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A7E" w:rsidRPr="000307FD" w:rsidRDefault="00200A7E" w:rsidP="009301F2">
      <w:pPr>
        <w:pStyle w:val="a7"/>
        <w:pageBreakBefore/>
        <w:tabs>
          <w:tab w:val="left" w:leader="dot" w:pos="624"/>
        </w:tabs>
        <w:ind w:firstLine="480"/>
        <w:jc w:val="center"/>
        <w:rPr>
          <w:rStyle w:val="Zag11"/>
          <w:rFonts w:eastAsia="@Arial Unicode MS"/>
          <w:b/>
          <w:lang w:val="ru-RU"/>
        </w:rPr>
      </w:pPr>
      <w:r w:rsidRPr="000307FD">
        <w:rPr>
          <w:rFonts w:eastAsia="@Arial Unicode MS"/>
          <w:b/>
          <w:noProof/>
          <w:lang w:val="ru-RU" w:eastAsia="ru-RU"/>
        </w:rPr>
        <w:drawing>
          <wp:inline distT="0" distB="0" distL="0" distR="0" wp14:anchorId="4859527C" wp14:editId="25BE3285">
            <wp:extent cx="6044565" cy="8311462"/>
            <wp:effectExtent l="0" t="0" r="0" b="0"/>
            <wp:docPr id="1" name="Рисунок 1" descr="C:\Users\Ильгиз\Desktop\ООП\ооп основного общего образова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гиз\Desktop\ООП\ооп основного общего образования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4565" cy="8311462"/>
                    </a:xfrm>
                    <a:prstGeom prst="rect">
                      <a:avLst/>
                    </a:prstGeom>
                    <a:noFill/>
                    <a:ln>
                      <a:noFill/>
                    </a:ln>
                  </pic:spPr>
                </pic:pic>
              </a:graphicData>
            </a:graphic>
          </wp:inline>
        </w:drawing>
      </w:r>
    </w:p>
    <w:p w:rsidR="009301F2" w:rsidRPr="000307FD" w:rsidRDefault="009301F2" w:rsidP="00F73C3A">
      <w:pPr>
        <w:pStyle w:val="a7"/>
        <w:pageBreakBefore/>
        <w:tabs>
          <w:tab w:val="left" w:leader="dot" w:pos="624"/>
        </w:tabs>
        <w:ind w:firstLine="480"/>
        <w:jc w:val="both"/>
        <w:rPr>
          <w:b/>
          <w:lang w:val="ru-RU"/>
        </w:rPr>
      </w:pPr>
      <w:r w:rsidRPr="000307FD">
        <w:rPr>
          <w:rStyle w:val="Zag11"/>
          <w:rFonts w:eastAsia="@Arial Unicode MS"/>
          <w:b/>
          <w:lang w:val="ru-RU"/>
        </w:rPr>
        <w:lastRenderedPageBreak/>
        <w:t>Содержание</w:t>
      </w:r>
    </w:p>
    <w:p w:rsidR="009301F2" w:rsidRPr="000307FD" w:rsidRDefault="009301F2" w:rsidP="00F73C3A">
      <w:pPr>
        <w:pStyle w:val="a7"/>
        <w:ind w:right="849" w:firstLine="480"/>
        <w:jc w:val="both"/>
        <w:rPr>
          <w:lang w:val="ru-RU"/>
        </w:rPr>
      </w:pPr>
      <w:r w:rsidRPr="000307FD">
        <w:rPr>
          <w:rStyle w:val="Zag11"/>
          <w:rFonts w:eastAsia="@Arial Unicode MS"/>
          <w:b/>
          <w:lang w:val="ru-RU"/>
        </w:rPr>
        <w:t>1. Целевой раздел</w:t>
      </w:r>
    </w:p>
    <w:p w:rsidR="009301F2" w:rsidRPr="00F73C3A" w:rsidRDefault="009301F2" w:rsidP="00F73C3A">
      <w:pPr>
        <w:pStyle w:val="a7"/>
        <w:tabs>
          <w:tab w:val="left" w:pos="9498"/>
          <w:tab w:val="left" w:pos="9923"/>
        </w:tabs>
        <w:jc w:val="both"/>
        <w:rPr>
          <w:rStyle w:val="Zag11"/>
          <w:rFonts w:eastAsia="@Arial Unicode MS"/>
          <w:b/>
          <w:lang w:val="ru-RU"/>
        </w:rPr>
      </w:pPr>
      <w:r w:rsidRPr="000307FD">
        <w:rPr>
          <w:rStyle w:val="Zag11"/>
          <w:rFonts w:eastAsia="@Arial Unicode MS"/>
          <w:b/>
          <w:lang w:val="ru-RU"/>
        </w:rPr>
        <w:t>1.1. </w:t>
      </w:r>
      <w:r w:rsidRPr="00F73C3A">
        <w:rPr>
          <w:rStyle w:val="Zag11"/>
          <w:rFonts w:eastAsia="@Arial Unicode MS"/>
          <w:b/>
          <w:lang w:val="ru-RU"/>
        </w:rPr>
        <w:t>Пояснительная записка</w:t>
      </w:r>
      <w:r w:rsidR="0018254B" w:rsidRPr="00F73C3A">
        <w:rPr>
          <w:rStyle w:val="Zag11"/>
          <w:rFonts w:eastAsia="@Arial Unicode MS"/>
          <w:b/>
          <w:lang w:val="ru-RU"/>
        </w:rPr>
        <w:t>………………………………………………………………</w:t>
      </w:r>
      <w:r w:rsidR="0018254B" w:rsidRPr="00F73C3A">
        <w:rPr>
          <w:rStyle w:val="Zag11"/>
          <w:rFonts w:eastAsia="@Arial Unicode MS"/>
          <w:lang w:val="ru-RU"/>
        </w:rPr>
        <w:t>стр. 03</w:t>
      </w:r>
    </w:p>
    <w:p w:rsidR="009301F2" w:rsidRPr="00F73C3A" w:rsidRDefault="009301F2" w:rsidP="00F73C3A">
      <w:pPr>
        <w:pStyle w:val="a7"/>
        <w:tabs>
          <w:tab w:val="left" w:pos="9498"/>
          <w:tab w:val="left" w:pos="9923"/>
        </w:tabs>
        <w:jc w:val="both"/>
        <w:rPr>
          <w:lang w:val="ru-RU"/>
        </w:rPr>
      </w:pPr>
      <w:r w:rsidRPr="00F73C3A">
        <w:rPr>
          <w:rStyle w:val="Zag11"/>
          <w:rFonts w:eastAsia="@Arial Unicode MS"/>
          <w:b/>
          <w:lang w:val="ru-RU"/>
        </w:rPr>
        <w:t>1.2.</w:t>
      </w:r>
      <w:r w:rsidRPr="00F73C3A">
        <w:rPr>
          <w:b/>
          <w:lang w:val="ru-RU"/>
        </w:rPr>
        <w:t xml:space="preserve"> Цели и задачи реализации основной образовательной программы основного общего</w:t>
      </w:r>
      <w:r w:rsidRPr="00F73C3A">
        <w:rPr>
          <w:b/>
          <w:spacing w:val="-3"/>
          <w:lang w:val="ru-RU"/>
        </w:rPr>
        <w:t xml:space="preserve"> </w:t>
      </w:r>
      <w:r w:rsidRPr="00F73C3A">
        <w:rPr>
          <w:b/>
          <w:lang w:val="ru-RU"/>
        </w:rPr>
        <w:t>образования</w:t>
      </w:r>
      <w:r w:rsidR="0018254B" w:rsidRPr="00F73C3A">
        <w:rPr>
          <w:b/>
          <w:lang w:val="ru-RU"/>
        </w:rPr>
        <w:t>……………………………………………………………………</w:t>
      </w:r>
      <w:r w:rsidR="0018254B" w:rsidRPr="00F73C3A">
        <w:rPr>
          <w:lang w:val="ru-RU"/>
        </w:rPr>
        <w:t>стр.03-06</w:t>
      </w:r>
    </w:p>
    <w:p w:rsidR="009301F2" w:rsidRPr="00F73C3A" w:rsidRDefault="009301F2" w:rsidP="00F73C3A">
      <w:pPr>
        <w:pStyle w:val="a7"/>
        <w:tabs>
          <w:tab w:val="left" w:pos="9498"/>
          <w:tab w:val="left" w:pos="9923"/>
        </w:tabs>
        <w:jc w:val="both"/>
        <w:rPr>
          <w:lang w:val="ru-RU"/>
        </w:rPr>
      </w:pPr>
      <w:r w:rsidRPr="00F73C3A">
        <w:rPr>
          <w:rStyle w:val="Zag11"/>
          <w:rFonts w:eastAsia="@Arial Unicode MS"/>
          <w:b/>
          <w:lang w:val="ru-RU"/>
        </w:rPr>
        <w:t>1.3. Планируемые результаты освоения обучающимися образовательной программы основного общего образования</w:t>
      </w:r>
      <w:r w:rsidR="0018254B" w:rsidRPr="00F73C3A">
        <w:rPr>
          <w:rStyle w:val="Zag11"/>
          <w:rFonts w:eastAsia="@Arial Unicode MS"/>
          <w:b/>
          <w:lang w:val="ru-RU"/>
        </w:rPr>
        <w:t>…………………………………………………………</w:t>
      </w:r>
      <w:r w:rsidR="0018254B" w:rsidRPr="00F73C3A">
        <w:rPr>
          <w:lang w:val="ru-RU"/>
        </w:rPr>
        <w:t xml:space="preserve"> стр.06</w:t>
      </w:r>
    </w:p>
    <w:p w:rsidR="009301F2" w:rsidRPr="00F73C3A" w:rsidRDefault="009301F2" w:rsidP="00F73C3A">
      <w:pPr>
        <w:pStyle w:val="a7"/>
        <w:tabs>
          <w:tab w:val="left" w:pos="9498"/>
          <w:tab w:val="left" w:pos="9923"/>
        </w:tabs>
        <w:jc w:val="both"/>
        <w:rPr>
          <w:lang w:val="ru-RU"/>
        </w:rPr>
      </w:pPr>
      <w:r w:rsidRPr="00F73C3A">
        <w:rPr>
          <w:rStyle w:val="Zag11"/>
          <w:rFonts w:eastAsia="@Arial Unicode MS"/>
          <w:lang w:val="ru-RU"/>
        </w:rPr>
        <w:t>1.3.1. Общие положения</w:t>
      </w:r>
      <w:r w:rsidR="0018254B" w:rsidRPr="00F73C3A">
        <w:rPr>
          <w:rStyle w:val="Zag11"/>
          <w:rFonts w:eastAsia="@Arial Unicode MS"/>
          <w:lang w:val="ru-RU"/>
        </w:rPr>
        <w:t>……………………………………………………………………</w:t>
      </w:r>
      <w:r w:rsidR="0018254B" w:rsidRPr="00F73C3A">
        <w:rPr>
          <w:lang w:val="ru-RU"/>
        </w:rPr>
        <w:t xml:space="preserve"> стр.06</w:t>
      </w:r>
    </w:p>
    <w:p w:rsidR="009301F2" w:rsidRPr="00F73C3A" w:rsidRDefault="009301F2" w:rsidP="00F73C3A">
      <w:pPr>
        <w:pStyle w:val="3"/>
        <w:tabs>
          <w:tab w:val="left" w:pos="1614"/>
          <w:tab w:val="left" w:pos="9498"/>
          <w:tab w:val="left" w:pos="9923"/>
        </w:tabs>
        <w:spacing w:before="0" w:line="240" w:lineRule="auto"/>
        <w:ind w:left="0" w:right="0"/>
        <w:jc w:val="both"/>
        <w:rPr>
          <w:b w:val="0"/>
          <w:lang w:val="ru-RU"/>
        </w:rPr>
      </w:pPr>
      <w:r w:rsidRPr="00F73C3A">
        <w:rPr>
          <w:b w:val="0"/>
          <w:lang w:val="ru-RU"/>
        </w:rPr>
        <w:t xml:space="preserve"> 1.3.2.Структура планируемых</w:t>
      </w:r>
      <w:r w:rsidRPr="00F73C3A">
        <w:rPr>
          <w:b w:val="0"/>
          <w:spacing w:val="-9"/>
          <w:lang w:val="ru-RU"/>
        </w:rPr>
        <w:t xml:space="preserve"> </w:t>
      </w:r>
      <w:r w:rsidRPr="00F73C3A">
        <w:rPr>
          <w:b w:val="0"/>
          <w:lang w:val="ru-RU"/>
        </w:rPr>
        <w:t>результатов</w:t>
      </w:r>
      <w:r w:rsidR="0008763F" w:rsidRPr="00F73C3A">
        <w:rPr>
          <w:b w:val="0"/>
          <w:lang w:val="ru-RU"/>
        </w:rPr>
        <w:t>…………………………………………….стр.06-10</w:t>
      </w:r>
    </w:p>
    <w:p w:rsidR="009301F2" w:rsidRPr="00F73C3A" w:rsidRDefault="009301F2" w:rsidP="00F73C3A">
      <w:pPr>
        <w:pStyle w:val="3"/>
        <w:tabs>
          <w:tab w:val="left" w:pos="1614"/>
          <w:tab w:val="left" w:pos="9498"/>
          <w:tab w:val="left" w:pos="9923"/>
        </w:tabs>
        <w:spacing w:before="0" w:line="240" w:lineRule="auto"/>
        <w:ind w:left="0" w:right="0"/>
        <w:jc w:val="both"/>
        <w:rPr>
          <w:b w:val="0"/>
          <w:lang w:val="ru-RU"/>
        </w:rPr>
      </w:pPr>
      <w:r w:rsidRPr="00F73C3A">
        <w:rPr>
          <w:b w:val="0"/>
          <w:lang w:val="ru-RU"/>
        </w:rPr>
        <w:t xml:space="preserve"> 1.3.2.1.</w:t>
      </w:r>
      <w:r w:rsidRPr="00F73C3A">
        <w:rPr>
          <w:lang w:val="ru-RU"/>
        </w:rPr>
        <w:t xml:space="preserve"> </w:t>
      </w:r>
      <w:r w:rsidRPr="00F73C3A">
        <w:rPr>
          <w:b w:val="0"/>
          <w:lang w:val="ru-RU"/>
        </w:rPr>
        <w:t>Метапредметные результаты освоения</w:t>
      </w:r>
      <w:r w:rsidRPr="00F73C3A">
        <w:rPr>
          <w:b w:val="0"/>
          <w:spacing w:val="-12"/>
          <w:lang w:val="ru-RU"/>
        </w:rPr>
        <w:t xml:space="preserve"> </w:t>
      </w:r>
      <w:r w:rsidRPr="00F73C3A">
        <w:rPr>
          <w:b w:val="0"/>
          <w:lang w:val="ru-RU"/>
        </w:rPr>
        <w:t>ООП</w:t>
      </w:r>
      <w:r w:rsidR="0008763F" w:rsidRPr="00F73C3A">
        <w:rPr>
          <w:b w:val="0"/>
          <w:lang w:val="ru-RU"/>
        </w:rPr>
        <w:t>………………………………….стр.10-16</w:t>
      </w:r>
    </w:p>
    <w:p w:rsidR="009301F2" w:rsidRPr="00F73C3A" w:rsidRDefault="009301F2" w:rsidP="00F73C3A">
      <w:pPr>
        <w:pStyle w:val="3"/>
        <w:tabs>
          <w:tab w:val="left" w:pos="1614"/>
          <w:tab w:val="left" w:pos="9498"/>
          <w:tab w:val="left" w:pos="9923"/>
        </w:tabs>
        <w:spacing w:before="0" w:line="240" w:lineRule="auto"/>
        <w:ind w:left="0" w:right="0"/>
        <w:jc w:val="both"/>
        <w:rPr>
          <w:lang w:val="ru-RU"/>
        </w:rPr>
      </w:pPr>
      <w:r w:rsidRPr="00F73C3A">
        <w:rPr>
          <w:b w:val="0"/>
          <w:lang w:val="ru-RU"/>
        </w:rPr>
        <w:t>1.3.3.</w:t>
      </w:r>
      <w:r w:rsidRPr="00F73C3A">
        <w:rPr>
          <w:lang w:val="ru-RU"/>
        </w:rPr>
        <w:t xml:space="preserve"> </w:t>
      </w:r>
      <w:r w:rsidRPr="00F73C3A">
        <w:rPr>
          <w:b w:val="0"/>
          <w:lang w:val="ru-RU"/>
        </w:rPr>
        <w:t>Предметные</w:t>
      </w:r>
      <w:r w:rsidRPr="00F73C3A">
        <w:rPr>
          <w:b w:val="0"/>
          <w:spacing w:val="-8"/>
          <w:lang w:val="ru-RU"/>
        </w:rPr>
        <w:t xml:space="preserve"> </w:t>
      </w:r>
      <w:r w:rsidRPr="00F73C3A">
        <w:rPr>
          <w:b w:val="0"/>
          <w:lang w:val="ru-RU"/>
        </w:rPr>
        <w:t>результаты</w:t>
      </w:r>
      <w:r w:rsidR="00F73C3A" w:rsidRPr="00F73C3A">
        <w:rPr>
          <w:b w:val="0"/>
          <w:lang w:val="ru-RU"/>
        </w:rPr>
        <w:t>………………………………………………………………стр.16</w:t>
      </w:r>
    </w:p>
    <w:p w:rsidR="009301F2" w:rsidRPr="00F73C3A" w:rsidRDefault="009301F2" w:rsidP="00F73C3A">
      <w:pPr>
        <w:pStyle w:val="af2"/>
        <w:tabs>
          <w:tab w:val="left" w:pos="9498"/>
          <w:tab w:val="left" w:pos="9923"/>
        </w:tabs>
        <w:spacing w:line="240" w:lineRule="auto"/>
        <w:ind w:firstLine="0"/>
        <w:rPr>
          <w:sz w:val="24"/>
        </w:rPr>
      </w:pPr>
      <w:r w:rsidRPr="00F73C3A">
        <w:rPr>
          <w:sz w:val="24"/>
        </w:rPr>
        <w:t>1.3.3.1. Русский язык.</w:t>
      </w:r>
      <w:r w:rsidR="00F73C3A" w:rsidRPr="00F73C3A">
        <w:rPr>
          <w:sz w:val="24"/>
        </w:rPr>
        <w:t xml:space="preserve"> …………………………………</w:t>
      </w:r>
      <w:r w:rsidR="00F73C3A">
        <w:rPr>
          <w:sz w:val="24"/>
        </w:rPr>
        <w:t>…………………………………</w:t>
      </w:r>
      <w:r w:rsidR="00F73C3A" w:rsidRPr="00F73C3A">
        <w:rPr>
          <w:sz w:val="24"/>
        </w:rPr>
        <w:t>стр.1</w:t>
      </w:r>
      <w:r w:rsidR="00F73C3A">
        <w:rPr>
          <w:sz w:val="24"/>
        </w:rPr>
        <w:t>6-21</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1.3.3.2. Литература</w:t>
      </w:r>
      <w:r w:rsidR="00F73C3A">
        <w:rPr>
          <w:sz w:val="24"/>
        </w:rPr>
        <w:t>………………………………………………………………………..стр.21-25</w:t>
      </w:r>
    </w:p>
    <w:p w:rsidR="009301F2" w:rsidRPr="00F73C3A" w:rsidRDefault="009301F2" w:rsidP="00F73C3A">
      <w:pPr>
        <w:pStyle w:val="3"/>
        <w:tabs>
          <w:tab w:val="left" w:pos="2562"/>
          <w:tab w:val="left" w:pos="9498"/>
          <w:tab w:val="left" w:pos="9923"/>
        </w:tabs>
        <w:spacing w:before="0" w:line="240" w:lineRule="auto"/>
        <w:ind w:left="0" w:right="0"/>
        <w:jc w:val="both"/>
        <w:rPr>
          <w:b w:val="0"/>
          <w:lang w:val="ru-RU"/>
        </w:rPr>
      </w:pPr>
      <w:r w:rsidRPr="000307FD">
        <w:rPr>
          <w:b w:val="0"/>
          <w:lang w:val="ru-RU"/>
        </w:rPr>
        <w:t xml:space="preserve">1.3.3.3. Родной язык и родная литература </w:t>
      </w:r>
      <w:r w:rsidR="00F73C3A">
        <w:rPr>
          <w:b w:val="0"/>
          <w:lang w:val="ru-RU"/>
        </w:rPr>
        <w:t>……………………………………………..</w:t>
      </w:r>
      <w:r w:rsidR="00F73C3A" w:rsidRPr="00F73C3A">
        <w:rPr>
          <w:lang w:val="ru-RU"/>
        </w:rPr>
        <w:t xml:space="preserve"> </w:t>
      </w:r>
      <w:r w:rsidR="00F73C3A" w:rsidRPr="00F73C3A">
        <w:rPr>
          <w:b w:val="0"/>
          <w:lang w:val="ru-RU"/>
        </w:rPr>
        <w:t>стр.2</w:t>
      </w:r>
      <w:r w:rsidR="00F73C3A">
        <w:rPr>
          <w:b w:val="0"/>
          <w:lang w:val="ru-RU"/>
        </w:rPr>
        <w:t>5</w:t>
      </w:r>
      <w:r w:rsidR="00F73C3A" w:rsidRPr="00F73C3A">
        <w:rPr>
          <w:b w:val="0"/>
          <w:lang w:val="ru-RU"/>
        </w:rPr>
        <w:t>-2</w:t>
      </w:r>
      <w:r w:rsidR="00F73C3A">
        <w:rPr>
          <w:b w:val="0"/>
          <w:lang w:val="ru-RU"/>
        </w:rPr>
        <w:t>7</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1.3.3.4. Иностранный язык.</w:t>
      </w:r>
      <w:r w:rsidR="00D03C1F" w:rsidRPr="000307FD">
        <w:rPr>
          <w:sz w:val="24"/>
        </w:rPr>
        <w:t xml:space="preserve"> Второй иностранный язык</w:t>
      </w:r>
      <w:r w:rsidR="00F73C3A">
        <w:rPr>
          <w:sz w:val="24"/>
        </w:rPr>
        <w:t>………………………..</w:t>
      </w:r>
      <w:r w:rsidR="00F73C3A" w:rsidRPr="00F73C3A">
        <w:rPr>
          <w:sz w:val="24"/>
        </w:rPr>
        <w:t xml:space="preserve"> </w:t>
      </w:r>
      <w:r w:rsidR="00F73C3A">
        <w:rPr>
          <w:sz w:val="24"/>
        </w:rPr>
        <w:t>……...стр.27-32</w:t>
      </w:r>
      <w:r w:rsidRPr="000307FD">
        <w:rPr>
          <w:sz w:val="24"/>
        </w:rPr>
        <w:t xml:space="preserve"> </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1.3.3.5. История России. Всеобщая история</w:t>
      </w:r>
      <w:r w:rsidR="00F73C3A">
        <w:rPr>
          <w:sz w:val="24"/>
        </w:rPr>
        <w:t>…………………………………………...</w:t>
      </w:r>
      <w:r w:rsidR="00F73C3A" w:rsidRPr="00F73C3A">
        <w:rPr>
          <w:sz w:val="24"/>
        </w:rPr>
        <w:t xml:space="preserve"> </w:t>
      </w:r>
      <w:r w:rsidR="00F73C3A">
        <w:rPr>
          <w:sz w:val="24"/>
        </w:rPr>
        <w:t>стр.32-35</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1.3.3.6. Обществознание</w:t>
      </w:r>
      <w:r w:rsidR="00F73C3A">
        <w:rPr>
          <w:sz w:val="24"/>
        </w:rPr>
        <w:t>………………………………………………………………</w:t>
      </w:r>
      <w:r w:rsidR="00F73C3A" w:rsidRPr="00F73C3A">
        <w:rPr>
          <w:sz w:val="24"/>
        </w:rPr>
        <w:t xml:space="preserve"> </w:t>
      </w:r>
      <w:r w:rsidR="00F73C3A">
        <w:rPr>
          <w:sz w:val="24"/>
        </w:rPr>
        <w:t>стр.35-39</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1.3.3.7. География</w:t>
      </w:r>
      <w:r w:rsidR="00F73C3A">
        <w:rPr>
          <w:sz w:val="24"/>
        </w:rPr>
        <w:t>……………………………………………………………………….</w:t>
      </w:r>
      <w:r w:rsidR="00F73C3A" w:rsidRPr="00F73C3A">
        <w:rPr>
          <w:sz w:val="24"/>
        </w:rPr>
        <w:t xml:space="preserve"> </w:t>
      </w:r>
      <w:r w:rsidR="00F73C3A">
        <w:rPr>
          <w:sz w:val="24"/>
        </w:rPr>
        <w:t>стр.40-43</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1.3.3.8. Математика. Алгебра. Геометрия</w:t>
      </w:r>
      <w:r w:rsidR="00F73C3A">
        <w:rPr>
          <w:sz w:val="24"/>
        </w:rPr>
        <w:t>……………………………………………</w:t>
      </w:r>
      <w:r w:rsidR="00F73C3A" w:rsidRPr="00F73C3A">
        <w:rPr>
          <w:sz w:val="24"/>
        </w:rPr>
        <w:t xml:space="preserve"> </w:t>
      </w:r>
      <w:r w:rsidR="00F73C3A">
        <w:rPr>
          <w:sz w:val="24"/>
        </w:rPr>
        <w:t>стр.43-68</w:t>
      </w:r>
    </w:p>
    <w:p w:rsidR="009301F2" w:rsidRPr="000307FD" w:rsidRDefault="009301F2" w:rsidP="00F73C3A">
      <w:pPr>
        <w:pStyle w:val="af2"/>
        <w:tabs>
          <w:tab w:val="left" w:pos="9498"/>
          <w:tab w:val="left" w:pos="9923"/>
        </w:tabs>
        <w:spacing w:line="240" w:lineRule="auto"/>
        <w:ind w:firstLine="0"/>
        <w:rPr>
          <w:sz w:val="24"/>
        </w:rPr>
      </w:pPr>
      <w:r w:rsidRPr="000307FD">
        <w:rPr>
          <w:sz w:val="24"/>
        </w:rPr>
        <w:t>1.3.3.9. Информатика</w:t>
      </w:r>
      <w:r w:rsidR="00F73C3A">
        <w:rPr>
          <w:sz w:val="24"/>
        </w:rPr>
        <w:t>………………………………………………………………..…</w:t>
      </w:r>
      <w:r w:rsidR="00F73C3A" w:rsidRPr="00F73C3A">
        <w:rPr>
          <w:sz w:val="24"/>
        </w:rPr>
        <w:t xml:space="preserve"> </w:t>
      </w:r>
      <w:r w:rsidR="00F73C3A">
        <w:rPr>
          <w:sz w:val="24"/>
        </w:rPr>
        <w:t>стр.68-71</w:t>
      </w:r>
    </w:p>
    <w:p w:rsidR="009301F2" w:rsidRPr="000307FD" w:rsidRDefault="009301F2" w:rsidP="00F73C3A">
      <w:pPr>
        <w:pStyle w:val="a7"/>
        <w:tabs>
          <w:tab w:val="left" w:pos="9498"/>
          <w:tab w:val="left" w:pos="9923"/>
        </w:tabs>
        <w:jc w:val="both"/>
        <w:rPr>
          <w:lang w:val="ru-RU"/>
        </w:rPr>
      </w:pPr>
      <w:r w:rsidRPr="000307FD">
        <w:rPr>
          <w:lang w:val="ru-RU"/>
        </w:rPr>
        <w:t>1.3.3.10.</w:t>
      </w:r>
      <w:r w:rsidRPr="000307FD">
        <w:t> </w:t>
      </w:r>
      <w:r w:rsidRPr="000307FD">
        <w:rPr>
          <w:lang w:val="ru-RU"/>
        </w:rPr>
        <w:t>Физика</w:t>
      </w:r>
      <w:r w:rsidR="00F73C3A">
        <w:rPr>
          <w:lang w:val="ru-RU"/>
        </w:rPr>
        <w:t>………………………………………………………………………… стр.71-77</w:t>
      </w:r>
    </w:p>
    <w:p w:rsidR="009301F2" w:rsidRPr="000307FD" w:rsidRDefault="009301F2" w:rsidP="00F73C3A">
      <w:pPr>
        <w:pStyle w:val="a7"/>
        <w:tabs>
          <w:tab w:val="left" w:pos="9498"/>
          <w:tab w:val="left" w:pos="9923"/>
        </w:tabs>
        <w:jc w:val="both"/>
        <w:rPr>
          <w:lang w:val="ru-RU"/>
        </w:rPr>
      </w:pPr>
      <w:r w:rsidRPr="000307FD">
        <w:rPr>
          <w:lang w:val="ru-RU"/>
        </w:rPr>
        <w:t>1.3.3.11.</w:t>
      </w:r>
      <w:r w:rsidRPr="000307FD">
        <w:t> </w:t>
      </w:r>
      <w:r w:rsidRPr="000307FD">
        <w:rPr>
          <w:lang w:val="ru-RU"/>
        </w:rPr>
        <w:t>Биология</w:t>
      </w:r>
      <w:r w:rsidR="00F73C3A">
        <w:rPr>
          <w:lang w:val="ru-RU"/>
        </w:rPr>
        <w:t>………………………………………………………………………стр.77-78</w:t>
      </w:r>
    </w:p>
    <w:p w:rsidR="00F73C3A" w:rsidRPr="00F73C3A" w:rsidRDefault="009301F2" w:rsidP="00F73C3A">
      <w:pPr>
        <w:pStyle w:val="af2"/>
        <w:tabs>
          <w:tab w:val="left" w:pos="9498"/>
          <w:tab w:val="left" w:pos="9923"/>
        </w:tabs>
        <w:spacing w:line="240" w:lineRule="auto"/>
        <w:ind w:firstLine="0"/>
        <w:rPr>
          <w:sz w:val="24"/>
        </w:rPr>
      </w:pPr>
      <w:r w:rsidRPr="00F73C3A">
        <w:rPr>
          <w:sz w:val="24"/>
        </w:rPr>
        <w:t>1.3.3.12. Химия</w:t>
      </w:r>
      <w:r w:rsidR="00F73C3A" w:rsidRPr="00F73C3A">
        <w:rPr>
          <w:sz w:val="24"/>
        </w:rPr>
        <w:t>…………………………………………………………………</w:t>
      </w:r>
      <w:r w:rsidR="00F73C3A">
        <w:rPr>
          <w:sz w:val="24"/>
        </w:rPr>
        <w:t>….</w:t>
      </w:r>
      <w:r w:rsidR="00F73C3A" w:rsidRPr="00F73C3A">
        <w:rPr>
          <w:sz w:val="24"/>
        </w:rPr>
        <w:t>…… стр.</w:t>
      </w:r>
      <w:r w:rsidR="00F73C3A">
        <w:rPr>
          <w:sz w:val="24"/>
        </w:rPr>
        <w:t>78</w:t>
      </w:r>
      <w:r w:rsidR="00F73C3A" w:rsidRPr="00F73C3A">
        <w:rPr>
          <w:sz w:val="24"/>
        </w:rPr>
        <w:t>-8</w:t>
      </w:r>
      <w:r w:rsidR="00F73C3A">
        <w:rPr>
          <w:sz w:val="24"/>
        </w:rPr>
        <w:t>3</w:t>
      </w:r>
    </w:p>
    <w:p w:rsidR="009301F2" w:rsidRPr="000307FD" w:rsidRDefault="009301F2" w:rsidP="00F73C3A">
      <w:pPr>
        <w:pStyle w:val="af2"/>
        <w:tabs>
          <w:tab w:val="left" w:pos="9498"/>
          <w:tab w:val="left" w:pos="9923"/>
        </w:tabs>
        <w:spacing w:line="240" w:lineRule="auto"/>
        <w:ind w:firstLine="0"/>
        <w:rPr>
          <w:sz w:val="24"/>
        </w:rPr>
      </w:pPr>
      <w:r w:rsidRPr="000307FD">
        <w:rPr>
          <w:sz w:val="24"/>
        </w:rPr>
        <w:t>.3.3.13. Изобразительное искусство</w:t>
      </w:r>
      <w:r w:rsidR="00F73C3A">
        <w:rPr>
          <w:sz w:val="24"/>
        </w:rPr>
        <w:t>……….……………………………………………стр. 84-91</w:t>
      </w:r>
    </w:p>
    <w:p w:rsidR="009301F2" w:rsidRPr="000307FD" w:rsidRDefault="009301F2" w:rsidP="00F73C3A">
      <w:pPr>
        <w:pStyle w:val="a7"/>
        <w:tabs>
          <w:tab w:val="left" w:pos="9498"/>
          <w:tab w:val="left" w:pos="9923"/>
        </w:tabs>
        <w:jc w:val="both"/>
        <w:rPr>
          <w:lang w:val="ru-RU"/>
        </w:rPr>
      </w:pPr>
      <w:r w:rsidRPr="000307FD">
        <w:rPr>
          <w:lang w:val="ru-RU"/>
        </w:rPr>
        <w:t>1.3.3.14.</w:t>
      </w:r>
      <w:r w:rsidRPr="000307FD">
        <w:t> </w:t>
      </w:r>
      <w:r w:rsidRPr="000307FD">
        <w:rPr>
          <w:lang w:val="ru-RU"/>
        </w:rPr>
        <w:t>Музыка</w:t>
      </w:r>
      <w:r w:rsidR="00F73C3A">
        <w:rPr>
          <w:lang w:val="ru-RU"/>
        </w:rPr>
        <w:t>………………………………………………………………………….стр.91-93</w:t>
      </w:r>
    </w:p>
    <w:p w:rsidR="009301F2" w:rsidRPr="000307FD" w:rsidRDefault="009301F2" w:rsidP="009301F2">
      <w:pPr>
        <w:pStyle w:val="a7"/>
        <w:tabs>
          <w:tab w:val="left" w:pos="9498"/>
          <w:tab w:val="left" w:pos="9923"/>
        </w:tabs>
        <w:jc w:val="both"/>
        <w:rPr>
          <w:lang w:val="ru-RU"/>
        </w:rPr>
      </w:pPr>
      <w:r w:rsidRPr="000307FD">
        <w:rPr>
          <w:lang w:val="ru-RU"/>
        </w:rPr>
        <w:t>1.3.3.15.</w:t>
      </w:r>
      <w:r w:rsidRPr="000307FD">
        <w:t> </w:t>
      </w:r>
      <w:r w:rsidRPr="000307FD">
        <w:rPr>
          <w:lang w:val="ru-RU"/>
        </w:rPr>
        <w:t>Технология</w:t>
      </w:r>
      <w:r w:rsidR="00F73C3A">
        <w:rPr>
          <w:lang w:val="ru-RU"/>
        </w:rPr>
        <w:t>……………………………………………………………………</w:t>
      </w:r>
      <w:r w:rsidR="00F73C3A" w:rsidRPr="00F73C3A">
        <w:rPr>
          <w:lang w:val="ru-RU"/>
        </w:rPr>
        <w:t xml:space="preserve"> </w:t>
      </w:r>
      <w:r w:rsidR="00F73C3A">
        <w:rPr>
          <w:lang w:val="ru-RU"/>
        </w:rPr>
        <w:t>стр.93-101</w:t>
      </w:r>
    </w:p>
    <w:p w:rsidR="009301F2" w:rsidRPr="000307FD" w:rsidRDefault="009301F2" w:rsidP="009301F2">
      <w:pPr>
        <w:pStyle w:val="a7"/>
        <w:tabs>
          <w:tab w:val="left" w:pos="9498"/>
          <w:tab w:val="left" w:pos="9923"/>
        </w:tabs>
        <w:jc w:val="both"/>
        <w:rPr>
          <w:lang w:val="ru-RU"/>
        </w:rPr>
      </w:pPr>
      <w:r w:rsidRPr="000307FD">
        <w:rPr>
          <w:lang w:val="ru-RU"/>
        </w:rPr>
        <w:t>1.3.3.16. Физическая культура</w:t>
      </w:r>
      <w:r w:rsidR="00F73C3A">
        <w:rPr>
          <w:lang w:val="ru-RU"/>
        </w:rPr>
        <w:t>………………………………………………………..</w:t>
      </w:r>
      <w:r w:rsidR="00F73C3A" w:rsidRPr="00F73C3A">
        <w:rPr>
          <w:lang w:val="ru-RU"/>
        </w:rPr>
        <w:t xml:space="preserve"> </w:t>
      </w:r>
      <w:r w:rsidR="00F73C3A">
        <w:rPr>
          <w:lang w:val="ru-RU"/>
        </w:rPr>
        <w:t>стр.101-103</w:t>
      </w:r>
    </w:p>
    <w:p w:rsidR="009301F2" w:rsidRPr="000307FD" w:rsidRDefault="009301F2" w:rsidP="009301F2">
      <w:pPr>
        <w:pStyle w:val="a7"/>
        <w:tabs>
          <w:tab w:val="left" w:pos="9498"/>
          <w:tab w:val="left" w:pos="9923"/>
        </w:tabs>
        <w:jc w:val="both"/>
        <w:rPr>
          <w:lang w:val="ru-RU"/>
        </w:rPr>
      </w:pPr>
      <w:r w:rsidRPr="000307FD">
        <w:rPr>
          <w:lang w:val="ru-RU"/>
        </w:rPr>
        <w:t>1.3.3.17.</w:t>
      </w:r>
      <w:r w:rsidRPr="000307FD">
        <w:t> </w:t>
      </w:r>
      <w:r w:rsidRPr="000307FD">
        <w:rPr>
          <w:lang w:val="ru-RU"/>
        </w:rPr>
        <w:t xml:space="preserve"> Основы безопасности жизнедеятельности</w:t>
      </w:r>
      <w:r w:rsidR="00F73C3A">
        <w:rPr>
          <w:lang w:val="ru-RU"/>
        </w:rPr>
        <w:t>………………………………..</w:t>
      </w:r>
      <w:r w:rsidR="00F73C3A" w:rsidRPr="00F73C3A">
        <w:rPr>
          <w:lang w:val="ru-RU"/>
        </w:rPr>
        <w:t xml:space="preserve"> </w:t>
      </w:r>
      <w:r w:rsidR="00F73C3A">
        <w:rPr>
          <w:lang w:val="ru-RU"/>
        </w:rPr>
        <w:t>стр.103-106</w:t>
      </w:r>
    </w:p>
    <w:p w:rsidR="009301F2" w:rsidRPr="000307FD" w:rsidRDefault="009301F2" w:rsidP="009301F2">
      <w:pPr>
        <w:pStyle w:val="a7"/>
        <w:tabs>
          <w:tab w:val="left" w:pos="9498"/>
          <w:tab w:val="left" w:pos="9923"/>
        </w:tabs>
        <w:jc w:val="both"/>
        <w:rPr>
          <w:lang w:val="ru-RU"/>
        </w:rPr>
      </w:pPr>
      <w:r w:rsidRPr="000307FD">
        <w:rPr>
          <w:lang w:val="ru-RU"/>
        </w:rPr>
        <w:t>1.3.3.18. Башкирский язык</w:t>
      </w:r>
      <w:r w:rsidR="00F73C3A">
        <w:rPr>
          <w:lang w:val="ru-RU"/>
        </w:rPr>
        <w:t>………….</w:t>
      </w:r>
      <w:r w:rsidR="00F73C3A" w:rsidRPr="00F73C3A">
        <w:rPr>
          <w:lang w:val="ru-RU"/>
        </w:rPr>
        <w:t xml:space="preserve"> </w:t>
      </w:r>
      <w:r w:rsidR="008226A0">
        <w:rPr>
          <w:lang w:val="ru-RU"/>
        </w:rPr>
        <w:t>………………………………………………..</w:t>
      </w:r>
      <w:r w:rsidR="00F73C3A">
        <w:rPr>
          <w:lang w:val="ru-RU"/>
        </w:rPr>
        <w:t>стр.</w:t>
      </w:r>
      <w:r w:rsidR="008226A0">
        <w:rPr>
          <w:lang w:val="ru-RU"/>
        </w:rPr>
        <w:t>106-109</w:t>
      </w:r>
    </w:p>
    <w:p w:rsidR="009301F2" w:rsidRPr="000307FD" w:rsidRDefault="009301F2" w:rsidP="009301F2">
      <w:pPr>
        <w:pStyle w:val="a7"/>
        <w:tabs>
          <w:tab w:val="left" w:pos="9498"/>
          <w:tab w:val="left" w:pos="9923"/>
        </w:tabs>
        <w:jc w:val="both"/>
        <w:rPr>
          <w:lang w:val="ru-RU"/>
        </w:rPr>
      </w:pPr>
      <w:r w:rsidRPr="000307FD">
        <w:rPr>
          <w:lang w:val="ru-RU"/>
        </w:rPr>
        <w:t>1.3.3.19. ОДНКНР</w:t>
      </w:r>
      <w:r w:rsidR="008226A0">
        <w:rPr>
          <w:lang w:val="ru-RU"/>
        </w:rPr>
        <w:t>…………………………………………………………………..</w:t>
      </w:r>
      <w:r w:rsidR="008226A0" w:rsidRPr="008226A0">
        <w:rPr>
          <w:lang w:val="ru-RU"/>
        </w:rPr>
        <w:t xml:space="preserve"> </w:t>
      </w:r>
      <w:r w:rsidR="008226A0">
        <w:rPr>
          <w:lang w:val="ru-RU"/>
        </w:rPr>
        <w:t>стр.109-110</w:t>
      </w:r>
    </w:p>
    <w:p w:rsidR="009301F2" w:rsidRPr="000307FD" w:rsidRDefault="009301F2" w:rsidP="009301F2">
      <w:pPr>
        <w:pStyle w:val="a7"/>
        <w:tabs>
          <w:tab w:val="left" w:pos="9498"/>
          <w:tab w:val="left" w:pos="9923"/>
        </w:tabs>
        <w:jc w:val="both"/>
        <w:rPr>
          <w:lang w:val="ru-RU"/>
        </w:rPr>
      </w:pPr>
      <w:r w:rsidRPr="000307FD">
        <w:rPr>
          <w:b/>
          <w:lang w:val="ru-RU"/>
        </w:rPr>
        <w:t>1.4.</w:t>
      </w:r>
      <w:r w:rsidRPr="000307FD">
        <w:rPr>
          <w:b/>
        </w:rPr>
        <w:t> </w:t>
      </w:r>
      <w:r w:rsidRPr="000307FD">
        <w:rPr>
          <w:b/>
          <w:lang w:val="ru-RU"/>
        </w:rPr>
        <w:t>Система оценки достижения планируемых результатов освоения образовательной программы основного общего образования</w:t>
      </w:r>
      <w:r w:rsidR="008226A0">
        <w:rPr>
          <w:b/>
          <w:lang w:val="ru-RU"/>
        </w:rPr>
        <w:t>…………………………………………..стр.110</w:t>
      </w:r>
    </w:p>
    <w:p w:rsidR="009301F2" w:rsidRPr="000307FD" w:rsidRDefault="009301F2" w:rsidP="009301F2">
      <w:pPr>
        <w:pStyle w:val="a7"/>
        <w:tabs>
          <w:tab w:val="left" w:pos="9498"/>
          <w:tab w:val="left" w:pos="9923"/>
        </w:tabs>
        <w:jc w:val="both"/>
        <w:rPr>
          <w:lang w:val="ru-RU"/>
        </w:rPr>
      </w:pPr>
      <w:r w:rsidRPr="000307FD">
        <w:rPr>
          <w:lang w:val="ru-RU"/>
        </w:rPr>
        <w:t>1.4.1. Общие положения</w:t>
      </w:r>
      <w:r w:rsidR="008226A0">
        <w:rPr>
          <w:lang w:val="ru-RU"/>
        </w:rPr>
        <w:t>………………………………………………………………</w:t>
      </w:r>
      <w:r w:rsidR="008226A0" w:rsidRPr="008226A0">
        <w:rPr>
          <w:lang w:val="ru-RU"/>
        </w:rPr>
        <w:t xml:space="preserve"> </w:t>
      </w:r>
      <w:r w:rsidR="008226A0">
        <w:rPr>
          <w:lang w:val="ru-RU"/>
        </w:rPr>
        <w:t>стр.110-112</w:t>
      </w:r>
    </w:p>
    <w:p w:rsidR="009301F2" w:rsidRPr="000307FD" w:rsidRDefault="009301F2" w:rsidP="008226A0">
      <w:pPr>
        <w:tabs>
          <w:tab w:val="left" w:pos="9498"/>
          <w:tab w:val="left" w:pos="9923"/>
        </w:tabs>
        <w:jc w:val="both"/>
        <w:rPr>
          <w:sz w:val="24"/>
          <w:szCs w:val="24"/>
          <w:lang w:val="ru-RU"/>
        </w:rPr>
      </w:pPr>
      <w:r w:rsidRPr="000307FD">
        <w:rPr>
          <w:sz w:val="24"/>
          <w:szCs w:val="24"/>
          <w:lang w:val="ru-RU"/>
        </w:rPr>
        <w:t xml:space="preserve">        1.4.2 Особенности оценки личностных, метапредметных и предметных результатов</w:t>
      </w:r>
      <w:r w:rsidR="008226A0">
        <w:rPr>
          <w:sz w:val="24"/>
          <w:szCs w:val="24"/>
          <w:lang w:val="ru-RU"/>
        </w:rPr>
        <w:t>…………………………………………………………………………….</w:t>
      </w:r>
      <w:r w:rsidR="008226A0" w:rsidRPr="008226A0">
        <w:rPr>
          <w:lang w:val="ru-RU"/>
        </w:rPr>
        <w:t xml:space="preserve"> </w:t>
      </w:r>
      <w:r w:rsidR="008226A0" w:rsidRPr="008226A0">
        <w:rPr>
          <w:sz w:val="24"/>
          <w:szCs w:val="24"/>
          <w:lang w:val="ru-RU"/>
        </w:rPr>
        <w:t>стр.</w:t>
      </w:r>
      <w:r w:rsidR="008226A0">
        <w:rPr>
          <w:sz w:val="24"/>
          <w:szCs w:val="24"/>
          <w:lang w:val="ru-RU"/>
        </w:rPr>
        <w:t>1</w:t>
      </w:r>
      <w:r w:rsidR="008226A0" w:rsidRPr="008226A0">
        <w:rPr>
          <w:sz w:val="24"/>
          <w:szCs w:val="24"/>
          <w:lang w:val="ru-RU"/>
        </w:rPr>
        <w:t>1</w:t>
      </w:r>
      <w:r w:rsidR="008226A0">
        <w:rPr>
          <w:sz w:val="24"/>
          <w:szCs w:val="24"/>
          <w:lang w:val="ru-RU"/>
        </w:rPr>
        <w:t>2</w:t>
      </w:r>
      <w:r w:rsidR="008226A0" w:rsidRPr="008226A0">
        <w:rPr>
          <w:sz w:val="24"/>
          <w:szCs w:val="24"/>
          <w:lang w:val="ru-RU"/>
        </w:rPr>
        <w:t>-</w:t>
      </w:r>
      <w:r w:rsidR="008226A0">
        <w:rPr>
          <w:sz w:val="24"/>
          <w:szCs w:val="24"/>
          <w:lang w:val="ru-RU"/>
        </w:rPr>
        <w:t>115</w:t>
      </w:r>
    </w:p>
    <w:p w:rsidR="009301F2" w:rsidRPr="000307FD" w:rsidRDefault="009301F2" w:rsidP="009301F2">
      <w:pPr>
        <w:tabs>
          <w:tab w:val="left" w:pos="9498"/>
          <w:tab w:val="left" w:pos="9923"/>
        </w:tabs>
        <w:rPr>
          <w:sz w:val="24"/>
          <w:szCs w:val="24"/>
          <w:lang w:val="ru-RU"/>
        </w:rPr>
      </w:pPr>
      <w:r w:rsidRPr="000307FD">
        <w:rPr>
          <w:sz w:val="24"/>
          <w:szCs w:val="24"/>
          <w:lang w:val="ru-RU"/>
        </w:rPr>
        <w:t xml:space="preserve">        1.4.3. Организация и содержание оценочных процедур</w:t>
      </w:r>
      <w:r w:rsidR="008226A0">
        <w:rPr>
          <w:sz w:val="24"/>
          <w:szCs w:val="24"/>
          <w:lang w:val="ru-RU"/>
        </w:rPr>
        <w:t>……………………….</w:t>
      </w:r>
      <w:r w:rsidR="008226A0" w:rsidRPr="008226A0">
        <w:rPr>
          <w:sz w:val="24"/>
          <w:szCs w:val="24"/>
          <w:lang w:val="ru-RU"/>
        </w:rPr>
        <w:t>стр.</w:t>
      </w:r>
      <w:r w:rsidR="008226A0">
        <w:rPr>
          <w:sz w:val="24"/>
          <w:szCs w:val="24"/>
          <w:lang w:val="ru-RU"/>
        </w:rPr>
        <w:t>1</w:t>
      </w:r>
      <w:r w:rsidR="008226A0" w:rsidRPr="008226A0">
        <w:rPr>
          <w:sz w:val="24"/>
          <w:szCs w:val="24"/>
          <w:lang w:val="ru-RU"/>
        </w:rPr>
        <w:t>1</w:t>
      </w:r>
      <w:r w:rsidR="008226A0">
        <w:rPr>
          <w:sz w:val="24"/>
          <w:szCs w:val="24"/>
          <w:lang w:val="ru-RU"/>
        </w:rPr>
        <w:t>5</w:t>
      </w:r>
      <w:r w:rsidR="008226A0" w:rsidRPr="008226A0">
        <w:rPr>
          <w:sz w:val="24"/>
          <w:szCs w:val="24"/>
          <w:lang w:val="ru-RU"/>
        </w:rPr>
        <w:t>-</w:t>
      </w:r>
      <w:r w:rsidR="008226A0">
        <w:rPr>
          <w:sz w:val="24"/>
          <w:szCs w:val="24"/>
          <w:lang w:val="ru-RU"/>
        </w:rPr>
        <w:t>118</w:t>
      </w:r>
    </w:p>
    <w:p w:rsidR="009301F2" w:rsidRPr="000307FD" w:rsidRDefault="009301F2" w:rsidP="009301F2">
      <w:pPr>
        <w:pStyle w:val="a7"/>
        <w:tabs>
          <w:tab w:val="left" w:pos="9498"/>
          <w:tab w:val="left" w:pos="9923"/>
        </w:tabs>
        <w:jc w:val="both"/>
        <w:rPr>
          <w:lang w:val="ru-RU"/>
        </w:rPr>
      </w:pPr>
      <w:r w:rsidRPr="000307FD">
        <w:rPr>
          <w:b/>
          <w:lang w:val="ru-RU"/>
        </w:rPr>
        <w:t>2.</w:t>
      </w:r>
      <w:r w:rsidRPr="000307FD">
        <w:rPr>
          <w:b/>
        </w:rPr>
        <w:t> </w:t>
      </w:r>
      <w:r w:rsidRPr="000307FD">
        <w:rPr>
          <w:b/>
          <w:lang w:val="ru-RU"/>
        </w:rPr>
        <w:t>Содержательный раздел</w:t>
      </w:r>
    </w:p>
    <w:p w:rsidR="009301F2" w:rsidRPr="000307FD" w:rsidRDefault="009301F2" w:rsidP="009301F2">
      <w:pPr>
        <w:pStyle w:val="a7"/>
        <w:tabs>
          <w:tab w:val="left" w:pos="9498"/>
          <w:tab w:val="left" w:pos="9923"/>
        </w:tabs>
        <w:jc w:val="both"/>
        <w:rPr>
          <w:lang w:val="ru-RU"/>
        </w:rPr>
      </w:pPr>
      <w:r w:rsidRPr="000307FD">
        <w:rPr>
          <w:lang w:val="ru-RU"/>
        </w:rPr>
        <w:t>2.1. Программа развития универсальных учебных действий при получении основного общего образования</w:t>
      </w:r>
      <w:r w:rsidR="008226A0">
        <w:rPr>
          <w:lang w:val="ru-RU"/>
        </w:rPr>
        <w:t>………………………………………………………………………..стр.119</w:t>
      </w:r>
    </w:p>
    <w:p w:rsidR="008226A0" w:rsidRDefault="009301F2" w:rsidP="009301F2">
      <w:pPr>
        <w:pStyle w:val="a7"/>
        <w:tabs>
          <w:tab w:val="left" w:pos="9498"/>
          <w:tab w:val="left" w:pos="9923"/>
        </w:tabs>
        <w:jc w:val="both"/>
        <w:rPr>
          <w:lang w:val="ru-RU"/>
        </w:rPr>
      </w:pPr>
      <w:r w:rsidRPr="000307FD">
        <w:rPr>
          <w:lang w:val="ru-RU"/>
        </w:rPr>
        <w:t>2.1.2. Цели и задачи программы, описание ее места и роли в реализации требований ФГОС</w:t>
      </w:r>
      <w:r w:rsidR="008226A0">
        <w:rPr>
          <w:lang w:val="ru-RU"/>
        </w:rPr>
        <w:t>…………………………………………………………………………………….…..стр.119</w:t>
      </w:r>
    </w:p>
    <w:p w:rsidR="009301F2" w:rsidRPr="000307FD" w:rsidRDefault="009301F2" w:rsidP="008226A0">
      <w:pPr>
        <w:pStyle w:val="a7"/>
        <w:tabs>
          <w:tab w:val="clear" w:pos="454"/>
          <w:tab w:val="left" w:pos="9498"/>
          <w:tab w:val="left" w:pos="9923"/>
        </w:tabs>
        <w:jc w:val="both"/>
        <w:rPr>
          <w:lang w:val="ru-RU"/>
        </w:rPr>
      </w:pPr>
      <w:r w:rsidRPr="000307FD">
        <w:rPr>
          <w:lang w:val="ru-RU"/>
        </w:rPr>
        <w:t>2.1.1.Общие подходы</w:t>
      </w:r>
      <w:r w:rsidR="008226A0">
        <w:rPr>
          <w:lang w:val="ru-RU"/>
        </w:rPr>
        <w:t>…………………………………………….……………………стр.119-120</w:t>
      </w:r>
    </w:p>
    <w:p w:rsidR="009301F2" w:rsidRPr="000307FD" w:rsidRDefault="009301F2" w:rsidP="009301F2">
      <w:pPr>
        <w:pStyle w:val="3"/>
        <w:tabs>
          <w:tab w:val="left" w:pos="567"/>
          <w:tab w:val="left" w:pos="9498"/>
          <w:tab w:val="left" w:pos="9923"/>
        </w:tabs>
        <w:spacing w:before="0" w:line="240" w:lineRule="auto"/>
        <w:ind w:left="0" w:right="0"/>
        <w:jc w:val="both"/>
        <w:rPr>
          <w:b w:val="0"/>
          <w:lang w:val="ru-RU"/>
        </w:rPr>
      </w:pPr>
      <w:r w:rsidRPr="000307FD">
        <w:rPr>
          <w:b w:val="0"/>
          <w:lang w:val="ru-RU"/>
        </w:rPr>
        <w:t>2.1.2. Цели и задачи программы, описание её места и роли в реализации требований ФГОС</w:t>
      </w:r>
      <w:r w:rsidRPr="000307FD">
        <w:rPr>
          <w:b w:val="0"/>
          <w:spacing w:val="-7"/>
          <w:lang w:val="ru-RU"/>
        </w:rPr>
        <w:t xml:space="preserve"> </w:t>
      </w:r>
      <w:r w:rsidRPr="000307FD">
        <w:rPr>
          <w:b w:val="0"/>
          <w:lang w:val="ru-RU"/>
        </w:rPr>
        <w:t>ООО</w:t>
      </w:r>
      <w:r w:rsidR="008226A0" w:rsidRPr="008226A0">
        <w:rPr>
          <w:b w:val="0"/>
          <w:lang w:val="ru-RU"/>
        </w:rPr>
        <w:t>………………………………………………………………………</w:t>
      </w:r>
      <w:r w:rsidR="008226A0">
        <w:rPr>
          <w:b w:val="0"/>
          <w:lang w:val="ru-RU"/>
        </w:rPr>
        <w:t>……………..стр.120-121</w:t>
      </w:r>
    </w:p>
    <w:p w:rsidR="009301F2" w:rsidRPr="000307FD" w:rsidRDefault="009301F2" w:rsidP="009301F2">
      <w:pPr>
        <w:pStyle w:val="a4"/>
        <w:numPr>
          <w:ilvl w:val="2"/>
          <w:numId w:val="112"/>
        </w:numPr>
        <w:tabs>
          <w:tab w:val="left" w:pos="0"/>
          <w:tab w:val="left" w:pos="709"/>
          <w:tab w:val="left" w:pos="9498"/>
          <w:tab w:val="left" w:pos="9923"/>
        </w:tabs>
        <w:ind w:left="0" w:firstLine="0"/>
        <w:rPr>
          <w:sz w:val="24"/>
          <w:szCs w:val="24"/>
          <w:lang w:val="ru-RU"/>
        </w:rPr>
      </w:pPr>
      <w:r w:rsidRPr="000307FD">
        <w:rPr>
          <w:sz w:val="24"/>
          <w:szCs w:val="24"/>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sidRPr="000307FD">
        <w:rPr>
          <w:spacing w:val="-17"/>
          <w:sz w:val="24"/>
          <w:szCs w:val="24"/>
          <w:lang w:val="ru-RU"/>
        </w:rPr>
        <w:t xml:space="preserve"> </w:t>
      </w:r>
      <w:r w:rsidRPr="000307FD">
        <w:rPr>
          <w:sz w:val="24"/>
          <w:szCs w:val="24"/>
          <w:lang w:val="ru-RU"/>
        </w:rPr>
        <w:t>процесса.</w:t>
      </w:r>
      <w:r w:rsidR="008226A0" w:rsidRPr="008226A0">
        <w:rPr>
          <w:b/>
          <w:lang w:val="ru-RU"/>
        </w:rPr>
        <w:t xml:space="preserve"> </w:t>
      </w:r>
      <w:r w:rsidR="008226A0" w:rsidRPr="008226A0">
        <w:rPr>
          <w:sz w:val="24"/>
          <w:szCs w:val="24"/>
          <w:lang w:val="ru-RU"/>
        </w:rPr>
        <w:t>………………………………………………………………………………стр.12</w:t>
      </w:r>
      <w:r w:rsidR="008226A0">
        <w:rPr>
          <w:sz w:val="24"/>
          <w:szCs w:val="24"/>
          <w:lang w:val="ru-RU"/>
        </w:rPr>
        <w:t>1</w:t>
      </w:r>
      <w:r w:rsidR="008226A0" w:rsidRPr="008226A0">
        <w:rPr>
          <w:sz w:val="24"/>
          <w:szCs w:val="24"/>
          <w:lang w:val="ru-RU"/>
        </w:rPr>
        <w:t>-1</w:t>
      </w:r>
      <w:r w:rsidR="008226A0">
        <w:rPr>
          <w:sz w:val="24"/>
          <w:szCs w:val="24"/>
          <w:lang w:val="ru-RU"/>
        </w:rPr>
        <w:t>35</w:t>
      </w:r>
    </w:p>
    <w:p w:rsidR="009301F2" w:rsidRPr="000307FD" w:rsidRDefault="009301F2" w:rsidP="009301F2">
      <w:pPr>
        <w:pStyle w:val="3"/>
        <w:numPr>
          <w:ilvl w:val="2"/>
          <w:numId w:val="112"/>
        </w:numPr>
        <w:tabs>
          <w:tab w:val="left" w:pos="142"/>
          <w:tab w:val="left" w:pos="284"/>
        </w:tabs>
        <w:spacing w:before="0" w:line="240" w:lineRule="auto"/>
        <w:ind w:left="0" w:right="0" w:firstLine="0"/>
        <w:rPr>
          <w:b w:val="0"/>
          <w:lang w:val="ru-RU"/>
        </w:rPr>
      </w:pPr>
      <w:r w:rsidRPr="000307FD">
        <w:rPr>
          <w:b w:val="0"/>
          <w:lang w:val="ru-RU"/>
        </w:rPr>
        <w:t>Типовые задачи на применение универсальных учебных действий</w:t>
      </w:r>
      <w:r w:rsidR="00640025">
        <w:rPr>
          <w:b w:val="0"/>
          <w:lang w:val="ru-RU"/>
        </w:rPr>
        <w:t>………</w:t>
      </w:r>
      <w:r w:rsidR="00640025" w:rsidRPr="00640025">
        <w:rPr>
          <w:lang w:val="ru-RU"/>
        </w:rPr>
        <w:t xml:space="preserve"> </w:t>
      </w:r>
      <w:r w:rsidR="00640025" w:rsidRPr="00640025">
        <w:rPr>
          <w:b w:val="0"/>
          <w:lang w:val="ru-RU"/>
        </w:rPr>
        <w:t>стр.125-136</w:t>
      </w:r>
    </w:p>
    <w:p w:rsidR="009301F2" w:rsidRPr="000307FD" w:rsidRDefault="009301F2" w:rsidP="009301F2">
      <w:pPr>
        <w:pStyle w:val="a4"/>
        <w:numPr>
          <w:ilvl w:val="2"/>
          <w:numId w:val="112"/>
        </w:numPr>
        <w:tabs>
          <w:tab w:val="left" w:pos="426"/>
          <w:tab w:val="left" w:pos="567"/>
          <w:tab w:val="left" w:pos="1760"/>
          <w:tab w:val="left" w:pos="9923"/>
        </w:tabs>
        <w:ind w:left="0" w:firstLine="0"/>
        <w:rPr>
          <w:sz w:val="24"/>
          <w:szCs w:val="24"/>
          <w:lang w:val="ru-RU"/>
        </w:rPr>
      </w:pPr>
      <w:r w:rsidRPr="000307FD">
        <w:rPr>
          <w:sz w:val="24"/>
          <w:szCs w:val="24"/>
          <w:lang w:val="ru-RU"/>
        </w:rPr>
        <w:t xml:space="preserve">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w:t>
      </w:r>
      <w:r w:rsidRPr="000307FD">
        <w:rPr>
          <w:sz w:val="24"/>
          <w:szCs w:val="24"/>
          <w:lang w:val="ru-RU"/>
        </w:rPr>
        <w:lastRenderedPageBreak/>
        <w:t>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640025">
        <w:rPr>
          <w:sz w:val="24"/>
          <w:szCs w:val="24"/>
          <w:lang w:val="ru-RU"/>
        </w:rPr>
        <w:t>…………………………………</w:t>
      </w:r>
      <w:r w:rsidR="00640025" w:rsidRPr="00640025">
        <w:rPr>
          <w:sz w:val="24"/>
          <w:szCs w:val="24"/>
          <w:lang w:val="ru-RU"/>
        </w:rPr>
        <w:t xml:space="preserve"> </w:t>
      </w:r>
      <w:r w:rsidR="00640025" w:rsidRPr="008226A0">
        <w:rPr>
          <w:sz w:val="24"/>
          <w:szCs w:val="24"/>
          <w:lang w:val="ru-RU"/>
        </w:rPr>
        <w:t>стр.1</w:t>
      </w:r>
      <w:r w:rsidR="00640025">
        <w:rPr>
          <w:sz w:val="24"/>
          <w:szCs w:val="24"/>
          <w:lang w:val="ru-RU"/>
        </w:rPr>
        <w:t>36</w:t>
      </w:r>
      <w:r w:rsidR="00640025" w:rsidRPr="008226A0">
        <w:rPr>
          <w:sz w:val="24"/>
          <w:szCs w:val="24"/>
          <w:lang w:val="ru-RU"/>
        </w:rPr>
        <w:t>-1</w:t>
      </w:r>
      <w:r w:rsidR="00640025">
        <w:rPr>
          <w:sz w:val="24"/>
          <w:szCs w:val="24"/>
          <w:lang w:val="ru-RU"/>
        </w:rPr>
        <w:t>39</w:t>
      </w:r>
    </w:p>
    <w:p w:rsidR="009301F2" w:rsidRPr="000307FD" w:rsidRDefault="009301F2" w:rsidP="009301F2">
      <w:pPr>
        <w:pStyle w:val="a4"/>
        <w:numPr>
          <w:ilvl w:val="2"/>
          <w:numId w:val="112"/>
        </w:numPr>
        <w:tabs>
          <w:tab w:val="left" w:pos="851"/>
          <w:tab w:val="left" w:pos="1614"/>
          <w:tab w:val="left" w:pos="9498"/>
          <w:tab w:val="left" w:pos="9923"/>
        </w:tabs>
        <w:ind w:left="0" w:firstLine="0"/>
        <w:rPr>
          <w:sz w:val="24"/>
          <w:szCs w:val="24"/>
          <w:lang w:val="ru-RU"/>
        </w:rPr>
      </w:pPr>
      <w:r w:rsidRPr="000307FD">
        <w:rPr>
          <w:sz w:val="24"/>
          <w:szCs w:val="24"/>
          <w:lang w:val="ru-RU"/>
        </w:rPr>
        <w:t>Описание содержания, видов и форм организации учебной деятельности по развитию информационно-коммуникационных</w:t>
      </w:r>
      <w:r w:rsidRPr="000307FD">
        <w:rPr>
          <w:spacing w:val="-23"/>
          <w:sz w:val="24"/>
          <w:szCs w:val="24"/>
          <w:lang w:val="ru-RU"/>
        </w:rPr>
        <w:t xml:space="preserve"> </w:t>
      </w:r>
      <w:r w:rsidRPr="000307FD">
        <w:rPr>
          <w:sz w:val="24"/>
          <w:szCs w:val="24"/>
          <w:lang w:val="ru-RU"/>
        </w:rPr>
        <w:t>технологий</w:t>
      </w:r>
      <w:r w:rsidR="00640025">
        <w:rPr>
          <w:sz w:val="24"/>
          <w:szCs w:val="24"/>
          <w:lang w:val="ru-RU"/>
        </w:rPr>
        <w:t>………………………</w:t>
      </w:r>
      <w:r w:rsidR="00640025" w:rsidRPr="00640025">
        <w:rPr>
          <w:sz w:val="24"/>
          <w:szCs w:val="24"/>
          <w:lang w:val="ru-RU"/>
        </w:rPr>
        <w:t xml:space="preserve"> </w:t>
      </w:r>
      <w:r w:rsidR="00640025" w:rsidRPr="008226A0">
        <w:rPr>
          <w:sz w:val="24"/>
          <w:szCs w:val="24"/>
          <w:lang w:val="ru-RU"/>
        </w:rPr>
        <w:t>стр.1</w:t>
      </w:r>
      <w:r w:rsidR="00640025">
        <w:rPr>
          <w:sz w:val="24"/>
          <w:szCs w:val="24"/>
          <w:lang w:val="ru-RU"/>
        </w:rPr>
        <w:t>39</w:t>
      </w:r>
      <w:r w:rsidR="00640025" w:rsidRPr="008226A0">
        <w:rPr>
          <w:sz w:val="24"/>
          <w:szCs w:val="24"/>
          <w:lang w:val="ru-RU"/>
        </w:rPr>
        <w:t>-1</w:t>
      </w:r>
      <w:r w:rsidR="00640025">
        <w:rPr>
          <w:sz w:val="24"/>
          <w:szCs w:val="24"/>
          <w:lang w:val="ru-RU"/>
        </w:rPr>
        <w:t>40</w:t>
      </w:r>
    </w:p>
    <w:p w:rsidR="009301F2" w:rsidRPr="000307FD" w:rsidRDefault="009301F2" w:rsidP="009301F2">
      <w:pPr>
        <w:pStyle w:val="3"/>
        <w:numPr>
          <w:ilvl w:val="1"/>
          <w:numId w:val="113"/>
        </w:numPr>
        <w:tabs>
          <w:tab w:val="left" w:pos="142"/>
        </w:tabs>
        <w:spacing w:before="0" w:line="240" w:lineRule="auto"/>
        <w:ind w:left="0" w:right="0" w:firstLine="0"/>
        <w:rPr>
          <w:b w:val="0"/>
          <w:lang w:val="ru-RU"/>
        </w:rPr>
      </w:pPr>
      <w:r w:rsidRPr="000307FD">
        <w:rPr>
          <w:b w:val="0"/>
          <w:lang w:val="ru-RU"/>
        </w:rPr>
        <w:t xml:space="preserve"> Перечень и описание основных элементов ИКТ-компетенции и инструментов их</w:t>
      </w:r>
      <w:r w:rsidRPr="000307FD">
        <w:rPr>
          <w:b w:val="0"/>
          <w:spacing w:val="-9"/>
          <w:lang w:val="ru-RU"/>
        </w:rPr>
        <w:t xml:space="preserve"> </w:t>
      </w:r>
      <w:r w:rsidRPr="000307FD">
        <w:rPr>
          <w:b w:val="0"/>
          <w:lang w:val="ru-RU"/>
        </w:rPr>
        <w:t>использования</w:t>
      </w:r>
      <w:r w:rsidR="00640025" w:rsidRPr="00640025">
        <w:rPr>
          <w:b w:val="0"/>
          <w:lang w:val="ru-RU"/>
        </w:rPr>
        <w:t>………………………</w:t>
      </w:r>
      <w:r w:rsidR="00640025">
        <w:rPr>
          <w:b w:val="0"/>
          <w:lang w:val="ru-RU"/>
        </w:rPr>
        <w:t>…………………………………………………</w:t>
      </w:r>
      <w:r w:rsidR="00640025" w:rsidRPr="00640025">
        <w:rPr>
          <w:b w:val="0"/>
          <w:lang w:val="ru-RU"/>
        </w:rPr>
        <w:t xml:space="preserve"> стр.1</w:t>
      </w:r>
      <w:r w:rsidR="00640025">
        <w:rPr>
          <w:b w:val="0"/>
          <w:lang w:val="ru-RU"/>
        </w:rPr>
        <w:t>40</w:t>
      </w:r>
      <w:r w:rsidR="00640025" w:rsidRPr="00640025">
        <w:rPr>
          <w:b w:val="0"/>
          <w:lang w:val="ru-RU"/>
        </w:rPr>
        <w:t>-1</w:t>
      </w:r>
      <w:r w:rsidR="00640025">
        <w:rPr>
          <w:b w:val="0"/>
          <w:lang w:val="ru-RU"/>
        </w:rPr>
        <w:t>42</w:t>
      </w:r>
    </w:p>
    <w:p w:rsidR="009301F2" w:rsidRPr="000307FD" w:rsidRDefault="009301F2" w:rsidP="009301F2">
      <w:pPr>
        <w:pStyle w:val="3"/>
        <w:numPr>
          <w:ilvl w:val="1"/>
          <w:numId w:val="113"/>
        </w:numPr>
        <w:tabs>
          <w:tab w:val="left" w:pos="0"/>
          <w:tab w:val="left" w:pos="142"/>
          <w:tab w:val="left" w:pos="284"/>
        </w:tabs>
        <w:spacing w:before="0" w:line="240" w:lineRule="auto"/>
        <w:ind w:left="0" w:right="0" w:firstLine="0"/>
        <w:jc w:val="both"/>
        <w:rPr>
          <w:b w:val="0"/>
          <w:lang w:val="ru-RU"/>
        </w:rPr>
      </w:pPr>
      <w:r w:rsidRPr="000307FD">
        <w:rPr>
          <w:b w:val="0"/>
          <w:lang w:val="ru-RU"/>
        </w:rPr>
        <w:t xml:space="preserve"> Планируемые результаты формирования и развития компетентности учащихся в области использования информационно- коммуникационных</w:t>
      </w:r>
      <w:r w:rsidRPr="000307FD">
        <w:rPr>
          <w:b w:val="0"/>
          <w:spacing w:val="-12"/>
          <w:lang w:val="ru-RU"/>
        </w:rPr>
        <w:t xml:space="preserve"> </w:t>
      </w:r>
      <w:r w:rsidRPr="000307FD">
        <w:rPr>
          <w:b w:val="0"/>
          <w:lang w:val="ru-RU"/>
        </w:rPr>
        <w:t>технологий</w:t>
      </w:r>
      <w:r w:rsidR="00640025">
        <w:rPr>
          <w:b w:val="0"/>
          <w:lang w:val="ru-RU"/>
        </w:rPr>
        <w:t>………</w:t>
      </w:r>
      <w:r w:rsidR="00640025" w:rsidRPr="00640025">
        <w:rPr>
          <w:b w:val="0"/>
          <w:lang w:val="ru-RU"/>
        </w:rPr>
        <w:t xml:space="preserve"> стр.1</w:t>
      </w:r>
      <w:r w:rsidR="00640025">
        <w:rPr>
          <w:b w:val="0"/>
          <w:lang w:val="ru-RU"/>
        </w:rPr>
        <w:t>42</w:t>
      </w:r>
      <w:r w:rsidR="00640025" w:rsidRPr="00640025">
        <w:rPr>
          <w:b w:val="0"/>
          <w:lang w:val="ru-RU"/>
        </w:rPr>
        <w:t>-1</w:t>
      </w:r>
      <w:r w:rsidR="00640025">
        <w:rPr>
          <w:b w:val="0"/>
          <w:lang w:val="ru-RU"/>
        </w:rPr>
        <w:t>44</w:t>
      </w:r>
    </w:p>
    <w:p w:rsidR="009301F2" w:rsidRPr="000307FD" w:rsidRDefault="009301F2" w:rsidP="009301F2">
      <w:pPr>
        <w:pStyle w:val="3"/>
        <w:numPr>
          <w:ilvl w:val="1"/>
          <w:numId w:val="113"/>
        </w:numPr>
        <w:tabs>
          <w:tab w:val="left" w:pos="142"/>
        </w:tabs>
        <w:spacing w:before="0" w:line="240" w:lineRule="auto"/>
        <w:ind w:left="0" w:right="0" w:firstLine="0"/>
        <w:jc w:val="both"/>
        <w:rPr>
          <w:b w:val="0"/>
          <w:lang w:val="ru-RU"/>
        </w:rPr>
      </w:pPr>
      <w:r w:rsidRPr="000307FD">
        <w:rPr>
          <w:b w:val="0"/>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r w:rsidR="00640025">
        <w:rPr>
          <w:b w:val="0"/>
          <w:lang w:val="ru-RU"/>
        </w:rPr>
        <w:t>…………….</w:t>
      </w:r>
      <w:r w:rsidR="00640025" w:rsidRPr="00640025">
        <w:rPr>
          <w:b w:val="0"/>
          <w:lang w:val="ru-RU"/>
        </w:rPr>
        <w:t xml:space="preserve"> </w:t>
      </w:r>
      <w:r w:rsidR="00640025">
        <w:rPr>
          <w:b w:val="0"/>
          <w:lang w:val="ru-RU"/>
        </w:rPr>
        <w:t>…</w:t>
      </w:r>
      <w:r w:rsidR="00640025" w:rsidRPr="00640025">
        <w:rPr>
          <w:b w:val="0"/>
          <w:lang w:val="ru-RU"/>
        </w:rPr>
        <w:t>стр.1</w:t>
      </w:r>
      <w:r w:rsidR="00640025">
        <w:rPr>
          <w:b w:val="0"/>
          <w:lang w:val="ru-RU"/>
        </w:rPr>
        <w:t>44</w:t>
      </w:r>
      <w:r w:rsidR="00640025" w:rsidRPr="00640025">
        <w:rPr>
          <w:b w:val="0"/>
          <w:lang w:val="ru-RU"/>
        </w:rPr>
        <w:t>-1</w:t>
      </w:r>
      <w:r w:rsidR="00640025">
        <w:rPr>
          <w:b w:val="0"/>
          <w:lang w:val="ru-RU"/>
        </w:rPr>
        <w:t>45</w:t>
      </w:r>
    </w:p>
    <w:p w:rsidR="009301F2" w:rsidRPr="000307FD" w:rsidRDefault="009301F2" w:rsidP="009301F2">
      <w:pPr>
        <w:pStyle w:val="3"/>
        <w:numPr>
          <w:ilvl w:val="1"/>
          <w:numId w:val="109"/>
        </w:numPr>
        <w:tabs>
          <w:tab w:val="left" w:pos="142"/>
        </w:tabs>
        <w:spacing w:before="0" w:line="240" w:lineRule="auto"/>
        <w:ind w:left="0" w:right="0" w:firstLine="0"/>
        <w:jc w:val="both"/>
        <w:rPr>
          <w:b w:val="0"/>
          <w:lang w:val="ru-RU"/>
        </w:rPr>
      </w:pPr>
      <w:r w:rsidRPr="000307FD">
        <w:rPr>
          <w:b w:val="0"/>
          <w:lang w:val="ru-RU"/>
        </w:rPr>
        <w:t>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9301F2" w:rsidRPr="000307FD" w:rsidRDefault="009301F2" w:rsidP="009301F2">
      <w:pPr>
        <w:pStyle w:val="3"/>
        <w:numPr>
          <w:ilvl w:val="1"/>
          <w:numId w:val="109"/>
        </w:numPr>
        <w:tabs>
          <w:tab w:val="left" w:pos="142"/>
          <w:tab w:val="left" w:pos="284"/>
        </w:tabs>
        <w:spacing w:before="0" w:line="240" w:lineRule="auto"/>
        <w:ind w:left="0" w:right="0" w:firstLine="0"/>
        <w:jc w:val="both"/>
        <w:rPr>
          <w:b w:val="0"/>
          <w:lang w:val="ru-RU"/>
        </w:rPr>
      </w:pPr>
      <w:r w:rsidRPr="000307FD">
        <w:rPr>
          <w:b w:val="0"/>
          <w:lang w:val="ru-RU"/>
        </w:rPr>
        <w:t xml:space="preserve"> Описание особенностей, основных направлений и планируемых результатов учебно-исследовательской и проектной деятельности</w:t>
      </w:r>
      <w:r w:rsidRPr="000307FD">
        <w:rPr>
          <w:b w:val="0"/>
          <w:spacing w:val="-28"/>
          <w:lang w:val="ru-RU"/>
        </w:rPr>
        <w:t xml:space="preserve"> </w:t>
      </w:r>
      <w:r w:rsidRPr="000307FD">
        <w:rPr>
          <w:b w:val="0"/>
          <w:lang w:val="ru-RU"/>
        </w:rPr>
        <w:t>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301F2" w:rsidRPr="000307FD" w:rsidRDefault="009301F2" w:rsidP="009301F2">
      <w:pPr>
        <w:pStyle w:val="3"/>
        <w:tabs>
          <w:tab w:val="left" w:pos="2147"/>
          <w:tab w:val="left" w:pos="9498"/>
          <w:tab w:val="left" w:pos="9923"/>
        </w:tabs>
        <w:spacing w:before="0" w:line="240" w:lineRule="auto"/>
        <w:ind w:left="0" w:right="0"/>
        <w:rPr>
          <w:b w:val="0"/>
          <w:lang w:val="ru-RU"/>
        </w:rPr>
      </w:pPr>
      <w:r w:rsidRPr="000307FD">
        <w:rPr>
          <w:b w:val="0"/>
          <w:lang w:val="ru-RU"/>
        </w:rPr>
        <w:t>2.22.Описание содержания, видов и форм организации учебной деятельности по развитию информационно-коммуникационных</w:t>
      </w:r>
      <w:r w:rsidRPr="000307FD">
        <w:rPr>
          <w:b w:val="0"/>
          <w:spacing w:val="-19"/>
          <w:lang w:val="ru-RU"/>
        </w:rPr>
        <w:t xml:space="preserve"> </w:t>
      </w:r>
      <w:r w:rsidRPr="000307FD">
        <w:rPr>
          <w:b w:val="0"/>
          <w:lang w:val="ru-RU"/>
        </w:rPr>
        <w:t>технологий</w:t>
      </w:r>
    </w:p>
    <w:p w:rsidR="009301F2" w:rsidRPr="000307FD" w:rsidRDefault="009301F2" w:rsidP="009301F2">
      <w:pPr>
        <w:pStyle w:val="3"/>
        <w:numPr>
          <w:ilvl w:val="1"/>
          <w:numId w:val="114"/>
        </w:numPr>
        <w:tabs>
          <w:tab w:val="left" w:pos="142"/>
        </w:tabs>
        <w:spacing w:before="0" w:line="240" w:lineRule="auto"/>
        <w:ind w:left="0" w:right="0" w:firstLine="0"/>
        <w:rPr>
          <w:b w:val="0"/>
          <w:lang w:val="ru-RU"/>
        </w:rPr>
      </w:pPr>
      <w:r w:rsidRPr="000307FD">
        <w:rPr>
          <w:b w:val="0"/>
          <w:lang w:val="ru-RU"/>
        </w:rPr>
        <w:t>Перечень и описание основных элементов ИКТ-компетенции и инструментов их</w:t>
      </w:r>
      <w:r w:rsidRPr="000307FD">
        <w:rPr>
          <w:b w:val="0"/>
          <w:spacing w:val="-9"/>
          <w:lang w:val="ru-RU"/>
        </w:rPr>
        <w:t xml:space="preserve"> </w:t>
      </w:r>
      <w:r w:rsidRPr="000307FD">
        <w:rPr>
          <w:b w:val="0"/>
          <w:lang w:val="ru-RU"/>
        </w:rPr>
        <w:t>использования</w:t>
      </w:r>
    </w:p>
    <w:p w:rsidR="009301F2" w:rsidRPr="000307FD" w:rsidRDefault="009301F2" w:rsidP="009301F2">
      <w:pPr>
        <w:pStyle w:val="3"/>
        <w:numPr>
          <w:ilvl w:val="1"/>
          <w:numId w:val="114"/>
        </w:numPr>
        <w:tabs>
          <w:tab w:val="left" w:pos="142"/>
        </w:tabs>
        <w:spacing w:before="0" w:line="240" w:lineRule="auto"/>
        <w:ind w:left="0" w:right="0" w:firstLine="0"/>
        <w:rPr>
          <w:b w:val="0"/>
          <w:lang w:val="ru-RU"/>
        </w:rPr>
      </w:pPr>
      <w:r w:rsidRPr="000307FD">
        <w:rPr>
          <w:b w:val="0"/>
          <w:lang w:val="ru-RU"/>
        </w:rPr>
        <w:t>Планируемые результаты формирования и развития компетентности обучающихся в области использования</w:t>
      </w:r>
      <w:r w:rsidRPr="000307FD">
        <w:rPr>
          <w:b w:val="0"/>
          <w:spacing w:val="-15"/>
          <w:lang w:val="ru-RU"/>
        </w:rPr>
        <w:t xml:space="preserve"> </w:t>
      </w:r>
      <w:r w:rsidRPr="000307FD">
        <w:rPr>
          <w:b w:val="0"/>
          <w:lang w:val="ru-RU"/>
        </w:rPr>
        <w:t>информационно- коммуникационных технологий</w:t>
      </w:r>
    </w:p>
    <w:p w:rsidR="009301F2" w:rsidRPr="000307FD" w:rsidRDefault="009301F2" w:rsidP="009301F2">
      <w:pPr>
        <w:pStyle w:val="a4"/>
        <w:numPr>
          <w:ilvl w:val="1"/>
          <w:numId w:val="114"/>
        </w:numPr>
        <w:tabs>
          <w:tab w:val="left" w:pos="284"/>
        </w:tabs>
        <w:ind w:left="0" w:firstLine="0"/>
        <w:rPr>
          <w:sz w:val="24"/>
          <w:szCs w:val="24"/>
          <w:lang w:val="ru-RU"/>
        </w:rPr>
      </w:pPr>
      <w:r w:rsidRPr="000307FD">
        <w:rPr>
          <w:sz w:val="24"/>
          <w:szCs w:val="24"/>
          <w:lang w:val="ru-RU"/>
        </w:rPr>
        <w:t>Виды взаимодействия с учебными, научными и социальными организациями, формы привлечения консультантов, экспертов и</w:t>
      </w:r>
      <w:r w:rsidRPr="000307FD">
        <w:rPr>
          <w:spacing w:val="-15"/>
          <w:sz w:val="24"/>
          <w:szCs w:val="24"/>
          <w:lang w:val="ru-RU"/>
        </w:rPr>
        <w:t xml:space="preserve"> </w:t>
      </w:r>
      <w:r w:rsidRPr="000307FD">
        <w:rPr>
          <w:sz w:val="24"/>
          <w:szCs w:val="24"/>
          <w:lang w:val="ru-RU"/>
        </w:rPr>
        <w:t>научных руководителей</w:t>
      </w:r>
    </w:p>
    <w:p w:rsidR="009301F2" w:rsidRPr="000307FD" w:rsidRDefault="009301F2" w:rsidP="009301F2">
      <w:pPr>
        <w:pStyle w:val="a4"/>
        <w:numPr>
          <w:ilvl w:val="1"/>
          <w:numId w:val="114"/>
        </w:numPr>
        <w:tabs>
          <w:tab w:val="left" w:pos="284"/>
        </w:tabs>
        <w:ind w:left="0" w:firstLine="0"/>
        <w:rPr>
          <w:sz w:val="24"/>
          <w:szCs w:val="24"/>
          <w:lang w:val="ru-RU"/>
        </w:rPr>
      </w:pPr>
      <w:r w:rsidRPr="000307FD">
        <w:rPr>
          <w:sz w:val="24"/>
          <w:szCs w:val="24"/>
          <w:lang w:val="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w:t>
      </w:r>
      <w:r w:rsidRPr="000307FD">
        <w:rPr>
          <w:spacing w:val="-21"/>
          <w:sz w:val="24"/>
          <w:szCs w:val="24"/>
          <w:lang w:val="ru-RU"/>
        </w:rPr>
        <w:t xml:space="preserve"> </w:t>
      </w:r>
      <w:r w:rsidRPr="000307FD">
        <w:rPr>
          <w:sz w:val="24"/>
          <w:szCs w:val="24"/>
          <w:lang w:val="ru-RU"/>
        </w:rPr>
        <w:t>деятельности обучающихся</w:t>
      </w:r>
    </w:p>
    <w:p w:rsidR="009301F2" w:rsidRPr="000307FD" w:rsidRDefault="009301F2" w:rsidP="009301F2">
      <w:pPr>
        <w:pStyle w:val="3"/>
        <w:numPr>
          <w:ilvl w:val="2"/>
          <w:numId w:val="110"/>
        </w:numPr>
        <w:tabs>
          <w:tab w:val="left" w:pos="142"/>
          <w:tab w:val="left" w:pos="284"/>
        </w:tabs>
        <w:spacing w:before="0" w:line="240" w:lineRule="auto"/>
        <w:ind w:left="0" w:right="0" w:firstLine="0"/>
        <w:jc w:val="both"/>
        <w:rPr>
          <w:b w:val="0"/>
          <w:lang w:val="ru-RU"/>
        </w:rPr>
      </w:pPr>
      <w:r w:rsidRPr="000307FD">
        <w:rPr>
          <w:b w:val="0"/>
          <w:lang w:val="ru-RU"/>
        </w:rPr>
        <w:t>Методика и инструментарий мониторинга успешности освоения и применения обучающимися универсальных учебных</w:t>
      </w:r>
      <w:r w:rsidRPr="000307FD">
        <w:rPr>
          <w:b w:val="0"/>
          <w:spacing w:val="-18"/>
          <w:lang w:val="ru-RU"/>
        </w:rPr>
        <w:t xml:space="preserve"> </w:t>
      </w:r>
      <w:r w:rsidRPr="000307FD">
        <w:rPr>
          <w:b w:val="0"/>
          <w:lang w:val="ru-RU"/>
        </w:rPr>
        <w:t>действий</w:t>
      </w:r>
    </w:p>
    <w:p w:rsidR="009301F2" w:rsidRPr="000307FD" w:rsidRDefault="009301F2" w:rsidP="009301F2">
      <w:pPr>
        <w:pStyle w:val="3"/>
        <w:tabs>
          <w:tab w:val="left" w:pos="1434"/>
          <w:tab w:val="left" w:pos="9498"/>
          <w:tab w:val="left" w:pos="9923"/>
        </w:tabs>
        <w:spacing w:before="0" w:line="240" w:lineRule="auto"/>
        <w:ind w:left="0" w:right="0"/>
        <w:rPr>
          <w:b w:val="0"/>
          <w:lang w:val="ru-RU"/>
        </w:rPr>
      </w:pPr>
      <w:r w:rsidRPr="000307FD">
        <w:rPr>
          <w:b w:val="0"/>
          <w:lang w:val="ru-RU"/>
        </w:rPr>
        <w:t>2.2</w:t>
      </w:r>
      <w:r w:rsidRPr="000307FD">
        <w:rPr>
          <w:lang w:val="ru-RU"/>
        </w:rPr>
        <w:t>.</w:t>
      </w:r>
      <w:r w:rsidRPr="000307FD">
        <w:t> </w:t>
      </w:r>
      <w:r w:rsidRPr="000307FD">
        <w:rPr>
          <w:b w:val="0"/>
          <w:lang w:val="ru-RU"/>
        </w:rPr>
        <w:t>Программы учебных предметов,</w:t>
      </w:r>
      <w:r w:rsidRPr="000307FD">
        <w:rPr>
          <w:b w:val="0"/>
          <w:spacing w:val="-10"/>
          <w:lang w:val="ru-RU"/>
        </w:rPr>
        <w:t xml:space="preserve"> </w:t>
      </w:r>
      <w:r w:rsidRPr="000307FD">
        <w:rPr>
          <w:b w:val="0"/>
          <w:lang w:val="ru-RU"/>
        </w:rPr>
        <w:t>курсов</w:t>
      </w:r>
    </w:p>
    <w:p w:rsidR="009301F2" w:rsidRPr="000307FD" w:rsidRDefault="009301F2" w:rsidP="009301F2">
      <w:pPr>
        <w:pStyle w:val="a7"/>
        <w:tabs>
          <w:tab w:val="clear" w:pos="454"/>
          <w:tab w:val="left" w:pos="-426"/>
          <w:tab w:val="left" w:pos="9498"/>
          <w:tab w:val="left" w:pos="9923"/>
        </w:tabs>
        <w:jc w:val="both"/>
        <w:rPr>
          <w:lang w:val="ru-RU"/>
        </w:rPr>
      </w:pPr>
      <w:r w:rsidRPr="000307FD">
        <w:rPr>
          <w:lang w:val="ru-RU"/>
        </w:rPr>
        <w:t>2.2.1. Общие положения</w:t>
      </w:r>
    </w:p>
    <w:p w:rsidR="009301F2" w:rsidRPr="000307FD" w:rsidRDefault="009301F2" w:rsidP="009301F2">
      <w:pPr>
        <w:pStyle w:val="a7"/>
        <w:tabs>
          <w:tab w:val="clear" w:pos="454"/>
          <w:tab w:val="left" w:pos="-426"/>
          <w:tab w:val="left" w:pos="9498"/>
          <w:tab w:val="left" w:pos="9923"/>
        </w:tabs>
        <w:jc w:val="both"/>
        <w:rPr>
          <w:lang w:val="ru-RU"/>
        </w:rPr>
      </w:pPr>
      <w:r w:rsidRPr="000307FD">
        <w:rPr>
          <w:lang w:val="ru-RU"/>
        </w:rPr>
        <w:t>2.2.2.</w:t>
      </w:r>
      <w:r w:rsidRPr="000307FD">
        <w:t> </w:t>
      </w:r>
      <w:r w:rsidRPr="000307FD">
        <w:rPr>
          <w:lang w:val="ru-RU"/>
        </w:rPr>
        <w:t>Основное содержание учебных предметов при получении основного общего образования</w:t>
      </w:r>
    </w:p>
    <w:p w:rsidR="009301F2" w:rsidRPr="000307FD" w:rsidRDefault="009301F2" w:rsidP="009301F2">
      <w:pPr>
        <w:pStyle w:val="Zag3"/>
        <w:tabs>
          <w:tab w:val="left" w:pos="0"/>
          <w:tab w:val="left" w:leader="dot" w:pos="624"/>
          <w:tab w:val="left" w:pos="9498"/>
          <w:tab w:val="left" w:pos="9923"/>
        </w:tabs>
        <w:spacing w:after="0" w:line="240" w:lineRule="auto"/>
        <w:jc w:val="both"/>
        <w:rPr>
          <w:i w:val="0"/>
          <w:iCs w:val="0"/>
          <w:color w:val="auto"/>
          <w:lang w:val="ru-RU"/>
        </w:rPr>
      </w:pPr>
      <w:r w:rsidRPr="000307FD">
        <w:rPr>
          <w:rStyle w:val="Zag11"/>
          <w:rFonts w:eastAsia="@Arial Unicode MS"/>
          <w:i w:val="0"/>
          <w:iCs w:val="0"/>
          <w:color w:val="auto"/>
          <w:lang w:val="ru-RU"/>
        </w:rPr>
        <w:t>2.2.2.1. Русский язык</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2.2.2.2.</w:t>
      </w:r>
      <w:r w:rsidRPr="000307FD">
        <w:rPr>
          <w:rStyle w:val="Zag11"/>
          <w:rFonts w:eastAsia="@Arial Unicode MS"/>
          <w:i/>
          <w:iCs/>
          <w:lang w:val="ru-RU"/>
        </w:rPr>
        <w:t xml:space="preserve"> </w:t>
      </w:r>
      <w:r w:rsidRPr="000307FD">
        <w:rPr>
          <w:lang w:val="ru-RU"/>
        </w:rPr>
        <w:t>Литература</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2.2.2.</w:t>
      </w:r>
      <w:r w:rsidR="00200A7E" w:rsidRPr="000307FD">
        <w:rPr>
          <w:rStyle w:val="Zag11"/>
          <w:rFonts w:eastAsia="@Arial Unicode MS"/>
          <w:iCs/>
          <w:sz w:val="24"/>
        </w:rPr>
        <w:t>3</w:t>
      </w:r>
      <w:r w:rsidRPr="000307FD">
        <w:rPr>
          <w:rStyle w:val="Zag11"/>
          <w:rFonts w:eastAsia="@Arial Unicode MS"/>
          <w:iCs/>
          <w:sz w:val="24"/>
        </w:rPr>
        <w:t>.</w:t>
      </w:r>
      <w:r w:rsidRPr="000307FD">
        <w:rPr>
          <w:rStyle w:val="Zag11"/>
          <w:rFonts w:eastAsia="@Arial Unicode MS"/>
          <w:i/>
          <w:iCs/>
          <w:sz w:val="24"/>
        </w:rPr>
        <w:t xml:space="preserve"> </w:t>
      </w:r>
      <w:r w:rsidRPr="000307FD">
        <w:rPr>
          <w:sz w:val="24"/>
        </w:rPr>
        <w:t xml:space="preserve">Иностранный язык. </w:t>
      </w:r>
      <w:r w:rsidR="00D03C1F" w:rsidRPr="000307FD">
        <w:rPr>
          <w:sz w:val="24"/>
        </w:rPr>
        <w:t>Второй иностранный язык.</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2.2.2.</w:t>
      </w:r>
      <w:r w:rsidR="00200A7E" w:rsidRPr="000307FD">
        <w:rPr>
          <w:rStyle w:val="Zag11"/>
          <w:rFonts w:eastAsia="@Arial Unicode MS"/>
          <w:iCs/>
          <w:sz w:val="24"/>
        </w:rPr>
        <w:t>4</w:t>
      </w:r>
      <w:r w:rsidRPr="000307FD">
        <w:rPr>
          <w:rStyle w:val="Zag11"/>
          <w:rFonts w:eastAsia="@Arial Unicode MS"/>
          <w:iCs/>
          <w:sz w:val="24"/>
        </w:rPr>
        <w:t>.</w:t>
      </w:r>
      <w:r w:rsidRPr="000307FD">
        <w:rPr>
          <w:rStyle w:val="Zag11"/>
          <w:rFonts w:eastAsia="@Arial Unicode MS"/>
          <w:i/>
          <w:iCs/>
          <w:sz w:val="24"/>
        </w:rPr>
        <w:t xml:space="preserve"> </w:t>
      </w:r>
      <w:r w:rsidRPr="000307FD">
        <w:rPr>
          <w:sz w:val="24"/>
        </w:rPr>
        <w:t>История России. Всеобщая история</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2.2.2.</w:t>
      </w:r>
      <w:r w:rsidR="00200A7E" w:rsidRPr="000307FD">
        <w:rPr>
          <w:rStyle w:val="Zag11"/>
          <w:rFonts w:eastAsia="@Arial Unicode MS"/>
          <w:iCs/>
          <w:sz w:val="24"/>
        </w:rPr>
        <w:t>3</w:t>
      </w:r>
      <w:r w:rsidRPr="000307FD">
        <w:rPr>
          <w:rStyle w:val="Zag11"/>
          <w:rFonts w:eastAsia="@Arial Unicode MS"/>
          <w:iCs/>
          <w:sz w:val="24"/>
        </w:rPr>
        <w:t xml:space="preserve">. </w:t>
      </w:r>
      <w:r w:rsidRPr="000307FD">
        <w:rPr>
          <w:sz w:val="24"/>
        </w:rPr>
        <w:t>Обществознание</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 xml:space="preserve">2.2.2.6. </w:t>
      </w:r>
      <w:r w:rsidRPr="000307FD">
        <w:rPr>
          <w:sz w:val="24"/>
        </w:rPr>
        <w:t>География</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 xml:space="preserve">2.2.2.7. </w:t>
      </w:r>
      <w:r w:rsidRPr="000307FD">
        <w:rPr>
          <w:sz w:val="24"/>
        </w:rPr>
        <w:t>Математика. Алгебра. Геометрия</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 xml:space="preserve">2.2.2.8. </w:t>
      </w:r>
      <w:r w:rsidRPr="000307FD">
        <w:rPr>
          <w:sz w:val="24"/>
        </w:rPr>
        <w:t>Информатика</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2.2.2.9. </w:t>
      </w:r>
      <w:r w:rsidRPr="000307FD">
        <w:rPr>
          <w:lang w:val="ru-RU"/>
        </w:rPr>
        <w:t>Физика</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2.2.2.10. </w:t>
      </w:r>
      <w:r w:rsidRPr="000307FD">
        <w:rPr>
          <w:lang w:val="ru-RU"/>
        </w:rPr>
        <w:t>Биология</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2.2.2.11. </w:t>
      </w:r>
      <w:r w:rsidRPr="000307FD">
        <w:rPr>
          <w:lang w:val="ru-RU"/>
        </w:rPr>
        <w:t>Химия</w:t>
      </w:r>
    </w:p>
    <w:p w:rsidR="009301F2" w:rsidRPr="000307FD" w:rsidRDefault="009301F2" w:rsidP="009301F2">
      <w:pPr>
        <w:pStyle w:val="af2"/>
        <w:tabs>
          <w:tab w:val="left" w:pos="9498"/>
          <w:tab w:val="left" w:pos="9923"/>
        </w:tabs>
        <w:spacing w:line="240" w:lineRule="auto"/>
        <w:ind w:firstLine="0"/>
        <w:rPr>
          <w:sz w:val="24"/>
        </w:rPr>
      </w:pPr>
      <w:r w:rsidRPr="000307FD">
        <w:rPr>
          <w:rStyle w:val="Zag11"/>
          <w:rFonts w:eastAsia="@Arial Unicode MS"/>
          <w:iCs/>
          <w:sz w:val="24"/>
        </w:rPr>
        <w:t xml:space="preserve">2.2.2.12. </w:t>
      </w:r>
      <w:r w:rsidRPr="000307FD">
        <w:rPr>
          <w:sz w:val="24"/>
        </w:rPr>
        <w:t>Изобразительное искусство</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2.2.2.13. </w:t>
      </w:r>
      <w:r w:rsidRPr="000307FD">
        <w:rPr>
          <w:lang w:val="ru-RU"/>
        </w:rPr>
        <w:t>Музыка</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2.2.2.14. </w:t>
      </w:r>
      <w:r w:rsidRPr="000307FD">
        <w:rPr>
          <w:lang w:val="ru-RU"/>
        </w:rPr>
        <w:t>Технология</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2.2.2.15. </w:t>
      </w:r>
      <w:r w:rsidRPr="000307FD">
        <w:rPr>
          <w:lang w:val="ru-RU"/>
        </w:rPr>
        <w:t xml:space="preserve">Физическая культура </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2.2.2.16. </w:t>
      </w:r>
      <w:r w:rsidRPr="000307FD">
        <w:rPr>
          <w:lang w:val="ru-RU"/>
        </w:rPr>
        <w:t>Основы безопасности жизнедеятельности</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lastRenderedPageBreak/>
        <w:t xml:space="preserve">2.2.2.18. </w:t>
      </w:r>
      <w:r w:rsidRPr="000307FD">
        <w:rPr>
          <w:lang w:val="ru-RU"/>
        </w:rPr>
        <w:t>Башкирский язык</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2.2.2.19. </w:t>
      </w:r>
      <w:r w:rsidRPr="000307FD">
        <w:rPr>
          <w:lang w:val="ru-RU"/>
        </w:rPr>
        <w:t>Родной (татарский) язык</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2.2.2.20. </w:t>
      </w:r>
      <w:r w:rsidRPr="000307FD">
        <w:rPr>
          <w:lang w:val="ru-RU"/>
        </w:rPr>
        <w:t>Татарская литература</w:t>
      </w:r>
    </w:p>
    <w:p w:rsidR="009301F2" w:rsidRPr="000307FD" w:rsidRDefault="009301F2" w:rsidP="009301F2">
      <w:pPr>
        <w:pStyle w:val="a7"/>
        <w:tabs>
          <w:tab w:val="left" w:pos="9498"/>
          <w:tab w:val="left" w:pos="9923"/>
        </w:tabs>
        <w:jc w:val="both"/>
        <w:rPr>
          <w:lang w:val="ru-RU"/>
        </w:rPr>
      </w:pPr>
      <w:r w:rsidRPr="000307FD">
        <w:rPr>
          <w:rStyle w:val="Zag11"/>
          <w:rFonts w:eastAsia="@Arial Unicode MS"/>
          <w:iCs/>
          <w:lang w:val="ru-RU"/>
        </w:rPr>
        <w:t xml:space="preserve">2.2.2.21. </w:t>
      </w:r>
      <w:r w:rsidRPr="000307FD">
        <w:rPr>
          <w:lang w:val="ru-RU"/>
        </w:rPr>
        <w:t>ОДНКНР</w:t>
      </w:r>
    </w:p>
    <w:p w:rsidR="009301F2" w:rsidRPr="000307FD" w:rsidRDefault="009301F2" w:rsidP="009301F2">
      <w:pPr>
        <w:pStyle w:val="a7"/>
        <w:tabs>
          <w:tab w:val="left" w:pos="9498"/>
          <w:tab w:val="left" w:pos="9923"/>
        </w:tabs>
        <w:jc w:val="both"/>
        <w:rPr>
          <w:lang w:val="ru-RU"/>
        </w:rPr>
      </w:pPr>
      <w:r w:rsidRPr="000307FD">
        <w:rPr>
          <w:b/>
          <w:lang w:val="ru-RU"/>
        </w:rPr>
        <w:t>2.3. Программа воспитания и социализации обучающихся</w:t>
      </w:r>
    </w:p>
    <w:p w:rsidR="009301F2" w:rsidRPr="000307FD" w:rsidRDefault="009301F2" w:rsidP="009301F2">
      <w:pPr>
        <w:pStyle w:val="3"/>
        <w:tabs>
          <w:tab w:val="left" w:pos="1943"/>
          <w:tab w:val="left" w:pos="9498"/>
          <w:tab w:val="left" w:pos="9923"/>
        </w:tabs>
        <w:spacing w:before="0" w:line="240" w:lineRule="auto"/>
        <w:ind w:left="0" w:right="0"/>
        <w:rPr>
          <w:b w:val="0"/>
          <w:lang w:val="ru-RU"/>
        </w:rPr>
      </w:pPr>
      <w:r w:rsidRPr="000307FD">
        <w:rPr>
          <w:b w:val="0"/>
          <w:lang w:val="ru-RU"/>
        </w:rPr>
        <w:t>2.3.1</w:t>
      </w:r>
      <w:r w:rsidRPr="000307FD">
        <w:rPr>
          <w:lang w:val="ru-RU"/>
        </w:rPr>
        <w:t>. </w:t>
      </w:r>
      <w:r w:rsidRPr="000307FD">
        <w:rPr>
          <w:b w:val="0"/>
          <w:lang w:val="ru-RU"/>
        </w:rPr>
        <w:t>Цель и задачи духовно-нравственного развития, воспитания и социализации</w:t>
      </w:r>
      <w:r w:rsidRPr="000307FD">
        <w:rPr>
          <w:b w:val="0"/>
          <w:spacing w:val="-8"/>
          <w:lang w:val="ru-RU"/>
        </w:rPr>
        <w:t xml:space="preserve"> </w:t>
      </w:r>
      <w:r w:rsidRPr="000307FD">
        <w:rPr>
          <w:b w:val="0"/>
          <w:lang w:val="ru-RU"/>
        </w:rPr>
        <w:t>обучающихся</w:t>
      </w:r>
    </w:p>
    <w:p w:rsidR="009301F2" w:rsidRPr="000307FD" w:rsidRDefault="009301F2" w:rsidP="009301F2">
      <w:pPr>
        <w:pStyle w:val="3"/>
        <w:tabs>
          <w:tab w:val="left" w:pos="1768"/>
          <w:tab w:val="left" w:pos="9498"/>
          <w:tab w:val="left" w:pos="9923"/>
        </w:tabs>
        <w:spacing w:before="0" w:line="240" w:lineRule="auto"/>
        <w:ind w:left="0" w:right="0"/>
        <w:jc w:val="both"/>
        <w:rPr>
          <w:b w:val="0"/>
          <w:lang w:val="ru-RU"/>
        </w:rPr>
      </w:pPr>
      <w:r w:rsidRPr="000307FD">
        <w:rPr>
          <w:b w:val="0"/>
          <w:lang w:val="ru-RU"/>
        </w:rPr>
        <w:t xml:space="preserve"> 2.3.2.</w:t>
      </w:r>
      <w:r w:rsidRPr="000307FD">
        <w:rPr>
          <w:lang w:val="ru-RU"/>
        </w:rPr>
        <w:t> </w:t>
      </w:r>
      <w:r w:rsidRPr="000307FD">
        <w:rPr>
          <w:b w:val="0"/>
          <w:lang w:val="ru-RU"/>
        </w:rPr>
        <w:t>Направления деятельности по духовно-нравственному развитию, воспитанию и социализации, профессиональной ориентации</w:t>
      </w:r>
      <w:r w:rsidRPr="000307FD">
        <w:rPr>
          <w:b w:val="0"/>
          <w:spacing w:val="-25"/>
          <w:lang w:val="ru-RU"/>
        </w:rPr>
        <w:t xml:space="preserve"> </w:t>
      </w:r>
      <w:r w:rsidRPr="000307FD">
        <w:rPr>
          <w:b w:val="0"/>
          <w:lang w:val="ru-RU"/>
        </w:rPr>
        <w:t>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здоровьесберегающей деятельности и формированию экологической культуры 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2.3.3. Содержание, виды деятельности и формы занятий с</w:t>
      </w:r>
      <w:r w:rsidRPr="000307FD">
        <w:rPr>
          <w:spacing w:val="-18"/>
          <w:sz w:val="24"/>
          <w:szCs w:val="24"/>
          <w:lang w:val="ru-RU"/>
        </w:rPr>
        <w:t xml:space="preserve"> </w:t>
      </w:r>
      <w:r w:rsidRPr="000307FD">
        <w:rPr>
          <w:sz w:val="24"/>
          <w:szCs w:val="24"/>
          <w:lang w:val="ru-RU"/>
        </w:rPr>
        <w:t>обучающимися (по направлениям духовно-нравственного развития, воспитания</w:t>
      </w:r>
      <w:r w:rsidRPr="000307FD">
        <w:rPr>
          <w:spacing w:val="-20"/>
          <w:sz w:val="24"/>
          <w:szCs w:val="24"/>
          <w:lang w:val="ru-RU"/>
        </w:rPr>
        <w:t xml:space="preserve"> </w:t>
      </w:r>
      <w:r w:rsidRPr="000307FD">
        <w:rPr>
          <w:sz w:val="24"/>
          <w:szCs w:val="24"/>
          <w:lang w:val="ru-RU"/>
        </w:rPr>
        <w:t>и социализации обучающихся)</w:t>
      </w:r>
    </w:p>
    <w:p w:rsidR="009301F2" w:rsidRPr="000307FD" w:rsidRDefault="009301F2" w:rsidP="009301F2">
      <w:pPr>
        <w:pStyle w:val="3"/>
        <w:tabs>
          <w:tab w:val="left" w:pos="2127"/>
          <w:tab w:val="left" w:pos="2577"/>
          <w:tab w:val="left" w:pos="9498"/>
          <w:tab w:val="left" w:pos="9923"/>
        </w:tabs>
        <w:spacing w:before="0" w:line="240" w:lineRule="auto"/>
        <w:ind w:left="0" w:right="0"/>
        <w:jc w:val="both"/>
        <w:rPr>
          <w:b w:val="0"/>
          <w:lang w:val="ru-RU"/>
        </w:rPr>
      </w:pPr>
      <w:r w:rsidRPr="000307FD">
        <w:rPr>
          <w:b w:val="0"/>
          <w:lang w:val="ru-RU"/>
        </w:rPr>
        <w:t>2.3.4.</w:t>
      </w:r>
      <w:r w:rsidRPr="000307FD">
        <w:rPr>
          <w:lang w:val="ru-RU"/>
        </w:rPr>
        <w:t> </w:t>
      </w:r>
      <w:r w:rsidRPr="000307FD">
        <w:rPr>
          <w:b w:val="0"/>
          <w:lang w:val="ru-RU"/>
        </w:rPr>
        <w:t>Формы индивидуальной и групповой организации профессиональной ориентации</w:t>
      </w:r>
      <w:r w:rsidRPr="000307FD">
        <w:rPr>
          <w:b w:val="0"/>
          <w:spacing w:val="-15"/>
          <w:lang w:val="ru-RU"/>
        </w:rPr>
        <w:t xml:space="preserve"> </w:t>
      </w:r>
      <w:r w:rsidRPr="000307FD">
        <w:rPr>
          <w:b w:val="0"/>
          <w:lang w:val="ru-RU"/>
        </w:rPr>
        <w:t>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w:t>
      </w:r>
      <w:r w:rsidRPr="000307FD">
        <w:rPr>
          <w:spacing w:val="-15"/>
          <w:sz w:val="24"/>
          <w:szCs w:val="24"/>
          <w:lang w:val="ru-RU"/>
        </w:rPr>
        <w:t xml:space="preserve"> </w:t>
      </w:r>
      <w:r w:rsidRPr="000307FD">
        <w:rPr>
          <w:sz w:val="24"/>
          <w:szCs w:val="24"/>
          <w:lang w:val="ru-RU"/>
        </w:rPr>
        <w:t>общественными организациями, в том числе с организациями дополнительного образования</w:t>
      </w:r>
    </w:p>
    <w:p w:rsidR="009301F2" w:rsidRPr="000307FD" w:rsidRDefault="009301F2" w:rsidP="009301F2">
      <w:pPr>
        <w:pStyle w:val="a7"/>
        <w:tabs>
          <w:tab w:val="left" w:pos="9498"/>
          <w:tab w:val="left" w:pos="9923"/>
        </w:tabs>
        <w:jc w:val="both"/>
        <w:rPr>
          <w:lang w:val="ru-RU"/>
        </w:rPr>
      </w:pPr>
      <w:r w:rsidRPr="000307FD">
        <w:rPr>
          <w:lang w:val="ru-RU"/>
        </w:rPr>
        <w:t>2.3.6. Основные формы организации педагогической поддержки социализации обучающихся по каждому из направлений с</w:t>
      </w:r>
      <w:r w:rsidRPr="000307FD">
        <w:rPr>
          <w:spacing w:val="-13"/>
          <w:lang w:val="ru-RU"/>
        </w:rPr>
        <w:t xml:space="preserve"> </w:t>
      </w:r>
      <w:r w:rsidRPr="000307FD">
        <w:rPr>
          <w:lang w:val="ru-RU"/>
        </w:rPr>
        <w:t xml:space="preserve">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301F2" w:rsidRPr="000307FD" w:rsidRDefault="009301F2" w:rsidP="009301F2">
      <w:pPr>
        <w:pStyle w:val="3"/>
        <w:tabs>
          <w:tab w:val="left" w:pos="1134"/>
          <w:tab w:val="left" w:pos="9498"/>
          <w:tab w:val="left" w:pos="9923"/>
        </w:tabs>
        <w:spacing w:before="0" w:line="240" w:lineRule="auto"/>
        <w:ind w:left="0" w:right="0"/>
        <w:jc w:val="both"/>
        <w:rPr>
          <w:b w:val="0"/>
          <w:lang w:val="ru-RU"/>
        </w:rPr>
      </w:pPr>
      <w:r w:rsidRPr="000307FD">
        <w:rPr>
          <w:b w:val="0"/>
          <w:lang w:val="ru-RU"/>
        </w:rPr>
        <w:t>2.3.7. Модели организации работы по формированию экологически целесообразного, здорового и безопасного образа</w:t>
      </w:r>
      <w:r w:rsidRPr="000307FD">
        <w:rPr>
          <w:b w:val="0"/>
          <w:spacing w:val="-12"/>
          <w:lang w:val="ru-RU"/>
        </w:rPr>
        <w:t xml:space="preserve"> </w:t>
      </w:r>
      <w:r w:rsidRPr="000307FD">
        <w:rPr>
          <w:b w:val="0"/>
          <w:lang w:val="ru-RU"/>
        </w:rPr>
        <w:t>жизни</w:t>
      </w:r>
    </w:p>
    <w:p w:rsidR="009301F2" w:rsidRPr="000307FD" w:rsidRDefault="009301F2" w:rsidP="009301F2">
      <w:pPr>
        <w:pStyle w:val="3"/>
        <w:tabs>
          <w:tab w:val="left" w:pos="2317"/>
          <w:tab w:val="left" w:pos="9498"/>
          <w:tab w:val="left" w:pos="9923"/>
        </w:tabs>
        <w:spacing w:before="0" w:line="240" w:lineRule="auto"/>
        <w:ind w:left="0" w:right="0"/>
        <w:jc w:val="both"/>
        <w:rPr>
          <w:b w:val="0"/>
          <w:lang w:val="ru-RU"/>
        </w:rPr>
      </w:pPr>
      <w:r w:rsidRPr="000307FD">
        <w:rPr>
          <w:b w:val="0"/>
          <w:lang w:val="ru-RU"/>
        </w:rPr>
        <w:t>2.3.8. Описание деятельности организации, осуществляющей образовательную деятельность, в области непрерывного</w:t>
      </w:r>
      <w:r w:rsidRPr="000307FD">
        <w:rPr>
          <w:b w:val="0"/>
          <w:spacing w:val="-13"/>
          <w:lang w:val="ru-RU"/>
        </w:rPr>
        <w:t xml:space="preserve"> </w:t>
      </w:r>
      <w:r w:rsidRPr="000307FD">
        <w:rPr>
          <w:b w:val="0"/>
          <w:lang w:val="ru-RU"/>
        </w:rPr>
        <w:t>экологического</w:t>
      </w:r>
    </w:p>
    <w:p w:rsidR="009301F2" w:rsidRPr="000307FD" w:rsidRDefault="009301F2" w:rsidP="009301F2">
      <w:pPr>
        <w:pStyle w:val="3"/>
        <w:tabs>
          <w:tab w:val="left" w:pos="2127"/>
          <w:tab w:val="left" w:pos="9498"/>
          <w:tab w:val="left" w:pos="9923"/>
        </w:tabs>
        <w:spacing w:before="0" w:line="240" w:lineRule="auto"/>
        <w:ind w:left="0" w:right="0"/>
        <w:jc w:val="both"/>
        <w:rPr>
          <w:b w:val="0"/>
          <w:lang w:val="ru-RU"/>
        </w:rPr>
      </w:pPr>
      <w:r w:rsidRPr="000307FD">
        <w:rPr>
          <w:b w:val="0"/>
          <w:lang w:val="ru-RU"/>
        </w:rPr>
        <w:t xml:space="preserve"> 2.3.9. Система поощрения социальной успешности и проявлений активной жизненной позиции</w:t>
      </w:r>
      <w:r w:rsidRPr="000307FD">
        <w:rPr>
          <w:b w:val="0"/>
          <w:spacing w:val="-9"/>
          <w:lang w:val="ru-RU"/>
        </w:rPr>
        <w:t xml:space="preserve"> </w:t>
      </w:r>
      <w:r w:rsidRPr="000307FD">
        <w:rPr>
          <w:b w:val="0"/>
          <w:lang w:val="ru-RU"/>
        </w:rPr>
        <w:t>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2.3.10. Критерии, показатели эффективности деятельности образовательной организации в части духовно-нравственного</w:t>
      </w:r>
      <w:r w:rsidRPr="000307FD">
        <w:rPr>
          <w:spacing w:val="-13"/>
          <w:sz w:val="24"/>
          <w:szCs w:val="24"/>
          <w:lang w:val="ru-RU"/>
        </w:rPr>
        <w:t xml:space="preserve"> </w:t>
      </w:r>
      <w:r w:rsidRPr="000307FD">
        <w:rPr>
          <w:sz w:val="24"/>
          <w:szCs w:val="24"/>
          <w:lang w:val="ru-RU"/>
        </w:rPr>
        <w:t>развития, воспитания и  социализации обучающихся</w:t>
      </w:r>
    </w:p>
    <w:p w:rsidR="009301F2" w:rsidRPr="000307FD" w:rsidRDefault="009301F2" w:rsidP="009301F2">
      <w:pPr>
        <w:pStyle w:val="3"/>
        <w:tabs>
          <w:tab w:val="left" w:pos="1777"/>
          <w:tab w:val="left" w:pos="9498"/>
          <w:tab w:val="left" w:pos="9923"/>
        </w:tabs>
        <w:spacing w:before="0" w:line="240" w:lineRule="auto"/>
        <w:ind w:left="0" w:right="0"/>
        <w:jc w:val="both"/>
        <w:rPr>
          <w:b w:val="0"/>
          <w:lang w:val="ru-RU"/>
        </w:rPr>
      </w:pPr>
      <w:r w:rsidRPr="000307FD">
        <w:rPr>
          <w:b w:val="0"/>
          <w:lang w:val="ru-RU"/>
        </w:rPr>
        <w:t>2.3.11. Методика и инструментарий мониторинга духовно-нравственного развития, воспитания и социализации</w:t>
      </w:r>
      <w:r w:rsidRPr="000307FD">
        <w:rPr>
          <w:b w:val="0"/>
          <w:spacing w:val="-20"/>
          <w:lang w:val="ru-RU"/>
        </w:rPr>
        <w:t xml:space="preserve"> </w:t>
      </w:r>
      <w:r w:rsidRPr="000307FD">
        <w:rPr>
          <w:b w:val="0"/>
          <w:lang w:val="ru-RU"/>
        </w:rPr>
        <w:t>обучающихся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2.3.12.</w:t>
      </w:r>
      <w:r w:rsidRPr="000307FD">
        <w:rPr>
          <w:b/>
          <w:sz w:val="24"/>
          <w:szCs w:val="24"/>
          <w:lang w:val="ru-RU"/>
        </w:rPr>
        <w:t xml:space="preserve"> </w:t>
      </w:r>
      <w:r w:rsidRPr="000307FD">
        <w:rPr>
          <w:sz w:val="24"/>
          <w:szCs w:val="24"/>
          <w:lang w:val="ru-RU"/>
        </w:rPr>
        <w:t>Планируемые результаты духовно-нравственного развития, воспитания и социализации обучающихся,</w:t>
      </w:r>
      <w:r w:rsidRPr="000307FD">
        <w:rPr>
          <w:spacing w:val="-17"/>
          <w:sz w:val="24"/>
          <w:szCs w:val="24"/>
          <w:lang w:val="ru-RU"/>
        </w:rPr>
        <w:t xml:space="preserve"> </w:t>
      </w:r>
      <w:r w:rsidRPr="000307FD">
        <w:rPr>
          <w:sz w:val="24"/>
          <w:szCs w:val="24"/>
          <w:lang w:val="ru-RU"/>
        </w:rPr>
        <w:t>формирования экологической культуры, культуры здорового и безопасного образа жизни обучающихся</w:t>
      </w:r>
    </w:p>
    <w:p w:rsidR="009301F2" w:rsidRPr="000307FD" w:rsidRDefault="009301F2" w:rsidP="009301F2">
      <w:pPr>
        <w:pStyle w:val="a7"/>
        <w:tabs>
          <w:tab w:val="left" w:pos="9498"/>
          <w:tab w:val="left" w:pos="9923"/>
          <w:tab w:val="left" w:pos="10206"/>
        </w:tabs>
        <w:jc w:val="both"/>
        <w:rPr>
          <w:lang w:val="ru-RU"/>
        </w:rPr>
      </w:pPr>
      <w:r w:rsidRPr="000307FD">
        <w:rPr>
          <w:lang w:val="ru-RU"/>
        </w:rPr>
        <w:t>2.4.</w:t>
      </w:r>
      <w:r w:rsidRPr="000307FD">
        <w:t> </w:t>
      </w:r>
      <w:r w:rsidRPr="000307FD">
        <w:rPr>
          <w:lang w:val="ru-RU"/>
        </w:rPr>
        <w:t xml:space="preserve">Программа коррекционной работы </w:t>
      </w:r>
    </w:p>
    <w:p w:rsidR="009301F2" w:rsidRPr="000307FD" w:rsidRDefault="009301F2" w:rsidP="009301F2">
      <w:pPr>
        <w:pStyle w:val="3"/>
        <w:tabs>
          <w:tab w:val="left" w:pos="1418"/>
          <w:tab w:val="left" w:pos="9498"/>
          <w:tab w:val="left" w:pos="9923"/>
          <w:tab w:val="left" w:pos="10206"/>
        </w:tabs>
        <w:spacing w:before="0" w:line="240" w:lineRule="auto"/>
        <w:ind w:left="0" w:right="0"/>
        <w:rPr>
          <w:b w:val="0"/>
          <w:lang w:val="ru-RU"/>
        </w:rPr>
      </w:pPr>
      <w:r w:rsidRPr="000307FD">
        <w:rPr>
          <w:b w:val="0"/>
          <w:lang w:val="ru-RU"/>
        </w:rPr>
        <w:t>2.4.1.  Цели и задачи программы коррекционной работы с</w:t>
      </w:r>
      <w:r w:rsidRPr="000307FD">
        <w:rPr>
          <w:b w:val="0"/>
          <w:spacing w:val="-20"/>
          <w:lang w:val="ru-RU"/>
        </w:rPr>
        <w:t xml:space="preserve"> </w:t>
      </w:r>
      <w:r w:rsidRPr="000307FD">
        <w:rPr>
          <w:b w:val="0"/>
          <w:lang w:val="ru-RU"/>
        </w:rPr>
        <w:t>обучающимися при получении основного общего</w:t>
      </w:r>
      <w:r w:rsidRPr="000307FD">
        <w:rPr>
          <w:b w:val="0"/>
          <w:spacing w:val="-11"/>
          <w:lang w:val="ru-RU"/>
        </w:rPr>
        <w:t xml:space="preserve"> </w:t>
      </w:r>
      <w:r w:rsidRPr="000307FD">
        <w:rPr>
          <w:b w:val="0"/>
          <w:lang w:val="ru-RU"/>
        </w:rPr>
        <w:t>образования</w:t>
      </w:r>
    </w:p>
    <w:p w:rsidR="009301F2" w:rsidRPr="000307FD" w:rsidRDefault="009301F2" w:rsidP="009301F2">
      <w:pPr>
        <w:pStyle w:val="3"/>
        <w:tabs>
          <w:tab w:val="left" w:pos="1418"/>
          <w:tab w:val="left" w:pos="2178"/>
          <w:tab w:val="left" w:pos="9498"/>
          <w:tab w:val="left" w:pos="9923"/>
          <w:tab w:val="left" w:pos="10206"/>
        </w:tabs>
        <w:spacing w:before="0" w:line="240" w:lineRule="auto"/>
        <w:ind w:left="0" w:right="0"/>
        <w:jc w:val="both"/>
        <w:rPr>
          <w:b w:val="0"/>
          <w:lang w:val="ru-RU"/>
        </w:rPr>
      </w:pPr>
      <w:r w:rsidRPr="000307FD">
        <w:rPr>
          <w:b w:val="0"/>
          <w:lang w:val="ru-RU"/>
        </w:rPr>
        <w:t>2.4.2.  Перечень и содержание индивидуально ориентированных коррекционных направлений работы, способствующих</w:t>
      </w:r>
      <w:r w:rsidRPr="000307FD">
        <w:rPr>
          <w:b w:val="0"/>
          <w:spacing w:val="-22"/>
          <w:lang w:val="ru-RU"/>
        </w:rPr>
        <w:t xml:space="preserve"> </w:t>
      </w:r>
      <w:r w:rsidRPr="000307FD">
        <w:rPr>
          <w:b w:val="0"/>
          <w:lang w:val="ru-RU"/>
        </w:rPr>
        <w:t>освоению</w:t>
      </w:r>
    </w:p>
    <w:p w:rsidR="009301F2" w:rsidRPr="000307FD" w:rsidRDefault="009301F2" w:rsidP="009301F2">
      <w:pPr>
        <w:tabs>
          <w:tab w:val="left" w:pos="1418"/>
          <w:tab w:val="left" w:pos="9498"/>
          <w:tab w:val="left" w:pos="9923"/>
          <w:tab w:val="left" w:pos="10206"/>
        </w:tabs>
        <w:jc w:val="both"/>
        <w:rPr>
          <w:sz w:val="24"/>
          <w:szCs w:val="24"/>
          <w:lang w:val="ru-RU"/>
        </w:rPr>
      </w:pPr>
      <w:r w:rsidRPr="000307FD">
        <w:rPr>
          <w:sz w:val="24"/>
          <w:szCs w:val="24"/>
          <w:lang w:val="ru-RU"/>
        </w:rPr>
        <w:t>обучающимися с особыми образовательными потребностями основной образовательной программы основного общего образования</w:t>
      </w:r>
    </w:p>
    <w:p w:rsidR="009301F2" w:rsidRPr="000307FD" w:rsidRDefault="009301F2" w:rsidP="009301F2">
      <w:pPr>
        <w:tabs>
          <w:tab w:val="left" w:pos="9498"/>
          <w:tab w:val="left" w:pos="9923"/>
        </w:tabs>
        <w:jc w:val="both"/>
        <w:rPr>
          <w:sz w:val="24"/>
          <w:szCs w:val="24"/>
          <w:lang w:val="ru-RU"/>
        </w:rPr>
      </w:pPr>
      <w:r w:rsidRPr="000307FD">
        <w:rPr>
          <w:sz w:val="24"/>
          <w:szCs w:val="24"/>
          <w:lang w:val="ru-RU"/>
        </w:rPr>
        <w:t>2.4.3. Система комплексного психолого-медико-социального сопровождения и поддержки обучающихся с ограниченными</w:t>
      </w:r>
      <w:r w:rsidRPr="000307FD">
        <w:rPr>
          <w:spacing w:val="-22"/>
          <w:sz w:val="24"/>
          <w:szCs w:val="24"/>
          <w:lang w:val="ru-RU"/>
        </w:rPr>
        <w:t xml:space="preserve"> </w:t>
      </w:r>
      <w:r w:rsidRPr="000307FD">
        <w:rPr>
          <w:sz w:val="24"/>
          <w:szCs w:val="24"/>
          <w:lang w:val="ru-RU"/>
        </w:rPr>
        <w:t>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E6307" w:rsidRDefault="009301F2" w:rsidP="009301F2">
      <w:pPr>
        <w:tabs>
          <w:tab w:val="left" w:pos="1418"/>
          <w:tab w:val="left" w:pos="9498"/>
          <w:tab w:val="left" w:pos="9923"/>
        </w:tabs>
        <w:jc w:val="both"/>
        <w:rPr>
          <w:sz w:val="24"/>
          <w:szCs w:val="24"/>
          <w:lang w:val="ru-RU"/>
        </w:rPr>
      </w:pPr>
      <w:r w:rsidRPr="000307FD">
        <w:rPr>
          <w:sz w:val="24"/>
          <w:szCs w:val="24"/>
          <w:lang w:val="ru-RU"/>
        </w:rPr>
        <w:t>2.4.4.</w:t>
      </w:r>
      <w:r w:rsidRPr="000307FD">
        <w:rPr>
          <w:b/>
          <w:sz w:val="24"/>
          <w:szCs w:val="24"/>
          <w:lang w:val="ru-RU"/>
        </w:rPr>
        <w:t xml:space="preserve"> </w:t>
      </w:r>
      <w:r w:rsidRPr="000307FD">
        <w:rPr>
          <w:sz w:val="24"/>
          <w:szCs w:val="24"/>
          <w:lang w:val="ru-RU"/>
        </w:rPr>
        <w:t>Механизм взаимодействия, предусматривающий общую целевую</w:t>
      </w:r>
      <w:r w:rsidRPr="000307FD">
        <w:rPr>
          <w:spacing w:val="-19"/>
          <w:sz w:val="24"/>
          <w:szCs w:val="24"/>
          <w:lang w:val="ru-RU"/>
        </w:rPr>
        <w:t xml:space="preserve"> </w:t>
      </w:r>
      <w:r w:rsidRPr="000307FD">
        <w:rPr>
          <w:sz w:val="24"/>
          <w:szCs w:val="24"/>
          <w:lang w:val="ru-RU"/>
        </w:rPr>
        <w:t>и единую стратегическую направленность работы с учетом</w:t>
      </w:r>
      <w:r w:rsidRPr="000307FD">
        <w:rPr>
          <w:spacing w:val="-16"/>
          <w:sz w:val="24"/>
          <w:szCs w:val="24"/>
          <w:lang w:val="ru-RU"/>
        </w:rPr>
        <w:t xml:space="preserve"> </w:t>
      </w:r>
      <w:r w:rsidRPr="000307FD">
        <w:rPr>
          <w:sz w:val="24"/>
          <w:szCs w:val="24"/>
          <w:lang w:val="ru-RU"/>
        </w:rPr>
        <w:t xml:space="preserve">вариативно- деятельностной тактики учителей, специалистов в области коррекционной педагогики, специальной психологии, </w:t>
      </w:r>
    </w:p>
    <w:p w:rsidR="00CE6307" w:rsidRDefault="00CE6307" w:rsidP="009301F2">
      <w:pPr>
        <w:tabs>
          <w:tab w:val="left" w:pos="1418"/>
          <w:tab w:val="left" w:pos="9498"/>
          <w:tab w:val="left" w:pos="9923"/>
        </w:tabs>
        <w:jc w:val="both"/>
        <w:rPr>
          <w:sz w:val="24"/>
          <w:szCs w:val="24"/>
          <w:lang w:val="ru-RU"/>
        </w:rPr>
      </w:pPr>
    </w:p>
    <w:p w:rsidR="00CE6307" w:rsidRDefault="00CE6307" w:rsidP="009301F2">
      <w:pPr>
        <w:tabs>
          <w:tab w:val="left" w:pos="1418"/>
          <w:tab w:val="left" w:pos="9498"/>
          <w:tab w:val="left" w:pos="9923"/>
        </w:tabs>
        <w:jc w:val="both"/>
        <w:rPr>
          <w:sz w:val="24"/>
          <w:szCs w:val="24"/>
          <w:lang w:val="ru-RU"/>
        </w:rPr>
      </w:pPr>
    </w:p>
    <w:p w:rsidR="009301F2" w:rsidRPr="000307FD" w:rsidRDefault="009301F2" w:rsidP="009301F2">
      <w:pPr>
        <w:tabs>
          <w:tab w:val="left" w:pos="1418"/>
          <w:tab w:val="left" w:pos="9498"/>
          <w:tab w:val="left" w:pos="9923"/>
        </w:tabs>
        <w:jc w:val="both"/>
        <w:rPr>
          <w:sz w:val="24"/>
          <w:szCs w:val="24"/>
          <w:lang w:val="ru-RU"/>
        </w:rPr>
      </w:pPr>
      <w:r w:rsidRPr="000307FD">
        <w:rPr>
          <w:sz w:val="24"/>
          <w:szCs w:val="24"/>
          <w:lang w:val="ru-RU"/>
        </w:rPr>
        <w:lastRenderedPageBreak/>
        <w:t>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CE6307">
        <w:rPr>
          <w:sz w:val="24"/>
          <w:szCs w:val="24"/>
          <w:lang w:val="ru-RU"/>
        </w:rPr>
        <w:t>………………………………</w:t>
      </w:r>
      <w:r w:rsidR="004A693F">
        <w:rPr>
          <w:sz w:val="24"/>
          <w:szCs w:val="24"/>
          <w:lang w:val="ru-RU"/>
        </w:rPr>
        <w:t>..стр.311 -312</w:t>
      </w:r>
    </w:p>
    <w:p w:rsidR="009301F2" w:rsidRPr="000307FD" w:rsidRDefault="009301F2" w:rsidP="009301F2">
      <w:pPr>
        <w:pStyle w:val="3"/>
        <w:tabs>
          <w:tab w:val="left" w:pos="0"/>
          <w:tab w:val="left" w:pos="9498"/>
          <w:tab w:val="left" w:pos="9923"/>
        </w:tabs>
        <w:spacing w:before="0" w:line="240" w:lineRule="auto"/>
        <w:ind w:left="0" w:right="0"/>
        <w:rPr>
          <w:b w:val="0"/>
          <w:lang w:val="ru-RU"/>
        </w:rPr>
      </w:pPr>
      <w:r w:rsidRPr="000307FD">
        <w:rPr>
          <w:b w:val="0"/>
          <w:lang w:val="ru-RU"/>
        </w:rPr>
        <w:t>2.4.5. Планируемые результаты коррекционной</w:t>
      </w:r>
      <w:r w:rsidRPr="000307FD">
        <w:rPr>
          <w:b w:val="0"/>
          <w:spacing w:val="-16"/>
          <w:lang w:val="ru-RU"/>
        </w:rPr>
        <w:t xml:space="preserve"> </w:t>
      </w:r>
      <w:r w:rsidRPr="000307FD">
        <w:rPr>
          <w:b w:val="0"/>
          <w:lang w:val="ru-RU"/>
        </w:rPr>
        <w:t>работы</w:t>
      </w:r>
      <w:r w:rsidR="00CE6307">
        <w:rPr>
          <w:b w:val="0"/>
          <w:lang w:val="ru-RU"/>
        </w:rPr>
        <w:t>………………………………...стр.312</w:t>
      </w:r>
    </w:p>
    <w:p w:rsidR="009301F2" w:rsidRPr="000307FD" w:rsidRDefault="009301F2" w:rsidP="009301F2">
      <w:pPr>
        <w:pStyle w:val="a7"/>
        <w:tabs>
          <w:tab w:val="left" w:pos="9498"/>
          <w:tab w:val="left" w:pos="9923"/>
        </w:tabs>
        <w:jc w:val="center"/>
        <w:rPr>
          <w:lang w:val="ru-RU"/>
        </w:rPr>
      </w:pPr>
      <w:r w:rsidRPr="000307FD">
        <w:rPr>
          <w:b/>
          <w:lang w:val="ru-RU"/>
        </w:rPr>
        <w:t>3.</w:t>
      </w:r>
      <w:r w:rsidRPr="000307FD">
        <w:rPr>
          <w:b/>
        </w:rPr>
        <w:t> </w:t>
      </w:r>
      <w:r w:rsidRPr="000307FD">
        <w:rPr>
          <w:b/>
          <w:lang w:val="ru-RU"/>
        </w:rPr>
        <w:t>Организационный раздел</w:t>
      </w:r>
    </w:p>
    <w:p w:rsidR="009301F2" w:rsidRPr="000307FD" w:rsidRDefault="009301F2" w:rsidP="009301F2">
      <w:pPr>
        <w:pStyle w:val="a7"/>
        <w:tabs>
          <w:tab w:val="left" w:pos="9498"/>
          <w:tab w:val="left" w:pos="9923"/>
        </w:tabs>
        <w:jc w:val="both"/>
        <w:rPr>
          <w:lang w:val="ru-RU"/>
        </w:rPr>
      </w:pPr>
      <w:r w:rsidRPr="000307FD">
        <w:rPr>
          <w:lang w:val="ru-RU"/>
        </w:rPr>
        <w:t>3.1.</w:t>
      </w:r>
      <w:r w:rsidRPr="000307FD">
        <w:t> </w:t>
      </w:r>
      <w:r w:rsidRPr="000307FD">
        <w:rPr>
          <w:lang w:val="ru-RU"/>
        </w:rPr>
        <w:t>Учебный план основного общего образования</w:t>
      </w:r>
      <w:r w:rsidR="00CE6307">
        <w:rPr>
          <w:lang w:val="ru-RU"/>
        </w:rPr>
        <w:t>………………………………</w:t>
      </w:r>
      <w:r w:rsidR="00CE6307" w:rsidRPr="00CE6307">
        <w:rPr>
          <w:lang w:val="ru-RU"/>
        </w:rPr>
        <w:t xml:space="preserve"> </w:t>
      </w:r>
      <w:r w:rsidR="00CE6307" w:rsidRPr="00640025">
        <w:rPr>
          <w:lang w:val="ru-RU"/>
        </w:rPr>
        <w:t>стр.</w:t>
      </w:r>
      <w:r w:rsidR="00CE6307">
        <w:rPr>
          <w:lang w:val="ru-RU"/>
        </w:rPr>
        <w:t>313-316</w:t>
      </w:r>
    </w:p>
    <w:p w:rsidR="009301F2" w:rsidRPr="000307FD" w:rsidRDefault="009301F2" w:rsidP="009301F2">
      <w:pPr>
        <w:pStyle w:val="a7"/>
        <w:tabs>
          <w:tab w:val="left" w:pos="9498"/>
          <w:tab w:val="left" w:pos="9923"/>
        </w:tabs>
        <w:jc w:val="both"/>
        <w:rPr>
          <w:lang w:val="ru-RU"/>
        </w:rPr>
      </w:pPr>
      <w:r w:rsidRPr="000307FD">
        <w:rPr>
          <w:lang w:val="ru-RU"/>
        </w:rPr>
        <w:t>3.2.Календарный учебный график</w:t>
      </w:r>
      <w:r w:rsidR="00CE6307">
        <w:rPr>
          <w:lang w:val="ru-RU"/>
        </w:rPr>
        <w:t>…………………………………………………</w:t>
      </w:r>
      <w:r w:rsidR="00CE6307" w:rsidRPr="00CE6307">
        <w:rPr>
          <w:lang w:val="ru-RU"/>
        </w:rPr>
        <w:t xml:space="preserve"> </w:t>
      </w:r>
      <w:r w:rsidR="00CE6307" w:rsidRPr="00640025">
        <w:rPr>
          <w:lang w:val="ru-RU"/>
        </w:rPr>
        <w:t>стр.</w:t>
      </w:r>
      <w:r w:rsidR="00CE6307">
        <w:rPr>
          <w:lang w:val="ru-RU"/>
        </w:rPr>
        <w:t>316-317</w:t>
      </w:r>
    </w:p>
    <w:p w:rsidR="009301F2" w:rsidRPr="000307FD" w:rsidRDefault="009301F2" w:rsidP="009301F2">
      <w:pPr>
        <w:pStyle w:val="a7"/>
        <w:tabs>
          <w:tab w:val="left" w:pos="9498"/>
          <w:tab w:val="left" w:pos="9923"/>
        </w:tabs>
        <w:jc w:val="both"/>
        <w:rPr>
          <w:lang w:val="ru-RU"/>
        </w:rPr>
      </w:pPr>
      <w:r w:rsidRPr="000307FD">
        <w:rPr>
          <w:lang w:val="ru-RU"/>
        </w:rPr>
        <w:t>3.3. План внеурочной деятельности</w:t>
      </w:r>
      <w:r w:rsidR="00CE6307">
        <w:rPr>
          <w:lang w:val="ru-RU"/>
        </w:rPr>
        <w:t>…………………………………………………</w:t>
      </w:r>
      <w:r w:rsidR="00CE6307" w:rsidRPr="00CE6307">
        <w:rPr>
          <w:lang w:val="ru-RU"/>
        </w:rPr>
        <w:t xml:space="preserve"> </w:t>
      </w:r>
      <w:r w:rsidR="00CE6307" w:rsidRPr="00640025">
        <w:rPr>
          <w:lang w:val="ru-RU"/>
        </w:rPr>
        <w:t>стр.</w:t>
      </w:r>
      <w:r w:rsidR="00CE6307">
        <w:rPr>
          <w:lang w:val="ru-RU"/>
        </w:rPr>
        <w:t>317-322</w:t>
      </w:r>
    </w:p>
    <w:p w:rsidR="009301F2" w:rsidRPr="000307FD" w:rsidRDefault="009301F2" w:rsidP="004A693F">
      <w:pPr>
        <w:pStyle w:val="a7"/>
        <w:tabs>
          <w:tab w:val="left" w:pos="9498"/>
          <w:tab w:val="left" w:pos="9923"/>
        </w:tabs>
        <w:rPr>
          <w:lang w:val="ru-RU"/>
        </w:rPr>
      </w:pPr>
      <w:r w:rsidRPr="000307FD">
        <w:rPr>
          <w:lang w:val="ru-RU"/>
        </w:rPr>
        <w:t>3.4. Система условий реализации основной образовательной программы</w:t>
      </w:r>
      <w:r w:rsidR="00CE6307">
        <w:rPr>
          <w:lang w:val="ru-RU"/>
        </w:rPr>
        <w:t>………………</w:t>
      </w:r>
      <w:r w:rsidR="004A693F">
        <w:rPr>
          <w:lang w:val="ru-RU"/>
        </w:rPr>
        <w:t>…………………………………………………………</w:t>
      </w:r>
      <w:r w:rsidR="00E7312F">
        <w:rPr>
          <w:lang w:val="ru-RU"/>
        </w:rPr>
        <w:t>…...</w:t>
      </w:r>
      <w:r w:rsidR="00CE6307">
        <w:rPr>
          <w:lang w:val="ru-RU"/>
        </w:rPr>
        <w:t>стр.322-323</w:t>
      </w:r>
    </w:p>
    <w:p w:rsidR="009301F2" w:rsidRPr="000307FD" w:rsidRDefault="009301F2" w:rsidP="009301F2">
      <w:pPr>
        <w:pStyle w:val="a7"/>
        <w:tabs>
          <w:tab w:val="left" w:pos="9498"/>
          <w:tab w:val="left" w:pos="9923"/>
        </w:tabs>
        <w:jc w:val="both"/>
        <w:rPr>
          <w:lang w:val="ru-RU"/>
        </w:rPr>
      </w:pPr>
      <w:r w:rsidRPr="000307FD">
        <w:rPr>
          <w:lang w:val="ru-RU"/>
        </w:rPr>
        <w:t>3.4.1. Описание кадровых условий реализации образовательной программы основного общего образования</w:t>
      </w:r>
      <w:r w:rsidR="00CE6307">
        <w:rPr>
          <w:lang w:val="ru-RU"/>
        </w:rPr>
        <w:t>…………………………………………………………</w:t>
      </w:r>
      <w:r w:rsidR="00E7312F">
        <w:rPr>
          <w:lang w:val="ru-RU"/>
        </w:rPr>
        <w:t>…..</w:t>
      </w:r>
      <w:r w:rsidR="00CE6307">
        <w:rPr>
          <w:lang w:val="ru-RU"/>
        </w:rPr>
        <w:t>……</w:t>
      </w:r>
      <w:r w:rsidR="00CE6307" w:rsidRPr="00CE6307">
        <w:rPr>
          <w:lang w:val="ru-RU"/>
        </w:rPr>
        <w:t xml:space="preserve"> </w:t>
      </w:r>
      <w:r w:rsidR="00CE6307">
        <w:rPr>
          <w:lang w:val="ru-RU"/>
        </w:rPr>
        <w:t>стр.323-328</w:t>
      </w:r>
    </w:p>
    <w:p w:rsidR="009301F2" w:rsidRPr="000307FD" w:rsidRDefault="009301F2" w:rsidP="009301F2">
      <w:pPr>
        <w:pStyle w:val="a7"/>
        <w:tabs>
          <w:tab w:val="left" w:pos="9498"/>
          <w:tab w:val="left" w:pos="9923"/>
        </w:tabs>
        <w:jc w:val="both"/>
        <w:rPr>
          <w:lang w:val="ru-RU"/>
        </w:rPr>
      </w:pPr>
      <w:r w:rsidRPr="000307FD">
        <w:rPr>
          <w:lang w:val="ru-RU"/>
        </w:rPr>
        <w:t>3.4.2. Психолого-педагогические условия реализации образовательной программы основного общего образования</w:t>
      </w:r>
      <w:r w:rsidR="00CE6307">
        <w:rPr>
          <w:lang w:val="ru-RU"/>
        </w:rPr>
        <w:t>……………………………………………</w:t>
      </w:r>
      <w:r w:rsidR="00E7312F">
        <w:rPr>
          <w:lang w:val="ru-RU"/>
        </w:rPr>
        <w:t>..</w:t>
      </w:r>
      <w:r w:rsidR="00CE6307">
        <w:rPr>
          <w:lang w:val="ru-RU"/>
        </w:rPr>
        <w:t>………</w:t>
      </w:r>
      <w:r w:rsidR="00CE6307" w:rsidRPr="00CE6307">
        <w:rPr>
          <w:lang w:val="ru-RU"/>
        </w:rPr>
        <w:t xml:space="preserve"> </w:t>
      </w:r>
      <w:r w:rsidR="00CE6307">
        <w:rPr>
          <w:lang w:val="ru-RU"/>
        </w:rPr>
        <w:t>стр.328-338</w:t>
      </w:r>
    </w:p>
    <w:p w:rsidR="009301F2" w:rsidRPr="000307FD" w:rsidRDefault="009301F2" w:rsidP="009301F2">
      <w:pPr>
        <w:pStyle w:val="a7"/>
        <w:tabs>
          <w:tab w:val="left" w:pos="9498"/>
          <w:tab w:val="left" w:pos="9923"/>
        </w:tabs>
        <w:jc w:val="both"/>
        <w:rPr>
          <w:lang w:val="ru-RU"/>
        </w:rPr>
      </w:pPr>
      <w:r w:rsidRPr="000307FD">
        <w:rPr>
          <w:lang w:val="ru-RU"/>
        </w:rPr>
        <w:t>3.4.3. Финансовое обеспечение реализации образовательной программы основного общего образования</w:t>
      </w:r>
      <w:r w:rsidR="00CE6307">
        <w:rPr>
          <w:lang w:val="ru-RU"/>
        </w:rPr>
        <w:t>……………………………………………………………………………</w:t>
      </w:r>
      <w:r w:rsidR="00CE6307" w:rsidRPr="00CE6307">
        <w:rPr>
          <w:lang w:val="ru-RU"/>
        </w:rPr>
        <w:t xml:space="preserve"> </w:t>
      </w:r>
      <w:r w:rsidR="00CE6307">
        <w:rPr>
          <w:lang w:val="ru-RU"/>
        </w:rPr>
        <w:t>стр.338-341</w:t>
      </w:r>
    </w:p>
    <w:p w:rsidR="009301F2" w:rsidRPr="000307FD" w:rsidRDefault="009301F2" w:rsidP="009301F2">
      <w:pPr>
        <w:pStyle w:val="a7"/>
        <w:tabs>
          <w:tab w:val="left" w:pos="9498"/>
          <w:tab w:val="left" w:pos="9923"/>
        </w:tabs>
        <w:jc w:val="both"/>
        <w:rPr>
          <w:lang w:val="ru-RU"/>
        </w:rPr>
      </w:pPr>
      <w:r w:rsidRPr="000307FD">
        <w:rPr>
          <w:lang w:val="ru-RU"/>
        </w:rPr>
        <w:t>3.4.4. Материально-технические условия реализации образовательной программы</w:t>
      </w:r>
      <w:r w:rsidR="00E7312F">
        <w:rPr>
          <w:lang w:val="ru-RU"/>
        </w:rPr>
        <w:t>…………………………………………………………………………….</w:t>
      </w:r>
      <w:r w:rsidR="004A693F">
        <w:rPr>
          <w:lang w:val="ru-RU"/>
        </w:rPr>
        <w:t xml:space="preserve"> стр.341</w:t>
      </w:r>
      <w:r w:rsidR="00CE6307">
        <w:rPr>
          <w:lang w:val="ru-RU"/>
        </w:rPr>
        <w:t>-3</w:t>
      </w:r>
      <w:r w:rsidR="004A693F">
        <w:rPr>
          <w:lang w:val="ru-RU"/>
        </w:rPr>
        <w:t>49</w:t>
      </w:r>
    </w:p>
    <w:p w:rsidR="009301F2" w:rsidRPr="000307FD" w:rsidRDefault="009301F2" w:rsidP="009301F2">
      <w:pPr>
        <w:pStyle w:val="a7"/>
        <w:tabs>
          <w:tab w:val="left" w:pos="9498"/>
          <w:tab w:val="left" w:pos="9923"/>
        </w:tabs>
        <w:jc w:val="both"/>
        <w:rPr>
          <w:b/>
          <w:bCs/>
          <w:lang w:val="ru-RU"/>
        </w:rPr>
      </w:pPr>
      <w:r w:rsidRPr="000307FD">
        <w:rPr>
          <w:lang w:val="ru-RU"/>
        </w:rPr>
        <w:t>3.4.5. </w:t>
      </w:r>
      <w:r w:rsidRPr="000307FD">
        <w:rPr>
          <w:rStyle w:val="dash041e005f0431005f044b005f0447005f043d005f044b005f0439005f005fchar1char1"/>
          <w:lang w:val="ru-RU"/>
        </w:rPr>
        <w:t xml:space="preserve">Модель сетевого графика (дорожной карты) по формированию необходимой системы условий реализации образовательной программы основного общего образования </w:t>
      </w:r>
      <w:r w:rsidRPr="000307FD">
        <w:rPr>
          <w:bCs/>
          <w:lang w:val="ru-RU"/>
        </w:rPr>
        <w:t>МБОУ СОШ с. Слак</w:t>
      </w:r>
      <w:r w:rsidR="00CE6307">
        <w:rPr>
          <w:bCs/>
          <w:lang w:val="ru-RU"/>
        </w:rPr>
        <w:t>……………………………………………………………………………</w:t>
      </w:r>
      <w:r w:rsidR="004A693F">
        <w:rPr>
          <w:bCs/>
          <w:lang w:val="ru-RU"/>
        </w:rPr>
        <w:t>стр.349-352</w:t>
      </w:r>
    </w:p>
    <w:p w:rsidR="009301F2" w:rsidRPr="000307FD" w:rsidRDefault="009301F2" w:rsidP="009301F2">
      <w:pPr>
        <w:pStyle w:val="a7"/>
        <w:tabs>
          <w:tab w:val="left" w:pos="9498"/>
          <w:tab w:val="left" w:pos="9923"/>
        </w:tabs>
        <w:jc w:val="both"/>
        <w:rPr>
          <w:lang w:val="ru-RU"/>
        </w:rPr>
      </w:pPr>
      <w:r w:rsidRPr="000307FD">
        <w:rPr>
          <w:lang w:val="ru-RU"/>
        </w:rPr>
        <w:t xml:space="preserve"> 3.4.6. Используемые понятия, обозначения и сокращения</w:t>
      </w:r>
      <w:r w:rsidR="00CE6307">
        <w:rPr>
          <w:lang w:val="ru-RU"/>
        </w:rPr>
        <w:t>……………………</w:t>
      </w:r>
      <w:r w:rsidR="00E7312F">
        <w:rPr>
          <w:lang w:val="ru-RU"/>
        </w:rPr>
        <w:t>…..</w:t>
      </w:r>
      <w:bookmarkStart w:id="0" w:name="_GoBack"/>
      <w:bookmarkEnd w:id="0"/>
      <w:r w:rsidR="00CE6307">
        <w:rPr>
          <w:lang w:val="ru-RU"/>
        </w:rPr>
        <w:t>…..</w:t>
      </w:r>
      <w:r w:rsidR="00CE6307" w:rsidRPr="00CE6307">
        <w:rPr>
          <w:lang w:val="ru-RU"/>
        </w:rPr>
        <w:t xml:space="preserve"> </w:t>
      </w:r>
      <w:r w:rsidR="00CE6307">
        <w:rPr>
          <w:lang w:val="ru-RU"/>
        </w:rPr>
        <w:t>стр.353</w:t>
      </w:r>
    </w:p>
    <w:p w:rsidR="009301F2" w:rsidRPr="000307FD" w:rsidRDefault="009301F2" w:rsidP="009301F2">
      <w:pPr>
        <w:tabs>
          <w:tab w:val="left" w:pos="9498"/>
          <w:tab w:val="left" w:pos="9923"/>
        </w:tabs>
        <w:rPr>
          <w:sz w:val="24"/>
          <w:szCs w:val="24"/>
          <w:lang w:val="ru-RU"/>
        </w:rPr>
      </w:pPr>
    </w:p>
    <w:p w:rsidR="002B2F8A" w:rsidRPr="000307FD" w:rsidRDefault="002B2F8A"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9301F2" w:rsidRPr="000307FD" w:rsidRDefault="009301F2" w:rsidP="002B2F8A">
      <w:pPr>
        <w:rPr>
          <w:lang w:val="ru-RU"/>
        </w:rPr>
      </w:pPr>
    </w:p>
    <w:p w:rsidR="00010ABE" w:rsidRPr="000307FD" w:rsidRDefault="00010ABE" w:rsidP="00D75FC1">
      <w:pPr>
        <w:pStyle w:val="3"/>
        <w:numPr>
          <w:ilvl w:val="0"/>
          <w:numId w:val="82"/>
        </w:numPr>
        <w:tabs>
          <w:tab w:val="left" w:pos="0"/>
        </w:tabs>
        <w:spacing w:before="0" w:line="240" w:lineRule="auto"/>
        <w:ind w:left="0" w:right="385" w:firstLine="0"/>
        <w:jc w:val="center"/>
        <w:rPr>
          <w:b w:val="0"/>
          <w:lang w:val="ru-RU"/>
        </w:rPr>
      </w:pPr>
      <w:r w:rsidRPr="000307FD">
        <w:rPr>
          <w:lang w:val="ru-RU"/>
        </w:rPr>
        <w:t>Целевой раздел основной образовательной программы основного общего образования Муниципального бюджетного общеобразовательного учреждения средняя общеобразовательная школа с. Слак муниципального района Альшеевский район Республики Башкортостан далее</w:t>
      </w:r>
    </w:p>
    <w:p w:rsidR="00D34317" w:rsidRPr="000307FD" w:rsidRDefault="00010ABE" w:rsidP="00680620">
      <w:pPr>
        <w:pStyle w:val="3"/>
        <w:tabs>
          <w:tab w:val="left" w:pos="0"/>
        </w:tabs>
        <w:spacing w:before="0" w:line="240" w:lineRule="auto"/>
        <w:ind w:left="0" w:right="385"/>
        <w:jc w:val="center"/>
        <w:rPr>
          <w:b w:val="0"/>
          <w:lang w:val="ru-RU"/>
        </w:rPr>
      </w:pPr>
      <w:r w:rsidRPr="000307FD">
        <w:rPr>
          <w:lang w:val="ru-RU"/>
        </w:rPr>
        <w:t>(МБОУСОШ с.Слак МР Альшеевский район РБ)</w:t>
      </w:r>
    </w:p>
    <w:p w:rsidR="00D34317" w:rsidRPr="000307FD" w:rsidRDefault="00010ABE" w:rsidP="00D75FC1">
      <w:pPr>
        <w:pStyle w:val="a4"/>
        <w:numPr>
          <w:ilvl w:val="1"/>
          <w:numId w:val="82"/>
        </w:numPr>
        <w:tabs>
          <w:tab w:val="left" w:pos="4081"/>
          <w:tab w:val="left" w:pos="4082"/>
        </w:tabs>
        <w:ind w:hanging="720"/>
        <w:rPr>
          <w:b/>
          <w:sz w:val="24"/>
          <w:szCs w:val="24"/>
        </w:rPr>
      </w:pPr>
      <w:r w:rsidRPr="000307FD">
        <w:rPr>
          <w:b/>
          <w:sz w:val="24"/>
          <w:szCs w:val="24"/>
        </w:rPr>
        <w:t>Пояснительная</w:t>
      </w:r>
      <w:r w:rsidRPr="000307FD">
        <w:rPr>
          <w:b/>
          <w:spacing w:val="55"/>
          <w:sz w:val="24"/>
          <w:szCs w:val="24"/>
        </w:rPr>
        <w:t xml:space="preserve"> </w:t>
      </w:r>
      <w:r w:rsidRPr="000307FD">
        <w:rPr>
          <w:b/>
          <w:sz w:val="24"/>
          <w:szCs w:val="24"/>
        </w:rPr>
        <w:t>записка</w:t>
      </w:r>
    </w:p>
    <w:p w:rsidR="00D34317" w:rsidRPr="000307FD" w:rsidRDefault="008B0667" w:rsidP="008B0667">
      <w:pPr>
        <w:tabs>
          <w:tab w:val="left" w:pos="1722"/>
        </w:tabs>
        <w:ind w:left="-404" w:right="114"/>
        <w:rPr>
          <w:b/>
          <w:sz w:val="24"/>
          <w:szCs w:val="24"/>
          <w:lang w:val="ru-RU"/>
        </w:rPr>
      </w:pPr>
      <w:r w:rsidRPr="000307FD">
        <w:rPr>
          <w:b/>
          <w:sz w:val="24"/>
          <w:szCs w:val="24"/>
          <w:lang w:val="ru-RU"/>
        </w:rPr>
        <w:t xml:space="preserve">1.2. </w:t>
      </w:r>
      <w:r w:rsidR="00010ABE" w:rsidRPr="000307FD">
        <w:rPr>
          <w:b/>
          <w:sz w:val="24"/>
          <w:szCs w:val="24"/>
          <w:lang w:val="ru-RU"/>
        </w:rPr>
        <w:t>Цели и задачи реализации основной образовательной программы основного общего</w:t>
      </w:r>
      <w:r w:rsidR="00010ABE" w:rsidRPr="000307FD">
        <w:rPr>
          <w:b/>
          <w:spacing w:val="-3"/>
          <w:sz w:val="24"/>
          <w:szCs w:val="24"/>
          <w:lang w:val="ru-RU"/>
        </w:rPr>
        <w:t xml:space="preserve"> </w:t>
      </w:r>
      <w:r w:rsidR="00010ABE" w:rsidRPr="000307FD">
        <w:rPr>
          <w:b/>
          <w:sz w:val="24"/>
          <w:szCs w:val="24"/>
          <w:lang w:val="ru-RU"/>
        </w:rPr>
        <w:t>образования</w:t>
      </w:r>
    </w:p>
    <w:p w:rsidR="00D34317" w:rsidRPr="000307FD" w:rsidRDefault="00010ABE" w:rsidP="00680620">
      <w:pPr>
        <w:ind w:left="1298" w:right="181"/>
        <w:rPr>
          <w:b/>
          <w:sz w:val="24"/>
          <w:szCs w:val="24"/>
          <w:lang w:val="ru-RU"/>
        </w:rPr>
      </w:pPr>
      <w:r w:rsidRPr="000307FD">
        <w:rPr>
          <w:b/>
          <w:sz w:val="24"/>
          <w:szCs w:val="24"/>
          <w:lang w:val="ru-RU"/>
        </w:rPr>
        <w:t>Целями реализации основной образовательной программы основного общего образования являются:</w:t>
      </w:r>
    </w:p>
    <w:p w:rsidR="00D34317" w:rsidRPr="000307FD" w:rsidRDefault="00010ABE" w:rsidP="00D75FC1">
      <w:pPr>
        <w:pStyle w:val="a4"/>
        <w:numPr>
          <w:ilvl w:val="0"/>
          <w:numId w:val="80"/>
        </w:numPr>
        <w:tabs>
          <w:tab w:val="left" w:pos="1299"/>
        </w:tabs>
        <w:ind w:right="110" w:firstLine="708"/>
        <w:rPr>
          <w:sz w:val="24"/>
          <w:szCs w:val="24"/>
          <w:lang w:val="ru-RU"/>
        </w:rPr>
      </w:pPr>
      <w:r w:rsidRPr="000307FD">
        <w:rPr>
          <w:sz w:val="24"/>
          <w:szCs w:val="24"/>
          <w:lang w:val="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w:t>
      </w:r>
      <w:r w:rsidRPr="000307FD">
        <w:rPr>
          <w:spacing w:val="-2"/>
          <w:sz w:val="24"/>
          <w:szCs w:val="24"/>
          <w:lang w:val="ru-RU"/>
        </w:rPr>
        <w:t xml:space="preserve"> </w:t>
      </w:r>
      <w:r w:rsidRPr="000307FD">
        <w:rPr>
          <w:sz w:val="24"/>
          <w:szCs w:val="24"/>
          <w:lang w:val="ru-RU"/>
        </w:rPr>
        <w:t>здоровья;</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становление и развитие личности обучающегося в ее самобытности, уникальности,</w:t>
      </w:r>
      <w:r w:rsidRPr="000307FD">
        <w:rPr>
          <w:spacing w:val="-14"/>
          <w:sz w:val="24"/>
          <w:szCs w:val="24"/>
          <w:lang w:val="ru-RU"/>
        </w:rPr>
        <w:t xml:space="preserve"> </w:t>
      </w:r>
      <w:r w:rsidRPr="000307FD">
        <w:rPr>
          <w:sz w:val="24"/>
          <w:szCs w:val="24"/>
          <w:lang w:val="ru-RU"/>
        </w:rPr>
        <w:t>неповторимости.</w:t>
      </w:r>
    </w:p>
    <w:p w:rsidR="00D34317" w:rsidRPr="000307FD" w:rsidRDefault="00010ABE" w:rsidP="00680620">
      <w:pPr>
        <w:ind w:left="305" w:right="112" w:firstLine="707"/>
        <w:jc w:val="both"/>
        <w:rPr>
          <w:sz w:val="24"/>
          <w:szCs w:val="24"/>
          <w:lang w:val="ru-RU"/>
        </w:rPr>
      </w:pPr>
      <w:r w:rsidRPr="000307FD">
        <w:rPr>
          <w:b/>
          <w:sz w:val="24"/>
          <w:szCs w:val="24"/>
          <w:lang w:val="ru-RU"/>
        </w:rPr>
        <w:t xml:space="preserve">Достижение поставленных целей </w:t>
      </w:r>
      <w:r w:rsidRPr="000307FD">
        <w:rPr>
          <w:sz w:val="24"/>
          <w:szCs w:val="24"/>
          <w:lang w:val="ru-RU"/>
        </w:rPr>
        <w:t xml:space="preserve">при разработке и реализации основной образовательной программы основного общего образования </w:t>
      </w:r>
      <w:r w:rsidRPr="000307FD">
        <w:rPr>
          <w:b/>
          <w:sz w:val="24"/>
          <w:szCs w:val="24"/>
          <w:lang w:val="ru-RU"/>
        </w:rPr>
        <w:t>предусматривает решение следующих основных задач</w:t>
      </w:r>
      <w:r w:rsidRPr="000307FD">
        <w:rPr>
          <w:sz w:val="24"/>
          <w:szCs w:val="24"/>
          <w:lang w:val="ru-RU"/>
        </w:rPr>
        <w:t>:</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sidRPr="000307FD">
        <w:rPr>
          <w:spacing w:val="-6"/>
          <w:sz w:val="24"/>
          <w:szCs w:val="24"/>
          <w:lang w:val="ru-RU"/>
        </w:rPr>
        <w:t xml:space="preserve"> </w:t>
      </w:r>
      <w:r w:rsidRPr="000307FD">
        <w:rPr>
          <w:sz w:val="24"/>
          <w:szCs w:val="24"/>
          <w:lang w:val="ru-RU"/>
        </w:rPr>
        <w:t>ООО);</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обеспечение преемственности начального общего, основного общего, среднего общего</w:t>
      </w:r>
      <w:r w:rsidRPr="000307FD">
        <w:rPr>
          <w:spacing w:val="-3"/>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0"/>
          <w:numId w:val="80"/>
        </w:numPr>
        <w:tabs>
          <w:tab w:val="left" w:pos="1299"/>
        </w:tabs>
        <w:ind w:right="111" w:firstLine="708"/>
        <w:rPr>
          <w:sz w:val="24"/>
          <w:szCs w:val="24"/>
          <w:lang w:val="ru-RU"/>
        </w:rPr>
      </w:pPr>
      <w:r w:rsidRPr="000307FD">
        <w:rPr>
          <w:sz w:val="24"/>
          <w:szCs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учащимися, в том числе детьми-инвалидами и детьми с</w:t>
      </w:r>
      <w:r w:rsidRPr="000307FD">
        <w:rPr>
          <w:spacing w:val="-12"/>
          <w:sz w:val="24"/>
          <w:szCs w:val="24"/>
          <w:lang w:val="ru-RU"/>
        </w:rPr>
        <w:t xml:space="preserve"> </w:t>
      </w:r>
      <w:r w:rsidRPr="000307FD">
        <w:rPr>
          <w:sz w:val="24"/>
          <w:szCs w:val="24"/>
          <w:lang w:val="ru-RU"/>
        </w:rPr>
        <w:t>ОВЗ;</w:t>
      </w:r>
    </w:p>
    <w:p w:rsidR="00D34317" w:rsidRPr="000307FD" w:rsidRDefault="00010ABE" w:rsidP="00D75FC1">
      <w:pPr>
        <w:pStyle w:val="a4"/>
        <w:numPr>
          <w:ilvl w:val="0"/>
          <w:numId w:val="80"/>
        </w:numPr>
        <w:tabs>
          <w:tab w:val="left" w:pos="1299"/>
        </w:tabs>
        <w:ind w:right="107" w:firstLine="708"/>
        <w:rPr>
          <w:sz w:val="24"/>
          <w:szCs w:val="24"/>
          <w:lang w:val="ru-RU"/>
        </w:rPr>
      </w:pPr>
      <w:r w:rsidRPr="000307FD">
        <w:rPr>
          <w:sz w:val="24"/>
          <w:szCs w:val="24"/>
          <w:lang w:val="ru-RU"/>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sidRPr="000307FD">
        <w:rPr>
          <w:spacing w:val="-7"/>
          <w:sz w:val="24"/>
          <w:szCs w:val="24"/>
          <w:lang w:val="ru-RU"/>
        </w:rPr>
        <w:t xml:space="preserve"> </w:t>
      </w:r>
      <w:r w:rsidRPr="000307FD">
        <w:rPr>
          <w:sz w:val="24"/>
          <w:szCs w:val="24"/>
          <w:lang w:val="ru-RU"/>
        </w:rPr>
        <w:t>самореализации;</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взаимодействие школы при реализации основной образовательной программы с социальными</w:t>
      </w:r>
      <w:r w:rsidRPr="000307FD">
        <w:rPr>
          <w:spacing w:val="-12"/>
          <w:sz w:val="24"/>
          <w:szCs w:val="24"/>
          <w:lang w:val="ru-RU"/>
        </w:rPr>
        <w:t xml:space="preserve"> </w:t>
      </w:r>
      <w:r w:rsidRPr="000307FD">
        <w:rPr>
          <w:sz w:val="24"/>
          <w:szCs w:val="24"/>
          <w:lang w:val="ru-RU"/>
        </w:rPr>
        <w:t>партнерами;</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выявление и развитие способностей учащихся,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w:t>
      </w:r>
      <w:r w:rsidRPr="000307FD">
        <w:rPr>
          <w:spacing w:val="-8"/>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lastRenderedPageBreak/>
        <w:t>организацию интеллектуальных и творческих соревнований, научно- технического творчества, проектной и учебно-исследовательской</w:t>
      </w:r>
      <w:r w:rsidRPr="000307FD">
        <w:rPr>
          <w:spacing w:val="-20"/>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80"/>
        </w:numPr>
        <w:tabs>
          <w:tab w:val="left" w:pos="1299"/>
        </w:tabs>
        <w:ind w:left="306" w:right="113" w:firstLine="709"/>
        <w:rPr>
          <w:sz w:val="24"/>
          <w:szCs w:val="24"/>
          <w:lang w:val="ru-RU"/>
        </w:rPr>
      </w:pPr>
      <w:r w:rsidRPr="000307FD">
        <w:rPr>
          <w:sz w:val="24"/>
          <w:szCs w:val="24"/>
          <w:lang w:val="ru-RU"/>
        </w:rPr>
        <w:t xml:space="preserve">участие обучающихся, их родителей (законных представителей), педагогических   работников   и   общественности   в   проектировании   и   </w:t>
      </w:r>
      <w:r w:rsidRPr="000307FD">
        <w:rPr>
          <w:spacing w:val="4"/>
          <w:sz w:val="24"/>
          <w:szCs w:val="24"/>
          <w:lang w:val="ru-RU"/>
        </w:rPr>
        <w:t xml:space="preserve"> </w:t>
      </w:r>
      <w:r w:rsidRPr="000307FD">
        <w:rPr>
          <w:sz w:val="24"/>
          <w:szCs w:val="24"/>
          <w:lang w:val="ru-RU"/>
        </w:rPr>
        <w:t>развитии</w:t>
      </w:r>
    </w:p>
    <w:p w:rsidR="00D34317" w:rsidRPr="000307FD" w:rsidRDefault="00D34317" w:rsidP="00680620">
      <w:pPr>
        <w:jc w:val="both"/>
        <w:rPr>
          <w:sz w:val="24"/>
          <w:szCs w:val="24"/>
          <w:lang w:val="ru-RU"/>
        </w:rPr>
        <w:sectPr w:rsidR="00D34317" w:rsidRPr="000307FD" w:rsidSect="002B2F8A">
          <w:footerReference w:type="default" r:id="rId10"/>
          <w:pgSz w:w="11910" w:h="16840"/>
          <w:pgMar w:top="1060" w:right="711" w:bottom="1300" w:left="1680" w:header="0" w:footer="1103" w:gutter="0"/>
          <w:pgNumType w:start="2"/>
          <w:cols w:space="720"/>
        </w:sectPr>
      </w:pPr>
    </w:p>
    <w:p w:rsidR="00D34317" w:rsidRPr="000307FD" w:rsidRDefault="00010ABE" w:rsidP="00680620">
      <w:pPr>
        <w:pStyle w:val="a3"/>
        <w:ind w:right="181" w:firstLine="0"/>
        <w:jc w:val="left"/>
        <w:rPr>
          <w:lang w:val="ru-RU"/>
        </w:rPr>
      </w:pPr>
      <w:r w:rsidRPr="000307FD">
        <w:rPr>
          <w:lang w:val="ru-RU"/>
        </w:rPr>
        <w:lastRenderedPageBreak/>
        <w:t>внутришкольной социальной среды, школьного уклада;</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sidRPr="000307FD">
        <w:rPr>
          <w:spacing w:val="-18"/>
          <w:sz w:val="24"/>
          <w:szCs w:val="24"/>
          <w:lang w:val="ru-RU"/>
        </w:rPr>
        <w:t xml:space="preserve"> </w:t>
      </w:r>
      <w:r w:rsidRPr="000307FD">
        <w:rPr>
          <w:sz w:val="24"/>
          <w:szCs w:val="24"/>
          <w:lang w:val="ru-RU"/>
        </w:rPr>
        <w:t>действия;</w:t>
      </w:r>
    </w:p>
    <w:p w:rsidR="00D34317" w:rsidRPr="000307FD" w:rsidRDefault="00010ABE" w:rsidP="00D75FC1">
      <w:pPr>
        <w:pStyle w:val="a4"/>
        <w:numPr>
          <w:ilvl w:val="0"/>
          <w:numId w:val="80"/>
        </w:numPr>
        <w:tabs>
          <w:tab w:val="left" w:pos="1299"/>
          <w:tab w:val="left" w:pos="3162"/>
          <w:tab w:val="left" w:pos="3980"/>
          <w:tab w:val="left" w:pos="7384"/>
        </w:tabs>
        <w:ind w:right="112" w:firstLine="708"/>
        <w:rPr>
          <w:sz w:val="24"/>
          <w:szCs w:val="24"/>
          <w:lang w:val="ru-RU"/>
        </w:rPr>
      </w:pPr>
      <w:r w:rsidRPr="000307FD">
        <w:rPr>
          <w:sz w:val="24"/>
          <w:szCs w:val="24"/>
          <w:lang w:val="ru-RU"/>
        </w:rPr>
        <w:t>социальное</w:t>
      </w:r>
      <w:r w:rsidRPr="000307FD">
        <w:rPr>
          <w:sz w:val="24"/>
          <w:szCs w:val="24"/>
          <w:lang w:val="ru-RU"/>
        </w:rPr>
        <w:tab/>
        <w:t>и</w:t>
      </w:r>
      <w:r w:rsidRPr="000307FD">
        <w:rPr>
          <w:sz w:val="24"/>
          <w:szCs w:val="24"/>
          <w:lang w:val="ru-RU"/>
        </w:rPr>
        <w:tab/>
        <w:t>учебно-исследовательское</w:t>
      </w:r>
      <w:r w:rsidRPr="000307FD">
        <w:rPr>
          <w:sz w:val="24"/>
          <w:szCs w:val="24"/>
          <w:lang w:val="ru-RU"/>
        </w:rPr>
        <w:tab/>
        <w:t>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sidRPr="000307FD">
        <w:rPr>
          <w:spacing w:val="-22"/>
          <w:sz w:val="24"/>
          <w:szCs w:val="24"/>
          <w:lang w:val="ru-RU"/>
        </w:rPr>
        <w:t xml:space="preserve"> </w:t>
      </w:r>
      <w:r w:rsidRPr="000307FD">
        <w:rPr>
          <w:sz w:val="24"/>
          <w:szCs w:val="24"/>
          <w:lang w:val="ru-RU"/>
        </w:rPr>
        <w:t>работы;</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сохранение и укрепление физического, психологического и социального здоровья обучающихся, обеспечение их</w:t>
      </w:r>
      <w:r w:rsidRPr="000307FD">
        <w:rPr>
          <w:spacing w:val="-17"/>
          <w:sz w:val="24"/>
          <w:szCs w:val="24"/>
          <w:lang w:val="ru-RU"/>
        </w:rPr>
        <w:t xml:space="preserve"> </w:t>
      </w:r>
      <w:r w:rsidRPr="000307FD">
        <w:rPr>
          <w:sz w:val="24"/>
          <w:szCs w:val="24"/>
          <w:lang w:val="ru-RU"/>
        </w:rPr>
        <w:t>безопасности.</w:t>
      </w:r>
    </w:p>
    <w:p w:rsidR="00D34317" w:rsidRPr="000307FD" w:rsidRDefault="00010ABE" w:rsidP="00D75FC1">
      <w:pPr>
        <w:pStyle w:val="3"/>
        <w:numPr>
          <w:ilvl w:val="2"/>
          <w:numId w:val="81"/>
        </w:numPr>
        <w:tabs>
          <w:tab w:val="left" w:pos="1722"/>
        </w:tabs>
        <w:spacing w:before="0" w:line="240" w:lineRule="auto"/>
        <w:ind w:right="116" w:firstLine="708"/>
        <w:jc w:val="both"/>
        <w:rPr>
          <w:lang w:val="ru-RU"/>
        </w:rPr>
      </w:pPr>
      <w:r w:rsidRPr="000307FD">
        <w:rPr>
          <w:lang w:val="ru-RU"/>
        </w:rPr>
        <w:t>Принципы и подходы к формированию образовательной программы основного общего</w:t>
      </w:r>
      <w:r w:rsidRPr="000307FD">
        <w:rPr>
          <w:spacing w:val="-8"/>
          <w:lang w:val="ru-RU"/>
        </w:rPr>
        <w:t xml:space="preserve"> </w:t>
      </w:r>
      <w:r w:rsidRPr="000307FD">
        <w:rPr>
          <w:lang w:val="ru-RU"/>
        </w:rPr>
        <w:t>образования</w:t>
      </w:r>
    </w:p>
    <w:p w:rsidR="00D34317" w:rsidRPr="000307FD" w:rsidRDefault="00010ABE" w:rsidP="00680620">
      <w:pPr>
        <w:ind w:left="305" w:right="110" w:firstLine="707"/>
        <w:jc w:val="both"/>
        <w:rPr>
          <w:sz w:val="24"/>
          <w:szCs w:val="24"/>
          <w:lang w:val="ru-RU"/>
        </w:rPr>
      </w:pPr>
      <w:r w:rsidRPr="000307FD">
        <w:rPr>
          <w:b/>
          <w:sz w:val="24"/>
          <w:szCs w:val="24"/>
          <w:lang w:val="ru-RU"/>
        </w:rPr>
        <w:t>Методологической основой ФГОС является системно-деятельностный подход</w:t>
      </w:r>
      <w:r w:rsidRPr="000307FD">
        <w:rPr>
          <w:sz w:val="24"/>
          <w:szCs w:val="24"/>
          <w:lang w:val="ru-RU"/>
        </w:rPr>
        <w:t>, который предполагает:</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sidRPr="000307FD">
        <w:rPr>
          <w:spacing w:val="-13"/>
          <w:sz w:val="24"/>
          <w:szCs w:val="24"/>
          <w:lang w:val="ru-RU"/>
        </w:rPr>
        <w:t xml:space="preserve"> </w:t>
      </w:r>
      <w:r w:rsidRPr="000307FD">
        <w:rPr>
          <w:sz w:val="24"/>
          <w:szCs w:val="24"/>
          <w:lang w:val="ru-RU"/>
        </w:rPr>
        <w:t>состава;</w:t>
      </w:r>
    </w:p>
    <w:p w:rsidR="00D34317" w:rsidRPr="000307FD" w:rsidRDefault="00010ABE" w:rsidP="00D75FC1">
      <w:pPr>
        <w:pStyle w:val="a4"/>
        <w:numPr>
          <w:ilvl w:val="0"/>
          <w:numId w:val="80"/>
        </w:numPr>
        <w:tabs>
          <w:tab w:val="left" w:pos="1299"/>
        </w:tabs>
        <w:ind w:right="111" w:firstLine="708"/>
        <w:rPr>
          <w:sz w:val="24"/>
          <w:szCs w:val="24"/>
          <w:lang w:val="ru-RU"/>
        </w:rPr>
      </w:pPr>
      <w:r w:rsidRPr="000307FD">
        <w:rPr>
          <w:sz w:val="24"/>
          <w:szCs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Pr="000307FD">
        <w:rPr>
          <w:spacing w:val="-20"/>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sidRPr="000307FD">
        <w:rPr>
          <w:spacing w:val="-17"/>
          <w:sz w:val="24"/>
          <w:szCs w:val="24"/>
          <w:lang w:val="ru-RU"/>
        </w:rPr>
        <w:t xml:space="preserve"> </w:t>
      </w:r>
      <w:r w:rsidRPr="000307FD">
        <w:rPr>
          <w:sz w:val="24"/>
          <w:szCs w:val="24"/>
          <w:lang w:val="ru-RU"/>
        </w:rPr>
        <w:t>образованию;</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sidRPr="000307FD">
        <w:rPr>
          <w:spacing w:val="-26"/>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80"/>
        </w:numPr>
        <w:tabs>
          <w:tab w:val="left" w:pos="1299"/>
        </w:tabs>
        <w:ind w:right="107" w:firstLine="708"/>
        <w:rPr>
          <w:sz w:val="24"/>
          <w:szCs w:val="24"/>
          <w:lang w:val="ru-RU"/>
        </w:rPr>
      </w:pPr>
      <w:r w:rsidRPr="000307FD">
        <w:rPr>
          <w:sz w:val="24"/>
          <w:szCs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w:t>
      </w:r>
      <w:r w:rsidRPr="000307FD">
        <w:rPr>
          <w:spacing w:val="-19"/>
          <w:sz w:val="24"/>
          <w:szCs w:val="24"/>
          <w:lang w:val="ru-RU"/>
        </w:rPr>
        <w:t xml:space="preserve"> </w:t>
      </w:r>
      <w:r w:rsidRPr="000307FD">
        <w:rPr>
          <w:sz w:val="24"/>
          <w:szCs w:val="24"/>
          <w:lang w:val="ru-RU"/>
        </w:rPr>
        <w:t>достижения;</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sidRPr="000307FD">
        <w:rPr>
          <w:spacing w:val="-14"/>
          <w:sz w:val="24"/>
          <w:szCs w:val="24"/>
          <w:lang w:val="ru-RU"/>
        </w:rPr>
        <w:t xml:space="preserve"> </w:t>
      </w:r>
      <w:r w:rsidRPr="000307FD">
        <w:rPr>
          <w:sz w:val="24"/>
          <w:szCs w:val="24"/>
          <w:lang w:val="ru-RU"/>
        </w:rPr>
        <w:t>ОВЗ.</w:t>
      </w:r>
    </w:p>
    <w:p w:rsidR="00D34317" w:rsidRPr="000307FD" w:rsidRDefault="00010ABE" w:rsidP="00680620">
      <w:pPr>
        <w:pStyle w:val="3"/>
        <w:spacing w:before="0" w:line="240" w:lineRule="auto"/>
        <w:ind w:left="305" w:right="112" w:firstLine="707"/>
        <w:jc w:val="both"/>
        <w:rPr>
          <w:lang w:val="ru-RU"/>
        </w:rPr>
      </w:pPr>
      <w:r w:rsidRPr="000307FD">
        <w:rPr>
          <w:lang w:val="ru-RU"/>
        </w:rPr>
        <w:t>Основная образовательная программа формируется с учетом психолого- педагогических особенностей развития детей 11–15 лет, связанных:</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0307FD">
        <w:rPr>
          <w:spacing w:val="-8"/>
          <w:sz w:val="24"/>
          <w:szCs w:val="24"/>
          <w:lang w:val="ru-RU"/>
        </w:rPr>
        <w:t xml:space="preserve"> </w:t>
      </w:r>
      <w:r w:rsidRPr="000307FD">
        <w:rPr>
          <w:sz w:val="24"/>
          <w:szCs w:val="24"/>
          <w:lang w:val="ru-RU"/>
        </w:rPr>
        <w:t>сотрудничества;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 xml:space="preserve">с  осуществлением  на  каждом  возрастном  уровне  (11–13  и  13–15  </w:t>
      </w:r>
      <w:r w:rsidRPr="000307FD">
        <w:rPr>
          <w:spacing w:val="58"/>
          <w:sz w:val="24"/>
          <w:szCs w:val="24"/>
          <w:lang w:val="ru-RU"/>
        </w:rPr>
        <w:t xml:space="preserve"> </w:t>
      </w:r>
      <w:r w:rsidRPr="000307FD">
        <w:rPr>
          <w:sz w:val="24"/>
          <w:szCs w:val="24"/>
          <w:lang w:val="ru-RU"/>
        </w:rPr>
        <w:t>лет),</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09" w:firstLine="0"/>
        <w:rPr>
          <w:lang w:val="ru-RU"/>
        </w:rPr>
      </w:pPr>
      <w:r w:rsidRPr="000307FD">
        <w:rPr>
          <w:lang w:val="ru-RU"/>
        </w:rPr>
        <w:lastRenderedPageBreak/>
        <w:t xml:space="preserve">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0307FD">
        <w:rPr>
          <w:i/>
          <w:lang w:val="ru-RU"/>
        </w:rPr>
        <w:t xml:space="preserve">к </w:t>
      </w:r>
      <w:r w:rsidRPr="000307FD">
        <w:rPr>
          <w:lang w:val="ru-RU"/>
        </w:rPr>
        <w:t>развитию способности проектирования собственной учебной деятельности и построению жизненных планов во временнóй перспективе;</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sidRPr="000307FD">
        <w:rPr>
          <w:spacing w:val="-11"/>
          <w:sz w:val="24"/>
          <w:szCs w:val="24"/>
          <w:lang w:val="ru-RU"/>
        </w:rPr>
        <w:t xml:space="preserve"> </w:t>
      </w:r>
      <w:r w:rsidRPr="000307FD">
        <w:rPr>
          <w:sz w:val="24"/>
          <w:szCs w:val="24"/>
          <w:lang w:val="ru-RU"/>
        </w:rPr>
        <w:t>миром;</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sidRPr="000307FD">
        <w:rPr>
          <w:spacing w:val="-15"/>
          <w:sz w:val="24"/>
          <w:szCs w:val="24"/>
          <w:lang w:val="ru-RU"/>
        </w:rPr>
        <w:t xml:space="preserve"> </w:t>
      </w:r>
      <w:r w:rsidRPr="000307FD">
        <w:rPr>
          <w:sz w:val="24"/>
          <w:szCs w:val="24"/>
          <w:lang w:val="ru-RU"/>
        </w:rPr>
        <w:t>сверстниками;</w:t>
      </w:r>
    </w:p>
    <w:p w:rsidR="00D34317" w:rsidRPr="000307FD" w:rsidRDefault="00010ABE" w:rsidP="00D75FC1">
      <w:pPr>
        <w:pStyle w:val="a4"/>
        <w:numPr>
          <w:ilvl w:val="0"/>
          <w:numId w:val="80"/>
        </w:numPr>
        <w:tabs>
          <w:tab w:val="left" w:pos="1299"/>
        </w:tabs>
        <w:ind w:right="105" w:firstLine="708"/>
        <w:rPr>
          <w:sz w:val="24"/>
          <w:szCs w:val="24"/>
          <w:lang w:val="ru-RU"/>
        </w:rPr>
      </w:pPr>
      <w:r w:rsidRPr="000307FD">
        <w:rPr>
          <w:sz w:val="24"/>
          <w:szCs w:val="24"/>
          <w:lang w:val="ru-RU"/>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sidRPr="000307FD">
        <w:rPr>
          <w:spacing w:val="-9"/>
          <w:sz w:val="24"/>
          <w:szCs w:val="24"/>
          <w:lang w:val="ru-RU"/>
        </w:rPr>
        <w:t xml:space="preserve"> </w:t>
      </w:r>
      <w:r w:rsidRPr="000307FD">
        <w:rPr>
          <w:sz w:val="24"/>
          <w:szCs w:val="24"/>
          <w:lang w:val="ru-RU"/>
        </w:rPr>
        <w:t>исследовательской.</w:t>
      </w:r>
    </w:p>
    <w:p w:rsidR="00D34317" w:rsidRPr="000307FD" w:rsidRDefault="00010ABE" w:rsidP="00680620">
      <w:pPr>
        <w:pStyle w:val="a3"/>
        <w:ind w:right="108" w:firstLine="707"/>
        <w:rPr>
          <w:lang w:val="ru-RU"/>
        </w:rPr>
      </w:pPr>
      <w:r w:rsidRPr="000307FD">
        <w:rPr>
          <w:lang w:val="ru-RU"/>
        </w:rPr>
        <w:t xml:space="preserve">Переход обучающегося в основную школу совпадает </w:t>
      </w:r>
      <w:r w:rsidRPr="000307FD">
        <w:rPr>
          <w:b/>
          <w:i/>
          <w:lang w:val="ru-RU"/>
        </w:rPr>
        <w:t xml:space="preserve">с </w:t>
      </w:r>
      <w:r w:rsidRPr="000307FD">
        <w:rPr>
          <w:lang w:val="ru-RU"/>
        </w:rPr>
        <w:t xml:space="preserve">первым этапом подросткового развития </w:t>
      </w:r>
      <w:r w:rsidRPr="000307FD">
        <w:rPr>
          <w:b/>
          <w:i/>
          <w:lang w:val="ru-RU"/>
        </w:rPr>
        <w:t xml:space="preserve">- </w:t>
      </w:r>
      <w:r w:rsidRPr="000307FD">
        <w:rPr>
          <w:lang w:val="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34317" w:rsidRPr="000307FD" w:rsidRDefault="00010ABE" w:rsidP="00680620">
      <w:pPr>
        <w:pStyle w:val="a3"/>
        <w:ind w:right="113" w:firstLine="707"/>
        <w:rPr>
          <w:lang w:val="ru-RU"/>
        </w:rPr>
      </w:pPr>
      <w:r w:rsidRPr="000307FD">
        <w:rPr>
          <w:lang w:val="ru-RU"/>
        </w:rPr>
        <w:t>Второй этап подросткового развития (14–15 лет, 8–9 классы),  характеризуется:</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sidRPr="000307FD">
        <w:rPr>
          <w:spacing w:val="-22"/>
          <w:sz w:val="24"/>
          <w:szCs w:val="24"/>
          <w:lang w:val="ru-RU"/>
        </w:rPr>
        <w:t xml:space="preserve"> </w:t>
      </w:r>
      <w:r w:rsidRPr="000307FD">
        <w:rPr>
          <w:sz w:val="24"/>
          <w:szCs w:val="24"/>
          <w:lang w:val="ru-RU"/>
        </w:rPr>
        <w:t>переживаний;</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стремлением подростка к общению и совместной деятельности со сверстниками;</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особой чувствительностью к морально-этическому «кодексу товарищества», в котором заданы важнейшие нормы социального поведения взрослого</w:t>
      </w:r>
      <w:r w:rsidRPr="000307FD">
        <w:rPr>
          <w:spacing w:val="-2"/>
          <w:sz w:val="24"/>
          <w:szCs w:val="24"/>
          <w:lang w:val="ru-RU"/>
        </w:rPr>
        <w:t xml:space="preserve"> </w:t>
      </w:r>
      <w:r w:rsidRPr="000307FD">
        <w:rPr>
          <w:sz w:val="24"/>
          <w:szCs w:val="24"/>
          <w:lang w:val="ru-RU"/>
        </w:rPr>
        <w:t>мира;</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w:t>
      </w:r>
      <w:r w:rsidRPr="000307FD">
        <w:rPr>
          <w:spacing w:val="-16"/>
          <w:sz w:val="24"/>
          <w:szCs w:val="24"/>
          <w:lang w:val="ru-RU"/>
        </w:rPr>
        <w:t xml:space="preserve"> </w:t>
      </w:r>
      <w:r w:rsidRPr="000307FD">
        <w:rPr>
          <w:sz w:val="24"/>
          <w:szCs w:val="24"/>
          <w:lang w:val="ru-RU"/>
        </w:rPr>
        <w:t>личности;</w:t>
      </w:r>
    </w:p>
    <w:p w:rsidR="00D34317" w:rsidRPr="000307FD" w:rsidRDefault="00010ABE" w:rsidP="00D75FC1">
      <w:pPr>
        <w:pStyle w:val="a4"/>
        <w:numPr>
          <w:ilvl w:val="0"/>
          <w:numId w:val="80"/>
        </w:numPr>
        <w:tabs>
          <w:tab w:val="left" w:pos="1299"/>
        </w:tabs>
        <w:ind w:right="111" w:firstLine="708"/>
        <w:rPr>
          <w:sz w:val="24"/>
          <w:szCs w:val="24"/>
          <w:lang w:val="ru-RU"/>
        </w:rPr>
      </w:pPr>
      <w:r w:rsidRPr="000307FD">
        <w:rPr>
          <w:sz w:val="24"/>
          <w:szCs w:val="24"/>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sidRPr="000307FD">
        <w:rPr>
          <w:spacing w:val="-19"/>
          <w:sz w:val="24"/>
          <w:szCs w:val="24"/>
          <w:lang w:val="ru-RU"/>
        </w:rPr>
        <w:t xml:space="preserve"> </w:t>
      </w:r>
      <w:r w:rsidRPr="000307FD">
        <w:rPr>
          <w:sz w:val="24"/>
          <w:szCs w:val="24"/>
          <w:lang w:val="ru-RU"/>
        </w:rPr>
        <w:t>протеста;</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sidRPr="000307FD">
        <w:rPr>
          <w:spacing w:val="-11"/>
          <w:sz w:val="24"/>
          <w:szCs w:val="24"/>
          <w:lang w:val="ru-RU"/>
        </w:rPr>
        <w:t xml:space="preserve"> </w:t>
      </w:r>
      <w:r w:rsidRPr="000307FD">
        <w:rPr>
          <w:sz w:val="24"/>
          <w:szCs w:val="24"/>
          <w:lang w:val="ru-RU"/>
        </w:rPr>
        <w:t>Интернет).</w:t>
      </w:r>
    </w:p>
    <w:p w:rsidR="00D34317" w:rsidRPr="000307FD" w:rsidRDefault="00010ABE" w:rsidP="00680620">
      <w:pPr>
        <w:pStyle w:val="a3"/>
        <w:ind w:right="118" w:firstLine="707"/>
        <w:rPr>
          <w:lang w:val="ru-RU"/>
        </w:rPr>
      </w:pPr>
      <w:r w:rsidRPr="000307FD">
        <w:rPr>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14" w:firstLine="707"/>
        <w:rPr>
          <w:lang w:val="ru-RU"/>
        </w:rPr>
      </w:pPr>
      <w:r w:rsidRPr="000307FD">
        <w:rPr>
          <w:lang w:val="ru-RU"/>
        </w:rPr>
        <w:lastRenderedPageBreak/>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w:t>
      </w:r>
      <w:r w:rsidRPr="000307FD">
        <w:rPr>
          <w:spacing w:val="-10"/>
          <w:lang w:val="ru-RU"/>
        </w:rPr>
        <w:t xml:space="preserve"> </w:t>
      </w:r>
      <w:r w:rsidRPr="000307FD">
        <w:rPr>
          <w:lang w:val="ru-RU"/>
        </w:rPr>
        <w:t>новый.</w:t>
      </w:r>
    </w:p>
    <w:p w:rsidR="00D34317" w:rsidRPr="000307FD" w:rsidRDefault="00D34317" w:rsidP="00680620">
      <w:pPr>
        <w:pStyle w:val="a3"/>
        <w:ind w:left="0" w:firstLine="0"/>
        <w:jc w:val="left"/>
        <w:rPr>
          <w:lang w:val="ru-RU"/>
        </w:rPr>
      </w:pPr>
    </w:p>
    <w:p w:rsidR="00D34317" w:rsidRPr="000307FD" w:rsidRDefault="008B0667" w:rsidP="008B0667">
      <w:pPr>
        <w:pStyle w:val="3"/>
        <w:tabs>
          <w:tab w:val="left" w:pos="1624"/>
        </w:tabs>
        <w:spacing w:before="0" w:line="240" w:lineRule="auto"/>
        <w:ind w:left="-306" w:right="114"/>
        <w:jc w:val="both"/>
        <w:rPr>
          <w:lang w:val="ru-RU"/>
        </w:rPr>
      </w:pPr>
      <w:r w:rsidRPr="000307FD">
        <w:rPr>
          <w:b w:val="0"/>
          <w:bCs w:val="0"/>
          <w:lang w:val="ru-RU"/>
        </w:rPr>
        <w:t>1.</w:t>
      </w:r>
      <w:r w:rsidRPr="000307FD">
        <w:rPr>
          <w:lang w:val="ru-RU"/>
        </w:rPr>
        <w:t xml:space="preserve">3. </w:t>
      </w:r>
      <w:r w:rsidR="00010ABE" w:rsidRPr="000307FD">
        <w:rPr>
          <w:lang w:val="ru-RU"/>
        </w:rPr>
        <w:t>Планируемые результаты освоения обучающимися основной образовательной программы основного общего</w:t>
      </w:r>
      <w:r w:rsidR="00010ABE" w:rsidRPr="000307FD">
        <w:rPr>
          <w:spacing w:val="-13"/>
          <w:lang w:val="ru-RU"/>
        </w:rPr>
        <w:t xml:space="preserve"> </w:t>
      </w:r>
      <w:r w:rsidR="00010ABE" w:rsidRPr="000307FD">
        <w:rPr>
          <w:lang w:val="ru-RU"/>
        </w:rPr>
        <w:t>образования</w:t>
      </w:r>
    </w:p>
    <w:p w:rsidR="00D34317" w:rsidRPr="000307FD" w:rsidRDefault="008B0667" w:rsidP="008B0667">
      <w:pPr>
        <w:tabs>
          <w:tab w:val="left" w:pos="1614"/>
        </w:tabs>
        <w:ind w:left="-296"/>
        <w:rPr>
          <w:b/>
          <w:sz w:val="24"/>
          <w:szCs w:val="24"/>
          <w:lang w:val="ru-RU"/>
        </w:rPr>
      </w:pPr>
      <w:r w:rsidRPr="000307FD">
        <w:rPr>
          <w:b/>
          <w:sz w:val="24"/>
          <w:szCs w:val="24"/>
          <w:lang w:val="ru-RU"/>
        </w:rPr>
        <w:t xml:space="preserve">1.3.1. </w:t>
      </w:r>
      <w:r w:rsidR="00010ABE" w:rsidRPr="000307FD">
        <w:rPr>
          <w:b/>
          <w:sz w:val="24"/>
          <w:szCs w:val="24"/>
          <w:lang w:val="ru-RU"/>
        </w:rPr>
        <w:t>Общие</w:t>
      </w:r>
      <w:r w:rsidR="00010ABE" w:rsidRPr="000307FD">
        <w:rPr>
          <w:b/>
          <w:spacing w:val="-5"/>
          <w:sz w:val="24"/>
          <w:szCs w:val="24"/>
          <w:lang w:val="ru-RU"/>
        </w:rPr>
        <w:t xml:space="preserve"> </w:t>
      </w:r>
      <w:r w:rsidR="00010ABE" w:rsidRPr="000307FD">
        <w:rPr>
          <w:b/>
          <w:sz w:val="24"/>
          <w:szCs w:val="24"/>
          <w:lang w:val="ru-RU"/>
        </w:rPr>
        <w:t>положения</w:t>
      </w:r>
    </w:p>
    <w:p w:rsidR="00D34317" w:rsidRPr="000307FD" w:rsidRDefault="00010ABE" w:rsidP="00680620">
      <w:pPr>
        <w:pStyle w:val="a3"/>
        <w:ind w:right="104" w:firstLine="707"/>
        <w:rPr>
          <w:lang w:val="ru-RU"/>
        </w:rPr>
      </w:pPr>
      <w:r w:rsidRPr="000307FD">
        <w:rPr>
          <w:spacing w:val="-5"/>
          <w:lang w:val="ru-RU"/>
        </w:rPr>
        <w:t xml:space="preserve">Планируемые </w:t>
      </w:r>
      <w:r w:rsidRPr="000307FD">
        <w:rPr>
          <w:spacing w:val="-4"/>
          <w:lang w:val="ru-RU"/>
        </w:rPr>
        <w:t>результаты</w:t>
      </w:r>
      <w:r w:rsidRPr="000307FD">
        <w:rPr>
          <w:spacing w:val="52"/>
          <w:lang w:val="ru-RU"/>
        </w:rPr>
        <w:t xml:space="preserve"> </w:t>
      </w:r>
      <w:r w:rsidRPr="000307FD">
        <w:rPr>
          <w:spacing w:val="-4"/>
          <w:lang w:val="ru-RU"/>
        </w:rPr>
        <w:t>освоения</w:t>
      </w:r>
      <w:r w:rsidRPr="000307FD">
        <w:rPr>
          <w:spacing w:val="52"/>
          <w:lang w:val="ru-RU"/>
        </w:rPr>
        <w:t xml:space="preserve"> </w:t>
      </w:r>
      <w:r w:rsidRPr="000307FD">
        <w:rPr>
          <w:spacing w:val="-4"/>
          <w:lang w:val="ru-RU"/>
        </w:rPr>
        <w:t>основной</w:t>
      </w:r>
      <w:r w:rsidRPr="000307FD">
        <w:rPr>
          <w:spacing w:val="52"/>
          <w:lang w:val="ru-RU"/>
        </w:rPr>
        <w:t xml:space="preserve"> </w:t>
      </w:r>
      <w:r w:rsidRPr="000307FD">
        <w:rPr>
          <w:spacing w:val="-5"/>
          <w:lang w:val="ru-RU"/>
        </w:rPr>
        <w:t xml:space="preserve">образовательной </w:t>
      </w:r>
      <w:r w:rsidRPr="000307FD">
        <w:rPr>
          <w:spacing w:val="-4"/>
          <w:lang w:val="ru-RU"/>
        </w:rPr>
        <w:t xml:space="preserve">программы основного общего </w:t>
      </w:r>
      <w:r w:rsidRPr="000307FD">
        <w:rPr>
          <w:spacing w:val="-5"/>
          <w:lang w:val="ru-RU"/>
        </w:rPr>
        <w:t xml:space="preserve">образования </w:t>
      </w:r>
      <w:r w:rsidRPr="000307FD">
        <w:rPr>
          <w:spacing w:val="-3"/>
          <w:lang w:val="ru-RU"/>
        </w:rPr>
        <w:t xml:space="preserve">(ООП ООО) </w:t>
      </w:r>
      <w:r w:rsidRPr="000307FD">
        <w:rPr>
          <w:spacing w:val="-5"/>
          <w:lang w:val="ru-RU"/>
        </w:rPr>
        <w:t xml:space="preserve">представляют </w:t>
      </w:r>
      <w:r w:rsidRPr="000307FD">
        <w:rPr>
          <w:spacing w:val="-4"/>
          <w:lang w:val="ru-RU"/>
        </w:rPr>
        <w:t xml:space="preserve">собой систему </w:t>
      </w:r>
      <w:r w:rsidRPr="000307FD">
        <w:rPr>
          <w:spacing w:val="-5"/>
          <w:lang w:val="ru-RU"/>
        </w:rPr>
        <w:t xml:space="preserve">ведущих </w:t>
      </w:r>
      <w:r w:rsidRPr="000307FD">
        <w:rPr>
          <w:spacing w:val="-4"/>
          <w:lang w:val="ru-RU"/>
        </w:rPr>
        <w:t xml:space="preserve">целевых </w:t>
      </w:r>
      <w:r w:rsidRPr="000307FD">
        <w:rPr>
          <w:spacing w:val="-5"/>
          <w:lang w:val="ru-RU"/>
        </w:rPr>
        <w:t xml:space="preserve">установок </w:t>
      </w:r>
      <w:r w:rsidRPr="000307FD">
        <w:rPr>
          <w:lang w:val="ru-RU"/>
        </w:rPr>
        <w:t xml:space="preserve">и </w:t>
      </w:r>
      <w:r w:rsidRPr="000307FD">
        <w:rPr>
          <w:spacing w:val="-5"/>
          <w:lang w:val="ru-RU"/>
        </w:rPr>
        <w:t xml:space="preserve">ожидаемых результатов </w:t>
      </w:r>
      <w:r w:rsidRPr="000307FD">
        <w:rPr>
          <w:spacing w:val="-4"/>
          <w:lang w:val="ru-RU"/>
        </w:rPr>
        <w:t>освоения всех</w:t>
      </w:r>
      <w:r w:rsidRPr="000307FD">
        <w:rPr>
          <w:spacing w:val="52"/>
          <w:lang w:val="ru-RU"/>
        </w:rPr>
        <w:t xml:space="preserve"> </w:t>
      </w:r>
      <w:r w:rsidRPr="000307FD">
        <w:rPr>
          <w:spacing w:val="-5"/>
          <w:lang w:val="ru-RU"/>
        </w:rPr>
        <w:t xml:space="preserve">компонентов, составляющих содержательную </w:t>
      </w:r>
      <w:r w:rsidRPr="000307FD">
        <w:rPr>
          <w:spacing w:val="-3"/>
          <w:lang w:val="ru-RU"/>
        </w:rPr>
        <w:t xml:space="preserve">основу </w:t>
      </w:r>
      <w:r w:rsidRPr="000307FD">
        <w:rPr>
          <w:spacing w:val="-5"/>
          <w:lang w:val="ru-RU"/>
        </w:rPr>
        <w:t xml:space="preserve">образовательной </w:t>
      </w:r>
      <w:r w:rsidRPr="000307FD">
        <w:rPr>
          <w:spacing w:val="-4"/>
          <w:lang w:val="ru-RU"/>
        </w:rPr>
        <w:t xml:space="preserve">программы. </w:t>
      </w:r>
      <w:r w:rsidRPr="000307FD">
        <w:rPr>
          <w:spacing w:val="-3"/>
          <w:lang w:val="ru-RU"/>
        </w:rPr>
        <w:t xml:space="preserve">Они </w:t>
      </w:r>
      <w:r w:rsidRPr="000307FD">
        <w:rPr>
          <w:spacing w:val="-5"/>
          <w:lang w:val="ru-RU"/>
        </w:rPr>
        <w:t xml:space="preserve">обеспечивают </w:t>
      </w:r>
      <w:r w:rsidRPr="000307FD">
        <w:rPr>
          <w:spacing w:val="-4"/>
          <w:lang w:val="ru-RU"/>
        </w:rPr>
        <w:t>связь между требованиями ФГОС</w:t>
      </w:r>
      <w:r w:rsidRPr="000307FD">
        <w:rPr>
          <w:spacing w:val="52"/>
          <w:lang w:val="ru-RU"/>
        </w:rPr>
        <w:t xml:space="preserve"> </w:t>
      </w:r>
      <w:r w:rsidRPr="000307FD">
        <w:rPr>
          <w:spacing w:val="-3"/>
          <w:lang w:val="ru-RU"/>
        </w:rPr>
        <w:t xml:space="preserve">ООО, </w:t>
      </w:r>
      <w:r w:rsidRPr="000307FD">
        <w:rPr>
          <w:spacing w:val="-5"/>
          <w:lang w:val="ru-RU"/>
        </w:rPr>
        <w:t xml:space="preserve">образовательным </w:t>
      </w:r>
      <w:r w:rsidRPr="000307FD">
        <w:rPr>
          <w:spacing w:val="-4"/>
          <w:lang w:val="ru-RU"/>
        </w:rPr>
        <w:t xml:space="preserve">процессом </w:t>
      </w:r>
      <w:r w:rsidRPr="000307FD">
        <w:rPr>
          <w:lang w:val="ru-RU"/>
        </w:rPr>
        <w:t xml:space="preserve">и </w:t>
      </w:r>
      <w:r w:rsidRPr="000307FD">
        <w:rPr>
          <w:spacing w:val="-5"/>
          <w:lang w:val="ru-RU"/>
        </w:rPr>
        <w:t xml:space="preserve">системой  </w:t>
      </w:r>
      <w:r w:rsidRPr="000307FD">
        <w:rPr>
          <w:spacing w:val="-4"/>
          <w:lang w:val="ru-RU"/>
        </w:rPr>
        <w:t xml:space="preserve">оценки результатов освоения </w:t>
      </w:r>
      <w:r w:rsidRPr="000307FD">
        <w:rPr>
          <w:spacing w:val="-3"/>
          <w:lang w:val="ru-RU"/>
        </w:rPr>
        <w:t xml:space="preserve">ООП ООО, </w:t>
      </w:r>
      <w:r w:rsidRPr="000307FD">
        <w:rPr>
          <w:spacing w:val="-4"/>
          <w:lang w:val="ru-RU"/>
        </w:rPr>
        <w:t xml:space="preserve">выступая </w:t>
      </w:r>
      <w:r w:rsidRPr="000307FD">
        <w:rPr>
          <w:spacing w:val="-5"/>
          <w:lang w:val="ru-RU"/>
        </w:rPr>
        <w:t xml:space="preserve">содержательной </w:t>
      </w:r>
      <w:r w:rsidRPr="000307FD">
        <w:rPr>
          <w:lang w:val="ru-RU"/>
        </w:rPr>
        <w:t xml:space="preserve">и </w:t>
      </w:r>
      <w:r w:rsidRPr="000307FD">
        <w:rPr>
          <w:spacing w:val="-5"/>
          <w:lang w:val="ru-RU"/>
        </w:rPr>
        <w:t xml:space="preserve">критериальной основой </w:t>
      </w:r>
      <w:r w:rsidRPr="000307FD">
        <w:rPr>
          <w:spacing w:val="-4"/>
          <w:lang w:val="ru-RU"/>
        </w:rPr>
        <w:t xml:space="preserve">для разработки программ </w:t>
      </w:r>
      <w:r w:rsidRPr="000307FD">
        <w:rPr>
          <w:spacing w:val="-5"/>
          <w:lang w:val="ru-RU"/>
        </w:rPr>
        <w:t xml:space="preserve">учебных </w:t>
      </w:r>
      <w:r w:rsidRPr="000307FD">
        <w:rPr>
          <w:spacing w:val="-4"/>
          <w:lang w:val="ru-RU"/>
        </w:rPr>
        <w:t xml:space="preserve">предметов, курсов, </w:t>
      </w:r>
      <w:r w:rsidRPr="000307FD">
        <w:rPr>
          <w:spacing w:val="-5"/>
          <w:lang w:val="ru-RU"/>
        </w:rPr>
        <w:t xml:space="preserve">учебно-методической литературы, </w:t>
      </w:r>
      <w:r w:rsidRPr="000307FD">
        <w:rPr>
          <w:spacing w:val="-4"/>
          <w:lang w:val="ru-RU"/>
        </w:rPr>
        <w:t xml:space="preserve">программ воспитания </w:t>
      </w:r>
      <w:r w:rsidRPr="000307FD">
        <w:rPr>
          <w:lang w:val="ru-RU"/>
        </w:rPr>
        <w:t xml:space="preserve">и </w:t>
      </w:r>
      <w:r w:rsidRPr="000307FD">
        <w:rPr>
          <w:spacing w:val="-4"/>
          <w:lang w:val="ru-RU"/>
        </w:rPr>
        <w:t xml:space="preserve">социализации, </w:t>
      </w:r>
      <w:r w:rsidRPr="000307FD">
        <w:rPr>
          <w:lang w:val="ru-RU"/>
        </w:rPr>
        <w:t xml:space="preserve">с </w:t>
      </w:r>
      <w:r w:rsidRPr="000307FD">
        <w:rPr>
          <w:spacing w:val="-4"/>
          <w:lang w:val="ru-RU"/>
        </w:rPr>
        <w:t xml:space="preserve">одной </w:t>
      </w:r>
      <w:r w:rsidRPr="000307FD">
        <w:rPr>
          <w:spacing w:val="-5"/>
          <w:lang w:val="ru-RU"/>
        </w:rPr>
        <w:t xml:space="preserve">стороны, </w:t>
      </w:r>
      <w:r w:rsidRPr="000307FD">
        <w:rPr>
          <w:lang w:val="ru-RU"/>
        </w:rPr>
        <w:t xml:space="preserve">и </w:t>
      </w:r>
      <w:r w:rsidRPr="000307FD">
        <w:rPr>
          <w:spacing w:val="-4"/>
          <w:lang w:val="ru-RU"/>
        </w:rPr>
        <w:t xml:space="preserve">системы оценки </w:t>
      </w:r>
      <w:r w:rsidRPr="000307FD">
        <w:rPr>
          <w:spacing w:val="-5"/>
          <w:lang w:val="ru-RU"/>
        </w:rPr>
        <w:t xml:space="preserve">результатов </w:t>
      </w:r>
      <w:r w:rsidRPr="000307FD">
        <w:rPr>
          <w:lang w:val="ru-RU"/>
        </w:rPr>
        <w:t>– с</w:t>
      </w:r>
      <w:r w:rsidRPr="000307FD">
        <w:rPr>
          <w:spacing w:val="-8"/>
          <w:lang w:val="ru-RU"/>
        </w:rPr>
        <w:t xml:space="preserve"> </w:t>
      </w:r>
      <w:r w:rsidRPr="000307FD">
        <w:rPr>
          <w:spacing w:val="-4"/>
          <w:lang w:val="ru-RU"/>
        </w:rPr>
        <w:t>другой.</w:t>
      </w:r>
    </w:p>
    <w:p w:rsidR="00D34317" w:rsidRPr="000307FD" w:rsidRDefault="00010ABE" w:rsidP="00680620">
      <w:pPr>
        <w:pStyle w:val="a3"/>
        <w:ind w:right="108" w:firstLine="707"/>
        <w:rPr>
          <w:lang w:val="ru-RU"/>
        </w:rPr>
      </w:pPr>
      <w:r w:rsidRPr="000307FD">
        <w:rPr>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34317" w:rsidRPr="000307FD" w:rsidRDefault="00010ABE" w:rsidP="008B0667">
      <w:pPr>
        <w:pStyle w:val="a3"/>
        <w:ind w:right="106" w:firstLine="707"/>
        <w:rPr>
          <w:lang w:val="ru-RU"/>
        </w:rPr>
      </w:pPr>
      <w:r w:rsidRPr="000307FD">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307FD">
        <w:rPr>
          <w:b/>
          <w:lang w:val="ru-RU"/>
        </w:rPr>
        <w:t>уровневого подхода</w:t>
      </w:r>
      <w:r w:rsidRPr="000307FD">
        <w:rPr>
          <w:lang w:val="ru-RU"/>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D34317" w:rsidRPr="000307FD" w:rsidRDefault="008B0667" w:rsidP="008B0667">
      <w:pPr>
        <w:pStyle w:val="3"/>
        <w:tabs>
          <w:tab w:val="left" w:pos="1614"/>
        </w:tabs>
        <w:spacing w:before="0" w:line="240" w:lineRule="auto"/>
        <w:ind w:left="-296" w:right="0"/>
        <w:rPr>
          <w:lang w:val="ru-RU"/>
        </w:rPr>
      </w:pPr>
      <w:r w:rsidRPr="000307FD">
        <w:rPr>
          <w:lang w:val="ru-RU"/>
        </w:rPr>
        <w:t>1.3.2.</w:t>
      </w:r>
      <w:r w:rsidR="00010ABE" w:rsidRPr="000307FD">
        <w:rPr>
          <w:lang w:val="ru-RU"/>
        </w:rPr>
        <w:t>Структура планируемых</w:t>
      </w:r>
      <w:r w:rsidR="00010ABE" w:rsidRPr="000307FD">
        <w:rPr>
          <w:spacing w:val="-9"/>
          <w:lang w:val="ru-RU"/>
        </w:rPr>
        <w:t xml:space="preserve"> </w:t>
      </w:r>
      <w:r w:rsidR="00010ABE" w:rsidRPr="000307FD">
        <w:rPr>
          <w:lang w:val="ru-RU"/>
        </w:rPr>
        <w:t>результатов</w:t>
      </w:r>
    </w:p>
    <w:p w:rsidR="00D34317" w:rsidRPr="000307FD" w:rsidRDefault="00010ABE" w:rsidP="00680620">
      <w:pPr>
        <w:pStyle w:val="a3"/>
        <w:ind w:right="108" w:firstLine="707"/>
        <w:rPr>
          <w:lang w:val="ru-RU"/>
        </w:rPr>
      </w:pPr>
      <w:r w:rsidRPr="000307FD">
        <w:rPr>
          <w:lang w:val="ru-RU"/>
        </w:rPr>
        <w:t xml:space="preserve">Планируемые результаты опираются на </w:t>
      </w:r>
      <w:r w:rsidRPr="000307FD">
        <w:rPr>
          <w:b/>
          <w:lang w:val="ru-RU"/>
        </w:rPr>
        <w:t xml:space="preserve">ведущие целевые установки, </w:t>
      </w:r>
      <w:r w:rsidRPr="000307FD">
        <w:rPr>
          <w:lang w:val="ru-RU"/>
        </w:rPr>
        <w:t>отражающие основной, сущностный вклад каждой изучаемой программы в развитие личности обучающихся, их способностей.</w:t>
      </w:r>
    </w:p>
    <w:p w:rsidR="00D34317" w:rsidRPr="000307FD" w:rsidRDefault="00010ABE" w:rsidP="00680620">
      <w:pPr>
        <w:ind w:left="1013" w:right="181"/>
        <w:rPr>
          <w:b/>
          <w:sz w:val="24"/>
          <w:szCs w:val="24"/>
          <w:lang w:val="ru-RU"/>
        </w:rPr>
      </w:pPr>
      <w:r w:rsidRPr="000307FD">
        <w:rPr>
          <w:sz w:val="24"/>
          <w:szCs w:val="24"/>
          <w:lang w:val="ru-RU"/>
        </w:rPr>
        <w:t xml:space="preserve">В структуре планируемых результатов выделяется </w:t>
      </w:r>
      <w:r w:rsidRPr="000307FD">
        <w:rPr>
          <w:b/>
          <w:sz w:val="24"/>
          <w:szCs w:val="24"/>
          <w:lang w:val="ru-RU"/>
        </w:rPr>
        <w:t>следующие группы:</w:t>
      </w:r>
    </w:p>
    <w:p w:rsidR="00D34317" w:rsidRPr="000307FD" w:rsidRDefault="00010ABE" w:rsidP="00D75FC1">
      <w:pPr>
        <w:pStyle w:val="a4"/>
        <w:numPr>
          <w:ilvl w:val="0"/>
          <w:numId w:val="79"/>
        </w:numPr>
        <w:tabs>
          <w:tab w:val="left" w:pos="1254"/>
        </w:tabs>
        <w:ind w:right="107" w:firstLine="708"/>
        <w:rPr>
          <w:sz w:val="24"/>
          <w:szCs w:val="24"/>
          <w:lang w:val="ru-RU"/>
        </w:rPr>
      </w:pPr>
      <w:r w:rsidRPr="000307FD">
        <w:rPr>
          <w:b/>
          <w:sz w:val="24"/>
          <w:szCs w:val="24"/>
          <w:lang w:val="ru-RU"/>
        </w:rPr>
        <w:t xml:space="preserve">Личностные результаты освоения основной образовательной программы </w:t>
      </w:r>
      <w:r w:rsidRPr="000307FD">
        <w:rPr>
          <w:sz w:val="24"/>
          <w:szCs w:val="24"/>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0307FD">
        <w:rPr>
          <w:b/>
          <w:sz w:val="24"/>
          <w:szCs w:val="24"/>
          <w:lang w:val="ru-RU"/>
        </w:rPr>
        <w:t>исключительно неперсонифицированной</w:t>
      </w:r>
      <w:r w:rsidRPr="000307FD">
        <w:rPr>
          <w:b/>
          <w:spacing w:val="-10"/>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79"/>
        </w:numPr>
        <w:tabs>
          <w:tab w:val="left" w:pos="1374"/>
        </w:tabs>
        <w:ind w:right="115" w:firstLine="708"/>
        <w:rPr>
          <w:sz w:val="24"/>
          <w:szCs w:val="24"/>
          <w:lang w:val="ru-RU"/>
        </w:rPr>
      </w:pPr>
      <w:r w:rsidRPr="000307FD">
        <w:rPr>
          <w:b/>
          <w:sz w:val="24"/>
          <w:szCs w:val="24"/>
          <w:lang w:val="ru-RU"/>
        </w:rPr>
        <w:t xml:space="preserve">Метапредметные результаты освоения основной образовательной программы </w:t>
      </w:r>
      <w:r w:rsidRPr="000307FD">
        <w:rPr>
          <w:sz w:val="24"/>
          <w:szCs w:val="24"/>
          <w:lang w:val="ru-RU"/>
        </w:rPr>
        <w:t xml:space="preserve">представлены в соответствии с подгруппами универсальных    </w:t>
      </w:r>
      <w:r w:rsidRPr="000307FD">
        <w:rPr>
          <w:spacing w:val="26"/>
          <w:sz w:val="24"/>
          <w:szCs w:val="24"/>
          <w:lang w:val="ru-RU"/>
        </w:rPr>
        <w:t xml:space="preserve"> </w:t>
      </w:r>
      <w:r w:rsidRPr="000307FD">
        <w:rPr>
          <w:sz w:val="24"/>
          <w:szCs w:val="24"/>
          <w:lang w:val="ru-RU"/>
        </w:rPr>
        <w:t>учебных</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19" w:firstLine="0"/>
        <w:rPr>
          <w:lang w:val="ru-RU"/>
        </w:rPr>
      </w:pPr>
      <w:r w:rsidRPr="000307FD">
        <w:rPr>
          <w:lang w:val="ru-RU"/>
        </w:rPr>
        <w:lastRenderedPageBreak/>
        <w:t>действий, раскрывают и детализируют основные направленности метапредметных результатов.</w:t>
      </w:r>
    </w:p>
    <w:p w:rsidR="00D34317" w:rsidRPr="000307FD" w:rsidRDefault="00010ABE" w:rsidP="00D75FC1">
      <w:pPr>
        <w:pStyle w:val="a4"/>
        <w:numPr>
          <w:ilvl w:val="0"/>
          <w:numId w:val="79"/>
        </w:numPr>
        <w:tabs>
          <w:tab w:val="left" w:pos="1479"/>
        </w:tabs>
        <w:ind w:right="110" w:firstLine="708"/>
        <w:rPr>
          <w:sz w:val="24"/>
          <w:szCs w:val="24"/>
          <w:lang w:val="ru-RU"/>
        </w:rPr>
      </w:pPr>
      <w:r w:rsidRPr="000307FD">
        <w:rPr>
          <w:b/>
          <w:sz w:val="24"/>
          <w:szCs w:val="24"/>
          <w:lang w:val="ru-RU"/>
        </w:rPr>
        <w:t xml:space="preserve">Предметные результаты освоения основной образовательной программы </w:t>
      </w:r>
      <w:r w:rsidRPr="000307FD">
        <w:rPr>
          <w:sz w:val="24"/>
          <w:szCs w:val="24"/>
          <w:lang w:val="ru-RU"/>
        </w:rPr>
        <w:t>представлены в соответствии с группами результатов учебных предметов, раскрывают и детализируют</w:t>
      </w:r>
      <w:r w:rsidRPr="000307FD">
        <w:rPr>
          <w:spacing w:val="-8"/>
          <w:sz w:val="24"/>
          <w:szCs w:val="24"/>
          <w:lang w:val="ru-RU"/>
        </w:rPr>
        <w:t xml:space="preserve"> </w:t>
      </w:r>
      <w:r w:rsidRPr="000307FD">
        <w:rPr>
          <w:sz w:val="24"/>
          <w:szCs w:val="24"/>
          <w:lang w:val="ru-RU"/>
        </w:rPr>
        <w:t>их.</w:t>
      </w:r>
    </w:p>
    <w:p w:rsidR="00D34317" w:rsidRPr="000307FD" w:rsidRDefault="00010ABE" w:rsidP="00680620">
      <w:pPr>
        <w:pStyle w:val="a3"/>
        <w:ind w:left="1013" w:right="118" w:firstLine="0"/>
        <w:jc w:val="left"/>
        <w:rPr>
          <w:lang w:val="ru-RU"/>
        </w:rPr>
      </w:pPr>
      <w:r w:rsidRPr="000307FD">
        <w:rPr>
          <w:lang w:val="ru-RU"/>
        </w:rPr>
        <w:t xml:space="preserve">Предметные   результаты   приводятся   в   блоках   </w:t>
      </w:r>
      <w:r w:rsidRPr="000307FD">
        <w:rPr>
          <w:b/>
          <w:lang w:val="ru-RU"/>
        </w:rPr>
        <w:t>«</w:t>
      </w:r>
      <w:r w:rsidRPr="000307FD">
        <w:rPr>
          <w:lang w:val="ru-RU"/>
        </w:rPr>
        <w:t>Выпускник   научится» и</w:t>
      </w:r>
    </w:p>
    <w:p w:rsidR="00036FEC" w:rsidRPr="000307FD" w:rsidRDefault="00010ABE" w:rsidP="00036FEC">
      <w:pPr>
        <w:pStyle w:val="a3"/>
        <w:ind w:right="111" w:firstLine="0"/>
        <w:rPr>
          <w:lang w:val="ru-RU"/>
        </w:rPr>
      </w:pPr>
      <w:r w:rsidRPr="000307FD">
        <w:rPr>
          <w:lang w:val="ru-RU"/>
        </w:rPr>
        <w:t xml:space="preserve">«Выпускник получит возможность научиться», </w:t>
      </w:r>
      <w:r w:rsidRPr="000307FD">
        <w:rPr>
          <w:b/>
          <w:lang w:val="ru-RU"/>
        </w:rPr>
        <w:t xml:space="preserve">относящихся </w:t>
      </w:r>
      <w:r w:rsidRPr="000307FD">
        <w:rPr>
          <w:lang w:val="ru-RU"/>
        </w:rPr>
        <w:t>к каждому учебному предмету: «Русский язык», «Лите</w:t>
      </w:r>
      <w:r w:rsidR="00036FEC">
        <w:rPr>
          <w:lang w:val="ru-RU"/>
        </w:rPr>
        <w:t>ратура», Родной язык и литература, «Английский  язык»,  Второй иностранный язык,</w:t>
      </w:r>
      <w:r w:rsidR="00036FEC" w:rsidRPr="00036FEC">
        <w:rPr>
          <w:lang w:val="ru-RU"/>
        </w:rPr>
        <w:t xml:space="preserve"> </w:t>
      </w:r>
      <w:r w:rsidR="00036FEC" w:rsidRPr="000307FD">
        <w:rPr>
          <w:lang w:val="ru-RU"/>
        </w:rPr>
        <w:t>«История     России.     Всеобщая     история»,     «Обществознание»,      «География»,</w:t>
      </w:r>
      <w:r w:rsidR="00036FEC" w:rsidRPr="00036FEC">
        <w:rPr>
          <w:lang w:val="ru-RU"/>
        </w:rPr>
        <w:t xml:space="preserve"> </w:t>
      </w:r>
      <w:r w:rsidR="00036FEC" w:rsidRPr="000307FD">
        <w:rPr>
          <w:lang w:val="ru-RU"/>
        </w:rPr>
        <w:t xml:space="preserve">«Математика», «Информатика», «Физика», «Биология», «Химия», «Изобразительное искусство», «Музыка», «Технология», «Физическая культура» и «Основы </w:t>
      </w:r>
      <w:r w:rsidR="00036FEC">
        <w:rPr>
          <w:lang w:val="ru-RU"/>
        </w:rPr>
        <w:t>безопасности жизнедеятельности», Башкирский язык, ОДНКНР.</w:t>
      </w:r>
    </w:p>
    <w:p w:rsidR="00D34317" w:rsidRPr="000307FD" w:rsidRDefault="00010ABE" w:rsidP="00680620">
      <w:pPr>
        <w:pStyle w:val="a3"/>
        <w:ind w:right="110" w:firstLine="707"/>
        <w:rPr>
          <w:lang w:val="ru-RU"/>
        </w:rPr>
      </w:pPr>
      <w:r w:rsidRPr="000307FD">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34317" w:rsidRPr="000307FD" w:rsidRDefault="00010ABE" w:rsidP="00680620">
      <w:pPr>
        <w:pStyle w:val="a3"/>
        <w:ind w:right="110" w:firstLine="707"/>
        <w:rPr>
          <w:lang w:val="ru-RU"/>
        </w:rPr>
      </w:pPr>
      <w:r w:rsidRPr="000307FD">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34317" w:rsidRPr="000307FD" w:rsidRDefault="00010ABE" w:rsidP="00680620">
      <w:pPr>
        <w:pStyle w:val="a3"/>
        <w:ind w:right="110" w:firstLine="707"/>
        <w:rPr>
          <w:lang w:val="ru-RU"/>
        </w:rPr>
      </w:pPr>
      <w:r w:rsidRPr="000307FD">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sidRPr="000307FD">
        <w:rPr>
          <w:spacing w:val="-13"/>
          <w:lang w:val="ru-RU"/>
        </w:rPr>
        <w:t xml:space="preserve"> </w:t>
      </w:r>
      <w:r w:rsidRPr="000307FD">
        <w:rPr>
          <w:lang w:val="ru-RU"/>
        </w:rPr>
        <w:t>обучения.</w:t>
      </w:r>
    </w:p>
    <w:p w:rsidR="00D34317" w:rsidRPr="000307FD" w:rsidRDefault="00010ABE" w:rsidP="00680620">
      <w:pPr>
        <w:pStyle w:val="a3"/>
        <w:ind w:right="106" w:firstLine="707"/>
        <w:rPr>
          <w:lang w:val="ru-RU"/>
        </w:rPr>
      </w:pPr>
      <w:r w:rsidRPr="000307FD">
        <w:rPr>
          <w:lang w:val="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w:t>
      </w:r>
      <w:r w:rsidRPr="000307FD">
        <w:rPr>
          <w:spacing w:val="-6"/>
          <w:lang w:val="ru-RU"/>
        </w:rPr>
        <w:t xml:space="preserve"> </w:t>
      </w:r>
      <w:r w:rsidRPr="000307FD">
        <w:rPr>
          <w:lang w:val="ru-RU"/>
        </w:rPr>
        <w:t>курсивом.</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11" w:firstLine="707"/>
        <w:rPr>
          <w:lang w:val="ru-RU"/>
        </w:rPr>
      </w:pPr>
      <w:r w:rsidRPr="000307FD">
        <w:rPr>
          <w:lang w:val="ru-RU"/>
        </w:rPr>
        <w:lastRenderedPageBreak/>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34317" w:rsidRPr="000307FD" w:rsidRDefault="00010ABE" w:rsidP="00680620">
      <w:pPr>
        <w:pStyle w:val="a3"/>
        <w:ind w:right="111" w:firstLine="707"/>
        <w:rPr>
          <w:lang w:val="ru-RU"/>
        </w:rPr>
      </w:pPr>
      <w:r w:rsidRPr="000307FD">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D34317" w:rsidRPr="000307FD" w:rsidRDefault="008B0667" w:rsidP="008B0667">
      <w:pPr>
        <w:tabs>
          <w:tab w:val="left" w:pos="1853"/>
        </w:tabs>
        <w:ind w:left="284" w:right="111"/>
        <w:rPr>
          <w:sz w:val="24"/>
          <w:szCs w:val="24"/>
          <w:lang w:val="ru-RU"/>
        </w:rPr>
      </w:pPr>
      <w:r w:rsidRPr="000307FD">
        <w:rPr>
          <w:sz w:val="24"/>
          <w:szCs w:val="24"/>
          <w:lang w:val="ru-RU"/>
        </w:rPr>
        <w:t>1.3.3.</w:t>
      </w:r>
      <w:r w:rsidR="00010ABE" w:rsidRPr="000307FD">
        <w:rPr>
          <w:sz w:val="24"/>
          <w:szCs w:val="24"/>
          <w:lang w:val="ru-RU"/>
        </w:rPr>
        <w:t>Личностные результаты освоения основной образовательной программы:</w:t>
      </w:r>
    </w:p>
    <w:p w:rsidR="00D34317" w:rsidRPr="000307FD" w:rsidRDefault="00010ABE" w:rsidP="00D75FC1">
      <w:pPr>
        <w:pStyle w:val="a4"/>
        <w:numPr>
          <w:ilvl w:val="0"/>
          <w:numId w:val="78"/>
        </w:numPr>
        <w:tabs>
          <w:tab w:val="left" w:pos="1265"/>
        </w:tabs>
        <w:ind w:right="111" w:firstLine="708"/>
        <w:rPr>
          <w:sz w:val="24"/>
          <w:szCs w:val="24"/>
          <w:lang w:val="ru-RU"/>
        </w:rPr>
      </w:pPr>
      <w:r w:rsidRPr="000307FD">
        <w:rPr>
          <w:sz w:val="24"/>
          <w:szCs w:val="24"/>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sidRPr="000307FD">
        <w:rPr>
          <w:spacing w:val="-19"/>
          <w:sz w:val="24"/>
          <w:szCs w:val="24"/>
          <w:lang w:val="ru-RU"/>
        </w:rPr>
        <w:t xml:space="preserve"> </w:t>
      </w:r>
      <w:r w:rsidRPr="000307FD">
        <w:rPr>
          <w:sz w:val="24"/>
          <w:szCs w:val="24"/>
          <w:lang w:val="ru-RU"/>
        </w:rPr>
        <w:t>мира.</w:t>
      </w:r>
    </w:p>
    <w:p w:rsidR="00D34317" w:rsidRPr="000307FD" w:rsidRDefault="00010ABE" w:rsidP="00D75FC1">
      <w:pPr>
        <w:pStyle w:val="a4"/>
        <w:numPr>
          <w:ilvl w:val="0"/>
          <w:numId w:val="78"/>
        </w:numPr>
        <w:tabs>
          <w:tab w:val="left" w:pos="1508"/>
        </w:tabs>
        <w:ind w:right="109" w:firstLine="708"/>
        <w:rPr>
          <w:sz w:val="24"/>
          <w:szCs w:val="24"/>
          <w:lang w:val="ru-RU"/>
        </w:rPr>
      </w:pPr>
      <w:r w:rsidRPr="000307FD">
        <w:rPr>
          <w:sz w:val="24"/>
          <w:szCs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0307FD">
        <w:rPr>
          <w:spacing w:val="-33"/>
          <w:sz w:val="24"/>
          <w:szCs w:val="24"/>
          <w:lang w:val="ru-RU"/>
        </w:rPr>
        <w:t xml:space="preserve"> </w:t>
      </w:r>
      <w:r w:rsidRPr="000307FD">
        <w:rPr>
          <w:sz w:val="24"/>
          <w:szCs w:val="24"/>
          <w:lang w:val="ru-RU"/>
        </w:rPr>
        <w:t>интересов.</w:t>
      </w:r>
    </w:p>
    <w:p w:rsidR="00D34317" w:rsidRPr="000307FD" w:rsidRDefault="00010ABE" w:rsidP="00D75FC1">
      <w:pPr>
        <w:pStyle w:val="a4"/>
        <w:numPr>
          <w:ilvl w:val="0"/>
          <w:numId w:val="78"/>
        </w:numPr>
        <w:tabs>
          <w:tab w:val="left" w:pos="1328"/>
        </w:tabs>
        <w:ind w:right="110" w:firstLine="708"/>
        <w:rPr>
          <w:sz w:val="24"/>
          <w:szCs w:val="24"/>
          <w:lang w:val="ru-RU"/>
        </w:rPr>
      </w:pPr>
      <w:r w:rsidRPr="000307FD">
        <w:rPr>
          <w:sz w:val="24"/>
          <w:szCs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w:t>
      </w:r>
      <w:r w:rsidRPr="000307FD">
        <w:rPr>
          <w:spacing w:val="8"/>
          <w:sz w:val="24"/>
          <w:szCs w:val="24"/>
          <w:lang w:val="ru-RU"/>
        </w:rPr>
        <w:t xml:space="preserve"> </w:t>
      </w:r>
      <w:r w:rsidRPr="000307FD">
        <w:rPr>
          <w:sz w:val="24"/>
          <w:szCs w:val="24"/>
          <w:lang w:val="ru-RU"/>
        </w:rPr>
        <w:t>социально</w:t>
      </w:r>
    </w:p>
    <w:p w:rsidR="00D34317" w:rsidRPr="000307FD" w:rsidRDefault="00D34317" w:rsidP="00680620">
      <w:pPr>
        <w:jc w:val="both"/>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680620">
      <w:pPr>
        <w:pStyle w:val="a3"/>
        <w:ind w:right="112" w:firstLine="0"/>
        <w:rPr>
          <w:lang w:val="ru-RU"/>
        </w:rPr>
      </w:pPr>
      <w:r w:rsidRPr="000307FD">
        <w:rPr>
          <w:lang w:val="ru-RU"/>
        </w:rPr>
        <w:lastRenderedPageBreak/>
        <w:t>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4317" w:rsidRPr="000307FD" w:rsidRDefault="00010ABE" w:rsidP="00D75FC1">
      <w:pPr>
        <w:pStyle w:val="a4"/>
        <w:numPr>
          <w:ilvl w:val="0"/>
          <w:numId w:val="78"/>
        </w:numPr>
        <w:tabs>
          <w:tab w:val="left" w:pos="1505"/>
        </w:tabs>
        <w:ind w:right="120" w:firstLine="708"/>
        <w:rPr>
          <w:sz w:val="24"/>
          <w:szCs w:val="24"/>
          <w:lang w:val="ru-RU"/>
        </w:rPr>
      </w:pPr>
      <w:r w:rsidRPr="000307FD">
        <w:rPr>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0307FD">
        <w:rPr>
          <w:spacing w:val="-20"/>
          <w:sz w:val="24"/>
          <w:szCs w:val="24"/>
          <w:lang w:val="ru-RU"/>
        </w:rPr>
        <w:t xml:space="preserve"> </w:t>
      </w:r>
      <w:r w:rsidRPr="000307FD">
        <w:rPr>
          <w:sz w:val="24"/>
          <w:szCs w:val="24"/>
          <w:lang w:val="ru-RU"/>
        </w:rPr>
        <w:t>мира.</w:t>
      </w:r>
    </w:p>
    <w:p w:rsidR="00D34317" w:rsidRPr="000307FD" w:rsidRDefault="00010ABE" w:rsidP="00D75FC1">
      <w:pPr>
        <w:pStyle w:val="a4"/>
        <w:numPr>
          <w:ilvl w:val="0"/>
          <w:numId w:val="78"/>
        </w:numPr>
        <w:tabs>
          <w:tab w:val="left" w:pos="1347"/>
        </w:tabs>
        <w:ind w:right="111" w:firstLine="708"/>
        <w:rPr>
          <w:sz w:val="24"/>
          <w:szCs w:val="24"/>
          <w:lang w:val="ru-RU"/>
        </w:rPr>
      </w:pPr>
      <w:r w:rsidRPr="000307FD">
        <w:rPr>
          <w:sz w:val="24"/>
          <w:szCs w:val="24"/>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sidRPr="000307FD">
        <w:rPr>
          <w:spacing w:val="-22"/>
          <w:sz w:val="24"/>
          <w:szCs w:val="24"/>
          <w:lang w:val="ru-RU"/>
        </w:rPr>
        <w:t xml:space="preserve"> </w:t>
      </w:r>
      <w:r w:rsidRPr="000307FD">
        <w:rPr>
          <w:sz w:val="24"/>
          <w:szCs w:val="24"/>
          <w:lang w:val="ru-RU"/>
        </w:rPr>
        <w:t>потенциала).</w:t>
      </w:r>
    </w:p>
    <w:p w:rsidR="00D34317" w:rsidRPr="000307FD" w:rsidRDefault="00010ABE" w:rsidP="00D75FC1">
      <w:pPr>
        <w:pStyle w:val="a4"/>
        <w:numPr>
          <w:ilvl w:val="0"/>
          <w:numId w:val="77"/>
        </w:numPr>
        <w:tabs>
          <w:tab w:val="left" w:pos="1359"/>
        </w:tabs>
        <w:ind w:right="110" w:firstLine="708"/>
        <w:rPr>
          <w:sz w:val="24"/>
          <w:szCs w:val="24"/>
          <w:lang w:val="ru-RU"/>
        </w:rPr>
      </w:pPr>
      <w:r w:rsidRPr="000307FD">
        <w:rPr>
          <w:sz w:val="24"/>
          <w:szCs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0307FD">
        <w:rPr>
          <w:spacing w:val="-7"/>
          <w:sz w:val="24"/>
          <w:szCs w:val="24"/>
          <w:lang w:val="ru-RU"/>
        </w:rPr>
        <w:t xml:space="preserve"> </w:t>
      </w:r>
      <w:r w:rsidRPr="000307FD">
        <w:rPr>
          <w:sz w:val="24"/>
          <w:szCs w:val="24"/>
          <w:lang w:val="ru-RU"/>
        </w:rPr>
        <w:t>дорогах.</w:t>
      </w:r>
    </w:p>
    <w:p w:rsidR="00D34317" w:rsidRPr="000307FD" w:rsidRDefault="00010ABE" w:rsidP="00D75FC1">
      <w:pPr>
        <w:pStyle w:val="a4"/>
        <w:numPr>
          <w:ilvl w:val="0"/>
          <w:numId w:val="77"/>
        </w:numPr>
        <w:tabs>
          <w:tab w:val="left" w:pos="1385"/>
        </w:tabs>
        <w:ind w:right="107" w:firstLine="708"/>
        <w:rPr>
          <w:sz w:val="24"/>
          <w:szCs w:val="24"/>
          <w:lang w:val="ru-RU"/>
        </w:rPr>
      </w:pPr>
      <w:r w:rsidRPr="000307FD">
        <w:rPr>
          <w:sz w:val="24"/>
          <w:szCs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 значимой</w:t>
      </w:r>
      <w:r w:rsidRPr="000307FD">
        <w:rPr>
          <w:spacing w:val="-9"/>
          <w:sz w:val="24"/>
          <w:szCs w:val="24"/>
          <w:lang w:val="ru-RU"/>
        </w:rPr>
        <w:t xml:space="preserve"> </w:t>
      </w:r>
      <w:r w:rsidRPr="000307FD">
        <w:rPr>
          <w:sz w:val="24"/>
          <w:szCs w:val="24"/>
          <w:lang w:val="ru-RU"/>
        </w:rPr>
        <w:t>ценности).</w:t>
      </w:r>
    </w:p>
    <w:p w:rsidR="00D34317" w:rsidRPr="000307FD" w:rsidRDefault="00010ABE" w:rsidP="00D75FC1">
      <w:pPr>
        <w:pStyle w:val="a4"/>
        <w:numPr>
          <w:ilvl w:val="0"/>
          <w:numId w:val="77"/>
        </w:numPr>
        <w:tabs>
          <w:tab w:val="left" w:pos="1385"/>
        </w:tabs>
        <w:ind w:right="109" w:firstLine="708"/>
        <w:rPr>
          <w:sz w:val="24"/>
          <w:szCs w:val="24"/>
          <w:lang w:val="ru-RU"/>
        </w:rPr>
      </w:pPr>
      <w:r w:rsidRPr="000307FD">
        <w:rPr>
          <w:sz w:val="24"/>
          <w:szCs w:val="24"/>
          <w:lang w:val="ru-RU"/>
        </w:rP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w:t>
      </w:r>
      <w:r w:rsidRPr="000307FD">
        <w:rPr>
          <w:spacing w:val="51"/>
          <w:sz w:val="24"/>
          <w:szCs w:val="24"/>
          <w:lang w:val="ru-RU"/>
        </w:rPr>
        <w:t xml:space="preserve"> </w:t>
      </w:r>
      <w:r w:rsidRPr="000307FD">
        <w:rPr>
          <w:sz w:val="24"/>
          <w:szCs w:val="24"/>
          <w:lang w:val="ru-RU"/>
        </w:rPr>
        <w:t>отражению</w:t>
      </w:r>
    </w:p>
    <w:p w:rsidR="00D34317" w:rsidRPr="000307FD" w:rsidRDefault="00D34317" w:rsidP="00680620">
      <w:pPr>
        <w:jc w:val="both"/>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природы, к занятиям туризмом, в том числе экотуризмом, к осуществлению природоохранной деятельности).</w:t>
      </w:r>
    </w:p>
    <w:p w:rsidR="00D34317" w:rsidRPr="000307FD" w:rsidRDefault="00010ABE" w:rsidP="00D75FC1">
      <w:pPr>
        <w:pStyle w:val="3"/>
        <w:numPr>
          <w:ilvl w:val="3"/>
          <w:numId w:val="107"/>
        </w:numPr>
        <w:tabs>
          <w:tab w:val="left" w:pos="1614"/>
        </w:tabs>
        <w:spacing w:before="0" w:line="240" w:lineRule="auto"/>
        <w:ind w:right="0"/>
        <w:jc w:val="center"/>
      </w:pPr>
      <w:r w:rsidRPr="000307FD">
        <w:t>Метапредметные результаты освоения</w:t>
      </w:r>
      <w:r w:rsidRPr="000307FD">
        <w:rPr>
          <w:spacing w:val="-12"/>
        </w:rPr>
        <w:t xml:space="preserve"> </w:t>
      </w:r>
      <w:r w:rsidRPr="000307FD">
        <w:t>ООП</w:t>
      </w:r>
    </w:p>
    <w:p w:rsidR="00D34317" w:rsidRPr="000307FD" w:rsidRDefault="00010ABE" w:rsidP="00680620">
      <w:pPr>
        <w:pStyle w:val="a3"/>
        <w:ind w:right="110" w:firstLine="707"/>
        <w:rPr>
          <w:lang w:val="ru-RU"/>
        </w:rPr>
      </w:pPr>
      <w:r w:rsidRPr="000307FD">
        <w:rPr>
          <w:lang w:val="ru-RU"/>
        </w:rPr>
        <w:t xml:space="preserve">Метапредметные результаты, включают освоенные обучающимися межпредметные понятия и универсальные учебные действия (регулятивные, познавательные,     </w:t>
      </w:r>
      <w:r w:rsidRPr="000307FD">
        <w:rPr>
          <w:spacing w:val="56"/>
          <w:lang w:val="ru-RU"/>
        </w:rPr>
        <w:t xml:space="preserve"> </w:t>
      </w:r>
      <w:r w:rsidRPr="000307FD">
        <w:rPr>
          <w:lang w:val="ru-RU"/>
        </w:rPr>
        <w:t>коммуникативные).</w:t>
      </w:r>
    </w:p>
    <w:p w:rsidR="00D34317" w:rsidRPr="000307FD" w:rsidRDefault="00010ABE" w:rsidP="00680620">
      <w:pPr>
        <w:pStyle w:val="3"/>
        <w:spacing w:before="0" w:line="240" w:lineRule="auto"/>
        <w:rPr>
          <w:lang w:val="ru-RU"/>
        </w:rPr>
      </w:pPr>
      <w:r w:rsidRPr="000307FD">
        <w:rPr>
          <w:lang w:val="ru-RU"/>
        </w:rPr>
        <w:t>Межпредметные понятия</w:t>
      </w:r>
    </w:p>
    <w:p w:rsidR="00D34317" w:rsidRPr="000307FD" w:rsidRDefault="00010ABE" w:rsidP="00680620">
      <w:pPr>
        <w:pStyle w:val="a3"/>
        <w:ind w:right="108" w:firstLine="707"/>
        <w:rPr>
          <w:lang w:val="ru-RU"/>
        </w:rPr>
      </w:pPr>
      <w:r w:rsidRPr="000307FD">
        <w:rPr>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307FD">
        <w:rPr>
          <w:b/>
          <w:lang w:val="ru-RU"/>
        </w:rPr>
        <w:t>основ читательской компетенции</w:t>
      </w:r>
      <w:r w:rsidRPr="000307FD">
        <w:rPr>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34317" w:rsidRPr="000307FD" w:rsidRDefault="00010ABE" w:rsidP="00680620">
      <w:pPr>
        <w:pStyle w:val="a3"/>
        <w:ind w:right="110" w:firstLine="707"/>
        <w:rPr>
          <w:lang w:val="ru-RU"/>
        </w:rPr>
      </w:pPr>
      <w:r w:rsidRPr="000307FD">
        <w:rPr>
          <w:lang w:val="ru-RU"/>
        </w:rPr>
        <w:t xml:space="preserve">При изучении учебных предметов обучающиеся усовершенствуют приобретённые на первом уровне </w:t>
      </w:r>
      <w:r w:rsidRPr="000307FD">
        <w:rPr>
          <w:b/>
          <w:lang w:val="ru-RU"/>
        </w:rPr>
        <w:t xml:space="preserve">навыки работы с информацией </w:t>
      </w:r>
      <w:r w:rsidRPr="000307FD">
        <w:rPr>
          <w:lang w:val="ru-RU"/>
        </w:rPr>
        <w:t>и пополнят их. Они смогут работать с текстами, преобразовывать и интерпретировать содержащуюся в них информацию, в том числе:</w:t>
      </w:r>
    </w:p>
    <w:p w:rsidR="00D34317" w:rsidRPr="000307FD" w:rsidRDefault="00010ABE" w:rsidP="00D75FC1">
      <w:pPr>
        <w:pStyle w:val="a4"/>
        <w:numPr>
          <w:ilvl w:val="0"/>
          <w:numId w:val="76"/>
        </w:numPr>
        <w:tabs>
          <w:tab w:val="left" w:pos="1158"/>
        </w:tabs>
        <w:ind w:right="113" w:firstLine="708"/>
        <w:rPr>
          <w:sz w:val="24"/>
          <w:szCs w:val="24"/>
          <w:lang w:val="ru-RU"/>
        </w:rPr>
      </w:pPr>
      <w:r w:rsidRPr="000307FD">
        <w:rPr>
          <w:sz w:val="24"/>
          <w:szCs w:val="24"/>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D34317" w:rsidRPr="000307FD" w:rsidRDefault="00010ABE" w:rsidP="00D75FC1">
      <w:pPr>
        <w:pStyle w:val="a4"/>
        <w:numPr>
          <w:ilvl w:val="0"/>
          <w:numId w:val="76"/>
        </w:numPr>
        <w:tabs>
          <w:tab w:val="left" w:pos="1158"/>
        </w:tabs>
        <w:ind w:right="111" w:firstLine="708"/>
        <w:rPr>
          <w:sz w:val="24"/>
          <w:szCs w:val="24"/>
          <w:lang w:val="ru-RU"/>
        </w:rPr>
      </w:pPr>
      <w:r w:rsidRPr="000307FD">
        <w:rPr>
          <w:sz w:val="24"/>
          <w:szCs w:val="24"/>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sidRPr="000307FD">
        <w:rPr>
          <w:spacing w:val="-11"/>
          <w:sz w:val="24"/>
          <w:szCs w:val="24"/>
          <w:lang w:val="ru-RU"/>
        </w:rPr>
        <w:t xml:space="preserve"> </w:t>
      </w:r>
      <w:r w:rsidRPr="000307FD">
        <w:rPr>
          <w:sz w:val="24"/>
          <w:szCs w:val="24"/>
          <w:lang w:val="ru-RU"/>
        </w:rPr>
        <w:t>конспектов);</w:t>
      </w:r>
    </w:p>
    <w:p w:rsidR="00D34317" w:rsidRPr="000307FD" w:rsidRDefault="00010ABE" w:rsidP="00D75FC1">
      <w:pPr>
        <w:pStyle w:val="a4"/>
        <w:numPr>
          <w:ilvl w:val="0"/>
          <w:numId w:val="76"/>
        </w:numPr>
        <w:tabs>
          <w:tab w:val="left" w:pos="1158"/>
        </w:tabs>
        <w:ind w:left="1157"/>
        <w:jc w:val="left"/>
        <w:rPr>
          <w:sz w:val="24"/>
          <w:szCs w:val="24"/>
          <w:lang w:val="ru-RU"/>
        </w:rPr>
      </w:pPr>
      <w:r w:rsidRPr="000307FD">
        <w:rPr>
          <w:sz w:val="24"/>
          <w:szCs w:val="24"/>
          <w:lang w:val="ru-RU"/>
        </w:rPr>
        <w:t>заполнять и дополнять таблицы, схемы, диаграммы,</w:t>
      </w:r>
      <w:r w:rsidRPr="000307FD">
        <w:rPr>
          <w:spacing w:val="-16"/>
          <w:sz w:val="24"/>
          <w:szCs w:val="24"/>
          <w:lang w:val="ru-RU"/>
        </w:rPr>
        <w:t xml:space="preserve"> </w:t>
      </w:r>
      <w:r w:rsidRPr="000307FD">
        <w:rPr>
          <w:sz w:val="24"/>
          <w:szCs w:val="24"/>
          <w:lang w:val="ru-RU"/>
        </w:rPr>
        <w:t>тексты.</w:t>
      </w:r>
    </w:p>
    <w:p w:rsidR="00D34317" w:rsidRPr="000307FD" w:rsidRDefault="00010ABE" w:rsidP="00680620">
      <w:pPr>
        <w:pStyle w:val="a3"/>
        <w:ind w:right="110" w:firstLine="707"/>
        <w:rPr>
          <w:lang w:val="ru-RU"/>
        </w:rPr>
      </w:pPr>
      <w:r w:rsidRPr="000307FD">
        <w:rPr>
          <w:lang w:val="ru-RU"/>
        </w:rPr>
        <w:t xml:space="preserve">В ходе изучения всех учебных предметов обучающиеся </w:t>
      </w:r>
      <w:r w:rsidRPr="000307FD">
        <w:rPr>
          <w:b/>
          <w:lang w:val="ru-RU"/>
        </w:rPr>
        <w:t xml:space="preserve">приобретут опыт проектной деятельности </w:t>
      </w:r>
      <w:r w:rsidRPr="000307FD">
        <w:rPr>
          <w:lang w:val="ru-RU"/>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34317" w:rsidRPr="000307FD" w:rsidRDefault="00010ABE" w:rsidP="00680620">
      <w:pPr>
        <w:pStyle w:val="a3"/>
        <w:ind w:right="112" w:firstLine="707"/>
        <w:rPr>
          <w:lang w:val="ru-RU"/>
        </w:rPr>
      </w:pPr>
      <w:r w:rsidRPr="000307FD">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34317" w:rsidRPr="000307FD" w:rsidRDefault="00010ABE" w:rsidP="00680620">
      <w:pPr>
        <w:pStyle w:val="a3"/>
        <w:ind w:right="119" w:firstLine="707"/>
        <w:rPr>
          <w:lang w:val="ru-RU"/>
        </w:rPr>
      </w:pPr>
      <w:r w:rsidRPr="000307FD">
        <w:rPr>
          <w:lang w:val="ru-RU"/>
        </w:rPr>
        <w:t>В соответствии ФГОС ООО выделяются три группы универсальных учебных действий: регулятивные, познавательные, коммуникативные.</w:t>
      </w:r>
    </w:p>
    <w:p w:rsidR="00D34317" w:rsidRPr="000307FD" w:rsidRDefault="00010ABE" w:rsidP="00680620">
      <w:pPr>
        <w:pStyle w:val="3"/>
        <w:spacing w:before="0" w:line="240" w:lineRule="auto"/>
      </w:pPr>
      <w:r w:rsidRPr="000307FD">
        <w:t>Регулятивные УУД</w:t>
      </w:r>
    </w:p>
    <w:p w:rsidR="00D34317" w:rsidRPr="000307FD" w:rsidRDefault="00010ABE" w:rsidP="00D75FC1">
      <w:pPr>
        <w:pStyle w:val="a4"/>
        <w:numPr>
          <w:ilvl w:val="0"/>
          <w:numId w:val="75"/>
        </w:numPr>
        <w:tabs>
          <w:tab w:val="left" w:pos="1438"/>
        </w:tabs>
        <w:ind w:right="116" w:firstLine="708"/>
        <w:rPr>
          <w:sz w:val="24"/>
          <w:szCs w:val="24"/>
          <w:lang w:val="ru-RU"/>
        </w:rPr>
      </w:pPr>
      <w:r w:rsidRPr="000307FD">
        <w:rPr>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w:t>
      </w:r>
      <w:r w:rsidRPr="000307FD">
        <w:rPr>
          <w:spacing w:val="43"/>
          <w:sz w:val="24"/>
          <w:szCs w:val="24"/>
          <w:lang w:val="ru-RU"/>
        </w:rPr>
        <w:t xml:space="preserve"> </w:t>
      </w:r>
      <w:r w:rsidRPr="000307FD">
        <w:rPr>
          <w:sz w:val="24"/>
          <w:szCs w:val="24"/>
          <w:lang w:val="ru-RU"/>
        </w:rPr>
        <w:t>развивать</w:t>
      </w:r>
    </w:p>
    <w:p w:rsidR="00D34317" w:rsidRPr="000307FD" w:rsidRDefault="00D34317" w:rsidP="00680620">
      <w:pPr>
        <w:jc w:val="both"/>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680620">
      <w:pPr>
        <w:pStyle w:val="a3"/>
        <w:ind w:right="181" w:firstLine="0"/>
        <w:jc w:val="left"/>
      </w:pPr>
      <w:r w:rsidRPr="000307FD">
        <w:rPr>
          <w:lang w:val="ru-RU"/>
        </w:rPr>
        <w:lastRenderedPageBreak/>
        <w:t xml:space="preserve">мотивы и интересы своей познавательной деятельности. </w:t>
      </w:r>
      <w:r w:rsidRPr="000307FD">
        <w:t>Обучающийся сможет:</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анализировать существующие и планировать будущие образовательные результаты;</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идентифицировать собственные проблемы и определять главную проблему;</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выдвигать версии решения проблемы, формулировать гипотезы, предвосхищать конечный</w:t>
      </w:r>
      <w:r w:rsidRPr="000307FD">
        <w:rPr>
          <w:spacing w:val="-12"/>
          <w:sz w:val="24"/>
          <w:szCs w:val="24"/>
          <w:lang w:val="ru-RU"/>
        </w:rPr>
        <w:t xml:space="preserve"> </w:t>
      </w:r>
      <w:r w:rsidRPr="000307FD">
        <w:rPr>
          <w:sz w:val="24"/>
          <w:szCs w:val="24"/>
          <w:lang w:val="ru-RU"/>
        </w:rPr>
        <w:t>результат;</w:t>
      </w:r>
    </w:p>
    <w:p w:rsidR="00D34317" w:rsidRPr="000307FD" w:rsidRDefault="00010ABE" w:rsidP="00D75FC1">
      <w:pPr>
        <w:pStyle w:val="a4"/>
        <w:numPr>
          <w:ilvl w:val="0"/>
          <w:numId w:val="80"/>
        </w:numPr>
        <w:tabs>
          <w:tab w:val="left" w:pos="1299"/>
        </w:tabs>
        <w:ind w:right="121" w:firstLine="708"/>
        <w:rPr>
          <w:sz w:val="24"/>
          <w:szCs w:val="24"/>
          <w:lang w:val="ru-RU"/>
        </w:rPr>
      </w:pPr>
      <w:r w:rsidRPr="000307FD">
        <w:rPr>
          <w:sz w:val="24"/>
          <w:szCs w:val="24"/>
          <w:lang w:val="ru-RU"/>
        </w:rPr>
        <w:t>ставить цель деятельности на основе определенной проблемы и существующих</w:t>
      </w:r>
      <w:r w:rsidRPr="000307FD">
        <w:rPr>
          <w:spacing w:val="-8"/>
          <w:sz w:val="24"/>
          <w:szCs w:val="24"/>
          <w:lang w:val="ru-RU"/>
        </w:rPr>
        <w:t xml:space="preserve"> </w:t>
      </w:r>
      <w:r w:rsidRPr="000307FD">
        <w:rPr>
          <w:sz w:val="24"/>
          <w:szCs w:val="24"/>
          <w:lang w:val="ru-RU"/>
        </w:rPr>
        <w:t>возможностей;</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формулировать учебные задачи как шаги достижения поставленной цели деятельности;</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обосновывать целевые ориентиры и приоритеты ссылками на ценности, указывая и обосновывая логическую последовательность</w:t>
      </w:r>
      <w:r w:rsidRPr="000307FD">
        <w:rPr>
          <w:spacing w:val="-14"/>
          <w:sz w:val="24"/>
          <w:szCs w:val="24"/>
          <w:lang w:val="ru-RU"/>
        </w:rPr>
        <w:t xml:space="preserve"> </w:t>
      </w:r>
      <w:r w:rsidRPr="000307FD">
        <w:rPr>
          <w:sz w:val="24"/>
          <w:szCs w:val="24"/>
          <w:lang w:val="ru-RU"/>
        </w:rPr>
        <w:t>шагов.</w:t>
      </w:r>
    </w:p>
    <w:p w:rsidR="00D34317" w:rsidRPr="000307FD" w:rsidRDefault="00010ABE" w:rsidP="00D75FC1">
      <w:pPr>
        <w:pStyle w:val="a4"/>
        <w:numPr>
          <w:ilvl w:val="0"/>
          <w:numId w:val="75"/>
        </w:numPr>
        <w:tabs>
          <w:tab w:val="left" w:pos="1438"/>
        </w:tabs>
        <w:ind w:right="117" w:firstLine="708"/>
        <w:rPr>
          <w:sz w:val="24"/>
          <w:szCs w:val="24"/>
        </w:rPr>
      </w:pPr>
      <w:r w:rsidRPr="000307FD">
        <w:rPr>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0307FD">
        <w:rPr>
          <w:sz w:val="24"/>
          <w:szCs w:val="24"/>
        </w:rPr>
        <w:t>Обучающийся</w:t>
      </w:r>
      <w:r w:rsidRPr="000307FD">
        <w:rPr>
          <w:spacing w:val="-17"/>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определять необходимые действие(я) в соответствии с учебной и познавательной задачей и составлять алгоритм их</w:t>
      </w:r>
      <w:r w:rsidRPr="000307FD">
        <w:rPr>
          <w:spacing w:val="-18"/>
          <w:sz w:val="24"/>
          <w:szCs w:val="24"/>
          <w:lang w:val="ru-RU"/>
        </w:rPr>
        <w:t xml:space="preserve"> </w:t>
      </w:r>
      <w:r w:rsidRPr="000307FD">
        <w:rPr>
          <w:sz w:val="24"/>
          <w:szCs w:val="24"/>
          <w:lang w:val="ru-RU"/>
        </w:rPr>
        <w:t>выполнения;</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обосновывать и осуществлять выбор наиболее эффективных способов решения учебных и познавательных</w:t>
      </w:r>
      <w:r w:rsidRPr="000307FD">
        <w:rPr>
          <w:spacing w:val="-15"/>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определять/находить, в том числе из предложенных вариантов, условия для выполнения учебной и познавательной</w:t>
      </w:r>
      <w:r w:rsidRPr="000307FD">
        <w:rPr>
          <w:spacing w:val="-19"/>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sidRPr="000307FD">
        <w:rPr>
          <w:spacing w:val="-16"/>
          <w:sz w:val="24"/>
          <w:szCs w:val="24"/>
          <w:lang w:val="ru-RU"/>
        </w:rPr>
        <w:t xml:space="preserve"> </w:t>
      </w:r>
      <w:r w:rsidRPr="000307FD">
        <w:rPr>
          <w:sz w:val="24"/>
          <w:szCs w:val="24"/>
          <w:lang w:val="ru-RU"/>
        </w:rPr>
        <w:t>шагов);</w:t>
      </w:r>
    </w:p>
    <w:p w:rsidR="00D34317" w:rsidRPr="000307FD" w:rsidRDefault="00010ABE" w:rsidP="00D75FC1">
      <w:pPr>
        <w:pStyle w:val="a4"/>
        <w:numPr>
          <w:ilvl w:val="0"/>
          <w:numId w:val="80"/>
        </w:numPr>
        <w:tabs>
          <w:tab w:val="left" w:pos="1299"/>
        </w:tabs>
        <w:ind w:right="111" w:firstLine="708"/>
        <w:rPr>
          <w:sz w:val="24"/>
          <w:szCs w:val="24"/>
          <w:lang w:val="ru-RU"/>
        </w:rPr>
      </w:pPr>
      <w:r w:rsidRPr="000307FD">
        <w:rPr>
          <w:sz w:val="24"/>
          <w:szCs w:val="24"/>
          <w:lang w:val="ru-RU"/>
        </w:rPr>
        <w:t>выбирать из предложенных вариантов и самостоятельно искать средства/ресурсы для решения задачи/достижения</w:t>
      </w:r>
      <w:r w:rsidRPr="000307FD">
        <w:rPr>
          <w:spacing w:val="-17"/>
          <w:sz w:val="24"/>
          <w:szCs w:val="24"/>
          <w:lang w:val="ru-RU"/>
        </w:rPr>
        <w:t xml:space="preserve"> </w:t>
      </w:r>
      <w:r w:rsidRPr="000307FD">
        <w:rPr>
          <w:sz w:val="24"/>
          <w:szCs w:val="24"/>
          <w:lang w:val="ru-RU"/>
        </w:rPr>
        <w:t>цели;</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составлять план решения проблемы (выполнения проекта, проведения исследования);</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определять потенциальные затруднения при решении учебной и познавательной задачи и находить средства для их</w:t>
      </w:r>
      <w:r w:rsidRPr="000307FD">
        <w:rPr>
          <w:spacing w:val="-26"/>
          <w:sz w:val="24"/>
          <w:szCs w:val="24"/>
          <w:lang w:val="ru-RU"/>
        </w:rPr>
        <w:t xml:space="preserve"> </w:t>
      </w:r>
      <w:r w:rsidRPr="000307FD">
        <w:rPr>
          <w:sz w:val="24"/>
          <w:szCs w:val="24"/>
          <w:lang w:val="ru-RU"/>
        </w:rPr>
        <w:t>устранения;</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описывать свой опыт, оформляя его для передачи другим людям в виде технологии решения практических задач определенного</w:t>
      </w:r>
      <w:r w:rsidRPr="000307FD">
        <w:rPr>
          <w:spacing w:val="-23"/>
          <w:sz w:val="24"/>
          <w:szCs w:val="24"/>
          <w:lang w:val="ru-RU"/>
        </w:rPr>
        <w:t xml:space="preserve"> </w:t>
      </w:r>
      <w:r w:rsidRPr="000307FD">
        <w:rPr>
          <w:sz w:val="24"/>
          <w:szCs w:val="24"/>
          <w:lang w:val="ru-RU"/>
        </w:rPr>
        <w:t>класса;</w:t>
      </w:r>
    </w:p>
    <w:p w:rsidR="00D34317" w:rsidRPr="000307FD" w:rsidRDefault="00010ABE" w:rsidP="00D75FC1">
      <w:pPr>
        <w:pStyle w:val="a4"/>
        <w:numPr>
          <w:ilvl w:val="0"/>
          <w:numId w:val="80"/>
        </w:numPr>
        <w:tabs>
          <w:tab w:val="left" w:pos="1299"/>
        </w:tabs>
        <w:ind w:right="121" w:firstLine="708"/>
        <w:rPr>
          <w:sz w:val="24"/>
          <w:szCs w:val="24"/>
          <w:lang w:val="ru-RU"/>
        </w:rPr>
      </w:pPr>
      <w:r w:rsidRPr="000307FD">
        <w:rPr>
          <w:sz w:val="24"/>
          <w:szCs w:val="24"/>
          <w:lang w:val="ru-RU"/>
        </w:rPr>
        <w:t>планировать и корректировать свою индивидуальную образовательную траекторию.</w:t>
      </w:r>
    </w:p>
    <w:p w:rsidR="00D34317" w:rsidRPr="000307FD" w:rsidRDefault="00010ABE" w:rsidP="00D75FC1">
      <w:pPr>
        <w:pStyle w:val="a4"/>
        <w:numPr>
          <w:ilvl w:val="0"/>
          <w:numId w:val="75"/>
        </w:numPr>
        <w:tabs>
          <w:tab w:val="left" w:pos="1438"/>
        </w:tabs>
        <w:ind w:right="109" w:firstLine="708"/>
        <w:rPr>
          <w:sz w:val="24"/>
          <w:szCs w:val="24"/>
        </w:rPr>
      </w:pPr>
      <w:r w:rsidRPr="000307FD">
        <w:rPr>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0307FD">
        <w:rPr>
          <w:sz w:val="24"/>
          <w:szCs w:val="24"/>
        </w:rPr>
        <w:t>Обучающийся</w:t>
      </w:r>
      <w:r w:rsidRPr="000307FD">
        <w:rPr>
          <w:spacing w:val="-9"/>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определять совместно с педагогом и сверстниками критерии планируемых результатов и критерии оценки своей учебной</w:t>
      </w:r>
      <w:r w:rsidRPr="000307FD">
        <w:rPr>
          <w:spacing w:val="-20"/>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систематизировать (в том числе выбирать приоритетные) критерии планируемых результатов и оценки своей</w:t>
      </w:r>
      <w:r w:rsidRPr="000307FD">
        <w:rPr>
          <w:spacing w:val="-21"/>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отбирать инструменты для оценивания своей деятельности, осуществлять самоконтроль своей деятельности в рамках предложенных условий и</w:t>
      </w:r>
      <w:r w:rsidRPr="000307FD">
        <w:rPr>
          <w:spacing w:val="-26"/>
          <w:sz w:val="24"/>
          <w:szCs w:val="24"/>
          <w:lang w:val="ru-RU"/>
        </w:rPr>
        <w:t xml:space="preserve"> </w:t>
      </w:r>
      <w:r w:rsidRPr="000307FD">
        <w:rPr>
          <w:sz w:val="24"/>
          <w:szCs w:val="24"/>
          <w:lang w:val="ru-RU"/>
        </w:rPr>
        <w:t>требований;</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оценивать свою деятельность, аргументируя причины достижения или отсутствия планируемого</w:t>
      </w:r>
      <w:r w:rsidRPr="000307FD">
        <w:rPr>
          <w:spacing w:val="-14"/>
          <w:sz w:val="24"/>
          <w:szCs w:val="24"/>
          <w:lang w:val="ru-RU"/>
        </w:rPr>
        <w:t xml:space="preserve"> </w:t>
      </w:r>
      <w:r w:rsidRPr="000307FD">
        <w:rPr>
          <w:sz w:val="24"/>
          <w:szCs w:val="24"/>
          <w:lang w:val="ru-RU"/>
        </w:rPr>
        <w:t>результата;</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находить достаточные средства для выполнения учебных действий в изменяющейся ситуации и/или при отсутствии планируемого</w:t>
      </w:r>
      <w:r w:rsidRPr="000307FD">
        <w:rPr>
          <w:spacing w:val="-35"/>
          <w:sz w:val="24"/>
          <w:szCs w:val="24"/>
          <w:lang w:val="ru-RU"/>
        </w:rPr>
        <w:t xml:space="preserve"> </w:t>
      </w:r>
      <w:r w:rsidRPr="000307FD">
        <w:rPr>
          <w:sz w:val="24"/>
          <w:szCs w:val="24"/>
          <w:lang w:val="ru-RU"/>
        </w:rPr>
        <w:t>результата;</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сверять свои действия с целью и, при необходимости, исправлять ошибки самостоятельно.</w:t>
      </w:r>
    </w:p>
    <w:p w:rsidR="00D34317" w:rsidRPr="000307FD" w:rsidRDefault="00010ABE" w:rsidP="00D75FC1">
      <w:pPr>
        <w:pStyle w:val="a4"/>
        <w:numPr>
          <w:ilvl w:val="0"/>
          <w:numId w:val="75"/>
        </w:numPr>
        <w:tabs>
          <w:tab w:val="left" w:pos="1438"/>
        </w:tabs>
        <w:ind w:right="120" w:firstLine="708"/>
        <w:rPr>
          <w:sz w:val="24"/>
          <w:szCs w:val="24"/>
        </w:rPr>
      </w:pPr>
      <w:r w:rsidRPr="000307FD">
        <w:rPr>
          <w:sz w:val="24"/>
          <w:szCs w:val="24"/>
          <w:lang w:val="ru-RU"/>
        </w:rPr>
        <w:t xml:space="preserve">Умение оценивать правильность выполнения учебной задачи, собственные возможности ее решения. </w:t>
      </w:r>
      <w:r w:rsidRPr="000307FD">
        <w:rPr>
          <w:sz w:val="24"/>
          <w:szCs w:val="24"/>
        </w:rPr>
        <w:t>Обучающийся</w:t>
      </w:r>
      <w:r w:rsidRPr="000307FD">
        <w:rPr>
          <w:spacing w:val="-19"/>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определять критерии правильности (корректности) выполнения учебной задачи;</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анализировать и обосновывать применение соответствующего инструментария для выполнения учебной</w:t>
      </w:r>
      <w:r w:rsidRPr="000307FD">
        <w:rPr>
          <w:spacing w:val="-17"/>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свободно пользоваться выработанными критериями оценки и самооценки, исходя из цели и имеющихся средств, различая результат и способы</w:t>
      </w:r>
      <w:r w:rsidRPr="000307FD">
        <w:rPr>
          <w:spacing w:val="-17"/>
          <w:sz w:val="24"/>
          <w:szCs w:val="24"/>
          <w:lang w:val="ru-RU"/>
        </w:rPr>
        <w:t xml:space="preserve"> </w:t>
      </w:r>
      <w:r w:rsidRPr="000307FD">
        <w:rPr>
          <w:sz w:val="24"/>
          <w:szCs w:val="24"/>
          <w:lang w:val="ru-RU"/>
        </w:rPr>
        <w:t>действий;</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оценивать продукт своей деятельности по заданным и/или самостоятельно определенным критериям в соответствии с целью</w:t>
      </w:r>
      <w:r w:rsidRPr="000307FD">
        <w:rPr>
          <w:spacing w:val="-21"/>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обосновывать достижимость цели выбранным способом на основе оценки своих внутренних ресурсов и доступных внешних</w:t>
      </w:r>
      <w:r w:rsidRPr="000307FD">
        <w:rPr>
          <w:spacing w:val="-24"/>
          <w:sz w:val="24"/>
          <w:szCs w:val="24"/>
          <w:lang w:val="ru-RU"/>
        </w:rPr>
        <w:t xml:space="preserve"> </w:t>
      </w:r>
      <w:r w:rsidRPr="000307FD">
        <w:rPr>
          <w:sz w:val="24"/>
          <w:szCs w:val="24"/>
          <w:lang w:val="ru-RU"/>
        </w:rPr>
        <w:t>ресурсов;</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фиксировать и анализировать динамику собственных образовательных результатов.</w:t>
      </w:r>
    </w:p>
    <w:p w:rsidR="00D34317" w:rsidRPr="000307FD" w:rsidRDefault="00010ABE" w:rsidP="00D75FC1">
      <w:pPr>
        <w:pStyle w:val="a4"/>
        <w:numPr>
          <w:ilvl w:val="0"/>
          <w:numId w:val="75"/>
        </w:numPr>
        <w:tabs>
          <w:tab w:val="left" w:pos="1438"/>
        </w:tabs>
        <w:ind w:right="117" w:firstLine="708"/>
        <w:rPr>
          <w:sz w:val="24"/>
          <w:szCs w:val="24"/>
        </w:rPr>
      </w:pPr>
      <w:r w:rsidRPr="000307FD">
        <w:rPr>
          <w:sz w:val="24"/>
          <w:szCs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0307FD">
        <w:rPr>
          <w:sz w:val="24"/>
          <w:szCs w:val="24"/>
        </w:rPr>
        <w:t>Обучающийся сможет:</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наблюдать и анализировать собственную учебную и познавательную деятельность и деятельность других обучающихся в процессе</w:t>
      </w:r>
      <w:r w:rsidRPr="000307FD">
        <w:rPr>
          <w:spacing w:val="-23"/>
          <w:sz w:val="24"/>
          <w:szCs w:val="24"/>
          <w:lang w:val="ru-RU"/>
        </w:rPr>
        <w:t xml:space="preserve"> </w:t>
      </w:r>
      <w:r w:rsidRPr="000307FD">
        <w:rPr>
          <w:sz w:val="24"/>
          <w:szCs w:val="24"/>
          <w:lang w:val="ru-RU"/>
        </w:rPr>
        <w:t>взаимопроверки;</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соотносить реальные и планируемые результаты индивидуальной образовательной деятельности и делать</w:t>
      </w:r>
      <w:r w:rsidRPr="000307FD">
        <w:rPr>
          <w:spacing w:val="-15"/>
          <w:sz w:val="24"/>
          <w:szCs w:val="24"/>
          <w:lang w:val="ru-RU"/>
        </w:rPr>
        <w:t xml:space="preserve"> </w:t>
      </w:r>
      <w:r w:rsidRPr="000307FD">
        <w:rPr>
          <w:sz w:val="24"/>
          <w:szCs w:val="24"/>
          <w:lang w:val="ru-RU"/>
        </w:rPr>
        <w:t>выводы;</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принимать решение в учебной ситуации и нести за него</w:t>
      </w:r>
      <w:r w:rsidRPr="000307FD">
        <w:rPr>
          <w:spacing w:val="-21"/>
          <w:sz w:val="24"/>
          <w:szCs w:val="24"/>
          <w:lang w:val="ru-RU"/>
        </w:rPr>
        <w:t xml:space="preserve"> </w:t>
      </w:r>
      <w:r w:rsidRPr="000307FD">
        <w:rPr>
          <w:sz w:val="24"/>
          <w:szCs w:val="24"/>
          <w:lang w:val="ru-RU"/>
        </w:rPr>
        <w:t>ответственность;</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самостоятельно определять причины своего успеха или неуспеха и находить способы выхода из ситуации</w:t>
      </w:r>
      <w:r w:rsidRPr="000307FD">
        <w:rPr>
          <w:spacing w:val="-23"/>
          <w:sz w:val="24"/>
          <w:szCs w:val="24"/>
          <w:lang w:val="ru-RU"/>
        </w:rPr>
        <w:t xml:space="preserve"> </w:t>
      </w:r>
      <w:r w:rsidRPr="000307FD">
        <w:rPr>
          <w:sz w:val="24"/>
          <w:szCs w:val="24"/>
          <w:lang w:val="ru-RU"/>
        </w:rPr>
        <w:t>неуспеха;</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34317" w:rsidRPr="000307FD" w:rsidRDefault="00010ABE" w:rsidP="00680620">
      <w:pPr>
        <w:pStyle w:val="3"/>
        <w:spacing w:before="0" w:line="240" w:lineRule="auto"/>
      </w:pPr>
      <w:r w:rsidRPr="000307FD">
        <w:t>Познавательные УУД</w:t>
      </w:r>
    </w:p>
    <w:p w:rsidR="00D34317" w:rsidRPr="000307FD" w:rsidRDefault="00010ABE" w:rsidP="00D75FC1">
      <w:pPr>
        <w:pStyle w:val="a4"/>
        <w:numPr>
          <w:ilvl w:val="0"/>
          <w:numId w:val="75"/>
        </w:numPr>
        <w:tabs>
          <w:tab w:val="left" w:pos="1438"/>
        </w:tabs>
        <w:ind w:right="110" w:firstLine="708"/>
        <w:rPr>
          <w:sz w:val="24"/>
          <w:szCs w:val="24"/>
        </w:rPr>
      </w:pPr>
      <w:r w:rsidRPr="000307FD">
        <w:rPr>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0307FD">
        <w:rPr>
          <w:sz w:val="24"/>
          <w:szCs w:val="24"/>
        </w:rPr>
        <w:t>Обучающийся</w:t>
      </w:r>
      <w:r w:rsidRPr="000307FD">
        <w:rPr>
          <w:spacing w:val="-9"/>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подбирать слова, соподчиненные ключевому слову, определяющие его признаки и</w:t>
      </w:r>
      <w:r w:rsidRPr="000307FD">
        <w:rPr>
          <w:spacing w:val="-7"/>
          <w:sz w:val="24"/>
          <w:szCs w:val="24"/>
          <w:lang w:val="ru-RU"/>
        </w:rPr>
        <w:t xml:space="preserve"> </w:t>
      </w:r>
      <w:r w:rsidRPr="000307FD">
        <w:rPr>
          <w:sz w:val="24"/>
          <w:szCs w:val="24"/>
          <w:lang w:val="ru-RU"/>
        </w:rPr>
        <w:t>свойства;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 xml:space="preserve">выстраивать   логическую   цепочку,   состоящую   из   ключевого   слова </w:t>
      </w:r>
      <w:r w:rsidRPr="000307FD">
        <w:rPr>
          <w:spacing w:val="24"/>
          <w:sz w:val="24"/>
          <w:szCs w:val="24"/>
          <w:lang w:val="ru-RU"/>
        </w:rPr>
        <w:t xml:space="preserve"> </w:t>
      </w:r>
      <w:r w:rsidRPr="000307FD">
        <w:rPr>
          <w:sz w:val="24"/>
          <w:szCs w:val="24"/>
          <w:lang w:val="ru-RU"/>
        </w:rPr>
        <w:t>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a3"/>
        <w:ind w:right="181" w:firstLine="0"/>
        <w:jc w:val="left"/>
      </w:pPr>
      <w:r w:rsidRPr="000307FD">
        <w:lastRenderedPageBreak/>
        <w:t>соподчиненных ему слов;</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выделять общий признак двух или нескольких предметов или явлений и объяснять их</w:t>
      </w:r>
      <w:r w:rsidRPr="000307FD">
        <w:rPr>
          <w:spacing w:val="-3"/>
          <w:sz w:val="24"/>
          <w:szCs w:val="24"/>
          <w:lang w:val="ru-RU"/>
        </w:rPr>
        <w:t xml:space="preserve"> </w:t>
      </w:r>
      <w:r w:rsidRPr="000307FD">
        <w:rPr>
          <w:sz w:val="24"/>
          <w:szCs w:val="24"/>
          <w:lang w:val="ru-RU"/>
        </w:rPr>
        <w:t>сходство;</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объединять предметы и явления в группы по определенным признакам, сравнивать, классифицировать и обобщать факты и</w:t>
      </w:r>
      <w:r w:rsidRPr="000307FD">
        <w:rPr>
          <w:spacing w:val="-14"/>
          <w:sz w:val="24"/>
          <w:szCs w:val="24"/>
          <w:lang w:val="ru-RU"/>
        </w:rPr>
        <w:t xml:space="preserve"> </w:t>
      </w:r>
      <w:r w:rsidRPr="000307FD">
        <w:rPr>
          <w:sz w:val="24"/>
          <w:szCs w:val="24"/>
          <w:lang w:val="ru-RU"/>
        </w:rPr>
        <w:t>явления;</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выделять явление из общего ряда других</w:t>
      </w:r>
      <w:r w:rsidRPr="000307FD">
        <w:rPr>
          <w:spacing w:val="-13"/>
          <w:sz w:val="24"/>
          <w:szCs w:val="24"/>
          <w:lang w:val="ru-RU"/>
        </w:rPr>
        <w:t xml:space="preserve"> </w:t>
      </w:r>
      <w:r w:rsidRPr="000307FD">
        <w:rPr>
          <w:sz w:val="24"/>
          <w:szCs w:val="24"/>
          <w:lang w:val="ru-RU"/>
        </w:rPr>
        <w:t>явлений;</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sidRPr="000307FD">
        <w:rPr>
          <w:spacing w:val="-19"/>
          <w:sz w:val="24"/>
          <w:szCs w:val="24"/>
          <w:lang w:val="ru-RU"/>
        </w:rPr>
        <w:t xml:space="preserve"> </w:t>
      </w:r>
      <w:r w:rsidRPr="000307FD">
        <w:rPr>
          <w:sz w:val="24"/>
          <w:szCs w:val="24"/>
          <w:lang w:val="ru-RU"/>
        </w:rPr>
        <w:t>явлений;</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строить рассуждение от общих закономерностей к частным явлениям и от частных явлений к общим</w:t>
      </w:r>
      <w:r w:rsidRPr="000307FD">
        <w:rPr>
          <w:spacing w:val="-15"/>
          <w:sz w:val="24"/>
          <w:szCs w:val="24"/>
          <w:lang w:val="ru-RU"/>
        </w:rPr>
        <w:t xml:space="preserve"> </w:t>
      </w:r>
      <w:r w:rsidRPr="000307FD">
        <w:rPr>
          <w:sz w:val="24"/>
          <w:szCs w:val="24"/>
          <w:lang w:val="ru-RU"/>
        </w:rPr>
        <w:t>закономерностям;</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строить рассуждение на основе сравнения предметов и явлений, выделяя при этом общие</w:t>
      </w:r>
      <w:r w:rsidRPr="000307FD">
        <w:rPr>
          <w:spacing w:val="-12"/>
          <w:sz w:val="24"/>
          <w:szCs w:val="24"/>
          <w:lang w:val="ru-RU"/>
        </w:rPr>
        <w:t xml:space="preserve"> </w:t>
      </w:r>
      <w:r w:rsidRPr="000307FD">
        <w:rPr>
          <w:sz w:val="24"/>
          <w:szCs w:val="24"/>
          <w:lang w:val="ru-RU"/>
        </w:rPr>
        <w:t>признаки;</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излагать полученную информацию, интерпретируя ее в контексте решаемой</w:t>
      </w:r>
      <w:r w:rsidRPr="000307FD">
        <w:rPr>
          <w:spacing w:val="-7"/>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самостоятельно указывать на информацию, нуждающуюся в проверке, предлагать и применять способ проверки достоверности</w:t>
      </w:r>
      <w:r w:rsidRPr="000307FD">
        <w:rPr>
          <w:spacing w:val="-25"/>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вербализовать эмоциональное впечатление, оказанное на него</w:t>
      </w:r>
      <w:r w:rsidRPr="000307FD">
        <w:rPr>
          <w:spacing w:val="-22"/>
          <w:sz w:val="24"/>
          <w:szCs w:val="24"/>
          <w:lang w:val="ru-RU"/>
        </w:rPr>
        <w:t xml:space="preserve"> </w:t>
      </w:r>
      <w:r w:rsidRPr="000307FD">
        <w:rPr>
          <w:sz w:val="24"/>
          <w:szCs w:val="24"/>
          <w:lang w:val="ru-RU"/>
        </w:rPr>
        <w:t>источником;</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w:t>
      </w:r>
      <w:r w:rsidRPr="000307FD">
        <w:rPr>
          <w:spacing w:val="-11"/>
          <w:sz w:val="24"/>
          <w:szCs w:val="24"/>
          <w:lang w:val="ru-RU"/>
        </w:rPr>
        <w:t xml:space="preserve"> </w:t>
      </w:r>
      <w:r w:rsidRPr="000307FD">
        <w:rPr>
          <w:sz w:val="24"/>
          <w:szCs w:val="24"/>
          <w:lang w:val="ru-RU"/>
        </w:rPr>
        <w:t>зрения);</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sidRPr="000307FD">
        <w:rPr>
          <w:spacing w:val="-15"/>
          <w:sz w:val="24"/>
          <w:szCs w:val="24"/>
          <w:lang w:val="ru-RU"/>
        </w:rPr>
        <w:t xml:space="preserve"> </w:t>
      </w:r>
      <w:r w:rsidRPr="000307FD">
        <w:rPr>
          <w:sz w:val="24"/>
          <w:szCs w:val="24"/>
          <w:lang w:val="ru-RU"/>
        </w:rPr>
        <w:t>анализ;</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34317" w:rsidRPr="000307FD" w:rsidRDefault="00010ABE" w:rsidP="00D75FC1">
      <w:pPr>
        <w:pStyle w:val="a4"/>
        <w:numPr>
          <w:ilvl w:val="0"/>
          <w:numId w:val="75"/>
        </w:numPr>
        <w:tabs>
          <w:tab w:val="left" w:pos="1438"/>
        </w:tabs>
        <w:ind w:right="119" w:firstLine="708"/>
        <w:rPr>
          <w:sz w:val="24"/>
          <w:szCs w:val="24"/>
        </w:rPr>
      </w:pPr>
      <w:r w:rsidRPr="000307FD">
        <w:rPr>
          <w:sz w:val="24"/>
          <w:szCs w:val="24"/>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0307FD">
        <w:rPr>
          <w:sz w:val="24"/>
          <w:szCs w:val="24"/>
        </w:rPr>
        <w:t>Обучающийся сможет:</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обозначать символом и знаком предмет и/или</w:t>
      </w:r>
      <w:r w:rsidRPr="000307FD">
        <w:rPr>
          <w:spacing w:val="-14"/>
          <w:sz w:val="24"/>
          <w:szCs w:val="24"/>
          <w:lang w:val="ru-RU"/>
        </w:rPr>
        <w:t xml:space="preserve"> </w:t>
      </w:r>
      <w:r w:rsidRPr="000307FD">
        <w:rPr>
          <w:sz w:val="24"/>
          <w:szCs w:val="24"/>
          <w:lang w:val="ru-RU"/>
        </w:rPr>
        <w:t>явление;</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определять логические связи между предметами и/или явлениями, обозначать данные логические связи с помощью знаков в</w:t>
      </w:r>
      <w:r w:rsidRPr="000307FD">
        <w:rPr>
          <w:spacing w:val="-21"/>
          <w:sz w:val="24"/>
          <w:szCs w:val="24"/>
          <w:lang w:val="ru-RU"/>
        </w:rPr>
        <w:t xml:space="preserve"> </w:t>
      </w:r>
      <w:r w:rsidRPr="000307FD">
        <w:rPr>
          <w:sz w:val="24"/>
          <w:szCs w:val="24"/>
          <w:lang w:val="ru-RU"/>
        </w:rPr>
        <w:t>схеме;</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создавать абстрактный или реальный образ предмета и/или</w:t>
      </w:r>
      <w:r w:rsidRPr="000307FD">
        <w:rPr>
          <w:spacing w:val="-23"/>
          <w:sz w:val="24"/>
          <w:szCs w:val="24"/>
          <w:lang w:val="ru-RU"/>
        </w:rPr>
        <w:t xml:space="preserve"> </w:t>
      </w:r>
      <w:r w:rsidRPr="000307FD">
        <w:rPr>
          <w:sz w:val="24"/>
          <w:szCs w:val="24"/>
          <w:lang w:val="ru-RU"/>
        </w:rPr>
        <w:t>явления;</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строить модель/схему на основе условий задачи и/или способа ее</w:t>
      </w:r>
      <w:r w:rsidRPr="000307FD">
        <w:rPr>
          <w:spacing w:val="-15"/>
          <w:sz w:val="24"/>
          <w:szCs w:val="24"/>
          <w:lang w:val="ru-RU"/>
        </w:rPr>
        <w:t xml:space="preserve"> </w:t>
      </w:r>
      <w:r w:rsidRPr="000307FD">
        <w:rPr>
          <w:sz w:val="24"/>
          <w:szCs w:val="24"/>
          <w:lang w:val="ru-RU"/>
        </w:rPr>
        <w:t>решения;</w:t>
      </w:r>
    </w:p>
    <w:p w:rsidR="00D34317" w:rsidRPr="000307FD" w:rsidRDefault="00010ABE" w:rsidP="00D75FC1">
      <w:pPr>
        <w:pStyle w:val="a4"/>
        <w:numPr>
          <w:ilvl w:val="0"/>
          <w:numId w:val="80"/>
        </w:numPr>
        <w:tabs>
          <w:tab w:val="left" w:pos="1299"/>
        </w:tabs>
        <w:ind w:right="114" w:firstLine="708"/>
        <w:rPr>
          <w:sz w:val="24"/>
          <w:szCs w:val="24"/>
          <w:lang w:val="ru-RU"/>
        </w:rPr>
      </w:pPr>
      <w:r w:rsidRPr="000307FD">
        <w:rPr>
          <w:sz w:val="24"/>
          <w:szCs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sidRPr="000307FD">
        <w:rPr>
          <w:spacing w:val="-15"/>
          <w:sz w:val="24"/>
          <w:szCs w:val="24"/>
          <w:lang w:val="ru-RU"/>
        </w:rPr>
        <w:t xml:space="preserve"> </w:t>
      </w:r>
      <w:r w:rsidRPr="000307FD">
        <w:rPr>
          <w:sz w:val="24"/>
          <w:szCs w:val="24"/>
          <w:lang w:val="ru-RU"/>
        </w:rPr>
        <w:t>ситуацией;</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преобразовывать модели с целью выявления общих законов, определяющих данную предметную</w:t>
      </w:r>
      <w:r w:rsidRPr="000307FD">
        <w:rPr>
          <w:spacing w:val="-15"/>
          <w:sz w:val="24"/>
          <w:szCs w:val="24"/>
          <w:lang w:val="ru-RU"/>
        </w:rPr>
        <w:t xml:space="preserve"> </w:t>
      </w:r>
      <w:r w:rsidRPr="000307FD">
        <w:rPr>
          <w:sz w:val="24"/>
          <w:szCs w:val="24"/>
          <w:lang w:val="ru-RU"/>
        </w:rPr>
        <w:t>область;</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sidRPr="000307FD">
        <w:rPr>
          <w:spacing w:val="-5"/>
          <w:sz w:val="24"/>
          <w:szCs w:val="24"/>
          <w:lang w:val="ru-RU"/>
        </w:rPr>
        <w:t xml:space="preserve"> </w:t>
      </w:r>
      <w:r w:rsidRPr="000307FD">
        <w:rPr>
          <w:sz w:val="24"/>
          <w:szCs w:val="24"/>
          <w:lang w:val="ru-RU"/>
        </w:rPr>
        <w:t>алгоритм;</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строить доказательство: прямое, косвенное, от</w:t>
      </w:r>
      <w:r w:rsidRPr="000307FD">
        <w:rPr>
          <w:spacing w:val="-17"/>
          <w:sz w:val="24"/>
          <w:szCs w:val="24"/>
          <w:lang w:val="ru-RU"/>
        </w:rPr>
        <w:t xml:space="preserve"> </w:t>
      </w:r>
      <w:r w:rsidRPr="000307FD">
        <w:rPr>
          <w:sz w:val="24"/>
          <w:szCs w:val="24"/>
          <w:lang w:val="ru-RU"/>
        </w:rPr>
        <w:t>противного;</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 xml:space="preserve">анализировать/рефлексировать опыт разработки и реализации учебного проекта,  исследования  (теоретического,  эмпирического)  на  основе </w:t>
      </w:r>
      <w:r w:rsidRPr="000307FD">
        <w:rPr>
          <w:spacing w:val="8"/>
          <w:sz w:val="24"/>
          <w:szCs w:val="24"/>
          <w:lang w:val="ru-RU"/>
        </w:rPr>
        <w:t xml:space="preserve"> </w:t>
      </w:r>
      <w:r w:rsidRPr="000307FD">
        <w:rPr>
          <w:sz w:val="24"/>
          <w:szCs w:val="24"/>
          <w:lang w:val="ru-RU"/>
        </w:rPr>
        <w:t>предложенной</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проблемной ситуации, поставленной цели и/или заданных критериев оценки продукта/результата.</w:t>
      </w:r>
    </w:p>
    <w:p w:rsidR="00D34317" w:rsidRPr="000307FD" w:rsidRDefault="00010ABE" w:rsidP="00D75FC1">
      <w:pPr>
        <w:pStyle w:val="a4"/>
        <w:numPr>
          <w:ilvl w:val="0"/>
          <w:numId w:val="75"/>
        </w:numPr>
        <w:tabs>
          <w:tab w:val="left" w:pos="1437"/>
          <w:tab w:val="left" w:pos="1438"/>
        </w:tabs>
        <w:ind w:left="1438"/>
        <w:rPr>
          <w:sz w:val="24"/>
          <w:szCs w:val="24"/>
        </w:rPr>
      </w:pPr>
      <w:r w:rsidRPr="000307FD">
        <w:rPr>
          <w:sz w:val="24"/>
          <w:szCs w:val="24"/>
        </w:rPr>
        <w:t>Смысловое чтение. Обучающийся</w:t>
      </w:r>
      <w:r w:rsidRPr="000307FD">
        <w:rPr>
          <w:spacing w:val="-12"/>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находить в тексте требуемую информацию (в соответствии с целями своей деятельности);</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ориентироваться в содержании текста, понимать целостный смысл текста, структурировать</w:t>
      </w:r>
      <w:r w:rsidRPr="000307FD">
        <w:rPr>
          <w:spacing w:val="-7"/>
          <w:sz w:val="24"/>
          <w:szCs w:val="24"/>
          <w:lang w:val="ru-RU"/>
        </w:rPr>
        <w:t xml:space="preserve"> </w:t>
      </w:r>
      <w:r w:rsidRPr="000307FD">
        <w:rPr>
          <w:sz w:val="24"/>
          <w:szCs w:val="24"/>
          <w:lang w:val="ru-RU"/>
        </w:rPr>
        <w:t>текст;</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устанавливать взаимосвязь описанных в тексте событий, явлений, процессов;</w:t>
      </w:r>
    </w:p>
    <w:p w:rsidR="00D34317" w:rsidRPr="000307FD" w:rsidRDefault="00010ABE" w:rsidP="00D75FC1">
      <w:pPr>
        <w:pStyle w:val="a4"/>
        <w:numPr>
          <w:ilvl w:val="0"/>
          <w:numId w:val="80"/>
        </w:numPr>
        <w:tabs>
          <w:tab w:val="left" w:pos="1299"/>
        </w:tabs>
        <w:ind w:left="1298" w:hanging="285"/>
        <w:jc w:val="left"/>
        <w:rPr>
          <w:sz w:val="24"/>
          <w:szCs w:val="24"/>
        </w:rPr>
      </w:pPr>
      <w:r w:rsidRPr="000307FD">
        <w:rPr>
          <w:sz w:val="24"/>
          <w:szCs w:val="24"/>
        </w:rPr>
        <w:t>резюмировать главную идею</w:t>
      </w:r>
      <w:r w:rsidRPr="000307FD">
        <w:rPr>
          <w:spacing w:val="-10"/>
          <w:sz w:val="24"/>
          <w:szCs w:val="24"/>
        </w:rPr>
        <w:t xml:space="preserve"> </w:t>
      </w:r>
      <w:r w:rsidRPr="000307FD">
        <w:rPr>
          <w:sz w:val="24"/>
          <w:szCs w:val="24"/>
        </w:rPr>
        <w:t>текста;</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w:t>
      </w:r>
      <w:r w:rsidRPr="000307FD">
        <w:rPr>
          <w:spacing w:val="-14"/>
          <w:sz w:val="24"/>
          <w:szCs w:val="24"/>
          <w:lang w:val="ru-RU"/>
        </w:rPr>
        <w:t xml:space="preserve"> </w:t>
      </w:r>
      <w:r w:rsidRPr="000307FD">
        <w:rPr>
          <w:sz w:val="24"/>
          <w:szCs w:val="24"/>
        </w:rPr>
        <w:t>non</w:t>
      </w:r>
      <w:r w:rsidRPr="000307FD">
        <w:rPr>
          <w:sz w:val="24"/>
          <w:szCs w:val="24"/>
          <w:lang w:val="ru-RU"/>
        </w:rPr>
        <w:t>-</w:t>
      </w:r>
      <w:r w:rsidRPr="000307FD">
        <w:rPr>
          <w:sz w:val="24"/>
          <w:szCs w:val="24"/>
        </w:rPr>
        <w:t>fiction</w:t>
      </w:r>
      <w:r w:rsidRPr="000307FD">
        <w:rPr>
          <w:sz w:val="24"/>
          <w:szCs w:val="24"/>
          <w:lang w:val="ru-RU"/>
        </w:rPr>
        <w:t>);</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критически оценивать содержание и форму</w:t>
      </w:r>
      <w:r w:rsidRPr="000307FD">
        <w:rPr>
          <w:spacing w:val="-16"/>
          <w:sz w:val="24"/>
          <w:szCs w:val="24"/>
          <w:lang w:val="ru-RU"/>
        </w:rPr>
        <w:t xml:space="preserve"> </w:t>
      </w:r>
      <w:r w:rsidRPr="000307FD">
        <w:rPr>
          <w:sz w:val="24"/>
          <w:szCs w:val="24"/>
          <w:lang w:val="ru-RU"/>
        </w:rPr>
        <w:t>текста.</w:t>
      </w:r>
    </w:p>
    <w:p w:rsidR="00D34317" w:rsidRPr="000307FD" w:rsidRDefault="00010ABE" w:rsidP="00D75FC1">
      <w:pPr>
        <w:pStyle w:val="a4"/>
        <w:numPr>
          <w:ilvl w:val="0"/>
          <w:numId w:val="75"/>
        </w:numPr>
        <w:tabs>
          <w:tab w:val="left" w:pos="1438"/>
        </w:tabs>
        <w:ind w:right="116" w:firstLine="708"/>
        <w:rPr>
          <w:sz w:val="24"/>
          <w:szCs w:val="24"/>
        </w:rPr>
      </w:pPr>
      <w:r w:rsidRPr="000307FD">
        <w:rPr>
          <w:sz w:val="24"/>
          <w:szCs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0307FD">
        <w:rPr>
          <w:sz w:val="24"/>
          <w:szCs w:val="24"/>
        </w:rPr>
        <w:t>Обучающийся</w:t>
      </w:r>
      <w:r w:rsidRPr="000307FD">
        <w:rPr>
          <w:spacing w:val="-16"/>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определять свое отношение к природной</w:t>
      </w:r>
      <w:r w:rsidRPr="000307FD">
        <w:rPr>
          <w:spacing w:val="-15"/>
          <w:sz w:val="24"/>
          <w:szCs w:val="24"/>
          <w:lang w:val="ru-RU"/>
        </w:rPr>
        <w:t xml:space="preserve"> </w:t>
      </w:r>
      <w:r w:rsidRPr="000307FD">
        <w:rPr>
          <w:sz w:val="24"/>
          <w:szCs w:val="24"/>
          <w:lang w:val="ru-RU"/>
        </w:rPr>
        <w:t>среде;</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анализировать влияние экологических факторов на среду обитания живых организмов;</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проводить причинный и вероятностный анализ экологических</w:t>
      </w:r>
      <w:r w:rsidRPr="000307FD">
        <w:rPr>
          <w:spacing w:val="-32"/>
          <w:sz w:val="24"/>
          <w:szCs w:val="24"/>
          <w:lang w:val="ru-RU"/>
        </w:rPr>
        <w:t xml:space="preserve"> </w:t>
      </w:r>
      <w:r w:rsidRPr="000307FD">
        <w:rPr>
          <w:sz w:val="24"/>
          <w:szCs w:val="24"/>
          <w:lang w:val="ru-RU"/>
        </w:rPr>
        <w:t>ситуаций;</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прогнозировать изменения ситуации при смене действия одного фактора  на действие другого</w:t>
      </w:r>
      <w:r w:rsidRPr="000307FD">
        <w:rPr>
          <w:spacing w:val="-7"/>
          <w:sz w:val="24"/>
          <w:szCs w:val="24"/>
          <w:lang w:val="ru-RU"/>
        </w:rPr>
        <w:t xml:space="preserve"> </w:t>
      </w:r>
      <w:r w:rsidRPr="000307FD">
        <w:rPr>
          <w:sz w:val="24"/>
          <w:szCs w:val="24"/>
          <w:lang w:val="ru-RU"/>
        </w:rPr>
        <w:t>фактора;</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распространять экологические знания и участвовать в практических делах по защите окружающей</w:t>
      </w:r>
      <w:r w:rsidRPr="000307FD">
        <w:rPr>
          <w:spacing w:val="-10"/>
          <w:sz w:val="24"/>
          <w:szCs w:val="24"/>
          <w:lang w:val="ru-RU"/>
        </w:rPr>
        <w:t xml:space="preserve"> </w:t>
      </w:r>
      <w:r w:rsidRPr="000307FD">
        <w:rPr>
          <w:sz w:val="24"/>
          <w:szCs w:val="24"/>
          <w:lang w:val="ru-RU"/>
        </w:rPr>
        <w:t>среды;</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выражать свое отношение к природе через рисунки, сочинения, модели, проектные</w:t>
      </w:r>
      <w:r w:rsidRPr="000307FD">
        <w:rPr>
          <w:spacing w:val="-4"/>
          <w:sz w:val="24"/>
          <w:szCs w:val="24"/>
          <w:lang w:val="ru-RU"/>
        </w:rPr>
        <w:t xml:space="preserve"> </w:t>
      </w:r>
      <w:r w:rsidRPr="000307FD">
        <w:rPr>
          <w:sz w:val="24"/>
          <w:szCs w:val="24"/>
          <w:lang w:val="ru-RU"/>
        </w:rPr>
        <w:t>работы.</w:t>
      </w:r>
    </w:p>
    <w:p w:rsidR="00D34317" w:rsidRPr="000307FD" w:rsidRDefault="00010ABE" w:rsidP="00D75FC1">
      <w:pPr>
        <w:pStyle w:val="a4"/>
        <w:numPr>
          <w:ilvl w:val="0"/>
          <w:numId w:val="75"/>
        </w:numPr>
        <w:tabs>
          <w:tab w:val="left" w:pos="1443"/>
        </w:tabs>
        <w:ind w:right="116" w:firstLine="708"/>
        <w:rPr>
          <w:sz w:val="24"/>
          <w:szCs w:val="24"/>
        </w:rPr>
      </w:pPr>
      <w:r w:rsidRPr="000307FD">
        <w:rPr>
          <w:sz w:val="24"/>
          <w:szCs w:val="24"/>
          <w:lang w:val="ru-RU"/>
        </w:rPr>
        <w:t xml:space="preserve">Развитие мотивации к овладению культурой активного использования словарей и других поисковых систем. </w:t>
      </w:r>
      <w:r w:rsidRPr="000307FD">
        <w:rPr>
          <w:sz w:val="24"/>
          <w:szCs w:val="24"/>
        </w:rPr>
        <w:t>Обучающийся</w:t>
      </w:r>
      <w:r w:rsidRPr="000307FD">
        <w:rPr>
          <w:spacing w:val="-19"/>
          <w:sz w:val="24"/>
          <w:szCs w:val="24"/>
        </w:rPr>
        <w:t xml:space="preserve"> </w:t>
      </w:r>
      <w:r w:rsidRPr="000307FD">
        <w:rPr>
          <w:sz w:val="24"/>
          <w:szCs w:val="24"/>
        </w:rPr>
        <w:t>сможет:</w:t>
      </w:r>
    </w:p>
    <w:p w:rsidR="00D34317" w:rsidRPr="000307FD" w:rsidRDefault="00010ABE" w:rsidP="00D75FC1">
      <w:pPr>
        <w:pStyle w:val="a4"/>
        <w:numPr>
          <w:ilvl w:val="1"/>
          <w:numId w:val="75"/>
        </w:numPr>
        <w:tabs>
          <w:tab w:val="left" w:pos="1733"/>
          <w:tab w:val="left" w:pos="1734"/>
        </w:tabs>
        <w:ind w:hanging="360"/>
        <w:jc w:val="left"/>
        <w:rPr>
          <w:sz w:val="24"/>
          <w:szCs w:val="24"/>
          <w:lang w:val="ru-RU"/>
        </w:rPr>
      </w:pPr>
      <w:r w:rsidRPr="000307FD">
        <w:rPr>
          <w:sz w:val="24"/>
          <w:szCs w:val="24"/>
          <w:lang w:val="ru-RU"/>
        </w:rPr>
        <w:t>определять необходимые ключевые поисковые слова и</w:t>
      </w:r>
      <w:r w:rsidRPr="000307FD">
        <w:rPr>
          <w:spacing w:val="-19"/>
          <w:sz w:val="24"/>
          <w:szCs w:val="24"/>
          <w:lang w:val="ru-RU"/>
        </w:rPr>
        <w:t xml:space="preserve"> </w:t>
      </w:r>
      <w:r w:rsidRPr="000307FD">
        <w:rPr>
          <w:sz w:val="24"/>
          <w:szCs w:val="24"/>
          <w:lang w:val="ru-RU"/>
        </w:rPr>
        <w:t>запросы;</w:t>
      </w:r>
    </w:p>
    <w:p w:rsidR="00D34317" w:rsidRPr="000307FD" w:rsidRDefault="00010ABE" w:rsidP="00D75FC1">
      <w:pPr>
        <w:pStyle w:val="a4"/>
        <w:numPr>
          <w:ilvl w:val="1"/>
          <w:numId w:val="75"/>
        </w:numPr>
        <w:tabs>
          <w:tab w:val="left" w:pos="1733"/>
          <w:tab w:val="left" w:pos="1734"/>
          <w:tab w:val="left" w:pos="3501"/>
          <w:tab w:val="left" w:pos="5494"/>
          <w:tab w:val="left" w:pos="5962"/>
          <w:tab w:val="left" w:pos="7813"/>
        </w:tabs>
        <w:ind w:right="115" w:hanging="360"/>
        <w:jc w:val="left"/>
        <w:rPr>
          <w:sz w:val="24"/>
          <w:szCs w:val="24"/>
          <w:lang w:val="ru-RU"/>
        </w:rPr>
      </w:pPr>
      <w:r w:rsidRPr="000307FD">
        <w:rPr>
          <w:sz w:val="24"/>
          <w:szCs w:val="24"/>
          <w:lang w:val="ru-RU"/>
        </w:rPr>
        <w:t>осуществлять</w:t>
      </w:r>
      <w:r w:rsidRPr="000307FD">
        <w:rPr>
          <w:sz w:val="24"/>
          <w:szCs w:val="24"/>
          <w:lang w:val="ru-RU"/>
        </w:rPr>
        <w:tab/>
        <w:t>взаимодействие</w:t>
      </w:r>
      <w:r w:rsidRPr="000307FD">
        <w:rPr>
          <w:sz w:val="24"/>
          <w:szCs w:val="24"/>
          <w:lang w:val="ru-RU"/>
        </w:rPr>
        <w:tab/>
        <w:t>с</w:t>
      </w:r>
      <w:r w:rsidRPr="000307FD">
        <w:rPr>
          <w:sz w:val="24"/>
          <w:szCs w:val="24"/>
          <w:lang w:val="ru-RU"/>
        </w:rPr>
        <w:tab/>
        <w:t>электронными</w:t>
      </w:r>
      <w:r w:rsidRPr="000307FD">
        <w:rPr>
          <w:sz w:val="24"/>
          <w:szCs w:val="24"/>
          <w:lang w:val="ru-RU"/>
        </w:rPr>
        <w:tab/>
        <w:t>поисковыми системами,</w:t>
      </w:r>
      <w:r w:rsidRPr="000307FD">
        <w:rPr>
          <w:spacing w:val="-8"/>
          <w:sz w:val="24"/>
          <w:szCs w:val="24"/>
          <w:lang w:val="ru-RU"/>
        </w:rPr>
        <w:t xml:space="preserve"> </w:t>
      </w:r>
      <w:r w:rsidRPr="000307FD">
        <w:rPr>
          <w:sz w:val="24"/>
          <w:szCs w:val="24"/>
          <w:lang w:val="ru-RU"/>
        </w:rPr>
        <w:t>словарями;</w:t>
      </w:r>
    </w:p>
    <w:p w:rsidR="00D34317" w:rsidRPr="000307FD" w:rsidRDefault="00010ABE" w:rsidP="00D75FC1">
      <w:pPr>
        <w:pStyle w:val="a4"/>
        <w:numPr>
          <w:ilvl w:val="1"/>
          <w:numId w:val="75"/>
        </w:numPr>
        <w:tabs>
          <w:tab w:val="left" w:pos="1733"/>
          <w:tab w:val="left" w:pos="1734"/>
        </w:tabs>
        <w:ind w:right="116" w:hanging="360"/>
        <w:jc w:val="left"/>
        <w:rPr>
          <w:sz w:val="24"/>
          <w:szCs w:val="24"/>
          <w:lang w:val="ru-RU"/>
        </w:rPr>
      </w:pPr>
      <w:r w:rsidRPr="000307FD">
        <w:rPr>
          <w:sz w:val="24"/>
          <w:szCs w:val="24"/>
          <w:lang w:val="ru-RU"/>
        </w:rPr>
        <w:t>формировать множественную выборку из поисковых источников для объективизации результатов</w:t>
      </w:r>
      <w:r w:rsidRPr="000307FD">
        <w:rPr>
          <w:spacing w:val="-13"/>
          <w:sz w:val="24"/>
          <w:szCs w:val="24"/>
          <w:lang w:val="ru-RU"/>
        </w:rPr>
        <w:t xml:space="preserve"> </w:t>
      </w:r>
      <w:r w:rsidRPr="000307FD">
        <w:rPr>
          <w:sz w:val="24"/>
          <w:szCs w:val="24"/>
          <w:lang w:val="ru-RU"/>
        </w:rPr>
        <w:t>поиска;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соотносить полученные результаты поиска со своей</w:t>
      </w:r>
      <w:r w:rsidRPr="000307FD">
        <w:rPr>
          <w:spacing w:val="-20"/>
          <w:sz w:val="24"/>
          <w:szCs w:val="24"/>
          <w:lang w:val="ru-RU"/>
        </w:rPr>
        <w:t xml:space="preserve"> </w:t>
      </w:r>
      <w:r w:rsidRPr="000307FD">
        <w:rPr>
          <w:sz w:val="24"/>
          <w:szCs w:val="24"/>
          <w:lang w:val="ru-RU"/>
        </w:rPr>
        <w:t>деятельностью.</w:t>
      </w:r>
    </w:p>
    <w:p w:rsidR="00D34317" w:rsidRPr="000307FD" w:rsidRDefault="00010ABE" w:rsidP="00680620">
      <w:pPr>
        <w:pStyle w:val="3"/>
        <w:spacing w:before="0" w:line="240" w:lineRule="auto"/>
        <w:rPr>
          <w:lang w:val="ru-RU"/>
        </w:rPr>
      </w:pPr>
      <w:r w:rsidRPr="000307FD">
        <w:rPr>
          <w:lang w:val="ru-RU"/>
        </w:rPr>
        <w:t>Коммуникативные УУД</w:t>
      </w:r>
    </w:p>
    <w:p w:rsidR="00D34317" w:rsidRPr="000307FD" w:rsidRDefault="00010ABE" w:rsidP="008B0667">
      <w:pPr>
        <w:tabs>
          <w:tab w:val="left" w:pos="1722"/>
        </w:tabs>
        <w:ind w:left="-120" w:right="115"/>
        <w:rPr>
          <w:sz w:val="24"/>
          <w:szCs w:val="24"/>
        </w:rPr>
      </w:pPr>
      <w:r w:rsidRPr="000307FD">
        <w:rPr>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0307FD">
        <w:rPr>
          <w:sz w:val="24"/>
          <w:szCs w:val="24"/>
        </w:rPr>
        <w:t>Обучающийся</w:t>
      </w:r>
      <w:r w:rsidRPr="000307FD">
        <w:rPr>
          <w:spacing w:val="-9"/>
          <w:sz w:val="24"/>
          <w:szCs w:val="24"/>
        </w:rPr>
        <w:t xml:space="preserve"> </w:t>
      </w:r>
      <w:r w:rsidRPr="000307FD">
        <w:rPr>
          <w:sz w:val="24"/>
          <w:szCs w:val="24"/>
        </w:rPr>
        <w:t>сможет:</w:t>
      </w:r>
    </w:p>
    <w:p w:rsidR="00D34317" w:rsidRPr="000307FD" w:rsidRDefault="00010ABE" w:rsidP="00D75FC1">
      <w:pPr>
        <w:pStyle w:val="a4"/>
        <w:numPr>
          <w:ilvl w:val="0"/>
          <w:numId w:val="74"/>
        </w:numPr>
        <w:tabs>
          <w:tab w:val="left" w:pos="1299"/>
        </w:tabs>
        <w:ind w:firstLine="708"/>
        <w:jc w:val="left"/>
        <w:rPr>
          <w:sz w:val="24"/>
          <w:szCs w:val="24"/>
          <w:lang w:val="ru-RU"/>
        </w:rPr>
      </w:pPr>
      <w:r w:rsidRPr="000307FD">
        <w:rPr>
          <w:sz w:val="24"/>
          <w:szCs w:val="24"/>
          <w:lang w:val="ru-RU"/>
        </w:rPr>
        <w:t>определять возможные роли в совместной</w:t>
      </w:r>
      <w:r w:rsidRPr="000307FD">
        <w:rPr>
          <w:spacing w:val="-13"/>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4"/>
        </w:numPr>
        <w:tabs>
          <w:tab w:val="left" w:pos="1299"/>
        </w:tabs>
        <w:ind w:left="1298" w:hanging="285"/>
        <w:jc w:val="left"/>
        <w:rPr>
          <w:sz w:val="24"/>
          <w:szCs w:val="24"/>
          <w:lang w:val="ru-RU"/>
        </w:rPr>
      </w:pPr>
      <w:r w:rsidRPr="000307FD">
        <w:rPr>
          <w:sz w:val="24"/>
          <w:szCs w:val="24"/>
          <w:lang w:val="ru-RU"/>
        </w:rPr>
        <w:t>играть определенную роль в совместной</w:t>
      </w:r>
      <w:r w:rsidRPr="000307FD">
        <w:rPr>
          <w:spacing w:val="-18"/>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4"/>
        </w:numPr>
        <w:tabs>
          <w:tab w:val="left" w:pos="1299"/>
        </w:tabs>
        <w:ind w:right="116" w:firstLine="708"/>
        <w:rPr>
          <w:sz w:val="24"/>
          <w:szCs w:val="24"/>
          <w:lang w:val="ru-RU"/>
        </w:rPr>
      </w:pPr>
      <w:r w:rsidRPr="000307FD">
        <w:rPr>
          <w:sz w:val="24"/>
          <w:szCs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sidRPr="000307FD">
        <w:rPr>
          <w:spacing w:val="-2"/>
          <w:sz w:val="24"/>
          <w:szCs w:val="24"/>
          <w:lang w:val="ru-RU"/>
        </w:rPr>
        <w:t xml:space="preserve"> </w:t>
      </w:r>
      <w:r w:rsidRPr="000307FD">
        <w:rPr>
          <w:sz w:val="24"/>
          <w:szCs w:val="24"/>
          <w:lang w:val="ru-RU"/>
        </w:rPr>
        <w:t>теории;</w:t>
      </w:r>
    </w:p>
    <w:p w:rsidR="00D34317" w:rsidRPr="000307FD" w:rsidRDefault="00010ABE" w:rsidP="00D75FC1">
      <w:pPr>
        <w:pStyle w:val="a4"/>
        <w:numPr>
          <w:ilvl w:val="0"/>
          <w:numId w:val="74"/>
        </w:numPr>
        <w:tabs>
          <w:tab w:val="left" w:pos="1299"/>
        </w:tabs>
        <w:ind w:right="120" w:firstLine="708"/>
        <w:rPr>
          <w:sz w:val="24"/>
          <w:szCs w:val="24"/>
          <w:lang w:val="ru-RU"/>
        </w:rPr>
      </w:pPr>
      <w:r w:rsidRPr="000307FD">
        <w:rPr>
          <w:sz w:val="24"/>
          <w:szCs w:val="24"/>
          <w:lang w:val="ru-RU"/>
        </w:rPr>
        <w:t>определять свои действия и действия партнера, которые способствовали или препятствовали продуктивной</w:t>
      </w:r>
      <w:r w:rsidRPr="000307FD">
        <w:rPr>
          <w:spacing w:val="-21"/>
          <w:sz w:val="24"/>
          <w:szCs w:val="24"/>
          <w:lang w:val="ru-RU"/>
        </w:rPr>
        <w:t xml:space="preserve"> </w:t>
      </w:r>
      <w:r w:rsidRPr="000307FD">
        <w:rPr>
          <w:sz w:val="24"/>
          <w:szCs w:val="24"/>
          <w:lang w:val="ru-RU"/>
        </w:rPr>
        <w:t>коммуникации;</w:t>
      </w:r>
    </w:p>
    <w:p w:rsidR="00D34317" w:rsidRPr="000307FD" w:rsidRDefault="00010ABE" w:rsidP="00D75FC1">
      <w:pPr>
        <w:pStyle w:val="a4"/>
        <w:numPr>
          <w:ilvl w:val="0"/>
          <w:numId w:val="74"/>
        </w:numPr>
        <w:tabs>
          <w:tab w:val="left" w:pos="1299"/>
        </w:tabs>
        <w:ind w:right="119" w:firstLine="708"/>
        <w:rPr>
          <w:sz w:val="24"/>
          <w:szCs w:val="24"/>
          <w:lang w:val="ru-RU"/>
        </w:rPr>
      </w:pPr>
      <w:r w:rsidRPr="000307FD">
        <w:rPr>
          <w:sz w:val="24"/>
          <w:szCs w:val="24"/>
          <w:lang w:val="ru-RU"/>
        </w:rPr>
        <w:t>строить позитивные отношения в процессе учебной и познавательной деятельности;</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74"/>
        </w:numPr>
        <w:tabs>
          <w:tab w:val="left" w:pos="1299"/>
        </w:tabs>
        <w:ind w:right="118" w:firstLine="708"/>
        <w:rPr>
          <w:sz w:val="24"/>
          <w:szCs w:val="24"/>
          <w:lang w:val="ru-RU"/>
        </w:rPr>
      </w:pPr>
      <w:r w:rsidRPr="000307FD">
        <w:rPr>
          <w:sz w:val="24"/>
          <w:szCs w:val="24"/>
          <w:lang w:val="ru-RU"/>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w:t>
      </w:r>
      <w:r w:rsidRPr="000307FD">
        <w:rPr>
          <w:spacing w:val="-11"/>
          <w:sz w:val="24"/>
          <w:szCs w:val="24"/>
          <w:lang w:val="ru-RU"/>
        </w:rPr>
        <w:t xml:space="preserve"> </w:t>
      </w:r>
      <w:r w:rsidRPr="000307FD">
        <w:rPr>
          <w:sz w:val="24"/>
          <w:szCs w:val="24"/>
          <w:lang w:val="ru-RU"/>
        </w:rPr>
        <w:t>замен);</w:t>
      </w:r>
    </w:p>
    <w:p w:rsidR="00D34317" w:rsidRPr="000307FD" w:rsidRDefault="00010ABE" w:rsidP="00D75FC1">
      <w:pPr>
        <w:pStyle w:val="a4"/>
        <w:numPr>
          <w:ilvl w:val="0"/>
          <w:numId w:val="74"/>
        </w:numPr>
        <w:tabs>
          <w:tab w:val="left" w:pos="1299"/>
        </w:tabs>
        <w:ind w:right="110" w:firstLine="708"/>
        <w:rPr>
          <w:sz w:val="24"/>
          <w:szCs w:val="24"/>
          <w:lang w:val="ru-RU"/>
        </w:rPr>
      </w:pPr>
      <w:r w:rsidRPr="000307FD">
        <w:rPr>
          <w:sz w:val="24"/>
          <w:szCs w:val="24"/>
          <w:lang w:val="ru-RU"/>
        </w:rPr>
        <w:t>критически относиться к собственному мнению, с достоинством признавать ошибочность своего мнения (если оно таково) и корректировать</w:t>
      </w:r>
      <w:r w:rsidRPr="000307FD">
        <w:rPr>
          <w:spacing w:val="-23"/>
          <w:sz w:val="24"/>
          <w:szCs w:val="24"/>
          <w:lang w:val="ru-RU"/>
        </w:rPr>
        <w:t xml:space="preserve"> </w:t>
      </w:r>
      <w:r w:rsidRPr="000307FD">
        <w:rPr>
          <w:sz w:val="24"/>
          <w:szCs w:val="24"/>
          <w:lang w:val="ru-RU"/>
        </w:rPr>
        <w:t>его;</w:t>
      </w:r>
    </w:p>
    <w:p w:rsidR="00D34317" w:rsidRPr="000307FD" w:rsidRDefault="00010ABE" w:rsidP="00D75FC1">
      <w:pPr>
        <w:pStyle w:val="a4"/>
        <w:numPr>
          <w:ilvl w:val="0"/>
          <w:numId w:val="74"/>
        </w:numPr>
        <w:tabs>
          <w:tab w:val="left" w:pos="1299"/>
        </w:tabs>
        <w:ind w:left="1298" w:hanging="285"/>
        <w:jc w:val="left"/>
        <w:rPr>
          <w:sz w:val="24"/>
          <w:szCs w:val="24"/>
          <w:lang w:val="ru-RU"/>
        </w:rPr>
      </w:pPr>
      <w:r w:rsidRPr="000307FD">
        <w:rPr>
          <w:sz w:val="24"/>
          <w:szCs w:val="24"/>
          <w:lang w:val="ru-RU"/>
        </w:rPr>
        <w:t>предлагать альтернативное решение в конфликтной</w:t>
      </w:r>
      <w:r w:rsidRPr="000307FD">
        <w:rPr>
          <w:spacing w:val="-23"/>
          <w:sz w:val="24"/>
          <w:szCs w:val="24"/>
          <w:lang w:val="ru-RU"/>
        </w:rPr>
        <w:t xml:space="preserve"> </w:t>
      </w:r>
      <w:r w:rsidRPr="000307FD">
        <w:rPr>
          <w:sz w:val="24"/>
          <w:szCs w:val="24"/>
          <w:lang w:val="ru-RU"/>
        </w:rPr>
        <w:t>ситуации;</w:t>
      </w:r>
    </w:p>
    <w:p w:rsidR="00D34317" w:rsidRPr="000307FD" w:rsidRDefault="00010ABE" w:rsidP="00D75FC1">
      <w:pPr>
        <w:pStyle w:val="a4"/>
        <w:numPr>
          <w:ilvl w:val="0"/>
          <w:numId w:val="74"/>
        </w:numPr>
        <w:tabs>
          <w:tab w:val="left" w:pos="1299"/>
        </w:tabs>
        <w:ind w:left="1298" w:hanging="285"/>
        <w:jc w:val="left"/>
        <w:rPr>
          <w:sz w:val="24"/>
          <w:szCs w:val="24"/>
          <w:lang w:val="ru-RU"/>
        </w:rPr>
      </w:pPr>
      <w:r w:rsidRPr="000307FD">
        <w:rPr>
          <w:sz w:val="24"/>
          <w:szCs w:val="24"/>
          <w:lang w:val="ru-RU"/>
        </w:rPr>
        <w:t>выделять общую точку зрения в</w:t>
      </w:r>
      <w:r w:rsidRPr="000307FD">
        <w:rPr>
          <w:spacing w:val="-15"/>
          <w:sz w:val="24"/>
          <w:szCs w:val="24"/>
          <w:lang w:val="ru-RU"/>
        </w:rPr>
        <w:t xml:space="preserve"> </w:t>
      </w:r>
      <w:r w:rsidRPr="000307FD">
        <w:rPr>
          <w:sz w:val="24"/>
          <w:szCs w:val="24"/>
          <w:lang w:val="ru-RU"/>
        </w:rPr>
        <w:t>дискуссии;</w:t>
      </w:r>
    </w:p>
    <w:p w:rsidR="00D34317" w:rsidRPr="000307FD" w:rsidRDefault="00010ABE" w:rsidP="00D75FC1">
      <w:pPr>
        <w:pStyle w:val="a4"/>
        <w:numPr>
          <w:ilvl w:val="0"/>
          <w:numId w:val="74"/>
        </w:numPr>
        <w:tabs>
          <w:tab w:val="left" w:pos="1299"/>
        </w:tabs>
        <w:ind w:right="117" w:firstLine="708"/>
        <w:rPr>
          <w:sz w:val="24"/>
          <w:szCs w:val="24"/>
          <w:lang w:val="ru-RU"/>
        </w:rPr>
      </w:pPr>
      <w:r w:rsidRPr="000307FD">
        <w:rPr>
          <w:sz w:val="24"/>
          <w:szCs w:val="24"/>
          <w:lang w:val="ru-RU"/>
        </w:rPr>
        <w:t>договариваться о правилах и вопросах для обсуждения в соответствии с поставленной перед группой</w:t>
      </w:r>
      <w:r w:rsidRPr="000307FD">
        <w:rPr>
          <w:spacing w:val="-15"/>
          <w:sz w:val="24"/>
          <w:szCs w:val="24"/>
          <w:lang w:val="ru-RU"/>
        </w:rPr>
        <w:t xml:space="preserve"> </w:t>
      </w:r>
      <w:r w:rsidRPr="000307FD">
        <w:rPr>
          <w:sz w:val="24"/>
          <w:szCs w:val="24"/>
          <w:lang w:val="ru-RU"/>
        </w:rPr>
        <w:t>задачей;</w:t>
      </w:r>
    </w:p>
    <w:p w:rsidR="00D34317" w:rsidRPr="000307FD" w:rsidRDefault="00010ABE" w:rsidP="00D75FC1">
      <w:pPr>
        <w:pStyle w:val="a4"/>
        <w:numPr>
          <w:ilvl w:val="0"/>
          <w:numId w:val="74"/>
        </w:numPr>
        <w:tabs>
          <w:tab w:val="left" w:pos="1299"/>
        </w:tabs>
        <w:ind w:right="116" w:firstLine="708"/>
        <w:rPr>
          <w:sz w:val="24"/>
          <w:szCs w:val="24"/>
          <w:lang w:val="ru-RU"/>
        </w:rPr>
      </w:pPr>
      <w:r w:rsidRPr="000307FD">
        <w:rPr>
          <w:sz w:val="24"/>
          <w:szCs w:val="24"/>
          <w:lang w:val="ru-RU"/>
        </w:rPr>
        <w:t>организовывать учебное взаимодействие в группе (определять общие цели, распределять роли, договариваться друг с другом и т.</w:t>
      </w:r>
      <w:r w:rsidRPr="000307FD">
        <w:rPr>
          <w:spacing w:val="-10"/>
          <w:sz w:val="24"/>
          <w:szCs w:val="24"/>
          <w:lang w:val="ru-RU"/>
        </w:rPr>
        <w:t xml:space="preserve"> </w:t>
      </w:r>
      <w:r w:rsidRPr="000307FD">
        <w:rPr>
          <w:sz w:val="24"/>
          <w:szCs w:val="24"/>
          <w:lang w:val="ru-RU"/>
        </w:rPr>
        <w:t>д.);</w:t>
      </w:r>
    </w:p>
    <w:p w:rsidR="00D34317" w:rsidRPr="000307FD" w:rsidRDefault="00010ABE" w:rsidP="00D75FC1">
      <w:pPr>
        <w:pStyle w:val="a4"/>
        <w:numPr>
          <w:ilvl w:val="0"/>
          <w:numId w:val="74"/>
        </w:numPr>
        <w:tabs>
          <w:tab w:val="left" w:pos="1299"/>
        </w:tabs>
        <w:ind w:right="112" w:firstLine="708"/>
        <w:rPr>
          <w:sz w:val="24"/>
          <w:szCs w:val="24"/>
          <w:lang w:val="ru-RU"/>
        </w:rPr>
      </w:pPr>
      <w:r w:rsidRPr="000307FD">
        <w:rPr>
          <w:sz w:val="24"/>
          <w:szCs w:val="24"/>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34317" w:rsidRPr="000307FD" w:rsidRDefault="00010ABE" w:rsidP="00D75FC1">
      <w:pPr>
        <w:pStyle w:val="a4"/>
        <w:numPr>
          <w:ilvl w:val="0"/>
          <w:numId w:val="75"/>
        </w:numPr>
        <w:tabs>
          <w:tab w:val="left" w:pos="1722"/>
        </w:tabs>
        <w:ind w:right="108" w:firstLine="708"/>
        <w:rPr>
          <w:sz w:val="24"/>
          <w:szCs w:val="24"/>
        </w:rPr>
      </w:pPr>
      <w:r w:rsidRPr="000307FD">
        <w:rPr>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0307FD">
        <w:rPr>
          <w:sz w:val="24"/>
          <w:szCs w:val="24"/>
        </w:rPr>
        <w:t>Обучающийся</w:t>
      </w:r>
      <w:r w:rsidRPr="000307FD">
        <w:rPr>
          <w:spacing w:val="-24"/>
          <w:sz w:val="24"/>
          <w:szCs w:val="24"/>
        </w:rPr>
        <w:t xml:space="preserve"> </w:t>
      </w:r>
      <w:r w:rsidRPr="000307FD">
        <w:rPr>
          <w:sz w:val="24"/>
          <w:szCs w:val="24"/>
        </w:rPr>
        <w:t>сможет:</w:t>
      </w:r>
    </w:p>
    <w:p w:rsidR="00D34317" w:rsidRPr="000307FD" w:rsidRDefault="00010ABE" w:rsidP="00D75FC1">
      <w:pPr>
        <w:pStyle w:val="a4"/>
        <w:numPr>
          <w:ilvl w:val="0"/>
          <w:numId w:val="80"/>
        </w:numPr>
        <w:tabs>
          <w:tab w:val="left" w:pos="1299"/>
        </w:tabs>
        <w:ind w:right="122" w:firstLine="708"/>
        <w:rPr>
          <w:sz w:val="24"/>
          <w:szCs w:val="24"/>
          <w:lang w:val="ru-RU"/>
        </w:rPr>
      </w:pPr>
      <w:r w:rsidRPr="000307FD">
        <w:rPr>
          <w:sz w:val="24"/>
          <w:szCs w:val="24"/>
          <w:lang w:val="ru-RU"/>
        </w:rPr>
        <w:t>определять задачу коммуникации и в соответствии с ней отбирать речевые средства;</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отбирать и использовать речевые средства в процессе коммуникации с другими людьми (диалог в паре, в малой группе и т.</w:t>
      </w:r>
      <w:r w:rsidRPr="000307FD">
        <w:rPr>
          <w:spacing w:val="-15"/>
          <w:sz w:val="24"/>
          <w:szCs w:val="24"/>
          <w:lang w:val="ru-RU"/>
        </w:rPr>
        <w:t xml:space="preserve"> </w:t>
      </w:r>
      <w:r w:rsidRPr="000307FD">
        <w:rPr>
          <w:sz w:val="24"/>
          <w:szCs w:val="24"/>
          <w:lang w:val="ru-RU"/>
        </w:rPr>
        <w:t>д.);</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представлять в устной или письменной форме развернутый план собственной</w:t>
      </w:r>
      <w:r w:rsidRPr="000307FD">
        <w:rPr>
          <w:spacing w:val="-10"/>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соблюдать нормы публичной речи, регламент в монологе и дискуссии в соответствии с коммуникативной</w:t>
      </w:r>
      <w:r w:rsidRPr="000307FD">
        <w:rPr>
          <w:spacing w:val="-15"/>
          <w:sz w:val="24"/>
          <w:szCs w:val="24"/>
          <w:lang w:val="ru-RU"/>
        </w:rPr>
        <w:t xml:space="preserve"> </w:t>
      </w:r>
      <w:r w:rsidRPr="000307FD">
        <w:rPr>
          <w:sz w:val="24"/>
          <w:szCs w:val="24"/>
          <w:lang w:val="ru-RU"/>
        </w:rPr>
        <w:t>задачей;</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высказывать и обосновывать мнение (суждение) и запрашивать мнение партнера в рамках</w:t>
      </w:r>
      <w:r w:rsidRPr="000307FD">
        <w:rPr>
          <w:spacing w:val="-8"/>
          <w:sz w:val="24"/>
          <w:szCs w:val="24"/>
          <w:lang w:val="ru-RU"/>
        </w:rPr>
        <w:t xml:space="preserve"> </w:t>
      </w:r>
      <w:r w:rsidRPr="000307FD">
        <w:rPr>
          <w:sz w:val="24"/>
          <w:szCs w:val="24"/>
          <w:lang w:val="ru-RU"/>
        </w:rPr>
        <w:t>диалога;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принимать решение в ходе диалога и согласовывать его с</w:t>
      </w:r>
      <w:r w:rsidRPr="000307FD">
        <w:rPr>
          <w:spacing w:val="-18"/>
          <w:sz w:val="24"/>
          <w:szCs w:val="24"/>
          <w:lang w:val="ru-RU"/>
        </w:rPr>
        <w:t xml:space="preserve"> </w:t>
      </w:r>
      <w:r w:rsidRPr="000307FD">
        <w:rPr>
          <w:sz w:val="24"/>
          <w:szCs w:val="24"/>
          <w:lang w:val="ru-RU"/>
        </w:rPr>
        <w:t>собеседником;</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создавать письменные «клишированные» и оригинальные тексты с использованием необходимых речевых</w:t>
      </w:r>
      <w:r w:rsidRPr="000307FD">
        <w:rPr>
          <w:spacing w:val="-13"/>
          <w:sz w:val="24"/>
          <w:szCs w:val="24"/>
          <w:lang w:val="ru-RU"/>
        </w:rPr>
        <w:t xml:space="preserve"> </w:t>
      </w:r>
      <w:r w:rsidRPr="000307FD">
        <w:rPr>
          <w:sz w:val="24"/>
          <w:szCs w:val="24"/>
          <w:lang w:val="ru-RU"/>
        </w:rPr>
        <w:t>средств;</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использовать вербальные средства (средства логической связи) для выделения смысловых блоков своего</w:t>
      </w:r>
      <w:r w:rsidRPr="000307FD">
        <w:rPr>
          <w:spacing w:val="-9"/>
          <w:sz w:val="24"/>
          <w:szCs w:val="24"/>
          <w:lang w:val="ru-RU"/>
        </w:rPr>
        <w:t xml:space="preserve"> </w:t>
      </w:r>
      <w:r w:rsidRPr="000307FD">
        <w:rPr>
          <w:sz w:val="24"/>
          <w:szCs w:val="24"/>
          <w:lang w:val="ru-RU"/>
        </w:rPr>
        <w:t>выступления;</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использовать невербальные средства или наглядные материалы, подготовленные/отобранные под руководством</w:t>
      </w:r>
      <w:r w:rsidRPr="000307FD">
        <w:rPr>
          <w:spacing w:val="-18"/>
          <w:sz w:val="24"/>
          <w:szCs w:val="24"/>
          <w:lang w:val="ru-RU"/>
        </w:rPr>
        <w:t xml:space="preserve"> </w:t>
      </w:r>
      <w:r w:rsidRPr="000307FD">
        <w:rPr>
          <w:sz w:val="24"/>
          <w:szCs w:val="24"/>
          <w:lang w:val="ru-RU"/>
        </w:rPr>
        <w:t>учителя;</w:t>
      </w:r>
    </w:p>
    <w:p w:rsidR="00D34317" w:rsidRPr="000307FD" w:rsidRDefault="00010ABE" w:rsidP="00D75FC1">
      <w:pPr>
        <w:pStyle w:val="a4"/>
        <w:numPr>
          <w:ilvl w:val="0"/>
          <w:numId w:val="80"/>
        </w:numPr>
        <w:tabs>
          <w:tab w:val="left" w:pos="1299"/>
        </w:tabs>
        <w:ind w:right="117" w:firstLine="708"/>
        <w:rPr>
          <w:sz w:val="24"/>
          <w:szCs w:val="24"/>
          <w:lang w:val="ru-RU"/>
        </w:rPr>
      </w:pPr>
      <w:r w:rsidRPr="000307FD">
        <w:rPr>
          <w:sz w:val="24"/>
          <w:szCs w:val="24"/>
          <w:lang w:val="ru-RU"/>
        </w:rPr>
        <w:t>делать оценочный вывод о достижении цели коммуникации непосредственно после завершения коммуникативного контакта и обосновывать</w:t>
      </w:r>
      <w:r w:rsidRPr="000307FD">
        <w:rPr>
          <w:spacing w:val="-33"/>
          <w:sz w:val="24"/>
          <w:szCs w:val="24"/>
          <w:lang w:val="ru-RU"/>
        </w:rPr>
        <w:t xml:space="preserve"> </w:t>
      </w:r>
      <w:r w:rsidRPr="000307FD">
        <w:rPr>
          <w:sz w:val="24"/>
          <w:szCs w:val="24"/>
          <w:lang w:val="ru-RU"/>
        </w:rPr>
        <w:t>его.</w:t>
      </w:r>
    </w:p>
    <w:p w:rsidR="00D34317" w:rsidRPr="000307FD" w:rsidRDefault="00010ABE" w:rsidP="00D75FC1">
      <w:pPr>
        <w:pStyle w:val="a4"/>
        <w:numPr>
          <w:ilvl w:val="0"/>
          <w:numId w:val="75"/>
        </w:numPr>
        <w:tabs>
          <w:tab w:val="left" w:pos="1722"/>
        </w:tabs>
        <w:ind w:right="112" w:firstLine="708"/>
        <w:rPr>
          <w:sz w:val="24"/>
          <w:szCs w:val="24"/>
        </w:rPr>
      </w:pPr>
      <w:r w:rsidRPr="000307FD">
        <w:rPr>
          <w:sz w:val="24"/>
          <w:szCs w:val="24"/>
          <w:lang w:val="ru-RU"/>
        </w:rPr>
        <w:t xml:space="preserve">Формирование и развитие компетентности в области использования информационно-коммуникационных технологий (далее – ИКТ). </w:t>
      </w:r>
      <w:r w:rsidRPr="000307FD">
        <w:rPr>
          <w:sz w:val="24"/>
          <w:szCs w:val="24"/>
        </w:rPr>
        <w:t>Обучающийся сможет:</w:t>
      </w:r>
    </w:p>
    <w:p w:rsidR="00D34317" w:rsidRPr="000307FD" w:rsidRDefault="00010ABE" w:rsidP="00D75FC1">
      <w:pPr>
        <w:pStyle w:val="a4"/>
        <w:numPr>
          <w:ilvl w:val="0"/>
          <w:numId w:val="80"/>
        </w:numPr>
        <w:tabs>
          <w:tab w:val="left" w:pos="1299"/>
        </w:tabs>
        <w:ind w:right="119" w:firstLine="708"/>
        <w:rPr>
          <w:sz w:val="24"/>
          <w:szCs w:val="24"/>
          <w:lang w:val="ru-RU"/>
        </w:rPr>
      </w:pPr>
      <w:r w:rsidRPr="000307FD">
        <w:rPr>
          <w:sz w:val="24"/>
          <w:szCs w:val="24"/>
          <w:lang w:val="ru-RU"/>
        </w:rPr>
        <w:t>целенаправленно искать и использовать информационные ресурсы, необходимые для решения учебных и практических задач с помощью средств</w:t>
      </w:r>
      <w:r w:rsidRPr="000307FD">
        <w:rPr>
          <w:spacing w:val="-28"/>
          <w:sz w:val="24"/>
          <w:szCs w:val="24"/>
          <w:lang w:val="ru-RU"/>
        </w:rPr>
        <w:t xml:space="preserve"> </w:t>
      </w:r>
      <w:r w:rsidRPr="000307FD">
        <w:rPr>
          <w:sz w:val="24"/>
          <w:szCs w:val="24"/>
          <w:lang w:val="ru-RU"/>
        </w:rPr>
        <w:t>ИКТ;</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sidRPr="000307FD">
        <w:rPr>
          <w:spacing w:val="-17"/>
          <w:sz w:val="24"/>
          <w:szCs w:val="24"/>
          <w:lang w:val="ru-RU"/>
        </w:rPr>
        <w:t xml:space="preserve"> </w:t>
      </w:r>
      <w:r w:rsidRPr="000307FD">
        <w:rPr>
          <w:sz w:val="24"/>
          <w:szCs w:val="24"/>
          <w:lang w:val="ru-RU"/>
        </w:rPr>
        <w:t>коммуникации;</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выделять информационный аспект задачи, оперировать данными, использовать модель решения</w:t>
      </w:r>
      <w:r w:rsidRPr="000307FD">
        <w:rPr>
          <w:spacing w:val="-12"/>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w:t>
      </w:r>
      <w:r w:rsidRPr="000307FD">
        <w:rPr>
          <w:spacing w:val="-11"/>
          <w:sz w:val="24"/>
          <w:szCs w:val="24"/>
          <w:lang w:val="ru-RU"/>
        </w:rPr>
        <w:t xml:space="preserve"> </w:t>
      </w:r>
      <w:r w:rsidRPr="000307FD">
        <w:rPr>
          <w:sz w:val="24"/>
          <w:szCs w:val="24"/>
          <w:lang w:val="ru-RU"/>
        </w:rPr>
        <w:t>вычисление,</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написание писем, сочинений, докладов, рефератов, создание презентаций и др.;</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использовать информацию с учетом этических и правовых</w:t>
      </w:r>
      <w:r w:rsidRPr="000307FD">
        <w:rPr>
          <w:spacing w:val="-17"/>
          <w:sz w:val="24"/>
          <w:szCs w:val="24"/>
          <w:lang w:val="ru-RU"/>
        </w:rPr>
        <w:t xml:space="preserve"> </w:t>
      </w:r>
      <w:r w:rsidRPr="000307FD">
        <w:rPr>
          <w:sz w:val="24"/>
          <w:szCs w:val="24"/>
          <w:lang w:val="ru-RU"/>
        </w:rPr>
        <w:t>норм;</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создавать информационные ресурсы разного типа и для разных аудиторий, соблюдать информационную гигиену и правила информационной</w:t>
      </w:r>
      <w:r w:rsidRPr="000307FD">
        <w:rPr>
          <w:spacing w:val="-33"/>
          <w:sz w:val="24"/>
          <w:szCs w:val="24"/>
          <w:lang w:val="ru-RU"/>
        </w:rPr>
        <w:t xml:space="preserve"> </w:t>
      </w:r>
      <w:r w:rsidRPr="000307FD">
        <w:rPr>
          <w:sz w:val="24"/>
          <w:szCs w:val="24"/>
          <w:lang w:val="ru-RU"/>
        </w:rPr>
        <w:t>безопасности.</w:t>
      </w:r>
    </w:p>
    <w:p w:rsidR="00D34317" w:rsidRPr="000307FD" w:rsidRDefault="00010ABE" w:rsidP="00D75FC1">
      <w:pPr>
        <w:pStyle w:val="3"/>
        <w:numPr>
          <w:ilvl w:val="2"/>
          <w:numId w:val="107"/>
        </w:numPr>
        <w:tabs>
          <w:tab w:val="left" w:pos="1614"/>
        </w:tabs>
        <w:spacing w:before="0" w:line="240" w:lineRule="auto"/>
        <w:ind w:right="0"/>
      </w:pPr>
      <w:r w:rsidRPr="000307FD">
        <w:t>Предметные</w:t>
      </w:r>
      <w:r w:rsidRPr="000307FD">
        <w:rPr>
          <w:spacing w:val="-8"/>
        </w:rPr>
        <w:t xml:space="preserve"> </w:t>
      </w:r>
      <w:r w:rsidRPr="000307FD">
        <w:t>результаты</w:t>
      </w:r>
    </w:p>
    <w:p w:rsidR="000743C7" w:rsidRPr="000307FD" w:rsidRDefault="00010ABE" w:rsidP="00D75FC1">
      <w:pPr>
        <w:pStyle w:val="a4"/>
        <w:numPr>
          <w:ilvl w:val="3"/>
          <w:numId w:val="107"/>
        </w:numPr>
        <w:tabs>
          <w:tab w:val="left" w:pos="1794"/>
        </w:tabs>
        <w:ind w:right="3965" w:firstLine="0"/>
        <w:jc w:val="left"/>
        <w:rPr>
          <w:b/>
          <w:sz w:val="24"/>
          <w:szCs w:val="24"/>
        </w:rPr>
      </w:pPr>
      <w:r w:rsidRPr="000307FD">
        <w:rPr>
          <w:b/>
          <w:sz w:val="24"/>
          <w:szCs w:val="24"/>
        </w:rPr>
        <w:t>Русский язык</w:t>
      </w:r>
      <w:r w:rsidR="000743C7" w:rsidRPr="000307FD">
        <w:rPr>
          <w:b/>
          <w:sz w:val="24"/>
          <w:szCs w:val="24"/>
          <w:lang w:val="ru-RU"/>
        </w:rPr>
        <w:t xml:space="preserve"> и литература</w:t>
      </w:r>
    </w:p>
    <w:p w:rsidR="000743C7" w:rsidRPr="000307FD" w:rsidRDefault="000743C7" w:rsidP="00680620">
      <w:pPr>
        <w:pStyle w:val="ConsPlusNormal"/>
        <w:ind w:left="284"/>
        <w:jc w:val="both"/>
        <w:rPr>
          <w:rFonts w:ascii="Times New Roman" w:hAnsi="Times New Roman" w:cs="Times New Roman"/>
          <w:sz w:val="24"/>
          <w:szCs w:val="24"/>
        </w:rPr>
      </w:pPr>
      <w:r w:rsidRPr="000307FD">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0743C7" w:rsidRPr="000307FD" w:rsidRDefault="00C606EB" w:rsidP="00D75FC1">
      <w:pPr>
        <w:pStyle w:val="ConsPlusNormal"/>
        <w:numPr>
          <w:ilvl w:val="0"/>
          <w:numId w:val="84"/>
        </w:numPr>
        <w:jc w:val="both"/>
        <w:rPr>
          <w:rFonts w:ascii="Times New Roman" w:hAnsi="Times New Roman" w:cs="Times New Roman"/>
          <w:sz w:val="24"/>
          <w:szCs w:val="24"/>
        </w:rPr>
      </w:pPr>
      <w:r w:rsidRPr="000307FD">
        <w:rPr>
          <w:rFonts w:ascii="Times New Roman" w:hAnsi="Times New Roman" w:cs="Times New Roman"/>
          <w:sz w:val="24"/>
          <w:szCs w:val="24"/>
        </w:rPr>
        <w:t>В</w:t>
      </w:r>
      <w:r w:rsidR="000743C7" w:rsidRPr="000307FD">
        <w:rPr>
          <w:rFonts w:ascii="Times New Roman" w:hAnsi="Times New Roman" w:cs="Times New Roman"/>
          <w:sz w:val="24"/>
          <w:szCs w:val="24"/>
        </w:rPr>
        <w:t>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743C7" w:rsidRPr="000307FD" w:rsidRDefault="00C606EB" w:rsidP="00D75FC1">
      <w:pPr>
        <w:pStyle w:val="ConsPlusNormal"/>
        <w:numPr>
          <w:ilvl w:val="0"/>
          <w:numId w:val="84"/>
        </w:numPr>
        <w:jc w:val="both"/>
        <w:rPr>
          <w:rFonts w:ascii="Times New Roman" w:hAnsi="Times New Roman" w:cs="Times New Roman"/>
          <w:sz w:val="24"/>
          <w:szCs w:val="24"/>
        </w:rPr>
      </w:pPr>
      <w:r w:rsidRPr="000307FD">
        <w:rPr>
          <w:rFonts w:ascii="Times New Roman" w:hAnsi="Times New Roman" w:cs="Times New Roman"/>
          <w:sz w:val="24"/>
          <w:szCs w:val="24"/>
        </w:rPr>
        <w:t>О</w:t>
      </w:r>
      <w:r w:rsidR="000743C7" w:rsidRPr="000307FD">
        <w:rPr>
          <w:rFonts w:ascii="Times New Roman" w:hAnsi="Times New Roman" w:cs="Times New Roman"/>
          <w:sz w:val="24"/>
          <w:szCs w:val="24"/>
        </w:rPr>
        <w:t>сознание тесной связи между языковым, литературным, интеллектуальным, духовно-нравственным развитием личности и ее социальным ростом;</w:t>
      </w:r>
    </w:p>
    <w:p w:rsidR="000743C7" w:rsidRPr="000307FD" w:rsidRDefault="00C606EB" w:rsidP="00D75FC1">
      <w:pPr>
        <w:pStyle w:val="ConsPlusNormal"/>
        <w:numPr>
          <w:ilvl w:val="0"/>
          <w:numId w:val="84"/>
        </w:numPr>
        <w:jc w:val="both"/>
        <w:rPr>
          <w:rFonts w:ascii="Times New Roman" w:hAnsi="Times New Roman" w:cs="Times New Roman"/>
          <w:sz w:val="24"/>
          <w:szCs w:val="24"/>
        </w:rPr>
      </w:pPr>
      <w:r w:rsidRPr="000307FD">
        <w:rPr>
          <w:rFonts w:ascii="Times New Roman" w:hAnsi="Times New Roman" w:cs="Times New Roman"/>
          <w:sz w:val="24"/>
          <w:szCs w:val="24"/>
        </w:rPr>
        <w:t>П</w:t>
      </w:r>
      <w:r w:rsidR="000743C7" w:rsidRPr="000307FD">
        <w:rPr>
          <w:rFonts w:ascii="Times New Roman" w:hAnsi="Times New Roman" w:cs="Times New Roman"/>
          <w:sz w:val="24"/>
          <w:szCs w:val="24"/>
        </w:rPr>
        <w:t>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0743C7" w:rsidRPr="000307FD" w:rsidRDefault="00C606EB" w:rsidP="00D75FC1">
      <w:pPr>
        <w:pStyle w:val="ConsPlusNormal"/>
        <w:numPr>
          <w:ilvl w:val="0"/>
          <w:numId w:val="84"/>
        </w:numPr>
        <w:jc w:val="both"/>
        <w:rPr>
          <w:rFonts w:ascii="Times New Roman" w:hAnsi="Times New Roman" w:cs="Times New Roman"/>
          <w:sz w:val="24"/>
          <w:szCs w:val="24"/>
        </w:rPr>
      </w:pPr>
      <w:r w:rsidRPr="000307FD">
        <w:rPr>
          <w:rFonts w:ascii="Times New Roman" w:hAnsi="Times New Roman" w:cs="Times New Roman"/>
          <w:sz w:val="24"/>
          <w:szCs w:val="24"/>
        </w:rPr>
        <w:t>О</w:t>
      </w:r>
      <w:r w:rsidR="000743C7" w:rsidRPr="000307FD">
        <w:rPr>
          <w:rFonts w:ascii="Times New Roman" w:hAnsi="Times New Roman" w:cs="Times New Roman"/>
          <w:sz w:val="24"/>
          <w:szCs w:val="24"/>
        </w:rPr>
        <w:t>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743C7" w:rsidRPr="000307FD" w:rsidRDefault="00C606EB" w:rsidP="00D75FC1">
      <w:pPr>
        <w:pStyle w:val="ConsPlusNormal"/>
        <w:numPr>
          <w:ilvl w:val="0"/>
          <w:numId w:val="84"/>
        </w:numPr>
        <w:jc w:val="both"/>
        <w:rPr>
          <w:rFonts w:ascii="Times New Roman" w:hAnsi="Times New Roman" w:cs="Times New Roman"/>
          <w:sz w:val="24"/>
          <w:szCs w:val="24"/>
        </w:rPr>
      </w:pPr>
      <w:r w:rsidRPr="000307FD">
        <w:rPr>
          <w:rFonts w:ascii="Times New Roman" w:hAnsi="Times New Roman" w:cs="Times New Roman"/>
          <w:sz w:val="24"/>
          <w:szCs w:val="24"/>
        </w:rPr>
        <w:t>П</w:t>
      </w:r>
      <w:r w:rsidR="000743C7" w:rsidRPr="000307FD">
        <w:rPr>
          <w:rFonts w:ascii="Times New Roman" w:hAnsi="Times New Roman" w:cs="Times New Roman"/>
          <w:sz w:val="24"/>
          <w:szCs w:val="24"/>
        </w:rPr>
        <w:t>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0743C7" w:rsidRPr="000307FD" w:rsidRDefault="000743C7" w:rsidP="00680620">
      <w:pPr>
        <w:pStyle w:val="ConsPlusNormal"/>
        <w:jc w:val="both"/>
        <w:rPr>
          <w:rFonts w:ascii="Times New Roman" w:hAnsi="Times New Roman" w:cs="Times New Roman"/>
          <w:b/>
          <w:sz w:val="24"/>
          <w:szCs w:val="24"/>
        </w:rPr>
      </w:pPr>
      <w:r w:rsidRPr="000307FD">
        <w:rPr>
          <w:rFonts w:ascii="Times New Roman" w:hAnsi="Times New Roman" w:cs="Times New Roman"/>
          <w:b/>
          <w:sz w:val="24"/>
          <w:szCs w:val="24"/>
        </w:rPr>
        <w:t>Русский язык:</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w:t>
      </w:r>
      <w:r w:rsidRPr="000307FD">
        <w:rPr>
          <w:rFonts w:ascii="Times New Roman" w:hAnsi="Times New Roman" w:cs="Times New Roman"/>
          <w:sz w:val="24"/>
          <w:szCs w:val="24"/>
        </w:rPr>
        <w:lastRenderedPageBreak/>
        <w:t>выразительного словоупотребления;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соблюдение основных языковых норм в устной и письменной речи;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3) использование коммуникативно-эстетических возможностей русского языка: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уместное использование фразеологических оборотов в речи;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использование в речи синонимичных имен прилагательных в роли эпитетов;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глаголов, причастий, деепричастий и их морфологических признаков;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 xml:space="preserve">умение различать словообразовательные и формообразующие морфемы, способы </w:t>
      </w:r>
      <w:r w:rsidRPr="000307FD">
        <w:rPr>
          <w:rFonts w:ascii="Times New Roman" w:hAnsi="Times New Roman" w:cs="Times New Roman"/>
          <w:sz w:val="24"/>
          <w:szCs w:val="24"/>
        </w:rPr>
        <w:lastRenderedPageBreak/>
        <w:t>словообразования;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опознавание основных единиц синтаксиса (словосочетание, предложение, текст);</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вида предложения по цели высказывания и эмоциональной окраске;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грамматической основы предложения;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использование словарей для подбора к словам синонимов, антонимов;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поиск орфограммы и применение правил написания слов с орфограммами;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применение правильного переноса слов;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 xml:space="preserve">соблюдение основных орфоэпических правил современного русского литературного </w:t>
      </w:r>
      <w:r w:rsidRPr="000307FD">
        <w:rPr>
          <w:rFonts w:ascii="Times New Roman" w:hAnsi="Times New Roman" w:cs="Times New Roman"/>
          <w:sz w:val="24"/>
          <w:szCs w:val="24"/>
        </w:rPr>
        <w:lastRenderedPageBreak/>
        <w:t>языка, определение места ударения в слове в соответствии с акцентологическими нормами;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8) для слепых, слабовидящих обучающихся: формирование навыков письма на брайлевской печатной машинке;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10) для обучающихся с расстройствами аутистического спектра: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видение традиций и новаторства в произведениях;</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0743C7" w:rsidRPr="000307FD" w:rsidRDefault="000743C7" w:rsidP="00680620">
      <w:pPr>
        <w:pStyle w:val="ConsPlusNormal"/>
        <w:jc w:val="both"/>
        <w:rPr>
          <w:rFonts w:ascii="Times New Roman" w:hAnsi="Times New Roman" w:cs="Times New Roman"/>
          <w:b/>
          <w:sz w:val="24"/>
          <w:szCs w:val="24"/>
        </w:rPr>
      </w:pPr>
      <w:r w:rsidRPr="000307FD">
        <w:rPr>
          <w:rFonts w:ascii="Times New Roman" w:hAnsi="Times New Roman" w:cs="Times New Roman"/>
          <w:b/>
          <w:sz w:val="24"/>
          <w:szCs w:val="24"/>
        </w:rPr>
        <w:t>Литература: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0743C7" w:rsidRPr="000307FD" w:rsidRDefault="000743C7"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w:t>
      </w:r>
      <w:r w:rsidR="00C606EB" w:rsidRPr="000307FD">
        <w:rPr>
          <w:rFonts w:ascii="Times New Roman" w:hAnsi="Times New Roman" w:cs="Times New Roman"/>
          <w:sz w:val="24"/>
          <w:szCs w:val="24"/>
        </w:rPr>
        <w:t>и интеллектуального осмысления.</w:t>
      </w:r>
    </w:p>
    <w:p w:rsidR="00D34317" w:rsidRPr="000307FD" w:rsidRDefault="00010ABE" w:rsidP="00680620">
      <w:pPr>
        <w:tabs>
          <w:tab w:val="left" w:pos="1794"/>
        </w:tabs>
        <w:ind w:left="232" w:right="4532"/>
        <w:rPr>
          <w:b/>
          <w:sz w:val="24"/>
          <w:szCs w:val="24"/>
        </w:rPr>
      </w:pPr>
      <w:r w:rsidRPr="000307FD">
        <w:rPr>
          <w:b/>
          <w:sz w:val="24"/>
          <w:szCs w:val="24"/>
          <w:lang w:val="ru-RU"/>
        </w:rPr>
        <w:t xml:space="preserve"> </w:t>
      </w:r>
      <w:r w:rsidRPr="000307FD">
        <w:rPr>
          <w:b/>
          <w:sz w:val="24"/>
          <w:szCs w:val="24"/>
        </w:rPr>
        <w:t>Выпускник</w:t>
      </w:r>
      <w:r w:rsidRPr="000307FD">
        <w:rPr>
          <w:b/>
          <w:spacing w:val="-7"/>
          <w:sz w:val="24"/>
          <w:szCs w:val="24"/>
        </w:rPr>
        <w:t xml:space="preserve"> </w:t>
      </w:r>
      <w:r w:rsidRPr="000307FD">
        <w:rPr>
          <w:b/>
          <w:sz w:val="24"/>
          <w:szCs w:val="24"/>
        </w:rPr>
        <w:t>научится:</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lastRenderedPageBreak/>
        <w:t>владеть навыками работы с учебной книгой, словарями и другими информационными источниками, включая СМИ и ресурсы</w:t>
      </w:r>
      <w:r w:rsidRPr="000307FD">
        <w:rPr>
          <w:spacing w:val="-25"/>
          <w:sz w:val="24"/>
          <w:szCs w:val="24"/>
          <w:lang w:val="ru-RU"/>
        </w:rPr>
        <w:t xml:space="preserve"> </w:t>
      </w:r>
      <w:r w:rsidRPr="000307FD">
        <w:rPr>
          <w:sz w:val="24"/>
          <w:szCs w:val="24"/>
          <w:lang w:val="ru-RU"/>
        </w:rPr>
        <w:t>Интернета;</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D34317" w:rsidRPr="000307FD" w:rsidRDefault="00010ABE" w:rsidP="00D75FC1">
      <w:pPr>
        <w:pStyle w:val="a4"/>
        <w:numPr>
          <w:ilvl w:val="0"/>
          <w:numId w:val="80"/>
        </w:numPr>
        <w:tabs>
          <w:tab w:val="left" w:pos="1299"/>
        </w:tabs>
        <w:ind w:right="112" w:firstLine="708"/>
        <w:rPr>
          <w:sz w:val="24"/>
          <w:szCs w:val="24"/>
          <w:lang w:val="ru-RU"/>
        </w:rPr>
      </w:pPr>
      <w:r w:rsidRPr="000307FD">
        <w:rPr>
          <w:sz w:val="24"/>
          <w:szCs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34317" w:rsidRPr="000307FD" w:rsidRDefault="00010ABE" w:rsidP="00D75FC1">
      <w:pPr>
        <w:pStyle w:val="a4"/>
        <w:numPr>
          <w:ilvl w:val="0"/>
          <w:numId w:val="80"/>
        </w:numPr>
        <w:tabs>
          <w:tab w:val="left" w:pos="1299"/>
        </w:tabs>
        <w:ind w:right="113" w:firstLine="708"/>
        <w:rPr>
          <w:sz w:val="24"/>
          <w:szCs w:val="24"/>
          <w:lang w:val="ru-RU"/>
        </w:rPr>
      </w:pPr>
      <w:r w:rsidRPr="000307FD">
        <w:rPr>
          <w:sz w:val="24"/>
          <w:szCs w:val="24"/>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sidRPr="000307FD">
        <w:rPr>
          <w:spacing w:val="-18"/>
          <w:sz w:val="24"/>
          <w:szCs w:val="24"/>
          <w:lang w:val="ru-RU"/>
        </w:rPr>
        <w:t xml:space="preserve"> </w:t>
      </w:r>
      <w:r w:rsidRPr="000307FD">
        <w:rPr>
          <w:sz w:val="24"/>
          <w:szCs w:val="24"/>
          <w:lang w:val="ru-RU"/>
        </w:rPr>
        <w:t>языка;</w:t>
      </w:r>
    </w:p>
    <w:p w:rsidR="00D34317" w:rsidRPr="000307FD" w:rsidRDefault="00010ABE" w:rsidP="00D75FC1">
      <w:pPr>
        <w:pStyle w:val="a4"/>
        <w:numPr>
          <w:ilvl w:val="0"/>
          <w:numId w:val="80"/>
        </w:numPr>
        <w:tabs>
          <w:tab w:val="left" w:pos="1299"/>
        </w:tabs>
        <w:ind w:right="108" w:firstLine="708"/>
        <w:rPr>
          <w:sz w:val="24"/>
          <w:szCs w:val="24"/>
          <w:lang w:val="ru-RU"/>
        </w:rPr>
      </w:pPr>
      <w:r w:rsidRPr="000307FD">
        <w:rPr>
          <w:sz w:val="24"/>
          <w:szCs w:val="24"/>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sidRPr="000307FD">
        <w:rPr>
          <w:spacing w:val="-16"/>
          <w:sz w:val="24"/>
          <w:szCs w:val="24"/>
          <w:lang w:val="ru-RU"/>
        </w:rPr>
        <w:t xml:space="preserve"> </w:t>
      </w:r>
      <w:r w:rsidRPr="000307FD">
        <w:rPr>
          <w:sz w:val="24"/>
          <w:szCs w:val="24"/>
          <w:lang w:val="ru-RU"/>
        </w:rPr>
        <w:t>этикета;</w:t>
      </w:r>
    </w:p>
    <w:p w:rsidR="00D34317" w:rsidRPr="000307FD" w:rsidRDefault="00010ABE" w:rsidP="00D75FC1">
      <w:pPr>
        <w:pStyle w:val="a4"/>
        <w:numPr>
          <w:ilvl w:val="0"/>
          <w:numId w:val="80"/>
        </w:numPr>
        <w:tabs>
          <w:tab w:val="left" w:pos="1299"/>
        </w:tabs>
        <w:ind w:right="121" w:firstLine="708"/>
        <w:rPr>
          <w:sz w:val="24"/>
          <w:szCs w:val="24"/>
          <w:lang w:val="ru-RU"/>
        </w:rPr>
      </w:pPr>
      <w:r w:rsidRPr="000307FD">
        <w:rPr>
          <w:sz w:val="24"/>
          <w:szCs w:val="24"/>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w:t>
      </w:r>
      <w:r w:rsidRPr="000307FD">
        <w:rPr>
          <w:spacing w:val="-17"/>
          <w:sz w:val="24"/>
          <w:szCs w:val="24"/>
          <w:lang w:val="ru-RU"/>
        </w:rPr>
        <w:t xml:space="preserve"> </w:t>
      </w:r>
      <w:r w:rsidRPr="000307FD">
        <w:rPr>
          <w:sz w:val="24"/>
          <w:szCs w:val="24"/>
          <w:lang w:val="ru-RU"/>
        </w:rPr>
        <w:t>этикета;</w:t>
      </w:r>
    </w:p>
    <w:p w:rsidR="00D34317" w:rsidRPr="000307FD" w:rsidRDefault="00010ABE" w:rsidP="00D75FC1">
      <w:pPr>
        <w:pStyle w:val="a4"/>
        <w:numPr>
          <w:ilvl w:val="0"/>
          <w:numId w:val="80"/>
        </w:numPr>
        <w:tabs>
          <w:tab w:val="left" w:pos="1299"/>
        </w:tabs>
        <w:ind w:right="107" w:firstLine="708"/>
        <w:rPr>
          <w:sz w:val="24"/>
          <w:szCs w:val="24"/>
          <w:lang w:val="ru-RU"/>
        </w:rPr>
      </w:pPr>
      <w:r w:rsidRPr="000307FD">
        <w:rPr>
          <w:sz w:val="24"/>
          <w:szCs w:val="24"/>
          <w:lang w:val="ru-RU"/>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w:t>
      </w:r>
      <w:r w:rsidRPr="000307FD">
        <w:rPr>
          <w:spacing w:val="-24"/>
          <w:sz w:val="24"/>
          <w:szCs w:val="24"/>
          <w:lang w:val="ru-RU"/>
        </w:rPr>
        <w:t xml:space="preserve"> </w:t>
      </w:r>
      <w:r w:rsidRPr="000307FD">
        <w:rPr>
          <w:sz w:val="24"/>
          <w:szCs w:val="24"/>
          <w:lang w:val="ru-RU"/>
        </w:rPr>
        <w:t>языка;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использовать знание алфавита при поиске</w:t>
      </w:r>
      <w:r w:rsidRPr="000307FD">
        <w:rPr>
          <w:spacing w:val="-19"/>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различать значимые и незначимые единицы</w:t>
      </w:r>
      <w:r w:rsidRPr="000307FD">
        <w:rPr>
          <w:spacing w:val="-19"/>
          <w:sz w:val="24"/>
          <w:szCs w:val="24"/>
          <w:lang w:val="ru-RU"/>
        </w:rPr>
        <w:t xml:space="preserve"> </w:t>
      </w:r>
      <w:r w:rsidRPr="000307FD">
        <w:rPr>
          <w:sz w:val="24"/>
          <w:szCs w:val="24"/>
          <w:lang w:val="ru-RU"/>
        </w:rPr>
        <w:t>языка;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проводить фонетический и орфоэпический анализ</w:t>
      </w:r>
      <w:r w:rsidRPr="000307FD">
        <w:rPr>
          <w:spacing w:val="-19"/>
          <w:sz w:val="24"/>
          <w:szCs w:val="24"/>
          <w:lang w:val="ru-RU"/>
        </w:rPr>
        <w:t xml:space="preserve"> </w:t>
      </w:r>
      <w:r w:rsidRPr="000307FD">
        <w:rPr>
          <w:sz w:val="24"/>
          <w:szCs w:val="24"/>
          <w:lang w:val="ru-RU"/>
        </w:rPr>
        <w:t>слова;</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классифицировать и группировать звуки речи по заданным признакам, слова по заданным параметрам их звукового</w:t>
      </w:r>
      <w:r w:rsidRPr="000307FD">
        <w:rPr>
          <w:spacing w:val="-20"/>
          <w:sz w:val="24"/>
          <w:szCs w:val="24"/>
          <w:lang w:val="ru-RU"/>
        </w:rPr>
        <w:t xml:space="preserve"> </w:t>
      </w:r>
      <w:r w:rsidRPr="000307FD">
        <w:rPr>
          <w:sz w:val="24"/>
          <w:szCs w:val="24"/>
          <w:lang w:val="ru-RU"/>
        </w:rPr>
        <w:t>состава;</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членить слова на слоги и правильно их</w:t>
      </w:r>
      <w:r w:rsidRPr="000307FD">
        <w:rPr>
          <w:spacing w:val="-15"/>
          <w:sz w:val="24"/>
          <w:szCs w:val="24"/>
          <w:lang w:val="ru-RU"/>
        </w:rPr>
        <w:t xml:space="preserve"> </w:t>
      </w:r>
      <w:r w:rsidRPr="000307FD">
        <w:rPr>
          <w:sz w:val="24"/>
          <w:szCs w:val="24"/>
          <w:lang w:val="ru-RU"/>
        </w:rPr>
        <w:t>переносить;</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sidRPr="000307FD">
        <w:rPr>
          <w:spacing w:val="-13"/>
          <w:sz w:val="24"/>
          <w:szCs w:val="24"/>
          <w:lang w:val="ru-RU"/>
        </w:rPr>
        <w:t xml:space="preserve"> </w:t>
      </w:r>
      <w:r w:rsidRPr="000307FD">
        <w:rPr>
          <w:sz w:val="24"/>
          <w:szCs w:val="24"/>
          <w:lang w:val="ru-RU"/>
        </w:rPr>
        <w:t>нормами;</w:t>
      </w:r>
    </w:p>
    <w:p w:rsidR="00D34317" w:rsidRPr="000307FD" w:rsidRDefault="00010ABE" w:rsidP="00D75FC1">
      <w:pPr>
        <w:pStyle w:val="a4"/>
        <w:numPr>
          <w:ilvl w:val="0"/>
          <w:numId w:val="80"/>
        </w:numPr>
        <w:tabs>
          <w:tab w:val="left" w:pos="1299"/>
        </w:tabs>
        <w:ind w:right="109" w:firstLine="708"/>
        <w:rPr>
          <w:sz w:val="24"/>
          <w:szCs w:val="24"/>
          <w:lang w:val="ru-RU"/>
        </w:rPr>
      </w:pPr>
      <w:r w:rsidRPr="000307FD">
        <w:rPr>
          <w:sz w:val="24"/>
          <w:szCs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34317" w:rsidRPr="000307FD" w:rsidRDefault="00010ABE" w:rsidP="00D75FC1">
      <w:pPr>
        <w:pStyle w:val="a4"/>
        <w:numPr>
          <w:ilvl w:val="0"/>
          <w:numId w:val="80"/>
        </w:numPr>
        <w:tabs>
          <w:tab w:val="left" w:pos="1299"/>
        </w:tabs>
        <w:ind w:left="1298" w:hanging="285"/>
        <w:jc w:val="left"/>
        <w:rPr>
          <w:sz w:val="24"/>
          <w:szCs w:val="24"/>
          <w:lang w:val="ru-RU"/>
        </w:rPr>
      </w:pPr>
      <w:r w:rsidRPr="000307FD">
        <w:rPr>
          <w:sz w:val="24"/>
          <w:szCs w:val="24"/>
          <w:lang w:val="ru-RU"/>
        </w:rPr>
        <w:t>проводить морфемный и словообразовательный анализ</w:t>
      </w:r>
      <w:r w:rsidRPr="000307FD">
        <w:rPr>
          <w:spacing w:val="-14"/>
          <w:sz w:val="24"/>
          <w:szCs w:val="24"/>
          <w:lang w:val="ru-RU"/>
        </w:rPr>
        <w:t xml:space="preserve"> </w:t>
      </w:r>
      <w:r w:rsidRPr="000307FD">
        <w:rPr>
          <w:sz w:val="24"/>
          <w:szCs w:val="24"/>
          <w:lang w:val="ru-RU"/>
        </w:rPr>
        <w:t>слов;</w:t>
      </w:r>
    </w:p>
    <w:p w:rsidR="00D34317" w:rsidRPr="000307FD" w:rsidRDefault="00010ABE" w:rsidP="00D75FC1">
      <w:pPr>
        <w:pStyle w:val="a4"/>
        <w:numPr>
          <w:ilvl w:val="0"/>
          <w:numId w:val="80"/>
        </w:numPr>
        <w:tabs>
          <w:tab w:val="left" w:pos="1299"/>
        </w:tabs>
        <w:ind w:left="1298" w:hanging="285"/>
        <w:jc w:val="left"/>
        <w:rPr>
          <w:sz w:val="24"/>
          <w:szCs w:val="24"/>
        </w:rPr>
      </w:pPr>
      <w:r w:rsidRPr="000307FD">
        <w:rPr>
          <w:sz w:val="24"/>
          <w:szCs w:val="24"/>
        </w:rPr>
        <w:t>проводить лексический анализ</w:t>
      </w:r>
      <w:r w:rsidRPr="000307FD">
        <w:rPr>
          <w:spacing w:val="-10"/>
          <w:sz w:val="24"/>
          <w:szCs w:val="24"/>
        </w:rPr>
        <w:t xml:space="preserve"> </w:t>
      </w:r>
      <w:r w:rsidRPr="000307FD">
        <w:rPr>
          <w:sz w:val="24"/>
          <w:szCs w:val="24"/>
        </w:rPr>
        <w:t>слова;</w:t>
      </w:r>
    </w:p>
    <w:p w:rsidR="00D34317" w:rsidRPr="000307FD" w:rsidRDefault="00010ABE" w:rsidP="00D75FC1">
      <w:pPr>
        <w:pStyle w:val="a4"/>
        <w:numPr>
          <w:ilvl w:val="0"/>
          <w:numId w:val="80"/>
        </w:numPr>
        <w:tabs>
          <w:tab w:val="left" w:pos="1299"/>
        </w:tabs>
        <w:ind w:right="116" w:firstLine="708"/>
        <w:rPr>
          <w:sz w:val="24"/>
          <w:szCs w:val="24"/>
          <w:lang w:val="ru-RU"/>
        </w:rPr>
      </w:pPr>
      <w:r w:rsidRPr="000307FD">
        <w:rPr>
          <w:sz w:val="24"/>
          <w:szCs w:val="24"/>
          <w:lang w:val="ru-RU"/>
        </w:rPr>
        <w:t>опознавать лексические средства выразительности и основные  виды тропов (метафора, эпитет, сравнение, гипербола,</w:t>
      </w:r>
      <w:r w:rsidRPr="000307FD">
        <w:rPr>
          <w:spacing w:val="-17"/>
          <w:sz w:val="24"/>
          <w:szCs w:val="24"/>
          <w:lang w:val="ru-RU"/>
        </w:rPr>
        <w:t xml:space="preserve"> </w:t>
      </w:r>
      <w:r w:rsidRPr="000307FD">
        <w:rPr>
          <w:sz w:val="24"/>
          <w:szCs w:val="24"/>
          <w:lang w:val="ru-RU"/>
        </w:rPr>
        <w:t>олицетворение);</w:t>
      </w:r>
    </w:p>
    <w:p w:rsidR="00D34317" w:rsidRPr="000307FD" w:rsidRDefault="00010ABE" w:rsidP="00D75FC1">
      <w:pPr>
        <w:pStyle w:val="a4"/>
        <w:numPr>
          <w:ilvl w:val="0"/>
          <w:numId w:val="80"/>
        </w:numPr>
        <w:tabs>
          <w:tab w:val="left" w:pos="1299"/>
        </w:tabs>
        <w:ind w:right="115" w:firstLine="708"/>
        <w:rPr>
          <w:sz w:val="24"/>
          <w:szCs w:val="24"/>
          <w:lang w:val="ru-RU"/>
        </w:rPr>
      </w:pPr>
      <w:r w:rsidRPr="000307FD">
        <w:rPr>
          <w:sz w:val="24"/>
          <w:szCs w:val="24"/>
          <w:lang w:val="ru-RU"/>
        </w:rPr>
        <w:t>опознавать самостоятельные части речи и их формы, а также служебные части речи и</w:t>
      </w:r>
      <w:r w:rsidRPr="000307FD">
        <w:rPr>
          <w:spacing w:val="-7"/>
          <w:sz w:val="24"/>
          <w:szCs w:val="24"/>
          <w:lang w:val="ru-RU"/>
        </w:rPr>
        <w:t xml:space="preserve"> </w:t>
      </w:r>
      <w:r w:rsidRPr="000307FD">
        <w:rPr>
          <w:sz w:val="24"/>
          <w:szCs w:val="24"/>
          <w:lang w:val="ru-RU"/>
        </w:rPr>
        <w:t>междометия;</w:t>
      </w:r>
    </w:p>
    <w:p w:rsidR="00D34317" w:rsidRPr="000307FD" w:rsidRDefault="00010ABE" w:rsidP="00D75FC1">
      <w:pPr>
        <w:pStyle w:val="a4"/>
        <w:numPr>
          <w:ilvl w:val="0"/>
          <w:numId w:val="80"/>
        </w:numPr>
        <w:tabs>
          <w:tab w:val="left" w:pos="1299"/>
        </w:tabs>
        <w:ind w:left="1298" w:hanging="285"/>
        <w:jc w:val="left"/>
        <w:rPr>
          <w:sz w:val="24"/>
          <w:szCs w:val="24"/>
        </w:rPr>
      </w:pPr>
      <w:r w:rsidRPr="000307FD">
        <w:rPr>
          <w:sz w:val="24"/>
          <w:szCs w:val="24"/>
        </w:rPr>
        <w:t>проводить морфологический анализ</w:t>
      </w:r>
      <w:r w:rsidRPr="000307FD">
        <w:rPr>
          <w:spacing w:val="-10"/>
          <w:sz w:val="24"/>
          <w:szCs w:val="24"/>
        </w:rPr>
        <w:t xml:space="preserve"> </w:t>
      </w:r>
      <w:r w:rsidRPr="000307FD">
        <w:rPr>
          <w:sz w:val="24"/>
          <w:szCs w:val="24"/>
        </w:rPr>
        <w:t>слова;</w:t>
      </w:r>
    </w:p>
    <w:p w:rsidR="00D34317" w:rsidRPr="000307FD" w:rsidRDefault="00010ABE" w:rsidP="00D75FC1">
      <w:pPr>
        <w:pStyle w:val="a4"/>
        <w:numPr>
          <w:ilvl w:val="0"/>
          <w:numId w:val="80"/>
        </w:numPr>
        <w:tabs>
          <w:tab w:val="left" w:pos="1299"/>
        </w:tabs>
        <w:ind w:right="118" w:firstLine="708"/>
        <w:rPr>
          <w:sz w:val="24"/>
          <w:szCs w:val="24"/>
          <w:lang w:val="ru-RU"/>
        </w:rPr>
      </w:pPr>
      <w:r w:rsidRPr="000307FD">
        <w:rPr>
          <w:sz w:val="24"/>
          <w:szCs w:val="24"/>
          <w:lang w:val="ru-RU"/>
        </w:rPr>
        <w:t>применять знания и умения по морфемике и словообразованию при проведении морфологического анализа</w:t>
      </w:r>
      <w:r w:rsidRPr="000307FD">
        <w:rPr>
          <w:spacing w:val="-12"/>
          <w:sz w:val="24"/>
          <w:szCs w:val="24"/>
          <w:lang w:val="ru-RU"/>
        </w:rPr>
        <w:t xml:space="preserve"> </w:t>
      </w:r>
      <w:r w:rsidRPr="000307FD">
        <w:rPr>
          <w:sz w:val="24"/>
          <w:szCs w:val="24"/>
          <w:lang w:val="ru-RU"/>
        </w:rPr>
        <w:t>слов;</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D34317" w:rsidP="00680620">
      <w:pPr>
        <w:pStyle w:val="a3"/>
        <w:ind w:left="0" w:firstLine="0"/>
        <w:jc w:val="left"/>
        <w:rPr>
          <w:lang w:val="ru-RU"/>
        </w:rPr>
      </w:pPr>
    </w:p>
    <w:p w:rsidR="00D34317" w:rsidRPr="000307FD" w:rsidRDefault="00010ABE" w:rsidP="00680620">
      <w:pPr>
        <w:pStyle w:val="a3"/>
        <w:ind w:right="-19" w:firstLine="0"/>
        <w:jc w:val="left"/>
      </w:pPr>
      <w:r w:rsidRPr="000307FD">
        <w:t>текст);</w:t>
      </w:r>
    </w:p>
    <w:p w:rsidR="00D34317" w:rsidRPr="000307FD" w:rsidRDefault="00010ABE" w:rsidP="00D75FC1">
      <w:pPr>
        <w:pStyle w:val="a4"/>
        <w:numPr>
          <w:ilvl w:val="0"/>
          <w:numId w:val="73"/>
        </w:numPr>
        <w:tabs>
          <w:tab w:val="left" w:pos="268"/>
        </w:tabs>
        <w:ind w:hanging="285"/>
        <w:jc w:val="left"/>
        <w:rPr>
          <w:sz w:val="24"/>
          <w:szCs w:val="24"/>
          <w:lang w:val="ru-RU"/>
        </w:rPr>
      </w:pPr>
      <w:r w:rsidRPr="000307FD">
        <w:rPr>
          <w:w w:val="99"/>
          <w:sz w:val="24"/>
          <w:szCs w:val="24"/>
          <w:lang w:val="ru-RU"/>
        </w:rPr>
        <w:br w:type="column"/>
      </w:r>
      <w:r w:rsidRPr="000307FD">
        <w:rPr>
          <w:sz w:val="24"/>
          <w:szCs w:val="24"/>
          <w:lang w:val="ru-RU"/>
        </w:rPr>
        <w:lastRenderedPageBreak/>
        <w:t xml:space="preserve">опознавать  основные единицы синтаксиса (словосочетание, </w:t>
      </w:r>
      <w:r w:rsidRPr="000307FD">
        <w:rPr>
          <w:spacing w:val="23"/>
          <w:sz w:val="24"/>
          <w:szCs w:val="24"/>
          <w:lang w:val="ru-RU"/>
        </w:rPr>
        <w:t xml:space="preserve"> </w:t>
      </w:r>
      <w:r w:rsidRPr="000307FD">
        <w:rPr>
          <w:sz w:val="24"/>
          <w:szCs w:val="24"/>
          <w:lang w:val="ru-RU"/>
        </w:rPr>
        <w:t>предложение,</w:t>
      </w:r>
    </w:p>
    <w:p w:rsidR="00D34317" w:rsidRPr="000307FD" w:rsidRDefault="00D34317" w:rsidP="00680620">
      <w:pPr>
        <w:pStyle w:val="a3"/>
        <w:ind w:left="0" w:firstLine="0"/>
        <w:jc w:val="left"/>
        <w:rPr>
          <w:lang w:val="ru-RU"/>
        </w:rPr>
      </w:pPr>
    </w:p>
    <w:p w:rsidR="00D34317" w:rsidRPr="000307FD" w:rsidRDefault="00010ABE" w:rsidP="00D75FC1">
      <w:pPr>
        <w:pStyle w:val="a4"/>
        <w:numPr>
          <w:ilvl w:val="0"/>
          <w:numId w:val="73"/>
        </w:numPr>
        <w:tabs>
          <w:tab w:val="left" w:pos="268"/>
        </w:tabs>
        <w:ind w:hanging="285"/>
        <w:jc w:val="left"/>
        <w:rPr>
          <w:sz w:val="24"/>
          <w:szCs w:val="24"/>
          <w:lang w:val="ru-RU"/>
        </w:rPr>
      </w:pPr>
      <w:r w:rsidRPr="000307FD">
        <w:rPr>
          <w:sz w:val="24"/>
          <w:szCs w:val="24"/>
          <w:lang w:val="ru-RU"/>
        </w:rPr>
        <w:t xml:space="preserve">анализировать  различные  виды  словосочетаний  и  предложений  с </w:t>
      </w:r>
      <w:r w:rsidRPr="000307FD">
        <w:rPr>
          <w:spacing w:val="11"/>
          <w:sz w:val="24"/>
          <w:szCs w:val="24"/>
          <w:lang w:val="ru-RU"/>
        </w:rPr>
        <w:t xml:space="preserve"> </w:t>
      </w:r>
      <w:r w:rsidRPr="000307FD">
        <w:rPr>
          <w:sz w:val="24"/>
          <w:szCs w:val="24"/>
          <w:lang w:val="ru-RU"/>
        </w:rPr>
        <w:t>точки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num="2" w:space="720" w:equalWidth="0">
            <w:col w:w="992" w:space="40"/>
            <w:col w:w="8178"/>
          </w:cols>
        </w:sectPr>
      </w:pPr>
    </w:p>
    <w:p w:rsidR="00D34317" w:rsidRPr="000307FD" w:rsidRDefault="00010ABE" w:rsidP="00680620">
      <w:pPr>
        <w:pStyle w:val="a3"/>
        <w:ind w:right="181" w:firstLine="0"/>
        <w:jc w:val="left"/>
        <w:rPr>
          <w:lang w:val="ru-RU"/>
        </w:rPr>
      </w:pPr>
      <w:r w:rsidRPr="000307FD">
        <w:rPr>
          <w:lang w:val="ru-RU"/>
        </w:rPr>
        <w:lastRenderedPageBreak/>
        <w:t>зрения их структурно-смысловой организации и функциональных особенностей;</w:t>
      </w:r>
    </w:p>
    <w:p w:rsidR="00D34317" w:rsidRPr="000307FD" w:rsidRDefault="00010ABE" w:rsidP="00D75FC1">
      <w:pPr>
        <w:pStyle w:val="a4"/>
        <w:numPr>
          <w:ilvl w:val="1"/>
          <w:numId w:val="73"/>
        </w:numPr>
        <w:tabs>
          <w:tab w:val="left" w:pos="1299"/>
        </w:tabs>
        <w:ind w:firstLine="708"/>
        <w:jc w:val="left"/>
        <w:rPr>
          <w:sz w:val="24"/>
          <w:szCs w:val="24"/>
        </w:rPr>
      </w:pPr>
      <w:r w:rsidRPr="000307FD">
        <w:rPr>
          <w:sz w:val="24"/>
          <w:szCs w:val="24"/>
        </w:rPr>
        <w:t>находить грамматическую основу</w:t>
      </w:r>
      <w:r w:rsidRPr="000307FD">
        <w:rPr>
          <w:spacing w:val="-14"/>
          <w:sz w:val="24"/>
          <w:szCs w:val="24"/>
        </w:rPr>
        <w:t xml:space="preserve"> </w:t>
      </w:r>
      <w:r w:rsidRPr="000307FD">
        <w:rPr>
          <w:sz w:val="24"/>
          <w:szCs w:val="24"/>
        </w:rPr>
        <w:t>предложения;</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распознавать главные и второстепенные члены</w:t>
      </w:r>
      <w:r w:rsidRPr="000307FD">
        <w:rPr>
          <w:spacing w:val="-16"/>
          <w:sz w:val="24"/>
          <w:szCs w:val="24"/>
          <w:lang w:val="ru-RU"/>
        </w:rPr>
        <w:t xml:space="preserve"> </w:t>
      </w:r>
      <w:r w:rsidRPr="000307FD">
        <w:rPr>
          <w:sz w:val="24"/>
          <w:szCs w:val="24"/>
          <w:lang w:val="ru-RU"/>
        </w:rPr>
        <w:t>предложения;</w:t>
      </w:r>
    </w:p>
    <w:p w:rsidR="00D34317" w:rsidRPr="000307FD" w:rsidRDefault="00010ABE" w:rsidP="00D75FC1">
      <w:pPr>
        <w:pStyle w:val="a4"/>
        <w:numPr>
          <w:ilvl w:val="1"/>
          <w:numId w:val="73"/>
        </w:numPr>
        <w:tabs>
          <w:tab w:val="left" w:pos="1299"/>
        </w:tabs>
        <w:ind w:right="116" w:firstLine="708"/>
        <w:rPr>
          <w:sz w:val="24"/>
          <w:szCs w:val="24"/>
          <w:lang w:val="ru-RU"/>
        </w:rPr>
      </w:pPr>
      <w:r w:rsidRPr="000307FD">
        <w:rPr>
          <w:sz w:val="24"/>
          <w:szCs w:val="24"/>
          <w:lang w:val="ru-RU"/>
        </w:rPr>
        <w:t>опознавать предложения простые и сложные, предложения осложненной структуры;</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проводить синтаксический анализ словосочетания и</w:t>
      </w:r>
      <w:r w:rsidRPr="000307FD">
        <w:rPr>
          <w:spacing w:val="-20"/>
          <w:sz w:val="24"/>
          <w:szCs w:val="24"/>
          <w:lang w:val="ru-RU"/>
        </w:rPr>
        <w:t xml:space="preserve"> </w:t>
      </w:r>
      <w:r w:rsidRPr="000307FD">
        <w:rPr>
          <w:sz w:val="24"/>
          <w:szCs w:val="24"/>
          <w:lang w:val="ru-RU"/>
        </w:rPr>
        <w:t>предложения;</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соблюдать основные языковые нормы в устной и письменной</w:t>
      </w:r>
      <w:r w:rsidRPr="000307FD">
        <w:rPr>
          <w:spacing w:val="-23"/>
          <w:sz w:val="24"/>
          <w:szCs w:val="24"/>
          <w:lang w:val="ru-RU"/>
        </w:rPr>
        <w:t xml:space="preserve"> </w:t>
      </w:r>
      <w:r w:rsidRPr="000307FD">
        <w:rPr>
          <w:sz w:val="24"/>
          <w:szCs w:val="24"/>
          <w:lang w:val="ru-RU"/>
        </w:rPr>
        <w:t>речи;</w:t>
      </w:r>
    </w:p>
    <w:p w:rsidR="00D34317" w:rsidRPr="000307FD" w:rsidRDefault="00010ABE" w:rsidP="00D75FC1">
      <w:pPr>
        <w:pStyle w:val="a4"/>
        <w:numPr>
          <w:ilvl w:val="1"/>
          <w:numId w:val="73"/>
        </w:numPr>
        <w:tabs>
          <w:tab w:val="left" w:pos="1299"/>
        </w:tabs>
        <w:ind w:right="116" w:firstLine="708"/>
        <w:rPr>
          <w:sz w:val="24"/>
          <w:szCs w:val="24"/>
          <w:lang w:val="ru-RU"/>
        </w:rPr>
      </w:pPr>
      <w:r w:rsidRPr="000307FD">
        <w:rPr>
          <w:sz w:val="24"/>
          <w:szCs w:val="24"/>
          <w:lang w:val="ru-RU"/>
        </w:rPr>
        <w:t>опираться на фонетический, морфемный, словообразовательный и морфологический анализ в практике правописания</w:t>
      </w:r>
      <w:r w:rsidRPr="000307FD">
        <w:rPr>
          <w:spacing w:val="-19"/>
          <w:sz w:val="24"/>
          <w:szCs w:val="24"/>
          <w:lang w:val="ru-RU"/>
        </w:rPr>
        <w:t xml:space="preserve"> </w:t>
      </w:r>
      <w:r w:rsidRPr="000307FD">
        <w:rPr>
          <w:sz w:val="24"/>
          <w:szCs w:val="24"/>
          <w:lang w:val="ru-RU"/>
        </w:rPr>
        <w:t>;</w:t>
      </w:r>
    </w:p>
    <w:p w:rsidR="00D34317" w:rsidRPr="000307FD" w:rsidRDefault="00010ABE" w:rsidP="00D75FC1">
      <w:pPr>
        <w:pStyle w:val="a4"/>
        <w:numPr>
          <w:ilvl w:val="1"/>
          <w:numId w:val="73"/>
        </w:numPr>
        <w:tabs>
          <w:tab w:val="left" w:pos="1299"/>
        </w:tabs>
        <w:ind w:right="114" w:firstLine="708"/>
        <w:rPr>
          <w:sz w:val="24"/>
          <w:szCs w:val="24"/>
          <w:lang w:val="ru-RU"/>
        </w:rPr>
      </w:pPr>
      <w:r w:rsidRPr="000307FD">
        <w:rPr>
          <w:sz w:val="24"/>
          <w:szCs w:val="24"/>
          <w:lang w:val="ru-RU"/>
        </w:rPr>
        <w:t>опираться на грамматико-интонационный анализ при объяснении расстановки знаков препинания в</w:t>
      </w:r>
      <w:r w:rsidRPr="000307FD">
        <w:rPr>
          <w:spacing w:val="-17"/>
          <w:sz w:val="24"/>
          <w:szCs w:val="24"/>
          <w:lang w:val="ru-RU"/>
        </w:rPr>
        <w:t xml:space="preserve"> </w:t>
      </w:r>
      <w:r w:rsidRPr="000307FD">
        <w:rPr>
          <w:sz w:val="24"/>
          <w:szCs w:val="24"/>
          <w:lang w:val="ru-RU"/>
        </w:rPr>
        <w:t>предложении;</w:t>
      </w:r>
    </w:p>
    <w:p w:rsidR="00D34317" w:rsidRPr="000307FD" w:rsidRDefault="00010ABE" w:rsidP="00D75FC1">
      <w:pPr>
        <w:pStyle w:val="a4"/>
        <w:numPr>
          <w:ilvl w:val="1"/>
          <w:numId w:val="73"/>
        </w:numPr>
        <w:tabs>
          <w:tab w:val="left" w:pos="1299"/>
        </w:tabs>
        <w:ind w:left="1298" w:hanging="285"/>
        <w:jc w:val="left"/>
        <w:rPr>
          <w:sz w:val="24"/>
          <w:szCs w:val="24"/>
        </w:rPr>
      </w:pPr>
      <w:r w:rsidRPr="000307FD">
        <w:rPr>
          <w:sz w:val="24"/>
          <w:szCs w:val="24"/>
        </w:rPr>
        <w:t>использовать орфографические</w:t>
      </w:r>
      <w:r w:rsidRPr="000307FD">
        <w:rPr>
          <w:spacing w:val="-16"/>
          <w:sz w:val="24"/>
          <w:szCs w:val="24"/>
        </w:rPr>
        <w:t xml:space="preserve"> </w:t>
      </w:r>
      <w:r w:rsidRPr="000307FD">
        <w:rPr>
          <w:sz w:val="24"/>
          <w:szCs w:val="24"/>
        </w:rPr>
        <w:t>словари.</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1"/>
          <w:numId w:val="73"/>
        </w:numPr>
        <w:tabs>
          <w:tab w:val="left" w:pos="1299"/>
        </w:tabs>
        <w:ind w:right="116" w:firstLine="708"/>
        <w:rPr>
          <w:i/>
          <w:sz w:val="24"/>
          <w:szCs w:val="24"/>
          <w:lang w:val="ru-RU"/>
        </w:rPr>
      </w:pPr>
      <w:r w:rsidRPr="000307FD">
        <w:rPr>
          <w:i/>
          <w:sz w:val="24"/>
          <w:szCs w:val="24"/>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sidRPr="000307FD">
        <w:rPr>
          <w:i/>
          <w:spacing w:val="-20"/>
          <w:sz w:val="24"/>
          <w:szCs w:val="24"/>
          <w:lang w:val="ru-RU"/>
        </w:rPr>
        <w:t xml:space="preserve"> </w:t>
      </w:r>
      <w:r w:rsidRPr="000307FD">
        <w:rPr>
          <w:i/>
          <w:sz w:val="24"/>
          <w:szCs w:val="24"/>
          <w:lang w:val="ru-RU"/>
        </w:rPr>
        <w:t>их;</w:t>
      </w:r>
    </w:p>
    <w:p w:rsidR="00D34317" w:rsidRPr="000307FD" w:rsidRDefault="00010ABE" w:rsidP="00D75FC1">
      <w:pPr>
        <w:pStyle w:val="a4"/>
        <w:numPr>
          <w:ilvl w:val="1"/>
          <w:numId w:val="73"/>
        </w:numPr>
        <w:tabs>
          <w:tab w:val="left" w:pos="1299"/>
        </w:tabs>
        <w:ind w:right="115" w:firstLine="708"/>
        <w:rPr>
          <w:i/>
          <w:sz w:val="24"/>
          <w:szCs w:val="24"/>
          <w:lang w:val="ru-RU"/>
        </w:rPr>
      </w:pPr>
      <w:r w:rsidRPr="000307FD">
        <w:rPr>
          <w:i/>
          <w:sz w:val="24"/>
          <w:szCs w:val="24"/>
          <w:lang w:val="ru-RU"/>
        </w:rPr>
        <w:t>оценивать собственную и чужую речь с точки зрения точного, уместного и выразительного</w:t>
      </w:r>
      <w:r w:rsidRPr="000307FD">
        <w:rPr>
          <w:i/>
          <w:spacing w:val="-11"/>
          <w:sz w:val="24"/>
          <w:szCs w:val="24"/>
          <w:lang w:val="ru-RU"/>
        </w:rPr>
        <w:t xml:space="preserve"> </w:t>
      </w:r>
      <w:r w:rsidRPr="000307FD">
        <w:rPr>
          <w:i/>
          <w:sz w:val="24"/>
          <w:szCs w:val="24"/>
          <w:lang w:val="ru-RU"/>
        </w:rPr>
        <w:t>словоупотребления;</w:t>
      </w:r>
    </w:p>
    <w:p w:rsidR="00D34317" w:rsidRPr="000307FD" w:rsidRDefault="00010ABE" w:rsidP="00D75FC1">
      <w:pPr>
        <w:pStyle w:val="a4"/>
        <w:numPr>
          <w:ilvl w:val="1"/>
          <w:numId w:val="73"/>
        </w:numPr>
        <w:tabs>
          <w:tab w:val="left" w:pos="1299"/>
        </w:tabs>
        <w:ind w:left="1298" w:hanging="285"/>
        <w:jc w:val="left"/>
        <w:rPr>
          <w:i/>
          <w:sz w:val="24"/>
          <w:szCs w:val="24"/>
          <w:lang w:val="ru-RU"/>
        </w:rPr>
      </w:pPr>
      <w:r w:rsidRPr="000307FD">
        <w:rPr>
          <w:i/>
          <w:sz w:val="24"/>
          <w:szCs w:val="24"/>
          <w:lang w:val="ru-RU"/>
        </w:rPr>
        <w:t>опознавать различные выразительные средства</w:t>
      </w:r>
      <w:r w:rsidRPr="000307FD">
        <w:rPr>
          <w:i/>
          <w:spacing w:val="-14"/>
          <w:sz w:val="24"/>
          <w:szCs w:val="24"/>
          <w:lang w:val="ru-RU"/>
        </w:rPr>
        <w:t xml:space="preserve"> </w:t>
      </w:r>
      <w:r w:rsidRPr="000307FD">
        <w:rPr>
          <w:i/>
          <w:sz w:val="24"/>
          <w:szCs w:val="24"/>
          <w:lang w:val="ru-RU"/>
        </w:rPr>
        <w:t>языка;</w:t>
      </w:r>
    </w:p>
    <w:p w:rsidR="00D34317" w:rsidRPr="000307FD" w:rsidRDefault="00010ABE" w:rsidP="00D75FC1">
      <w:pPr>
        <w:pStyle w:val="a4"/>
        <w:numPr>
          <w:ilvl w:val="1"/>
          <w:numId w:val="73"/>
        </w:numPr>
        <w:tabs>
          <w:tab w:val="left" w:pos="1299"/>
        </w:tabs>
        <w:ind w:right="114" w:firstLine="708"/>
        <w:rPr>
          <w:i/>
          <w:sz w:val="24"/>
          <w:szCs w:val="24"/>
          <w:lang w:val="ru-RU"/>
        </w:rPr>
      </w:pPr>
      <w:r w:rsidRPr="000307FD">
        <w:rPr>
          <w:i/>
          <w:sz w:val="24"/>
          <w:szCs w:val="24"/>
          <w:lang w:val="ru-RU"/>
        </w:rPr>
        <w:t>писать конспект, отзыв, тезисы, рефераты, статьи, рецензии, доклады, интервью, очерки, доверенности, резюме и другие</w:t>
      </w:r>
      <w:r w:rsidRPr="000307FD">
        <w:rPr>
          <w:i/>
          <w:spacing w:val="-11"/>
          <w:sz w:val="24"/>
          <w:szCs w:val="24"/>
          <w:lang w:val="ru-RU"/>
        </w:rPr>
        <w:t xml:space="preserve"> </w:t>
      </w:r>
      <w:r w:rsidRPr="000307FD">
        <w:rPr>
          <w:i/>
          <w:sz w:val="24"/>
          <w:szCs w:val="24"/>
          <w:lang w:val="ru-RU"/>
        </w:rPr>
        <w:t>жанры;</w:t>
      </w:r>
    </w:p>
    <w:p w:rsidR="00D34317" w:rsidRPr="000307FD" w:rsidRDefault="00010ABE" w:rsidP="00D75FC1">
      <w:pPr>
        <w:pStyle w:val="a4"/>
        <w:numPr>
          <w:ilvl w:val="1"/>
          <w:numId w:val="73"/>
        </w:numPr>
        <w:tabs>
          <w:tab w:val="left" w:pos="1299"/>
        </w:tabs>
        <w:ind w:right="115" w:firstLine="708"/>
        <w:rPr>
          <w:i/>
          <w:sz w:val="24"/>
          <w:szCs w:val="24"/>
          <w:lang w:val="ru-RU"/>
        </w:rPr>
      </w:pPr>
      <w:r w:rsidRPr="000307FD">
        <w:rPr>
          <w:i/>
          <w:sz w:val="24"/>
          <w:szCs w:val="24"/>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sidRPr="000307FD">
        <w:rPr>
          <w:i/>
          <w:spacing w:val="-7"/>
          <w:sz w:val="24"/>
          <w:szCs w:val="24"/>
          <w:lang w:val="ru-RU"/>
        </w:rPr>
        <w:t xml:space="preserve"> </w:t>
      </w:r>
      <w:r w:rsidRPr="000307FD">
        <w:rPr>
          <w:i/>
          <w:sz w:val="24"/>
          <w:szCs w:val="24"/>
          <w:lang w:val="ru-RU"/>
        </w:rPr>
        <w:t>деятельности;</w:t>
      </w:r>
    </w:p>
    <w:p w:rsidR="00D34317" w:rsidRPr="000307FD" w:rsidRDefault="00010ABE" w:rsidP="00D75FC1">
      <w:pPr>
        <w:pStyle w:val="a4"/>
        <w:numPr>
          <w:ilvl w:val="1"/>
          <w:numId w:val="73"/>
        </w:numPr>
        <w:tabs>
          <w:tab w:val="left" w:pos="1299"/>
        </w:tabs>
        <w:ind w:right="116" w:firstLine="708"/>
        <w:rPr>
          <w:i/>
          <w:sz w:val="24"/>
          <w:szCs w:val="24"/>
          <w:lang w:val="ru-RU"/>
        </w:rPr>
      </w:pPr>
      <w:r w:rsidRPr="000307FD">
        <w:rPr>
          <w:i/>
          <w:sz w:val="24"/>
          <w:szCs w:val="24"/>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34317" w:rsidRPr="000307FD" w:rsidRDefault="00010ABE" w:rsidP="00D75FC1">
      <w:pPr>
        <w:pStyle w:val="a4"/>
        <w:numPr>
          <w:ilvl w:val="1"/>
          <w:numId w:val="73"/>
        </w:numPr>
        <w:tabs>
          <w:tab w:val="left" w:pos="1299"/>
        </w:tabs>
        <w:ind w:right="113" w:firstLine="708"/>
        <w:rPr>
          <w:i/>
          <w:sz w:val="24"/>
          <w:szCs w:val="24"/>
          <w:lang w:val="ru-RU"/>
        </w:rPr>
      </w:pPr>
      <w:r w:rsidRPr="000307FD">
        <w:rPr>
          <w:i/>
          <w:sz w:val="24"/>
          <w:szCs w:val="24"/>
          <w:lang w:val="ru-RU"/>
        </w:rPr>
        <w:t>характеризовать словообразовательные цепочки и словообразовательные гнезда;</w:t>
      </w:r>
    </w:p>
    <w:p w:rsidR="00D34317" w:rsidRPr="000307FD" w:rsidRDefault="00010ABE" w:rsidP="00D75FC1">
      <w:pPr>
        <w:pStyle w:val="a4"/>
        <w:numPr>
          <w:ilvl w:val="1"/>
          <w:numId w:val="73"/>
        </w:numPr>
        <w:tabs>
          <w:tab w:val="left" w:pos="1299"/>
        </w:tabs>
        <w:ind w:right="118" w:firstLine="708"/>
        <w:rPr>
          <w:i/>
          <w:sz w:val="24"/>
          <w:szCs w:val="24"/>
          <w:lang w:val="ru-RU"/>
        </w:rPr>
      </w:pPr>
      <w:r w:rsidRPr="000307FD">
        <w:rPr>
          <w:i/>
          <w:sz w:val="24"/>
          <w:szCs w:val="24"/>
          <w:lang w:val="ru-RU"/>
        </w:rPr>
        <w:t>использовать этимологические данные для объяснения правописания и лексического значения</w:t>
      </w:r>
      <w:r w:rsidRPr="000307FD">
        <w:rPr>
          <w:i/>
          <w:spacing w:val="-5"/>
          <w:sz w:val="24"/>
          <w:szCs w:val="24"/>
          <w:lang w:val="ru-RU"/>
        </w:rPr>
        <w:t xml:space="preserve"> </w:t>
      </w:r>
      <w:r w:rsidRPr="000307FD">
        <w:rPr>
          <w:i/>
          <w:sz w:val="24"/>
          <w:szCs w:val="24"/>
          <w:lang w:val="ru-RU"/>
        </w:rPr>
        <w:t>слова;</w:t>
      </w:r>
    </w:p>
    <w:p w:rsidR="00D34317" w:rsidRPr="000307FD" w:rsidRDefault="00010ABE" w:rsidP="00D75FC1">
      <w:pPr>
        <w:pStyle w:val="a4"/>
        <w:numPr>
          <w:ilvl w:val="1"/>
          <w:numId w:val="73"/>
        </w:numPr>
        <w:tabs>
          <w:tab w:val="left" w:pos="1299"/>
        </w:tabs>
        <w:ind w:right="114" w:firstLine="708"/>
        <w:rPr>
          <w:i/>
          <w:sz w:val="24"/>
          <w:szCs w:val="24"/>
          <w:lang w:val="ru-RU"/>
        </w:rPr>
      </w:pPr>
      <w:r w:rsidRPr="000307FD">
        <w:rPr>
          <w:i/>
          <w:sz w:val="24"/>
          <w:szCs w:val="24"/>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0307FD">
        <w:rPr>
          <w:i/>
          <w:spacing w:val="-14"/>
          <w:sz w:val="24"/>
          <w:szCs w:val="24"/>
          <w:lang w:val="ru-RU"/>
        </w:rPr>
        <w:t xml:space="preserve"> </w:t>
      </w:r>
      <w:r w:rsidRPr="000307FD">
        <w:rPr>
          <w:i/>
          <w:sz w:val="24"/>
          <w:szCs w:val="24"/>
          <w:lang w:val="ru-RU"/>
        </w:rPr>
        <w:t>деятельности;</w:t>
      </w:r>
    </w:p>
    <w:p w:rsidR="00D34317" w:rsidRPr="000307FD" w:rsidRDefault="00010ABE" w:rsidP="00D75FC1">
      <w:pPr>
        <w:pStyle w:val="a4"/>
        <w:numPr>
          <w:ilvl w:val="1"/>
          <w:numId w:val="73"/>
        </w:numPr>
        <w:tabs>
          <w:tab w:val="left" w:pos="1299"/>
        </w:tabs>
        <w:ind w:right="114" w:firstLine="708"/>
        <w:rPr>
          <w:i/>
          <w:sz w:val="24"/>
          <w:szCs w:val="24"/>
          <w:lang w:val="ru-RU"/>
        </w:rPr>
      </w:pPr>
      <w:r w:rsidRPr="000307FD">
        <w:rPr>
          <w:i/>
          <w:sz w:val="24"/>
          <w:szCs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sidRPr="000307FD">
        <w:rPr>
          <w:i/>
          <w:spacing w:val="-7"/>
          <w:sz w:val="24"/>
          <w:szCs w:val="24"/>
          <w:lang w:val="ru-RU"/>
        </w:rPr>
        <w:t xml:space="preserve"> </w:t>
      </w:r>
      <w:r w:rsidRPr="000307FD">
        <w:rPr>
          <w:i/>
          <w:sz w:val="24"/>
          <w:szCs w:val="24"/>
          <w:lang w:val="ru-RU"/>
        </w:rPr>
        <w:t>задач.</w:t>
      </w:r>
    </w:p>
    <w:p w:rsidR="00D34317" w:rsidRPr="000307FD" w:rsidRDefault="00010ABE" w:rsidP="00D75FC1">
      <w:pPr>
        <w:pStyle w:val="3"/>
        <w:numPr>
          <w:ilvl w:val="3"/>
          <w:numId w:val="107"/>
        </w:numPr>
        <w:tabs>
          <w:tab w:val="left" w:pos="1794"/>
        </w:tabs>
        <w:spacing w:before="0" w:line="240" w:lineRule="auto"/>
        <w:ind w:left="1793" w:right="0" w:hanging="780"/>
      </w:pPr>
      <w:r w:rsidRPr="000307FD">
        <w:t>Литература</w:t>
      </w:r>
    </w:p>
    <w:p w:rsidR="00D34317" w:rsidRPr="000307FD" w:rsidRDefault="00010ABE" w:rsidP="00680620">
      <w:pPr>
        <w:pStyle w:val="a3"/>
        <w:ind w:right="112" w:firstLine="539"/>
        <w:rPr>
          <w:lang w:val="ru-RU"/>
        </w:rPr>
      </w:pPr>
      <w:r w:rsidRPr="000307FD">
        <w:rPr>
          <w:lang w:val="ru-RU"/>
        </w:rPr>
        <w:t xml:space="preserve">В соответствии с Федеральным государственным образовательным стандартом основного  общего  образования  </w:t>
      </w:r>
      <w:r w:rsidRPr="000307FD">
        <w:rPr>
          <w:b/>
          <w:lang w:val="ru-RU"/>
        </w:rPr>
        <w:t xml:space="preserve">предметными  результатами  </w:t>
      </w:r>
      <w:r w:rsidRPr="000307FD">
        <w:rPr>
          <w:lang w:val="ru-RU"/>
        </w:rPr>
        <w:t>изучения   предмета</w:t>
      </w:r>
    </w:p>
    <w:p w:rsidR="00D34317" w:rsidRPr="000307FD" w:rsidRDefault="00010ABE" w:rsidP="00680620">
      <w:pPr>
        <w:pStyle w:val="a3"/>
        <w:ind w:right="181" w:firstLine="0"/>
        <w:jc w:val="left"/>
      </w:pPr>
      <w:r w:rsidRPr="000307FD">
        <w:t>«Литература» являются:</w:t>
      </w:r>
    </w:p>
    <w:p w:rsidR="00D34317" w:rsidRPr="000307FD" w:rsidRDefault="00010ABE" w:rsidP="00D75FC1">
      <w:pPr>
        <w:pStyle w:val="a4"/>
        <w:numPr>
          <w:ilvl w:val="0"/>
          <w:numId w:val="72"/>
        </w:numPr>
        <w:tabs>
          <w:tab w:val="left" w:pos="1299"/>
        </w:tabs>
        <w:ind w:right="113" w:firstLine="633"/>
        <w:rPr>
          <w:sz w:val="24"/>
          <w:szCs w:val="24"/>
          <w:lang w:val="ru-RU"/>
        </w:rPr>
      </w:pPr>
      <w:r w:rsidRPr="000307FD">
        <w:rPr>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sidRPr="000307FD">
        <w:rPr>
          <w:spacing w:val="-13"/>
          <w:sz w:val="24"/>
          <w:szCs w:val="24"/>
          <w:lang w:val="ru-RU"/>
        </w:rPr>
        <w:t xml:space="preserve"> </w:t>
      </w:r>
      <w:r w:rsidRPr="000307FD">
        <w:rPr>
          <w:sz w:val="24"/>
          <w:szCs w:val="24"/>
          <w:lang w:val="ru-RU"/>
        </w:rPr>
        <w:t>удовлетворения;</w:t>
      </w:r>
    </w:p>
    <w:p w:rsidR="00D34317" w:rsidRPr="000307FD" w:rsidRDefault="00D34317" w:rsidP="00680620">
      <w:pPr>
        <w:jc w:val="both"/>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D75FC1">
      <w:pPr>
        <w:pStyle w:val="a4"/>
        <w:numPr>
          <w:ilvl w:val="0"/>
          <w:numId w:val="72"/>
        </w:numPr>
        <w:tabs>
          <w:tab w:val="left" w:pos="1299"/>
        </w:tabs>
        <w:ind w:right="109" w:firstLine="633"/>
        <w:rPr>
          <w:sz w:val="24"/>
          <w:szCs w:val="24"/>
          <w:lang w:val="ru-RU"/>
        </w:rPr>
      </w:pPr>
      <w:r w:rsidRPr="000307FD">
        <w:rPr>
          <w:sz w:val="24"/>
          <w:szCs w:val="24"/>
          <w:lang w:val="ru-RU"/>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sidRPr="000307FD">
        <w:rPr>
          <w:spacing w:val="-14"/>
          <w:sz w:val="24"/>
          <w:szCs w:val="24"/>
          <w:lang w:val="ru-RU"/>
        </w:rPr>
        <w:t xml:space="preserve"> </w:t>
      </w:r>
      <w:r w:rsidRPr="000307FD">
        <w:rPr>
          <w:sz w:val="24"/>
          <w:szCs w:val="24"/>
          <w:lang w:val="ru-RU"/>
        </w:rPr>
        <w:t>целом);</w:t>
      </w:r>
    </w:p>
    <w:p w:rsidR="00D34317" w:rsidRPr="000307FD" w:rsidRDefault="00010ABE" w:rsidP="00D75FC1">
      <w:pPr>
        <w:pStyle w:val="a4"/>
        <w:numPr>
          <w:ilvl w:val="0"/>
          <w:numId w:val="72"/>
        </w:numPr>
        <w:tabs>
          <w:tab w:val="left" w:pos="1299"/>
        </w:tabs>
        <w:ind w:right="107" w:firstLine="708"/>
        <w:rPr>
          <w:sz w:val="24"/>
          <w:szCs w:val="24"/>
          <w:lang w:val="ru-RU"/>
        </w:rPr>
      </w:pPr>
      <w:r w:rsidRPr="000307FD">
        <w:rPr>
          <w:sz w:val="24"/>
          <w:szCs w:val="24"/>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sidRPr="000307FD">
        <w:rPr>
          <w:spacing w:val="-28"/>
          <w:sz w:val="24"/>
          <w:szCs w:val="24"/>
          <w:lang w:val="ru-RU"/>
        </w:rPr>
        <w:t xml:space="preserve"> </w:t>
      </w:r>
      <w:r w:rsidRPr="000307FD">
        <w:rPr>
          <w:sz w:val="24"/>
          <w:szCs w:val="24"/>
          <w:lang w:val="ru-RU"/>
        </w:rPr>
        <w:t>культуры;</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развитие способности понимать литературные художественные произведения, воплощающие разные этнокультурные</w:t>
      </w:r>
      <w:r w:rsidRPr="000307FD">
        <w:rPr>
          <w:spacing w:val="-21"/>
          <w:sz w:val="24"/>
          <w:szCs w:val="24"/>
          <w:lang w:val="ru-RU"/>
        </w:rPr>
        <w:t xml:space="preserve"> </w:t>
      </w:r>
      <w:r w:rsidRPr="000307FD">
        <w:rPr>
          <w:sz w:val="24"/>
          <w:szCs w:val="24"/>
          <w:lang w:val="ru-RU"/>
        </w:rPr>
        <w:t>традиции;</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sidRPr="000307FD">
        <w:rPr>
          <w:spacing w:val="-7"/>
          <w:sz w:val="24"/>
          <w:szCs w:val="24"/>
          <w:lang w:val="ru-RU"/>
        </w:rPr>
        <w:t xml:space="preserve"> </w:t>
      </w:r>
      <w:r w:rsidRPr="000307FD">
        <w:rPr>
          <w:sz w:val="24"/>
          <w:szCs w:val="24"/>
          <w:lang w:val="ru-RU"/>
        </w:rPr>
        <w:t>осмысления.</w:t>
      </w:r>
    </w:p>
    <w:p w:rsidR="00D34317" w:rsidRPr="000307FD" w:rsidRDefault="00010ABE" w:rsidP="00680620">
      <w:pPr>
        <w:pStyle w:val="a3"/>
        <w:ind w:right="112" w:firstLine="707"/>
        <w:rPr>
          <w:lang w:val="ru-RU"/>
        </w:rPr>
      </w:pPr>
      <w:r w:rsidRPr="000307FD">
        <w:rPr>
          <w:lang w:val="ru-RU"/>
        </w:rPr>
        <w:t xml:space="preserve">Конкретизируя эти общие результаты, обозначим наиболее важные </w:t>
      </w:r>
      <w:r w:rsidRPr="000307FD">
        <w:rPr>
          <w:b/>
          <w:lang w:val="ru-RU"/>
        </w:rPr>
        <w:t>предметные умения</w:t>
      </w:r>
      <w:r w:rsidRPr="000307FD">
        <w:rPr>
          <w:lang w:val="ru-RU"/>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определять тему и основную мысль произведения (5–6</w:t>
      </w:r>
      <w:r w:rsidRPr="000307FD">
        <w:rPr>
          <w:spacing w:val="-13"/>
          <w:sz w:val="24"/>
          <w:szCs w:val="24"/>
          <w:lang w:val="ru-RU"/>
        </w:rPr>
        <w:t xml:space="preserve"> </w:t>
      </w:r>
      <w:r w:rsidRPr="000307FD">
        <w:rPr>
          <w:sz w:val="24"/>
          <w:szCs w:val="24"/>
          <w:lang w:val="ru-RU"/>
        </w:rPr>
        <w:t>кл.);</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владеть различными видами пересказа (5–6 кл.), пересказывать сюжет; выявлять особенности композиции, основной конфликт, вычленять фабулу (6–7</w:t>
      </w:r>
      <w:r w:rsidRPr="000307FD">
        <w:rPr>
          <w:spacing w:val="-23"/>
          <w:sz w:val="24"/>
          <w:szCs w:val="24"/>
          <w:lang w:val="ru-RU"/>
        </w:rPr>
        <w:t xml:space="preserve"> </w:t>
      </w:r>
      <w:r w:rsidRPr="000307FD">
        <w:rPr>
          <w:sz w:val="24"/>
          <w:szCs w:val="24"/>
          <w:lang w:val="ru-RU"/>
        </w:rPr>
        <w:t>кл.);</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характеризовать героев-персонажей, давать их сравнительные характеристики (5–6 кл.); оценивать систему персонажей (6–7</w:t>
      </w:r>
      <w:r w:rsidRPr="000307FD">
        <w:rPr>
          <w:spacing w:val="-19"/>
          <w:sz w:val="24"/>
          <w:szCs w:val="24"/>
          <w:lang w:val="ru-RU"/>
        </w:rPr>
        <w:t xml:space="preserve"> </w:t>
      </w:r>
      <w:r w:rsidRPr="000307FD">
        <w:rPr>
          <w:sz w:val="24"/>
          <w:szCs w:val="24"/>
          <w:lang w:val="ru-RU"/>
        </w:rPr>
        <w:t>кл.);</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sidRPr="000307FD">
        <w:rPr>
          <w:spacing w:val="-9"/>
          <w:sz w:val="24"/>
          <w:szCs w:val="24"/>
          <w:lang w:val="ru-RU"/>
        </w:rPr>
        <w:t xml:space="preserve"> </w:t>
      </w:r>
      <w:r w:rsidRPr="000307FD">
        <w:rPr>
          <w:sz w:val="24"/>
          <w:szCs w:val="24"/>
          <w:lang w:val="ru-RU"/>
        </w:rPr>
        <w:t>кл.);</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 xml:space="preserve">определять родо-жанровую специфику художественного произведения </w:t>
      </w:r>
      <w:r w:rsidRPr="000307FD">
        <w:rPr>
          <w:spacing w:val="23"/>
          <w:sz w:val="24"/>
          <w:szCs w:val="24"/>
          <w:lang w:val="ru-RU"/>
        </w:rPr>
        <w:t xml:space="preserve"> </w:t>
      </w:r>
      <w:r w:rsidRPr="000307FD">
        <w:rPr>
          <w:sz w:val="24"/>
          <w:szCs w:val="24"/>
          <w:lang w:val="ru-RU"/>
        </w:rPr>
        <w:t>(5–</w:t>
      </w:r>
    </w:p>
    <w:p w:rsidR="00D34317" w:rsidRPr="000307FD" w:rsidRDefault="00010ABE" w:rsidP="00680620">
      <w:pPr>
        <w:pStyle w:val="a3"/>
        <w:ind w:right="181" w:firstLine="0"/>
        <w:jc w:val="left"/>
      </w:pPr>
      <w:r w:rsidRPr="000307FD">
        <w:t>9 кл.);</w:t>
      </w:r>
    </w:p>
    <w:p w:rsidR="00D34317" w:rsidRPr="000307FD" w:rsidRDefault="00010ABE" w:rsidP="00D75FC1">
      <w:pPr>
        <w:pStyle w:val="a4"/>
        <w:numPr>
          <w:ilvl w:val="0"/>
          <w:numId w:val="72"/>
        </w:numPr>
        <w:tabs>
          <w:tab w:val="left" w:pos="1299"/>
          <w:tab w:val="left" w:pos="2646"/>
          <w:tab w:val="left" w:pos="3402"/>
          <w:tab w:val="left" w:pos="4838"/>
          <w:tab w:val="left" w:pos="7950"/>
        </w:tabs>
        <w:ind w:left="1298" w:hanging="285"/>
        <w:jc w:val="left"/>
        <w:rPr>
          <w:sz w:val="24"/>
          <w:szCs w:val="24"/>
          <w:lang w:val="ru-RU"/>
        </w:rPr>
      </w:pPr>
      <w:r w:rsidRPr="000307FD">
        <w:rPr>
          <w:sz w:val="24"/>
          <w:szCs w:val="24"/>
          <w:lang w:val="ru-RU"/>
        </w:rPr>
        <w:t>объяснять</w:t>
      </w:r>
      <w:r w:rsidRPr="000307FD">
        <w:rPr>
          <w:sz w:val="24"/>
          <w:szCs w:val="24"/>
          <w:lang w:val="ru-RU"/>
        </w:rPr>
        <w:tab/>
        <w:t>свое</w:t>
      </w:r>
      <w:r w:rsidRPr="000307FD">
        <w:rPr>
          <w:sz w:val="24"/>
          <w:szCs w:val="24"/>
          <w:lang w:val="ru-RU"/>
        </w:rPr>
        <w:tab/>
        <w:t>понимание</w:t>
      </w:r>
      <w:r w:rsidRPr="000307FD">
        <w:rPr>
          <w:sz w:val="24"/>
          <w:szCs w:val="24"/>
          <w:lang w:val="ru-RU"/>
        </w:rPr>
        <w:tab/>
        <w:t>нравственно-философской,</w:t>
      </w:r>
      <w:r w:rsidRPr="000307FD">
        <w:rPr>
          <w:sz w:val="24"/>
          <w:szCs w:val="24"/>
          <w:lang w:val="ru-RU"/>
        </w:rPr>
        <w:tab/>
        <w:t>социально-</w:t>
      </w:r>
    </w:p>
    <w:p w:rsidR="00D34317" w:rsidRPr="000307FD" w:rsidRDefault="00010ABE" w:rsidP="00680620">
      <w:pPr>
        <w:pStyle w:val="a3"/>
        <w:ind w:right="181" w:firstLine="0"/>
        <w:jc w:val="left"/>
        <w:rPr>
          <w:lang w:val="ru-RU"/>
        </w:rPr>
      </w:pPr>
      <w:r w:rsidRPr="000307FD">
        <w:rPr>
          <w:lang w:val="ru-RU"/>
        </w:rPr>
        <w:t>исторической и эстетической проблематики произведений (7–9 кл.);</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sidRPr="000307FD">
        <w:rPr>
          <w:spacing w:val="-18"/>
          <w:sz w:val="24"/>
          <w:szCs w:val="24"/>
          <w:lang w:val="ru-RU"/>
        </w:rPr>
        <w:t xml:space="preserve"> </w:t>
      </w:r>
      <w:r w:rsidRPr="000307FD">
        <w:rPr>
          <w:sz w:val="24"/>
          <w:szCs w:val="24"/>
          <w:lang w:val="ru-RU"/>
        </w:rPr>
        <w:t>кл.);</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sidRPr="000307FD">
        <w:rPr>
          <w:spacing w:val="-8"/>
          <w:sz w:val="24"/>
          <w:szCs w:val="24"/>
          <w:lang w:val="ru-RU"/>
        </w:rPr>
        <w:t xml:space="preserve"> </w:t>
      </w:r>
      <w:r w:rsidRPr="000307FD">
        <w:rPr>
          <w:sz w:val="24"/>
          <w:szCs w:val="24"/>
          <w:lang w:val="ru-RU"/>
        </w:rPr>
        <w:t>уровне);</w:t>
      </w:r>
    </w:p>
    <w:p w:rsidR="00D34317" w:rsidRPr="000307FD" w:rsidRDefault="00010ABE" w:rsidP="00D75FC1">
      <w:pPr>
        <w:pStyle w:val="a4"/>
        <w:numPr>
          <w:ilvl w:val="0"/>
          <w:numId w:val="72"/>
        </w:numPr>
        <w:tabs>
          <w:tab w:val="left" w:pos="1299"/>
        </w:tabs>
        <w:ind w:right="112" w:firstLine="708"/>
        <w:rPr>
          <w:sz w:val="24"/>
          <w:szCs w:val="24"/>
          <w:lang w:val="ru-RU"/>
        </w:rPr>
      </w:pPr>
      <w:r w:rsidRPr="000307FD">
        <w:rPr>
          <w:sz w:val="24"/>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w:t>
      </w:r>
      <w:r w:rsidRPr="000307FD">
        <w:rPr>
          <w:spacing w:val="-9"/>
          <w:sz w:val="24"/>
          <w:szCs w:val="24"/>
          <w:lang w:val="ru-RU"/>
        </w:rPr>
        <w:t xml:space="preserve"> </w:t>
      </w:r>
      <w:r w:rsidRPr="000307FD">
        <w:rPr>
          <w:sz w:val="24"/>
          <w:szCs w:val="24"/>
          <w:lang w:val="ru-RU"/>
        </w:rPr>
        <w:t>текста;</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w:t>
      </w:r>
      <w:r w:rsidRPr="000307FD">
        <w:rPr>
          <w:spacing w:val="-10"/>
          <w:sz w:val="24"/>
          <w:szCs w:val="24"/>
          <w:lang w:val="ru-RU"/>
        </w:rPr>
        <w:t xml:space="preserve"> </w:t>
      </w:r>
      <w:r w:rsidRPr="000307FD">
        <w:rPr>
          <w:sz w:val="24"/>
          <w:szCs w:val="24"/>
          <w:lang w:val="ru-RU"/>
        </w:rPr>
        <w:t>кл.);</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0"/>
          <w:numId w:val="72"/>
        </w:numPr>
        <w:tabs>
          <w:tab w:val="left" w:pos="1722"/>
        </w:tabs>
        <w:ind w:right="113" w:firstLine="708"/>
        <w:rPr>
          <w:sz w:val="24"/>
          <w:szCs w:val="24"/>
          <w:lang w:val="ru-RU"/>
        </w:rPr>
      </w:pPr>
      <w:r w:rsidRPr="000307FD">
        <w:rPr>
          <w:sz w:val="24"/>
          <w:szCs w:val="24"/>
          <w:lang w:val="ru-RU"/>
        </w:rPr>
        <w:lastRenderedPageBreak/>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sidRPr="000307FD">
        <w:rPr>
          <w:spacing w:val="-8"/>
          <w:sz w:val="24"/>
          <w:szCs w:val="24"/>
          <w:lang w:val="ru-RU"/>
        </w:rPr>
        <w:t xml:space="preserve"> </w:t>
      </w:r>
      <w:r w:rsidRPr="000307FD">
        <w:rPr>
          <w:sz w:val="24"/>
          <w:szCs w:val="24"/>
          <w:lang w:val="ru-RU"/>
        </w:rPr>
        <w:t>уровне);</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выражать личное отношение к художественному произведению, аргументировать свою точку зрения (в каждом классе – на своем</w:t>
      </w:r>
      <w:r w:rsidRPr="000307FD">
        <w:rPr>
          <w:spacing w:val="-19"/>
          <w:sz w:val="24"/>
          <w:szCs w:val="24"/>
          <w:lang w:val="ru-RU"/>
        </w:rPr>
        <w:t xml:space="preserve"> </w:t>
      </w:r>
      <w:r w:rsidRPr="000307FD">
        <w:rPr>
          <w:sz w:val="24"/>
          <w:szCs w:val="24"/>
          <w:lang w:val="ru-RU"/>
        </w:rPr>
        <w:t>уровне);</w:t>
      </w:r>
    </w:p>
    <w:p w:rsidR="00D34317" w:rsidRPr="000307FD" w:rsidRDefault="00010ABE" w:rsidP="00D75FC1">
      <w:pPr>
        <w:pStyle w:val="a4"/>
        <w:numPr>
          <w:ilvl w:val="0"/>
          <w:numId w:val="72"/>
        </w:numPr>
        <w:tabs>
          <w:tab w:val="left" w:pos="1721"/>
          <w:tab w:val="left" w:pos="1722"/>
        </w:tabs>
        <w:ind w:left="1013" w:right="118" w:firstLine="0"/>
        <w:jc w:val="left"/>
        <w:rPr>
          <w:sz w:val="24"/>
          <w:szCs w:val="24"/>
          <w:lang w:val="ru-RU"/>
        </w:rPr>
      </w:pPr>
      <w:r w:rsidRPr="000307FD">
        <w:rPr>
          <w:sz w:val="24"/>
          <w:szCs w:val="24"/>
          <w:lang w:val="ru-RU"/>
        </w:rPr>
        <w:t>выразительно читать с листа и наизусть произведения/фрагменты произведений  художественной  литературы,  передавая  личное  отношение</w:t>
      </w:r>
      <w:r w:rsidRPr="000307FD">
        <w:rPr>
          <w:spacing w:val="32"/>
          <w:sz w:val="24"/>
          <w:szCs w:val="24"/>
          <w:lang w:val="ru-RU"/>
        </w:rPr>
        <w:t xml:space="preserve"> </w:t>
      </w:r>
      <w:r w:rsidRPr="000307FD">
        <w:rPr>
          <w:sz w:val="24"/>
          <w:szCs w:val="24"/>
          <w:lang w:val="ru-RU"/>
        </w:rPr>
        <w:t>к</w:t>
      </w:r>
    </w:p>
    <w:p w:rsidR="00D34317" w:rsidRPr="000307FD" w:rsidRDefault="00010ABE" w:rsidP="00680620">
      <w:pPr>
        <w:pStyle w:val="a3"/>
        <w:ind w:right="181" w:firstLine="0"/>
        <w:jc w:val="left"/>
      </w:pPr>
      <w:r w:rsidRPr="000307FD">
        <w:t>произведению (5-9 класс);</w:t>
      </w:r>
    </w:p>
    <w:p w:rsidR="00D34317" w:rsidRPr="000307FD" w:rsidRDefault="00010ABE" w:rsidP="00D75FC1">
      <w:pPr>
        <w:pStyle w:val="a4"/>
        <w:numPr>
          <w:ilvl w:val="0"/>
          <w:numId w:val="72"/>
        </w:numPr>
        <w:tabs>
          <w:tab w:val="left" w:pos="1299"/>
        </w:tabs>
        <w:ind w:right="114" w:firstLine="708"/>
        <w:rPr>
          <w:sz w:val="24"/>
          <w:szCs w:val="24"/>
        </w:rPr>
      </w:pPr>
      <w:r w:rsidRPr="000307FD">
        <w:rPr>
          <w:sz w:val="24"/>
          <w:szCs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sidRPr="000307FD">
        <w:rPr>
          <w:sz w:val="24"/>
          <w:szCs w:val="24"/>
        </w:rPr>
        <w:t>(в каждом классе – на своем</w:t>
      </w:r>
      <w:r w:rsidRPr="000307FD">
        <w:rPr>
          <w:spacing w:val="-17"/>
          <w:sz w:val="24"/>
          <w:szCs w:val="24"/>
        </w:rPr>
        <w:t xml:space="preserve"> </w:t>
      </w:r>
      <w:r w:rsidRPr="000307FD">
        <w:rPr>
          <w:sz w:val="24"/>
          <w:szCs w:val="24"/>
        </w:rPr>
        <w:t>уровне).</w:t>
      </w:r>
    </w:p>
    <w:p w:rsidR="00D34317" w:rsidRPr="000307FD" w:rsidRDefault="00010ABE" w:rsidP="00680620">
      <w:pPr>
        <w:pStyle w:val="a3"/>
        <w:ind w:right="114" w:firstLine="707"/>
        <w:rPr>
          <w:lang w:val="ru-RU"/>
        </w:rPr>
      </w:pPr>
      <w:r w:rsidRPr="000307FD">
        <w:rPr>
          <w:lang w:val="ru-RU"/>
        </w:rPr>
        <w:t xml:space="preserve">При планировании </w:t>
      </w:r>
      <w:r w:rsidRPr="000307FD">
        <w:rPr>
          <w:b/>
          <w:lang w:val="ru-RU"/>
        </w:rPr>
        <w:t xml:space="preserve">предметных </w:t>
      </w:r>
      <w:r w:rsidRPr="000307FD">
        <w:rPr>
          <w:lang w:val="ru-RU"/>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D34317" w:rsidRPr="000307FD" w:rsidRDefault="00010ABE" w:rsidP="00680620">
      <w:pPr>
        <w:ind w:left="305" w:right="119" w:firstLine="707"/>
        <w:jc w:val="both"/>
        <w:rPr>
          <w:sz w:val="24"/>
          <w:szCs w:val="24"/>
          <w:lang w:val="ru-RU"/>
        </w:rPr>
      </w:pPr>
      <w:r w:rsidRPr="000307FD">
        <w:rPr>
          <w:sz w:val="24"/>
          <w:szCs w:val="24"/>
          <w:lang w:val="ru-RU"/>
        </w:rPr>
        <w:t xml:space="preserve">При оценке предметных результатов обучения литературе следует учитывать несколько </w:t>
      </w:r>
      <w:r w:rsidRPr="000307FD">
        <w:rPr>
          <w:b/>
          <w:sz w:val="24"/>
          <w:szCs w:val="24"/>
          <w:lang w:val="ru-RU"/>
        </w:rPr>
        <w:t>основных уровней сформированности читательской культуры</w:t>
      </w:r>
      <w:r w:rsidRPr="000307FD">
        <w:rPr>
          <w:sz w:val="24"/>
          <w:szCs w:val="24"/>
          <w:lang w:val="ru-RU"/>
        </w:rPr>
        <w:t>.</w:t>
      </w:r>
    </w:p>
    <w:p w:rsidR="00D34317" w:rsidRPr="000307FD" w:rsidRDefault="00010ABE" w:rsidP="00D75FC1">
      <w:pPr>
        <w:pStyle w:val="a4"/>
        <w:numPr>
          <w:ilvl w:val="0"/>
          <w:numId w:val="71"/>
        </w:numPr>
        <w:tabs>
          <w:tab w:val="left" w:pos="1229"/>
        </w:tabs>
        <w:ind w:right="110" w:firstLine="708"/>
        <w:rPr>
          <w:sz w:val="24"/>
          <w:szCs w:val="24"/>
          <w:lang w:val="ru-RU"/>
        </w:rPr>
      </w:pPr>
      <w:r w:rsidRPr="000307FD">
        <w:rPr>
          <w:b/>
          <w:sz w:val="24"/>
          <w:szCs w:val="24"/>
          <w:lang w:val="ru-RU"/>
        </w:rPr>
        <w:t xml:space="preserve">уровень </w:t>
      </w:r>
      <w:r w:rsidRPr="000307FD">
        <w:rPr>
          <w:sz w:val="24"/>
          <w:szCs w:val="24"/>
          <w:lang w:val="ru-RU"/>
        </w:rPr>
        <w:t xml:space="preserve">определяется наивно-реалистическим восприятием литературно- художественного произведения как истории из реальной жизни (сферы так называемой «первичной действительности»). Понимание текста </w:t>
      </w:r>
      <w:r w:rsidRPr="000307FD">
        <w:rPr>
          <w:spacing w:val="4"/>
          <w:sz w:val="24"/>
          <w:szCs w:val="24"/>
          <w:lang w:val="ru-RU"/>
        </w:rPr>
        <w:t xml:space="preserve">на </w:t>
      </w:r>
      <w:r w:rsidRPr="000307FD">
        <w:rPr>
          <w:sz w:val="24"/>
          <w:szCs w:val="24"/>
          <w:lang w:val="ru-RU"/>
        </w:rPr>
        <w:t xml:space="preserve">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0307FD">
        <w:rPr>
          <w:i/>
          <w:sz w:val="24"/>
          <w:szCs w:val="24"/>
          <w:lang w:val="ru-RU"/>
        </w:rPr>
        <w:t xml:space="preserve">характеризуется способностями читателя воспроизводить содержание литературного произведения, отвечая на тестовые вопросы </w:t>
      </w:r>
      <w:r w:rsidRPr="000307FD">
        <w:rPr>
          <w:sz w:val="24"/>
          <w:szCs w:val="24"/>
          <w:lang w:val="ru-RU"/>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sidRPr="000307FD">
        <w:rPr>
          <w:spacing w:val="-22"/>
          <w:sz w:val="24"/>
          <w:szCs w:val="24"/>
          <w:lang w:val="ru-RU"/>
        </w:rPr>
        <w:t xml:space="preserve"> </w:t>
      </w:r>
      <w:r w:rsidRPr="000307FD">
        <w:rPr>
          <w:sz w:val="24"/>
          <w:szCs w:val="24"/>
          <w:lang w:val="ru-RU"/>
        </w:rPr>
        <w:t>слабо.</w:t>
      </w:r>
    </w:p>
    <w:p w:rsidR="00D34317" w:rsidRPr="000307FD" w:rsidRDefault="00010ABE" w:rsidP="00680620">
      <w:pPr>
        <w:pStyle w:val="a3"/>
        <w:ind w:right="110" w:firstLine="707"/>
        <w:rPr>
          <w:lang w:val="ru-RU"/>
        </w:rPr>
      </w:pPr>
      <w:r w:rsidRPr="000307FD">
        <w:rPr>
          <w:lang w:val="ru-RU"/>
        </w:rPr>
        <w:t xml:space="preserve">К основным </w:t>
      </w:r>
      <w:r w:rsidRPr="000307FD">
        <w:rPr>
          <w:b/>
          <w:lang w:val="ru-RU"/>
        </w:rPr>
        <w:t>видам деятельности</w:t>
      </w:r>
      <w:r w:rsidRPr="000307FD">
        <w:rPr>
          <w:lang w:val="ru-RU"/>
        </w:rPr>
        <w:t xml:space="preserve">, позволяющим диагностировать возможности читателей </w:t>
      </w:r>
      <w:r w:rsidRPr="000307FD">
        <w:t>I</w:t>
      </w:r>
      <w:r w:rsidRPr="000307FD">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D34317" w:rsidRPr="000307FD" w:rsidRDefault="00010ABE" w:rsidP="00680620">
      <w:pPr>
        <w:pStyle w:val="a3"/>
        <w:ind w:left="1013" w:right="181" w:firstLine="0"/>
        <w:jc w:val="left"/>
        <w:rPr>
          <w:lang w:val="ru-RU"/>
        </w:rPr>
      </w:pPr>
      <w:r w:rsidRPr="000307FD">
        <w:rPr>
          <w:lang w:val="ru-RU"/>
        </w:rPr>
        <w:t xml:space="preserve">Условно им соответствуют следующие типы диагностических </w:t>
      </w:r>
      <w:r w:rsidRPr="000307FD">
        <w:rPr>
          <w:b/>
          <w:lang w:val="ru-RU"/>
        </w:rPr>
        <w:t>заданий</w:t>
      </w:r>
      <w:r w:rsidRPr="000307FD">
        <w:rPr>
          <w:lang w:val="ru-RU"/>
        </w:rPr>
        <w:t>:</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выразительно прочтите следующий</w:t>
      </w:r>
      <w:r w:rsidRPr="000307FD">
        <w:rPr>
          <w:spacing w:val="-20"/>
          <w:sz w:val="24"/>
          <w:szCs w:val="24"/>
        </w:rPr>
        <w:t xml:space="preserve"> </w:t>
      </w:r>
      <w:r w:rsidRPr="000307FD">
        <w:rPr>
          <w:sz w:val="24"/>
          <w:szCs w:val="24"/>
        </w:rPr>
        <w:t>фрагмент;</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определите, какие события в произведении являются</w:t>
      </w:r>
      <w:r w:rsidRPr="000307FD">
        <w:rPr>
          <w:spacing w:val="-19"/>
          <w:sz w:val="24"/>
          <w:szCs w:val="24"/>
          <w:lang w:val="ru-RU"/>
        </w:rPr>
        <w:t xml:space="preserve"> </w:t>
      </w:r>
      <w:r w:rsidRPr="000307FD">
        <w:rPr>
          <w:sz w:val="24"/>
          <w:szCs w:val="24"/>
          <w:lang w:val="ru-RU"/>
        </w:rPr>
        <w:t>центральными;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определите, где и когда происходят описываемые</w:t>
      </w:r>
      <w:r w:rsidRPr="000307FD">
        <w:rPr>
          <w:spacing w:val="-14"/>
          <w:sz w:val="24"/>
          <w:szCs w:val="24"/>
          <w:lang w:val="ru-RU"/>
        </w:rPr>
        <w:t xml:space="preserve"> </w:t>
      </w:r>
      <w:r w:rsidRPr="000307FD">
        <w:rPr>
          <w:sz w:val="24"/>
          <w:szCs w:val="24"/>
          <w:lang w:val="ru-RU"/>
        </w:rPr>
        <w:t>события;</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опишите, каким вам представляется герой произведения, прокомментируйте слова</w:t>
      </w:r>
      <w:r w:rsidRPr="000307FD">
        <w:rPr>
          <w:spacing w:val="-12"/>
          <w:sz w:val="24"/>
          <w:szCs w:val="24"/>
          <w:lang w:val="ru-RU"/>
        </w:rPr>
        <w:t xml:space="preserve"> </w:t>
      </w:r>
      <w:r w:rsidRPr="000307FD">
        <w:rPr>
          <w:sz w:val="24"/>
          <w:szCs w:val="24"/>
          <w:lang w:val="ru-RU"/>
        </w:rPr>
        <w:t>героя;</w:t>
      </w:r>
    </w:p>
    <w:p w:rsidR="00D34317" w:rsidRPr="000307FD" w:rsidRDefault="00010ABE" w:rsidP="00D75FC1">
      <w:pPr>
        <w:pStyle w:val="a4"/>
        <w:numPr>
          <w:ilvl w:val="0"/>
          <w:numId w:val="72"/>
        </w:numPr>
        <w:tabs>
          <w:tab w:val="left" w:pos="1299"/>
        </w:tabs>
        <w:ind w:right="107" w:firstLine="708"/>
        <w:rPr>
          <w:sz w:val="24"/>
          <w:szCs w:val="24"/>
          <w:lang w:val="ru-RU"/>
        </w:rPr>
      </w:pPr>
      <w:r w:rsidRPr="000307FD">
        <w:rPr>
          <w:sz w:val="24"/>
          <w:szCs w:val="24"/>
          <w:lang w:val="ru-RU"/>
        </w:rPr>
        <w:t>выделите в тексте наиболее непонятные (загадочные, удивительные и т. п.) для вас</w:t>
      </w:r>
      <w:r w:rsidRPr="000307FD">
        <w:rPr>
          <w:spacing w:val="-4"/>
          <w:sz w:val="24"/>
          <w:szCs w:val="24"/>
          <w:lang w:val="ru-RU"/>
        </w:rPr>
        <w:t xml:space="preserve"> </w:t>
      </w:r>
      <w:r w:rsidRPr="000307FD">
        <w:rPr>
          <w:sz w:val="24"/>
          <w:szCs w:val="24"/>
          <w:lang w:val="ru-RU"/>
        </w:rPr>
        <w:t>места;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ответьте на поставленный учителем/автором учебника</w:t>
      </w:r>
      <w:r w:rsidRPr="000307FD">
        <w:rPr>
          <w:spacing w:val="-17"/>
          <w:sz w:val="24"/>
          <w:szCs w:val="24"/>
          <w:lang w:val="ru-RU"/>
        </w:rPr>
        <w:t xml:space="preserve"> </w:t>
      </w:r>
      <w:r w:rsidRPr="000307FD">
        <w:rPr>
          <w:sz w:val="24"/>
          <w:szCs w:val="24"/>
          <w:lang w:val="ru-RU"/>
        </w:rPr>
        <w:t>вопрос;</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определите, выделите, найдите, перечислите признаки, черты, повторяющиеся детали и т.</w:t>
      </w:r>
      <w:r w:rsidRPr="000307FD">
        <w:rPr>
          <w:spacing w:val="-6"/>
          <w:sz w:val="24"/>
          <w:szCs w:val="24"/>
          <w:lang w:val="ru-RU"/>
        </w:rPr>
        <w:t xml:space="preserve"> </w:t>
      </w:r>
      <w:r w:rsidRPr="000307FD">
        <w:rPr>
          <w:sz w:val="24"/>
          <w:szCs w:val="24"/>
          <w:lang w:val="ru-RU"/>
        </w:rPr>
        <w:t>п.</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0"/>
          <w:numId w:val="71"/>
        </w:numPr>
        <w:tabs>
          <w:tab w:val="left" w:pos="1304"/>
        </w:tabs>
        <w:ind w:right="113" w:firstLine="708"/>
        <w:rPr>
          <w:sz w:val="24"/>
          <w:szCs w:val="24"/>
          <w:lang w:val="ru-RU"/>
        </w:rPr>
      </w:pPr>
      <w:r w:rsidRPr="000307FD">
        <w:rPr>
          <w:b/>
          <w:sz w:val="24"/>
          <w:szCs w:val="24"/>
          <w:lang w:val="ru-RU"/>
        </w:rPr>
        <w:lastRenderedPageBreak/>
        <w:t xml:space="preserve">уровень </w:t>
      </w:r>
      <w:r w:rsidRPr="000307FD">
        <w:rPr>
          <w:sz w:val="24"/>
          <w:szCs w:val="24"/>
          <w:lang w:val="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sidRPr="000307FD">
        <w:rPr>
          <w:spacing w:val="-22"/>
          <w:sz w:val="24"/>
          <w:szCs w:val="24"/>
          <w:lang w:val="ru-RU"/>
        </w:rPr>
        <w:t xml:space="preserve"> </w:t>
      </w:r>
      <w:r w:rsidRPr="000307FD">
        <w:rPr>
          <w:sz w:val="24"/>
          <w:szCs w:val="24"/>
          <w:lang w:val="ru-RU"/>
        </w:rPr>
        <w:t>отсутствуют</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0307FD">
        <w:rPr>
          <w:i/>
          <w:sz w:val="24"/>
          <w:szCs w:val="24"/>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34317" w:rsidRPr="000307FD" w:rsidRDefault="00010ABE" w:rsidP="00680620">
      <w:pPr>
        <w:pStyle w:val="a3"/>
        <w:ind w:right="110" w:firstLine="851"/>
        <w:rPr>
          <w:lang w:val="ru-RU"/>
        </w:rPr>
      </w:pPr>
      <w:r w:rsidRPr="000307FD">
        <w:rPr>
          <w:lang w:val="ru-RU"/>
        </w:rPr>
        <w:t xml:space="preserve">К основным </w:t>
      </w:r>
      <w:r w:rsidRPr="000307FD">
        <w:rPr>
          <w:b/>
          <w:lang w:val="ru-RU"/>
        </w:rPr>
        <w:t>видам деятельности</w:t>
      </w:r>
      <w:r w:rsidRPr="000307FD">
        <w:rPr>
          <w:lang w:val="ru-RU"/>
        </w:rPr>
        <w:t xml:space="preserve">, позволяющим диагностировать возможности читателей, достигших </w:t>
      </w:r>
      <w:r w:rsidRPr="000307FD">
        <w:t>II</w:t>
      </w:r>
      <w:r w:rsidRPr="000307FD">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307FD">
        <w:rPr>
          <w:i/>
          <w:lang w:val="ru-RU"/>
        </w:rPr>
        <w:t xml:space="preserve">пофразового </w:t>
      </w:r>
      <w:r w:rsidRPr="000307FD">
        <w:rPr>
          <w:lang w:val="ru-RU"/>
        </w:rPr>
        <w:t xml:space="preserve">(при анализе стихотворений и небольших прозаических произведений – рассказов, новелл) или </w:t>
      </w:r>
      <w:r w:rsidRPr="000307FD">
        <w:rPr>
          <w:i/>
          <w:lang w:val="ru-RU"/>
        </w:rPr>
        <w:t>поэпизодного</w:t>
      </w:r>
      <w:r w:rsidRPr="000307FD">
        <w:rPr>
          <w:lang w:val="ru-RU"/>
        </w:rPr>
        <w:t>; проведение целостного и межтекстового анализа).</w:t>
      </w:r>
    </w:p>
    <w:p w:rsidR="00D34317" w:rsidRPr="000307FD" w:rsidRDefault="00010ABE" w:rsidP="00680620">
      <w:pPr>
        <w:pStyle w:val="a3"/>
        <w:ind w:left="1157" w:right="181" w:firstLine="0"/>
        <w:jc w:val="left"/>
        <w:rPr>
          <w:lang w:val="ru-RU"/>
        </w:rPr>
      </w:pPr>
      <w:r w:rsidRPr="000307FD">
        <w:rPr>
          <w:lang w:val="ru-RU"/>
        </w:rPr>
        <w:t xml:space="preserve">Условно им соответствуют следующие типы диагностических </w:t>
      </w:r>
      <w:r w:rsidRPr="000307FD">
        <w:rPr>
          <w:b/>
          <w:lang w:val="ru-RU"/>
        </w:rPr>
        <w:t>заданий</w:t>
      </w:r>
      <w:r w:rsidRPr="000307FD">
        <w:rPr>
          <w:lang w:val="ru-RU"/>
        </w:rPr>
        <w:t>:</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выделите, определите, найдите, перечислите признаки, черты, повторяющиеся детали и т.</w:t>
      </w:r>
      <w:r w:rsidRPr="000307FD">
        <w:rPr>
          <w:spacing w:val="-6"/>
          <w:sz w:val="24"/>
          <w:szCs w:val="24"/>
          <w:lang w:val="ru-RU"/>
        </w:rPr>
        <w:t xml:space="preserve"> </w:t>
      </w:r>
      <w:r w:rsidRPr="000307FD">
        <w:rPr>
          <w:sz w:val="24"/>
          <w:szCs w:val="24"/>
          <w:lang w:val="ru-RU"/>
        </w:rPr>
        <w:t>п.;</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покажите, какие особенности художественного текста проявляют позицию его</w:t>
      </w:r>
      <w:r w:rsidRPr="000307FD">
        <w:rPr>
          <w:spacing w:val="-3"/>
          <w:sz w:val="24"/>
          <w:szCs w:val="24"/>
          <w:lang w:val="ru-RU"/>
        </w:rPr>
        <w:t xml:space="preserve"> </w:t>
      </w:r>
      <w:r w:rsidRPr="000307FD">
        <w:rPr>
          <w:sz w:val="24"/>
          <w:szCs w:val="24"/>
          <w:lang w:val="ru-RU"/>
        </w:rPr>
        <w:t>автора;</w:t>
      </w:r>
    </w:p>
    <w:p w:rsidR="00D34317" w:rsidRPr="000307FD" w:rsidRDefault="00010ABE" w:rsidP="00D75FC1">
      <w:pPr>
        <w:pStyle w:val="a4"/>
        <w:numPr>
          <w:ilvl w:val="0"/>
          <w:numId w:val="72"/>
        </w:numPr>
        <w:tabs>
          <w:tab w:val="left" w:pos="1746"/>
        </w:tabs>
        <w:ind w:right="117" w:firstLine="708"/>
        <w:rPr>
          <w:sz w:val="24"/>
          <w:szCs w:val="24"/>
          <w:lang w:val="ru-RU"/>
        </w:rPr>
      </w:pPr>
      <w:r w:rsidRPr="000307FD">
        <w:rPr>
          <w:sz w:val="24"/>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w:t>
      </w:r>
      <w:r w:rsidRPr="000307FD">
        <w:rPr>
          <w:spacing w:val="-5"/>
          <w:sz w:val="24"/>
          <w:szCs w:val="24"/>
          <w:lang w:val="ru-RU"/>
        </w:rPr>
        <w:t xml:space="preserve"> </w:t>
      </w:r>
      <w:r w:rsidRPr="000307FD">
        <w:rPr>
          <w:sz w:val="24"/>
          <w:szCs w:val="24"/>
          <w:lang w:val="ru-RU"/>
        </w:rPr>
        <w:t>человека);</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проанализируйте фрагменты, эпизоды текста (по предложенному алгоритму и без</w:t>
      </w:r>
      <w:r w:rsidRPr="000307FD">
        <w:rPr>
          <w:spacing w:val="-7"/>
          <w:sz w:val="24"/>
          <w:szCs w:val="24"/>
          <w:lang w:val="ru-RU"/>
        </w:rPr>
        <w:t xml:space="preserve"> </w:t>
      </w:r>
      <w:r w:rsidRPr="000307FD">
        <w:rPr>
          <w:sz w:val="24"/>
          <w:szCs w:val="24"/>
          <w:lang w:val="ru-RU"/>
        </w:rPr>
        <w:t>него);</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сопоставьте, сравните, найдите сходства и различия (как в одном тексте, так и между разными</w:t>
      </w:r>
      <w:r w:rsidRPr="000307FD">
        <w:rPr>
          <w:spacing w:val="-12"/>
          <w:sz w:val="24"/>
          <w:szCs w:val="24"/>
          <w:lang w:val="ru-RU"/>
        </w:rPr>
        <w:t xml:space="preserve"> </w:t>
      </w:r>
      <w:r w:rsidRPr="000307FD">
        <w:rPr>
          <w:sz w:val="24"/>
          <w:szCs w:val="24"/>
          <w:lang w:val="ru-RU"/>
        </w:rPr>
        <w:t>произведениями);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определите жанр произведения, охарактеризуйте его</w:t>
      </w:r>
      <w:r w:rsidRPr="000307FD">
        <w:rPr>
          <w:spacing w:val="-21"/>
          <w:sz w:val="24"/>
          <w:szCs w:val="24"/>
          <w:lang w:val="ru-RU"/>
        </w:rPr>
        <w:t xml:space="preserve"> </w:t>
      </w:r>
      <w:r w:rsidRPr="000307FD">
        <w:rPr>
          <w:sz w:val="24"/>
          <w:szCs w:val="24"/>
          <w:lang w:val="ru-RU"/>
        </w:rPr>
        <w:t>особенности;</w:t>
      </w:r>
    </w:p>
    <w:p w:rsidR="00D34317" w:rsidRPr="000307FD" w:rsidRDefault="00010ABE" w:rsidP="00D75FC1">
      <w:pPr>
        <w:pStyle w:val="a4"/>
        <w:numPr>
          <w:ilvl w:val="0"/>
          <w:numId w:val="72"/>
        </w:numPr>
        <w:tabs>
          <w:tab w:val="left" w:pos="1299"/>
        </w:tabs>
        <w:ind w:right="107" w:firstLine="708"/>
        <w:rPr>
          <w:sz w:val="24"/>
          <w:szCs w:val="24"/>
          <w:lang w:val="ru-RU"/>
        </w:rPr>
      </w:pPr>
      <w:r w:rsidRPr="000307FD">
        <w:rPr>
          <w:sz w:val="24"/>
          <w:szCs w:val="24"/>
          <w:lang w:val="ru-RU"/>
        </w:rPr>
        <w:t>дайте свое рабочее определение следующему теоретико-литературному понятию.</w:t>
      </w:r>
    </w:p>
    <w:p w:rsidR="00D34317" w:rsidRPr="000307FD" w:rsidRDefault="00010ABE" w:rsidP="00680620">
      <w:pPr>
        <w:pStyle w:val="a3"/>
        <w:ind w:right="117" w:firstLine="707"/>
        <w:rPr>
          <w:lang w:val="ru-RU"/>
        </w:rPr>
      </w:pPr>
      <w:r w:rsidRPr="000307FD">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34317" w:rsidRPr="000307FD" w:rsidRDefault="00010ABE" w:rsidP="00D75FC1">
      <w:pPr>
        <w:pStyle w:val="a4"/>
        <w:numPr>
          <w:ilvl w:val="0"/>
          <w:numId w:val="71"/>
        </w:numPr>
        <w:tabs>
          <w:tab w:val="left" w:pos="1541"/>
        </w:tabs>
        <w:ind w:right="110" w:firstLine="708"/>
        <w:rPr>
          <w:sz w:val="24"/>
          <w:szCs w:val="24"/>
          <w:lang w:val="ru-RU"/>
        </w:rPr>
      </w:pPr>
      <w:r w:rsidRPr="000307FD">
        <w:rPr>
          <w:b/>
          <w:sz w:val="24"/>
          <w:szCs w:val="24"/>
          <w:lang w:val="ru-RU"/>
        </w:rPr>
        <w:t xml:space="preserve">уровень </w:t>
      </w:r>
      <w:r w:rsidRPr="000307FD">
        <w:rPr>
          <w:sz w:val="24"/>
          <w:szCs w:val="24"/>
          <w:lang w:val="ru-RU"/>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sidRPr="000307FD">
        <w:rPr>
          <w:spacing w:val="-24"/>
          <w:sz w:val="24"/>
          <w:szCs w:val="24"/>
          <w:lang w:val="ru-RU"/>
        </w:rPr>
        <w:t xml:space="preserve"> </w:t>
      </w:r>
      <w:r w:rsidRPr="000307FD">
        <w:rPr>
          <w:sz w:val="24"/>
          <w:szCs w:val="24"/>
          <w:lang w:val="ru-RU"/>
        </w:rPr>
        <w:t>произведении?».</w:t>
      </w:r>
    </w:p>
    <w:p w:rsidR="00D34317" w:rsidRPr="000307FD" w:rsidRDefault="00010ABE" w:rsidP="00680620">
      <w:pPr>
        <w:pStyle w:val="a3"/>
        <w:ind w:right="112" w:firstLine="707"/>
        <w:rPr>
          <w:lang w:val="ru-RU"/>
        </w:rPr>
      </w:pPr>
      <w:r w:rsidRPr="000307FD">
        <w:rPr>
          <w:lang w:val="ru-RU"/>
        </w:rPr>
        <w:t xml:space="preserve">К основным </w:t>
      </w:r>
      <w:r w:rsidRPr="000307FD">
        <w:rPr>
          <w:b/>
          <w:lang w:val="ru-RU"/>
        </w:rPr>
        <w:t>видам деятельности</w:t>
      </w:r>
      <w:r w:rsidRPr="000307FD">
        <w:rPr>
          <w:lang w:val="ru-RU"/>
        </w:rPr>
        <w:t xml:space="preserve">, позволяющим диагностировать возможности   читателей,   достигших      </w:t>
      </w:r>
      <w:r w:rsidRPr="000307FD">
        <w:t>III</w:t>
      </w:r>
      <w:r w:rsidRPr="000307FD">
        <w:rPr>
          <w:lang w:val="ru-RU"/>
        </w:rPr>
        <w:t xml:space="preserve">   уровня,   можно   отнести   устное   или</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10" w:firstLine="0"/>
        <w:rPr>
          <w:lang w:val="ru-RU"/>
        </w:rPr>
      </w:pPr>
      <w:r w:rsidRPr="000307FD">
        <w:rPr>
          <w:lang w:val="ru-RU"/>
        </w:rPr>
        <w:lastRenderedPageBreak/>
        <w:t>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D34317" w:rsidRPr="000307FD" w:rsidRDefault="00010ABE" w:rsidP="00680620">
      <w:pPr>
        <w:pStyle w:val="a3"/>
        <w:ind w:left="1013" w:right="181" w:firstLine="0"/>
        <w:jc w:val="left"/>
        <w:rPr>
          <w:lang w:val="ru-RU"/>
        </w:rPr>
      </w:pPr>
      <w:r w:rsidRPr="000307FD">
        <w:rPr>
          <w:lang w:val="ru-RU"/>
        </w:rPr>
        <w:t xml:space="preserve">Условно им соответствуют следующие типы диагностических </w:t>
      </w:r>
      <w:r w:rsidRPr="000307FD">
        <w:rPr>
          <w:b/>
          <w:lang w:val="ru-RU"/>
        </w:rPr>
        <w:t>заданий</w:t>
      </w:r>
      <w:r w:rsidRPr="000307FD">
        <w:rPr>
          <w:lang w:val="ru-RU"/>
        </w:rPr>
        <w:t>:</w:t>
      </w:r>
    </w:p>
    <w:p w:rsidR="00D34317" w:rsidRPr="000307FD" w:rsidRDefault="00010ABE" w:rsidP="00D75FC1">
      <w:pPr>
        <w:pStyle w:val="a4"/>
        <w:numPr>
          <w:ilvl w:val="0"/>
          <w:numId w:val="72"/>
        </w:numPr>
        <w:tabs>
          <w:tab w:val="left" w:pos="1299"/>
          <w:tab w:val="left" w:pos="2661"/>
          <w:tab w:val="left" w:pos="4222"/>
          <w:tab w:val="left" w:pos="5448"/>
          <w:tab w:val="left" w:pos="7064"/>
          <w:tab w:val="left" w:pos="8416"/>
        </w:tabs>
        <w:ind w:right="118" w:firstLine="708"/>
        <w:jc w:val="left"/>
        <w:rPr>
          <w:sz w:val="24"/>
          <w:szCs w:val="24"/>
          <w:lang w:val="ru-RU"/>
        </w:rPr>
      </w:pPr>
      <w:r w:rsidRPr="000307FD">
        <w:rPr>
          <w:sz w:val="24"/>
          <w:szCs w:val="24"/>
          <w:lang w:val="ru-RU"/>
        </w:rPr>
        <w:t>выделите,</w:t>
      </w:r>
      <w:r w:rsidRPr="000307FD">
        <w:rPr>
          <w:sz w:val="24"/>
          <w:szCs w:val="24"/>
          <w:lang w:val="ru-RU"/>
        </w:rPr>
        <w:tab/>
        <w:t>определите,</w:t>
      </w:r>
      <w:r w:rsidRPr="000307FD">
        <w:rPr>
          <w:sz w:val="24"/>
          <w:szCs w:val="24"/>
          <w:lang w:val="ru-RU"/>
        </w:rPr>
        <w:tab/>
        <w:t>найдите,</w:t>
      </w:r>
      <w:r w:rsidRPr="000307FD">
        <w:rPr>
          <w:sz w:val="24"/>
          <w:szCs w:val="24"/>
          <w:lang w:val="ru-RU"/>
        </w:rPr>
        <w:tab/>
        <w:t>перечислите</w:t>
      </w:r>
      <w:r w:rsidRPr="000307FD">
        <w:rPr>
          <w:sz w:val="24"/>
          <w:szCs w:val="24"/>
          <w:lang w:val="ru-RU"/>
        </w:rPr>
        <w:tab/>
        <w:t>признаки,</w:t>
      </w:r>
      <w:r w:rsidRPr="000307FD">
        <w:rPr>
          <w:sz w:val="24"/>
          <w:szCs w:val="24"/>
          <w:lang w:val="ru-RU"/>
        </w:rPr>
        <w:tab/>
        <w:t>черты, повторяющиеся детали и т.</w:t>
      </w:r>
      <w:r w:rsidRPr="000307FD">
        <w:rPr>
          <w:spacing w:val="-6"/>
          <w:sz w:val="24"/>
          <w:szCs w:val="24"/>
          <w:lang w:val="ru-RU"/>
        </w:rPr>
        <w:t xml:space="preserve"> </w:t>
      </w:r>
      <w:r w:rsidRPr="000307FD">
        <w:rPr>
          <w:sz w:val="24"/>
          <w:szCs w:val="24"/>
          <w:lang w:val="ru-RU"/>
        </w:rPr>
        <w:t>п.</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pacing w:val="-4"/>
          <w:sz w:val="24"/>
          <w:szCs w:val="24"/>
          <w:lang w:val="ru-RU"/>
        </w:rPr>
        <w:t xml:space="preserve">определите </w:t>
      </w:r>
      <w:r w:rsidRPr="000307FD">
        <w:rPr>
          <w:spacing w:val="-5"/>
          <w:sz w:val="24"/>
          <w:szCs w:val="24"/>
          <w:lang w:val="ru-RU"/>
        </w:rPr>
        <w:t xml:space="preserve">художественную </w:t>
      </w:r>
      <w:r w:rsidRPr="000307FD">
        <w:rPr>
          <w:spacing w:val="-4"/>
          <w:sz w:val="24"/>
          <w:szCs w:val="24"/>
          <w:lang w:val="ru-RU"/>
        </w:rPr>
        <w:t xml:space="preserve">функцию той </w:t>
      </w:r>
      <w:r w:rsidRPr="000307FD">
        <w:rPr>
          <w:spacing w:val="-3"/>
          <w:sz w:val="24"/>
          <w:szCs w:val="24"/>
          <w:lang w:val="ru-RU"/>
        </w:rPr>
        <w:t xml:space="preserve">или иной </w:t>
      </w:r>
      <w:r w:rsidRPr="000307FD">
        <w:rPr>
          <w:spacing w:val="-4"/>
          <w:sz w:val="24"/>
          <w:szCs w:val="24"/>
          <w:lang w:val="ru-RU"/>
        </w:rPr>
        <w:t xml:space="preserve">детали, приема </w:t>
      </w:r>
      <w:r w:rsidRPr="000307FD">
        <w:rPr>
          <w:sz w:val="24"/>
          <w:szCs w:val="24"/>
          <w:lang w:val="ru-RU"/>
        </w:rPr>
        <w:t xml:space="preserve">и </w:t>
      </w:r>
      <w:r w:rsidRPr="000307FD">
        <w:rPr>
          <w:spacing w:val="-3"/>
          <w:sz w:val="24"/>
          <w:szCs w:val="24"/>
          <w:lang w:val="ru-RU"/>
        </w:rPr>
        <w:t>т.</w:t>
      </w:r>
      <w:r w:rsidRPr="000307FD">
        <w:rPr>
          <w:spacing w:val="-29"/>
          <w:sz w:val="24"/>
          <w:szCs w:val="24"/>
          <w:lang w:val="ru-RU"/>
        </w:rPr>
        <w:t xml:space="preserve"> </w:t>
      </w:r>
      <w:r w:rsidRPr="000307FD">
        <w:rPr>
          <w:spacing w:val="-3"/>
          <w:sz w:val="24"/>
          <w:szCs w:val="24"/>
          <w:lang w:val="ru-RU"/>
        </w:rPr>
        <w:t>п.;</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определите позицию автора и способы ее</w:t>
      </w:r>
      <w:r w:rsidRPr="000307FD">
        <w:rPr>
          <w:spacing w:val="-8"/>
          <w:sz w:val="24"/>
          <w:szCs w:val="24"/>
          <w:lang w:val="ru-RU"/>
        </w:rPr>
        <w:t xml:space="preserve"> </w:t>
      </w:r>
      <w:r w:rsidRPr="000307FD">
        <w:rPr>
          <w:sz w:val="24"/>
          <w:szCs w:val="24"/>
          <w:lang w:val="ru-RU"/>
        </w:rPr>
        <w:t>выражения;</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проинтерпретируйте выбранный фрагмент</w:t>
      </w:r>
      <w:r w:rsidRPr="000307FD">
        <w:rPr>
          <w:spacing w:val="-22"/>
          <w:sz w:val="24"/>
          <w:szCs w:val="24"/>
        </w:rPr>
        <w:t xml:space="preserve"> </w:t>
      </w:r>
      <w:r w:rsidRPr="000307FD">
        <w:rPr>
          <w:sz w:val="24"/>
          <w:szCs w:val="24"/>
        </w:rPr>
        <w:t>произведения;</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объясните (устно, письменно) смысл названия</w:t>
      </w:r>
      <w:r w:rsidRPr="000307FD">
        <w:rPr>
          <w:spacing w:val="-24"/>
          <w:sz w:val="24"/>
          <w:szCs w:val="24"/>
          <w:lang w:val="ru-RU"/>
        </w:rPr>
        <w:t xml:space="preserve"> </w:t>
      </w:r>
      <w:r w:rsidRPr="000307FD">
        <w:rPr>
          <w:sz w:val="24"/>
          <w:szCs w:val="24"/>
          <w:lang w:val="ru-RU"/>
        </w:rPr>
        <w:t>произведения;</w:t>
      </w:r>
    </w:p>
    <w:p w:rsidR="00D34317" w:rsidRPr="000307FD" w:rsidRDefault="00010ABE" w:rsidP="00D75FC1">
      <w:pPr>
        <w:pStyle w:val="a4"/>
        <w:numPr>
          <w:ilvl w:val="0"/>
          <w:numId w:val="72"/>
        </w:numPr>
        <w:tabs>
          <w:tab w:val="left" w:pos="1299"/>
          <w:tab w:val="left" w:pos="2618"/>
          <w:tab w:val="left" w:pos="4395"/>
          <w:tab w:val="left" w:pos="5174"/>
          <w:tab w:val="left" w:pos="5606"/>
          <w:tab w:val="left" w:pos="6526"/>
          <w:tab w:val="left" w:pos="7231"/>
          <w:tab w:val="left" w:pos="7589"/>
        </w:tabs>
        <w:ind w:right="116" w:firstLine="708"/>
        <w:jc w:val="left"/>
        <w:rPr>
          <w:sz w:val="24"/>
          <w:szCs w:val="24"/>
          <w:lang w:val="ru-RU"/>
        </w:rPr>
      </w:pPr>
      <w:r w:rsidRPr="000307FD">
        <w:rPr>
          <w:sz w:val="24"/>
          <w:szCs w:val="24"/>
          <w:lang w:val="ru-RU"/>
        </w:rPr>
        <w:t>озаглавьте</w:t>
      </w:r>
      <w:r w:rsidRPr="000307FD">
        <w:rPr>
          <w:sz w:val="24"/>
          <w:szCs w:val="24"/>
          <w:lang w:val="ru-RU"/>
        </w:rPr>
        <w:tab/>
        <w:t>предложенный</w:t>
      </w:r>
      <w:r w:rsidRPr="000307FD">
        <w:rPr>
          <w:sz w:val="24"/>
          <w:szCs w:val="24"/>
          <w:lang w:val="ru-RU"/>
        </w:rPr>
        <w:tab/>
        <w:t>текст</w:t>
      </w:r>
      <w:r w:rsidRPr="000307FD">
        <w:rPr>
          <w:sz w:val="24"/>
          <w:szCs w:val="24"/>
          <w:lang w:val="ru-RU"/>
        </w:rPr>
        <w:tab/>
        <w:t>(в</w:t>
      </w:r>
      <w:r w:rsidRPr="000307FD">
        <w:rPr>
          <w:sz w:val="24"/>
          <w:szCs w:val="24"/>
          <w:lang w:val="ru-RU"/>
        </w:rPr>
        <w:tab/>
        <w:t>случае</w:t>
      </w:r>
      <w:r w:rsidRPr="000307FD">
        <w:rPr>
          <w:sz w:val="24"/>
          <w:szCs w:val="24"/>
          <w:lang w:val="ru-RU"/>
        </w:rPr>
        <w:tab/>
        <w:t>если</w:t>
      </w:r>
      <w:r w:rsidRPr="000307FD">
        <w:rPr>
          <w:sz w:val="24"/>
          <w:szCs w:val="24"/>
          <w:lang w:val="ru-RU"/>
        </w:rPr>
        <w:tab/>
        <w:t>у</w:t>
      </w:r>
      <w:r w:rsidRPr="000307FD">
        <w:rPr>
          <w:sz w:val="24"/>
          <w:szCs w:val="24"/>
          <w:lang w:val="ru-RU"/>
        </w:rPr>
        <w:tab/>
        <w:t>литературного произведения нет</w:t>
      </w:r>
      <w:r w:rsidRPr="000307FD">
        <w:rPr>
          <w:spacing w:val="-12"/>
          <w:sz w:val="24"/>
          <w:szCs w:val="24"/>
          <w:lang w:val="ru-RU"/>
        </w:rPr>
        <w:t xml:space="preserve"> </w:t>
      </w:r>
      <w:r w:rsidRPr="000307FD">
        <w:rPr>
          <w:sz w:val="24"/>
          <w:szCs w:val="24"/>
          <w:lang w:val="ru-RU"/>
        </w:rPr>
        <w:t>заглавия);</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напишите</w:t>
      </w:r>
      <w:r w:rsidRPr="000307FD">
        <w:rPr>
          <w:spacing w:val="-16"/>
          <w:sz w:val="24"/>
          <w:szCs w:val="24"/>
        </w:rPr>
        <w:t xml:space="preserve"> </w:t>
      </w:r>
      <w:r w:rsidRPr="000307FD">
        <w:rPr>
          <w:sz w:val="24"/>
          <w:szCs w:val="24"/>
        </w:rPr>
        <w:t>сочинение-интерпретацию;</w:t>
      </w:r>
    </w:p>
    <w:p w:rsidR="00D34317" w:rsidRPr="000307FD" w:rsidRDefault="00010ABE" w:rsidP="00D75FC1">
      <w:pPr>
        <w:pStyle w:val="a4"/>
        <w:numPr>
          <w:ilvl w:val="0"/>
          <w:numId w:val="72"/>
        </w:numPr>
        <w:tabs>
          <w:tab w:val="left" w:pos="1299"/>
          <w:tab w:val="left" w:pos="2545"/>
          <w:tab w:val="left" w:pos="3769"/>
          <w:tab w:val="left" w:pos="4234"/>
          <w:tab w:val="left" w:pos="5927"/>
          <w:tab w:val="left" w:pos="6392"/>
          <w:tab w:val="left" w:pos="7917"/>
          <w:tab w:val="left" w:pos="8387"/>
        </w:tabs>
        <w:ind w:right="118" w:firstLine="708"/>
        <w:jc w:val="left"/>
        <w:rPr>
          <w:sz w:val="24"/>
          <w:szCs w:val="24"/>
          <w:lang w:val="ru-RU"/>
        </w:rPr>
      </w:pPr>
      <w:r w:rsidRPr="000307FD">
        <w:rPr>
          <w:sz w:val="24"/>
          <w:szCs w:val="24"/>
          <w:lang w:val="ru-RU"/>
        </w:rPr>
        <w:t>напишите</w:t>
      </w:r>
      <w:r w:rsidRPr="000307FD">
        <w:rPr>
          <w:sz w:val="24"/>
          <w:szCs w:val="24"/>
          <w:lang w:val="ru-RU"/>
        </w:rPr>
        <w:tab/>
        <w:t>рецензию</w:t>
      </w:r>
      <w:r w:rsidRPr="000307FD">
        <w:rPr>
          <w:sz w:val="24"/>
          <w:szCs w:val="24"/>
          <w:lang w:val="ru-RU"/>
        </w:rPr>
        <w:tab/>
        <w:t>на</w:t>
      </w:r>
      <w:r w:rsidRPr="000307FD">
        <w:rPr>
          <w:sz w:val="24"/>
          <w:szCs w:val="24"/>
          <w:lang w:val="ru-RU"/>
        </w:rPr>
        <w:tab/>
        <w:t>произведение,</w:t>
      </w:r>
      <w:r w:rsidRPr="000307FD">
        <w:rPr>
          <w:sz w:val="24"/>
          <w:szCs w:val="24"/>
          <w:lang w:val="ru-RU"/>
        </w:rPr>
        <w:tab/>
        <w:t>не</w:t>
      </w:r>
      <w:r w:rsidRPr="000307FD">
        <w:rPr>
          <w:sz w:val="24"/>
          <w:szCs w:val="24"/>
          <w:lang w:val="ru-RU"/>
        </w:rPr>
        <w:tab/>
        <w:t>изучавшееся</w:t>
      </w:r>
      <w:r w:rsidRPr="000307FD">
        <w:rPr>
          <w:sz w:val="24"/>
          <w:szCs w:val="24"/>
          <w:lang w:val="ru-RU"/>
        </w:rPr>
        <w:tab/>
        <w:t>на</w:t>
      </w:r>
      <w:r w:rsidRPr="000307FD">
        <w:rPr>
          <w:sz w:val="24"/>
          <w:szCs w:val="24"/>
          <w:lang w:val="ru-RU"/>
        </w:rPr>
        <w:tab/>
      </w:r>
      <w:r w:rsidRPr="000307FD">
        <w:rPr>
          <w:spacing w:val="-1"/>
          <w:sz w:val="24"/>
          <w:szCs w:val="24"/>
          <w:lang w:val="ru-RU"/>
        </w:rPr>
        <w:t xml:space="preserve">уроках </w:t>
      </w:r>
      <w:r w:rsidRPr="000307FD">
        <w:rPr>
          <w:sz w:val="24"/>
          <w:szCs w:val="24"/>
          <w:lang w:val="ru-RU"/>
        </w:rPr>
        <w:t>литературы..</w:t>
      </w:r>
    </w:p>
    <w:p w:rsidR="00D34317" w:rsidRPr="000307FD" w:rsidRDefault="00010ABE" w:rsidP="00680620">
      <w:pPr>
        <w:pStyle w:val="a3"/>
        <w:tabs>
          <w:tab w:val="left" w:pos="1377"/>
          <w:tab w:val="left" w:pos="3149"/>
          <w:tab w:val="left" w:pos="4404"/>
          <w:tab w:val="left" w:pos="6560"/>
          <w:tab w:val="left" w:pos="7581"/>
          <w:tab w:val="left" w:pos="8296"/>
        </w:tabs>
        <w:ind w:right="118" w:firstLine="707"/>
        <w:jc w:val="left"/>
        <w:rPr>
          <w:lang w:val="ru-RU"/>
        </w:rPr>
      </w:pPr>
      <w:r w:rsidRPr="000307FD">
        <w:rPr>
          <w:lang w:val="ru-RU"/>
        </w:rPr>
        <w:t>Понимание текста на этом уровне читательской культуры осуществляется на основе</w:t>
      </w:r>
      <w:r w:rsidRPr="000307FD">
        <w:rPr>
          <w:lang w:val="ru-RU"/>
        </w:rPr>
        <w:tab/>
        <w:t>«распаковки»</w:t>
      </w:r>
      <w:r w:rsidRPr="000307FD">
        <w:rPr>
          <w:lang w:val="ru-RU"/>
        </w:rPr>
        <w:tab/>
        <w:t>смыслов</w:t>
      </w:r>
      <w:r w:rsidRPr="000307FD">
        <w:rPr>
          <w:lang w:val="ru-RU"/>
        </w:rPr>
        <w:tab/>
        <w:t>художественного</w:t>
      </w:r>
      <w:r w:rsidRPr="000307FD">
        <w:rPr>
          <w:lang w:val="ru-RU"/>
        </w:rPr>
        <w:tab/>
        <w:t>текста</w:t>
      </w:r>
      <w:r w:rsidRPr="000307FD">
        <w:rPr>
          <w:lang w:val="ru-RU"/>
        </w:rPr>
        <w:tab/>
        <w:t>как</w:t>
      </w:r>
      <w:r w:rsidRPr="000307FD">
        <w:rPr>
          <w:lang w:val="ru-RU"/>
        </w:rPr>
        <w:tab/>
        <w:t>дважды</w:t>
      </w:r>
    </w:p>
    <w:p w:rsidR="00D34317" w:rsidRPr="000307FD" w:rsidRDefault="00010ABE" w:rsidP="00680620">
      <w:pPr>
        <w:pStyle w:val="a3"/>
        <w:ind w:right="181" w:firstLine="0"/>
        <w:jc w:val="left"/>
        <w:rPr>
          <w:lang w:val="ru-RU"/>
        </w:rPr>
      </w:pPr>
      <w:r w:rsidRPr="000307FD">
        <w:rPr>
          <w:lang w:val="ru-RU"/>
        </w:rPr>
        <w:t>«закодированного» (естественным языком и специфическими художественными средствами).</w:t>
      </w:r>
    </w:p>
    <w:p w:rsidR="00D34317" w:rsidRPr="000307FD" w:rsidRDefault="00010ABE" w:rsidP="00680620">
      <w:pPr>
        <w:pStyle w:val="a3"/>
        <w:ind w:right="108" w:firstLine="707"/>
        <w:rPr>
          <w:lang w:val="ru-RU"/>
        </w:rPr>
      </w:pPr>
      <w:r w:rsidRPr="000307FD">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307FD">
        <w:rPr>
          <w:b/>
          <w:lang w:val="ru-RU"/>
        </w:rPr>
        <w:t>5</w:t>
      </w:r>
      <w:r w:rsidRPr="000307FD">
        <w:rPr>
          <w:lang w:val="ru-RU"/>
        </w:rPr>
        <w:t>–</w:t>
      </w:r>
      <w:r w:rsidRPr="000307FD">
        <w:rPr>
          <w:b/>
          <w:lang w:val="ru-RU"/>
        </w:rPr>
        <w:t>6 классах</w:t>
      </w:r>
      <w:r w:rsidRPr="000307FD">
        <w:rPr>
          <w:lang w:val="ru-RU"/>
        </w:rPr>
        <w:t xml:space="preserve">, соответствует </w:t>
      </w:r>
      <w:r w:rsidRPr="000307FD">
        <w:rPr>
          <w:b/>
          <w:lang w:val="ru-RU"/>
        </w:rPr>
        <w:t>первому уровню</w:t>
      </w:r>
      <w:r w:rsidRPr="000307FD">
        <w:rPr>
          <w:lang w:val="ru-RU"/>
        </w:rPr>
        <w:t xml:space="preserve">; в процессе литературного образования учеников </w:t>
      </w:r>
      <w:r w:rsidRPr="000307FD">
        <w:rPr>
          <w:b/>
          <w:lang w:val="ru-RU"/>
        </w:rPr>
        <w:t>7</w:t>
      </w:r>
      <w:r w:rsidRPr="000307FD">
        <w:rPr>
          <w:lang w:val="ru-RU"/>
        </w:rPr>
        <w:t>–</w:t>
      </w:r>
      <w:r w:rsidRPr="000307FD">
        <w:rPr>
          <w:b/>
          <w:lang w:val="ru-RU"/>
        </w:rPr>
        <w:t xml:space="preserve">8 классов </w:t>
      </w:r>
      <w:r w:rsidRPr="000307FD">
        <w:rPr>
          <w:lang w:val="ru-RU"/>
        </w:rPr>
        <w:t xml:space="preserve">формируется </w:t>
      </w:r>
      <w:r w:rsidRPr="000307FD">
        <w:rPr>
          <w:b/>
          <w:lang w:val="ru-RU"/>
        </w:rPr>
        <w:t xml:space="preserve">второй </w:t>
      </w:r>
      <w:r w:rsidRPr="000307FD">
        <w:rPr>
          <w:lang w:val="ru-RU"/>
        </w:rPr>
        <w:t xml:space="preserve">ее </w:t>
      </w:r>
      <w:r w:rsidRPr="000307FD">
        <w:rPr>
          <w:b/>
          <w:lang w:val="ru-RU"/>
        </w:rPr>
        <w:t>уровень</w:t>
      </w:r>
      <w:r w:rsidRPr="000307FD">
        <w:rPr>
          <w:lang w:val="ru-RU"/>
        </w:rPr>
        <w:t xml:space="preserve">; читательская культура учеников </w:t>
      </w:r>
      <w:r w:rsidRPr="000307FD">
        <w:rPr>
          <w:b/>
          <w:lang w:val="ru-RU"/>
        </w:rPr>
        <w:t xml:space="preserve">9 класса </w:t>
      </w:r>
      <w:r w:rsidRPr="000307FD">
        <w:rPr>
          <w:lang w:val="ru-RU"/>
        </w:rP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w:t>
      </w:r>
      <w:r w:rsidRPr="000307FD">
        <w:rPr>
          <w:spacing w:val="-10"/>
          <w:lang w:val="ru-RU"/>
        </w:rPr>
        <w:t xml:space="preserve"> </w:t>
      </w:r>
      <w:r w:rsidRPr="000307FD">
        <w:rPr>
          <w:lang w:val="ru-RU"/>
        </w:rPr>
        <w:t>результатов.</w:t>
      </w:r>
    </w:p>
    <w:p w:rsidR="00D34317" w:rsidRPr="000307FD" w:rsidRDefault="00010ABE" w:rsidP="00680620">
      <w:pPr>
        <w:pStyle w:val="a3"/>
        <w:ind w:right="108" w:firstLine="707"/>
        <w:rPr>
          <w:lang w:val="ru-RU"/>
        </w:rPr>
      </w:pPr>
      <w:r w:rsidRPr="000307FD">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307FD">
        <w:rPr>
          <w:b/>
          <w:lang w:val="ru-RU"/>
        </w:rPr>
        <w:t xml:space="preserve">качество </w:t>
      </w:r>
      <w:r w:rsidRPr="000307FD">
        <w:rPr>
          <w:lang w:val="ru-RU"/>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34317" w:rsidRPr="000307FD" w:rsidRDefault="00D34317" w:rsidP="00680620">
      <w:pPr>
        <w:pStyle w:val="a3"/>
        <w:ind w:left="0" w:firstLine="0"/>
        <w:jc w:val="left"/>
        <w:rPr>
          <w:lang w:val="ru-RU"/>
        </w:rPr>
      </w:pPr>
    </w:p>
    <w:p w:rsidR="009F6C92" w:rsidRPr="000307FD" w:rsidRDefault="009F6C92" w:rsidP="00D75FC1">
      <w:pPr>
        <w:pStyle w:val="3"/>
        <w:numPr>
          <w:ilvl w:val="3"/>
          <w:numId w:val="107"/>
        </w:numPr>
        <w:tabs>
          <w:tab w:val="left" w:pos="2562"/>
        </w:tabs>
        <w:spacing w:before="0" w:line="240" w:lineRule="auto"/>
        <w:ind w:left="0" w:right="2264" w:firstLine="1701"/>
        <w:rPr>
          <w:lang w:val="ru-RU"/>
        </w:rPr>
      </w:pPr>
      <w:r w:rsidRPr="000307FD">
        <w:rPr>
          <w:lang w:val="ru-RU"/>
        </w:rPr>
        <w:t xml:space="preserve">Родной язык и родная литература </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Изучение предметной области "Родной язык и родная литература" должно обеспечить:</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приобщение к литературному наследию своего народа;</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 xml:space="preserve">обогащение активного и потенциального словарного запаса, развитие у обучающихся </w:t>
      </w:r>
      <w:r w:rsidRPr="000307FD">
        <w:rPr>
          <w:rFonts w:ascii="Times New Roman" w:hAnsi="Times New Roman" w:cs="Times New Roman"/>
          <w:sz w:val="24"/>
          <w:szCs w:val="24"/>
        </w:rPr>
        <w:lastRenderedPageBreak/>
        <w:t>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9F6C92" w:rsidRPr="000307FD" w:rsidRDefault="009F6C92" w:rsidP="00D75FC1">
      <w:pPr>
        <w:pStyle w:val="ConsPlusNormal"/>
        <w:numPr>
          <w:ilvl w:val="0"/>
          <w:numId w:val="83"/>
        </w:numPr>
        <w:jc w:val="both"/>
        <w:rPr>
          <w:rFonts w:ascii="Times New Roman" w:hAnsi="Times New Roman" w:cs="Times New Roman"/>
          <w:sz w:val="24"/>
          <w:szCs w:val="24"/>
        </w:rPr>
      </w:pPr>
      <w:r w:rsidRPr="000307FD">
        <w:rPr>
          <w:rFonts w:ascii="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9F6C92" w:rsidRPr="000307FD" w:rsidRDefault="009F6C92" w:rsidP="00680620">
      <w:pPr>
        <w:pStyle w:val="ConsPlusNormal"/>
        <w:ind w:left="-306"/>
        <w:jc w:val="both"/>
        <w:rPr>
          <w:rFonts w:ascii="Times New Roman" w:hAnsi="Times New Roman" w:cs="Times New Roman"/>
          <w:b/>
          <w:sz w:val="24"/>
          <w:szCs w:val="24"/>
        </w:rPr>
      </w:pPr>
      <w:r w:rsidRPr="000307FD">
        <w:rPr>
          <w:rFonts w:ascii="Times New Roman" w:hAnsi="Times New Roman" w:cs="Times New Roman"/>
          <w:b/>
          <w:sz w:val="24"/>
          <w:szCs w:val="24"/>
        </w:rPr>
        <w:t>Родной язык:</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3) использование коммуникативно-эстетических возможностей родного языка;</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9F6C92" w:rsidRPr="000307FD" w:rsidRDefault="009F6C92" w:rsidP="00D75FC1">
      <w:pPr>
        <w:pStyle w:val="ConsPlusNormal"/>
        <w:numPr>
          <w:ilvl w:val="0"/>
          <w:numId w:val="83"/>
        </w:numPr>
        <w:jc w:val="both"/>
        <w:rPr>
          <w:rFonts w:ascii="Times New Roman" w:hAnsi="Times New Roman" w:cs="Times New Roman"/>
          <w:b/>
          <w:sz w:val="24"/>
          <w:szCs w:val="24"/>
        </w:rPr>
      </w:pPr>
      <w:r w:rsidRPr="000307FD">
        <w:rPr>
          <w:rFonts w:ascii="Times New Roman" w:hAnsi="Times New Roman" w:cs="Times New Roman"/>
          <w:b/>
          <w:sz w:val="24"/>
          <w:szCs w:val="24"/>
        </w:rPr>
        <w:t>Родная литература:</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F6C92" w:rsidRPr="000307FD" w:rsidRDefault="009F6C92" w:rsidP="00680620">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D03C1F" w:rsidRPr="000307FD" w:rsidRDefault="009F6C92" w:rsidP="00D03C1F">
      <w:pPr>
        <w:ind w:left="-567"/>
        <w:jc w:val="both"/>
        <w:rPr>
          <w:sz w:val="24"/>
          <w:szCs w:val="24"/>
          <w:lang w:val="ru-RU"/>
        </w:rPr>
      </w:pPr>
      <w:r w:rsidRPr="000307FD">
        <w:rPr>
          <w:sz w:val="24"/>
          <w:szCs w:val="24"/>
          <w:lang w:val="ru-RU"/>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w:t>
      </w:r>
      <w:r w:rsidR="00D03C1F" w:rsidRPr="000307FD">
        <w:rPr>
          <w:sz w:val="24"/>
          <w:szCs w:val="24"/>
          <w:lang w:val="ru-RU"/>
        </w:rPr>
        <w:t xml:space="preserve">восприятия, </w:t>
      </w:r>
      <w:r w:rsidR="00D03C1F" w:rsidRPr="000307FD">
        <w:rPr>
          <w:sz w:val="24"/>
          <w:szCs w:val="24"/>
          <w:lang w:val="ru-RU"/>
        </w:rPr>
        <w:lastRenderedPageBreak/>
        <w:t>но и интеллектуального осмысления.</w:t>
      </w:r>
    </w:p>
    <w:p w:rsidR="00D03C1F" w:rsidRPr="000307FD" w:rsidRDefault="00D03C1F" w:rsidP="00D03C1F">
      <w:pPr>
        <w:ind w:left="-567"/>
        <w:jc w:val="both"/>
        <w:rPr>
          <w:b/>
          <w:sz w:val="24"/>
          <w:szCs w:val="24"/>
          <w:lang w:val="ru-RU"/>
        </w:rPr>
      </w:pPr>
      <w:r w:rsidRPr="000307FD">
        <w:rPr>
          <w:b/>
          <w:sz w:val="24"/>
          <w:szCs w:val="24"/>
          <w:lang w:val="ru-RU"/>
        </w:rPr>
        <w:t>1.3.3.4. Иностранный язык. Второй иностранный язык</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Иностранный язык. Второй иностранный язык</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Изучение предметной области "Иностранные языки" должно обеспечить:</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3) достижение допорогового уровня иноязычной коммуникативной компетенции;</w:t>
      </w:r>
    </w:p>
    <w:p w:rsidR="00D03C1F" w:rsidRPr="000307FD" w:rsidRDefault="00D03C1F" w:rsidP="00D03C1F">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D03C1F" w:rsidRPr="000307FD" w:rsidRDefault="00D03C1F" w:rsidP="00D03C1F">
      <w:pPr>
        <w:ind w:firstLine="709"/>
        <w:jc w:val="both"/>
        <w:rPr>
          <w:b/>
          <w:sz w:val="24"/>
          <w:szCs w:val="24"/>
          <w:lang w:val="ru-RU"/>
        </w:rPr>
      </w:pPr>
      <w:r w:rsidRPr="000307FD">
        <w:rPr>
          <w:b/>
          <w:sz w:val="24"/>
          <w:szCs w:val="24"/>
          <w:lang w:val="ru-RU"/>
        </w:rPr>
        <w:t>Коммуникативные умения Говорение.Диалогическая речь</w:t>
      </w:r>
    </w:p>
    <w:p w:rsidR="00D03C1F" w:rsidRPr="000307FD" w:rsidRDefault="00D03C1F" w:rsidP="00D03C1F">
      <w:pPr>
        <w:ind w:firstLine="709"/>
        <w:jc w:val="both"/>
        <w:rPr>
          <w:b/>
          <w:sz w:val="24"/>
          <w:szCs w:val="24"/>
          <w:lang w:val="ru-RU"/>
        </w:rPr>
      </w:pPr>
      <w:r w:rsidRPr="000307FD">
        <w:rPr>
          <w:b/>
          <w:sz w:val="24"/>
          <w:szCs w:val="24"/>
          <w:lang w:val="ru-RU"/>
        </w:rPr>
        <w:t>Выпускник научится:</w:t>
      </w:r>
    </w:p>
    <w:p w:rsidR="00D03C1F" w:rsidRPr="000307FD" w:rsidRDefault="00D03C1F" w:rsidP="00D03C1F">
      <w:pPr>
        <w:widowControl/>
        <w:numPr>
          <w:ilvl w:val="0"/>
          <w:numId w:val="117"/>
        </w:numPr>
        <w:tabs>
          <w:tab w:val="left" w:pos="993"/>
        </w:tabs>
        <w:ind w:left="0" w:firstLine="709"/>
        <w:jc w:val="both"/>
        <w:rPr>
          <w:sz w:val="24"/>
          <w:szCs w:val="24"/>
          <w:lang w:val="ru-RU"/>
        </w:rPr>
      </w:pPr>
      <w:r w:rsidRPr="000307FD">
        <w:rPr>
          <w:sz w:val="24"/>
          <w:szCs w:val="24"/>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03C1F" w:rsidRPr="000307FD" w:rsidRDefault="00D03C1F" w:rsidP="00D03C1F">
      <w:pPr>
        <w:ind w:firstLine="709"/>
        <w:jc w:val="both"/>
        <w:rPr>
          <w:b/>
          <w:sz w:val="24"/>
          <w:szCs w:val="24"/>
        </w:rPr>
      </w:pPr>
      <w:r w:rsidRPr="000307FD">
        <w:rPr>
          <w:b/>
          <w:sz w:val="24"/>
          <w:szCs w:val="24"/>
        </w:rPr>
        <w:t>Выпускник получит возможность научиться:</w:t>
      </w:r>
    </w:p>
    <w:p w:rsidR="00D03C1F" w:rsidRPr="000307FD" w:rsidRDefault="00D03C1F" w:rsidP="00D03C1F">
      <w:pPr>
        <w:widowControl/>
        <w:numPr>
          <w:ilvl w:val="0"/>
          <w:numId w:val="117"/>
        </w:numPr>
        <w:tabs>
          <w:tab w:val="left" w:pos="993"/>
        </w:tabs>
        <w:ind w:left="0" w:firstLine="709"/>
        <w:jc w:val="both"/>
        <w:rPr>
          <w:i/>
          <w:sz w:val="24"/>
          <w:szCs w:val="24"/>
        </w:rPr>
      </w:pPr>
      <w:r w:rsidRPr="000307FD">
        <w:rPr>
          <w:i/>
          <w:sz w:val="24"/>
          <w:szCs w:val="24"/>
        </w:rPr>
        <w:t xml:space="preserve">вести диалог-обмен мнениями; </w:t>
      </w:r>
    </w:p>
    <w:p w:rsidR="00D03C1F" w:rsidRPr="000307FD" w:rsidRDefault="00D03C1F" w:rsidP="00D03C1F">
      <w:pPr>
        <w:widowControl/>
        <w:numPr>
          <w:ilvl w:val="0"/>
          <w:numId w:val="115"/>
        </w:numPr>
        <w:tabs>
          <w:tab w:val="left" w:pos="993"/>
        </w:tabs>
        <w:ind w:left="0" w:firstLine="709"/>
        <w:jc w:val="both"/>
        <w:rPr>
          <w:i/>
          <w:sz w:val="24"/>
          <w:szCs w:val="24"/>
        </w:rPr>
      </w:pPr>
      <w:r w:rsidRPr="000307FD">
        <w:rPr>
          <w:i/>
          <w:sz w:val="24"/>
          <w:szCs w:val="24"/>
        </w:rPr>
        <w:t>брать и давать интервью;</w:t>
      </w:r>
    </w:p>
    <w:p w:rsidR="00D03C1F" w:rsidRPr="000307FD" w:rsidRDefault="00D03C1F" w:rsidP="00D03C1F">
      <w:pPr>
        <w:widowControl/>
        <w:numPr>
          <w:ilvl w:val="0"/>
          <w:numId w:val="115"/>
        </w:numPr>
        <w:tabs>
          <w:tab w:val="left" w:pos="993"/>
        </w:tabs>
        <w:ind w:left="0" w:firstLine="709"/>
        <w:jc w:val="both"/>
        <w:rPr>
          <w:i/>
          <w:sz w:val="24"/>
          <w:szCs w:val="24"/>
          <w:lang w:val="ru-RU"/>
        </w:rPr>
      </w:pPr>
      <w:r w:rsidRPr="000307FD">
        <w:rPr>
          <w:i/>
          <w:sz w:val="24"/>
          <w:szCs w:val="24"/>
          <w:lang w:val="ru-RU"/>
        </w:rPr>
        <w:t>вести диалог-расспрос на основе нелинейного текста (таблицы, диаграммы и т. д.).</w:t>
      </w:r>
    </w:p>
    <w:p w:rsidR="00D03C1F" w:rsidRPr="000307FD" w:rsidRDefault="00D03C1F" w:rsidP="00D03C1F">
      <w:pPr>
        <w:ind w:firstLine="709"/>
        <w:jc w:val="both"/>
        <w:rPr>
          <w:b/>
          <w:sz w:val="24"/>
          <w:szCs w:val="24"/>
          <w:lang w:val="ru-RU"/>
        </w:rPr>
      </w:pPr>
      <w:r w:rsidRPr="000307FD">
        <w:rPr>
          <w:b/>
          <w:sz w:val="24"/>
          <w:szCs w:val="24"/>
          <w:lang w:val="ru-RU"/>
        </w:rPr>
        <w:t>Говорение. Монологическая речь</w:t>
      </w:r>
    </w:p>
    <w:p w:rsidR="00D03C1F" w:rsidRPr="000307FD" w:rsidRDefault="00D03C1F" w:rsidP="00D03C1F">
      <w:pPr>
        <w:ind w:firstLine="709"/>
        <w:jc w:val="both"/>
        <w:rPr>
          <w:b/>
          <w:sz w:val="24"/>
          <w:szCs w:val="24"/>
          <w:lang w:val="ru-RU"/>
        </w:rPr>
      </w:pPr>
      <w:r w:rsidRPr="000307FD">
        <w:rPr>
          <w:b/>
          <w:sz w:val="24"/>
          <w:szCs w:val="24"/>
          <w:lang w:val="ru-RU"/>
        </w:rPr>
        <w:t>Выпускник научится:</w:t>
      </w:r>
    </w:p>
    <w:p w:rsidR="00D03C1F" w:rsidRPr="000307FD" w:rsidRDefault="00D03C1F" w:rsidP="00D03C1F">
      <w:pPr>
        <w:widowControl/>
        <w:numPr>
          <w:ilvl w:val="0"/>
          <w:numId w:val="116"/>
        </w:numPr>
        <w:tabs>
          <w:tab w:val="left" w:pos="993"/>
        </w:tabs>
        <w:ind w:left="0" w:firstLine="709"/>
        <w:jc w:val="both"/>
        <w:rPr>
          <w:sz w:val="24"/>
          <w:szCs w:val="24"/>
          <w:lang w:val="ru-RU"/>
        </w:rPr>
      </w:pPr>
      <w:r w:rsidRPr="000307FD">
        <w:rPr>
          <w:sz w:val="24"/>
          <w:szCs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03C1F" w:rsidRPr="000307FD" w:rsidRDefault="00D03C1F" w:rsidP="00D03C1F">
      <w:pPr>
        <w:ind w:left="-567"/>
        <w:jc w:val="both"/>
        <w:rPr>
          <w:b/>
          <w:sz w:val="24"/>
          <w:szCs w:val="24"/>
          <w:lang w:val="ru-RU"/>
        </w:rPr>
      </w:pPr>
      <w:r w:rsidRPr="000307FD">
        <w:rPr>
          <w:sz w:val="24"/>
          <w:szCs w:val="24"/>
          <w:lang w:val="ru-RU"/>
        </w:rPr>
        <w:t>описывать события с опорой на зрительную наглядность и/или вербальную</w:t>
      </w:r>
    </w:p>
    <w:p w:rsidR="00D34317" w:rsidRPr="000307FD" w:rsidRDefault="00010ABE" w:rsidP="00D03C1F">
      <w:pPr>
        <w:pStyle w:val="ConsPlusNormal"/>
        <w:ind w:left="-306"/>
        <w:jc w:val="both"/>
        <w:rPr>
          <w:rFonts w:ascii="Times New Roman" w:hAnsi="Times New Roman" w:cs="Times New Roman"/>
          <w:sz w:val="24"/>
          <w:szCs w:val="24"/>
        </w:rPr>
      </w:pPr>
      <w:r w:rsidRPr="000307FD">
        <w:rPr>
          <w:rFonts w:ascii="Times New Roman" w:hAnsi="Times New Roman" w:cs="Times New Roman"/>
          <w:sz w:val="24"/>
          <w:szCs w:val="24"/>
        </w:rPr>
        <w:t>опору (ключевые слова, план,</w:t>
      </w:r>
      <w:r w:rsidRPr="000307FD">
        <w:rPr>
          <w:rFonts w:ascii="Times New Roman" w:hAnsi="Times New Roman" w:cs="Times New Roman"/>
          <w:spacing w:val="-11"/>
          <w:sz w:val="24"/>
          <w:szCs w:val="24"/>
        </w:rPr>
        <w:t xml:space="preserve"> </w:t>
      </w:r>
      <w:r w:rsidRPr="000307FD">
        <w:rPr>
          <w:rFonts w:ascii="Times New Roman" w:hAnsi="Times New Roman" w:cs="Times New Roman"/>
          <w:sz w:val="24"/>
          <w:szCs w:val="24"/>
        </w:rPr>
        <w:t>вопросы);</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давать краткую характеристику реальных людей и литературных персонажей;</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lastRenderedPageBreak/>
        <w:t>передавать основное содержание прочитанного текста с опорой или без опоры на текст, ключевые слова/ план/</w:t>
      </w:r>
      <w:r w:rsidRPr="000307FD">
        <w:rPr>
          <w:spacing w:val="-6"/>
          <w:sz w:val="24"/>
          <w:szCs w:val="24"/>
          <w:lang w:val="ru-RU"/>
        </w:rPr>
        <w:t xml:space="preserve"> </w:t>
      </w:r>
      <w:r w:rsidRPr="000307FD">
        <w:rPr>
          <w:sz w:val="24"/>
          <w:szCs w:val="24"/>
          <w:lang w:val="ru-RU"/>
        </w:rPr>
        <w:t>вопросы;</w:t>
      </w:r>
    </w:p>
    <w:p w:rsidR="00D34317" w:rsidRPr="000307FD" w:rsidRDefault="00010ABE" w:rsidP="00D75FC1">
      <w:pPr>
        <w:pStyle w:val="a4"/>
        <w:numPr>
          <w:ilvl w:val="0"/>
          <w:numId w:val="72"/>
        </w:numPr>
        <w:tabs>
          <w:tab w:val="left" w:pos="1299"/>
        </w:tabs>
        <w:ind w:right="121" w:firstLine="708"/>
        <w:rPr>
          <w:sz w:val="24"/>
          <w:szCs w:val="24"/>
          <w:lang w:val="ru-RU"/>
        </w:rPr>
      </w:pPr>
      <w:r w:rsidRPr="000307FD">
        <w:rPr>
          <w:sz w:val="24"/>
          <w:szCs w:val="24"/>
          <w:lang w:val="ru-RU"/>
        </w:rPr>
        <w:t>описывать картинку/ фото с опорой или без опоры на ключевые слова/ план/</w:t>
      </w:r>
      <w:r w:rsidRPr="000307FD">
        <w:rPr>
          <w:spacing w:val="-3"/>
          <w:sz w:val="24"/>
          <w:szCs w:val="24"/>
          <w:lang w:val="ru-RU"/>
        </w:rPr>
        <w:t xml:space="preserve"> </w:t>
      </w:r>
      <w:r w:rsidRPr="000307FD">
        <w:rPr>
          <w:sz w:val="24"/>
          <w:szCs w:val="24"/>
          <w:lang w:val="ru-RU"/>
        </w:rPr>
        <w:t>вопросы.</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делать сообщение на заданную тему на основе</w:t>
      </w:r>
      <w:r w:rsidRPr="000307FD">
        <w:rPr>
          <w:i/>
          <w:spacing w:val="-9"/>
          <w:sz w:val="24"/>
          <w:szCs w:val="24"/>
          <w:lang w:val="ru-RU"/>
        </w:rPr>
        <w:t xml:space="preserve"> </w:t>
      </w:r>
      <w:r w:rsidRPr="000307FD">
        <w:rPr>
          <w:i/>
          <w:sz w:val="24"/>
          <w:szCs w:val="24"/>
          <w:lang w:val="ru-RU"/>
        </w:rPr>
        <w:t>прочитанного;</w:t>
      </w:r>
    </w:p>
    <w:p w:rsidR="00D34317" w:rsidRPr="000307FD" w:rsidRDefault="00010ABE" w:rsidP="00D75FC1">
      <w:pPr>
        <w:pStyle w:val="a4"/>
        <w:numPr>
          <w:ilvl w:val="0"/>
          <w:numId w:val="72"/>
        </w:numPr>
        <w:tabs>
          <w:tab w:val="left" w:pos="1438"/>
        </w:tabs>
        <w:ind w:right="115" w:firstLine="708"/>
        <w:rPr>
          <w:i/>
          <w:sz w:val="24"/>
          <w:szCs w:val="24"/>
          <w:lang w:val="ru-RU"/>
        </w:rPr>
      </w:pPr>
      <w:r w:rsidRPr="000307FD">
        <w:rPr>
          <w:i/>
          <w:sz w:val="24"/>
          <w:szCs w:val="24"/>
          <w:lang w:val="ru-RU"/>
        </w:rPr>
        <w:t>комментировать факты из прочитанного/ прослушанного текста, выражать и аргументировать свое отношение к прочитанному/</w:t>
      </w:r>
      <w:r w:rsidRPr="000307FD">
        <w:rPr>
          <w:i/>
          <w:spacing w:val="-11"/>
          <w:sz w:val="24"/>
          <w:szCs w:val="24"/>
          <w:lang w:val="ru-RU"/>
        </w:rPr>
        <w:t xml:space="preserve"> </w:t>
      </w:r>
      <w:r w:rsidRPr="000307FD">
        <w:rPr>
          <w:i/>
          <w:sz w:val="24"/>
          <w:szCs w:val="24"/>
          <w:lang w:val="ru-RU"/>
        </w:rPr>
        <w:t>прослушанному;</w:t>
      </w:r>
    </w:p>
    <w:p w:rsidR="00D34317" w:rsidRPr="000307FD" w:rsidRDefault="00010ABE" w:rsidP="00D75FC1">
      <w:pPr>
        <w:pStyle w:val="a4"/>
        <w:numPr>
          <w:ilvl w:val="0"/>
          <w:numId w:val="72"/>
        </w:numPr>
        <w:tabs>
          <w:tab w:val="left" w:pos="1438"/>
        </w:tabs>
        <w:ind w:right="116" w:firstLine="708"/>
        <w:rPr>
          <w:i/>
          <w:sz w:val="24"/>
          <w:szCs w:val="24"/>
          <w:lang w:val="ru-RU"/>
        </w:rPr>
      </w:pPr>
      <w:r w:rsidRPr="000307FD">
        <w:rPr>
          <w:i/>
          <w:sz w:val="24"/>
          <w:szCs w:val="24"/>
          <w:lang w:val="ru-RU"/>
        </w:rPr>
        <w:t>кратко высказываться без предварительной подготовки на заданную тему в соответствии с предложенной ситуацией</w:t>
      </w:r>
      <w:r w:rsidRPr="000307FD">
        <w:rPr>
          <w:i/>
          <w:spacing w:val="-13"/>
          <w:sz w:val="24"/>
          <w:szCs w:val="24"/>
          <w:lang w:val="ru-RU"/>
        </w:rPr>
        <w:t xml:space="preserve"> </w:t>
      </w:r>
      <w:r w:rsidRPr="000307FD">
        <w:rPr>
          <w:i/>
          <w:sz w:val="24"/>
          <w:szCs w:val="24"/>
          <w:lang w:val="ru-RU"/>
        </w:rPr>
        <w:t>общения;</w:t>
      </w:r>
    </w:p>
    <w:p w:rsidR="00D34317" w:rsidRPr="000307FD" w:rsidRDefault="00010ABE" w:rsidP="00D75FC1">
      <w:pPr>
        <w:pStyle w:val="a4"/>
        <w:numPr>
          <w:ilvl w:val="0"/>
          <w:numId w:val="72"/>
        </w:numPr>
        <w:tabs>
          <w:tab w:val="left" w:pos="1438"/>
        </w:tabs>
        <w:ind w:right="111" w:firstLine="708"/>
        <w:rPr>
          <w:i/>
          <w:sz w:val="24"/>
          <w:szCs w:val="24"/>
          <w:lang w:val="ru-RU"/>
        </w:rPr>
      </w:pPr>
      <w:r w:rsidRPr="000307FD">
        <w:rPr>
          <w:i/>
          <w:sz w:val="24"/>
          <w:szCs w:val="24"/>
          <w:lang w:val="ru-RU"/>
        </w:rPr>
        <w:t>кратко высказываться с опорой на нелинейный текст (таблицы, диаграммы, расписание и т.</w:t>
      </w:r>
      <w:r w:rsidRPr="000307FD">
        <w:rPr>
          <w:i/>
          <w:spacing w:val="-6"/>
          <w:sz w:val="24"/>
          <w:szCs w:val="24"/>
          <w:lang w:val="ru-RU"/>
        </w:rPr>
        <w:t xml:space="preserve"> </w:t>
      </w:r>
      <w:r w:rsidRPr="000307FD">
        <w:rPr>
          <w:i/>
          <w:sz w:val="24"/>
          <w:szCs w:val="24"/>
          <w:lang w:val="ru-RU"/>
        </w:rPr>
        <w:t>п.);</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кратко излагать результаты выполненной проектной</w:t>
      </w:r>
      <w:r w:rsidRPr="000307FD">
        <w:rPr>
          <w:i/>
          <w:spacing w:val="-12"/>
          <w:sz w:val="24"/>
          <w:szCs w:val="24"/>
          <w:lang w:val="ru-RU"/>
        </w:rPr>
        <w:t xml:space="preserve"> </w:t>
      </w:r>
      <w:r w:rsidRPr="000307FD">
        <w:rPr>
          <w:i/>
          <w:sz w:val="24"/>
          <w:szCs w:val="24"/>
          <w:lang w:val="ru-RU"/>
        </w:rPr>
        <w:t>работы.</w:t>
      </w:r>
    </w:p>
    <w:p w:rsidR="00D34317" w:rsidRPr="000307FD" w:rsidRDefault="00010ABE" w:rsidP="00680620">
      <w:pPr>
        <w:pStyle w:val="3"/>
        <w:spacing w:before="0" w:line="240" w:lineRule="auto"/>
        <w:ind w:right="5765"/>
      </w:pPr>
      <w:r w:rsidRPr="000307FD">
        <w:t>Аудирование Выпускник научится:</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34317" w:rsidRPr="000307FD" w:rsidRDefault="00010ABE" w:rsidP="00D75FC1">
      <w:pPr>
        <w:pStyle w:val="a4"/>
        <w:numPr>
          <w:ilvl w:val="0"/>
          <w:numId w:val="72"/>
        </w:numPr>
        <w:tabs>
          <w:tab w:val="left" w:pos="1299"/>
        </w:tabs>
        <w:ind w:right="120" w:firstLine="708"/>
        <w:rPr>
          <w:sz w:val="24"/>
          <w:szCs w:val="24"/>
          <w:lang w:val="ru-RU"/>
        </w:rPr>
      </w:pPr>
      <w:r w:rsidRPr="000307FD">
        <w:rPr>
          <w:sz w:val="24"/>
          <w:szCs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sidRPr="000307FD">
        <w:rPr>
          <w:spacing w:val="-26"/>
          <w:sz w:val="24"/>
          <w:szCs w:val="24"/>
          <w:lang w:val="ru-RU"/>
        </w:rPr>
        <w:t xml:space="preserve"> </w:t>
      </w:r>
      <w:r w:rsidRPr="000307FD">
        <w:rPr>
          <w:sz w:val="24"/>
          <w:szCs w:val="24"/>
          <w:lang w:val="ru-RU"/>
        </w:rPr>
        <w:t>явлений.</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выделять основную тему в воспринимаемом на слух</w:t>
      </w:r>
      <w:r w:rsidRPr="000307FD">
        <w:rPr>
          <w:i/>
          <w:spacing w:val="-16"/>
          <w:sz w:val="24"/>
          <w:szCs w:val="24"/>
          <w:lang w:val="ru-RU"/>
        </w:rPr>
        <w:t xml:space="preserve"> </w:t>
      </w:r>
      <w:r w:rsidRPr="000307FD">
        <w:rPr>
          <w:i/>
          <w:sz w:val="24"/>
          <w:szCs w:val="24"/>
          <w:lang w:val="ru-RU"/>
        </w:rPr>
        <w:t>тексте;</w:t>
      </w:r>
    </w:p>
    <w:p w:rsidR="00D34317" w:rsidRPr="000307FD" w:rsidRDefault="00010ABE" w:rsidP="00D75FC1">
      <w:pPr>
        <w:pStyle w:val="a4"/>
        <w:numPr>
          <w:ilvl w:val="0"/>
          <w:numId w:val="72"/>
        </w:numPr>
        <w:tabs>
          <w:tab w:val="left" w:pos="1299"/>
        </w:tabs>
        <w:ind w:right="115" w:firstLine="708"/>
        <w:rPr>
          <w:i/>
          <w:sz w:val="24"/>
          <w:szCs w:val="24"/>
          <w:lang w:val="ru-RU"/>
        </w:rPr>
      </w:pPr>
      <w:r w:rsidRPr="000307FD">
        <w:rPr>
          <w:i/>
          <w:sz w:val="24"/>
          <w:szCs w:val="24"/>
          <w:lang w:val="ru-RU"/>
        </w:rPr>
        <w:t>использовать контекстуальную или языковую догадку при восприятии на слух текстов, содержащих незнакомые</w:t>
      </w:r>
      <w:r w:rsidRPr="000307FD">
        <w:rPr>
          <w:i/>
          <w:spacing w:val="-11"/>
          <w:sz w:val="24"/>
          <w:szCs w:val="24"/>
          <w:lang w:val="ru-RU"/>
        </w:rPr>
        <w:t xml:space="preserve"> </w:t>
      </w:r>
      <w:r w:rsidRPr="000307FD">
        <w:rPr>
          <w:i/>
          <w:sz w:val="24"/>
          <w:szCs w:val="24"/>
          <w:lang w:val="ru-RU"/>
        </w:rPr>
        <w:t>слова.</w:t>
      </w:r>
    </w:p>
    <w:p w:rsidR="00D34317" w:rsidRPr="000307FD" w:rsidRDefault="00010ABE" w:rsidP="00680620">
      <w:pPr>
        <w:pStyle w:val="3"/>
        <w:spacing w:before="0" w:line="240" w:lineRule="auto"/>
      </w:pPr>
      <w:r w:rsidRPr="000307FD">
        <w:t>Чтение</w:t>
      </w:r>
    </w:p>
    <w:p w:rsidR="00D34317" w:rsidRPr="000307FD" w:rsidRDefault="00010ABE" w:rsidP="00680620">
      <w:pPr>
        <w:ind w:left="1013" w:right="181"/>
        <w:rPr>
          <w:b/>
          <w:sz w:val="24"/>
          <w:szCs w:val="24"/>
        </w:rPr>
      </w:pPr>
      <w:r w:rsidRPr="000307FD">
        <w:rPr>
          <w:b/>
          <w:sz w:val="24"/>
          <w:szCs w:val="24"/>
        </w:rPr>
        <w:t>Выпускник научится:</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читать и понимать основное содержание несложных аутентичных текстов, содержащие отдельные неизученные языковые</w:t>
      </w:r>
      <w:r w:rsidRPr="000307FD">
        <w:rPr>
          <w:spacing w:val="-18"/>
          <w:sz w:val="24"/>
          <w:szCs w:val="24"/>
          <w:lang w:val="ru-RU"/>
        </w:rPr>
        <w:t xml:space="preserve"> </w:t>
      </w:r>
      <w:r w:rsidRPr="000307FD">
        <w:rPr>
          <w:sz w:val="24"/>
          <w:szCs w:val="24"/>
          <w:lang w:val="ru-RU"/>
        </w:rPr>
        <w:t>явления;</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sidRPr="000307FD">
        <w:rPr>
          <w:spacing w:val="-15"/>
          <w:sz w:val="24"/>
          <w:szCs w:val="24"/>
          <w:lang w:val="ru-RU"/>
        </w:rPr>
        <w:t xml:space="preserve"> </w:t>
      </w:r>
      <w:r w:rsidRPr="000307FD">
        <w:rPr>
          <w:sz w:val="24"/>
          <w:szCs w:val="24"/>
          <w:lang w:val="ru-RU"/>
        </w:rPr>
        <w:t>виде;</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читать и полностью понимать несложные аутентичные тексты, построенные на изученном языковом</w:t>
      </w:r>
      <w:r w:rsidRPr="000307FD">
        <w:rPr>
          <w:spacing w:val="-16"/>
          <w:sz w:val="24"/>
          <w:szCs w:val="24"/>
          <w:lang w:val="ru-RU"/>
        </w:rPr>
        <w:t xml:space="preserve"> </w:t>
      </w:r>
      <w:r w:rsidRPr="000307FD">
        <w:rPr>
          <w:sz w:val="24"/>
          <w:szCs w:val="24"/>
          <w:lang w:val="ru-RU"/>
        </w:rPr>
        <w:t>материале;</w:t>
      </w:r>
    </w:p>
    <w:p w:rsidR="00D34317" w:rsidRPr="000307FD" w:rsidRDefault="00010ABE" w:rsidP="00D75FC1">
      <w:pPr>
        <w:pStyle w:val="a4"/>
        <w:numPr>
          <w:ilvl w:val="0"/>
          <w:numId w:val="72"/>
        </w:numPr>
        <w:tabs>
          <w:tab w:val="left" w:pos="1358"/>
          <w:tab w:val="left" w:pos="1359"/>
          <w:tab w:val="left" w:pos="2986"/>
          <w:tab w:val="left" w:pos="3871"/>
          <w:tab w:val="left" w:pos="4660"/>
          <w:tab w:val="left" w:pos="5998"/>
          <w:tab w:val="left" w:pos="7543"/>
          <w:tab w:val="left" w:pos="7988"/>
        </w:tabs>
        <w:ind w:right="116" w:firstLine="708"/>
        <w:jc w:val="left"/>
        <w:rPr>
          <w:sz w:val="24"/>
          <w:szCs w:val="24"/>
          <w:lang w:val="ru-RU"/>
        </w:rPr>
      </w:pPr>
      <w:r w:rsidRPr="000307FD">
        <w:rPr>
          <w:sz w:val="24"/>
          <w:szCs w:val="24"/>
          <w:lang w:val="ru-RU"/>
        </w:rPr>
        <w:t>выразительно</w:t>
      </w:r>
      <w:r w:rsidRPr="000307FD">
        <w:rPr>
          <w:sz w:val="24"/>
          <w:szCs w:val="24"/>
          <w:lang w:val="ru-RU"/>
        </w:rPr>
        <w:tab/>
        <w:t>читать</w:t>
      </w:r>
      <w:r w:rsidRPr="000307FD">
        <w:rPr>
          <w:sz w:val="24"/>
          <w:szCs w:val="24"/>
          <w:lang w:val="ru-RU"/>
        </w:rPr>
        <w:tab/>
        <w:t>вслух</w:t>
      </w:r>
      <w:r w:rsidRPr="000307FD">
        <w:rPr>
          <w:sz w:val="24"/>
          <w:szCs w:val="24"/>
          <w:lang w:val="ru-RU"/>
        </w:rPr>
        <w:tab/>
        <w:t>небольшие</w:t>
      </w:r>
      <w:r w:rsidRPr="000307FD">
        <w:rPr>
          <w:sz w:val="24"/>
          <w:szCs w:val="24"/>
          <w:lang w:val="ru-RU"/>
        </w:rPr>
        <w:tab/>
        <w:t>построенные</w:t>
      </w:r>
      <w:r w:rsidRPr="000307FD">
        <w:rPr>
          <w:sz w:val="24"/>
          <w:szCs w:val="24"/>
          <w:lang w:val="ru-RU"/>
        </w:rPr>
        <w:tab/>
        <w:t>на</w:t>
      </w:r>
      <w:r w:rsidRPr="000307FD">
        <w:rPr>
          <w:sz w:val="24"/>
          <w:szCs w:val="24"/>
          <w:lang w:val="ru-RU"/>
        </w:rPr>
        <w:tab/>
        <w:t>изученном языковом материале аутентичные тексты, демонстрируя понимание</w:t>
      </w:r>
      <w:r w:rsidRPr="000307FD">
        <w:rPr>
          <w:spacing w:val="-21"/>
          <w:sz w:val="24"/>
          <w:szCs w:val="24"/>
          <w:lang w:val="ru-RU"/>
        </w:rPr>
        <w:t xml:space="preserve"> </w:t>
      </w:r>
      <w:r w:rsidRPr="000307FD">
        <w:rPr>
          <w:sz w:val="24"/>
          <w:szCs w:val="24"/>
          <w:lang w:val="ru-RU"/>
        </w:rPr>
        <w:t>прочитанного.</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2" w:firstLine="708"/>
        <w:jc w:val="left"/>
        <w:rPr>
          <w:i/>
          <w:sz w:val="24"/>
          <w:szCs w:val="24"/>
          <w:lang w:val="ru-RU"/>
        </w:rPr>
      </w:pPr>
      <w:r w:rsidRPr="000307FD">
        <w:rPr>
          <w:i/>
          <w:sz w:val="24"/>
          <w:szCs w:val="24"/>
          <w:lang w:val="ru-RU"/>
        </w:rPr>
        <w:t>устанавливать причинно-следственную взаимосвязь фактов и событий, изложенных в несложном аутентичном</w:t>
      </w:r>
      <w:r w:rsidRPr="000307FD">
        <w:rPr>
          <w:i/>
          <w:spacing w:val="-12"/>
          <w:sz w:val="24"/>
          <w:szCs w:val="24"/>
          <w:lang w:val="ru-RU"/>
        </w:rPr>
        <w:t xml:space="preserve"> </w:t>
      </w:r>
      <w:r w:rsidRPr="000307FD">
        <w:rPr>
          <w:i/>
          <w:sz w:val="24"/>
          <w:szCs w:val="24"/>
          <w:lang w:val="ru-RU"/>
        </w:rPr>
        <w:t>тексте;</w:t>
      </w:r>
    </w:p>
    <w:p w:rsidR="00D34317" w:rsidRPr="000307FD" w:rsidRDefault="00010ABE" w:rsidP="00D75FC1">
      <w:pPr>
        <w:pStyle w:val="a4"/>
        <w:numPr>
          <w:ilvl w:val="0"/>
          <w:numId w:val="72"/>
        </w:numPr>
        <w:tabs>
          <w:tab w:val="left" w:pos="1299"/>
        </w:tabs>
        <w:ind w:right="113" w:firstLine="708"/>
        <w:jc w:val="left"/>
        <w:rPr>
          <w:i/>
          <w:sz w:val="24"/>
          <w:szCs w:val="24"/>
          <w:lang w:val="ru-RU"/>
        </w:rPr>
      </w:pPr>
      <w:r w:rsidRPr="000307FD">
        <w:rPr>
          <w:i/>
          <w:sz w:val="24"/>
          <w:szCs w:val="24"/>
          <w:lang w:val="ru-RU"/>
        </w:rPr>
        <w:t>восстанавливать текст из разрозненных абзацев или путем добавления выпущенных</w:t>
      </w:r>
      <w:r w:rsidRPr="000307FD">
        <w:rPr>
          <w:i/>
          <w:spacing w:val="-6"/>
          <w:sz w:val="24"/>
          <w:szCs w:val="24"/>
          <w:lang w:val="ru-RU"/>
        </w:rPr>
        <w:t xml:space="preserve"> </w:t>
      </w:r>
      <w:r w:rsidRPr="000307FD">
        <w:rPr>
          <w:i/>
          <w:sz w:val="24"/>
          <w:szCs w:val="24"/>
          <w:lang w:val="ru-RU"/>
        </w:rPr>
        <w:t>фрагментов.</w:t>
      </w:r>
    </w:p>
    <w:p w:rsidR="00D34317" w:rsidRPr="000307FD" w:rsidRDefault="00010ABE" w:rsidP="00680620">
      <w:pPr>
        <w:pStyle w:val="3"/>
        <w:spacing w:before="0" w:line="240" w:lineRule="auto"/>
        <w:ind w:right="5765"/>
      </w:pPr>
      <w:r w:rsidRPr="000307FD">
        <w:t>Письменная речь Выпускник научится:</w:t>
      </w:r>
    </w:p>
    <w:p w:rsidR="00D34317" w:rsidRPr="000307FD" w:rsidRDefault="00010ABE" w:rsidP="00D75FC1">
      <w:pPr>
        <w:pStyle w:val="a4"/>
        <w:numPr>
          <w:ilvl w:val="0"/>
          <w:numId w:val="72"/>
        </w:numPr>
        <w:tabs>
          <w:tab w:val="left" w:pos="1299"/>
        </w:tabs>
        <w:ind w:right="117" w:firstLine="708"/>
        <w:jc w:val="left"/>
        <w:rPr>
          <w:sz w:val="24"/>
          <w:szCs w:val="24"/>
          <w:lang w:val="ru-RU"/>
        </w:rPr>
      </w:pPr>
      <w:r w:rsidRPr="000307FD">
        <w:rPr>
          <w:sz w:val="24"/>
          <w:szCs w:val="24"/>
          <w:lang w:val="ru-RU"/>
        </w:rPr>
        <w:t>заполнять анкеты и формуляры, сообщая о себе основные сведения (имя, фамилия, пол, возраст, гражданство, национальность, адрес и т.</w:t>
      </w:r>
      <w:r w:rsidRPr="000307FD">
        <w:rPr>
          <w:spacing w:val="-14"/>
          <w:sz w:val="24"/>
          <w:szCs w:val="24"/>
          <w:lang w:val="ru-RU"/>
        </w:rPr>
        <w:t xml:space="preserve"> </w:t>
      </w:r>
      <w:r w:rsidRPr="000307FD">
        <w:rPr>
          <w:sz w:val="24"/>
          <w:szCs w:val="24"/>
          <w:lang w:val="ru-RU"/>
        </w:rPr>
        <w:t>д.);</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sidRPr="000307FD">
        <w:rPr>
          <w:spacing w:val="-10"/>
          <w:sz w:val="24"/>
          <w:szCs w:val="24"/>
          <w:lang w:val="ru-RU"/>
        </w:rPr>
        <w:t xml:space="preserve"> </w:t>
      </w:r>
      <w:r w:rsidRPr="000307FD">
        <w:rPr>
          <w:sz w:val="24"/>
          <w:szCs w:val="24"/>
          <w:lang w:val="ru-RU"/>
        </w:rPr>
        <w:t>адрес);</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w:t>
      </w:r>
      <w:r w:rsidRPr="000307FD">
        <w:rPr>
          <w:sz w:val="24"/>
          <w:szCs w:val="24"/>
          <w:lang w:val="ru-RU"/>
        </w:rPr>
        <w:lastRenderedPageBreak/>
        <w:t>благодарность, извинения, просьбу; давать совет и т. д. (объемом 100–120 слов, включая</w:t>
      </w:r>
      <w:r w:rsidRPr="000307FD">
        <w:rPr>
          <w:spacing w:val="-5"/>
          <w:sz w:val="24"/>
          <w:szCs w:val="24"/>
          <w:lang w:val="ru-RU"/>
        </w:rPr>
        <w:t xml:space="preserve"> </w:t>
      </w:r>
      <w:r w:rsidRPr="000307FD">
        <w:rPr>
          <w:sz w:val="24"/>
          <w:szCs w:val="24"/>
          <w:lang w:val="ru-RU"/>
        </w:rPr>
        <w:t>адрес);</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писать небольшие письменные высказывания с опорой на образец/</w:t>
      </w:r>
      <w:r w:rsidRPr="000307FD">
        <w:rPr>
          <w:spacing w:val="-30"/>
          <w:sz w:val="24"/>
          <w:szCs w:val="24"/>
          <w:lang w:val="ru-RU"/>
        </w:rPr>
        <w:t xml:space="preserve"> </w:t>
      </w:r>
      <w:r w:rsidRPr="000307FD">
        <w:rPr>
          <w:sz w:val="24"/>
          <w:szCs w:val="24"/>
          <w:lang w:val="ru-RU"/>
        </w:rPr>
        <w:t>план.</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 w:val="left" w:pos="2238"/>
          <w:tab w:val="left" w:pos="3306"/>
          <w:tab w:val="left" w:pos="4352"/>
          <w:tab w:val="left" w:pos="4769"/>
          <w:tab w:val="left" w:pos="5762"/>
          <w:tab w:val="left" w:pos="6072"/>
          <w:tab w:val="left" w:pos="6887"/>
          <w:tab w:val="left" w:pos="7316"/>
          <w:tab w:val="left" w:pos="8986"/>
        </w:tabs>
        <w:ind w:right="113" w:firstLine="708"/>
        <w:jc w:val="left"/>
        <w:rPr>
          <w:i/>
          <w:sz w:val="24"/>
          <w:szCs w:val="24"/>
          <w:lang w:val="ru-RU"/>
        </w:rPr>
      </w:pPr>
      <w:r w:rsidRPr="000307FD">
        <w:rPr>
          <w:i/>
          <w:sz w:val="24"/>
          <w:szCs w:val="24"/>
          <w:lang w:val="ru-RU"/>
        </w:rPr>
        <w:t>делать</w:t>
      </w:r>
      <w:r w:rsidRPr="000307FD">
        <w:rPr>
          <w:i/>
          <w:sz w:val="24"/>
          <w:szCs w:val="24"/>
          <w:lang w:val="ru-RU"/>
        </w:rPr>
        <w:tab/>
        <w:t>краткие</w:t>
      </w:r>
      <w:r w:rsidRPr="000307FD">
        <w:rPr>
          <w:i/>
          <w:sz w:val="24"/>
          <w:szCs w:val="24"/>
          <w:lang w:val="ru-RU"/>
        </w:rPr>
        <w:tab/>
        <w:t>выписки</w:t>
      </w:r>
      <w:r w:rsidRPr="000307FD">
        <w:rPr>
          <w:i/>
          <w:sz w:val="24"/>
          <w:szCs w:val="24"/>
          <w:lang w:val="ru-RU"/>
        </w:rPr>
        <w:tab/>
        <w:t>из</w:t>
      </w:r>
      <w:r w:rsidRPr="000307FD">
        <w:rPr>
          <w:i/>
          <w:sz w:val="24"/>
          <w:szCs w:val="24"/>
          <w:lang w:val="ru-RU"/>
        </w:rPr>
        <w:tab/>
        <w:t>текста</w:t>
      </w:r>
      <w:r w:rsidRPr="000307FD">
        <w:rPr>
          <w:i/>
          <w:sz w:val="24"/>
          <w:szCs w:val="24"/>
          <w:lang w:val="ru-RU"/>
        </w:rPr>
        <w:tab/>
        <w:t>с</w:t>
      </w:r>
      <w:r w:rsidRPr="000307FD">
        <w:rPr>
          <w:i/>
          <w:sz w:val="24"/>
          <w:szCs w:val="24"/>
          <w:lang w:val="ru-RU"/>
        </w:rPr>
        <w:tab/>
        <w:t>целью</w:t>
      </w:r>
      <w:r w:rsidRPr="000307FD">
        <w:rPr>
          <w:i/>
          <w:sz w:val="24"/>
          <w:szCs w:val="24"/>
          <w:lang w:val="ru-RU"/>
        </w:rPr>
        <w:tab/>
        <w:t>их</w:t>
      </w:r>
      <w:r w:rsidRPr="000307FD">
        <w:rPr>
          <w:i/>
          <w:sz w:val="24"/>
          <w:szCs w:val="24"/>
          <w:lang w:val="ru-RU"/>
        </w:rPr>
        <w:tab/>
        <w:t>использования</w:t>
      </w:r>
      <w:r w:rsidRPr="000307FD">
        <w:rPr>
          <w:i/>
          <w:sz w:val="24"/>
          <w:szCs w:val="24"/>
          <w:lang w:val="ru-RU"/>
        </w:rPr>
        <w:tab/>
        <w:t>в собственных устных</w:t>
      </w:r>
      <w:r w:rsidRPr="000307FD">
        <w:rPr>
          <w:i/>
          <w:spacing w:val="-11"/>
          <w:sz w:val="24"/>
          <w:szCs w:val="24"/>
          <w:lang w:val="ru-RU"/>
        </w:rPr>
        <w:t xml:space="preserve"> </w:t>
      </w:r>
      <w:r w:rsidRPr="000307FD">
        <w:rPr>
          <w:i/>
          <w:sz w:val="24"/>
          <w:szCs w:val="24"/>
          <w:lang w:val="ru-RU"/>
        </w:rPr>
        <w:t>высказываниях;</w:t>
      </w:r>
    </w:p>
    <w:p w:rsidR="00D34317" w:rsidRPr="000307FD" w:rsidRDefault="00010ABE" w:rsidP="00D75FC1">
      <w:pPr>
        <w:pStyle w:val="a4"/>
        <w:numPr>
          <w:ilvl w:val="0"/>
          <w:numId w:val="72"/>
        </w:numPr>
        <w:tabs>
          <w:tab w:val="left" w:pos="1299"/>
        </w:tabs>
        <w:ind w:right="111" w:firstLine="708"/>
        <w:jc w:val="left"/>
        <w:rPr>
          <w:i/>
          <w:sz w:val="24"/>
          <w:szCs w:val="24"/>
          <w:lang w:val="ru-RU"/>
        </w:rPr>
      </w:pPr>
      <w:r w:rsidRPr="000307FD">
        <w:rPr>
          <w:i/>
          <w:sz w:val="24"/>
          <w:szCs w:val="24"/>
          <w:lang w:val="ru-RU"/>
        </w:rPr>
        <w:t>писать электронное письмо (</w:t>
      </w:r>
      <w:r w:rsidRPr="000307FD">
        <w:rPr>
          <w:i/>
          <w:sz w:val="24"/>
          <w:szCs w:val="24"/>
        </w:rPr>
        <w:t>e</w:t>
      </w:r>
      <w:r w:rsidRPr="000307FD">
        <w:rPr>
          <w:i/>
          <w:sz w:val="24"/>
          <w:szCs w:val="24"/>
          <w:lang w:val="ru-RU"/>
        </w:rPr>
        <w:t>-</w:t>
      </w:r>
      <w:r w:rsidRPr="000307FD">
        <w:rPr>
          <w:i/>
          <w:sz w:val="24"/>
          <w:szCs w:val="24"/>
        </w:rPr>
        <w:t>mail</w:t>
      </w:r>
      <w:r w:rsidRPr="000307FD">
        <w:rPr>
          <w:i/>
          <w:sz w:val="24"/>
          <w:szCs w:val="24"/>
          <w:lang w:val="ru-RU"/>
        </w:rPr>
        <w:t>) зарубежному другу в ответ на электронное</w:t>
      </w:r>
      <w:r w:rsidRPr="000307FD">
        <w:rPr>
          <w:i/>
          <w:spacing w:val="-5"/>
          <w:sz w:val="24"/>
          <w:szCs w:val="24"/>
          <w:lang w:val="ru-RU"/>
        </w:rPr>
        <w:t xml:space="preserve"> </w:t>
      </w:r>
      <w:r w:rsidRPr="000307FD">
        <w:rPr>
          <w:i/>
          <w:sz w:val="24"/>
          <w:szCs w:val="24"/>
          <w:lang w:val="ru-RU"/>
        </w:rPr>
        <w:t>письмо-стимул;</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составлять план/ тезисы устного или письменного</w:t>
      </w:r>
      <w:r w:rsidRPr="000307FD">
        <w:rPr>
          <w:i/>
          <w:spacing w:val="-14"/>
          <w:sz w:val="24"/>
          <w:szCs w:val="24"/>
          <w:lang w:val="ru-RU"/>
        </w:rPr>
        <w:t xml:space="preserve"> </w:t>
      </w:r>
      <w:r w:rsidRPr="000307FD">
        <w:rPr>
          <w:i/>
          <w:sz w:val="24"/>
          <w:szCs w:val="24"/>
          <w:lang w:val="ru-RU"/>
        </w:rPr>
        <w:t>сообщения;</w:t>
      </w:r>
    </w:p>
    <w:p w:rsidR="00D34317" w:rsidRPr="000307FD" w:rsidRDefault="00010ABE" w:rsidP="00D75FC1">
      <w:pPr>
        <w:pStyle w:val="a4"/>
        <w:numPr>
          <w:ilvl w:val="0"/>
          <w:numId w:val="72"/>
        </w:numPr>
        <w:tabs>
          <w:tab w:val="left" w:pos="1299"/>
          <w:tab w:val="left" w:pos="2380"/>
          <w:tab w:val="left" w:pos="3638"/>
          <w:tab w:val="left" w:pos="4064"/>
          <w:tab w:val="left" w:pos="5614"/>
          <w:tab w:val="left" w:pos="6389"/>
          <w:tab w:val="left" w:pos="7982"/>
        </w:tabs>
        <w:ind w:right="113" w:firstLine="708"/>
        <w:jc w:val="left"/>
        <w:rPr>
          <w:i/>
          <w:sz w:val="24"/>
          <w:szCs w:val="24"/>
          <w:lang w:val="ru-RU"/>
        </w:rPr>
      </w:pPr>
      <w:r w:rsidRPr="000307FD">
        <w:rPr>
          <w:i/>
          <w:sz w:val="24"/>
          <w:szCs w:val="24"/>
          <w:lang w:val="ru-RU"/>
        </w:rPr>
        <w:t>кратко</w:t>
      </w:r>
      <w:r w:rsidRPr="000307FD">
        <w:rPr>
          <w:i/>
          <w:sz w:val="24"/>
          <w:szCs w:val="24"/>
          <w:lang w:val="ru-RU"/>
        </w:rPr>
        <w:tab/>
        <w:t>излагать</w:t>
      </w:r>
      <w:r w:rsidRPr="000307FD">
        <w:rPr>
          <w:i/>
          <w:sz w:val="24"/>
          <w:szCs w:val="24"/>
          <w:lang w:val="ru-RU"/>
        </w:rPr>
        <w:tab/>
        <w:t>в</w:t>
      </w:r>
      <w:r w:rsidRPr="000307FD">
        <w:rPr>
          <w:i/>
          <w:sz w:val="24"/>
          <w:szCs w:val="24"/>
          <w:lang w:val="ru-RU"/>
        </w:rPr>
        <w:tab/>
        <w:t>письменном</w:t>
      </w:r>
      <w:r w:rsidRPr="000307FD">
        <w:rPr>
          <w:i/>
          <w:sz w:val="24"/>
          <w:szCs w:val="24"/>
          <w:lang w:val="ru-RU"/>
        </w:rPr>
        <w:tab/>
        <w:t>виде</w:t>
      </w:r>
      <w:r w:rsidRPr="000307FD">
        <w:rPr>
          <w:i/>
          <w:sz w:val="24"/>
          <w:szCs w:val="24"/>
          <w:lang w:val="ru-RU"/>
        </w:rPr>
        <w:tab/>
        <w:t>результаты</w:t>
      </w:r>
      <w:r w:rsidRPr="000307FD">
        <w:rPr>
          <w:i/>
          <w:sz w:val="24"/>
          <w:szCs w:val="24"/>
          <w:lang w:val="ru-RU"/>
        </w:rPr>
        <w:tab/>
        <w:t>проектной деятельности;</w:t>
      </w:r>
    </w:p>
    <w:p w:rsidR="00D34317" w:rsidRPr="000307FD" w:rsidRDefault="00010ABE" w:rsidP="00D75FC1">
      <w:pPr>
        <w:pStyle w:val="a4"/>
        <w:numPr>
          <w:ilvl w:val="0"/>
          <w:numId w:val="72"/>
        </w:numPr>
        <w:tabs>
          <w:tab w:val="left" w:pos="1299"/>
        </w:tabs>
        <w:ind w:right="118" w:firstLine="708"/>
        <w:jc w:val="left"/>
        <w:rPr>
          <w:i/>
          <w:sz w:val="24"/>
          <w:szCs w:val="24"/>
          <w:lang w:val="ru-RU"/>
        </w:rPr>
      </w:pPr>
      <w:r w:rsidRPr="000307FD">
        <w:rPr>
          <w:i/>
          <w:sz w:val="24"/>
          <w:szCs w:val="24"/>
          <w:lang w:val="ru-RU"/>
        </w:rPr>
        <w:t xml:space="preserve">писать небольшое письменное высказывание с опорой на нелинейный текст (таблицы, диаграммы и т. </w:t>
      </w:r>
      <w:r w:rsidRPr="000307FD">
        <w:rPr>
          <w:i/>
          <w:spacing w:val="-3"/>
          <w:sz w:val="24"/>
          <w:szCs w:val="24"/>
          <w:lang w:val="ru-RU"/>
        </w:rPr>
        <w:t>п.).</w:t>
      </w:r>
    </w:p>
    <w:p w:rsidR="00D34317" w:rsidRPr="000307FD" w:rsidRDefault="00010ABE" w:rsidP="00680620">
      <w:pPr>
        <w:pStyle w:val="3"/>
        <w:spacing w:before="0" w:line="240" w:lineRule="auto"/>
        <w:ind w:right="2819"/>
        <w:rPr>
          <w:lang w:val="ru-RU"/>
        </w:rPr>
      </w:pPr>
      <w:r w:rsidRPr="000307FD">
        <w:rPr>
          <w:lang w:val="ru-RU"/>
        </w:rPr>
        <w:t>Языковые навыки и средства оперирования ими Орфография и пунктуация</w:t>
      </w:r>
    </w:p>
    <w:p w:rsidR="00D34317" w:rsidRPr="000307FD" w:rsidRDefault="00010ABE" w:rsidP="00680620">
      <w:pPr>
        <w:ind w:left="1013" w:right="181"/>
        <w:rPr>
          <w:b/>
          <w:sz w:val="24"/>
          <w:szCs w:val="24"/>
        </w:rPr>
      </w:pPr>
      <w:r w:rsidRPr="000307FD">
        <w:rPr>
          <w:b/>
          <w:sz w:val="24"/>
          <w:szCs w:val="24"/>
        </w:rPr>
        <w:t>Выпускник научится:</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правильно писать изученные</w:t>
      </w:r>
      <w:r w:rsidRPr="000307FD">
        <w:rPr>
          <w:spacing w:val="-17"/>
          <w:sz w:val="24"/>
          <w:szCs w:val="24"/>
        </w:rPr>
        <w:t xml:space="preserve"> </w:t>
      </w:r>
      <w:r w:rsidRPr="000307FD">
        <w:rPr>
          <w:sz w:val="24"/>
          <w:szCs w:val="24"/>
        </w:rPr>
        <w:t>слова;</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sidRPr="000307FD">
        <w:rPr>
          <w:spacing w:val="-22"/>
          <w:sz w:val="24"/>
          <w:szCs w:val="24"/>
          <w:lang w:val="ru-RU"/>
        </w:rPr>
        <w:t xml:space="preserve"> </w:t>
      </w:r>
      <w:r w:rsidRPr="000307FD">
        <w:rPr>
          <w:sz w:val="24"/>
          <w:szCs w:val="24"/>
          <w:lang w:val="ru-RU"/>
        </w:rPr>
        <w:t>предложения;</w:t>
      </w:r>
    </w:p>
    <w:p w:rsidR="00D34317" w:rsidRPr="000307FD" w:rsidRDefault="00010ABE" w:rsidP="00D75FC1">
      <w:pPr>
        <w:pStyle w:val="a4"/>
        <w:numPr>
          <w:ilvl w:val="0"/>
          <w:numId w:val="72"/>
        </w:numPr>
        <w:tabs>
          <w:tab w:val="left" w:pos="1299"/>
        </w:tabs>
        <w:ind w:right="119" w:firstLine="708"/>
        <w:jc w:val="left"/>
        <w:rPr>
          <w:sz w:val="24"/>
          <w:szCs w:val="24"/>
          <w:lang w:val="ru-RU"/>
        </w:rPr>
      </w:pPr>
      <w:r w:rsidRPr="000307FD">
        <w:rPr>
          <w:sz w:val="24"/>
          <w:szCs w:val="24"/>
          <w:lang w:val="ru-RU"/>
        </w:rPr>
        <w:t>расставлять в личном письме знаки препинания, диктуемые его форматом, в соответствии с нормами, принятыми в стране изучаемого</w:t>
      </w:r>
      <w:r w:rsidRPr="000307FD">
        <w:rPr>
          <w:spacing w:val="-21"/>
          <w:sz w:val="24"/>
          <w:szCs w:val="24"/>
          <w:lang w:val="ru-RU"/>
        </w:rPr>
        <w:t xml:space="preserve"> </w:t>
      </w:r>
      <w:r w:rsidRPr="000307FD">
        <w:rPr>
          <w:sz w:val="24"/>
          <w:szCs w:val="24"/>
          <w:lang w:val="ru-RU"/>
        </w:rPr>
        <w:t>языка.</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1" w:firstLine="708"/>
        <w:jc w:val="left"/>
        <w:rPr>
          <w:i/>
          <w:sz w:val="24"/>
          <w:szCs w:val="24"/>
          <w:lang w:val="ru-RU"/>
        </w:rPr>
      </w:pPr>
      <w:r w:rsidRPr="000307FD">
        <w:rPr>
          <w:i/>
          <w:sz w:val="24"/>
          <w:szCs w:val="24"/>
          <w:lang w:val="ru-RU"/>
        </w:rPr>
        <w:t>сравнивать и анализировать буквосочетания английского языка и их транскрипцию.</w:t>
      </w:r>
    </w:p>
    <w:p w:rsidR="00D34317" w:rsidRPr="000307FD" w:rsidRDefault="00010ABE" w:rsidP="00680620">
      <w:pPr>
        <w:pStyle w:val="3"/>
        <w:spacing w:before="0" w:line="240" w:lineRule="auto"/>
        <w:ind w:right="5123"/>
        <w:rPr>
          <w:lang w:val="ru-RU"/>
        </w:rPr>
      </w:pPr>
      <w:r w:rsidRPr="000307FD">
        <w:rPr>
          <w:lang w:val="ru-RU"/>
        </w:rPr>
        <w:t>Фонетическая сторона речи Выпускник научится:</w:t>
      </w:r>
    </w:p>
    <w:p w:rsidR="00D34317" w:rsidRPr="000307FD" w:rsidRDefault="00010ABE" w:rsidP="00D75FC1">
      <w:pPr>
        <w:pStyle w:val="a4"/>
        <w:numPr>
          <w:ilvl w:val="0"/>
          <w:numId w:val="72"/>
        </w:numPr>
        <w:tabs>
          <w:tab w:val="left" w:pos="1299"/>
        </w:tabs>
        <w:ind w:right="119" w:firstLine="708"/>
        <w:jc w:val="left"/>
        <w:rPr>
          <w:sz w:val="24"/>
          <w:szCs w:val="24"/>
          <w:lang w:val="ru-RU"/>
        </w:rPr>
      </w:pPr>
      <w:r w:rsidRPr="000307FD">
        <w:rPr>
          <w:sz w:val="24"/>
          <w:szCs w:val="24"/>
          <w:lang w:val="ru-RU"/>
        </w:rPr>
        <w:t>различать на слух и адекватно, без фонематических ошибок, ведущих к сбою коммуникации, произносить слова изучаемого иностранного</w:t>
      </w:r>
      <w:r w:rsidRPr="000307FD">
        <w:rPr>
          <w:spacing w:val="-30"/>
          <w:sz w:val="24"/>
          <w:szCs w:val="24"/>
          <w:lang w:val="ru-RU"/>
        </w:rPr>
        <w:t xml:space="preserve"> </w:t>
      </w:r>
      <w:r w:rsidRPr="000307FD">
        <w:rPr>
          <w:sz w:val="24"/>
          <w:szCs w:val="24"/>
          <w:lang w:val="ru-RU"/>
        </w:rPr>
        <w:t>языка;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соблюдать правильное ударение в изученных</w:t>
      </w:r>
      <w:r w:rsidRPr="000307FD">
        <w:rPr>
          <w:spacing w:val="-12"/>
          <w:sz w:val="24"/>
          <w:szCs w:val="24"/>
          <w:lang w:val="ru-RU"/>
        </w:rPr>
        <w:t xml:space="preserve"> </w:t>
      </w:r>
      <w:r w:rsidRPr="000307FD">
        <w:rPr>
          <w:sz w:val="24"/>
          <w:szCs w:val="24"/>
          <w:lang w:val="ru-RU"/>
        </w:rPr>
        <w:t>словах;</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различать коммуникативные типы предложений по их</w:t>
      </w:r>
      <w:r w:rsidRPr="000307FD">
        <w:rPr>
          <w:spacing w:val="-26"/>
          <w:sz w:val="24"/>
          <w:szCs w:val="24"/>
          <w:lang w:val="ru-RU"/>
        </w:rPr>
        <w:t xml:space="preserve"> </w:t>
      </w:r>
      <w:r w:rsidRPr="000307FD">
        <w:rPr>
          <w:sz w:val="24"/>
          <w:szCs w:val="24"/>
          <w:lang w:val="ru-RU"/>
        </w:rPr>
        <w:t>интонации;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членить предложение на смысловые</w:t>
      </w:r>
      <w:r w:rsidRPr="000307FD">
        <w:rPr>
          <w:spacing w:val="-13"/>
          <w:sz w:val="24"/>
          <w:szCs w:val="24"/>
          <w:lang w:val="ru-RU"/>
        </w:rPr>
        <w:t xml:space="preserve"> </w:t>
      </w:r>
      <w:r w:rsidRPr="000307FD">
        <w:rPr>
          <w:sz w:val="24"/>
          <w:szCs w:val="24"/>
          <w:lang w:val="ru-RU"/>
        </w:rPr>
        <w:t>группы;</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sidRPr="000307FD">
        <w:rPr>
          <w:spacing w:val="-18"/>
          <w:sz w:val="24"/>
          <w:szCs w:val="24"/>
          <w:lang w:val="ru-RU"/>
        </w:rPr>
        <w:t xml:space="preserve"> </w:t>
      </w:r>
      <w:r w:rsidRPr="000307FD">
        <w:rPr>
          <w:sz w:val="24"/>
          <w:szCs w:val="24"/>
          <w:lang w:val="ru-RU"/>
        </w:rPr>
        <w:t>словах.</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выражать модальные значения, чувства и эмоции с помощью</w:t>
      </w:r>
      <w:r w:rsidRPr="000307FD">
        <w:rPr>
          <w:i/>
          <w:spacing w:val="-13"/>
          <w:sz w:val="24"/>
          <w:szCs w:val="24"/>
          <w:lang w:val="ru-RU"/>
        </w:rPr>
        <w:t xml:space="preserve"> </w:t>
      </w:r>
      <w:r w:rsidRPr="000307FD">
        <w:rPr>
          <w:i/>
          <w:sz w:val="24"/>
          <w:szCs w:val="24"/>
          <w:lang w:val="ru-RU"/>
        </w:rPr>
        <w:t>интонации;</w:t>
      </w:r>
    </w:p>
    <w:p w:rsidR="00D34317" w:rsidRPr="000307FD" w:rsidRDefault="00010ABE" w:rsidP="00D75FC1">
      <w:pPr>
        <w:pStyle w:val="a4"/>
        <w:numPr>
          <w:ilvl w:val="0"/>
          <w:numId w:val="72"/>
        </w:numPr>
        <w:tabs>
          <w:tab w:val="left" w:pos="1299"/>
        </w:tabs>
        <w:ind w:right="113" w:firstLine="708"/>
        <w:rPr>
          <w:i/>
          <w:sz w:val="24"/>
          <w:szCs w:val="24"/>
          <w:lang w:val="ru-RU"/>
        </w:rPr>
      </w:pPr>
      <w:r w:rsidRPr="000307FD">
        <w:rPr>
          <w:i/>
          <w:sz w:val="24"/>
          <w:szCs w:val="24"/>
          <w:lang w:val="ru-RU"/>
        </w:rPr>
        <w:t>различать британские и американские варианты английского языка в прослушанных</w:t>
      </w:r>
      <w:r w:rsidRPr="000307FD">
        <w:rPr>
          <w:i/>
          <w:spacing w:val="-11"/>
          <w:sz w:val="24"/>
          <w:szCs w:val="24"/>
          <w:lang w:val="ru-RU"/>
        </w:rPr>
        <w:t xml:space="preserve"> </w:t>
      </w:r>
      <w:r w:rsidRPr="000307FD">
        <w:rPr>
          <w:i/>
          <w:sz w:val="24"/>
          <w:szCs w:val="24"/>
          <w:lang w:val="ru-RU"/>
        </w:rPr>
        <w:t>высказываниях.</w:t>
      </w:r>
    </w:p>
    <w:p w:rsidR="00D34317" w:rsidRPr="000307FD" w:rsidRDefault="00010ABE" w:rsidP="00680620">
      <w:pPr>
        <w:pStyle w:val="3"/>
        <w:spacing w:before="0" w:line="240" w:lineRule="auto"/>
        <w:ind w:right="5282"/>
        <w:rPr>
          <w:lang w:val="ru-RU"/>
        </w:rPr>
      </w:pPr>
      <w:r w:rsidRPr="000307FD">
        <w:rPr>
          <w:lang w:val="ru-RU"/>
        </w:rPr>
        <w:t>Лексическая сторона речи Выпускник научится:</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sidRPr="000307FD">
        <w:rPr>
          <w:spacing w:val="-13"/>
          <w:sz w:val="24"/>
          <w:szCs w:val="24"/>
          <w:lang w:val="ru-RU"/>
        </w:rPr>
        <w:t xml:space="preserve"> </w:t>
      </w:r>
      <w:r w:rsidRPr="000307FD">
        <w:rPr>
          <w:sz w:val="24"/>
          <w:szCs w:val="24"/>
          <w:lang w:val="ru-RU"/>
        </w:rPr>
        <w:t>школы;</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sidRPr="000307FD">
        <w:rPr>
          <w:spacing w:val="-21"/>
          <w:sz w:val="24"/>
          <w:szCs w:val="24"/>
          <w:lang w:val="ru-RU"/>
        </w:rPr>
        <w:t xml:space="preserve"> </w:t>
      </w:r>
      <w:r w:rsidRPr="000307FD">
        <w:rPr>
          <w:sz w:val="24"/>
          <w:szCs w:val="24"/>
          <w:lang w:val="ru-RU"/>
        </w:rPr>
        <w:t>задачей;</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соблюдать существующие в английском языке нормы лексической сочетаемости;</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sidRPr="000307FD">
        <w:rPr>
          <w:spacing w:val="-14"/>
          <w:sz w:val="24"/>
          <w:szCs w:val="24"/>
          <w:lang w:val="ru-RU"/>
        </w:rPr>
        <w:t xml:space="preserve"> </w:t>
      </w:r>
      <w:r w:rsidRPr="000307FD">
        <w:rPr>
          <w:sz w:val="24"/>
          <w:szCs w:val="24"/>
          <w:lang w:val="ru-RU"/>
        </w:rPr>
        <w:t>задачей;</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sidRPr="000307FD">
        <w:rPr>
          <w:spacing w:val="-12"/>
          <w:sz w:val="24"/>
          <w:szCs w:val="24"/>
          <w:lang w:val="ru-RU"/>
        </w:rPr>
        <w:t xml:space="preserve"> </w:t>
      </w:r>
      <w:r w:rsidRPr="000307FD">
        <w:rPr>
          <w:sz w:val="24"/>
          <w:szCs w:val="24"/>
          <w:lang w:val="ru-RU"/>
        </w:rPr>
        <w:t>задачей:</w:t>
      </w:r>
    </w:p>
    <w:p w:rsidR="00D34317" w:rsidRPr="000307FD" w:rsidRDefault="00010ABE" w:rsidP="00D75FC1">
      <w:pPr>
        <w:pStyle w:val="a4"/>
        <w:numPr>
          <w:ilvl w:val="0"/>
          <w:numId w:val="70"/>
        </w:numPr>
        <w:tabs>
          <w:tab w:val="left" w:pos="1299"/>
        </w:tabs>
        <w:ind w:firstLine="708"/>
        <w:jc w:val="left"/>
        <w:rPr>
          <w:sz w:val="24"/>
          <w:szCs w:val="24"/>
          <w:lang w:val="ru-RU"/>
        </w:rPr>
      </w:pPr>
      <w:r w:rsidRPr="000307FD">
        <w:rPr>
          <w:sz w:val="24"/>
          <w:szCs w:val="24"/>
          <w:lang w:val="ru-RU"/>
        </w:rPr>
        <w:t xml:space="preserve">глаголы при помощи аффиксов </w:t>
      </w:r>
      <w:r w:rsidRPr="000307FD">
        <w:rPr>
          <w:i/>
          <w:sz w:val="24"/>
          <w:szCs w:val="24"/>
        </w:rPr>
        <w:t>dis</w:t>
      </w:r>
      <w:r w:rsidRPr="000307FD">
        <w:rPr>
          <w:sz w:val="24"/>
          <w:szCs w:val="24"/>
          <w:lang w:val="ru-RU"/>
        </w:rPr>
        <w:t xml:space="preserve">-, </w:t>
      </w:r>
      <w:r w:rsidRPr="000307FD">
        <w:rPr>
          <w:i/>
          <w:sz w:val="24"/>
          <w:szCs w:val="24"/>
        </w:rPr>
        <w:t>mis</w:t>
      </w:r>
      <w:r w:rsidRPr="000307FD">
        <w:rPr>
          <w:sz w:val="24"/>
          <w:szCs w:val="24"/>
          <w:lang w:val="ru-RU"/>
        </w:rPr>
        <w:t xml:space="preserve">-, </w:t>
      </w:r>
      <w:r w:rsidRPr="000307FD">
        <w:rPr>
          <w:i/>
          <w:sz w:val="24"/>
          <w:szCs w:val="24"/>
        </w:rPr>
        <w:t>re</w:t>
      </w:r>
      <w:r w:rsidRPr="000307FD">
        <w:rPr>
          <w:sz w:val="24"/>
          <w:szCs w:val="24"/>
          <w:lang w:val="ru-RU"/>
        </w:rPr>
        <w:t>-,</w:t>
      </w:r>
      <w:r w:rsidRPr="000307FD">
        <w:rPr>
          <w:spacing w:val="-15"/>
          <w:sz w:val="24"/>
          <w:szCs w:val="24"/>
          <w:lang w:val="ru-RU"/>
        </w:rPr>
        <w:t xml:space="preserve"> </w:t>
      </w:r>
      <w:r w:rsidRPr="000307FD">
        <w:rPr>
          <w:sz w:val="24"/>
          <w:szCs w:val="24"/>
          <w:lang w:val="ru-RU"/>
        </w:rPr>
        <w:t>-</w:t>
      </w:r>
      <w:r w:rsidRPr="000307FD">
        <w:rPr>
          <w:i/>
          <w:sz w:val="24"/>
          <w:szCs w:val="24"/>
        </w:rPr>
        <w:t>ze</w:t>
      </w:r>
      <w:r w:rsidRPr="000307FD">
        <w:rPr>
          <w:sz w:val="24"/>
          <w:szCs w:val="24"/>
          <w:lang w:val="ru-RU"/>
        </w:rPr>
        <w:t>/-</w:t>
      </w:r>
      <w:r w:rsidRPr="000307FD">
        <w:rPr>
          <w:i/>
          <w:sz w:val="24"/>
          <w:szCs w:val="24"/>
        </w:rPr>
        <w:t>ise</w:t>
      </w:r>
      <w:r w:rsidRPr="000307FD">
        <w:rPr>
          <w:sz w:val="24"/>
          <w:szCs w:val="24"/>
          <w:lang w:val="ru-RU"/>
        </w:rPr>
        <w:t>;</w:t>
      </w:r>
    </w:p>
    <w:p w:rsidR="00D34317" w:rsidRPr="000307FD" w:rsidRDefault="00010ABE" w:rsidP="00D75FC1">
      <w:pPr>
        <w:pStyle w:val="a4"/>
        <w:numPr>
          <w:ilvl w:val="0"/>
          <w:numId w:val="70"/>
        </w:numPr>
        <w:tabs>
          <w:tab w:val="left" w:pos="1299"/>
        </w:tabs>
        <w:ind w:left="1298" w:hanging="285"/>
        <w:jc w:val="left"/>
        <w:rPr>
          <w:sz w:val="24"/>
          <w:szCs w:val="24"/>
          <w:lang w:val="ru-RU"/>
        </w:rPr>
      </w:pPr>
      <w:r w:rsidRPr="000307FD">
        <w:rPr>
          <w:sz w:val="24"/>
          <w:szCs w:val="24"/>
          <w:lang w:val="ru-RU"/>
        </w:rPr>
        <w:t>имена существительные при помощи суффиксов -</w:t>
      </w:r>
      <w:r w:rsidRPr="000307FD">
        <w:rPr>
          <w:i/>
          <w:sz w:val="24"/>
          <w:szCs w:val="24"/>
        </w:rPr>
        <w:t>or</w:t>
      </w:r>
      <w:r w:rsidRPr="000307FD">
        <w:rPr>
          <w:sz w:val="24"/>
          <w:szCs w:val="24"/>
          <w:lang w:val="ru-RU"/>
        </w:rPr>
        <w:t>/ -</w:t>
      </w:r>
      <w:r w:rsidRPr="000307FD">
        <w:rPr>
          <w:i/>
          <w:sz w:val="24"/>
          <w:szCs w:val="24"/>
        </w:rPr>
        <w:t>er</w:t>
      </w:r>
      <w:r w:rsidRPr="000307FD">
        <w:rPr>
          <w:sz w:val="24"/>
          <w:szCs w:val="24"/>
          <w:lang w:val="ru-RU"/>
        </w:rPr>
        <w:t>, -</w:t>
      </w:r>
      <w:r w:rsidRPr="000307FD">
        <w:rPr>
          <w:i/>
          <w:sz w:val="24"/>
          <w:szCs w:val="24"/>
        </w:rPr>
        <w:t>ist</w:t>
      </w:r>
      <w:r w:rsidRPr="000307FD">
        <w:rPr>
          <w:i/>
          <w:sz w:val="24"/>
          <w:szCs w:val="24"/>
          <w:lang w:val="ru-RU"/>
        </w:rPr>
        <w:t xml:space="preserve"> </w:t>
      </w:r>
      <w:r w:rsidRPr="000307FD">
        <w:rPr>
          <w:sz w:val="24"/>
          <w:szCs w:val="24"/>
          <w:lang w:val="ru-RU"/>
        </w:rPr>
        <w:t>, -</w:t>
      </w:r>
      <w:r w:rsidRPr="000307FD">
        <w:rPr>
          <w:i/>
          <w:sz w:val="24"/>
          <w:szCs w:val="24"/>
        </w:rPr>
        <w:t>sion</w:t>
      </w:r>
      <w:r w:rsidRPr="000307FD">
        <w:rPr>
          <w:sz w:val="24"/>
          <w:szCs w:val="24"/>
          <w:lang w:val="ru-RU"/>
        </w:rPr>
        <w:t>/-</w:t>
      </w:r>
      <w:r w:rsidRPr="000307FD">
        <w:rPr>
          <w:i/>
          <w:sz w:val="24"/>
          <w:szCs w:val="24"/>
        </w:rPr>
        <w:t>tion</w:t>
      </w:r>
      <w:r w:rsidRPr="000307FD">
        <w:rPr>
          <w:sz w:val="24"/>
          <w:szCs w:val="24"/>
          <w:lang w:val="ru-RU"/>
        </w:rPr>
        <w:t xml:space="preserve">,   </w:t>
      </w:r>
      <w:r w:rsidRPr="000307FD">
        <w:rPr>
          <w:spacing w:val="23"/>
          <w:sz w:val="24"/>
          <w:szCs w:val="24"/>
          <w:lang w:val="ru-RU"/>
        </w:rPr>
        <w:t xml:space="preserve"> </w:t>
      </w:r>
      <w:r w:rsidRPr="000307FD">
        <w:rPr>
          <w:sz w:val="24"/>
          <w:szCs w:val="24"/>
          <w:lang w:val="ru-RU"/>
        </w:rPr>
        <w:t>-</w:t>
      </w:r>
    </w:p>
    <w:p w:rsidR="00D34317" w:rsidRPr="000307FD" w:rsidRDefault="00010ABE" w:rsidP="00680620">
      <w:pPr>
        <w:ind w:left="305" w:right="181"/>
        <w:rPr>
          <w:sz w:val="24"/>
          <w:szCs w:val="24"/>
        </w:rPr>
      </w:pPr>
      <w:r w:rsidRPr="000307FD">
        <w:rPr>
          <w:i/>
          <w:sz w:val="24"/>
          <w:szCs w:val="24"/>
        </w:rPr>
        <w:t>nce</w:t>
      </w:r>
      <w:r w:rsidRPr="000307FD">
        <w:rPr>
          <w:sz w:val="24"/>
          <w:szCs w:val="24"/>
        </w:rPr>
        <w:t>/-</w:t>
      </w:r>
      <w:r w:rsidRPr="000307FD">
        <w:rPr>
          <w:i/>
          <w:sz w:val="24"/>
          <w:szCs w:val="24"/>
        </w:rPr>
        <w:t>ence</w:t>
      </w:r>
      <w:r w:rsidRPr="000307FD">
        <w:rPr>
          <w:sz w:val="24"/>
          <w:szCs w:val="24"/>
        </w:rPr>
        <w:t>, -</w:t>
      </w:r>
      <w:r w:rsidRPr="000307FD">
        <w:rPr>
          <w:i/>
          <w:sz w:val="24"/>
          <w:szCs w:val="24"/>
        </w:rPr>
        <w:t>ment</w:t>
      </w:r>
      <w:r w:rsidRPr="000307FD">
        <w:rPr>
          <w:sz w:val="24"/>
          <w:szCs w:val="24"/>
        </w:rPr>
        <w:t>, -</w:t>
      </w:r>
      <w:r w:rsidRPr="000307FD">
        <w:rPr>
          <w:i/>
          <w:sz w:val="24"/>
          <w:szCs w:val="24"/>
        </w:rPr>
        <w:t xml:space="preserve">ity </w:t>
      </w:r>
      <w:r w:rsidRPr="000307FD">
        <w:rPr>
          <w:sz w:val="24"/>
          <w:szCs w:val="24"/>
        </w:rPr>
        <w:t>, -</w:t>
      </w:r>
      <w:r w:rsidRPr="000307FD">
        <w:rPr>
          <w:i/>
          <w:sz w:val="24"/>
          <w:szCs w:val="24"/>
        </w:rPr>
        <w:t>ness</w:t>
      </w:r>
      <w:r w:rsidRPr="000307FD">
        <w:rPr>
          <w:sz w:val="24"/>
          <w:szCs w:val="24"/>
        </w:rPr>
        <w:t>, -</w:t>
      </w:r>
      <w:r w:rsidRPr="000307FD">
        <w:rPr>
          <w:i/>
          <w:sz w:val="24"/>
          <w:szCs w:val="24"/>
        </w:rPr>
        <w:t>ship</w:t>
      </w:r>
      <w:r w:rsidRPr="000307FD">
        <w:rPr>
          <w:sz w:val="24"/>
          <w:szCs w:val="24"/>
        </w:rPr>
        <w:t>, -</w:t>
      </w:r>
      <w:r w:rsidRPr="000307FD">
        <w:rPr>
          <w:i/>
          <w:sz w:val="24"/>
          <w:szCs w:val="24"/>
        </w:rPr>
        <w:t>ing</w:t>
      </w:r>
      <w:r w:rsidRPr="000307FD">
        <w:rPr>
          <w:sz w:val="24"/>
          <w:szCs w:val="24"/>
        </w:rPr>
        <w:t>;</w:t>
      </w:r>
    </w:p>
    <w:p w:rsidR="00D34317" w:rsidRPr="000307FD" w:rsidRDefault="00010ABE" w:rsidP="00D75FC1">
      <w:pPr>
        <w:pStyle w:val="a4"/>
        <w:numPr>
          <w:ilvl w:val="0"/>
          <w:numId w:val="70"/>
        </w:numPr>
        <w:tabs>
          <w:tab w:val="left" w:pos="1299"/>
        </w:tabs>
        <w:ind w:left="1298" w:hanging="285"/>
        <w:jc w:val="left"/>
        <w:rPr>
          <w:sz w:val="24"/>
          <w:szCs w:val="24"/>
          <w:lang w:val="ru-RU"/>
        </w:rPr>
      </w:pPr>
      <w:r w:rsidRPr="000307FD">
        <w:rPr>
          <w:sz w:val="24"/>
          <w:szCs w:val="24"/>
          <w:lang w:val="ru-RU"/>
        </w:rPr>
        <w:t>имена</w:t>
      </w:r>
      <w:r w:rsidRPr="000307FD">
        <w:rPr>
          <w:spacing w:val="17"/>
          <w:sz w:val="24"/>
          <w:szCs w:val="24"/>
          <w:lang w:val="ru-RU"/>
        </w:rPr>
        <w:t xml:space="preserve"> </w:t>
      </w:r>
      <w:r w:rsidRPr="000307FD">
        <w:rPr>
          <w:sz w:val="24"/>
          <w:szCs w:val="24"/>
          <w:lang w:val="ru-RU"/>
        </w:rPr>
        <w:t>прилагательные</w:t>
      </w:r>
      <w:r w:rsidRPr="000307FD">
        <w:rPr>
          <w:spacing w:val="16"/>
          <w:sz w:val="24"/>
          <w:szCs w:val="24"/>
          <w:lang w:val="ru-RU"/>
        </w:rPr>
        <w:t xml:space="preserve"> </w:t>
      </w:r>
      <w:r w:rsidRPr="000307FD">
        <w:rPr>
          <w:sz w:val="24"/>
          <w:szCs w:val="24"/>
          <w:lang w:val="ru-RU"/>
        </w:rPr>
        <w:t>при</w:t>
      </w:r>
      <w:r w:rsidRPr="000307FD">
        <w:rPr>
          <w:spacing w:val="19"/>
          <w:sz w:val="24"/>
          <w:szCs w:val="24"/>
          <w:lang w:val="ru-RU"/>
        </w:rPr>
        <w:t xml:space="preserve"> </w:t>
      </w:r>
      <w:r w:rsidRPr="000307FD">
        <w:rPr>
          <w:sz w:val="24"/>
          <w:szCs w:val="24"/>
          <w:lang w:val="ru-RU"/>
        </w:rPr>
        <w:t>помощи</w:t>
      </w:r>
      <w:r w:rsidRPr="000307FD">
        <w:rPr>
          <w:spacing w:val="18"/>
          <w:sz w:val="24"/>
          <w:szCs w:val="24"/>
          <w:lang w:val="ru-RU"/>
        </w:rPr>
        <w:t xml:space="preserve"> </w:t>
      </w:r>
      <w:r w:rsidRPr="000307FD">
        <w:rPr>
          <w:sz w:val="24"/>
          <w:szCs w:val="24"/>
          <w:lang w:val="ru-RU"/>
        </w:rPr>
        <w:t>аффиксов</w:t>
      </w:r>
      <w:r w:rsidRPr="000307FD">
        <w:rPr>
          <w:spacing w:val="17"/>
          <w:sz w:val="24"/>
          <w:szCs w:val="24"/>
          <w:lang w:val="ru-RU"/>
        </w:rPr>
        <w:t xml:space="preserve"> </w:t>
      </w:r>
      <w:r w:rsidRPr="000307FD">
        <w:rPr>
          <w:i/>
          <w:sz w:val="24"/>
          <w:szCs w:val="24"/>
        </w:rPr>
        <w:t>inter</w:t>
      </w:r>
      <w:r w:rsidRPr="000307FD">
        <w:rPr>
          <w:sz w:val="24"/>
          <w:szCs w:val="24"/>
          <w:lang w:val="ru-RU"/>
        </w:rPr>
        <w:t>-;</w:t>
      </w:r>
      <w:r w:rsidRPr="000307FD">
        <w:rPr>
          <w:spacing w:val="17"/>
          <w:sz w:val="24"/>
          <w:szCs w:val="24"/>
          <w:lang w:val="ru-RU"/>
        </w:rPr>
        <w:t xml:space="preserve"> </w:t>
      </w:r>
      <w:r w:rsidRPr="000307FD">
        <w:rPr>
          <w:sz w:val="24"/>
          <w:szCs w:val="24"/>
          <w:lang w:val="ru-RU"/>
        </w:rPr>
        <w:t>-</w:t>
      </w:r>
      <w:r w:rsidRPr="000307FD">
        <w:rPr>
          <w:i/>
          <w:sz w:val="24"/>
          <w:szCs w:val="24"/>
        </w:rPr>
        <w:t>y</w:t>
      </w:r>
      <w:r w:rsidRPr="000307FD">
        <w:rPr>
          <w:sz w:val="24"/>
          <w:szCs w:val="24"/>
          <w:lang w:val="ru-RU"/>
        </w:rPr>
        <w:t>,</w:t>
      </w:r>
      <w:r w:rsidRPr="000307FD">
        <w:rPr>
          <w:spacing w:val="19"/>
          <w:sz w:val="24"/>
          <w:szCs w:val="24"/>
          <w:lang w:val="ru-RU"/>
        </w:rPr>
        <w:t xml:space="preserve"> </w:t>
      </w:r>
      <w:r w:rsidRPr="000307FD">
        <w:rPr>
          <w:sz w:val="24"/>
          <w:szCs w:val="24"/>
          <w:lang w:val="ru-RU"/>
        </w:rPr>
        <w:t>-</w:t>
      </w:r>
      <w:r w:rsidRPr="000307FD">
        <w:rPr>
          <w:i/>
          <w:sz w:val="24"/>
          <w:szCs w:val="24"/>
        </w:rPr>
        <w:t>ly</w:t>
      </w:r>
      <w:r w:rsidRPr="000307FD">
        <w:rPr>
          <w:sz w:val="24"/>
          <w:szCs w:val="24"/>
          <w:lang w:val="ru-RU"/>
        </w:rPr>
        <w:t>,</w:t>
      </w:r>
      <w:r w:rsidRPr="000307FD">
        <w:rPr>
          <w:spacing w:val="19"/>
          <w:sz w:val="24"/>
          <w:szCs w:val="24"/>
          <w:lang w:val="ru-RU"/>
        </w:rPr>
        <w:t xml:space="preserve"> </w:t>
      </w:r>
      <w:r w:rsidRPr="000307FD">
        <w:rPr>
          <w:sz w:val="24"/>
          <w:szCs w:val="24"/>
          <w:lang w:val="ru-RU"/>
        </w:rPr>
        <w:t>-</w:t>
      </w:r>
      <w:r w:rsidRPr="000307FD">
        <w:rPr>
          <w:i/>
          <w:sz w:val="24"/>
          <w:szCs w:val="24"/>
        </w:rPr>
        <w:t>ful</w:t>
      </w:r>
      <w:r w:rsidRPr="000307FD">
        <w:rPr>
          <w:i/>
          <w:spacing w:val="18"/>
          <w:sz w:val="24"/>
          <w:szCs w:val="24"/>
          <w:lang w:val="ru-RU"/>
        </w:rPr>
        <w:t xml:space="preserve"> </w:t>
      </w:r>
      <w:r w:rsidRPr="000307FD">
        <w:rPr>
          <w:sz w:val="24"/>
          <w:szCs w:val="24"/>
          <w:lang w:val="ru-RU"/>
        </w:rPr>
        <w:t>,</w:t>
      </w:r>
      <w:r w:rsidRPr="000307FD">
        <w:rPr>
          <w:spacing w:val="17"/>
          <w:sz w:val="24"/>
          <w:szCs w:val="24"/>
          <w:lang w:val="ru-RU"/>
        </w:rPr>
        <w:t xml:space="preserve"> </w:t>
      </w:r>
      <w:r w:rsidRPr="000307FD">
        <w:rPr>
          <w:sz w:val="24"/>
          <w:szCs w:val="24"/>
          <w:lang w:val="ru-RU"/>
        </w:rPr>
        <w:t>-</w:t>
      </w:r>
      <w:r w:rsidRPr="000307FD">
        <w:rPr>
          <w:i/>
          <w:sz w:val="24"/>
          <w:szCs w:val="24"/>
        </w:rPr>
        <w:t>al</w:t>
      </w:r>
      <w:r w:rsidRPr="000307FD">
        <w:rPr>
          <w:i/>
          <w:spacing w:val="20"/>
          <w:sz w:val="24"/>
          <w:szCs w:val="24"/>
          <w:lang w:val="ru-RU"/>
        </w:rPr>
        <w:t xml:space="preserve"> </w:t>
      </w:r>
      <w:r w:rsidRPr="000307FD">
        <w:rPr>
          <w:sz w:val="24"/>
          <w:szCs w:val="24"/>
          <w:lang w:val="ru-RU"/>
        </w:rPr>
        <w:t>,</w:t>
      </w:r>
      <w:r w:rsidRPr="000307FD">
        <w:rPr>
          <w:spacing w:val="19"/>
          <w:sz w:val="24"/>
          <w:szCs w:val="24"/>
          <w:lang w:val="ru-RU"/>
        </w:rPr>
        <w:t xml:space="preserve"> </w:t>
      </w:r>
      <w:r w:rsidRPr="000307FD">
        <w:rPr>
          <w:sz w:val="24"/>
          <w:szCs w:val="24"/>
          <w:lang w:val="ru-RU"/>
        </w:rPr>
        <w:t>-</w:t>
      </w:r>
      <w:r w:rsidRPr="000307FD">
        <w:rPr>
          <w:i/>
          <w:sz w:val="24"/>
          <w:szCs w:val="24"/>
        </w:rPr>
        <w:t>ic</w:t>
      </w:r>
      <w:r w:rsidRPr="000307FD">
        <w:rPr>
          <w:sz w:val="24"/>
          <w:szCs w:val="24"/>
          <w:lang w:val="ru-RU"/>
        </w:rPr>
        <w:t>,</w:t>
      </w:r>
      <w:r w:rsidRPr="000307FD">
        <w:rPr>
          <w:spacing w:val="17"/>
          <w:sz w:val="24"/>
          <w:szCs w:val="24"/>
          <w:lang w:val="ru-RU"/>
        </w:rPr>
        <w:t xml:space="preserve"> </w:t>
      </w:r>
      <w:r w:rsidRPr="000307FD">
        <w:rPr>
          <w:sz w:val="24"/>
          <w:szCs w:val="24"/>
          <w:lang w:val="ru-RU"/>
        </w:rPr>
        <w:t>-</w:t>
      </w:r>
    </w:p>
    <w:p w:rsidR="00D34317" w:rsidRPr="000307FD" w:rsidRDefault="00010ABE" w:rsidP="00680620">
      <w:pPr>
        <w:ind w:left="305" w:right="181"/>
        <w:rPr>
          <w:sz w:val="24"/>
          <w:szCs w:val="24"/>
        </w:rPr>
      </w:pPr>
      <w:r w:rsidRPr="000307FD">
        <w:rPr>
          <w:i/>
          <w:sz w:val="24"/>
          <w:szCs w:val="24"/>
        </w:rPr>
        <w:t>ian</w:t>
      </w:r>
      <w:r w:rsidRPr="000307FD">
        <w:rPr>
          <w:sz w:val="24"/>
          <w:szCs w:val="24"/>
        </w:rPr>
        <w:t>/</w:t>
      </w:r>
      <w:r w:rsidRPr="000307FD">
        <w:rPr>
          <w:i/>
          <w:sz w:val="24"/>
          <w:szCs w:val="24"/>
        </w:rPr>
        <w:t>an</w:t>
      </w:r>
      <w:r w:rsidRPr="000307FD">
        <w:rPr>
          <w:sz w:val="24"/>
          <w:szCs w:val="24"/>
        </w:rPr>
        <w:t>, -</w:t>
      </w:r>
      <w:r w:rsidRPr="000307FD">
        <w:rPr>
          <w:i/>
          <w:sz w:val="24"/>
          <w:szCs w:val="24"/>
        </w:rPr>
        <w:t>ing</w:t>
      </w:r>
      <w:r w:rsidRPr="000307FD">
        <w:rPr>
          <w:sz w:val="24"/>
          <w:szCs w:val="24"/>
        </w:rPr>
        <w:t>; -</w:t>
      </w:r>
      <w:r w:rsidRPr="000307FD">
        <w:rPr>
          <w:i/>
          <w:sz w:val="24"/>
          <w:szCs w:val="24"/>
        </w:rPr>
        <w:t>ous</w:t>
      </w:r>
      <w:r w:rsidRPr="000307FD">
        <w:rPr>
          <w:sz w:val="24"/>
          <w:szCs w:val="24"/>
        </w:rPr>
        <w:t>, -</w:t>
      </w:r>
      <w:r w:rsidRPr="000307FD">
        <w:rPr>
          <w:i/>
          <w:sz w:val="24"/>
          <w:szCs w:val="24"/>
        </w:rPr>
        <w:t>able</w:t>
      </w:r>
      <w:r w:rsidRPr="000307FD">
        <w:rPr>
          <w:sz w:val="24"/>
          <w:szCs w:val="24"/>
        </w:rPr>
        <w:t>/</w:t>
      </w:r>
      <w:r w:rsidRPr="000307FD">
        <w:rPr>
          <w:i/>
          <w:sz w:val="24"/>
          <w:szCs w:val="24"/>
        </w:rPr>
        <w:t>ible</w:t>
      </w:r>
      <w:r w:rsidRPr="000307FD">
        <w:rPr>
          <w:sz w:val="24"/>
          <w:szCs w:val="24"/>
        </w:rPr>
        <w:t>, -</w:t>
      </w:r>
      <w:r w:rsidRPr="000307FD">
        <w:rPr>
          <w:i/>
          <w:sz w:val="24"/>
          <w:szCs w:val="24"/>
        </w:rPr>
        <w:t>less</w:t>
      </w:r>
      <w:r w:rsidRPr="000307FD">
        <w:rPr>
          <w:sz w:val="24"/>
          <w:szCs w:val="24"/>
        </w:rPr>
        <w:t>, -</w:t>
      </w:r>
      <w:r w:rsidRPr="000307FD">
        <w:rPr>
          <w:i/>
          <w:sz w:val="24"/>
          <w:szCs w:val="24"/>
        </w:rPr>
        <w:t>ive</w:t>
      </w:r>
      <w:r w:rsidRPr="000307FD">
        <w:rPr>
          <w:sz w:val="24"/>
          <w:szCs w:val="24"/>
        </w:rPr>
        <w:t>;</w:t>
      </w:r>
    </w:p>
    <w:p w:rsidR="00D34317" w:rsidRPr="000307FD" w:rsidRDefault="00010ABE" w:rsidP="00D75FC1">
      <w:pPr>
        <w:pStyle w:val="a4"/>
        <w:numPr>
          <w:ilvl w:val="0"/>
          <w:numId w:val="70"/>
        </w:numPr>
        <w:tabs>
          <w:tab w:val="left" w:pos="1299"/>
        </w:tabs>
        <w:ind w:left="1298" w:hanging="285"/>
        <w:jc w:val="left"/>
        <w:rPr>
          <w:sz w:val="24"/>
          <w:szCs w:val="24"/>
          <w:lang w:val="ru-RU"/>
        </w:rPr>
      </w:pPr>
      <w:r w:rsidRPr="000307FD">
        <w:rPr>
          <w:sz w:val="24"/>
          <w:szCs w:val="24"/>
          <w:lang w:val="ru-RU"/>
        </w:rPr>
        <w:t>наречия при помощи суффикса</w:t>
      </w:r>
      <w:r w:rsidRPr="000307FD">
        <w:rPr>
          <w:spacing w:val="-9"/>
          <w:sz w:val="24"/>
          <w:szCs w:val="24"/>
          <w:lang w:val="ru-RU"/>
        </w:rPr>
        <w:t xml:space="preserve"> </w:t>
      </w:r>
      <w:r w:rsidRPr="000307FD">
        <w:rPr>
          <w:sz w:val="24"/>
          <w:szCs w:val="24"/>
          <w:lang w:val="ru-RU"/>
        </w:rPr>
        <w:t>-</w:t>
      </w:r>
      <w:r w:rsidRPr="000307FD">
        <w:rPr>
          <w:i/>
          <w:sz w:val="24"/>
          <w:szCs w:val="24"/>
        </w:rPr>
        <w:t>ly</w:t>
      </w:r>
      <w:r w:rsidRPr="000307FD">
        <w:rPr>
          <w:sz w:val="24"/>
          <w:szCs w:val="24"/>
          <w:lang w:val="ru-RU"/>
        </w:rPr>
        <w:t>;</w:t>
      </w:r>
    </w:p>
    <w:p w:rsidR="00D34317" w:rsidRPr="000307FD" w:rsidRDefault="00010ABE" w:rsidP="00D75FC1">
      <w:pPr>
        <w:pStyle w:val="a4"/>
        <w:numPr>
          <w:ilvl w:val="0"/>
          <w:numId w:val="70"/>
        </w:numPr>
        <w:tabs>
          <w:tab w:val="left" w:pos="1299"/>
        </w:tabs>
        <w:ind w:right="117" w:firstLine="708"/>
        <w:rPr>
          <w:sz w:val="24"/>
          <w:szCs w:val="24"/>
          <w:lang w:val="ru-RU"/>
        </w:rPr>
      </w:pPr>
      <w:r w:rsidRPr="000307FD">
        <w:rPr>
          <w:sz w:val="24"/>
          <w:szCs w:val="24"/>
          <w:lang w:val="ru-RU"/>
        </w:rPr>
        <w:t xml:space="preserve">имена существительные, имена прилагательные, наречия при помощи отрицательных префиксов </w:t>
      </w:r>
      <w:r w:rsidRPr="000307FD">
        <w:rPr>
          <w:i/>
          <w:sz w:val="24"/>
          <w:szCs w:val="24"/>
        </w:rPr>
        <w:t>un</w:t>
      </w:r>
      <w:r w:rsidRPr="000307FD">
        <w:rPr>
          <w:sz w:val="24"/>
          <w:szCs w:val="24"/>
          <w:lang w:val="ru-RU"/>
        </w:rPr>
        <w:t>-,</w:t>
      </w:r>
      <w:r w:rsidRPr="000307FD">
        <w:rPr>
          <w:spacing w:val="-14"/>
          <w:sz w:val="24"/>
          <w:szCs w:val="24"/>
          <w:lang w:val="ru-RU"/>
        </w:rPr>
        <w:t xml:space="preserve"> </w:t>
      </w:r>
      <w:r w:rsidRPr="000307FD">
        <w:rPr>
          <w:i/>
          <w:sz w:val="24"/>
          <w:szCs w:val="24"/>
        </w:rPr>
        <w:t>im</w:t>
      </w:r>
      <w:r w:rsidRPr="000307FD">
        <w:rPr>
          <w:sz w:val="24"/>
          <w:szCs w:val="24"/>
          <w:lang w:val="ru-RU"/>
        </w:rPr>
        <w:t>-/</w:t>
      </w:r>
      <w:r w:rsidRPr="000307FD">
        <w:rPr>
          <w:i/>
          <w:sz w:val="24"/>
          <w:szCs w:val="24"/>
        </w:rPr>
        <w:t>in</w:t>
      </w:r>
      <w:r w:rsidRPr="000307FD">
        <w:rPr>
          <w:sz w:val="24"/>
          <w:szCs w:val="24"/>
          <w:lang w:val="ru-RU"/>
        </w:rPr>
        <w:t>-;</w:t>
      </w:r>
    </w:p>
    <w:p w:rsidR="00D34317" w:rsidRPr="000307FD" w:rsidRDefault="00010ABE" w:rsidP="00D75FC1">
      <w:pPr>
        <w:pStyle w:val="a4"/>
        <w:numPr>
          <w:ilvl w:val="0"/>
          <w:numId w:val="70"/>
        </w:numPr>
        <w:tabs>
          <w:tab w:val="left" w:pos="1299"/>
        </w:tabs>
        <w:ind w:left="1298" w:hanging="285"/>
        <w:jc w:val="left"/>
        <w:rPr>
          <w:sz w:val="24"/>
          <w:szCs w:val="24"/>
          <w:lang w:val="ru-RU"/>
        </w:rPr>
      </w:pPr>
      <w:r w:rsidRPr="000307FD">
        <w:rPr>
          <w:sz w:val="24"/>
          <w:szCs w:val="24"/>
          <w:lang w:val="ru-RU"/>
        </w:rPr>
        <w:t>числительные при помощи суффиксов -</w:t>
      </w:r>
      <w:r w:rsidRPr="000307FD">
        <w:rPr>
          <w:i/>
          <w:sz w:val="24"/>
          <w:szCs w:val="24"/>
        </w:rPr>
        <w:t>teen</w:t>
      </w:r>
      <w:r w:rsidRPr="000307FD">
        <w:rPr>
          <w:sz w:val="24"/>
          <w:szCs w:val="24"/>
          <w:lang w:val="ru-RU"/>
        </w:rPr>
        <w:t>, -</w:t>
      </w:r>
      <w:r w:rsidRPr="000307FD">
        <w:rPr>
          <w:i/>
          <w:sz w:val="24"/>
          <w:szCs w:val="24"/>
        </w:rPr>
        <w:t>ty</w:t>
      </w:r>
      <w:r w:rsidRPr="000307FD">
        <w:rPr>
          <w:sz w:val="24"/>
          <w:szCs w:val="24"/>
          <w:lang w:val="ru-RU"/>
        </w:rPr>
        <w:t>;</w:t>
      </w:r>
      <w:r w:rsidRPr="000307FD">
        <w:rPr>
          <w:spacing w:val="-18"/>
          <w:sz w:val="24"/>
          <w:szCs w:val="24"/>
          <w:lang w:val="ru-RU"/>
        </w:rPr>
        <w:t xml:space="preserve"> </w:t>
      </w:r>
      <w:r w:rsidRPr="000307FD">
        <w:rPr>
          <w:sz w:val="24"/>
          <w:szCs w:val="24"/>
          <w:lang w:val="ru-RU"/>
        </w:rPr>
        <w:t>-</w:t>
      </w:r>
      <w:r w:rsidRPr="000307FD">
        <w:rPr>
          <w:i/>
          <w:sz w:val="24"/>
          <w:szCs w:val="24"/>
        </w:rPr>
        <w:t>th</w:t>
      </w:r>
      <w:r w:rsidRPr="000307FD">
        <w:rPr>
          <w:sz w:val="24"/>
          <w:szCs w:val="24"/>
          <w:lang w:val="ru-RU"/>
        </w:rPr>
        <w:t>.</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распознавать и употреблять в речи в нескольких значениях многозначные слова, изученные в пределах тематики основной</w:t>
      </w:r>
      <w:r w:rsidRPr="000307FD">
        <w:rPr>
          <w:i/>
          <w:spacing w:val="-7"/>
          <w:sz w:val="24"/>
          <w:szCs w:val="24"/>
          <w:lang w:val="ru-RU"/>
        </w:rPr>
        <w:t xml:space="preserve"> </w:t>
      </w:r>
      <w:r w:rsidRPr="000307FD">
        <w:rPr>
          <w:i/>
          <w:sz w:val="24"/>
          <w:szCs w:val="24"/>
          <w:lang w:val="ru-RU"/>
        </w:rPr>
        <w:t>школы;</w:t>
      </w:r>
    </w:p>
    <w:p w:rsidR="00D34317" w:rsidRPr="000307FD" w:rsidRDefault="00010ABE" w:rsidP="00D75FC1">
      <w:pPr>
        <w:pStyle w:val="a4"/>
        <w:numPr>
          <w:ilvl w:val="0"/>
          <w:numId w:val="72"/>
        </w:numPr>
        <w:tabs>
          <w:tab w:val="left" w:pos="1299"/>
        </w:tabs>
        <w:ind w:right="116" w:firstLine="708"/>
        <w:rPr>
          <w:i/>
          <w:sz w:val="24"/>
          <w:szCs w:val="24"/>
          <w:lang w:val="ru-RU"/>
        </w:rPr>
      </w:pPr>
      <w:r w:rsidRPr="000307FD">
        <w:rPr>
          <w:i/>
          <w:sz w:val="24"/>
          <w:szCs w:val="24"/>
          <w:lang w:val="ru-RU"/>
        </w:rPr>
        <w:t>знать различия между явлениями синонимии и антонимии; употреблять в речи изученные синонимы и антонимы адекватно ситуации</w:t>
      </w:r>
      <w:r w:rsidRPr="000307FD">
        <w:rPr>
          <w:i/>
          <w:spacing w:val="-12"/>
          <w:sz w:val="24"/>
          <w:szCs w:val="24"/>
          <w:lang w:val="ru-RU"/>
        </w:rPr>
        <w:t xml:space="preserve"> </w:t>
      </w:r>
      <w:r w:rsidRPr="000307FD">
        <w:rPr>
          <w:i/>
          <w:sz w:val="24"/>
          <w:szCs w:val="24"/>
          <w:lang w:val="ru-RU"/>
        </w:rPr>
        <w:t>общения;</w:t>
      </w:r>
    </w:p>
    <w:p w:rsidR="00D34317" w:rsidRPr="000307FD" w:rsidRDefault="00010ABE" w:rsidP="00D75FC1">
      <w:pPr>
        <w:pStyle w:val="a4"/>
        <w:numPr>
          <w:ilvl w:val="0"/>
          <w:numId w:val="72"/>
        </w:numPr>
        <w:tabs>
          <w:tab w:val="left" w:pos="1299"/>
        </w:tabs>
        <w:ind w:right="116" w:firstLine="708"/>
        <w:rPr>
          <w:i/>
          <w:sz w:val="24"/>
          <w:szCs w:val="24"/>
          <w:lang w:val="ru-RU"/>
        </w:rPr>
      </w:pPr>
      <w:r w:rsidRPr="000307FD">
        <w:rPr>
          <w:i/>
          <w:sz w:val="24"/>
          <w:szCs w:val="24"/>
          <w:lang w:val="ru-RU"/>
        </w:rPr>
        <w:t>распознавать и употреблять в речи наиболее распространенные фразовые глаголы;</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распознавать принадлежность слов к частям речи по</w:t>
      </w:r>
      <w:r w:rsidRPr="000307FD">
        <w:rPr>
          <w:i/>
          <w:spacing w:val="-12"/>
          <w:sz w:val="24"/>
          <w:szCs w:val="24"/>
          <w:lang w:val="ru-RU"/>
        </w:rPr>
        <w:t xml:space="preserve"> </w:t>
      </w:r>
      <w:r w:rsidRPr="000307FD">
        <w:rPr>
          <w:i/>
          <w:sz w:val="24"/>
          <w:szCs w:val="24"/>
          <w:lang w:val="ru-RU"/>
        </w:rPr>
        <w:t>аффиксам;</w:t>
      </w:r>
    </w:p>
    <w:p w:rsidR="00D34317" w:rsidRPr="000307FD" w:rsidRDefault="00010ABE" w:rsidP="00D75FC1">
      <w:pPr>
        <w:pStyle w:val="a4"/>
        <w:numPr>
          <w:ilvl w:val="0"/>
          <w:numId w:val="72"/>
        </w:numPr>
        <w:tabs>
          <w:tab w:val="left" w:pos="1299"/>
        </w:tabs>
        <w:ind w:right="111" w:firstLine="708"/>
        <w:rPr>
          <w:i/>
          <w:sz w:val="24"/>
          <w:szCs w:val="24"/>
          <w:lang w:val="ru-RU"/>
        </w:rPr>
      </w:pPr>
      <w:r w:rsidRPr="000307FD">
        <w:rPr>
          <w:i/>
          <w:sz w:val="24"/>
          <w:szCs w:val="24"/>
          <w:lang w:val="ru-RU"/>
        </w:rPr>
        <w:t>распознавать и употреблять в речи различные средства связи в тексте для обеспечения его целостности (</w:t>
      </w:r>
      <w:r w:rsidRPr="000307FD">
        <w:rPr>
          <w:i/>
          <w:sz w:val="24"/>
          <w:szCs w:val="24"/>
        </w:rPr>
        <w:t>firstly</w:t>
      </w:r>
      <w:r w:rsidRPr="000307FD">
        <w:rPr>
          <w:i/>
          <w:sz w:val="24"/>
          <w:szCs w:val="24"/>
          <w:lang w:val="ru-RU"/>
        </w:rPr>
        <w:t xml:space="preserve">, </w:t>
      </w:r>
      <w:r w:rsidRPr="000307FD">
        <w:rPr>
          <w:i/>
          <w:sz w:val="24"/>
          <w:szCs w:val="24"/>
        </w:rPr>
        <w:t>to</w:t>
      </w:r>
      <w:r w:rsidRPr="000307FD">
        <w:rPr>
          <w:i/>
          <w:sz w:val="24"/>
          <w:szCs w:val="24"/>
          <w:lang w:val="ru-RU"/>
        </w:rPr>
        <w:t xml:space="preserve"> </w:t>
      </w:r>
      <w:r w:rsidRPr="000307FD">
        <w:rPr>
          <w:i/>
          <w:sz w:val="24"/>
          <w:szCs w:val="24"/>
        </w:rPr>
        <w:t>begin</w:t>
      </w:r>
      <w:r w:rsidRPr="000307FD">
        <w:rPr>
          <w:i/>
          <w:sz w:val="24"/>
          <w:szCs w:val="24"/>
          <w:lang w:val="ru-RU"/>
        </w:rPr>
        <w:t xml:space="preserve"> </w:t>
      </w:r>
      <w:r w:rsidRPr="000307FD">
        <w:rPr>
          <w:i/>
          <w:sz w:val="24"/>
          <w:szCs w:val="24"/>
        </w:rPr>
        <w:t>with</w:t>
      </w:r>
      <w:r w:rsidRPr="000307FD">
        <w:rPr>
          <w:i/>
          <w:sz w:val="24"/>
          <w:szCs w:val="24"/>
          <w:lang w:val="ru-RU"/>
        </w:rPr>
        <w:t xml:space="preserve">, </w:t>
      </w:r>
      <w:r w:rsidRPr="000307FD">
        <w:rPr>
          <w:i/>
          <w:sz w:val="24"/>
          <w:szCs w:val="24"/>
        </w:rPr>
        <w:t>however</w:t>
      </w:r>
      <w:r w:rsidRPr="000307FD">
        <w:rPr>
          <w:i/>
          <w:sz w:val="24"/>
          <w:szCs w:val="24"/>
          <w:lang w:val="ru-RU"/>
        </w:rPr>
        <w:t xml:space="preserve">, </w:t>
      </w:r>
      <w:r w:rsidRPr="000307FD">
        <w:rPr>
          <w:i/>
          <w:sz w:val="24"/>
          <w:szCs w:val="24"/>
        </w:rPr>
        <w:t>as</w:t>
      </w:r>
      <w:r w:rsidRPr="000307FD">
        <w:rPr>
          <w:i/>
          <w:sz w:val="24"/>
          <w:szCs w:val="24"/>
          <w:lang w:val="ru-RU"/>
        </w:rPr>
        <w:t xml:space="preserve"> </w:t>
      </w:r>
      <w:r w:rsidRPr="000307FD">
        <w:rPr>
          <w:i/>
          <w:sz w:val="24"/>
          <w:szCs w:val="24"/>
        </w:rPr>
        <w:t>for</w:t>
      </w:r>
      <w:r w:rsidRPr="000307FD">
        <w:rPr>
          <w:i/>
          <w:sz w:val="24"/>
          <w:szCs w:val="24"/>
          <w:lang w:val="ru-RU"/>
        </w:rPr>
        <w:t xml:space="preserve"> </w:t>
      </w:r>
      <w:r w:rsidRPr="000307FD">
        <w:rPr>
          <w:i/>
          <w:sz w:val="24"/>
          <w:szCs w:val="24"/>
        </w:rPr>
        <w:t>me</w:t>
      </w:r>
      <w:r w:rsidRPr="000307FD">
        <w:rPr>
          <w:i/>
          <w:sz w:val="24"/>
          <w:szCs w:val="24"/>
          <w:lang w:val="ru-RU"/>
        </w:rPr>
        <w:t xml:space="preserve">, </w:t>
      </w:r>
      <w:r w:rsidRPr="000307FD">
        <w:rPr>
          <w:i/>
          <w:sz w:val="24"/>
          <w:szCs w:val="24"/>
        </w:rPr>
        <w:t>finally</w:t>
      </w:r>
      <w:r w:rsidRPr="000307FD">
        <w:rPr>
          <w:i/>
          <w:sz w:val="24"/>
          <w:szCs w:val="24"/>
          <w:lang w:val="ru-RU"/>
        </w:rPr>
        <w:t xml:space="preserve">, </w:t>
      </w:r>
      <w:r w:rsidRPr="000307FD">
        <w:rPr>
          <w:i/>
          <w:spacing w:val="-3"/>
          <w:sz w:val="24"/>
          <w:szCs w:val="24"/>
        </w:rPr>
        <w:t>at</w:t>
      </w:r>
      <w:r w:rsidRPr="000307FD">
        <w:rPr>
          <w:i/>
          <w:spacing w:val="-3"/>
          <w:sz w:val="24"/>
          <w:szCs w:val="24"/>
          <w:lang w:val="ru-RU"/>
        </w:rPr>
        <w:t xml:space="preserve"> </w:t>
      </w:r>
      <w:r w:rsidRPr="000307FD">
        <w:rPr>
          <w:i/>
          <w:sz w:val="24"/>
          <w:szCs w:val="24"/>
        </w:rPr>
        <w:t>last</w:t>
      </w:r>
      <w:r w:rsidRPr="000307FD">
        <w:rPr>
          <w:i/>
          <w:sz w:val="24"/>
          <w:szCs w:val="24"/>
          <w:lang w:val="ru-RU"/>
        </w:rPr>
        <w:t>,</w:t>
      </w:r>
      <w:r w:rsidRPr="000307FD">
        <w:rPr>
          <w:i/>
          <w:spacing w:val="-3"/>
          <w:sz w:val="24"/>
          <w:szCs w:val="24"/>
          <w:lang w:val="ru-RU"/>
        </w:rPr>
        <w:t xml:space="preserve"> </w:t>
      </w:r>
      <w:r w:rsidRPr="000307FD">
        <w:rPr>
          <w:i/>
          <w:sz w:val="24"/>
          <w:szCs w:val="24"/>
        </w:rPr>
        <w:t>etc</w:t>
      </w:r>
      <w:r w:rsidRPr="000307FD">
        <w:rPr>
          <w:i/>
          <w:sz w:val="24"/>
          <w:szCs w:val="24"/>
          <w:lang w:val="ru-RU"/>
        </w:rPr>
        <w:t>.);</w:t>
      </w:r>
    </w:p>
    <w:p w:rsidR="00D34317" w:rsidRPr="000307FD" w:rsidRDefault="00010ABE" w:rsidP="00D75FC1">
      <w:pPr>
        <w:pStyle w:val="a4"/>
        <w:numPr>
          <w:ilvl w:val="0"/>
          <w:numId w:val="72"/>
        </w:numPr>
        <w:tabs>
          <w:tab w:val="left" w:pos="1299"/>
        </w:tabs>
        <w:ind w:right="116" w:firstLine="708"/>
        <w:rPr>
          <w:i/>
          <w:sz w:val="24"/>
          <w:szCs w:val="24"/>
          <w:lang w:val="ru-RU"/>
        </w:rPr>
      </w:pPr>
      <w:r w:rsidRPr="000307FD">
        <w:rPr>
          <w:i/>
          <w:sz w:val="24"/>
          <w:szCs w:val="24"/>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sidRPr="000307FD">
        <w:rPr>
          <w:i/>
          <w:spacing w:val="-13"/>
          <w:sz w:val="24"/>
          <w:szCs w:val="24"/>
          <w:lang w:val="ru-RU"/>
        </w:rPr>
        <w:t xml:space="preserve"> </w:t>
      </w:r>
      <w:r w:rsidRPr="000307FD">
        <w:rPr>
          <w:i/>
          <w:sz w:val="24"/>
          <w:szCs w:val="24"/>
          <w:lang w:val="ru-RU"/>
        </w:rPr>
        <w:t>элементам.</w:t>
      </w:r>
    </w:p>
    <w:p w:rsidR="00D34317" w:rsidRPr="000307FD" w:rsidRDefault="00010ABE" w:rsidP="00680620">
      <w:pPr>
        <w:pStyle w:val="3"/>
        <w:spacing w:before="0" w:line="240" w:lineRule="auto"/>
        <w:ind w:right="4841"/>
        <w:rPr>
          <w:lang w:val="ru-RU"/>
        </w:rPr>
      </w:pPr>
      <w:r w:rsidRPr="000307FD">
        <w:rPr>
          <w:lang w:val="ru-RU"/>
        </w:rPr>
        <w:t>Грамматическая сторона речи Выпускник научится:</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sidRPr="000307FD">
        <w:rPr>
          <w:spacing w:val="-21"/>
          <w:sz w:val="24"/>
          <w:szCs w:val="24"/>
          <w:lang w:val="ru-RU"/>
        </w:rPr>
        <w:t xml:space="preserve"> </w:t>
      </w:r>
      <w:r w:rsidRPr="000307FD">
        <w:rPr>
          <w:sz w:val="24"/>
          <w:szCs w:val="24"/>
          <w:lang w:val="ru-RU"/>
        </w:rPr>
        <w:t>контексте:</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sidRPr="000307FD">
        <w:rPr>
          <w:spacing w:val="-24"/>
          <w:sz w:val="24"/>
          <w:szCs w:val="24"/>
          <w:lang w:val="ru-RU"/>
        </w:rPr>
        <w:t xml:space="preserve"> </w:t>
      </w:r>
      <w:r w:rsidRPr="000307FD">
        <w:rPr>
          <w:sz w:val="24"/>
          <w:szCs w:val="24"/>
          <w:lang w:val="ru-RU"/>
        </w:rPr>
        <w:t>восклицательные;</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sidRPr="000307FD">
        <w:rPr>
          <w:spacing w:val="-14"/>
          <w:sz w:val="24"/>
          <w:szCs w:val="24"/>
          <w:lang w:val="ru-RU"/>
        </w:rPr>
        <w:t xml:space="preserve"> </w:t>
      </w:r>
      <w:r w:rsidRPr="000307FD">
        <w:rPr>
          <w:sz w:val="24"/>
          <w:szCs w:val="24"/>
          <w:lang w:val="ru-RU"/>
        </w:rPr>
        <w:t>порядке;</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распознавать и употреблять в речи предложения с начальным</w:t>
      </w:r>
      <w:r w:rsidRPr="000307FD">
        <w:rPr>
          <w:spacing w:val="-16"/>
          <w:sz w:val="24"/>
          <w:szCs w:val="24"/>
          <w:lang w:val="ru-RU"/>
        </w:rPr>
        <w:t xml:space="preserve"> </w:t>
      </w:r>
      <w:r w:rsidRPr="000307FD">
        <w:rPr>
          <w:i/>
          <w:sz w:val="24"/>
          <w:szCs w:val="24"/>
        </w:rPr>
        <w:t>It</w:t>
      </w:r>
      <w:r w:rsidRPr="000307FD">
        <w:rPr>
          <w:sz w:val="24"/>
          <w:szCs w:val="24"/>
          <w:lang w:val="ru-RU"/>
        </w:rPr>
        <w:t>;</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 xml:space="preserve">распознавать и употреблять в речи предложения с начальным </w:t>
      </w:r>
      <w:r w:rsidRPr="000307FD">
        <w:rPr>
          <w:i/>
          <w:sz w:val="24"/>
          <w:szCs w:val="24"/>
        </w:rPr>
        <w:t>There</w:t>
      </w:r>
      <w:r w:rsidRPr="000307FD">
        <w:rPr>
          <w:i/>
          <w:sz w:val="24"/>
          <w:szCs w:val="24"/>
          <w:lang w:val="ru-RU"/>
        </w:rPr>
        <w:t xml:space="preserve"> + </w:t>
      </w:r>
      <w:r w:rsidRPr="000307FD">
        <w:rPr>
          <w:i/>
          <w:sz w:val="24"/>
          <w:szCs w:val="24"/>
        </w:rPr>
        <w:t>to</w:t>
      </w:r>
      <w:r w:rsidRPr="000307FD">
        <w:rPr>
          <w:i/>
          <w:spacing w:val="-17"/>
          <w:sz w:val="24"/>
          <w:szCs w:val="24"/>
          <w:lang w:val="ru-RU"/>
        </w:rPr>
        <w:t xml:space="preserve"> </w:t>
      </w:r>
      <w:r w:rsidRPr="000307FD">
        <w:rPr>
          <w:i/>
          <w:sz w:val="24"/>
          <w:szCs w:val="24"/>
        </w:rPr>
        <w:t>be</w:t>
      </w:r>
      <w:r w:rsidRPr="000307FD">
        <w:rPr>
          <w:sz w:val="24"/>
          <w:szCs w:val="24"/>
          <w:lang w:val="ru-RU"/>
        </w:rPr>
        <w:t>;</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 xml:space="preserve">распознавать и употреблять в речи сложносочиненные предложения с сочинительными союзами </w:t>
      </w:r>
      <w:r w:rsidRPr="000307FD">
        <w:rPr>
          <w:i/>
          <w:sz w:val="24"/>
          <w:szCs w:val="24"/>
        </w:rPr>
        <w:t>and</w:t>
      </w:r>
      <w:r w:rsidRPr="000307FD">
        <w:rPr>
          <w:sz w:val="24"/>
          <w:szCs w:val="24"/>
          <w:lang w:val="ru-RU"/>
        </w:rPr>
        <w:t xml:space="preserve">, </w:t>
      </w:r>
      <w:r w:rsidRPr="000307FD">
        <w:rPr>
          <w:i/>
          <w:sz w:val="24"/>
          <w:szCs w:val="24"/>
        </w:rPr>
        <w:t>but</w:t>
      </w:r>
      <w:r w:rsidRPr="000307FD">
        <w:rPr>
          <w:sz w:val="24"/>
          <w:szCs w:val="24"/>
          <w:lang w:val="ru-RU"/>
        </w:rPr>
        <w:t>,</w:t>
      </w:r>
      <w:r w:rsidRPr="000307FD">
        <w:rPr>
          <w:spacing w:val="-10"/>
          <w:sz w:val="24"/>
          <w:szCs w:val="24"/>
          <w:lang w:val="ru-RU"/>
        </w:rPr>
        <w:t xml:space="preserve"> </w:t>
      </w:r>
      <w:r w:rsidRPr="000307FD">
        <w:rPr>
          <w:i/>
          <w:sz w:val="24"/>
          <w:szCs w:val="24"/>
        </w:rPr>
        <w:t>or</w:t>
      </w:r>
      <w:r w:rsidRPr="000307FD">
        <w:rPr>
          <w:sz w:val="24"/>
          <w:szCs w:val="24"/>
          <w:lang w:val="ru-RU"/>
        </w:rPr>
        <w:t>;</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 xml:space="preserve">распознавать и употреблять в речи сложноподчиненные предложения с союзами и союзными словами </w:t>
      </w:r>
      <w:r w:rsidRPr="000307FD">
        <w:rPr>
          <w:i/>
          <w:sz w:val="24"/>
          <w:szCs w:val="24"/>
        </w:rPr>
        <w:t>because</w:t>
      </w:r>
      <w:r w:rsidRPr="000307FD">
        <w:rPr>
          <w:sz w:val="24"/>
          <w:szCs w:val="24"/>
          <w:lang w:val="ru-RU"/>
        </w:rPr>
        <w:t xml:space="preserve">, </w:t>
      </w:r>
      <w:r w:rsidRPr="000307FD">
        <w:rPr>
          <w:i/>
          <w:sz w:val="24"/>
          <w:szCs w:val="24"/>
        </w:rPr>
        <w:t>if</w:t>
      </w:r>
      <w:r w:rsidRPr="000307FD">
        <w:rPr>
          <w:sz w:val="24"/>
          <w:szCs w:val="24"/>
          <w:lang w:val="ru-RU"/>
        </w:rPr>
        <w:t xml:space="preserve">, </w:t>
      </w:r>
      <w:r w:rsidRPr="000307FD">
        <w:rPr>
          <w:i/>
          <w:sz w:val="24"/>
          <w:szCs w:val="24"/>
        </w:rPr>
        <w:t>that</w:t>
      </w:r>
      <w:r w:rsidRPr="000307FD">
        <w:rPr>
          <w:sz w:val="24"/>
          <w:szCs w:val="24"/>
          <w:lang w:val="ru-RU"/>
        </w:rPr>
        <w:t xml:space="preserve">, </w:t>
      </w:r>
      <w:r w:rsidRPr="000307FD">
        <w:rPr>
          <w:i/>
          <w:sz w:val="24"/>
          <w:szCs w:val="24"/>
        </w:rPr>
        <w:t>who</w:t>
      </w:r>
      <w:r w:rsidRPr="000307FD">
        <w:rPr>
          <w:sz w:val="24"/>
          <w:szCs w:val="24"/>
          <w:lang w:val="ru-RU"/>
        </w:rPr>
        <w:t xml:space="preserve">, </w:t>
      </w:r>
      <w:r w:rsidRPr="000307FD">
        <w:rPr>
          <w:i/>
          <w:sz w:val="24"/>
          <w:szCs w:val="24"/>
        </w:rPr>
        <w:t>which</w:t>
      </w:r>
      <w:r w:rsidRPr="000307FD">
        <w:rPr>
          <w:sz w:val="24"/>
          <w:szCs w:val="24"/>
          <w:lang w:val="ru-RU"/>
        </w:rPr>
        <w:t xml:space="preserve">, </w:t>
      </w:r>
      <w:r w:rsidRPr="000307FD">
        <w:rPr>
          <w:i/>
          <w:sz w:val="24"/>
          <w:szCs w:val="24"/>
        </w:rPr>
        <w:t>what</w:t>
      </w:r>
      <w:r w:rsidRPr="000307FD">
        <w:rPr>
          <w:sz w:val="24"/>
          <w:szCs w:val="24"/>
          <w:lang w:val="ru-RU"/>
        </w:rPr>
        <w:t xml:space="preserve">, </w:t>
      </w:r>
      <w:r w:rsidRPr="000307FD">
        <w:rPr>
          <w:i/>
          <w:sz w:val="24"/>
          <w:szCs w:val="24"/>
        </w:rPr>
        <w:t>when</w:t>
      </w:r>
      <w:r w:rsidRPr="000307FD">
        <w:rPr>
          <w:sz w:val="24"/>
          <w:szCs w:val="24"/>
          <w:lang w:val="ru-RU"/>
        </w:rPr>
        <w:t xml:space="preserve">, </w:t>
      </w:r>
      <w:r w:rsidRPr="000307FD">
        <w:rPr>
          <w:i/>
          <w:sz w:val="24"/>
          <w:szCs w:val="24"/>
        </w:rPr>
        <w:t>where</w:t>
      </w:r>
      <w:r w:rsidRPr="000307FD">
        <w:rPr>
          <w:i/>
          <w:sz w:val="24"/>
          <w:szCs w:val="24"/>
          <w:lang w:val="ru-RU"/>
        </w:rPr>
        <w:t xml:space="preserve">, </w:t>
      </w:r>
      <w:r w:rsidRPr="000307FD">
        <w:rPr>
          <w:i/>
          <w:sz w:val="24"/>
          <w:szCs w:val="24"/>
        </w:rPr>
        <w:t>how</w:t>
      </w:r>
      <w:r w:rsidRPr="000307FD">
        <w:rPr>
          <w:i/>
          <w:sz w:val="24"/>
          <w:szCs w:val="24"/>
          <w:lang w:val="ru-RU"/>
        </w:rPr>
        <w:t xml:space="preserve">, </w:t>
      </w:r>
      <w:r w:rsidRPr="000307FD">
        <w:rPr>
          <w:i/>
          <w:sz w:val="24"/>
          <w:szCs w:val="24"/>
        </w:rPr>
        <w:t>why</w:t>
      </w:r>
      <w:r w:rsidRPr="000307FD">
        <w:rPr>
          <w:sz w:val="24"/>
          <w:szCs w:val="24"/>
          <w:lang w:val="ru-RU"/>
        </w:rPr>
        <w:t>;</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использовать косвенную речь в утвердительных и вопросительных предложениях в настоящем и прошедшем</w:t>
      </w:r>
      <w:r w:rsidRPr="000307FD">
        <w:rPr>
          <w:spacing w:val="-13"/>
          <w:sz w:val="24"/>
          <w:szCs w:val="24"/>
          <w:lang w:val="ru-RU"/>
        </w:rPr>
        <w:t xml:space="preserve"> </w:t>
      </w:r>
      <w:r w:rsidRPr="000307FD">
        <w:rPr>
          <w:sz w:val="24"/>
          <w:szCs w:val="24"/>
          <w:lang w:val="ru-RU"/>
        </w:rPr>
        <w:t>времени;</w:t>
      </w:r>
    </w:p>
    <w:p w:rsidR="00D34317" w:rsidRPr="000307FD" w:rsidRDefault="00010ABE" w:rsidP="00D75FC1">
      <w:pPr>
        <w:pStyle w:val="a4"/>
        <w:numPr>
          <w:ilvl w:val="0"/>
          <w:numId w:val="72"/>
        </w:numPr>
        <w:tabs>
          <w:tab w:val="left" w:pos="1299"/>
        </w:tabs>
        <w:ind w:right="108" w:firstLine="708"/>
        <w:rPr>
          <w:i/>
          <w:sz w:val="24"/>
          <w:szCs w:val="24"/>
        </w:rPr>
      </w:pPr>
      <w:r w:rsidRPr="000307FD">
        <w:rPr>
          <w:sz w:val="24"/>
          <w:szCs w:val="24"/>
        </w:rPr>
        <w:t xml:space="preserve">распознавать и употреблять в речи условные предложения реального </w:t>
      </w:r>
      <w:r w:rsidRPr="000307FD">
        <w:rPr>
          <w:sz w:val="24"/>
          <w:szCs w:val="24"/>
        </w:rPr>
        <w:lastRenderedPageBreak/>
        <w:t xml:space="preserve">характера (Conditional I – </w:t>
      </w:r>
      <w:r w:rsidRPr="000307FD">
        <w:rPr>
          <w:i/>
          <w:sz w:val="24"/>
          <w:szCs w:val="24"/>
        </w:rPr>
        <w:t>If I see Jim, I’ll invite him to our school party</w:t>
      </w:r>
      <w:r w:rsidRPr="000307FD">
        <w:rPr>
          <w:sz w:val="24"/>
          <w:szCs w:val="24"/>
        </w:rPr>
        <w:t xml:space="preserve">) и нереального характера (Conditional II </w:t>
      </w:r>
      <w:r w:rsidRPr="000307FD">
        <w:rPr>
          <w:i/>
          <w:sz w:val="24"/>
          <w:szCs w:val="24"/>
        </w:rPr>
        <w:t>– If I were you, I would start learning</w:t>
      </w:r>
      <w:r w:rsidRPr="000307FD">
        <w:rPr>
          <w:i/>
          <w:spacing w:val="-11"/>
          <w:sz w:val="24"/>
          <w:szCs w:val="24"/>
        </w:rPr>
        <w:t xml:space="preserve"> </w:t>
      </w:r>
      <w:r w:rsidRPr="000307FD">
        <w:rPr>
          <w:i/>
          <w:sz w:val="24"/>
          <w:szCs w:val="24"/>
        </w:rPr>
        <w:t>French);</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распознавать и употреблять в речи существительные с определенным/ неопределенным/нулевым</w:t>
      </w:r>
      <w:r w:rsidRPr="000307FD">
        <w:rPr>
          <w:spacing w:val="-13"/>
          <w:sz w:val="24"/>
          <w:szCs w:val="24"/>
          <w:lang w:val="ru-RU"/>
        </w:rPr>
        <w:t xml:space="preserve"> </w:t>
      </w:r>
      <w:r w:rsidRPr="000307FD">
        <w:rPr>
          <w:sz w:val="24"/>
          <w:szCs w:val="24"/>
          <w:lang w:val="ru-RU"/>
        </w:rPr>
        <w:t>артиклем;</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sidRPr="000307FD">
        <w:rPr>
          <w:spacing w:val="-31"/>
          <w:sz w:val="24"/>
          <w:szCs w:val="24"/>
          <w:lang w:val="ru-RU"/>
        </w:rPr>
        <w:t xml:space="preserve"> </w:t>
      </w:r>
      <w:r w:rsidRPr="000307FD">
        <w:rPr>
          <w:sz w:val="24"/>
          <w:szCs w:val="24"/>
          <w:lang w:val="ru-RU"/>
        </w:rPr>
        <w:t>вопросительные;</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w:t>
      </w:r>
      <w:r w:rsidRPr="000307FD">
        <w:rPr>
          <w:spacing w:val="-5"/>
          <w:sz w:val="24"/>
          <w:szCs w:val="24"/>
          <w:lang w:val="ru-RU"/>
        </w:rPr>
        <w:t xml:space="preserve"> </w:t>
      </w:r>
      <w:r w:rsidRPr="000307FD">
        <w:rPr>
          <w:sz w:val="24"/>
          <w:szCs w:val="24"/>
          <w:lang w:val="ru-RU"/>
        </w:rPr>
        <w:t>исключения;</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распознавать и употреблять в речи наречия времени и образа действия и слова, выражающие количество (</w:t>
      </w:r>
      <w:r w:rsidRPr="000307FD">
        <w:rPr>
          <w:i/>
          <w:sz w:val="24"/>
          <w:szCs w:val="24"/>
        </w:rPr>
        <w:t>many</w:t>
      </w:r>
      <w:r w:rsidRPr="000307FD">
        <w:rPr>
          <w:sz w:val="24"/>
          <w:szCs w:val="24"/>
          <w:lang w:val="ru-RU"/>
        </w:rPr>
        <w:t>/</w:t>
      </w:r>
      <w:r w:rsidRPr="000307FD">
        <w:rPr>
          <w:i/>
          <w:sz w:val="24"/>
          <w:szCs w:val="24"/>
        </w:rPr>
        <w:t>much</w:t>
      </w:r>
      <w:r w:rsidRPr="000307FD">
        <w:rPr>
          <w:sz w:val="24"/>
          <w:szCs w:val="24"/>
          <w:lang w:val="ru-RU"/>
        </w:rPr>
        <w:t xml:space="preserve">, </w:t>
      </w:r>
      <w:r w:rsidRPr="000307FD">
        <w:rPr>
          <w:i/>
          <w:sz w:val="24"/>
          <w:szCs w:val="24"/>
        </w:rPr>
        <w:t>few</w:t>
      </w:r>
      <w:r w:rsidRPr="000307FD">
        <w:rPr>
          <w:sz w:val="24"/>
          <w:szCs w:val="24"/>
          <w:lang w:val="ru-RU"/>
        </w:rPr>
        <w:t>/</w:t>
      </w:r>
      <w:r w:rsidRPr="000307FD">
        <w:rPr>
          <w:i/>
          <w:sz w:val="24"/>
          <w:szCs w:val="24"/>
        </w:rPr>
        <w:t>a</w:t>
      </w:r>
      <w:r w:rsidRPr="000307FD">
        <w:rPr>
          <w:i/>
          <w:sz w:val="24"/>
          <w:szCs w:val="24"/>
          <w:lang w:val="ru-RU"/>
        </w:rPr>
        <w:t xml:space="preserve"> </w:t>
      </w:r>
      <w:r w:rsidRPr="000307FD">
        <w:rPr>
          <w:i/>
          <w:sz w:val="24"/>
          <w:szCs w:val="24"/>
        </w:rPr>
        <w:t>few</w:t>
      </w:r>
      <w:r w:rsidRPr="000307FD">
        <w:rPr>
          <w:sz w:val="24"/>
          <w:szCs w:val="24"/>
          <w:lang w:val="ru-RU"/>
        </w:rPr>
        <w:t xml:space="preserve">, </w:t>
      </w:r>
      <w:r w:rsidRPr="000307FD">
        <w:rPr>
          <w:i/>
          <w:sz w:val="24"/>
          <w:szCs w:val="24"/>
        </w:rPr>
        <w:t>little</w:t>
      </w:r>
      <w:r w:rsidRPr="000307FD">
        <w:rPr>
          <w:sz w:val="24"/>
          <w:szCs w:val="24"/>
          <w:lang w:val="ru-RU"/>
        </w:rPr>
        <w:t>/</w:t>
      </w:r>
      <w:r w:rsidRPr="000307FD">
        <w:rPr>
          <w:i/>
          <w:sz w:val="24"/>
          <w:szCs w:val="24"/>
        </w:rPr>
        <w:t>a</w:t>
      </w:r>
      <w:r w:rsidRPr="000307FD">
        <w:rPr>
          <w:i/>
          <w:sz w:val="24"/>
          <w:szCs w:val="24"/>
          <w:lang w:val="ru-RU"/>
        </w:rPr>
        <w:t xml:space="preserve"> </w:t>
      </w:r>
      <w:r w:rsidRPr="000307FD">
        <w:rPr>
          <w:i/>
          <w:sz w:val="24"/>
          <w:szCs w:val="24"/>
        </w:rPr>
        <w:t>little</w:t>
      </w:r>
      <w:r w:rsidRPr="000307FD">
        <w:rPr>
          <w:sz w:val="24"/>
          <w:szCs w:val="24"/>
          <w:lang w:val="ru-RU"/>
        </w:rPr>
        <w:t>); наречия в положительной, сравнительной и превосходной степенях, образованные по правилу и</w:t>
      </w:r>
      <w:r w:rsidRPr="000307FD">
        <w:rPr>
          <w:spacing w:val="-5"/>
          <w:sz w:val="24"/>
          <w:szCs w:val="24"/>
          <w:lang w:val="ru-RU"/>
        </w:rPr>
        <w:t xml:space="preserve"> </w:t>
      </w:r>
      <w:r w:rsidRPr="000307FD">
        <w:rPr>
          <w:sz w:val="24"/>
          <w:szCs w:val="24"/>
          <w:lang w:val="ru-RU"/>
        </w:rPr>
        <w:t>исключения;</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распознавать и употреблять в речи количественные и порядковые числительные;</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 xml:space="preserve">распознавать и употреблять в речи глаголы в наиболее употребительных временных формах действительного залога: </w:t>
      </w:r>
      <w:r w:rsidRPr="000307FD">
        <w:rPr>
          <w:sz w:val="24"/>
          <w:szCs w:val="24"/>
        </w:rPr>
        <w:t>Present</w:t>
      </w:r>
      <w:r w:rsidRPr="000307FD">
        <w:rPr>
          <w:sz w:val="24"/>
          <w:szCs w:val="24"/>
          <w:lang w:val="ru-RU"/>
        </w:rPr>
        <w:t xml:space="preserve"> </w:t>
      </w:r>
      <w:r w:rsidRPr="000307FD">
        <w:rPr>
          <w:sz w:val="24"/>
          <w:szCs w:val="24"/>
        </w:rPr>
        <w:t>Simple</w:t>
      </w:r>
      <w:r w:rsidRPr="000307FD">
        <w:rPr>
          <w:sz w:val="24"/>
          <w:szCs w:val="24"/>
          <w:lang w:val="ru-RU"/>
        </w:rPr>
        <w:t xml:space="preserve">, </w:t>
      </w:r>
      <w:r w:rsidRPr="000307FD">
        <w:rPr>
          <w:sz w:val="24"/>
          <w:szCs w:val="24"/>
        </w:rPr>
        <w:t>Future</w:t>
      </w:r>
      <w:r w:rsidRPr="000307FD">
        <w:rPr>
          <w:sz w:val="24"/>
          <w:szCs w:val="24"/>
          <w:lang w:val="ru-RU"/>
        </w:rPr>
        <w:t xml:space="preserve"> </w:t>
      </w:r>
      <w:r w:rsidRPr="000307FD">
        <w:rPr>
          <w:sz w:val="24"/>
          <w:szCs w:val="24"/>
        </w:rPr>
        <w:t>Simple</w:t>
      </w:r>
      <w:r w:rsidRPr="000307FD">
        <w:rPr>
          <w:sz w:val="24"/>
          <w:szCs w:val="24"/>
          <w:lang w:val="ru-RU"/>
        </w:rPr>
        <w:t xml:space="preserve"> и </w:t>
      </w:r>
      <w:r w:rsidRPr="000307FD">
        <w:rPr>
          <w:sz w:val="24"/>
          <w:szCs w:val="24"/>
        </w:rPr>
        <w:t>Past</w:t>
      </w:r>
      <w:r w:rsidRPr="000307FD">
        <w:rPr>
          <w:sz w:val="24"/>
          <w:szCs w:val="24"/>
          <w:lang w:val="ru-RU"/>
        </w:rPr>
        <w:t xml:space="preserve"> </w:t>
      </w:r>
      <w:r w:rsidRPr="000307FD">
        <w:rPr>
          <w:sz w:val="24"/>
          <w:szCs w:val="24"/>
        </w:rPr>
        <w:t>Simple</w:t>
      </w:r>
      <w:r w:rsidRPr="000307FD">
        <w:rPr>
          <w:sz w:val="24"/>
          <w:szCs w:val="24"/>
          <w:lang w:val="ru-RU"/>
        </w:rPr>
        <w:t xml:space="preserve">, </w:t>
      </w:r>
      <w:r w:rsidRPr="000307FD">
        <w:rPr>
          <w:sz w:val="24"/>
          <w:szCs w:val="24"/>
        </w:rPr>
        <w:t>Present</w:t>
      </w:r>
      <w:r w:rsidRPr="000307FD">
        <w:rPr>
          <w:sz w:val="24"/>
          <w:szCs w:val="24"/>
          <w:lang w:val="ru-RU"/>
        </w:rPr>
        <w:t xml:space="preserve"> и </w:t>
      </w:r>
      <w:r w:rsidRPr="000307FD">
        <w:rPr>
          <w:sz w:val="24"/>
          <w:szCs w:val="24"/>
        </w:rPr>
        <w:t>Past</w:t>
      </w:r>
      <w:r w:rsidRPr="000307FD">
        <w:rPr>
          <w:sz w:val="24"/>
          <w:szCs w:val="24"/>
          <w:lang w:val="ru-RU"/>
        </w:rPr>
        <w:t xml:space="preserve"> </w:t>
      </w:r>
      <w:r w:rsidRPr="000307FD">
        <w:rPr>
          <w:sz w:val="24"/>
          <w:szCs w:val="24"/>
        </w:rPr>
        <w:t>Continuous</w:t>
      </w:r>
      <w:r w:rsidRPr="000307FD">
        <w:rPr>
          <w:sz w:val="24"/>
          <w:szCs w:val="24"/>
          <w:lang w:val="ru-RU"/>
        </w:rPr>
        <w:t xml:space="preserve">, </w:t>
      </w:r>
      <w:r w:rsidRPr="000307FD">
        <w:rPr>
          <w:sz w:val="24"/>
          <w:szCs w:val="24"/>
        </w:rPr>
        <w:t>Present</w:t>
      </w:r>
      <w:r w:rsidRPr="000307FD">
        <w:rPr>
          <w:spacing w:val="-6"/>
          <w:sz w:val="24"/>
          <w:szCs w:val="24"/>
          <w:lang w:val="ru-RU"/>
        </w:rPr>
        <w:t xml:space="preserve"> </w:t>
      </w:r>
      <w:r w:rsidRPr="000307FD">
        <w:rPr>
          <w:sz w:val="24"/>
          <w:szCs w:val="24"/>
        </w:rPr>
        <w:t>Perfect</w:t>
      </w:r>
      <w:r w:rsidRPr="000307FD">
        <w:rPr>
          <w:sz w:val="24"/>
          <w:szCs w:val="24"/>
          <w:lang w:val="ru-RU"/>
        </w:rPr>
        <w:t>;</w:t>
      </w:r>
    </w:p>
    <w:p w:rsidR="00D34317" w:rsidRPr="000307FD" w:rsidRDefault="00010ABE" w:rsidP="00D75FC1">
      <w:pPr>
        <w:pStyle w:val="a4"/>
        <w:numPr>
          <w:ilvl w:val="0"/>
          <w:numId w:val="72"/>
        </w:numPr>
        <w:tabs>
          <w:tab w:val="left" w:pos="1299"/>
        </w:tabs>
        <w:ind w:right="119" w:firstLine="708"/>
        <w:rPr>
          <w:i/>
          <w:sz w:val="24"/>
          <w:szCs w:val="24"/>
          <w:lang w:val="ru-RU"/>
        </w:rPr>
      </w:pPr>
      <w:r w:rsidRPr="000307FD">
        <w:rPr>
          <w:sz w:val="24"/>
          <w:szCs w:val="24"/>
          <w:lang w:val="ru-RU"/>
        </w:rPr>
        <w:t xml:space="preserve">распознавать и употреблять в речи различные грамматические средства для выражения будущего времени: </w:t>
      </w:r>
      <w:r w:rsidRPr="000307FD">
        <w:rPr>
          <w:sz w:val="24"/>
          <w:szCs w:val="24"/>
        </w:rPr>
        <w:t>Simple</w:t>
      </w:r>
      <w:r w:rsidRPr="000307FD">
        <w:rPr>
          <w:sz w:val="24"/>
          <w:szCs w:val="24"/>
          <w:lang w:val="ru-RU"/>
        </w:rPr>
        <w:t xml:space="preserve"> </w:t>
      </w:r>
      <w:r w:rsidRPr="000307FD">
        <w:rPr>
          <w:sz w:val="24"/>
          <w:szCs w:val="24"/>
        </w:rPr>
        <w:t>Future</w:t>
      </w:r>
      <w:r w:rsidRPr="000307FD">
        <w:rPr>
          <w:i/>
          <w:sz w:val="24"/>
          <w:szCs w:val="24"/>
          <w:lang w:val="ru-RU"/>
        </w:rPr>
        <w:t xml:space="preserve">, </w:t>
      </w:r>
      <w:r w:rsidRPr="000307FD">
        <w:rPr>
          <w:i/>
          <w:sz w:val="24"/>
          <w:szCs w:val="24"/>
        </w:rPr>
        <w:t>to</w:t>
      </w:r>
      <w:r w:rsidRPr="000307FD">
        <w:rPr>
          <w:i/>
          <w:sz w:val="24"/>
          <w:szCs w:val="24"/>
          <w:lang w:val="ru-RU"/>
        </w:rPr>
        <w:t xml:space="preserve"> </w:t>
      </w:r>
      <w:r w:rsidRPr="000307FD">
        <w:rPr>
          <w:i/>
          <w:sz w:val="24"/>
          <w:szCs w:val="24"/>
        </w:rPr>
        <w:t>be</w:t>
      </w:r>
      <w:r w:rsidRPr="000307FD">
        <w:rPr>
          <w:i/>
          <w:sz w:val="24"/>
          <w:szCs w:val="24"/>
          <w:lang w:val="ru-RU"/>
        </w:rPr>
        <w:t xml:space="preserve"> </w:t>
      </w:r>
      <w:r w:rsidRPr="000307FD">
        <w:rPr>
          <w:i/>
          <w:sz w:val="24"/>
          <w:szCs w:val="24"/>
        </w:rPr>
        <w:t>going</w:t>
      </w:r>
      <w:r w:rsidRPr="000307FD">
        <w:rPr>
          <w:i/>
          <w:sz w:val="24"/>
          <w:szCs w:val="24"/>
          <w:lang w:val="ru-RU"/>
        </w:rPr>
        <w:t xml:space="preserve"> </w:t>
      </w:r>
      <w:r w:rsidRPr="000307FD">
        <w:rPr>
          <w:i/>
          <w:sz w:val="24"/>
          <w:szCs w:val="24"/>
        </w:rPr>
        <w:t>to</w:t>
      </w:r>
      <w:r w:rsidRPr="000307FD">
        <w:rPr>
          <w:i/>
          <w:sz w:val="24"/>
          <w:szCs w:val="24"/>
          <w:lang w:val="ru-RU"/>
        </w:rPr>
        <w:t xml:space="preserve">, </w:t>
      </w:r>
      <w:r w:rsidRPr="000307FD">
        <w:rPr>
          <w:sz w:val="24"/>
          <w:szCs w:val="24"/>
        </w:rPr>
        <w:t>Present</w:t>
      </w:r>
      <w:r w:rsidRPr="000307FD">
        <w:rPr>
          <w:spacing w:val="-9"/>
          <w:sz w:val="24"/>
          <w:szCs w:val="24"/>
          <w:lang w:val="ru-RU"/>
        </w:rPr>
        <w:t xml:space="preserve"> </w:t>
      </w:r>
      <w:r w:rsidRPr="000307FD">
        <w:rPr>
          <w:sz w:val="24"/>
          <w:szCs w:val="24"/>
        </w:rPr>
        <w:t>Continuous</w:t>
      </w:r>
      <w:r w:rsidRPr="000307FD">
        <w:rPr>
          <w:i/>
          <w:sz w:val="24"/>
          <w:szCs w:val="24"/>
          <w:lang w:val="ru-RU"/>
        </w:rPr>
        <w:t>;</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распознавать и употреблять в речи модальные глаголы и их эквиваленты (</w:t>
      </w:r>
      <w:r w:rsidRPr="000307FD">
        <w:rPr>
          <w:i/>
          <w:sz w:val="24"/>
          <w:szCs w:val="24"/>
        </w:rPr>
        <w:t>may</w:t>
      </w:r>
      <w:r w:rsidRPr="000307FD">
        <w:rPr>
          <w:sz w:val="24"/>
          <w:szCs w:val="24"/>
          <w:lang w:val="ru-RU"/>
        </w:rPr>
        <w:t xml:space="preserve">, </w:t>
      </w:r>
      <w:r w:rsidRPr="000307FD">
        <w:rPr>
          <w:i/>
          <w:sz w:val="24"/>
          <w:szCs w:val="24"/>
        </w:rPr>
        <w:t>can</w:t>
      </w:r>
      <w:r w:rsidRPr="000307FD">
        <w:rPr>
          <w:sz w:val="24"/>
          <w:szCs w:val="24"/>
          <w:lang w:val="ru-RU"/>
        </w:rPr>
        <w:t xml:space="preserve">, </w:t>
      </w:r>
      <w:r w:rsidRPr="000307FD">
        <w:rPr>
          <w:i/>
          <w:sz w:val="24"/>
          <w:szCs w:val="24"/>
        </w:rPr>
        <w:t>could</w:t>
      </w:r>
      <w:r w:rsidRPr="000307FD">
        <w:rPr>
          <w:sz w:val="24"/>
          <w:szCs w:val="24"/>
          <w:lang w:val="ru-RU"/>
        </w:rPr>
        <w:t xml:space="preserve">, </w:t>
      </w:r>
      <w:r w:rsidRPr="000307FD">
        <w:rPr>
          <w:i/>
          <w:sz w:val="24"/>
          <w:szCs w:val="24"/>
        </w:rPr>
        <w:t>be</w:t>
      </w:r>
      <w:r w:rsidRPr="000307FD">
        <w:rPr>
          <w:i/>
          <w:sz w:val="24"/>
          <w:szCs w:val="24"/>
          <w:lang w:val="ru-RU"/>
        </w:rPr>
        <w:t xml:space="preserve"> </w:t>
      </w:r>
      <w:r w:rsidRPr="000307FD">
        <w:rPr>
          <w:i/>
          <w:sz w:val="24"/>
          <w:szCs w:val="24"/>
        </w:rPr>
        <w:t>able</w:t>
      </w:r>
      <w:r w:rsidRPr="000307FD">
        <w:rPr>
          <w:i/>
          <w:sz w:val="24"/>
          <w:szCs w:val="24"/>
          <w:lang w:val="ru-RU"/>
        </w:rPr>
        <w:t xml:space="preserve"> </w:t>
      </w:r>
      <w:r w:rsidRPr="000307FD">
        <w:rPr>
          <w:i/>
          <w:sz w:val="24"/>
          <w:szCs w:val="24"/>
        </w:rPr>
        <w:t>to</w:t>
      </w:r>
      <w:r w:rsidRPr="000307FD">
        <w:rPr>
          <w:sz w:val="24"/>
          <w:szCs w:val="24"/>
          <w:lang w:val="ru-RU"/>
        </w:rPr>
        <w:t xml:space="preserve">, </w:t>
      </w:r>
      <w:r w:rsidRPr="000307FD">
        <w:rPr>
          <w:i/>
          <w:sz w:val="24"/>
          <w:szCs w:val="24"/>
        </w:rPr>
        <w:t>must</w:t>
      </w:r>
      <w:r w:rsidRPr="000307FD">
        <w:rPr>
          <w:sz w:val="24"/>
          <w:szCs w:val="24"/>
          <w:lang w:val="ru-RU"/>
        </w:rPr>
        <w:t xml:space="preserve">, </w:t>
      </w:r>
      <w:r w:rsidRPr="000307FD">
        <w:rPr>
          <w:i/>
          <w:sz w:val="24"/>
          <w:szCs w:val="24"/>
        </w:rPr>
        <w:t>have</w:t>
      </w:r>
      <w:r w:rsidRPr="000307FD">
        <w:rPr>
          <w:i/>
          <w:sz w:val="24"/>
          <w:szCs w:val="24"/>
          <w:lang w:val="ru-RU"/>
        </w:rPr>
        <w:t xml:space="preserve"> </w:t>
      </w:r>
      <w:r w:rsidRPr="000307FD">
        <w:rPr>
          <w:i/>
          <w:sz w:val="24"/>
          <w:szCs w:val="24"/>
        </w:rPr>
        <w:t>to</w:t>
      </w:r>
      <w:r w:rsidRPr="000307FD">
        <w:rPr>
          <w:sz w:val="24"/>
          <w:szCs w:val="24"/>
          <w:lang w:val="ru-RU"/>
        </w:rPr>
        <w:t>,</w:t>
      </w:r>
      <w:r w:rsidRPr="000307FD">
        <w:rPr>
          <w:spacing w:val="-5"/>
          <w:sz w:val="24"/>
          <w:szCs w:val="24"/>
          <w:lang w:val="ru-RU"/>
        </w:rPr>
        <w:t xml:space="preserve"> </w:t>
      </w:r>
      <w:r w:rsidRPr="000307FD">
        <w:rPr>
          <w:i/>
          <w:sz w:val="24"/>
          <w:szCs w:val="24"/>
        </w:rPr>
        <w:t>should</w:t>
      </w:r>
      <w:r w:rsidRPr="000307FD">
        <w:rPr>
          <w:sz w:val="24"/>
          <w:szCs w:val="24"/>
          <w:lang w:val="ru-RU"/>
        </w:rPr>
        <w:t>);</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 xml:space="preserve">распознавать и употреблять в речи глаголы в следующих формах страдательного залога: </w:t>
      </w:r>
      <w:r w:rsidRPr="000307FD">
        <w:rPr>
          <w:sz w:val="24"/>
          <w:szCs w:val="24"/>
        </w:rPr>
        <w:t>Present</w:t>
      </w:r>
      <w:r w:rsidRPr="000307FD">
        <w:rPr>
          <w:sz w:val="24"/>
          <w:szCs w:val="24"/>
          <w:lang w:val="ru-RU"/>
        </w:rPr>
        <w:t xml:space="preserve"> </w:t>
      </w:r>
      <w:r w:rsidRPr="000307FD">
        <w:rPr>
          <w:sz w:val="24"/>
          <w:szCs w:val="24"/>
        </w:rPr>
        <w:t>Simple</w:t>
      </w:r>
      <w:r w:rsidRPr="000307FD">
        <w:rPr>
          <w:sz w:val="24"/>
          <w:szCs w:val="24"/>
          <w:lang w:val="ru-RU"/>
        </w:rPr>
        <w:t xml:space="preserve"> </w:t>
      </w:r>
      <w:r w:rsidRPr="000307FD">
        <w:rPr>
          <w:sz w:val="24"/>
          <w:szCs w:val="24"/>
        </w:rPr>
        <w:t>Passive</w:t>
      </w:r>
      <w:r w:rsidRPr="000307FD">
        <w:rPr>
          <w:sz w:val="24"/>
          <w:szCs w:val="24"/>
          <w:lang w:val="ru-RU"/>
        </w:rPr>
        <w:t xml:space="preserve">, </w:t>
      </w:r>
      <w:r w:rsidRPr="000307FD">
        <w:rPr>
          <w:sz w:val="24"/>
          <w:szCs w:val="24"/>
        </w:rPr>
        <w:t>Past</w:t>
      </w:r>
      <w:r w:rsidRPr="000307FD">
        <w:rPr>
          <w:sz w:val="24"/>
          <w:szCs w:val="24"/>
          <w:lang w:val="ru-RU"/>
        </w:rPr>
        <w:t xml:space="preserve"> </w:t>
      </w:r>
      <w:r w:rsidRPr="000307FD">
        <w:rPr>
          <w:sz w:val="24"/>
          <w:szCs w:val="24"/>
        </w:rPr>
        <w:t>Simple</w:t>
      </w:r>
      <w:r w:rsidRPr="000307FD">
        <w:rPr>
          <w:spacing w:val="-12"/>
          <w:sz w:val="24"/>
          <w:szCs w:val="24"/>
          <w:lang w:val="ru-RU"/>
        </w:rPr>
        <w:t xml:space="preserve"> </w:t>
      </w:r>
      <w:r w:rsidRPr="000307FD">
        <w:rPr>
          <w:sz w:val="24"/>
          <w:szCs w:val="24"/>
        </w:rPr>
        <w:t>Passive</w:t>
      </w:r>
      <w:r w:rsidRPr="000307FD">
        <w:rPr>
          <w:sz w:val="24"/>
          <w:szCs w:val="24"/>
          <w:lang w:val="ru-RU"/>
        </w:rPr>
        <w:t>;</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распознавать и употреблять в речи предлоги места, времени, направления; предлоги, употребляемые при глаголах в страдательном</w:t>
      </w:r>
      <w:r w:rsidRPr="000307FD">
        <w:rPr>
          <w:spacing w:val="-14"/>
          <w:sz w:val="24"/>
          <w:szCs w:val="24"/>
          <w:lang w:val="ru-RU"/>
        </w:rPr>
        <w:t xml:space="preserve"> </w:t>
      </w:r>
      <w:r w:rsidRPr="000307FD">
        <w:rPr>
          <w:sz w:val="24"/>
          <w:szCs w:val="24"/>
          <w:lang w:val="ru-RU"/>
        </w:rPr>
        <w:t>залоге.</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07" w:firstLine="708"/>
        <w:rPr>
          <w:i/>
          <w:sz w:val="24"/>
          <w:szCs w:val="24"/>
          <w:lang w:val="ru-RU"/>
        </w:rPr>
      </w:pPr>
      <w:r w:rsidRPr="000307FD">
        <w:rPr>
          <w:i/>
          <w:sz w:val="24"/>
          <w:szCs w:val="24"/>
          <w:lang w:val="ru-RU"/>
        </w:rPr>
        <w:t xml:space="preserve">распознавать сложноподчиненные предложения с придаточными:  времени с союзом </w:t>
      </w:r>
      <w:r w:rsidRPr="000307FD">
        <w:rPr>
          <w:i/>
          <w:sz w:val="24"/>
          <w:szCs w:val="24"/>
        </w:rPr>
        <w:t>since</w:t>
      </w:r>
      <w:r w:rsidRPr="000307FD">
        <w:rPr>
          <w:i/>
          <w:sz w:val="24"/>
          <w:szCs w:val="24"/>
          <w:lang w:val="ru-RU"/>
        </w:rPr>
        <w:t xml:space="preserve">; цели с союзом </w:t>
      </w:r>
      <w:r w:rsidRPr="000307FD">
        <w:rPr>
          <w:i/>
          <w:sz w:val="24"/>
          <w:szCs w:val="24"/>
        </w:rPr>
        <w:t>so</w:t>
      </w:r>
      <w:r w:rsidRPr="000307FD">
        <w:rPr>
          <w:i/>
          <w:sz w:val="24"/>
          <w:szCs w:val="24"/>
          <w:lang w:val="ru-RU"/>
        </w:rPr>
        <w:t xml:space="preserve"> </w:t>
      </w:r>
      <w:r w:rsidRPr="000307FD">
        <w:rPr>
          <w:i/>
          <w:sz w:val="24"/>
          <w:szCs w:val="24"/>
        </w:rPr>
        <w:t>that</w:t>
      </w:r>
      <w:r w:rsidRPr="000307FD">
        <w:rPr>
          <w:i/>
          <w:sz w:val="24"/>
          <w:szCs w:val="24"/>
          <w:lang w:val="ru-RU"/>
        </w:rPr>
        <w:t xml:space="preserve">; условия с союзом </w:t>
      </w:r>
      <w:r w:rsidRPr="000307FD">
        <w:rPr>
          <w:i/>
          <w:sz w:val="24"/>
          <w:szCs w:val="24"/>
        </w:rPr>
        <w:t>unless</w:t>
      </w:r>
      <w:r w:rsidRPr="000307FD">
        <w:rPr>
          <w:i/>
          <w:sz w:val="24"/>
          <w:szCs w:val="24"/>
          <w:lang w:val="ru-RU"/>
        </w:rPr>
        <w:t xml:space="preserve">; определительными с союзами </w:t>
      </w:r>
      <w:r w:rsidRPr="000307FD">
        <w:rPr>
          <w:i/>
          <w:sz w:val="24"/>
          <w:szCs w:val="24"/>
        </w:rPr>
        <w:t>who</w:t>
      </w:r>
      <w:r w:rsidRPr="000307FD">
        <w:rPr>
          <w:i/>
          <w:sz w:val="24"/>
          <w:szCs w:val="24"/>
          <w:lang w:val="ru-RU"/>
        </w:rPr>
        <w:t xml:space="preserve">, </w:t>
      </w:r>
      <w:r w:rsidRPr="000307FD">
        <w:rPr>
          <w:i/>
          <w:sz w:val="24"/>
          <w:szCs w:val="24"/>
        </w:rPr>
        <w:t>which</w:t>
      </w:r>
      <w:r w:rsidRPr="000307FD">
        <w:rPr>
          <w:i/>
          <w:sz w:val="24"/>
          <w:szCs w:val="24"/>
          <w:lang w:val="ru-RU"/>
        </w:rPr>
        <w:t>,</w:t>
      </w:r>
      <w:r w:rsidRPr="000307FD">
        <w:rPr>
          <w:i/>
          <w:spacing w:val="-5"/>
          <w:sz w:val="24"/>
          <w:szCs w:val="24"/>
          <w:lang w:val="ru-RU"/>
        </w:rPr>
        <w:t xml:space="preserve"> </w:t>
      </w:r>
      <w:r w:rsidRPr="000307FD">
        <w:rPr>
          <w:i/>
          <w:sz w:val="24"/>
          <w:szCs w:val="24"/>
        </w:rPr>
        <w:t>that</w:t>
      </w:r>
      <w:r w:rsidRPr="000307FD">
        <w:rPr>
          <w:i/>
          <w:sz w:val="24"/>
          <w:szCs w:val="24"/>
          <w:lang w:val="ru-RU"/>
        </w:rPr>
        <w:t>;</w:t>
      </w:r>
    </w:p>
    <w:p w:rsidR="00D34317" w:rsidRPr="000307FD" w:rsidRDefault="00010ABE" w:rsidP="00D75FC1">
      <w:pPr>
        <w:pStyle w:val="a4"/>
        <w:numPr>
          <w:ilvl w:val="0"/>
          <w:numId w:val="72"/>
        </w:numPr>
        <w:tabs>
          <w:tab w:val="left" w:pos="1299"/>
        </w:tabs>
        <w:ind w:right="116" w:firstLine="708"/>
        <w:jc w:val="left"/>
        <w:rPr>
          <w:i/>
          <w:sz w:val="24"/>
          <w:szCs w:val="24"/>
          <w:lang w:val="ru-RU"/>
        </w:rPr>
      </w:pPr>
      <w:r w:rsidRPr="000307FD">
        <w:rPr>
          <w:i/>
          <w:sz w:val="24"/>
          <w:szCs w:val="24"/>
          <w:lang w:val="ru-RU"/>
        </w:rPr>
        <w:t xml:space="preserve">распознавать и употреблять в речи сложноподчиненные предложения с союзами </w:t>
      </w:r>
      <w:r w:rsidRPr="000307FD">
        <w:rPr>
          <w:i/>
          <w:sz w:val="24"/>
          <w:szCs w:val="24"/>
        </w:rPr>
        <w:t>whoever</w:t>
      </w:r>
      <w:r w:rsidRPr="000307FD">
        <w:rPr>
          <w:i/>
          <w:sz w:val="24"/>
          <w:szCs w:val="24"/>
          <w:lang w:val="ru-RU"/>
        </w:rPr>
        <w:t xml:space="preserve">, </w:t>
      </w:r>
      <w:r w:rsidRPr="000307FD">
        <w:rPr>
          <w:i/>
          <w:sz w:val="24"/>
          <w:szCs w:val="24"/>
        </w:rPr>
        <w:t>whatever</w:t>
      </w:r>
      <w:r w:rsidRPr="000307FD">
        <w:rPr>
          <w:i/>
          <w:sz w:val="24"/>
          <w:szCs w:val="24"/>
          <w:lang w:val="ru-RU"/>
        </w:rPr>
        <w:t xml:space="preserve">, </w:t>
      </w:r>
      <w:r w:rsidRPr="000307FD">
        <w:rPr>
          <w:i/>
          <w:sz w:val="24"/>
          <w:szCs w:val="24"/>
        </w:rPr>
        <w:t>however</w:t>
      </w:r>
      <w:r w:rsidRPr="000307FD">
        <w:rPr>
          <w:i/>
          <w:sz w:val="24"/>
          <w:szCs w:val="24"/>
          <w:lang w:val="ru-RU"/>
        </w:rPr>
        <w:t>,</w:t>
      </w:r>
      <w:r w:rsidRPr="000307FD">
        <w:rPr>
          <w:i/>
          <w:spacing w:val="-10"/>
          <w:sz w:val="24"/>
          <w:szCs w:val="24"/>
          <w:lang w:val="ru-RU"/>
        </w:rPr>
        <w:t xml:space="preserve"> </w:t>
      </w:r>
      <w:r w:rsidRPr="000307FD">
        <w:rPr>
          <w:i/>
          <w:sz w:val="24"/>
          <w:szCs w:val="24"/>
        </w:rPr>
        <w:t>whenever</w:t>
      </w:r>
      <w:r w:rsidRPr="000307FD">
        <w:rPr>
          <w:i/>
          <w:sz w:val="24"/>
          <w:szCs w:val="24"/>
          <w:lang w:val="ru-RU"/>
        </w:rPr>
        <w:t>;</w:t>
      </w:r>
    </w:p>
    <w:p w:rsidR="00D34317" w:rsidRPr="000307FD" w:rsidRDefault="00010ABE" w:rsidP="00D75FC1">
      <w:pPr>
        <w:pStyle w:val="a4"/>
        <w:numPr>
          <w:ilvl w:val="0"/>
          <w:numId w:val="72"/>
        </w:numPr>
        <w:tabs>
          <w:tab w:val="left" w:pos="1299"/>
        </w:tabs>
        <w:ind w:right="108" w:firstLine="708"/>
        <w:jc w:val="left"/>
        <w:rPr>
          <w:i/>
          <w:sz w:val="24"/>
          <w:szCs w:val="24"/>
          <w:lang w:val="ru-RU"/>
        </w:rPr>
      </w:pPr>
      <w:r w:rsidRPr="000307FD">
        <w:rPr>
          <w:i/>
          <w:sz w:val="24"/>
          <w:szCs w:val="24"/>
          <w:lang w:val="ru-RU"/>
        </w:rPr>
        <w:t xml:space="preserve">распознавать и употреблять в речи предложения с конструкциями </w:t>
      </w:r>
      <w:r w:rsidRPr="000307FD">
        <w:rPr>
          <w:i/>
          <w:sz w:val="24"/>
          <w:szCs w:val="24"/>
        </w:rPr>
        <w:t>as</w:t>
      </w:r>
      <w:r w:rsidRPr="000307FD">
        <w:rPr>
          <w:i/>
          <w:sz w:val="24"/>
          <w:szCs w:val="24"/>
          <w:lang w:val="ru-RU"/>
        </w:rPr>
        <w:t xml:space="preserve"> … </w:t>
      </w:r>
      <w:r w:rsidRPr="000307FD">
        <w:rPr>
          <w:i/>
          <w:sz w:val="24"/>
          <w:szCs w:val="24"/>
        </w:rPr>
        <w:t>as</w:t>
      </w:r>
      <w:r w:rsidRPr="000307FD">
        <w:rPr>
          <w:i/>
          <w:sz w:val="24"/>
          <w:szCs w:val="24"/>
          <w:lang w:val="ru-RU"/>
        </w:rPr>
        <w:t xml:space="preserve">; </w:t>
      </w:r>
      <w:r w:rsidRPr="000307FD">
        <w:rPr>
          <w:i/>
          <w:sz w:val="24"/>
          <w:szCs w:val="24"/>
        </w:rPr>
        <w:t>not</w:t>
      </w:r>
      <w:r w:rsidRPr="000307FD">
        <w:rPr>
          <w:i/>
          <w:sz w:val="24"/>
          <w:szCs w:val="24"/>
          <w:lang w:val="ru-RU"/>
        </w:rPr>
        <w:t xml:space="preserve"> </w:t>
      </w:r>
      <w:r w:rsidRPr="000307FD">
        <w:rPr>
          <w:i/>
          <w:sz w:val="24"/>
          <w:szCs w:val="24"/>
        </w:rPr>
        <w:t>so</w:t>
      </w:r>
      <w:r w:rsidRPr="000307FD">
        <w:rPr>
          <w:i/>
          <w:sz w:val="24"/>
          <w:szCs w:val="24"/>
          <w:lang w:val="ru-RU"/>
        </w:rPr>
        <w:t xml:space="preserve"> … </w:t>
      </w:r>
      <w:r w:rsidRPr="000307FD">
        <w:rPr>
          <w:i/>
          <w:sz w:val="24"/>
          <w:szCs w:val="24"/>
        </w:rPr>
        <w:t>as</w:t>
      </w:r>
      <w:r w:rsidRPr="000307FD">
        <w:rPr>
          <w:i/>
          <w:sz w:val="24"/>
          <w:szCs w:val="24"/>
          <w:lang w:val="ru-RU"/>
        </w:rPr>
        <w:t xml:space="preserve">; </w:t>
      </w:r>
      <w:r w:rsidRPr="000307FD">
        <w:rPr>
          <w:i/>
          <w:sz w:val="24"/>
          <w:szCs w:val="24"/>
        </w:rPr>
        <w:t>either</w:t>
      </w:r>
      <w:r w:rsidRPr="000307FD">
        <w:rPr>
          <w:i/>
          <w:sz w:val="24"/>
          <w:szCs w:val="24"/>
          <w:lang w:val="ru-RU"/>
        </w:rPr>
        <w:t xml:space="preserve"> … </w:t>
      </w:r>
      <w:r w:rsidRPr="000307FD">
        <w:rPr>
          <w:i/>
          <w:sz w:val="24"/>
          <w:szCs w:val="24"/>
        </w:rPr>
        <w:t>or</w:t>
      </w:r>
      <w:r w:rsidRPr="000307FD">
        <w:rPr>
          <w:i/>
          <w:sz w:val="24"/>
          <w:szCs w:val="24"/>
          <w:lang w:val="ru-RU"/>
        </w:rPr>
        <w:t xml:space="preserve">; </w:t>
      </w:r>
      <w:r w:rsidRPr="000307FD">
        <w:rPr>
          <w:i/>
          <w:sz w:val="24"/>
          <w:szCs w:val="24"/>
        </w:rPr>
        <w:t>neither</w:t>
      </w:r>
      <w:r w:rsidRPr="000307FD">
        <w:rPr>
          <w:i/>
          <w:sz w:val="24"/>
          <w:szCs w:val="24"/>
          <w:lang w:val="ru-RU"/>
        </w:rPr>
        <w:t xml:space="preserve"> …</w:t>
      </w:r>
      <w:r w:rsidRPr="000307FD">
        <w:rPr>
          <w:i/>
          <w:spacing w:val="-8"/>
          <w:sz w:val="24"/>
          <w:szCs w:val="24"/>
          <w:lang w:val="ru-RU"/>
        </w:rPr>
        <w:t xml:space="preserve"> </w:t>
      </w:r>
      <w:r w:rsidRPr="000307FD">
        <w:rPr>
          <w:i/>
          <w:sz w:val="24"/>
          <w:szCs w:val="24"/>
        </w:rPr>
        <w:t>nor</w:t>
      </w:r>
      <w:r w:rsidRPr="000307FD">
        <w:rPr>
          <w:i/>
          <w:sz w:val="24"/>
          <w:szCs w:val="24"/>
          <w:lang w:val="ru-RU"/>
        </w:rPr>
        <w:t>;</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 xml:space="preserve">распознавать и употреблять в речи предложения с конструкцией </w:t>
      </w:r>
      <w:r w:rsidRPr="000307FD">
        <w:rPr>
          <w:i/>
          <w:sz w:val="24"/>
          <w:szCs w:val="24"/>
        </w:rPr>
        <w:t>I</w:t>
      </w:r>
      <w:r w:rsidRPr="000307FD">
        <w:rPr>
          <w:i/>
          <w:spacing w:val="-11"/>
          <w:sz w:val="24"/>
          <w:szCs w:val="24"/>
          <w:lang w:val="ru-RU"/>
        </w:rPr>
        <w:t xml:space="preserve"> </w:t>
      </w:r>
      <w:r w:rsidRPr="000307FD">
        <w:rPr>
          <w:i/>
          <w:sz w:val="24"/>
          <w:szCs w:val="24"/>
        </w:rPr>
        <w:t>wish</w:t>
      </w:r>
      <w:r w:rsidRPr="000307FD">
        <w:rPr>
          <w:i/>
          <w:sz w:val="24"/>
          <w:szCs w:val="24"/>
          <w:lang w:val="ru-RU"/>
        </w:rPr>
        <w:t>;</w:t>
      </w:r>
    </w:p>
    <w:p w:rsidR="00D34317" w:rsidRPr="000307FD" w:rsidRDefault="00010ABE" w:rsidP="00D75FC1">
      <w:pPr>
        <w:pStyle w:val="a4"/>
        <w:numPr>
          <w:ilvl w:val="0"/>
          <w:numId w:val="72"/>
        </w:numPr>
        <w:tabs>
          <w:tab w:val="left" w:pos="1299"/>
        </w:tabs>
        <w:ind w:right="109" w:firstLine="708"/>
        <w:jc w:val="left"/>
        <w:rPr>
          <w:i/>
          <w:sz w:val="24"/>
          <w:szCs w:val="24"/>
          <w:lang w:val="ru-RU"/>
        </w:rPr>
      </w:pPr>
      <w:r w:rsidRPr="000307FD">
        <w:rPr>
          <w:i/>
          <w:sz w:val="24"/>
          <w:szCs w:val="24"/>
          <w:lang w:val="ru-RU"/>
        </w:rPr>
        <w:t>распознавать и употреблять в речи конструкции с глаголами на -</w:t>
      </w:r>
      <w:r w:rsidRPr="000307FD">
        <w:rPr>
          <w:i/>
          <w:sz w:val="24"/>
          <w:szCs w:val="24"/>
        </w:rPr>
        <w:t>ing</w:t>
      </w:r>
      <w:r w:rsidRPr="000307FD">
        <w:rPr>
          <w:i/>
          <w:sz w:val="24"/>
          <w:szCs w:val="24"/>
          <w:lang w:val="ru-RU"/>
        </w:rPr>
        <w:t xml:space="preserve">: </w:t>
      </w:r>
      <w:r w:rsidRPr="000307FD">
        <w:rPr>
          <w:i/>
          <w:sz w:val="24"/>
          <w:szCs w:val="24"/>
        </w:rPr>
        <w:t>to</w:t>
      </w:r>
      <w:r w:rsidRPr="000307FD">
        <w:rPr>
          <w:i/>
          <w:sz w:val="24"/>
          <w:szCs w:val="24"/>
          <w:lang w:val="ru-RU"/>
        </w:rPr>
        <w:t xml:space="preserve"> </w:t>
      </w:r>
      <w:r w:rsidRPr="000307FD">
        <w:rPr>
          <w:i/>
          <w:sz w:val="24"/>
          <w:szCs w:val="24"/>
        </w:rPr>
        <w:t>love</w:t>
      </w:r>
      <w:r w:rsidRPr="000307FD">
        <w:rPr>
          <w:i/>
          <w:sz w:val="24"/>
          <w:szCs w:val="24"/>
          <w:lang w:val="ru-RU"/>
        </w:rPr>
        <w:t>/</w:t>
      </w:r>
      <w:r w:rsidRPr="000307FD">
        <w:rPr>
          <w:i/>
          <w:sz w:val="24"/>
          <w:szCs w:val="24"/>
        </w:rPr>
        <w:t>hate</w:t>
      </w:r>
      <w:r w:rsidRPr="000307FD">
        <w:rPr>
          <w:i/>
          <w:sz w:val="24"/>
          <w:szCs w:val="24"/>
          <w:lang w:val="ru-RU"/>
        </w:rPr>
        <w:t xml:space="preserve"> </w:t>
      </w:r>
      <w:r w:rsidRPr="000307FD">
        <w:rPr>
          <w:i/>
          <w:sz w:val="24"/>
          <w:szCs w:val="24"/>
        </w:rPr>
        <w:t>doing</w:t>
      </w:r>
      <w:r w:rsidRPr="000307FD">
        <w:rPr>
          <w:i/>
          <w:sz w:val="24"/>
          <w:szCs w:val="24"/>
          <w:lang w:val="ru-RU"/>
        </w:rPr>
        <w:t xml:space="preserve"> </w:t>
      </w:r>
      <w:r w:rsidRPr="000307FD">
        <w:rPr>
          <w:i/>
          <w:sz w:val="24"/>
          <w:szCs w:val="24"/>
        </w:rPr>
        <w:t>something</w:t>
      </w:r>
      <w:r w:rsidRPr="000307FD">
        <w:rPr>
          <w:i/>
          <w:sz w:val="24"/>
          <w:szCs w:val="24"/>
          <w:lang w:val="ru-RU"/>
        </w:rPr>
        <w:t xml:space="preserve">; </w:t>
      </w:r>
      <w:r w:rsidRPr="000307FD">
        <w:rPr>
          <w:i/>
          <w:sz w:val="24"/>
          <w:szCs w:val="24"/>
        </w:rPr>
        <w:t>Stop</w:t>
      </w:r>
      <w:r w:rsidRPr="000307FD">
        <w:rPr>
          <w:i/>
          <w:spacing w:val="-8"/>
          <w:sz w:val="24"/>
          <w:szCs w:val="24"/>
          <w:lang w:val="ru-RU"/>
        </w:rPr>
        <w:t xml:space="preserve"> </w:t>
      </w:r>
      <w:r w:rsidRPr="000307FD">
        <w:rPr>
          <w:i/>
          <w:sz w:val="24"/>
          <w:szCs w:val="24"/>
        </w:rPr>
        <w:t>talking</w:t>
      </w:r>
      <w:r w:rsidRPr="000307FD">
        <w:rPr>
          <w:i/>
          <w:sz w:val="24"/>
          <w:szCs w:val="24"/>
          <w:lang w:val="ru-RU"/>
        </w:rPr>
        <w:t>;</w:t>
      </w:r>
    </w:p>
    <w:p w:rsidR="00D34317" w:rsidRPr="000307FD" w:rsidRDefault="00010ABE" w:rsidP="00D75FC1">
      <w:pPr>
        <w:pStyle w:val="a4"/>
        <w:numPr>
          <w:ilvl w:val="0"/>
          <w:numId w:val="72"/>
        </w:numPr>
        <w:tabs>
          <w:tab w:val="left" w:pos="1299"/>
        </w:tabs>
        <w:ind w:right="110" w:firstLine="708"/>
        <w:jc w:val="left"/>
        <w:rPr>
          <w:i/>
          <w:sz w:val="24"/>
          <w:szCs w:val="24"/>
        </w:rPr>
      </w:pPr>
      <w:r w:rsidRPr="000307FD">
        <w:rPr>
          <w:i/>
          <w:sz w:val="24"/>
          <w:szCs w:val="24"/>
        </w:rPr>
        <w:t>распознавать и употреблять в речи конструкции It takes me …to do something; to look / feel / be</w:t>
      </w:r>
      <w:r w:rsidRPr="000307FD">
        <w:rPr>
          <w:i/>
          <w:spacing w:val="-8"/>
          <w:sz w:val="24"/>
          <w:szCs w:val="24"/>
        </w:rPr>
        <w:t xml:space="preserve"> </w:t>
      </w:r>
      <w:r w:rsidRPr="000307FD">
        <w:rPr>
          <w:i/>
          <w:sz w:val="24"/>
          <w:szCs w:val="24"/>
        </w:rPr>
        <w:t>happy;</w:t>
      </w:r>
    </w:p>
    <w:p w:rsidR="00D34317" w:rsidRPr="000307FD" w:rsidRDefault="00010ABE" w:rsidP="00D75FC1">
      <w:pPr>
        <w:pStyle w:val="a4"/>
        <w:numPr>
          <w:ilvl w:val="0"/>
          <w:numId w:val="72"/>
        </w:numPr>
        <w:tabs>
          <w:tab w:val="left" w:pos="1299"/>
          <w:tab w:val="left" w:pos="3000"/>
          <w:tab w:val="left" w:pos="3396"/>
          <w:tab w:val="left" w:pos="5036"/>
          <w:tab w:val="left" w:pos="5415"/>
          <w:tab w:val="left" w:pos="6156"/>
          <w:tab w:val="left" w:pos="7746"/>
        </w:tabs>
        <w:ind w:right="113" w:firstLine="708"/>
        <w:jc w:val="left"/>
        <w:rPr>
          <w:i/>
          <w:sz w:val="24"/>
          <w:szCs w:val="24"/>
          <w:lang w:val="ru-RU"/>
        </w:rPr>
      </w:pPr>
      <w:r w:rsidRPr="000307FD">
        <w:rPr>
          <w:i/>
          <w:sz w:val="24"/>
          <w:szCs w:val="24"/>
          <w:lang w:val="ru-RU"/>
        </w:rPr>
        <w:t>распознавать</w:t>
      </w:r>
      <w:r w:rsidRPr="000307FD">
        <w:rPr>
          <w:i/>
          <w:sz w:val="24"/>
          <w:szCs w:val="24"/>
          <w:lang w:val="ru-RU"/>
        </w:rPr>
        <w:tab/>
        <w:t>и</w:t>
      </w:r>
      <w:r w:rsidRPr="000307FD">
        <w:rPr>
          <w:i/>
          <w:sz w:val="24"/>
          <w:szCs w:val="24"/>
          <w:lang w:val="ru-RU"/>
        </w:rPr>
        <w:tab/>
        <w:t>употреблять</w:t>
      </w:r>
      <w:r w:rsidRPr="000307FD">
        <w:rPr>
          <w:i/>
          <w:sz w:val="24"/>
          <w:szCs w:val="24"/>
          <w:lang w:val="ru-RU"/>
        </w:rPr>
        <w:tab/>
        <w:t>в</w:t>
      </w:r>
      <w:r w:rsidRPr="000307FD">
        <w:rPr>
          <w:i/>
          <w:sz w:val="24"/>
          <w:szCs w:val="24"/>
          <w:lang w:val="ru-RU"/>
        </w:rPr>
        <w:tab/>
        <w:t>речи</w:t>
      </w:r>
      <w:r w:rsidRPr="000307FD">
        <w:rPr>
          <w:i/>
          <w:sz w:val="24"/>
          <w:szCs w:val="24"/>
          <w:lang w:val="ru-RU"/>
        </w:rPr>
        <w:tab/>
        <w:t>определения,</w:t>
      </w:r>
      <w:r w:rsidRPr="000307FD">
        <w:rPr>
          <w:i/>
          <w:sz w:val="24"/>
          <w:szCs w:val="24"/>
          <w:lang w:val="ru-RU"/>
        </w:rPr>
        <w:tab/>
        <w:t>выраженные прилагательными, в правильном порядке их</w:t>
      </w:r>
      <w:r w:rsidRPr="000307FD">
        <w:rPr>
          <w:i/>
          <w:spacing w:val="-14"/>
          <w:sz w:val="24"/>
          <w:szCs w:val="24"/>
          <w:lang w:val="ru-RU"/>
        </w:rPr>
        <w:t xml:space="preserve"> </w:t>
      </w:r>
      <w:r w:rsidRPr="000307FD">
        <w:rPr>
          <w:i/>
          <w:sz w:val="24"/>
          <w:szCs w:val="24"/>
          <w:lang w:val="ru-RU"/>
        </w:rPr>
        <w:t>следования;</w:t>
      </w:r>
    </w:p>
    <w:p w:rsidR="00D34317" w:rsidRPr="000307FD" w:rsidRDefault="00010ABE" w:rsidP="00D75FC1">
      <w:pPr>
        <w:pStyle w:val="a4"/>
        <w:numPr>
          <w:ilvl w:val="0"/>
          <w:numId w:val="72"/>
        </w:numPr>
        <w:tabs>
          <w:tab w:val="left" w:pos="1299"/>
        </w:tabs>
        <w:ind w:right="117" w:firstLine="708"/>
        <w:jc w:val="left"/>
        <w:rPr>
          <w:i/>
          <w:sz w:val="24"/>
          <w:szCs w:val="24"/>
          <w:lang w:val="ru-RU"/>
        </w:rPr>
      </w:pPr>
      <w:r w:rsidRPr="000307FD">
        <w:rPr>
          <w:i/>
          <w:sz w:val="24"/>
          <w:szCs w:val="24"/>
          <w:lang w:val="ru-RU"/>
        </w:rPr>
        <w:t xml:space="preserve">распознавать и употреблять в речи глаголы во временных формах действительного залога: </w:t>
      </w:r>
      <w:r w:rsidRPr="000307FD">
        <w:rPr>
          <w:i/>
          <w:sz w:val="24"/>
          <w:szCs w:val="24"/>
        </w:rPr>
        <w:t>Past</w:t>
      </w:r>
      <w:r w:rsidRPr="000307FD">
        <w:rPr>
          <w:i/>
          <w:sz w:val="24"/>
          <w:szCs w:val="24"/>
          <w:lang w:val="ru-RU"/>
        </w:rPr>
        <w:t xml:space="preserve"> </w:t>
      </w:r>
      <w:r w:rsidRPr="000307FD">
        <w:rPr>
          <w:i/>
          <w:sz w:val="24"/>
          <w:szCs w:val="24"/>
        </w:rPr>
        <w:t>Perfect</w:t>
      </w:r>
      <w:r w:rsidRPr="000307FD">
        <w:rPr>
          <w:i/>
          <w:sz w:val="24"/>
          <w:szCs w:val="24"/>
          <w:lang w:val="ru-RU"/>
        </w:rPr>
        <w:t xml:space="preserve">, </w:t>
      </w:r>
      <w:r w:rsidRPr="000307FD">
        <w:rPr>
          <w:i/>
          <w:sz w:val="24"/>
          <w:szCs w:val="24"/>
        </w:rPr>
        <w:t>Present</w:t>
      </w:r>
      <w:r w:rsidRPr="000307FD">
        <w:rPr>
          <w:i/>
          <w:sz w:val="24"/>
          <w:szCs w:val="24"/>
          <w:lang w:val="ru-RU"/>
        </w:rPr>
        <w:t xml:space="preserve"> </w:t>
      </w:r>
      <w:r w:rsidRPr="000307FD">
        <w:rPr>
          <w:i/>
          <w:sz w:val="24"/>
          <w:szCs w:val="24"/>
        </w:rPr>
        <w:t>Perfect</w:t>
      </w:r>
      <w:r w:rsidRPr="000307FD">
        <w:rPr>
          <w:i/>
          <w:sz w:val="24"/>
          <w:szCs w:val="24"/>
          <w:lang w:val="ru-RU"/>
        </w:rPr>
        <w:t xml:space="preserve"> </w:t>
      </w:r>
      <w:r w:rsidRPr="000307FD">
        <w:rPr>
          <w:i/>
          <w:sz w:val="24"/>
          <w:szCs w:val="24"/>
        </w:rPr>
        <w:t>Continuous</w:t>
      </w:r>
      <w:r w:rsidRPr="000307FD">
        <w:rPr>
          <w:i/>
          <w:sz w:val="24"/>
          <w:szCs w:val="24"/>
          <w:lang w:val="ru-RU"/>
        </w:rPr>
        <w:t>,</w:t>
      </w:r>
      <w:r w:rsidRPr="000307FD">
        <w:rPr>
          <w:i/>
          <w:spacing w:val="-19"/>
          <w:sz w:val="24"/>
          <w:szCs w:val="24"/>
          <w:lang w:val="ru-RU"/>
        </w:rPr>
        <w:t xml:space="preserve"> </w:t>
      </w:r>
      <w:r w:rsidRPr="000307FD">
        <w:rPr>
          <w:i/>
          <w:sz w:val="24"/>
          <w:szCs w:val="24"/>
        </w:rPr>
        <w:t>Future</w:t>
      </w:r>
      <w:r w:rsidRPr="000307FD">
        <w:rPr>
          <w:i/>
          <w:sz w:val="24"/>
          <w:szCs w:val="24"/>
          <w:lang w:val="ru-RU"/>
        </w:rPr>
        <w:t>-</w:t>
      </w:r>
      <w:r w:rsidRPr="000307FD">
        <w:rPr>
          <w:i/>
          <w:sz w:val="24"/>
          <w:szCs w:val="24"/>
        </w:rPr>
        <w:t>in</w:t>
      </w:r>
      <w:r w:rsidRPr="000307FD">
        <w:rPr>
          <w:i/>
          <w:sz w:val="24"/>
          <w:szCs w:val="24"/>
          <w:lang w:val="ru-RU"/>
        </w:rPr>
        <w:t>-</w:t>
      </w:r>
      <w:r w:rsidRPr="000307FD">
        <w:rPr>
          <w:i/>
          <w:sz w:val="24"/>
          <w:szCs w:val="24"/>
        </w:rPr>
        <w:t>the</w:t>
      </w:r>
      <w:r w:rsidRPr="000307FD">
        <w:rPr>
          <w:i/>
          <w:sz w:val="24"/>
          <w:szCs w:val="24"/>
          <w:lang w:val="ru-RU"/>
        </w:rPr>
        <w:t>-</w:t>
      </w:r>
      <w:r w:rsidRPr="000307FD">
        <w:rPr>
          <w:i/>
          <w:sz w:val="24"/>
          <w:szCs w:val="24"/>
        </w:rPr>
        <w:t>Past</w:t>
      </w:r>
      <w:r w:rsidRPr="000307FD">
        <w:rPr>
          <w:i/>
          <w:sz w:val="24"/>
          <w:szCs w:val="24"/>
          <w:lang w:val="ru-RU"/>
        </w:rPr>
        <w:t>;</w:t>
      </w:r>
    </w:p>
    <w:p w:rsidR="00D34317" w:rsidRPr="000307FD" w:rsidRDefault="00010ABE" w:rsidP="00D75FC1">
      <w:pPr>
        <w:pStyle w:val="a4"/>
        <w:numPr>
          <w:ilvl w:val="0"/>
          <w:numId w:val="72"/>
        </w:numPr>
        <w:tabs>
          <w:tab w:val="left" w:pos="1299"/>
        </w:tabs>
        <w:ind w:right="114" w:firstLine="708"/>
        <w:jc w:val="left"/>
        <w:rPr>
          <w:i/>
          <w:sz w:val="24"/>
          <w:szCs w:val="24"/>
          <w:lang w:val="ru-RU"/>
        </w:rPr>
      </w:pPr>
      <w:r w:rsidRPr="000307FD">
        <w:rPr>
          <w:i/>
          <w:sz w:val="24"/>
          <w:szCs w:val="24"/>
          <w:lang w:val="ru-RU"/>
        </w:rPr>
        <w:t xml:space="preserve">распознавать и употреблять в речи глаголы в формах страдательного залога </w:t>
      </w:r>
      <w:r w:rsidRPr="000307FD">
        <w:rPr>
          <w:i/>
          <w:sz w:val="24"/>
          <w:szCs w:val="24"/>
        </w:rPr>
        <w:t>Future</w:t>
      </w:r>
      <w:r w:rsidRPr="000307FD">
        <w:rPr>
          <w:i/>
          <w:sz w:val="24"/>
          <w:szCs w:val="24"/>
          <w:lang w:val="ru-RU"/>
        </w:rPr>
        <w:t xml:space="preserve"> </w:t>
      </w:r>
      <w:r w:rsidRPr="000307FD">
        <w:rPr>
          <w:i/>
          <w:sz w:val="24"/>
          <w:szCs w:val="24"/>
        </w:rPr>
        <w:t>Simple</w:t>
      </w:r>
      <w:r w:rsidRPr="000307FD">
        <w:rPr>
          <w:i/>
          <w:sz w:val="24"/>
          <w:szCs w:val="24"/>
          <w:lang w:val="ru-RU"/>
        </w:rPr>
        <w:t xml:space="preserve"> </w:t>
      </w:r>
      <w:r w:rsidRPr="000307FD">
        <w:rPr>
          <w:i/>
          <w:sz w:val="24"/>
          <w:szCs w:val="24"/>
        </w:rPr>
        <w:t>Passive</w:t>
      </w:r>
      <w:r w:rsidRPr="000307FD">
        <w:rPr>
          <w:i/>
          <w:sz w:val="24"/>
          <w:szCs w:val="24"/>
          <w:lang w:val="ru-RU"/>
        </w:rPr>
        <w:t xml:space="preserve">, </w:t>
      </w:r>
      <w:r w:rsidRPr="000307FD">
        <w:rPr>
          <w:i/>
          <w:sz w:val="24"/>
          <w:szCs w:val="24"/>
        </w:rPr>
        <w:t>Present</w:t>
      </w:r>
      <w:r w:rsidRPr="000307FD">
        <w:rPr>
          <w:i/>
          <w:sz w:val="24"/>
          <w:szCs w:val="24"/>
          <w:lang w:val="ru-RU"/>
        </w:rPr>
        <w:t xml:space="preserve"> </w:t>
      </w:r>
      <w:r w:rsidRPr="000307FD">
        <w:rPr>
          <w:i/>
          <w:sz w:val="24"/>
          <w:szCs w:val="24"/>
        </w:rPr>
        <w:t>Perfect</w:t>
      </w:r>
      <w:r w:rsidRPr="000307FD">
        <w:rPr>
          <w:i/>
          <w:spacing w:val="-9"/>
          <w:sz w:val="24"/>
          <w:szCs w:val="24"/>
          <w:lang w:val="ru-RU"/>
        </w:rPr>
        <w:t xml:space="preserve"> </w:t>
      </w:r>
      <w:r w:rsidRPr="000307FD">
        <w:rPr>
          <w:i/>
          <w:sz w:val="24"/>
          <w:szCs w:val="24"/>
        </w:rPr>
        <w:t>Passive</w:t>
      </w:r>
      <w:r w:rsidRPr="000307FD">
        <w:rPr>
          <w:i/>
          <w:sz w:val="24"/>
          <w:szCs w:val="24"/>
          <w:lang w:val="ru-RU"/>
        </w:rPr>
        <w:t>;</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 xml:space="preserve">распознавать и употреблять в речи модальные глаголы </w:t>
      </w:r>
      <w:r w:rsidRPr="000307FD">
        <w:rPr>
          <w:i/>
          <w:sz w:val="24"/>
          <w:szCs w:val="24"/>
        </w:rPr>
        <w:t>need</w:t>
      </w:r>
      <w:r w:rsidRPr="000307FD">
        <w:rPr>
          <w:i/>
          <w:sz w:val="24"/>
          <w:szCs w:val="24"/>
          <w:lang w:val="ru-RU"/>
        </w:rPr>
        <w:t xml:space="preserve">, </w:t>
      </w:r>
      <w:r w:rsidRPr="000307FD">
        <w:rPr>
          <w:i/>
          <w:sz w:val="24"/>
          <w:szCs w:val="24"/>
        </w:rPr>
        <w:t>shall</w:t>
      </w:r>
      <w:r w:rsidRPr="000307FD">
        <w:rPr>
          <w:i/>
          <w:sz w:val="24"/>
          <w:szCs w:val="24"/>
          <w:lang w:val="ru-RU"/>
        </w:rPr>
        <w:t xml:space="preserve">,   </w:t>
      </w:r>
      <w:r w:rsidRPr="000307FD">
        <w:rPr>
          <w:i/>
          <w:spacing w:val="23"/>
          <w:sz w:val="24"/>
          <w:szCs w:val="24"/>
          <w:lang w:val="ru-RU"/>
        </w:rPr>
        <w:t xml:space="preserve"> </w:t>
      </w:r>
      <w:r w:rsidRPr="000307FD">
        <w:rPr>
          <w:i/>
          <w:sz w:val="24"/>
          <w:szCs w:val="24"/>
        </w:rPr>
        <w:t>might</w:t>
      </w:r>
      <w:r w:rsidRPr="000307FD">
        <w:rPr>
          <w:i/>
          <w:sz w:val="24"/>
          <w:szCs w:val="24"/>
          <w:lang w:val="ru-RU"/>
        </w:rPr>
        <w:t>,</w:t>
      </w:r>
    </w:p>
    <w:p w:rsidR="00D34317" w:rsidRPr="000307FD" w:rsidRDefault="00010ABE" w:rsidP="00680620">
      <w:pPr>
        <w:ind w:left="305" w:right="181"/>
        <w:rPr>
          <w:i/>
          <w:sz w:val="24"/>
          <w:szCs w:val="24"/>
        </w:rPr>
      </w:pPr>
      <w:r w:rsidRPr="000307FD">
        <w:rPr>
          <w:i/>
          <w:sz w:val="24"/>
          <w:szCs w:val="24"/>
        </w:rPr>
        <w:t>would;</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lastRenderedPageBreak/>
        <w:t>распознавать</w:t>
      </w:r>
      <w:r w:rsidRPr="000307FD">
        <w:rPr>
          <w:i/>
          <w:spacing w:val="40"/>
          <w:sz w:val="24"/>
          <w:szCs w:val="24"/>
          <w:lang w:val="ru-RU"/>
        </w:rPr>
        <w:t xml:space="preserve"> </w:t>
      </w:r>
      <w:r w:rsidRPr="000307FD">
        <w:rPr>
          <w:i/>
          <w:sz w:val="24"/>
          <w:szCs w:val="24"/>
          <w:lang w:val="ru-RU"/>
        </w:rPr>
        <w:t>по</w:t>
      </w:r>
      <w:r w:rsidRPr="000307FD">
        <w:rPr>
          <w:i/>
          <w:spacing w:val="39"/>
          <w:sz w:val="24"/>
          <w:szCs w:val="24"/>
          <w:lang w:val="ru-RU"/>
        </w:rPr>
        <w:t xml:space="preserve"> </w:t>
      </w:r>
      <w:r w:rsidRPr="000307FD">
        <w:rPr>
          <w:i/>
          <w:sz w:val="24"/>
          <w:szCs w:val="24"/>
          <w:lang w:val="ru-RU"/>
        </w:rPr>
        <w:t>формальным</w:t>
      </w:r>
      <w:r w:rsidRPr="000307FD">
        <w:rPr>
          <w:i/>
          <w:spacing w:val="40"/>
          <w:sz w:val="24"/>
          <w:szCs w:val="24"/>
          <w:lang w:val="ru-RU"/>
        </w:rPr>
        <w:t xml:space="preserve"> </w:t>
      </w:r>
      <w:r w:rsidRPr="000307FD">
        <w:rPr>
          <w:i/>
          <w:sz w:val="24"/>
          <w:szCs w:val="24"/>
          <w:lang w:val="ru-RU"/>
        </w:rPr>
        <w:t>признакам</w:t>
      </w:r>
      <w:r w:rsidRPr="000307FD">
        <w:rPr>
          <w:i/>
          <w:spacing w:val="40"/>
          <w:sz w:val="24"/>
          <w:szCs w:val="24"/>
          <w:lang w:val="ru-RU"/>
        </w:rPr>
        <w:t xml:space="preserve"> </w:t>
      </w:r>
      <w:r w:rsidRPr="000307FD">
        <w:rPr>
          <w:i/>
          <w:sz w:val="24"/>
          <w:szCs w:val="24"/>
          <w:lang w:val="ru-RU"/>
        </w:rPr>
        <w:t>и</w:t>
      </w:r>
      <w:r w:rsidRPr="000307FD">
        <w:rPr>
          <w:i/>
          <w:spacing w:val="39"/>
          <w:sz w:val="24"/>
          <w:szCs w:val="24"/>
          <w:lang w:val="ru-RU"/>
        </w:rPr>
        <w:t xml:space="preserve"> </w:t>
      </w:r>
      <w:r w:rsidRPr="000307FD">
        <w:rPr>
          <w:i/>
          <w:sz w:val="24"/>
          <w:szCs w:val="24"/>
          <w:lang w:val="ru-RU"/>
        </w:rPr>
        <w:t>понимать</w:t>
      </w:r>
      <w:r w:rsidRPr="000307FD">
        <w:rPr>
          <w:i/>
          <w:spacing w:val="40"/>
          <w:sz w:val="24"/>
          <w:szCs w:val="24"/>
          <w:lang w:val="ru-RU"/>
        </w:rPr>
        <w:t xml:space="preserve"> </w:t>
      </w:r>
      <w:r w:rsidRPr="000307FD">
        <w:rPr>
          <w:i/>
          <w:sz w:val="24"/>
          <w:szCs w:val="24"/>
          <w:lang w:val="ru-RU"/>
        </w:rPr>
        <w:t>значение</w:t>
      </w:r>
      <w:r w:rsidRPr="000307FD">
        <w:rPr>
          <w:i/>
          <w:spacing w:val="38"/>
          <w:sz w:val="24"/>
          <w:szCs w:val="24"/>
          <w:lang w:val="ru-RU"/>
        </w:rPr>
        <w:t xml:space="preserve"> </w:t>
      </w:r>
      <w:r w:rsidRPr="000307FD">
        <w:rPr>
          <w:i/>
          <w:sz w:val="24"/>
          <w:szCs w:val="24"/>
          <w:lang w:val="ru-RU"/>
        </w:rPr>
        <w:t>неличных</w:t>
      </w:r>
    </w:p>
    <w:p w:rsidR="00D34317" w:rsidRPr="000307FD" w:rsidRDefault="00010ABE" w:rsidP="00680620">
      <w:pPr>
        <w:tabs>
          <w:tab w:val="left" w:pos="1128"/>
          <w:tab w:val="left" w:pos="2142"/>
          <w:tab w:val="left" w:pos="3824"/>
          <w:tab w:val="left" w:pos="5040"/>
          <w:tab w:val="left" w:pos="6407"/>
          <w:tab w:val="left" w:pos="6745"/>
          <w:tab w:val="left" w:pos="7125"/>
          <w:tab w:val="left" w:pos="7602"/>
        </w:tabs>
        <w:ind w:left="305" w:right="109"/>
        <w:rPr>
          <w:i/>
          <w:sz w:val="24"/>
          <w:szCs w:val="24"/>
          <w:lang w:val="ru-RU"/>
        </w:rPr>
      </w:pPr>
      <w:r w:rsidRPr="000307FD">
        <w:rPr>
          <w:i/>
          <w:sz w:val="24"/>
          <w:szCs w:val="24"/>
          <w:lang w:val="ru-RU"/>
        </w:rPr>
        <w:t>форм</w:t>
      </w:r>
      <w:r w:rsidRPr="000307FD">
        <w:rPr>
          <w:i/>
          <w:sz w:val="24"/>
          <w:szCs w:val="24"/>
          <w:lang w:val="ru-RU"/>
        </w:rPr>
        <w:tab/>
        <w:t>глагола</w:t>
      </w:r>
      <w:r w:rsidRPr="000307FD">
        <w:rPr>
          <w:i/>
          <w:sz w:val="24"/>
          <w:szCs w:val="24"/>
          <w:lang w:val="ru-RU"/>
        </w:rPr>
        <w:tab/>
        <w:t>(инфинитива,</w:t>
      </w:r>
      <w:r w:rsidRPr="000307FD">
        <w:rPr>
          <w:i/>
          <w:sz w:val="24"/>
          <w:szCs w:val="24"/>
          <w:lang w:val="ru-RU"/>
        </w:rPr>
        <w:tab/>
        <w:t>герундия,</w:t>
      </w:r>
      <w:r w:rsidRPr="000307FD">
        <w:rPr>
          <w:i/>
          <w:sz w:val="24"/>
          <w:szCs w:val="24"/>
          <w:lang w:val="ru-RU"/>
        </w:rPr>
        <w:tab/>
        <w:t>причастия</w:t>
      </w:r>
      <w:r w:rsidRPr="000307FD">
        <w:rPr>
          <w:i/>
          <w:sz w:val="24"/>
          <w:szCs w:val="24"/>
          <w:lang w:val="ru-RU"/>
        </w:rPr>
        <w:tab/>
      </w:r>
      <w:r w:rsidRPr="000307FD">
        <w:rPr>
          <w:i/>
          <w:sz w:val="24"/>
          <w:szCs w:val="24"/>
        </w:rPr>
        <w:t>I</w:t>
      </w:r>
      <w:r w:rsidRPr="000307FD">
        <w:rPr>
          <w:i/>
          <w:sz w:val="24"/>
          <w:szCs w:val="24"/>
          <w:lang w:val="ru-RU"/>
        </w:rPr>
        <w:tab/>
        <w:t>и</w:t>
      </w:r>
      <w:r w:rsidRPr="000307FD">
        <w:rPr>
          <w:i/>
          <w:sz w:val="24"/>
          <w:szCs w:val="24"/>
          <w:lang w:val="ru-RU"/>
        </w:rPr>
        <w:tab/>
      </w:r>
      <w:r w:rsidRPr="000307FD">
        <w:rPr>
          <w:i/>
          <w:sz w:val="24"/>
          <w:szCs w:val="24"/>
        </w:rPr>
        <w:t>II</w:t>
      </w:r>
      <w:r w:rsidRPr="000307FD">
        <w:rPr>
          <w:i/>
          <w:sz w:val="24"/>
          <w:szCs w:val="24"/>
          <w:lang w:val="ru-RU"/>
        </w:rPr>
        <w:t>,</w:t>
      </w:r>
      <w:r w:rsidRPr="000307FD">
        <w:rPr>
          <w:i/>
          <w:sz w:val="24"/>
          <w:szCs w:val="24"/>
          <w:lang w:val="ru-RU"/>
        </w:rPr>
        <w:tab/>
        <w:t>отглагольного существительного) без различения их функций и употреблять их в</w:t>
      </w:r>
      <w:r w:rsidRPr="000307FD">
        <w:rPr>
          <w:i/>
          <w:spacing w:val="-11"/>
          <w:sz w:val="24"/>
          <w:szCs w:val="24"/>
          <w:lang w:val="ru-RU"/>
        </w:rPr>
        <w:t xml:space="preserve"> </w:t>
      </w:r>
      <w:r w:rsidRPr="000307FD">
        <w:rPr>
          <w:i/>
          <w:sz w:val="24"/>
          <w:szCs w:val="24"/>
          <w:lang w:val="ru-RU"/>
        </w:rPr>
        <w:t>речи;</w:t>
      </w:r>
    </w:p>
    <w:p w:rsidR="00D34317" w:rsidRPr="000307FD" w:rsidRDefault="00010ABE" w:rsidP="00D75FC1">
      <w:pPr>
        <w:pStyle w:val="a4"/>
        <w:numPr>
          <w:ilvl w:val="0"/>
          <w:numId w:val="72"/>
        </w:numPr>
        <w:tabs>
          <w:tab w:val="left" w:pos="1299"/>
        </w:tabs>
        <w:ind w:right="110" w:firstLine="708"/>
        <w:rPr>
          <w:i/>
          <w:sz w:val="24"/>
          <w:szCs w:val="24"/>
          <w:lang w:val="ru-RU"/>
        </w:rPr>
      </w:pPr>
      <w:r w:rsidRPr="000307FD">
        <w:rPr>
          <w:i/>
          <w:sz w:val="24"/>
          <w:szCs w:val="24"/>
          <w:lang w:val="ru-RU"/>
        </w:rPr>
        <w:t xml:space="preserve">распознавать и употреблять в речи словосочетания «Причастие </w:t>
      </w:r>
      <w:r w:rsidRPr="000307FD">
        <w:rPr>
          <w:i/>
          <w:sz w:val="24"/>
          <w:szCs w:val="24"/>
        </w:rPr>
        <w:t>I</w:t>
      </w:r>
      <w:r w:rsidRPr="000307FD">
        <w:rPr>
          <w:i/>
          <w:sz w:val="24"/>
          <w:szCs w:val="24"/>
          <w:lang w:val="ru-RU"/>
        </w:rPr>
        <w:t>+существительное» (</w:t>
      </w:r>
      <w:r w:rsidRPr="000307FD">
        <w:rPr>
          <w:i/>
          <w:sz w:val="24"/>
          <w:szCs w:val="24"/>
        </w:rPr>
        <w:t>a</w:t>
      </w:r>
      <w:r w:rsidRPr="000307FD">
        <w:rPr>
          <w:i/>
          <w:sz w:val="24"/>
          <w:szCs w:val="24"/>
          <w:lang w:val="ru-RU"/>
        </w:rPr>
        <w:t xml:space="preserve"> </w:t>
      </w:r>
      <w:r w:rsidRPr="000307FD">
        <w:rPr>
          <w:i/>
          <w:sz w:val="24"/>
          <w:szCs w:val="24"/>
        </w:rPr>
        <w:t>playing</w:t>
      </w:r>
      <w:r w:rsidRPr="000307FD">
        <w:rPr>
          <w:i/>
          <w:sz w:val="24"/>
          <w:szCs w:val="24"/>
          <w:lang w:val="ru-RU"/>
        </w:rPr>
        <w:t xml:space="preserve"> </w:t>
      </w:r>
      <w:r w:rsidRPr="000307FD">
        <w:rPr>
          <w:i/>
          <w:sz w:val="24"/>
          <w:szCs w:val="24"/>
        </w:rPr>
        <w:t>child</w:t>
      </w:r>
      <w:r w:rsidRPr="000307FD">
        <w:rPr>
          <w:i/>
          <w:sz w:val="24"/>
          <w:szCs w:val="24"/>
          <w:lang w:val="ru-RU"/>
        </w:rPr>
        <w:t xml:space="preserve">) и «Причастие </w:t>
      </w:r>
      <w:r w:rsidRPr="000307FD">
        <w:rPr>
          <w:i/>
          <w:sz w:val="24"/>
          <w:szCs w:val="24"/>
        </w:rPr>
        <w:t>II</w:t>
      </w:r>
      <w:r w:rsidRPr="000307FD">
        <w:rPr>
          <w:i/>
          <w:sz w:val="24"/>
          <w:szCs w:val="24"/>
          <w:lang w:val="ru-RU"/>
        </w:rPr>
        <w:t>+существительное» (</w:t>
      </w:r>
      <w:r w:rsidRPr="000307FD">
        <w:rPr>
          <w:i/>
          <w:sz w:val="24"/>
          <w:szCs w:val="24"/>
        </w:rPr>
        <w:t>a</w:t>
      </w:r>
      <w:r w:rsidRPr="000307FD">
        <w:rPr>
          <w:i/>
          <w:sz w:val="24"/>
          <w:szCs w:val="24"/>
          <w:lang w:val="ru-RU"/>
        </w:rPr>
        <w:t xml:space="preserve"> </w:t>
      </w:r>
      <w:r w:rsidRPr="000307FD">
        <w:rPr>
          <w:i/>
          <w:sz w:val="24"/>
          <w:szCs w:val="24"/>
        </w:rPr>
        <w:t>written</w:t>
      </w:r>
      <w:r w:rsidRPr="000307FD">
        <w:rPr>
          <w:i/>
          <w:sz w:val="24"/>
          <w:szCs w:val="24"/>
          <w:lang w:val="ru-RU"/>
        </w:rPr>
        <w:t xml:space="preserve"> </w:t>
      </w:r>
      <w:r w:rsidRPr="000307FD">
        <w:rPr>
          <w:i/>
          <w:sz w:val="24"/>
          <w:szCs w:val="24"/>
        </w:rPr>
        <w:t>poem</w:t>
      </w:r>
      <w:r w:rsidRPr="000307FD">
        <w:rPr>
          <w:i/>
          <w:sz w:val="24"/>
          <w:szCs w:val="24"/>
          <w:lang w:val="ru-RU"/>
        </w:rPr>
        <w:t>).</w:t>
      </w:r>
    </w:p>
    <w:p w:rsidR="00D34317" w:rsidRPr="000307FD" w:rsidRDefault="00010ABE" w:rsidP="00680620">
      <w:pPr>
        <w:pStyle w:val="3"/>
        <w:spacing w:before="0" w:line="240" w:lineRule="auto"/>
        <w:ind w:right="4287"/>
        <w:rPr>
          <w:lang w:val="ru-RU"/>
        </w:rPr>
      </w:pPr>
      <w:r w:rsidRPr="000307FD">
        <w:rPr>
          <w:lang w:val="ru-RU"/>
        </w:rPr>
        <w:t>Социокультурные знания и умения Выпускник научится:</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sidRPr="000307FD">
        <w:rPr>
          <w:spacing w:val="-7"/>
          <w:sz w:val="24"/>
          <w:szCs w:val="24"/>
          <w:lang w:val="ru-RU"/>
        </w:rPr>
        <w:t xml:space="preserve"> </w:t>
      </w:r>
      <w:r w:rsidRPr="000307FD">
        <w:rPr>
          <w:sz w:val="24"/>
          <w:szCs w:val="24"/>
          <w:lang w:val="ru-RU"/>
        </w:rPr>
        <w:t>языка;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представлять родную страну и культуру на английском</w:t>
      </w:r>
      <w:r w:rsidRPr="000307FD">
        <w:rPr>
          <w:spacing w:val="-20"/>
          <w:sz w:val="24"/>
          <w:szCs w:val="24"/>
          <w:lang w:val="ru-RU"/>
        </w:rPr>
        <w:t xml:space="preserve"> </w:t>
      </w:r>
      <w:r w:rsidRPr="000307FD">
        <w:rPr>
          <w:sz w:val="24"/>
          <w:szCs w:val="24"/>
          <w:lang w:val="ru-RU"/>
        </w:rPr>
        <w:t>языке;</w:t>
      </w:r>
    </w:p>
    <w:p w:rsidR="00D34317" w:rsidRPr="000307FD" w:rsidRDefault="00010ABE" w:rsidP="00D75FC1">
      <w:pPr>
        <w:pStyle w:val="a4"/>
        <w:numPr>
          <w:ilvl w:val="0"/>
          <w:numId w:val="72"/>
        </w:numPr>
        <w:tabs>
          <w:tab w:val="left" w:pos="1299"/>
        </w:tabs>
        <w:ind w:right="120" w:firstLine="708"/>
        <w:rPr>
          <w:sz w:val="24"/>
          <w:szCs w:val="24"/>
          <w:lang w:val="ru-RU"/>
        </w:rPr>
      </w:pPr>
      <w:r w:rsidRPr="000307FD">
        <w:rPr>
          <w:sz w:val="24"/>
          <w:szCs w:val="24"/>
          <w:lang w:val="ru-RU"/>
        </w:rPr>
        <w:t>понимать социокультурные реалии при чтении и аудировании в рамках изученного</w:t>
      </w:r>
      <w:r w:rsidRPr="000307FD">
        <w:rPr>
          <w:spacing w:val="-10"/>
          <w:sz w:val="24"/>
          <w:szCs w:val="24"/>
          <w:lang w:val="ru-RU"/>
        </w:rPr>
        <w:t xml:space="preserve"> </w:t>
      </w:r>
      <w:r w:rsidRPr="000307FD">
        <w:rPr>
          <w:sz w:val="24"/>
          <w:szCs w:val="24"/>
          <w:lang w:val="ru-RU"/>
        </w:rPr>
        <w:t>материала.</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09" w:firstLine="708"/>
        <w:rPr>
          <w:i/>
          <w:sz w:val="24"/>
          <w:szCs w:val="24"/>
          <w:lang w:val="ru-RU"/>
        </w:rPr>
      </w:pPr>
      <w:r w:rsidRPr="000307FD">
        <w:rPr>
          <w:i/>
          <w:sz w:val="24"/>
          <w:szCs w:val="24"/>
          <w:lang w:val="ru-RU"/>
        </w:rPr>
        <w:t>использовать социокультурные реалии при создании устных и письменных высказываний;</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находить сходство и различие в традициях родной страны и страны/стран изучаемого</w:t>
      </w:r>
      <w:r w:rsidRPr="000307FD">
        <w:rPr>
          <w:i/>
          <w:spacing w:val="-5"/>
          <w:sz w:val="24"/>
          <w:szCs w:val="24"/>
          <w:lang w:val="ru-RU"/>
        </w:rPr>
        <w:t xml:space="preserve"> </w:t>
      </w:r>
      <w:r w:rsidRPr="000307FD">
        <w:rPr>
          <w:i/>
          <w:sz w:val="24"/>
          <w:szCs w:val="24"/>
          <w:lang w:val="ru-RU"/>
        </w:rPr>
        <w:t>языка.</w:t>
      </w:r>
    </w:p>
    <w:p w:rsidR="00D34317" w:rsidRPr="000307FD" w:rsidRDefault="00010ABE" w:rsidP="00680620">
      <w:pPr>
        <w:pStyle w:val="3"/>
        <w:spacing w:before="0" w:line="240" w:lineRule="auto"/>
        <w:ind w:right="5449"/>
      </w:pPr>
      <w:r w:rsidRPr="000307FD">
        <w:t>Компенсаторные умения Выпускник научится:</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выходить из положения при дефиците языковых средств: использовать переспрос при</w:t>
      </w:r>
      <w:r w:rsidRPr="000307FD">
        <w:rPr>
          <w:spacing w:val="-7"/>
          <w:sz w:val="24"/>
          <w:szCs w:val="24"/>
          <w:lang w:val="ru-RU"/>
        </w:rPr>
        <w:t xml:space="preserve"> </w:t>
      </w:r>
      <w:r w:rsidRPr="000307FD">
        <w:rPr>
          <w:sz w:val="24"/>
          <w:szCs w:val="24"/>
          <w:lang w:val="ru-RU"/>
        </w:rPr>
        <w:t>говорении.</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использовать перифраз, синонимические и антонимические средства при говорении;</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пользоваться языковой и контекстуальной догадкой при аудировании и чтении.</w:t>
      </w:r>
    </w:p>
    <w:p w:rsidR="00D34317" w:rsidRPr="000307FD" w:rsidRDefault="00010ABE" w:rsidP="00D75FC1">
      <w:pPr>
        <w:pStyle w:val="3"/>
        <w:numPr>
          <w:ilvl w:val="3"/>
          <w:numId w:val="107"/>
        </w:numPr>
        <w:tabs>
          <w:tab w:val="left" w:pos="2502"/>
        </w:tabs>
        <w:spacing w:before="0" w:line="240" w:lineRule="auto"/>
        <w:ind w:right="0"/>
        <w:rPr>
          <w:lang w:val="ru-RU"/>
        </w:rPr>
      </w:pPr>
      <w:r w:rsidRPr="000307FD">
        <w:rPr>
          <w:lang w:val="ru-RU"/>
        </w:rPr>
        <w:t>История России. Всеобщая</w:t>
      </w:r>
      <w:r w:rsidRPr="000307FD">
        <w:rPr>
          <w:spacing w:val="-8"/>
          <w:lang w:val="ru-RU"/>
        </w:rPr>
        <w:t xml:space="preserve"> </w:t>
      </w:r>
      <w:r w:rsidRPr="000307FD">
        <w:rPr>
          <w:lang w:val="ru-RU"/>
        </w:rPr>
        <w:t>история</w:t>
      </w:r>
    </w:p>
    <w:p w:rsidR="00D34317" w:rsidRPr="000307FD" w:rsidRDefault="00010ABE" w:rsidP="00680620">
      <w:pPr>
        <w:pStyle w:val="a3"/>
        <w:ind w:right="113" w:firstLine="707"/>
        <w:rPr>
          <w:lang w:val="ru-RU"/>
        </w:rPr>
      </w:pPr>
      <w:r w:rsidRPr="000307FD">
        <w:rPr>
          <w:b/>
          <w:lang w:val="ru-RU"/>
        </w:rPr>
        <w:t xml:space="preserve">Предметные результаты </w:t>
      </w:r>
      <w:r w:rsidRPr="000307FD">
        <w:rPr>
          <w:lang w:val="ru-RU"/>
        </w:rPr>
        <w:t>освоения курса истории на уровне основного общего образования предполагают, что у учащегося сформированы:</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sidRPr="000307FD">
        <w:rPr>
          <w:spacing w:val="-19"/>
          <w:sz w:val="24"/>
          <w:szCs w:val="24"/>
          <w:lang w:val="ru-RU"/>
        </w:rPr>
        <w:t xml:space="preserve"> </w:t>
      </w:r>
      <w:r w:rsidRPr="000307FD">
        <w:rPr>
          <w:sz w:val="24"/>
          <w:szCs w:val="24"/>
          <w:lang w:val="ru-RU"/>
        </w:rPr>
        <w:t>истории;</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базовые исторические знания об основных этапах и закономерностях развития человеческого общества с древности до наших</w:t>
      </w:r>
      <w:r w:rsidRPr="000307FD">
        <w:rPr>
          <w:spacing w:val="-13"/>
          <w:sz w:val="24"/>
          <w:szCs w:val="24"/>
          <w:lang w:val="ru-RU"/>
        </w:rPr>
        <w:t xml:space="preserve"> </w:t>
      </w:r>
      <w:r w:rsidRPr="000307FD">
        <w:rPr>
          <w:sz w:val="24"/>
          <w:szCs w:val="24"/>
          <w:lang w:val="ru-RU"/>
        </w:rPr>
        <w:t>дней;</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sidRPr="000307FD">
        <w:rPr>
          <w:spacing w:val="-15"/>
          <w:sz w:val="24"/>
          <w:szCs w:val="24"/>
          <w:lang w:val="ru-RU"/>
        </w:rPr>
        <w:t xml:space="preserve"> </w:t>
      </w:r>
      <w:r w:rsidRPr="000307FD">
        <w:rPr>
          <w:sz w:val="24"/>
          <w:szCs w:val="24"/>
          <w:lang w:val="ru-RU"/>
        </w:rPr>
        <w:t>современности;</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способность применять исторические знания для осмысления общественных событий и явлений прошлого и</w:t>
      </w:r>
      <w:r w:rsidRPr="000307FD">
        <w:rPr>
          <w:spacing w:val="-18"/>
          <w:sz w:val="24"/>
          <w:szCs w:val="24"/>
          <w:lang w:val="ru-RU"/>
        </w:rPr>
        <w:t xml:space="preserve"> </w:t>
      </w:r>
      <w:r w:rsidRPr="000307FD">
        <w:rPr>
          <w:sz w:val="24"/>
          <w:szCs w:val="24"/>
          <w:lang w:val="ru-RU"/>
        </w:rPr>
        <w:t>современности;</w:t>
      </w:r>
    </w:p>
    <w:p w:rsidR="00D34317" w:rsidRPr="000307FD" w:rsidRDefault="00010ABE" w:rsidP="00D75FC1">
      <w:pPr>
        <w:pStyle w:val="a4"/>
        <w:numPr>
          <w:ilvl w:val="0"/>
          <w:numId w:val="72"/>
        </w:numPr>
        <w:tabs>
          <w:tab w:val="left" w:pos="1299"/>
        </w:tabs>
        <w:ind w:right="112" w:firstLine="708"/>
        <w:rPr>
          <w:sz w:val="24"/>
          <w:szCs w:val="24"/>
          <w:lang w:val="ru-RU"/>
        </w:rPr>
      </w:pPr>
      <w:r w:rsidRPr="000307FD">
        <w:rPr>
          <w:sz w:val="24"/>
          <w:szCs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sidRPr="000307FD">
        <w:rPr>
          <w:spacing w:val="-18"/>
          <w:sz w:val="24"/>
          <w:szCs w:val="24"/>
          <w:lang w:val="ru-RU"/>
        </w:rPr>
        <w:t xml:space="preserve"> </w:t>
      </w:r>
      <w:r w:rsidRPr="000307FD">
        <w:rPr>
          <w:sz w:val="24"/>
          <w:szCs w:val="24"/>
          <w:lang w:val="ru-RU"/>
        </w:rPr>
        <w:t>ней;</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34317" w:rsidRPr="000307FD" w:rsidRDefault="00010ABE" w:rsidP="00D75FC1">
      <w:pPr>
        <w:pStyle w:val="a4"/>
        <w:numPr>
          <w:ilvl w:val="0"/>
          <w:numId w:val="72"/>
        </w:numPr>
        <w:tabs>
          <w:tab w:val="left" w:pos="1299"/>
        </w:tabs>
        <w:ind w:right="108" w:firstLine="708"/>
        <w:rPr>
          <w:sz w:val="24"/>
          <w:szCs w:val="24"/>
          <w:lang w:val="ru-RU"/>
        </w:rPr>
      </w:pPr>
      <w:r w:rsidRPr="000307FD">
        <w:rPr>
          <w:sz w:val="24"/>
          <w:szCs w:val="24"/>
          <w:lang w:val="ru-RU"/>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w:t>
      </w:r>
      <w:r w:rsidRPr="000307FD">
        <w:rPr>
          <w:sz w:val="24"/>
          <w:szCs w:val="24"/>
          <w:lang w:val="ru-RU"/>
        </w:rPr>
        <w:lastRenderedPageBreak/>
        <w:t>выявления и сохранения исторических и культурных памятников своей страны и мира.</w:t>
      </w:r>
    </w:p>
    <w:p w:rsidR="00D34317" w:rsidRPr="000307FD" w:rsidRDefault="00010ABE" w:rsidP="00680620">
      <w:pPr>
        <w:pStyle w:val="3"/>
        <w:spacing w:before="0" w:line="240" w:lineRule="auto"/>
        <w:ind w:right="4554"/>
        <w:rPr>
          <w:lang w:val="ru-RU"/>
        </w:rPr>
      </w:pPr>
      <w:r w:rsidRPr="000307FD">
        <w:rPr>
          <w:lang w:val="ru-RU"/>
        </w:rPr>
        <w:t>История Древнего мира (5 класс) Выпускник научится:</w:t>
      </w:r>
    </w:p>
    <w:p w:rsidR="00D34317" w:rsidRPr="000307FD" w:rsidRDefault="00010ABE" w:rsidP="00D75FC1">
      <w:pPr>
        <w:pStyle w:val="a4"/>
        <w:numPr>
          <w:ilvl w:val="0"/>
          <w:numId w:val="69"/>
        </w:numPr>
        <w:tabs>
          <w:tab w:val="left" w:pos="1158"/>
        </w:tabs>
        <w:ind w:right="108" w:firstLine="708"/>
        <w:rPr>
          <w:sz w:val="24"/>
          <w:szCs w:val="24"/>
          <w:lang w:val="ru-RU"/>
        </w:rPr>
      </w:pPr>
      <w:r w:rsidRPr="000307FD">
        <w:rPr>
          <w:sz w:val="24"/>
          <w:szCs w:val="24"/>
          <w:lang w:val="ru-RU"/>
        </w:rPr>
        <w:t>определять место исторических событий во времени, объяснять смысл основных хронологических понятий, терминов (тысячелетие, век, до нашей эры, нашей</w:t>
      </w:r>
      <w:r w:rsidRPr="000307FD">
        <w:rPr>
          <w:spacing w:val="-3"/>
          <w:sz w:val="24"/>
          <w:szCs w:val="24"/>
          <w:lang w:val="ru-RU"/>
        </w:rPr>
        <w:t xml:space="preserve"> </w:t>
      </w:r>
      <w:r w:rsidRPr="000307FD">
        <w:rPr>
          <w:sz w:val="24"/>
          <w:szCs w:val="24"/>
          <w:lang w:val="ru-RU"/>
        </w:rPr>
        <w:t>эры);</w:t>
      </w:r>
    </w:p>
    <w:p w:rsidR="00D34317" w:rsidRPr="000307FD" w:rsidRDefault="00010ABE" w:rsidP="00D75FC1">
      <w:pPr>
        <w:pStyle w:val="a4"/>
        <w:numPr>
          <w:ilvl w:val="0"/>
          <w:numId w:val="69"/>
        </w:numPr>
        <w:tabs>
          <w:tab w:val="left" w:pos="1158"/>
        </w:tabs>
        <w:ind w:right="119" w:firstLine="708"/>
        <w:rPr>
          <w:sz w:val="24"/>
          <w:szCs w:val="24"/>
          <w:lang w:val="ru-RU"/>
        </w:rPr>
      </w:pPr>
      <w:r w:rsidRPr="000307FD">
        <w:rPr>
          <w:sz w:val="24"/>
          <w:szCs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sidRPr="000307FD">
        <w:rPr>
          <w:spacing w:val="-21"/>
          <w:sz w:val="24"/>
          <w:szCs w:val="24"/>
          <w:lang w:val="ru-RU"/>
        </w:rPr>
        <w:t xml:space="preserve"> </w:t>
      </w:r>
      <w:r w:rsidRPr="000307FD">
        <w:rPr>
          <w:sz w:val="24"/>
          <w:szCs w:val="24"/>
          <w:lang w:val="ru-RU"/>
        </w:rPr>
        <w:t>событий;</w:t>
      </w:r>
    </w:p>
    <w:p w:rsidR="00D34317" w:rsidRPr="000307FD" w:rsidRDefault="00D10832" w:rsidP="0037386B">
      <w:pPr>
        <w:pStyle w:val="a3"/>
        <w:ind w:left="0" w:firstLine="0"/>
        <w:rPr>
          <w:lang w:val="ru-RU"/>
        </w:rPr>
      </w:pPr>
      <w:r w:rsidRPr="000307FD">
        <w:rPr>
          <w:noProof/>
          <w:lang w:val="ru-RU" w:eastAsia="ru-RU"/>
        </w:rPr>
        <mc:AlternateContent>
          <mc:Choice Requires="wps">
            <w:drawing>
              <wp:anchor distT="0" distB="0" distL="0" distR="0" simplePos="0" relativeHeight="1048" behindDoc="0" locked="0" layoutInCell="1" allowOverlap="1" wp14:anchorId="45E848EC" wp14:editId="7B426171">
                <wp:simplePos x="0" y="0"/>
                <wp:positionH relativeFrom="page">
                  <wp:posOffset>1710055</wp:posOffset>
                </wp:positionH>
                <wp:positionV relativeFrom="paragraph">
                  <wp:posOffset>151130</wp:posOffset>
                </wp:positionV>
                <wp:extent cx="1829435" cy="0"/>
                <wp:effectExtent l="5080" t="6985" r="13335" b="12065"/>
                <wp:wrapTopAndBottom/>
                <wp:docPr id="28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1.9pt" to="27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Vp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" strokeweight=".21169mm">
                <w10:wrap type="topAndBottom" anchorx="page"/>
              </v:line>
            </w:pict>
          </mc:Fallback>
        </mc:AlternateContent>
      </w:r>
      <w:r w:rsidR="00010ABE" w:rsidRPr="000307FD">
        <w:rPr>
          <w:position w:val="9"/>
          <w:lang w:val="ru-RU"/>
        </w:rPr>
        <w:t xml:space="preserve">1 </w:t>
      </w:r>
      <w:r w:rsidR="00010ABE" w:rsidRPr="000307FD">
        <w:rPr>
          <w:lang w:val="ru-RU"/>
        </w:rPr>
        <w:t xml:space="preserve">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w:t>
      </w:r>
      <w:r w:rsidR="00010ABE" w:rsidRPr="000307FD">
        <w:rPr>
          <w:spacing w:val="2"/>
          <w:lang w:val="ru-RU"/>
        </w:rPr>
        <w:t xml:space="preserve">речь </w:t>
      </w:r>
      <w:r w:rsidR="00010ABE" w:rsidRPr="000307FD">
        <w:rPr>
          <w:lang w:val="ru-RU"/>
        </w:rPr>
        <w:t>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w:t>
      </w:r>
      <w:r w:rsidR="00010ABE" w:rsidRPr="000307FD">
        <w:rPr>
          <w:spacing w:val="-23"/>
          <w:lang w:val="ru-RU"/>
        </w:rPr>
        <w:t xml:space="preserve"> </w:t>
      </w:r>
      <w:r w:rsidR="00010ABE" w:rsidRPr="000307FD">
        <w:rPr>
          <w:lang w:val="ru-RU"/>
        </w:rPr>
        <w:t>теме.</w:t>
      </w:r>
    </w:p>
    <w:p w:rsidR="00D34317" w:rsidRPr="000307FD" w:rsidRDefault="00D34317" w:rsidP="00680620">
      <w:pPr>
        <w:jc w:val="both"/>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D75FC1">
      <w:pPr>
        <w:pStyle w:val="a4"/>
        <w:numPr>
          <w:ilvl w:val="0"/>
          <w:numId w:val="69"/>
        </w:numPr>
        <w:tabs>
          <w:tab w:val="left" w:pos="1158"/>
        </w:tabs>
        <w:ind w:right="116" w:firstLine="708"/>
        <w:rPr>
          <w:sz w:val="24"/>
          <w:szCs w:val="24"/>
          <w:lang w:val="ru-RU"/>
        </w:rPr>
      </w:pPr>
      <w:r w:rsidRPr="000307FD">
        <w:rPr>
          <w:sz w:val="24"/>
          <w:szCs w:val="24"/>
          <w:lang w:val="ru-RU"/>
        </w:rPr>
        <w:lastRenderedPageBreak/>
        <w:t>проводить поиск информации в отрывках исторических текстов, материальных памятниках Древнего</w:t>
      </w:r>
      <w:r w:rsidRPr="000307FD">
        <w:rPr>
          <w:spacing w:val="-13"/>
          <w:sz w:val="24"/>
          <w:szCs w:val="24"/>
          <w:lang w:val="ru-RU"/>
        </w:rPr>
        <w:t xml:space="preserve"> </w:t>
      </w:r>
      <w:r w:rsidRPr="000307FD">
        <w:rPr>
          <w:sz w:val="24"/>
          <w:szCs w:val="24"/>
          <w:lang w:val="ru-RU"/>
        </w:rPr>
        <w:t>мира;</w:t>
      </w:r>
    </w:p>
    <w:p w:rsidR="00D34317" w:rsidRPr="000307FD" w:rsidRDefault="00010ABE" w:rsidP="00D75FC1">
      <w:pPr>
        <w:pStyle w:val="a4"/>
        <w:numPr>
          <w:ilvl w:val="0"/>
          <w:numId w:val="69"/>
        </w:numPr>
        <w:tabs>
          <w:tab w:val="left" w:pos="1158"/>
        </w:tabs>
        <w:ind w:right="116" w:firstLine="708"/>
        <w:rPr>
          <w:sz w:val="24"/>
          <w:szCs w:val="24"/>
          <w:lang w:val="ru-RU"/>
        </w:rPr>
      </w:pPr>
      <w:r w:rsidRPr="000307FD">
        <w:rPr>
          <w:sz w:val="24"/>
          <w:szCs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w:t>
      </w:r>
      <w:r w:rsidRPr="000307FD">
        <w:rPr>
          <w:spacing w:val="-26"/>
          <w:sz w:val="24"/>
          <w:szCs w:val="24"/>
          <w:lang w:val="ru-RU"/>
        </w:rPr>
        <w:t xml:space="preserve"> </w:t>
      </w:r>
      <w:r w:rsidRPr="000307FD">
        <w:rPr>
          <w:sz w:val="24"/>
          <w:szCs w:val="24"/>
          <w:lang w:val="ru-RU"/>
        </w:rPr>
        <w:t>истории;</w:t>
      </w:r>
    </w:p>
    <w:p w:rsidR="00D34317" w:rsidRPr="000307FD" w:rsidRDefault="00010ABE" w:rsidP="00D75FC1">
      <w:pPr>
        <w:pStyle w:val="a4"/>
        <w:numPr>
          <w:ilvl w:val="0"/>
          <w:numId w:val="69"/>
        </w:numPr>
        <w:tabs>
          <w:tab w:val="left" w:pos="1158"/>
        </w:tabs>
        <w:ind w:right="110" w:firstLine="708"/>
        <w:rPr>
          <w:sz w:val="24"/>
          <w:szCs w:val="24"/>
          <w:lang w:val="ru-RU"/>
        </w:rPr>
      </w:pPr>
      <w:r w:rsidRPr="000307FD">
        <w:rPr>
          <w:sz w:val="24"/>
          <w:szCs w:val="24"/>
          <w:lang w:val="ru-RU"/>
        </w:rPr>
        <w:t xml:space="preserve">раскрывать характерные, существенные черты: а) форм государственного устройства  древних   обществ  (с  использованием  понятий   «деспотия»,   </w:t>
      </w:r>
      <w:r w:rsidRPr="000307FD">
        <w:rPr>
          <w:spacing w:val="10"/>
          <w:sz w:val="24"/>
          <w:szCs w:val="24"/>
          <w:lang w:val="ru-RU"/>
        </w:rPr>
        <w:t xml:space="preserve"> </w:t>
      </w:r>
      <w:r w:rsidRPr="000307FD">
        <w:rPr>
          <w:sz w:val="24"/>
          <w:szCs w:val="24"/>
          <w:lang w:val="ru-RU"/>
        </w:rPr>
        <w:t>«полис»,</w:t>
      </w:r>
    </w:p>
    <w:p w:rsidR="00D34317" w:rsidRPr="000307FD" w:rsidRDefault="00010ABE" w:rsidP="00680620">
      <w:pPr>
        <w:pStyle w:val="a3"/>
        <w:ind w:right="109" w:firstLine="0"/>
        <w:rPr>
          <w:lang w:val="ru-RU"/>
        </w:rPr>
      </w:pPr>
      <w:r w:rsidRPr="000307FD">
        <w:rPr>
          <w:lang w:val="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34317" w:rsidRPr="000307FD" w:rsidRDefault="00010ABE" w:rsidP="00D75FC1">
      <w:pPr>
        <w:pStyle w:val="a4"/>
        <w:numPr>
          <w:ilvl w:val="0"/>
          <w:numId w:val="69"/>
        </w:numPr>
        <w:tabs>
          <w:tab w:val="left" w:pos="1158"/>
        </w:tabs>
        <w:ind w:right="117" w:firstLine="708"/>
        <w:rPr>
          <w:sz w:val="24"/>
          <w:szCs w:val="24"/>
          <w:lang w:val="ru-RU"/>
        </w:rPr>
      </w:pPr>
      <w:r w:rsidRPr="000307FD">
        <w:rPr>
          <w:sz w:val="24"/>
          <w:szCs w:val="24"/>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sidRPr="000307FD">
        <w:rPr>
          <w:spacing w:val="-11"/>
          <w:sz w:val="24"/>
          <w:szCs w:val="24"/>
          <w:lang w:val="ru-RU"/>
        </w:rPr>
        <w:t xml:space="preserve"> </w:t>
      </w:r>
      <w:r w:rsidRPr="000307FD">
        <w:rPr>
          <w:sz w:val="24"/>
          <w:szCs w:val="24"/>
          <w:lang w:val="ru-RU"/>
        </w:rPr>
        <w:t>искусства;</w:t>
      </w:r>
    </w:p>
    <w:p w:rsidR="00D34317" w:rsidRPr="000307FD" w:rsidRDefault="00010ABE" w:rsidP="00D75FC1">
      <w:pPr>
        <w:pStyle w:val="a4"/>
        <w:numPr>
          <w:ilvl w:val="0"/>
          <w:numId w:val="69"/>
        </w:numPr>
        <w:tabs>
          <w:tab w:val="left" w:pos="1158"/>
        </w:tabs>
        <w:ind w:right="117" w:firstLine="708"/>
        <w:rPr>
          <w:sz w:val="24"/>
          <w:szCs w:val="24"/>
          <w:lang w:val="ru-RU"/>
        </w:rPr>
      </w:pPr>
      <w:r w:rsidRPr="000307FD">
        <w:rPr>
          <w:sz w:val="24"/>
          <w:szCs w:val="24"/>
          <w:lang w:val="ru-RU"/>
        </w:rPr>
        <w:t>давать оценку наиболее значительным событиям и личностям древней истории.</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68"/>
        </w:numPr>
        <w:tabs>
          <w:tab w:val="left" w:pos="1158"/>
        </w:tabs>
        <w:jc w:val="left"/>
        <w:rPr>
          <w:i/>
          <w:sz w:val="24"/>
          <w:szCs w:val="24"/>
          <w:lang w:val="ru-RU"/>
        </w:rPr>
      </w:pPr>
      <w:r w:rsidRPr="000307FD">
        <w:rPr>
          <w:i/>
          <w:sz w:val="24"/>
          <w:szCs w:val="24"/>
          <w:lang w:val="ru-RU"/>
        </w:rPr>
        <w:t>давать характеристику общественного строя древних</w:t>
      </w:r>
      <w:r w:rsidRPr="000307FD">
        <w:rPr>
          <w:i/>
          <w:spacing w:val="-14"/>
          <w:sz w:val="24"/>
          <w:szCs w:val="24"/>
          <w:lang w:val="ru-RU"/>
        </w:rPr>
        <w:t xml:space="preserve"> </w:t>
      </w:r>
      <w:r w:rsidRPr="000307FD">
        <w:rPr>
          <w:i/>
          <w:sz w:val="24"/>
          <w:szCs w:val="24"/>
          <w:lang w:val="ru-RU"/>
        </w:rPr>
        <w:t>государств;</w:t>
      </w:r>
    </w:p>
    <w:p w:rsidR="00D34317" w:rsidRPr="000307FD" w:rsidRDefault="00010ABE" w:rsidP="00D75FC1">
      <w:pPr>
        <w:pStyle w:val="a4"/>
        <w:numPr>
          <w:ilvl w:val="0"/>
          <w:numId w:val="67"/>
        </w:numPr>
        <w:tabs>
          <w:tab w:val="left" w:pos="1158"/>
        </w:tabs>
        <w:ind w:right="111" w:firstLine="708"/>
        <w:rPr>
          <w:i/>
          <w:sz w:val="24"/>
          <w:szCs w:val="24"/>
          <w:lang w:val="ru-RU"/>
        </w:rPr>
      </w:pPr>
      <w:r w:rsidRPr="000307FD">
        <w:rPr>
          <w:i/>
          <w:sz w:val="24"/>
          <w:szCs w:val="24"/>
          <w:lang w:val="ru-RU"/>
        </w:rPr>
        <w:t>сопоставлять свидетельства различных исторических источников, выявляя в них общее и</w:t>
      </w:r>
      <w:r w:rsidRPr="000307FD">
        <w:rPr>
          <w:i/>
          <w:spacing w:val="-7"/>
          <w:sz w:val="24"/>
          <w:szCs w:val="24"/>
          <w:lang w:val="ru-RU"/>
        </w:rPr>
        <w:t xml:space="preserve"> </w:t>
      </w:r>
      <w:r w:rsidRPr="000307FD">
        <w:rPr>
          <w:i/>
          <w:sz w:val="24"/>
          <w:szCs w:val="24"/>
          <w:lang w:val="ru-RU"/>
        </w:rPr>
        <w:t>различия;</w:t>
      </w:r>
    </w:p>
    <w:p w:rsidR="00D34317" w:rsidRPr="000307FD" w:rsidRDefault="00010ABE" w:rsidP="00D75FC1">
      <w:pPr>
        <w:pStyle w:val="a4"/>
        <w:numPr>
          <w:ilvl w:val="0"/>
          <w:numId w:val="67"/>
        </w:numPr>
        <w:tabs>
          <w:tab w:val="left" w:pos="1158"/>
        </w:tabs>
        <w:ind w:left="1157"/>
        <w:jc w:val="left"/>
        <w:rPr>
          <w:i/>
          <w:sz w:val="24"/>
          <w:szCs w:val="24"/>
          <w:lang w:val="ru-RU"/>
        </w:rPr>
      </w:pPr>
      <w:r w:rsidRPr="000307FD">
        <w:rPr>
          <w:i/>
          <w:sz w:val="24"/>
          <w:szCs w:val="24"/>
          <w:lang w:val="ru-RU"/>
        </w:rPr>
        <w:t>видеть проявления влияния античного искусства в окружающей</w:t>
      </w:r>
      <w:r w:rsidRPr="000307FD">
        <w:rPr>
          <w:i/>
          <w:spacing w:val="-19"/>
          <w:sz w:val="24"/>
          <w:szCs w:val="24"/>
          <w:lang w:val="ru-RU"/>
        </w:rPr>
        <w:t xml:space="preserve"> </w:t>
      </w:r>
      <w:r w:rsidRPr="000307FD">
        <w:rPr>
          <w:i/>
          <w:sz w:val="24"/>
          <w:szCs w:val="24"/>
          <w:lang w:val="ru-RU"/>
        </w:rPr>
        <w:t>среде;</w:t>
      </w:r>
    </w:p>
    <w:p w:rsidR="00D34317" w:rsidRPr="000307FD" w:rsidRDefault="00010ABE" w:rsidP="00D75FC1">
      <w:pPr>
        <w:pStyle w:val="a4"/>
        <w:numPr>
          <w:ilvl w:val="0"/>
          <w:numId w:val="67"/>
        </w:numPr>
        <w:tabs>
          <w:tab w:val="left" w:pos="1158"/>
        </w:tabs>
        <w:ind w:right="118" w:firstLine="708"/>
        <w:rPr>
          <w:i/>
          <w:sz w:val="24"/>
          <w:szCs w:val="24"/>
          <w:lang w:val="ru-RU"/>
        </w:rPr>
      </w:pPr>
      <w:r w:rsidRPr="000307FD">
        <w:rPr>
          <w:i/>
          <w:sz w:val="24"/>
          <w:szCs w:val="24"/>
          <w:lang w:val="ru-RU"/>
        </w:rPr>
        <w:t>высказывать суждения о значении и месте исторического и культурного наследия древних обществ в мировой</w:t>
      </w:r>
      <w:r w:rsidRPr="000307FD">
        <w:rPr>
          <w:i/>
          <w:spacing w:val="-10"/>
          <w:sz w:val="24"/>
          <w:szCs w:val="24"/>
          <w:lang w:val="ru-RU"/>
        </w:rPr>
        <w:t xml:space="preserve"> </w:t>
      </w:r>
      <w:r w:rsidRPr="000307FD">
        <w:rPr>
          <w:i/>
          <w:sz w:val="24"/>
          <w:szCs w:val="24"/>
          <w:lang w:val="ru-RU"/>
        </w:rPr>
        <w:t>истории.</w:t>
      </w:r>
    </w:p>
    <w:p w:rsidR="00D34317" w:rsidRPr="000307FD" w:rsidRDefault="00010ABE" w:rsidP="00680620">
      <w:pPr>
        <w:pStyle w:val="3"/>
        <w:spacing w:before="0" w:line="240" w:lineRule="auto"/>
        <w:ind w:left="305" w:right="569" w:firstLine="707"/>
      </w:pPr>
      <w:r w:rsidRPr="000307FD">
        <w:rPr>
          <w:lang w:val="ru-RU"/>
        </w:rPr>
        <w:t>История Средних веков. От Древней Руси к Российскому государству (</w:t>
      </w:r>
      <w:r w:rsidRPr="000307FD">
        <w:t>VIII</w:t>
      </w:r>
      <w:r w:rsidRPr="000307FD">
        <w:rPr>
          <w:lang w:val="ru-RU"/>
        </w:rPr>
        <w:t xml:space="preserve"> –</w:t>
      </w:r>
      <w:r w:rsidRPr="000307FD">
        <w:t>XV</w:t>
      </w:r>
      <w:r w:rsidRPr="000307FD">
        <w:rPr>
          <w:lang w:val="ru-RU"/>
        </w:rPr>
        <w:t xml:space="preserve"> вв.) </w:t>
      </w:r>
      <w:r w:rsidRPr="000307FD">
        <w:t>(6 класс)</w:t>
      </w:r>
    </w:p>
    <w:p w:rsidR="00D34317" w:rsidRPr="000307FD" w:rsidRDefault="00010ABE" w:rsidP="00680620">
      <w:pPr>
        <w:ind w:left="1013" w:right="181"/>
        <w:rPr>
          <w:b/>
          <w:sz w:val="24"/>
          <w:szCs w:val="24"/>
        </w:rPr>
      </w:pPr>
      <w:r w:rsidRPr="000307FD">
        <w:rPr>
          <w:b/>
          <w:sz w:val="24"/>
          <w:szCs w:val="24"/>
        </w:rPr>
        <w:t>Выпускник научится:</w:t>
      </w:r>
    </w:p>
    <w:p w:rsidR="00D34317" w:rsidRPr="000307FD" w:rsidRDefault="00010ABE" w:rsidP="00D75FC1">
      <w:pPr>
        <w:pStyle w:val="a4"/>
        <w:numPr>
          <w:ilvl w:val="0"/>
          <w:numId w:val="67"/>
        </w:numPr>
        <w:tabs>
          <w:tab w:val="left" w:pos="1158"/>
        </w:tabs>
        <w:ind w:right="118" w:firstLine="708"/>
        <w:rPr>
          <w:sz w:val="24"/>
          <w:szCs w:val="24"/>
          <w:lang w:val="ru-RU"/>
        </w:rPr>
      </w:pPr>
      <w:r w:rsidRPr="000307FD">
        <w:rPr>
          <w:sz w:val="24"/>
          <w:szCs w:val="24"/>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sidRPr="000307FD">
        <w:rPr>
          <w:spacing w:val="-8"/>
          <w:sz w:val="24"/>
          <w:szCs w:val="24"/>
          <w:lang w:val="ru-RU"/>
        </w:rPr>
        <w:t xml:space="preserve"> </w:t>
      </w:r>
      <w:r w:rsidRPr="000307FD">
        <w:rPr>
          <w:sz w:val="24"/>
          <w:szCs w:val="24"/>
          <w:lang w:val="ru-RU"/>
        </w:rPr>
        <w:t>истории;</w:t>
      </w:r>
    </w:p>
    <w:p w:rsidR="00D34317" w:rsidRPr="000307FD" w:rsidRDefault="00010ABE" w:rsidP="00D75FC1">
      <w:pPr>
        <w:pStyle w:val="a4"/>
        <w:numPr>
          <w:ilvl w:val="0"/>
          <w:numId w:val="67"/>
        </w:numPr>
        <w:tabs>
          <w:tab w:val="left" w:pos="1158"/>
        </w:tabs>
        <w:ind w:right="110" w:firstLine="708"/>
        <w:rPr>
          <w:sz w:val="24"/>
          <w:szCs w:val="24"/>
          <w:lang w:val="ru-RU"/>
        </w:rPr>
      </w:pPr>
      <w:r w:rsidRPr="000307FD">
        <w:rPr>
          <w:sz w:val="24"/>
          <w:szCs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sidRPr="000307FD">
        <w:rPr>
          <w:spacing w:val="-7"/>
          <w:sz w:val="24"/>
          <w:szCs w:val="24"/>
          <w:lang w:val="ru-RU"/>
        </w:rPr>
        <w:t xml:space="preserve"> </w:t>
      </w:r>
      <w:r w:rsidRPr="000307FD">
        <w:rPr>
          <w:sz w:val="24"/>
          <w:szCs w:val="24"/>
          <w:lang w:val="ru-RU"/>
        </w:rPr>
        <w:t>др.;</w:t>
      </w:r>
    </w:p>
    <w:p w:rsidR="00D34317" w:rsidRPr="000307FD" w:rsidRDefault="00010ABE" w:rsidP="00D75FC1">
      <w:pPr>
        <w:pStyle w:val="a4"/>
        <w:numPr>
          <w:ilvl w:val="0"/>
          <w:numId w:val="67"/>
        </w:numPr>
        <w:tabs>
          <w:tab w:val="left" w:pos="1158"/>
        </w:tabs>
        <w:ind w:right="117" w:firstLine="708"/>
        <w:rPr>
          <w:sz w:val="24"/>
          <w:szCs w:val="24"/>
          <w:lang w:val="ru-RU"/>
        </w:rPr>
      </w:pPr>
      <w:r w:rsidRPr="000307FD">
        <w:rPr>
          <w:sz w:val="24"/>
          <w:szCs w:val="24"/>
          <w:lang w:val="ru-RU"/>
        </w:rPr>
        <w:t>проводить поиск информации в исторических текстах, материальных исторических памятниках</w:t>
      </w:r>
      <w:r w:rsidRPr="000307FD">
        <w:rPr>
          <w:spacing w:val="-12"/>
          <w:sz w:val="24"/>
          <w:szCs w:val="24"/>
          <w:lang w:val="ru-RU"/>
        </w:rPr>
        <w:t xml:space="preserve"> </w:t>
      </w:r>
      <w:r w:rsidRPr="000307FD">
        <w:rPr>
          <w:sz w:val="24"/>
          <w:szCs w:val="24"/>
          <w:lang w:val="ru-RU"/>
        </w:rPr>
        <w:t>Средневековья;</w:t>
      </w:r>
    </w:p>
    <w:p w:rsidR="00D34317" w:rsidRPr="000307FD" w:rsidRDefault="00010ABE" w:rsidP="00D75FC1">
      <w:pPr>
        <w:pStyle w:val="a4"/>
        <w:numPr>
          <w:ilvl w:val="0"/>
          <w:numId w:val="67"/>
        </w:numPr>
        <w:tabs>
          <w:tab w:val="left" w:pos="1158"/>
        </w:tabs>
        <w:ind w:right="114" w:firstLine="708"/>
        <w:rPr>
          <w:sz w:val="24"/>
          <w:szCs w:val="24"/>
          <w:lang w:val="ru-RU"/>
        </w:rPr>
      </w:pPr>
      <w:r w:rsidRPr="000307FD">
        <w:rPr>
          <w:sz w:val="24"/>
          <w:szCs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34317" w:rsidRPr="000307FD" w:rsidRDefault="00010ABE" w:rsidP="00D75FC1">
      <w:pPr>
        <w:pStyle w:val="a4"/>
        <w:numPr>
          <w:ilvl w:val="0"/>
          <w:numId w:val="67"/>
        </w:numPr>
        <w:tabs>
          <w:tab w:val="left" w:pos="1158"/>
        </w:tabs>
        <w:ind w:right="111" w:firstLine="708"/>
        <w:rPr>
          <w:sz w:val="24"/>
          <w:szCs w:val="24"/>
          <w:lang w:val="ru-RU"/>
        </w:rPr>
      </w:pPr>
      <w:r w:rsidRPr="000307FD">
        <w:rPr>
          <w:sz w:val="24"/>
          <w:szCs w:val="24"/>
          <w:lang w:val="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sidRPr="000307FD">
        <w:rPr>
          <w:spacing w:val="-18"/>
          <w:sz w:val="24"/>
          <w:szCs w:val="24"/>
          <w:lang w:val="ru-RU"/>
        </w:rPr>
        <w:t xml:space="preserve"> </w:t>
      </w:r>
      <w:r w:rsidRPr="000307FD">
        <w:rPr>
          <w:sz w:val="24"/>
          <w:szCs w:val="24"/>
          <w:lang w:val="ru-RU"/>
        </w:rPr>
        <w:t>мире;</w:t>
      </w:r>
    </w:p>
    <w:p w:rsidR="00D34317" w:rsidRPr="000307FD" w:rsidRDefault="00010ABE" w:rsidP="00D75FC1">
      <w:pPr>
        <w:pStyle w:val="a4"/>
        <w:numPr>
          <w:ilvl w:val="0"/>
          <w:numId w:val="67"/>
        </w:numPr>
        <w:tabs>
          <w:tab w:val="left" w:pos="1158"/>
        </w:tabs>
        <w:ind w:right="117" w:firstLine="708"/>
        <w:rPr>
          <w:sz w:val="24"/>
          <w:szCs w:val="24"/>
          <w:lang w:val="ru-RU"/>
        </w:rPr>
      </w:pPr>
      <w:r w:rsidRPr="000307FD">
        <w:rPr>
          <w:sz w:val="24"/>
          <w:szCs w:val="24"/>
          <w:lang w:val="ru-RU"/>
        </w:rPr>
        <w:t>объяснять причины и следствия ключевых событий отечественной и всеобщей истории Средних</w:t>
      </w:r>
      <w:r w:rsidRPr="000307FD">
        <w:rPr>
          <w:spacing w:val="-11"/>
          <w:sz w:val="24"/>
          <w:szCs w:val="24"/>
          <w:lang w:val="ru-RU"/>
        </w:rPr>
        <w:t xml:space="preserve"> </w:t>
      </w:r>
      <w:r w:rsidRPr="000307FD">
        <w:rPr>
          <w:sz w:val="24"/>
          <w:szCs w:val="24"/>
          <w:lang w:val="ru-RU"/>
        </w:rPr>
        <w:t>веков;</w:t>
      </w:r>
    </w:p>
    <w:p w:rsidR="00D34317" w:rsidRPr="000307FD" w:rsidRDefault="00010ABE" w:rsidP="00D75FC1">
      <w:pPr>
        <w:pStyle w:val="a4"/>
        <w:numPr>
          <w:ilvl w:val="0"/>
          <w:numId w:val="67"/>
        </w:numPr>
        <w:tabs>
          <w:tab w:val="left" w:pos="1158"/>
        </w:tabs>
        <w:ind w:right="117" w:firstLine="708"/>
        <w:rPr>
          <w:sz w:val="24"/>
          <w:szCs w:val="24"/>
          <w:lang w:val="ru-RU"/>
        </w:rPr>
      </w:pPr>
      <w:r w:rsidRPr="000307FD">
        <w:rPr>
          <w:sz w:val="24"/>
          <w:szCs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sidRPr="000307FD">
        <w:rPr>
          <w:spacing w:val="-21"/>
          <w:sz w:val="24"/>
          <w:szCs w:val="24"/>
          <w:lang w:val="ru-RU"/>
        </w:rPr>
        <w:t xml:space="preserve"> </w:t>
      </w:r>
      <w:r w:rsidRPr="000307FD">
        <w:rPr>
          <w:sz w:val="24"/>
          <w:szCs w:val="24"/>
          <w:lang w:val="ru-RU"/>
        </w:rPr>
        <w:t>др.);</w:t>
      </w:r>
    </w:p>
    <w:p w:rsidR="00D34317" w:rsidRPr="000307FD" w:rsidRDefault="00010ABE" w:rsidP="00D75FC1">
      <w:pPr>
        <w:pStyle w:val="a4"/>
        <w:numPr>
          <w:ilvl w:val="0"/>
          <w:numId w:val="67"/>
        </w:numPr>
        <w:tabs>
          <w:tab w:val="left" w:pos="1158"/>
        </w:tabs>
        <w:ind w:right="120" w:firstLine="708"/>
        <w:rPr>
          <w:sz w:val="24"/>
          <w:szCs w:val="24"/>
          <w:lang w:val="ru-RU"/>
        </w:rPr>
      </w:pPr>
      <w:r w:rsidRPr="000307FD">
        <w:rPr>
          <w:sz w:val="24"/>
          <w:szCs w:val="24"/>
          <w:lang w:val="ru-RU"/>
        </w:rPr>
        <w:t>давать оценку событиям и личностям отечественной и всеобщей истории Средних</w:t>
      </w:r>
      <w:r w:rsidRPr="000307FD">
        <w:rPr>
          <w:spacing w:val="-2"/>
          <w:sz w:val="24"/>
          <w:szCs w:val="24"/>
          <w:lang w:val="ru-RU"/>
        </w:rPr>
        <w:t xml:space="preserve"> </w:t>
      </w:r>
      <w:r w:rsidRPr="000307FD">
        <w:rPr>
          <w:sz w:val="24"/>
          <w:szCs w:val="24"/>
          <w:lang w:val="ru-RU"/>
        </w:rPr>
        <w:t>веков.</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67"/>
        </w:numPr>
        <w:tabs>
          <w:tab w:val="left" w:pos="1158"/>
        </w:tabs>
        <w:ind w:right="113" w:firstLine="708"/>
        <w:rPr>
          <w:i/>
          <w:sz w:val="24"/>
          <w:szCs w:val="24"/>
          <w:lang w:val="ru-RU"/>
        </w:rPr>
      </w:pPr>
      <w:r w:rsidRPr="000307FD">
        <w:rPr>
          <w:i/>
          <w:sz w:val="24"/>
          <w:szCs w:val="24"/>
          <w:lang w:val="ru-RU"/>
        </w:rPr>
        <w:t>давать сопоставительную характеристику политического устройства государств Средневековья (Русь, Запад,</w:t>
      </w:r>
      <w:r w:rsidRPr="000307FD">
        <w:rPr>
          <w:i/>
          <w:spacing w:val="-17"/>
          <w:sz w:val="24"/>
          <w:szCs w:val="24"/>
          <w:lang w:val="ru-RU"/>
        </w:rPr>
        <w:t xml:space="preserve"> </w:t>
      </w:r>
      <w:r w:rsidRPr="000307FD">
        <w:rPr>
          <w:i/>
          <w:sz w:val="24"/>
          <w:szCs w:val="24"/>
          <w:lang w:val="ru-RU"/>
        </w:rPr>
        <w:t>Восток);</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67"/>
        </w:numPr>
        <w:tabs>
          <w:tab w:val="left" w:pos="1158"/>
        </w:tabs>
        <w:ind w:right="121" w:firstLine="708"/>
        <w:rPr>
          <w:i/>
          <w:sz w:val="24"/>
          <w:szCs w:val="24"/>
          <w:lang w:val="ru-RU"/>
        </w:rPr>
      </w:pPr>
      <w:r w:rsidRPr="000307FD">
        <w:rPr>
          <w:i/>
          <w:sz w:val="24"/>
          <w:szCs w:val="24"/>
          <w:lang w:val="ru-RU"/>
        </w:rPr>
        <w:lastRenderedPageBreak/>
        <w:t>сравнивать свидетельства различных исторических источников, выявляя в них общее и</w:t>
      </w:r>
      <w:r w:rsidRPr="000307FD">
        <w:rPr>
          <w:i/>
          <w:spacing w:val="-6"/>
          <w:sz w:val="24"/>
          <w:szCs w:val="24"/>
          <w:lang w:val="ru-RU"/>
        </w:rPr>
        <w:t xml:space="preserve"> </w:t>
      </w:r>
      <w:r w:rsidRPr="000307FD">
        <w:rPr>
          <w:i/>
          <w:sz w:val="24"/>
          <w:szCs w:val="24"/>
          <w:lang w:val="ru-RU"/>
        </w:rPr>
        <w:t>различия;</w:t>
      </w:r>
    </w:p>
    <w:p w:rsidR="00D34317" w:rsidRPr="000307FD" w:rsidRDefault="00010ABE" w:rsidP="00D75FC1">
      <w:pPr>
        <w:pStyle w:val="a4"/>
        <w:numPr>
          <w:ilvl w:val="0"/>
          <w:numId w:val="67"/>
        </w:numPr>
        <w:tabs>
          <w:tab w:val="left" w:pos="1158"/>
        </w:tabs>
        <w:ind w:right="117" w:firstLine="708"/>
        <w:rPr>
          <w:i/>
          <w:sz w:val="24"/>
          <w:szCs w:val="24"/>
          <w:lang w:val="ru-RU"/>
        </w:rPr>
      </w:pPr>
      <w:r w:rsidRPr="000307FD">
        <w:rPr>
          <w:i/>
          <w:sz w:val="24"/>
          <w:szCs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sidRPr="000307FD">
        <w:rPr>
          <w:i/>
          <w:spacing w:val="-18"/>
          <w:sz w:val="24"/>
          <w:szCs w:val="24"/>
          <w:lang w:val="ru-RU"/>
        </w:rPr>
        <w:t xml:space="preserve"> </w:t>
      </w:r>
      <w:r w:rsidRPr="000307FD">
        <w:rPr>
          <w:i/>
          <w:sz w:val="24"/>
          <w:szCs w:val="24"/>
          <w:lang w:val="ru-RU"/>
        </w:rPr>
        <w:t>значение.</w:t>
      </w:r>
    </w:p>
    <w:p w:rsidR="00D34317" w:rsidRPr="000307FD" w:rsidRDefault="00010ABE" w:rsidP="00680620">
      <w:pPr>
        <w:pStyle w:val="3"/>
        <w:spacing w:before="0" w:line="240" w:lineRule="auto"/>
        <w:ind w:right="1265"/>
        <w:rPr>
          <w:lang w:val="ru-RU"/>
        </w:rPr>
      </w:pPr>
      <w:r w:rsidRPr="000307FD">
        <w:rPr>
          <w:lang w:val="ru-RU"/>
        </w:rPr>
        <w:t xml:space="preserve">История Нового времени. Россия в </w:t>
      </w:r>
      <w:r w:rsidRPr="000307FD">
        <w:t>XVI</w:t>
      </w:r>
      <w:r w:rsidRPr="000307FD">
        <w:rPr>
          <w:lang w:val="ru-RU"/>
        </w:rPr>
        <w:t xml:space="preserve"> – Х</w:t>
      </w:r>
      <w:r w:rsidRPr="000307FD">
        <w:t>I</w:t>
      </w:r>
      <w:r w:rsidRPr="000307FD">
        <w:rPr>
          <w:lang w:val="ru-RU"/>
        </w:rPr>
        <w:t>Х веках (7</w:t>
      </w:r>
      <w:r w:rsidRPr="000307FD">
        <w:rPr>
          <w:b w:val="0"/>
          <w:lang w:val="ru-RU"/>
        </w:rPr>
        <w:t>–</w:t>
      </w:r>
      <w:r w:rsidRPr="000307FD">
        <w:rPr>
          <w:lang w:val="ru-RU"/>
        </w:rPr>
        <w:t>9 класс) Выпускник научится:</w:t>
      </w:r>
    </w:p>
    <w:p w:rsidR="00D34317" w:rsidRPr="000307FD" w:rsidRDefault="00010ABE" w:rsidP="00D75FC1">
      <w:pPr>
        <w:pStyle w:val="a4"/>
        <w:numPr>
          <w:ilvl w:val="0"/>
          <w:numId w:val="67"/>
        </w:numPr>
        <w:tabs>
          <w:tab w:val="left" w:pos="1158"/>
        </w:tabs>
        <w:ind w:right="113" w:firstLine="708"/>
        <w:rPr>
          <w:sz w:val="24"/>
          <w:szCs w:val="24"/>
          <w:lang w:val="ru-RU"/>
        </w:rPr>
      </w:pPr>
      <w:r w:rsidRPr="000307FD">
        <w:rPr>
          <w:sz w:val="24"/>
          <w:szCs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sidRPr="000307FD">
        <w:rPr>
          <w:spacing w:val="-7"/>
          <w:sz w:val="24"/>
          <w:szCs w:val="24"/>
          <w:lang w:val="ru-RU"/>
        </w:rPr>
        <w:t xml:space="preserve"> </w:t>
      </w:r>
      <w:r w:rsidRPr="000307FD">
        <w:rPr>
          <w:sz w:val="24"/>
          <w:szCs w:val="24"/>
          <w:lang w:val="ru-RU"/>
        </w:rPr>
        <w:t>время;</w:t>
      </w:r>
    </w:p>
    <w:p w:rsidR="00D34317" w:rsidRPr="000307FD" w:rsidRDefault="00010ABE" w:rsidP="00D75FC1">
      <w:pPr>
        <w:pStyle w:val="a4"/>
        <w:numPr>
          <w:ilvl w:val="0"/>
          <w:numId w:val="67"/>
        </w:numPr>
        <w:tabs>
          <w:tab w:val="left" w:pos="1158"/>
        </w:tabs>
        <w:ind w:right="107" w:firstLine="708"/>
        <w:rPr>
          <w:sz w:val="24"/>
          <w:szCs w:val="24"/>
          <w:lang w:val="ru-RU"/>
        </w:rPr>
      </w:pPr>
      <w:r w:rsidRPr="000307FD">
        <w:rPr>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w:t>
      </w:r>
      <w:r w:rsidRPr="000307FD">
        <w:rPr>
          <w:spacing w:val="-30"/>
          <w:sz w:val="24"/>
          <w:szCs w:val="24"/>
          <w:lang w:val="ru-RU"/>
        </w:rPr>
        <w:t xml:space="preserve"> </w:t>
      </w:r>
      <w:r w:rsidRPr="000307FD">
        <w:rPr>
          <w:sz w:val="24"/>
          <w:szCs w:val="24"/>
          <w:lang w:val="ru-RU"/>
        </w:rPr>
        <w:t>др.;</w:t>
      </w:r>
    </w:p>
    <w:p w:rsidR="00D34317" w:rsidRPr="000307FD" w:rsidRDefault="00010ABE" w:rsidP="00D75FC1">
      <w:pPr>
        <w:pStyle w:val="a4"/>
        <w:numPr>
          <w:ilvl w:val="0"/>
          <w:numId w:val="67"/>
        </w:numPr>
        <w:tabs>
          <w:tab w:val="left" w:pos="1158"/>
        </w:tabs>
        <w:ind w:right="114" w:firstLine="708"/>
        <w:rPr>
          <w:sz w:val="24"/>
          <w:szCs w:val="24"/>
          <w:lang w:val="ru-RU"/>
        </w:rPr>
      </w:pPr>
      <w:r w:rsidRPr="000307FD">
        <w:rPr>
          <w:sz w:val="24"/>
          <w:szCs w:val="24"/>
          <w:lang w:val="ru-RU"/>
        </w:rPr>
        <w:t>анализировать информацию различных источников по отечественной и всеобщей истории Нового</w:t>
      </w:r>
      <w:r w:rsidRPr="000307FD">
        <w:rPr>
          <w:spacing w:val="-11"/>
          <w:sz w:val="24"/>
          <w:szCs w:val="24"/>
          <w:lang w:val="ru-RU"/>
        </w:rPr>
        <w:t xml:space="preserve"> </w:t>
      </w:r>
      <w:r w:rsidRPr="000307FD">
        <w:rPr>
          <w:sz w:val="24"/>
          <w:szCs w:val="24"/>
          <w:lang w:val="ru-RU"/>
        </w:rPr>
        <w:t>времени;</w:t>
      </w:r>
    </w:p>
    <w:p w:rsidR="00D34317" w:rsidRPr="000307FD" w:rsidRDefault="00010ABE" w:rsidP="00D75FC1">
      <w:pPr>
        <w:pStyle w:val="a4"/>
        <w:numPr>
          <w:ilvl w:val="0"/>
          <w:numId w:val="67"/>
        </w:numPr>
        <w:tabs>
          <w:tab w:val="left" w:pos="1158"/>
        </w:tabs>
        <w:ind w:right="113" w:firstLine="708"/>
        <w:rPr>
          <w:sz w:val="24"/>
          <w:szCs w:val="24"/>
          <w:lang w:val="ru-RU"/>
        </w:rPr>
      </w:pPr>
      <w:r w:rsidRPr="000307FD">
        <w:rPr>
          <w:sz w:val="24"/>
          <w:szCs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sidRPr="000307FD">
        <w:rPr>
          <w:spacing w:val="-18"/>
          <w:sz w:val="24"/>
          <w:szCs w:val="24"/>
          <w:lang w:val="ru-RU"/>
        </w:rPr>
        <w:t xml:space="preserve"> </w:t>
      </w:r>
      <w:r w:rsidRPr="000307FD">
        <w:rPr>
          <w:sz w:val="24"/>
          <w:szCs w:val="24"/>
          <w:lang w:val="ru-RU"/>
        </w:rPr>
        <w:t>времени;</w:t>
      </w:r>
    </w:p>
    <w:p w:rsidR="00D34317" w:rsidRPr="000307FD" w:rsidRDefault="00010ABE" w:rsidP="00D75FC1">
      <w:pPr>
        <w:pStyle w:val="a4"/>
        <w:numPr>
          <w:ilvl w:val="0"/>
          <w:numId w:val="67"/>
        </w:numPr>
        <w:tabs>
          <w:tab w:val="left" w:pos="1158"/>
        </w:tabs>
        <w:ind w:right="117" w:firstLine="708"/>
        <w:rPr>
          <w:sz w:val="24"/>
          <w:szCs w:val="24"/>
          <w:lang w:val="ru-RU"/>
        </w:rPr>
      </w:pPr>
      <w:r w:rsidRPr="000307FD">
        <w:rPr>
          <w:sz w:val="24"/>
          <w:szCs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w:t>
      </w:r>
      <w:r w:rsidRPr="000307FD">
        <w:rPr>
          <w:spacing w:val="-27"/>
          <w:sz w:val="24"/>
          <w:szCs w:val="24"/>
          <w:lang w:val="ru-RU"/>
        </w:rPr>
        <w:t xml:space="preserve"> </w:t>
      </w:r>
      <w:r w:rsidRPr="000307FD">
        <w:rPr>
          <w:sz w:val="24"/>
          <w:szCs w:val="24"/>
          <w:lang w:val="ru-RU"/>
        </w:rPr>
        <w:t>времени;</w:t>
      </w:r>
    </w:p>
    <w:p w:rsidR="00D34317" w:rsidRPr="000307FD" w:rsidRDefault="00010ABE" w:rsidP="00D75FC1">
      <w:pPr>
        <w:pStyle w:val="a4"/>
        <w:numPr>
          <w:ilvl w:val="0"/>
          <w:numId w:val="67"/>
        </w:numPr>
        <w:tabs>
          <w:tab w:val="left" w:pos="1158"/>
        </w:tabs>
        <w:ind w:right="110" w:firstLine="708"/>
        <w:rPr>
          <w:sz w:val="24"/>
          <w:szCs w:val="24"/>
          <w:lang w:val="ru-RU"/>
        </w:rPr>
      </w:pPr>
      <w:r w:rsidRPr="000307FD">
        <w:rPr>
          <w:sz w:val="24"/>
          <w:szCs w:val="24"/>
          <w:lang w:val="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w:t>
      </w:r>
      <w:r w:rsidRPr="000307FD">
        <w:rPr>
          <w:spacing w:val="43"/>
          <w:sz w:val="24"/>
          <w:szCs w:val="24"/>
          <w:lang w:val="ru-RU"/>
        </w:rPr>
        <w:t xml:space="preserve"> </w:t>
      </w:r>
      <w:r w:rsidRPr="000307FD">
        <w:rPr>
          <w:sz w:val="24"/>
          <w:szCs w:val="24"/>
          <w:lang w:val="ru-RU"/>
        </w:rPr>
        <w:t>«либерализм»,</w:t>
      </w:r>
    </w:p>
    <w:p w:rsidR="00D34317" w:rsidRPr="000307FD" w:rsidRDefault="00010ABE" w:rsidP="00680620">
      <w:pPr>
        <w:pStyle w:val="a3"/>
        <w:tabs>
          <w:tab w:val="left" w:pos="2134"/>
          <w:tab w:val="left" w:pos="4261"/>
          <w:tab w:val="left" w:pos="4743"/>
          <w:tab w:val="left" w:pos="5612"/>
          <w:tab w:val="left" w:pos="6103"/>
          <w:tab w:val="left" w:pos="7971"/>
        </w:tabs>
        <w:ind w:right="115" w:firstLine="0"/>
        <w:jc w:val="left"/>
        <w:rPr>
          <w:lang w:val="ru-RU"/>
        </w:rPr>
      </w:pPr>
      <w:r w:rsidRPr="000307FD">
        <w:rPr>
          <w:lang w:val="ru-RU"/>
        </w:rPr>
        <w:t>«социализм»);</w:t>
      </w:r>
      <w:r w:rsidRPr="000307FD">
        <w:rPr>
          <w:lang w:val="ru-RU"/>
        </w:rPr>
        <w:tab/>
        <w:t>г) представлений</w:t>
      </w:r>
      <w:r w:rsidRPr="000307FD">
        <w:rPr>
          <w:lang w:val="ru-RU"/>
        </w:rPr>
        <w:tab/>
        <w:t>о</w:t>
      </w:r>
      <w:r w:rsidRPr="000307FD">
        <w:rPr>
          <w:lang w:val="ru-RU"/>
        </w:rPr>
        <w:tab/>
        <w:t>мире</w:t>
      </w:r>
      <w:r w:rsidRPr="000307FD">
        <w:rPr>
          <w:lang w:val="ru-RU"/>
        </w:rPr>
        <w:tab/>
        <w:t>и</w:t>
      </w:r>
      <w:r w:rsidRPr="000307FD">
        <w:rPr>
          <w:lang w:val="ru-RU"/>
        </w:rPr>
        <w:tab/>
        <w:t>общественных</w:t>
      </w:r>
      <w:r w:rsidRPr="000307FD">
        <w:rPr>
          <w:lang w:val="ru-RU"/>
        </w:rPr>
        <w:tab/>
        <w:t>ценностях; д) художественной культуры Нового</w:t>
      </w:r>
      <w:r w:rsidRPr="000307FD">
        <w:rPr>
          <w:spacing w:val="-17"/>
          <w:lang w:val="ru-RU"/>
        </w:rPr>
        <w:t xml:space="preserve"> </w:t>
      </w:r>
      <w:r w:rsidRPr="000307FD">
        <w:rPr>
          <w:lang w:val="ru-RU"/>
        </w:rPr>
        <w:t>времени;</w:t>
      </w:r>
    </w:p>
    <w:p w:rsidR="00D34317" w:rsidRPr="000307FD" w:rsidRDefault="00010ABE" w:rsidP="00D75FC1">
      <w:pPr>
        <w:pStyle w:val="a4"/>
        <w:numPr>
          <w:ilvl w:val="0"/>
          <w:numId w:val="67"/>
        </w:numPr>
        <w:tabs>
          <w:tab w:val="left" w:pos="1158"/>
        </w:tabs>
        <w:ind w:right="116" w:firstLine="708"/>
        <w:rPr>
          <w:sz w:val="24"/>
          <w:szCs w:val="24"/>
          <w:lang w:val="ru-RU"/>
        </w:rPr>
      </w:pPr>
      <w:r w:rsidRPr="000307FD">
        <w:rPr>
          <w:sz w:val="24"/>
          <w:szCs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0307FD">
        <w:rPr>
          <w:spacing w:val="-11"/>
          <w:sz w:val="24"/>
          <w:szCs w:val="24"/>
          <w:lang w:val="ru-RU"/>
        </w:rPr>
        <w:t xml:space="preserve"> </w:t>
      </w:r>
      <w:r w:rsidRPr="000307FD">
        <w:rPr>
          <w:sz w:val="24"/>
          <w:szCs w:val="24"/>
          <w:lang w:val="ru-RU"/>
        </w:rPr>
        <w:t>др.);</w:t>
      </w:r>
    </w:p>
    <w:p w:rsidR="00D34317" w:rsidRPr="000307FD" w:rsidRDefault="00010ABE" w:rsidP="00D75FC1">
      <w:pPr>
        <w:pStyle w:val="a4"/>
        <w:numPr>
          <w:ilvl w:val="0"/>
          <w:numId w:val="67"/>
        </w:numPr>
        <w:tabs>
          <w:tab w:val="left" w:pos="1158"/>
        </w:tabs>
        <w:ind w:right="118" w:firstLine="708"/>
        <w:rPr>
          <w:sz w:val="24"/>
          <w:szCs w:val="24"/>
          <w:lang w:val="ru-RU"/>
        </w:rPr>
      </w:pPr>
      <w:r w:rsidRPr="000307FD">
        <w:rPr>
          <w:sz w:val="24"/>
          <w:szCs w:val="24"/>
          <w:lang w:val="ru-RU"/>
        </w:rPr>
        <w:t>сопоставлять развитие России и других стран в Новое время, сравнивать исторические ситуации и</w:t>
      </w:r>
      <w:r w:rsidRPr="000307FD">
        <w:rPr>
          <w:spacing w:val="-12"/>
          <w:sz w:val="24"/>
          <w:szCs w:val="24"/>
          <w:lang w:val="ru-RU"/>
        </w:rPr>
        <w:t xml:space="preserve"> </w:t>
      </w:r>
      <w:r w:rsidRPr="000307FD">
        <w:rPr>
          <w:sz w:val="24"/>
          <w:szCs w:val="24"/>
          <w:lang w:val="ru-RU"/>
        </w:rPr>
        <w:t>события;</w:t>
      </w:r>
    </w:p>
    <w:p w:rsidR="00D34317" w:rsidRPr="000307FD" w:rsidRDefault="00010ABE" w:rsidP="00D75FC1">
      <w:pPr>
        <w:pStyle w:val="a4"/>
        <w:numPr>
          <w:ilvl w:val="0"/>
          <w:numId w:val="67"/>
        </w:numPr>
        <w:tabs>
          <w:tab w:val="left" w:pos="1158"/>
        </w:tabs>
        <w:ind w:right="120" w:firstLine="708"/>
        <w:rPr>
          <w:sz w:val="24"/>
          <w:szCs w:val="24"/>
          <w:lang w:val="ru-RU"/>
        </w:rPr>
      </w:pPr>
      <w:r w:rsidRPr="000307FD">
        <w:rPr>
          <w:sz w:val="24"/>
          <w:szCs w:val="24"/>
          <w:lang w:val="ru-RU"/>
        </w:rPr>
        <w:t>давать оценку событиям и личностям отечественной и всеобщей истории Нового</w:t>
      </w:r>
      <w:r w:rsidRPr="000307FD">
        <w:rPr>
          <w:spacing w:val="-4"/>
          <w:sz w:val="24"/>
          <w:szCs w:val="24"/>
          <w:lang w:val="ru-RU"/>
        </w:rPr>
        <w:t xml:space="preserve"> </w:t>
      </w:r>
      <w:r w:rsidRPr="000307FD">
        <w:rPr>
          <w:sz w:val="24"/>
          <w:szCs w:val="24"/>
          <w:lang w:val="ru-RU"/>
        </w:rPr>
        <w:t>времени.</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67"/>
        </w:numPr>
        <w:tabs>
          <w:tab w:val="left" w:pos="1158"/>
        </w:tabs>
        <w:ind w:right="111" w:firstLine="708"/>
        <w:rPr>
          <w:i/>
          <w:sz w:val="24"/>
          <w:szCs w:val="24"/>
          <w:lang w:val="ru-RU"/>
        </w:rPr>
      </w:pPr>
      <w:r w:rsidRPr="000307FD">
        <w:rPr>
          <w:i/>
          <w:sz w:val="24"/>
          <w:szCs w:val="24"/>
          <w:lang w:val="ru-RU"/>
        </w:rPr>
        <w:t>используя историческую карту, характеризовать социально-экономическое и политическое развитие России, других государств в Новое</w:t>
      </w:r>
      <w:r w:rsidRPr="000307FD">
        <w:rPr>
          <w:i/>
          <w:spacing w:val="-11"/>
          <w:sz w:val="24"/>
          <w:szCs w:val="24"/>
          <w:lang w:val="ru-RU"/>
        </w:rPr>
        <w:t xml:space="preserve"> </w:t>
      </w:r>
      <w:r w:rsidRPr="000307FD">
        <w:rPr>
          <w:i/>
          <w:sz w:val="24"/>
          <w:szCs w:val="24"/>
          <w:lang w:val="ru-RU"/>
        </w:rPr>
        <w:t>время;</w:t>
      </w:r>
    </w:p>
    <w:p w:rsidR="00D34317" w:rsidRPr="000307FD" w:rsidRDefault="00010ABE" w:rsidP="00D75FC1">
      <w:pPr>
        <w:pStyle w:val="a4"/>
        <w:numPr>
          <w:ilvl w:val="0"/>
          <w:numId w:val="67"/>
        </w:numPr>
        <w:tabs>
          <w:tab w:val="left" w:pos="1158"/>
        </w:tabs>
        <w:ind w:right="114" w:firstLine="708"/>
        <w:rPr>
          <w:i/>
          <w:sz w:val="24"/>
          <w:szCs w:val="24"/>
          <w:lang w:val="ru-RU"/>
        </w:rPr>
      </w:pPr>
      <w:r w:rsidRPr="000307FD">
        <w:rPr>
          <w:i/>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sidRPr="000307FD">
        <w:rPr>
          <w:i/>
          <w:spacing w:val="-6"/>
          <w:sz w:val="24"/>
          <w:szCs w:val="24"/>
          <w:lang w:val="ru-RU"/>
        </w:rPr>
        <w:t xml:space="preserve"> </w:t>
      </w:r>
      <w:r w:rsidRPr="000307FD">
        <w:rPr>
          <w:i/>
          <w:sz w:val="24"/>
          <w:szCs w:val="24"/>
          <w:lang w:val="ru-RU"/>
        </w:rPr>
        <w:t>др.);</w:t>
      </w:r>
    </w:p>
    <w:p w:rsidR="00D34317" w:rsidRPr="000307FD" w:rsidRDefault="00010ABE" w:rsidP="00D75FC1">
      <w:pPr>
        <w:pStyle w:val="a4"/>
        <w:numPr>
          <w:ilvl w:val="0"/>
          <w:numId w:val="67"/>
        </w:numPr>
        <w:tabs>
          <w:tab w:val="left" w:pos="1158"/>
        </w:tabs>
        <w:ind w:right="117" w:firstLine="708"/>
        <w:rPr>
          <w:i/>
          <w:sz w:val="24"/>
          <w:szCs w:val="24"/>
          <w:lang w:val="ru-RU"/>
        </w:rPr>
      </w:pPr>
      <w:r w:rsidRPr="000307FD">
        <w:rPr>
          <w:i/>
          <w:sz w:val="24"/>
          <w:szCs w:val="24"/>
          <w:lang w:val="ru-RU"/>
        </w:rPr>
        <w:t>сравнивать развитие России и других стран в Новое время, объяснять, в  чем заключались общие черты и</w:t>
      </w:r>
      <w:r w:rsidRPr="000307FD">
        <w:rPr>
          <w:i/>
          <w:spacing w:val="-14"/>
          <w:sz w:val="24"/>
          <w:szCs w:val="24"/>
          <w:lang w:val="ru-RU"/>
        </w:rPr>
        <w:t xml:space="preserve"> </w:t>
      </w:r>
      <w:r w:rsidRPr="000307FD">
        <w:rPr>
          <w:i/>
          <w:sz w:val="24"/>
          <w:szCs w:val="24"/>
          <w:lang w:val="ru-RU"/>
        </w:rPr>
        <w:t>особенности;</w:t>
      </w:r>
    </w:p>
    <w:p w:rsidR="0037386B" w:rsidRPr="000307FD" w:rsidRDefault="00010ABE" w:rsidP="00D75FC1">
      <w:pPr>
        <w:pStyle w:val="a4"/>
        <w:numPr>
          <w:ilvl w:val="0"/>
          <w:numId w:val="67"/>
        </w:numPr>
        <w:tabs>
          <w:tab w:val="left" w:pos="1158"/>
        </w:tabs>
        <w:ind w:right="110" w:firstLine="708"/>
        <w:rPr>
          <w:i/>
          <w:sz w:val="24"/>
          <w:szCs w:val="24"/>
          <w:lang w:val="ru-RU"/>
        </w:rPr>
      </w:pPr>
      <w:r w:rsidRPr="000307FD">
        <w:rPr>
          <w:i/>
          <w:sz w:val="24"/>
          <w:szCs w:val="24"/>
          <w:lang w:val="ru-RU"/>
        </w:rPr>
        <w:t>применять знания по истории России и своего края в Новое время при состав</w:t>
      </w:r>
    </w:p>
    <w:p w:rsidR="00AF1C0C" w:rsidRPr="000307FD" w:rsidRDefault="00010ABE" w:rsidP="00D75FC1">
      <w:pPr>
        <w:pStyle w:val="a4"/>
        <w:numPr>
          <w:ilvl w:val="0"/>
          <w:numId w:val="67"/>
        </w:numPr>
        <w:tabs>
          <w:tab w:val="left" w:pos="1158"/>
        </w:tabs>
        <w:ind w:right="110" w:firstLine="708"/>
        <w:rPr>
          <w:i/>
          <w:sz w:val="24"/>
          <w:szCs w:val="24"/>
          <w:lang w:val="ru-RU"/>
        </w:rPr>
      </w:pPr>
      <w:r w:rsidRPr="000307FD">
        <w:rPr>
          <w:i/>
          <w:sz w:val="24"/>
          <w:szCs w:val="24"/>
          <w:lang w:val="ru-RU"/>
        </w:rPr>
        <w:t>лении описаний исторических и культурных памятников своего города, края  и т.</w:t>
      </w:r>
      <w:r w:rsidRPr="000307FD">
        <w:rPr>
          <w:i/>
          <w:spacing w:val="-1"/>
          <w:sz w:val="24"/>
          <w:szCs w:val="24"/>
          <w:lang w:val="ru-RU"/>
        </w:rPr>
        <w:t xml:space="preserve"> </w:t>
      </w:r>
      <w:r w:rsidR="00AF1C0C" w:rsidRPr="000307FD">
        <w:rPr>
          <w:i/>
          <w:sz w:val="24"/>
          <w:szCs w:val="24"/>
          <w:lang w:val="ru-RU"/>
        </w:rPr>
        <w:t>д.</w:t>
      </w:r>
    </w:p>
    <w:p w:rsidR="00D34317" w:rsidRPr="000307FD" w:rsidRDefault="00010ABE" w:rsidP="00D75FC1">
      <w:pPr>
        <w:pStyle w:val="3"/>
        <w:numPr>
          <w:ilvl w:val="3"/>
          <w:numId w:val="107"/>
        </w:numPr>
        <w:spacing w:before="0" w:line="240" w:lineRule="auto"/>
        <w:ind w:right="4615"/>
        <w:jc w:val="center"/>
        <w:rPr>
          <w:lang w:val="ru-RU"/>
        </w:rPr>
      </w:pPr>
      <w:r w:rsidRPr="000307FD">
        <w:rPr>
          <w:lang w:val="ru-RU"/>
        </w:rPr>
        <w:t>Обществознание Человек. Деятельность человека Выпускник</w:t>
      </w:r>
      <w:r w:rsidRPr="000307FD">
        <w:rPr>
          <w:spacing w:val="-7"/>
          <w:lang w:val="ru-RU"/>
        </w:rPr>
        <w:t xml:space="preserve"> </w:t>
      </w:r>
      <w:r w:rsidRPr="000307FD">
        <w:rPr>
          <w:lang w:val="ru-RU"/>
        </w:rPr>
        <w:t>научится:</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lastRenderedPageBreak/>
        <w:t>использовать знания о биологическом и социальном в человеке для характеристики его</w:t>
      </w:r>
      <w:r w:rsidRPr="000307FD">
        <w:rPr>
          <w:spacing w:val="-8"/>
          <w:sz w:val="24"/>
          <w:szCs w:val="24"/>
          <w:lang w:val="ru-RU"/>
        </w:rPr>
        <w:t xml:space="preserve"> </w:t>
      </w:r>
      <w:r w:rsidRPr="000307FD">
        <w:rPr>
          <w:sz w:val="24"/>
          <w:szCs w:val="24"/>
          <w:lang w:val="ru-RU"/>
        </w:rPr>
        <w:t>природы;</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характеризовать основные возрастные периоды жизни человека, особенности подросткового</w:t>
      </w:r>
      <w:r w:rsidRPr="000307FD">
        <w:rPr>
          <w:spacing w:val="-13"/>
          <w:sz w:val="24"/>
          <w:szCs w:val="24"/>
          <w:lang w:val="ru-RU"/>
        </w:rPr>
        <w:t xml:space="preserve"> </w:t>
      </w:r>
      <w:r w:rsidRPr="000307FD">
        <w:rPr>
          <w:sz w:val="24"/>
          <w:szCs w:val="24"/>
          <w:lang w:val="ru-RU"/>
        </w:rPr>
        <w:t>возраста;</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характеризовать и иллюстрировать конкретными примерами группы потребностей</w:t>
      </w:r>
      <w:r w:rsidRPr="000307FD">
        <w:rPr>
          <w:spacing w:val="-7"/>
          <w:sz w:val="24"/>
          <w:szCs w:val="24"/>
          <w:lang w:val="ru-RU"/>
        </w:rPr>
        <w:t xml:space="preserve"> </w:t>
      </w:r>
      <w:r w:rsidRPr="000307FD">
        <w:rPr>
          <w:sz w:val="24"/>
          <w:szCs w:val="24"/>
          <w:lang w:val="ru-RU"/>
        </w:rPr>
        <w:t>человека;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приводить примеры основных видов деятельности</w:t>
      </w:r>
      <w:r w:rsidRPr="000307FD">
        <w:rPr>
          <w:spacing w:val="-20"/>
          <w:sz w:val="24"/>
          <w:szCs w:val="24"/>
          <w:lang w:val="ru-RU"/>
        </w:rPr>
        <w:t xml:space="preserve"> </w:t>
      </w:r>
      <w:r w:rsidRPr="000307FD">
        <w:rPr>
          <w:sz w:val="24"/>
          <w:szCs w:val="24"/>
          <w:lang w:val="ru-RU"/>
        </w:rPr>
        <w:t>человека;</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sidRPr="000307FD">
        <w:rPr>
          <w:spacing w:val="-7"/>
          <w:sz w:val="24"/>
          <w:szCs w:val="24"/>
          <w:lang w:val="ru-RU"/>
        </w:rPr>
        <w:t xml:space="preserve"> </w:t>
      </w:r>
      <w:r w:rsidRPr="000307FD">
        <w:rPr>
          <w:sz w:val="24"/>
          <w:szCs w:val="24"/>
          <w:lang w:val="ru-RU"/>
        </w:rPr>
        <w:t>конфликтов.</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8" w:firstLine="708"/>
        <w:rPr>
          <w:i/>
          <w:sz w:val="24"/>
          <w:szCs w:val="24"/>
          <w:lang w:val="ru-RU"/>
        </w:rPr>
      </w:pPr>
      <w:r w:rsidRPr="000307FD">
        <w:rPr>
          <w:i/>
          <w:sz w:val="24"/>
          <w:szCs w:val="24"/>
          <w:lang w:val="ru-RU"/>
        </w:rPr>
        <w:t>выполнять несложные практические задания, основанные на ситуациях, связанных с деятельностью</w:t>
      </w:r>
      <w:r w:rsidRPr="000307FD">
        <w:rPr>
          <w:i/>
          <w:spacing w:val="-13"/>
          <w:sz w:val="24"/>
          <w:szCs w:val="24"/>
          <w:lang w:val="ru-RU"/>
        </w:rPr>
        <w:t xml:space="preserve"> </w:t>
      </w:r>
      <w:r w:rsidRPr="000307FD">
        <w:rPr>
          <w:i/>
          <w:sz w:val="24"/>
          <w:szCs w:val="24"/>
          <w:lang w:val="ru-RU"/>
        </w:rPr>
        <w:t>человека;</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оценивать роль деятельности в жизни человека и</w:t>
      </w:r>
      <w:r w:rsidRPr="000307FD">
        <w:rPr>
          <w:i/>
          <w:spacing w:val="-17"/>
          <w:sz w:val="24"/>
          <w:szCs w:val="24"/>
          <w:lang w:val="ru-RU"/>
        </w:rPr>
        <w:t xml:space="preserve"> </w:t>
      </w:r>
      <w:r w:rsidRPr="000307FD">
        <w:rPr>
          <w:i/>
          <w:sz w:val="24"/>
          <w:szCs w:val="24"/>
          <w:lang w:val="ru-RU"/>
        </w:rPr>
        <w:t>общества;</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w:t>
      </w:r>
      <w:r w:rsidRPr="000307FD">
        <w:rPr>
          <w:i/>
          <w:spacing w:val="-6"/>
          <w:sz w:val="24"/>
          <w:szCs w:val="24"/>
          <w:lang w:val="ru-RU"/>
        </w:rPr>
        <w:t xml:space="preserve"> </w:t>
      </w:r>
      <w:r w:rsidRPr="000307FD">
        <w:rPr>
          <w:i/>
          <w:sz w:val="24"/>
          <w:szCs w:val="24"/>
          <w:lang w:val="ru-RU"/>
        </w:rPr>
        <w:t>здоровью;</w:t>
      </w:r>
    </w:p>
    <w:p w:rsidR="00D34317" w:rsidRPr="000307FD" w:rsidRDefault="00010ABE" w:rsidP="00D75FC1">
      <w:pPr>
        <w:pStyle w:val="a4"/>
        <w:numPr>
          <w:ilvl w:val="0"/>
          <w:numId w:val="72"/>
        </w:numPr>
        <w:tabs>
          <w:tab w:val="left" w:pos="1299"/>
        </w:tabs>
        <w:ind w:right="108" w:firstLine="708"/>
        <w:rPr>
          <w:i/>
          <w:sz w:val="24"/>
          <w:szCs w:val="24"/>
          <w:lang w:val="ru-RU"/>
        </w:rPr>
      </w:pPr>
      <w:r w:rsidRPr="000307FD">
        <w:rPr>
          <w:i/>
          <w:sz w:val="24"/>
          <w:szCs w:val="24"/>
          <w:lang w:val="ru-RU"/>
        </w:rPr>
        <w:t>использовать элементы причинно-следственного анализа при характеристике межличностных</w:t>
      </w:r>
      <w:r w:rsidRPr="000307FD">
        <w:rPr>
          <w:i/>
          <w:spacing w:val="-7"/>
          <w:sz w:val="24"/>
          <w:szCs w:val="24"/>
          <w:lang w:val="ru-RU"/>
        </w:rPr>
        <w:t xml:space="preserve"> </w:t>
      </w:r>
      <w:r w:rsidRPr="000307FD">
        <w:rPr>
          <w:i/>
          <w:sz w:val="24"/>
          <w:szCs w:val="24"/>
          <w:lang w:val="ru-RU"/>
        </w:rPr>
        <w:t>конфликтов;</w:t>
      </w:r>
    </w:p>
    <w:p w:rsidR="00D34317" w:rsidRPr="000307FD" w:rsidRDefault="00010ABE" w:rsidP="00D75FC1">
      <w:pPr>
        <w:pStyle w:val="a4"/>
        <w:numPr>
          <w:ilvl w:val="0"/>
          <w:numId w:val="72"/>
        </w:numPr>
        <w:tabs>
          <w:tab w:val="left" w:pos="1299"/>
        </w:tabs>
        <w:ind w:right="116" w:firstLine="708"/>
        <w:rPr>
          <w:i/>
          <w:sz w:val="24"/>
          <w:szCs w:val="24"/>
          <w:lang w:val="ru-RU"/>
        </w:rPr>
      </w:pPr>
      <w:r w:rsidRPr="000307FD">
        <w:rPr>
          <w:i/>
          <w:sz w:val="24"/>
          <w:szCs w:val="24"/>
          <w:lang w:val="ru-RU"/>
        </w:rPr>
        <w:t>моделировать возможные последствия позитивного и негативного воздействия группы на человека, делать</w:t>
      </w:r>
      <w:r w:rsidRPr="000307FD">
        <w:rPr>
          <w:i/>
          <w:spacing w:val="-9"/>
          <w:sz w:val="24"/>
          <w:szCs w:val="24"/>
          <w:lang w:val="ru-RU"/>
        </w:rPr>
        <w:t xml:space="preserve"> </w:t>
      </w:r>
      <w:r w:rsidRPr="000307FD">
        <w:rPr>
          <w:i/>
          <w:sz w:val="24"/>
          <w:szCs w:val="24"/>
          <w:lang w:val="ru-RU"/>
        </w:rPr>
        <w:t>выводы.</w:t>
      </w:r>
    </w:p>
    <w:p w:rsidR="00D34317" w:rsidRPr="000307FD" w:rsidRDefault="00010ABE" w:rsidP="00680620">
      <w:pPr>
        <w:pStyle w:val="3"/>
        <w:spacing w:before="0" w:line="240" w:lineRule="auto"/>
        <w:ind w:right="5779"/>
      </w:pPr>
      <w:r w:rsidRPr="000307FD">
        <w:t>Общество  Выпускник</w:t>
      </w:r>
      <w:r w:rsidRPr="000307FD">
        <w:rPr>
          <w:spacing w:val="-7"/>
        </w:rPr>
        <w:t xml:space="preserve"> </w:t>
      </w:r>
      <w:r w:rsidRPr="000307FD">
        <w:t>научится:</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демонстрировать на примерах взаимосвязь природы и общества, раскрывать роль природы в жизни</w:t>
      </w:r>
      <w:r w:rsidRPr="000307FD">
        <w:rPr>
          <w:spacing w:val="-14"/>
          <w:sz w:val="24"/>
          <w:szCs w:val="24"/>
          <w:lang w:val="ru-RU"/>
        </w:rPr>
        <w:t xml:space="preserve"> </w:t>
      </w:r>
      <w:r w:rsidRPr="000307FD">
        <w:rPr>
          <w:sz w:val="24"/>
          <w:szCs w:val="24"/>
          <w:lang w:val="ru-RU"/>
        </w:rPr>
        <w:t>человека;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распознавать на основе приведенных данных основные типы</w:t>
      </w:r>
      <w:r w:rsidRPr="000307FD">
        <w:rPr>
          <w:spacing w:val="-23"/>
          <w:sz w:val="24"/>
          <w:szCs w:val="24"/>
          <w:lang w:val="ru-RU"/>
        </w:rPr>
        <w:t xml:space="preserve"> </w:t>
      </w:r>
      <w:r w:rsidRPr="000307FD">
        <w:rPr>
          <w:sz w:val="24"/>
          <w:szCs w:val="24"/>
          <w:lang w:val="ru-RU"/>
        </w:rPr>
        <w:t>обществ;</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характеризовать движение от одних форм общественной жизни к другим; оценивать социальные явления с позиций общественного</w:t>
      </w:r>
      <w:r w:rsidRPr="000307FD">
        <w:rPr>
          <w:spacing w:val="-30"/>
          <w:sz w:val="24"/>
          <w:szCs w:val="24"/>
          <w:lang w:val="ru-RU"/>
        </w:rPr>
        <w:t xml:space="preserve"> </w:t>
      </w:r>
      <w:r w:rsidRPr="000307FD">
        <w:rPr>
          <w:sz w:val="24"/>
          <w:szCs w:val="24"/>
          <w:lang w:val="ru-RU"/>
        </w:rPr>
        <w:t>прогресса;</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различать экономические, социальные, политические, культурные явления и процессы общественной</w:t>
      </w:r>
      <w:r w:rsidRPr="000307FD">
        <w:rPr>
          <w:spacing w:val="-12"/>
          <w:sz w:val="24"/>
          <w:szCs w:val="24"/>
          <w:lang w:val="ru-RU"/>
        </w:rPr>
        <w:t xml:space="preserve"> </w:t>
      </w:r>
      <w:r w:rsidRPr="000307FD">
        <w:rPr>
          <w:sz w:val="24"/>
          <w:szCs w:val="24"/>
          <w:lang w:val="ru-RU"/>
        </w:rPr>
        <w:t>жизни;</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выполнять несложные познавательные и практические  задания, основанные на ситуациях жизнедеятельности человека в разных сферах</w:t>
      </w:r>
      <w:r w:rsidRPr="000307FD">
        <w:rPr>
          <w:spacing w:val="-28"/>
          <w:sz w:val="24"/>
          <w:szCs w:val="24"/>
          <w:lang w:val="ru-RU"/>
        </w:rPr>
        <w:t xml:space="preserve"> </w:t>
      </w:r>
      <w:r w:rsidRPr="000307FD">
        <w:rPr>
          <w:sz w:val="24"/>
          <w:szCs w:val="24"/>
          <w:lang w:val="ru-RU"/>
        </w:rPr>
        <w:t>общества;</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характеризовать экологический кризис как глобальную проблему человечества, раскрывать причины экологического</w:t>
      </w:r>
      <w:r w:rsidRPr="000307FD">
        <w:rPr>
          <w:spacing w:val="-18"/>
          <w:sz w:val="24"/>
          <w:szCs w:val="24"/>
          <w:lang w:val="ru-RU"/>
        </w:rPr>
        <w:t xml:space="preserve"> </w:t>
      </w:r>
      <w:r w:rsidRPr="000307FD">
        <w:rPr>
          <w:sz w:val="24"/>
          <w:szCs w:val="24"/>
          <w:lang w:val="ru-RU"/>
        </w:rPr>
        <w:t>кризиса;</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на основе полученных знаний выбирать в предлагаемых модельных ситуациях и осуществлять на практике экологически рациональное</w:t>
      </w:r>
      <w:r w:rsidRPr="000307FD">
        <w:rPr>
          <w:spacing w:val="-34"/>
          <w:sz w:val="24"/>
          <w:szCs w:val="24"/>
          <w:lang w:val="ru-RU"/>
        </w:rPr>
        <w:t xml:space="preserve"> </w:t>
      </w:r>
      <w:r w:rsidRPr="000307FD">
        <w:rPr>
          <w:sz w:val="24"/>
          <w:szCs w:val="24"/>
          <w:lang w:val="ru-RU"/>
        </w:rPr>
        <w:t>поведение;</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раскрывать влияние современных средств массовой коммуникации на общество и</w:t>
      </w:r>
      <w:r w:rsidRPr="000307FD">
        <w:rPr>
          <w:spacing w:val="-3"/>
          <w:sz w:val="24"/>
          <w:szCs w:val="24"/>
          <w:lang w:val="ru-RU"/>
        </w:rPr>
        <w:t xml:space="preserve"> </w:t>
      </w:r>
      <w:r w:rsidRPr="000307FD">
        <w:rPr>
          <w:sz w:val="24"/>
          <w:szCs w:val="24"/>
          <w:lang w:val="ru-RU"/>
        </w:rPr>
        <w:t>личность;</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конкретизировать примерами опасность международного</w:t>
      </w:r>
      <w:r w:rsidRPr="000307FD">
        <w:rPr>
          <w:spacing w:val="-23"/>
          <w:sz w:val="24"/>
          <w:szCs w:val="24"/>
          <w:lang w:val="ru-RU"/>
        </w:rPr>
        <w:t xml:space="preserve"> </w:t>
      </w:r>
      <w:r w:rsidRPr="000307FD">
        <w:rPr>
          <w:sz w:val="24"/>
          <w:szCs w:val="24"/>
          <w:lang w:val="ru-RU"/>
        </w:rPr>
        <w:t>терроризма.</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328"/>
        </w:tabs>
        <w:ind w:right="118" w:firstLine="708"/>
        <w:rPr>
          <w:i/>
          <w:sz w:val="24"/>
          <w:szCs w:val="24"/>
          <w:lang w:val="ru-RU"/>
        </w:rPr>
      </w:pPr>
      <w:r w:rsidRPr="000307FD">
        <w:rPr>
          <w:i/>
          <w:sz w:val="24"/>
          <w:szCs w:val="24"/>
          <w:lang w:val="ru-RU"/>
        </w:rPr>
        <w:t>наблюдать и характеризовать явления и события, происходящие в различных сферах общественной</w:t>
      </w:r>
      <w:r w:rsidRPr="000307FD">
        <w:rPr>
          <w:i/>
          <w:spacing w:val="-10"/>
          <w:sz w:val="24"/>
          <w:szCs w:val="24"/>
          <w:lang w:val="ru-RU"/>
        </w:rPr>
        <w:t xml:space="preserve"> </w:t>
      </w:r>
      <w:r w:rsidRPr="000307FD">
        <w:rPr>
          <w:i/>
          <w:sz w:val="24"/>
          <w:szCs w:val="24"/>
          <w:lang w:val="ru-RU"/>
        </w:rPr>
        <w:t>жизни;</w:t>
      </w:r>
    </w:p>
    <w:p w:rsidR="00D34317" w:rsidRPr="000307FD" w:rsidRDefault="00010ABE" w:rsidP="00D75FC1">
      <w:pPr>
        <w:pStyle w:val="a4"/>
        <w:numPr>
          <w:ilvl w:val="0"/>
          <w:numId w:val="72"/>
        </w:numPr>
        <w:tabs>
          <w:tab w:val="left" w:pos="1328"/>
        </w:tabs>
        <w:ind w:right="114" w:firstLine="708"/>
        <w:rPr>
          <w:i/>
          <w:sz w:val="24"/>
          <w:szCs w:val="24"/>
          <w:lang w:val="ru-RU"/>
        </w:rPr>
      </w:pPr>
      <w:r w:rsidRPr="000307FD">
        <w:rPr>
          <w:i/>
          <w:sz w:val="24"/>
          <w:szCs w:val="24"/>
          <w:lang w:val="ru-RU"/>
        </w:rPr>
        <w:t>выявлять причинно-следственные связи общественных явлений и характеризовать основные направления общественного</w:t>
      </w:r>
      <w:r w:rsidRPr="000307FD">
        <w:rPr>
          <w:i/>
          <w:spacing w:val="-16"/>
          <w:sz w:val="24"/>
          <w:szCs w:val="24"/>
          <w:lang w:val="ru-RU"/>
        </w:rPr>
        <w:t xml:space="preserve"> </w:t>
      </w:r>
      <w:r w:rsidRPr="000307FD">
        <w:rPr>
          <w:i/>
          <w:sz w:val="24"/>
          <w:szCs w:val="24"/>
          <w:lang w:val="ru-RU"/>
        </w:rPr>
        <w:t>развития;</w:t>
      </w:r>
    </w:p>
    <w:p w:rsidR="00D34317" w:rsidRPr="000307FD" w:rsidRDefault="00010ABE" w:rsidP="00D75FC1">
      <w:pPr>
        <w:pStyle w:val="a4"/>
        <w:numPr>
          <w:ilvl w:val="0"/>
          <w:numId w:val="72"/>
        </w:numPr>
        <w:tabs>
          <w:tab w:val="left" w:pos="1327"/>
          <w:tab w:val="left" w:pos="1328"/>
        </w:tabs>
        <w:ind w:left="1327" w:hanging="314"/>
        <w:jc w:val="left"/>
        <w:rPr>
          <w:i/>
          <w:sz w:val="24"/>
          <w:szCs w:val="24"/>
        </w:rPr>
      </w:pPr>
      <w:r w:rsidRPr="000307FD">
        <w:rPr>
          <w:i/>
          <w:sz w:val="24"/>
          <w:szCs w:val="24"/>
        </w:rPr>
        <w:t>осознанно содействовать защите</w:t>
      </w:r>
      <w:r w:rsidRPr="000307FD">
        <w:rPr>
          <w:i/>
          <w:spacing w:val="-10"/>
          <w:sz w:val="24"/>
          <w:szCs w:val="24"/>
        </w:rPr>
        <w:t xml:space="preserve"> </w:t>
      </w:r>
      <w:r w:rsidRPr="000307FD">
        <w:rPr>
          <w:i/>
          <w:sz w:val="24"/>
          <w:szCs w:val="24"/>
        </w:rPr>
        <w:t>природы.</w:t>
      </w:r>
    </w:p>
    <w:p w:rsidR="00D34317" w:rsidRPr="000307FD" w:rsidRDefault="00010ABE" w:rsidP="00680620">
      <w:pPr>
        <w:pStyle w:val="3"/>
        <w:spacing w:before="0" w:line="240" w:lineRule="auto"/>
      </w:pPr>
      <w:r w:rsidRPr="000307FD">
        <w:t>Социальные нормы</w:t>
      </w:r>
    </w:p>
    <w:p w:rsidR="00D34317" w:rsidRPr="000307FD" w:rsidRDefault="00D34317" w:rsidP="00680620">
      <w:pPr>
        <w:rPr>
          <w:sz w:val="24"/>
          <w:szCs w:val="24"/>
        </w:rPr>
        <w:sectPr w:rsidR="00D34317" w:rsidRPr="000307FD">
          <w:pgSz w:w="11910" w:h="16840"/>
          <w:pgMar w:top="1080" w:right="1020" w:bottom="1320" w:left="1680" w:header="0" w:footer="1103" w:gutter="0"/>
          <w:cols w:space="720"/>
        </w:sectPr>
      </w:pPr>
    </w:p>
    <w:p w:rsidR="00D34317" w:rsidRPr="000307FD" w:rsidRDefault="00010ABE" w:rsidP="00680620">
      <w:pPr>
        <w:ind w:left="1013" w:right="181"/>
        <w:rPr>
          <w:b/>
          <w:sz w:val="24"/>
          <w:szCs w:val="24"/>
        </w:rPr>
      </w:pPr>
      <w:r w:rsidRPr="000307FD">
        <w:rPr>
          <w:b/>
          <w:sz w:val="24"/>
          <w:szCs w:val="24"/>
        </w:rPr>
        <w:lastRenderedPageBreak/>
        <w:t>Выпускник научится:</w:t>
      </w:r>
    </w:p>
    <w:p w:rsidR="00D34317" w:rsidRPr="000307FD" w:rsidRDefault="00010ABE" w:rsidP="00D75FC1">
      <w:pPr>
        <w:pStyle w:val="a4"/>
        <w:numPr>
          <w:ilvl w:val="0"/>
          <w:numId w:val="72"/>
        </w:numPr>
        <w:tabs>
          <w:tab w:val="left" w:pos="1327"/>
          <w:tab w:val="left" w:pos="1328"/>
        </w:tabs>
        <w:ind w:right="118" w:firstLine="708"/>
        <w:jc w:val="left"/>
        <w:rPr>
          <w:sz w:val="24"/>
          <w:szCs w:val="24"/>
          <w:lang w:val="ru-RU"/>
        </w:rPr>
      </w:pPr>
      <w:r w:rsidRPr="000307FD">
        <w:rPr>
          <w:sz w:val="24"/>
          <w:szCs w:val="24"/>
          <w:lang w:val="ru-RU"/>
        </w:rPr>
        <w:t>раскрывать роль социальных норм как регуляторов общественной жизни и поведения</w:t>
      </w:r>
      <w:r w:rsidRPr="000307FD">
        <w:rPr>
          <w:spacing w:val="-8"/>
          <w:sz w:val="24"/>
          <w:szCs w:val="24"/>
          <w:lang w:val="ru-RU"/>
        </w:rPr>
        <w:t xml:space="preserve"> </w:t>
      </w:r>
      <w:r w:rsidRPr="000307FD">
        <w:rPr>
          <w:sz w:val="24"/>
          <w:szCs w:val="24"/>
          <w:lang w:val="ru-RU"/>
        </w:rPr>
        <w:t>человека;</w:t>
      </w:r>
    </w:p>
    <w:p w:rsidR="00D34317" w:rsidRPr="000307FD" w:rsidRDefault="00010ABE" w:rsidP="00D75FC1">
      <w:pPr>
        <w:pStyle w:val="a4"/>
        <w:numPr>
          <w:ilvl w:val="0"/>
          <w:numId w:val="72"/>
        </w:numPr>
        <w:tabs>
          <w:tab w:val="left" w:pos="1327"/>
          <w:tab w:val="left" w:pos="1328"/>
        </w:tabs>
        <w:ind w:left="1327" w:hanging="314"/>
        <w:jc w:val="left"/>
        <w:rPr>
          <w:sz w:val="24"/>
          <w:szCs w:val="24"/>
          <w:lang w:val="ru-RU"/>
        </w:rPr>
      </w:pPr>
      <w:r w:rsidRPr="000307FD">
        <w:rPr>
          <w:sz w:val="24"/>
          <w:szCs w:val="24"/>
          <w:lang w:val="ru-RU"/>
        </w:rPr>
        <w:t>различать отдельные виды социальных</w:t>
      </w:r>
      <w:r w:rsidRPr="000307FD">
        <w:rPr>
          <w:spacing w:val="-12"/>
          <w:sz w:val="24"/>
          <w:szCs w:val="24"/>
          <w:lang w:val="ru-RU"/>
        </w:rPr>
        <w:t xml:space="preserve"> </w:t>
      </w:r>
      <w:r w:rsidRPr="000307FD">
        <w:rPr>
          <w:sz w:val="24"/>
          <w:szCs w:val="24"/>
          <w:lang w:val="ru-RU"/>
        </w:rPr>
        <w:t>норм;</w:t>
      </w:r>
    </w:p>
    <w:p w:rsidR="00D34317" w:rsidRPr="000307FD" w:rsidRDefault="00010ABE" w:rsidP="00D75FC1">
      <w:pPr>
        <w:pStyle w:val="a4"/>
        <w:numPr>
          <w:ilvl w:val="0"/>
          <w:numId w:val="72"/>
        </w:numPr>
        <w:tabs>
          <w:tab w:val="left" w:pos="1327"/>
          <w:tab w:val="left" w:pos="1328"/>
        </w:tabs>
        <w:ind w:left="1327" w:hanging="314"/>
        <w:jc w:val="left"/>
        <w:rPr>
          <w:sz w:val="24"/>
          <w:szCs w:val="24"/>
        </w:rPr>
      </w:pPr>
      <w:r w:rsidRPr="000307FD">
        <w:rPr>
          <w:sz w:val="24"/>
          <w:szCs w:val="24"/>
        </w:rPr>
        <w:t>характеризовать основные нормы</w:t>
      </w:r>
      <w:r w:rsidRPr="000307FD">
        <w:rPr>
          <w:spacing w:val="-13"/>
          <w:sz w:val="24"/>
          <w:szCs w:val="24"/>
        </w:rPr>
        <w:t xml:space="preserve"> </w:t>
      </w:r>
      <w:r w:rsidRPr="000307FD">
        <w:rPr>
          <w:sz w:val="24"/>
          <w:szCs w:val="24"/>
        </w:rPr>
        <w:t>морали;</w:t>
      </w:r>
    </w:p>
    <w:p w:rsidR="00D34317" w:rsidRPr="000307FD" w:rsidRDefault="00010ABE" w:rsidP="00D75FC1">
      <w:pPr>
        <w:pStyle w:val="a4"/>
        <w:numPr>
          <w:ilvl w:val="0"/>
          <w:numId w:val="72"/>
        </w:numPr>
        <w:tabs>
          <w:tab w:val="left" w:pos="1328"/>
        </w:tabs>
        <w:ind w:right="113" w:firstLine="708"/>
        <w:rPr>
          <w:sz w:val="24"/>
          <w:szCs w:val="24"/>
          <w:lang w:val="ru-RU"/>
        </w:rPr>
      </w:pPr>
      <w:r w:rsidRPr="000307FD">
        <w:rPr>
          <w:sz w:val="24"/>
          <w:szCs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sidRPr="000307FD">
        <w:rPr>
          <w:spacing w:val="-14"/>
          <w:sz w:val="24"/>
          <w:szCs w:val="24"/>
          <w:lang w:val="ru-RU"/>
        </w:rPr>
        <w:t xml:space="preserve"> </w:t>
      </w:r>
      <w:r w:rsidRPr="000307FD">
        <w:rPr>
          <w:sz w:val="24"/>
          <w:szCs w:val="24"/>
          <w:lang w:val="ru-RU"/>
        </w:rPr>
        <w:t>ценностями;</w:t>
      </w:r>
    </w:p>
    <w:p w:rsidR="00D34317" w:rsidRPr="000307FD" w:rsidRDefault="00010ABE" w:rsidP="00D75FC1">
      <w:pPr>
        <w:pStyle w:val="a4"/>
        <w:numPr>
          <w:ilvl w:val="0"/>
          <w:numId w:val="72"/>
        </w:numPr>
        <w:tabs>
          <w:tab w:val="left" w:pos="1327"/>
          <w:tab w:val="left" w:pos="1328"/>
          <w:tab w:val="left" w:pos="2771"/>
          <w:tab w:val="left" w:pos="4032"/>
          <w:tab w:val="left" w:pos="5668"/>
          <w:tab w:val="left" w:pos="8013"/>
        </w:tabs>
        <w:ind w:right="117" w:firstLine="708"/>
        <w:jc w:val="left"/>
        <w:rPr>
          <w:sz w:val="24"/>
          <w:szCs w:val="24"/>
          <w:lang w:val="ru-RU"/>
        </w:rPr>
      </w:pPr>
      <w:r w:rsidRPr="000307FD">
        <w:rPr>
          <w:sz w:val="24"/>
          <w:szCs w:val="24"/>
          <w:lang w:val="ru-RU"/>
        </w:rPr>
        <w:t>раскрывать</w:t>
      </w:r>
      <w:r w:rsidRPr="000307FD">
        <w:rPr>
          <w:sz w:val="24"/>
          <w:szCs w:val="24"/>
          <w:lang w:val="ru-RU"/>
        </w:rPr>
        <w:tab/>
        <w:t>сущность</w:t>
      </w:r>
      <w:r w:rsidRPr="000307FD">
        <w:rPr>
          <w:sz w:val="24"/>
          <w:szCs w:val="24"/>
          <w:lang w:val="ru-RU"/>
        </w:rPr>
        <w:tab/>
        <w:t>патриотизма,</w:t>
      </w:r>
      <w:r w:rsidRPr="000307FD">
        <w:rPr>
          <w:sz w:val="24"/>
          <w:szCs w:val="24"/>
          <w:lang w:val="ru-RU"/>
        </w:rPr>
        <w:tab/>
        <w:t>гражданственности;</w:t>
      </w:r>
      <w:r w:rsidRPr="000307FD">
        <w:rPr>
          <w:sz w:val="24"/>
          <w:szCs w:val="24"/>
          <w:lang w:val="ru-RU"/>
        </w:rPr>
        <w:tab/>
        <w:t>приводить примеры проявления этих качеств из истории и жизни современного</w:t>
      </w:r>
      <w:r w:rsidRPr="000307FD">
        <w:rPr>
          <w:spacing w:val="-23"/>
          <w:sz w:val="24"/>
          <w:szCs w:val="24"/>
          <w:lang w:val="ru-RU"/>
        </w:rPr>
        <w:t xml:space="preserve"> </w:t>
      </w:r>
      <w:r w:rsidRPr="000307FD">
        <w:rPr>
          <w:sz w:val="24"/>
          <w:szCs w:val="24"/>
          <w:lang w:val="ru-RU"/>
        </w:rPr>
        <w:t>общества;</w:t>
      </w:r>
    </w:p>
    <w:p w:rsidR="00D34317" w:rsidRPr="000307FD" w:rsidRDefault="00010ABE" w:rsidP="00D75FC1">
      <w:pPr>
        <w:pStyle w:val="a4"/>
        <w:numPr>
          <w:ilvl w:val="0"/>
          <w:numId w:val="72"/>
        </w:numPr>
        <w:tabs>
          <w:tab w:val="left" w:pos="1327"/>
          <w:tab w:val="left" w:pos="1328"/>
        </w:tabs>
        <w:ind w:left="1327" w:hanging="314"/>
        <w:jc w:val="left"/>
        <w:rPr>
          <w:sz w:val="24"/>
          <w:szCs w:val="24"/>
        </w:rPr>
      </w:pPr>
      <w:r w:rsidRPr="000307FD">
        <w:rPr>
          <w:sz w:val="24"/>
          <w:szCs w:val="24"/>
        </w:rPr>
        <w:t>характеризовать специфику норм</w:t>
      </w:r>
      <w:r w:rsidRPr="000307FD">
        <w:rPr>
          <w:spacing w:val="-17"/>
          <w:sz w:val="24"/>
          <w:szCs w:val="24"/>
        </w:rPr>
        <w:t xml:space="preserve"> </w:t>
      </w:r>
      <w:r w:rsidRPr="000307FD">
        <w:rPr>
          <w:sz w:val="24"/>
          <w:szCs w:val="24"/>
        </w:rPr>
        <w:t>права;</w:t>
      </w:r>
    </w:p>
    <w:p w:rsidR="00D34317" w:rsidRPr="000307FD" w:rsidRDefault="00010ABE" w:rsidP="00D75FC1">
      <w:pPr>
        <w:pStyle w:val="a4"/>
        <w:numPr>
          <w:ilvl w:val="0"/>
          <w:numId w:val="72"/>
        </w:numPr>
        <w:tabs>
          <w:tab w:val="left" w:pos="1327"/>
          <w:tab w:val="left" w:pos="1328"/>
          <w:tab w:val="left" w:pos="2667"/>
          <w:tab w:val="left" w:pos="3553"/>
          <w:tab w:val="left" w:pos="4505"/>
          <w:tab w:val="left" w:pos="4838"/>
          <w:tab w:val="left" w:pos="5675"/>
          <w:tab w:val="left" w:pos="6824"/>
          <w:tab w:val="left" w:pos="7277"/>
          <w:tab w:val="left" w:pos="8143"/>
          <w:tab w:val="left" w:pos="8959"/>
        </w:tabs>
        <w:ind w:right="116" w:firstLine="708"/>
        <w:jc w:val="left"/>
        <w:rPr>
          <w:sz w:val="24"/>
          <w:szCs w:val="24"/>
          <w:lang w:val="ru-RU"/>
        </w:rPr>
      </w:pPr>
      <w:r w:rsidRPr="000307FD">
        <w:rPr>
          <w:sz w:val="24"/>
          <w:szCs w:val="24"/>
          <w:lang w:val="ru-RU"/>
        </w:rPr>
        <w:t>сравнивать</w:t>
      </w:r>
      <w:r w:rsidRPr="000307FD">
        <w:rPr>
          <w:sz w:val="24"/>
          <w:szCs w:val="24"/>
          <w:lang w:val="ru-RU"/>
        </w:rPr>
        <w:tab/>
        <w:t>нормы</w:t>
      </w:r>
      <w:r w:rsidRPr="000307FD">
        <w:rPr>
          <w:sz w:val="24"/>
          <w:szCs w:val="24"/>
          <w:lang w:val="ru-RU"/>
        </w:rPr>
        <w:tab/>
        <w:t>морали</w:t>
      </w:r>
      <w:r w:rsidRPr="000307FD">
        <w:rPr>
          <w:sz w:val="24"/>
          <w:szCs w:val="24"/>
          <w:lang w:val="ru-RU"/>
        </w:rPr>
        <w:tab/>
        <w:t>и</w:t>
      </w:r>
      <w:r w:rsidRPr="000307FD">
        <w:rPr>
          <w:sz w:val="24"/>
          <w:szCs w:val="24"/>
          <w:lang w:val="ru-RU"/>
        </w:rPr>
        <w:tab/>
        <w:t>права,</w:t>
      </w:r>
      <w:r w:rsidRPr="000307FD">
        <w:rPr>
          <w:sz w:val="24"/>
          <w:szCs w:val="24"/>
          <w:lang w:val="ru-RU"/>
        </w:rPr>
        <w:tab/>
        <w:t>выявлять</w:t>
      </w:r>
      <w:r w:rsidRPr="000307FD">
        <w:rPr>
          <w:sz w:val="24"/>
          <w:szCs w:val="24"/>
          <w:lang w:val="ru-RU"/>
        </w:rPr>
        <w:tab/>
        <w:t>их</w:t>
      </w:r>
      <w:r w:rsidRPr="000307FD">
        <w:rPr>
          <w:sz w:val="24"/>
          <w:szCs w:val="24"/>
          <w:lang w:val="ru-RU"/>
        </w:rPr>
        <w:tab/>
        <w:t>общие</w:t>
      </w:r>
      <w:r w:rsidRPr="000307FD">
        <w:rPr>
          <w:sz w:val="24"/>
          <w:szCs w:val="24"/>
          <w:lang w:val="ru-RU"/>
        </w:rPr>
        <w:tab/>
        <w:t>черты</w:t>
      </w:r>
      <w:r w:rsidRPr="000307FD">
        <w:rPr>
          <w:sz w:val="24"/>
          <w:szCs w:val="24"/>
          <w:lang w:val="ru-RU"/>
        </w:rPr>
        <w:tab/>
        <w:t>и особенности;</w:t>
      </w:r>
    </w:p>
    <w:p w:rsidR="00D34317" w:rsidRPr="000307FD" w:rsidRDefault="00010ABE" w:rsidP="00D75FC1">
      <w:pPr>
        <w:pStyle w:val="a4"/>
        <w:numPr>
          <w:ilvl w:val="0"/>
          <w:numId w:val="72"/>
        </w:numPr>
        <w:tabs>
          <w:tab w:val="left" w:pos="1327"/>
          <w:tab w:val="left" w:pos="1328"/>
        </w:tabs>
        <w:ind w:left="1327" w:hanging="314"/>
        <w:jc w:val="left"/>
        <w:rPr>
          <w:sz w:val="24"/>
          <w:szCs w:val="24"/>
          <w:lang w:val="ru-RU"/>
        </w:rPr>
      </w:pPr>
      <w:r w:rsidRPr="000307FD">
        <w:rPr>
          <w:sz w:val="24"/>
          <w:szCs w:val="24"/>
          <w:lang w:val="ru-RU"/>
        </w:rPr>
        <w:t>раскрывать сущность процесса социализации</w:t>
      </w:r>
      <w:r w:rsidRPr="000307FD">
        <w:rPr>
          <w:spacing w:val="-16"/>
          <w:sz w:val="24"/>
          <w:szCs w:val="24"/>
          <w:lang w:val="ru-RU"/>
        </w:rPr>
        <w:t xml:space="preserve"> </w:t>
      </w:r>
      <w:r w:rsidRPr="000307FD">
        <w:rPr>
          <w:sz w:val="24"/>
          <w:szCs w:val="24"/>
          <w:lang w:val="ru-RU"/>
        </w:rPr>
        <w:t>личности;</w:t>
      </w:r>
    </w:p>
    <w:p w:rsidR="00D34317" w:rsidRPr="000307FD" w:rsidRDefault="00010ABE" w:rsidP="00D75FC1">
      <w:pPr>
        <w:pStyle w:val="a4"/>
        <w:numPr>
          <w:ilvl w:val="0"/>
          <w:numId w:val="72"/>
        </w:numPr>
        <w:tabs>
          <w:tab w:val="left" w:pos="1327"/>
          <w:tab w:val="left" w:pos="1328"/>
        </w:tabs>
        <w:ind w:left="1327" w:hanging="314"/>
        <w:jc w:val="left"/>
        <w:rPr>
          <w:sz w:val="24"/>
          <w:szCs w:val="24"/>
        </w:rPr>
      </w:pPr>
      <w:r w:rsidRPr="000307FD">
        <w:rPr>
          <w:sz w:val="24"/>
          <w:szCs w:val="24"/>
        </w:rPr>
        <w:t>объяснять причины отклоняющегося</w:t>
      </w:r>
      <w:r w:rsidRPr="000307FD">
        <w:rPr>
          <w:spacing w:val="-15"/>
          <w:sz w:val="24"/>
          <w:szCs w:val="24"/>
        </w:rPr>
        <w:t xml:space="preserve"> </w:t>
      </w:r>
      <w:r w:rsidRPr="000307FD">
        <w:rPr>
          <w:sz w:val="24"/>
          <w:szCs w:val="24"/>
        </w:rPr>
        <w:t>поведения;</w:t>
      </w:r>
    </w:p>
    <w:p w:rsidR="00D34317" w:rsidRPr="000307FD" w:rsidRDefault="00010ABE" w:rsidP="00D75FC1">
      <w:pPr>
        <w:pStyle w:val="a4"/>
        <w:numPr>
          <w:ilvl w:val="0"/>
          <w:numId w:val="72"/>
        </w:numPr>
        <w:tabs>
          <w:tab w:val="left" w:pos="1327"/>
          <w:tab w:val="left" w:pos="1328"/>
          <w:tab w:val="left" w:pos="2784"/>
          <w:tab w:val="left" w:pos="4339"/>
          <w:tab w:val="left" w:pos="5982"/>
          <w:tab w:val="left" w:pos="7294"/>
          <w:tab w:val="left" w:pos="8541"/>
        </w:tabs>
        <w:ind w:right="115" w:firstLine="708"/>
        <w:jc w:val="left"/>
        <w:rPr>
          <w:sz w:val="24"/>
          <w:szCs w:val="24"/>
          <w:lang w:val="ru-RU"/>
        </w:rPr>
      </w:pPr>
      <w:r w:rsidRPr="000307FD">
        <w:rPr>
          <w:sz w:val="24"/>
          <w:szCs w:val="24"/>
          <w:lang w:val="ru-RU"/>
        </w:rPr>
        <w:t>описывать</w:t>
      </w:r>
      <w:r w:rsidRPr="000307FD">
        <w:rPr>
          <w:sz w:val="24"/>
          <w:szCs w:val="24"/>
          <w:lang w:val="ru-RU"/>
        </w:rPr>
        <w:tab/>
        <w:t>негативные</w:t>
      </w:r>
      <w:r w:rsidRPr="000307FD">
        <w:rPr>
          <w:sz w:val="24"/>
          <w:szCs w:val="24"/>
          <w:lang w:val="ru-RU"/>
        </w:rPr>
        <w:tab/>
        <w:t>последствия</w:t>
      </w:r>
      <w:r w:rsidRPr="000307FD">
        <w:rPr>
          <w:sz w:val="24"/>
          <w:szCs w:val="24"/>
          <w:lang w:val="ru-RU"/>
        </w:rPr>
        <w:tab/>
        <w:t>наиболее</w:t>
      </w:r>
      <w:r w:rsidRPr="000307FD">
        <w:rPr>
          <w:sz w:val="24"/>
          <w:szCs w:val="24"/>
          <w:lang w:val="ru-RU"/>
        </w:rPr>
        <w:tab/>
        <w:t>опасных</w:t>
      </w:r>
      <w:r w:rsidRPr="000307FD">
        <w:rPr>
          <w:sz w:val="24"/>
          <w:szCs w:val="24"/>
          <w:lang w:val="ru-RU"/>
        </w:rPr>
        <w:tab/>
        <w:t>форм отклоняющегося</w:t>
      </w:r>
      <w:r w:rsidRPr="000307FD">
        <w:rPr>
          <w:spacing w:val="-6"/>
          <w:sz w:val="24"/>
          <w:szCs w:val="24"/>
          <w:lang w:val="ru-RU"/>
        </w:rPr>
        <w:t xml:space="preserve"> </w:t>
      </w:r>
      <w:r w:rsidRPr="000307FD">
        <w:rPr>
          <w:sz w:val="24"/>
          <w:szCs w:val="24"/>
          <w:lang w:val="ru-RU"/>
        </w:rPr>
        <w:t>поведения.</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1" w:firstLine="708"/>
        <w:jc w:val="left"/>
        <w:rPr>
          <w:i/>
          <w:sz w:val="24"/>
          <w:szCs w:val="24"/>
          <w:lang w:val="ru-RU"/>
        </w:rPr>
      </w:pPr>
      <w:r w:rsidRPr="000307FD">
        <w:rPr>
          <w:i/>
          <w:sz w:val="24"/>
          <w:szCs w:val="24"/>
          <w:lang w:val="ru-RU"/>
        </w:rPr>
        <w:t>использовать элементы причинно-следственного анализа для понимания влияния моральных устоев на развитие общества и</w:t>
      </w:r>
      <w:r w:rsidRPr="000307FD">
        <w:rPr>
          <w:i/>
          <w:spacing w:val="-17"/>
          <w:sz w:val="24"/>
          <w:szCs w:val="24"/>
          <w:lang w:val="ru-RU"/>
        </w:rPr>
        <w:t xml:space="preserve"> </w:t>
      </w:r>
      <w:r w:rsidRPr="000307FD">
        <w:rPr>
          <w:i/>
          <w:sz w:val="24"/>
          <w:szCs w:val="24"/>
          <w:lang w:val="ru-RU"/>
        </w:rPr>
        <w:t>человека;</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оценивать социальную значимость здорового образа</w:t>
      </w:r>
      <w:r w:rsidRPr="000307FD">
        <w:rPr>
          <w:i/>
          <w:spacing w:val="-12"/>
          <w:sz w:val="24"/>
          <w:szCs w:val="24"/>
          <w:lang w:val="ru-RU"/>
        </w:rPr>
        <w:t xml:space="preserve"> </w:t>
      </w:r>
      <w:r w:rsidRPr="000307FD">
        <w:rPr>
          <w:i/>
          <w:sz w:val="24"/>
          <w:szCs w:val="24"/>
          <w:lang w:val="ru-RU"/>
        </w:rPr>
        <w:t>жизни.</w:t>
      </w:r>
    </w:p>
    <w:p w:rsidR="00D34317" w:rsidRPr="000307FD" w:rsidRDefault="00010ABE" w:rsidP="00680620">
      <w:pPr>
        <w:pStyle w:val="3"/>
        <w:spacing w:before="0" w:line="240" w:lineRule="auto"/>
        <w:ind w:right="5271"/>
        <w:rPr>
          <w:lang w:val="ru-RU"/>
        </w:rPr>
      </w:pPr>
      <w:r w:rsidRPr="000307FD">
        <w:rPr>
          <w:lang w:val="ru-RU"/>
        </w:rPr>
        <w:t>Сфера духовной культуры Выпускник научится:</w:t>
      </w:r>
    </w:p>
    <w:p w:rsidR="00D34317" w:rsidRPr="000307FD" w:rsidRDefault="00010ABE" w:rsidP="00D75FC1">
      <w:pPr>
        <w:pStyle w:val="a4"/>
        <w:numPr>
          <w:ilvl w:val="0"/>
          <w:numId w:val="72"/>
        </w:numPr>
        <w:tabs>
          <w:tab w:val="left" w:pos="1299"/>
        </w:tabs>
        <w:ind w:right="120" w:firstLine="708"/>
        <w:jc w:val="left"/>
        <w:rPr>
          <w:sz w:val="24"/>
          <w:szCs w:val="24"/>
          <w:lang w:val="ru-RU"/>
        </w:rPr>
      </w:pPr>
      <w:r w:rsidRPr="000307FD">
        <w:rPr>
          <w:sz w:val="24"/>
          <w:szCs w:val="24"/>
          <w:lang w:val="ru-RU"/>
        </w:rPr>
        <w:t>характеризовать развитие отдельных областей и форм культуры, выражать свое мнение о явлениях</w:t>
      </w:r>
      <w:r w:rsidRPr="000307FD">
        <w:rPr>
          <w:spacing w:val="-13"/>
          <w:sz w:val="24"/>
          <w:szCs w:val="24"/>
          <w:lang w:val="ru-RU"/>
        </w:rPr>
        <w:t xml:space="preserve"> </w:t>
      </w:r>
      <w:r w:rsidRPr="000307FD">
        <w:rPr>
          <w:sz w:val="24"/>
          <w:szCs w:val="24"/>
          <w:lang w:val="ru-RU"/>
        </w:rPr>
        <w:t>культуры;</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описывать явления духовной</w:t>
      </w:r>
      <w:r w:rsidRPr="000307FD">
        <w:rPr>
          <w:spacing w:val="-18"/>
          <w:sz w:val="24"/>
          <w:szCs w:val="24"/>
        </w:rPr>
        <w:t xml:space="preserve"> </w:t>
      </w:r>
      <w:r w:rsidRPr="000307FD">
        <w:rPr>
          <w:sz w:val="24"/>
          <w:szCs w:val="24"/>
        </w:rPr>
        <w:t>культуры;</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причины возрастания роли науки в современном</w:t>
      </w:r>
      <w:r w:rsidRPr="000307FD">
        <w:rPr>
          <w:spacing w:val="-21"/>
          <w:sz w:val="24"/>
          <w:szCs w:val="24"/>
          <w:lang w:val="ru-RU"/>
        </w:rPr>
        <w:t xml:space="preserve"> </w:t>
      </w:r>
      <w:r w:rsidRPr="000307FD">
        <w:rPr>
          <w:sz w:val="24"/>
          <w:szCs w:val="24"/>
          <w:lang w:val="ru-RU"/>
        </w:rPr>
        <w:t>мире;</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оценивать роль образования в современном</w:t>
      </w:r>
      <w:r w:rsidRPr="000307FD">
        <w:rPr>
          <w:spacing w:val="-20"/>
          <w:sz w:val="24"/>
          <w:szCs w:val="24"/>
          <w:lang w:val="ru-RU"/>
        </w:rPr>
        <w:t xml:space="preserve"> </w:t>
      </w:r>
      <w:r w:rsidRPr="000307FD">
        <w:rPr>
          <w:sz w:val="24"/>
          <w:szCs w:val="24"/>
          <w:lang w:val="ru-RU"/>
        </w:rPr>
        <w:t>обществе;</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различать уровни общего образования в</w:t>
      </w:r>
      <w:r w:rsidRPr="000307FD">
        <w:rPr>
          <w:spacing w:val="-11"/>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 w:val="left" w:pos="2459"/>
          <w:tab w:val="left" w:pos="2806"/>
          <w:tab w:val="left" w:pos="4027"/>
          <w:tab w:val="left" w:pos="5489"/>
          <w:tab w:val="left" w:pos="7060"/>
          <w:tab w:val="left" w:pos="7400"/>
          <w:tab w:val="left" w:pos="8957"/>
        </w:tabs>
        <w:ind w:right="118" w:firstLine="708"/>
        <w:jc w:val="left"/>
        <w:rPr>
          <w:sz w:val="24"/>
          <w:szCs w:val="24"/>
          <w:lang w:val="ru-RU"/>
        </w:rPr>
      </w:pPr>
      <w:r w:rsidRPr="000307FD">
        <w:rPr>
          <w:sz w:val="24"/>
          <w:szCs w:val="24"/>
          <w:lang w:val="ru-RU"/>
        </w:rPr>
        <w:t>находить</w:t>
      </w:r>
      <w:r w:rsidRPr="000307FD">
        <w:rPr>
          <w:sz w:val="24"/>
          <w:szCs w:val="24"/>
          <w:lang w:val="ru-RU"/>
        </w:rPr>
        <w:tab/>
        <w:t>и</w:t>
      </w:r>
      <w:r w:rsidRPr="000307FD">
        <w:rPr>
          <w:sz w:val="24"/>
          <w:szCs w:val="24"/>
          <w:lang w:val="ru-RU"/>
        </w:rPr>
        <w:tab/>
        <w:t>извлекать</w:t>
      </w:r>
      <w:r w:rsidRPr="000307FD">
        <w:rPr>
          <w:sz w:val="24"/>
          <w:szCs w:val="24"/>
          <w:lang w:val="ru-RU"/>
        </w:rPr>
        <w:tab/>
        <w:t>социальную</w:t>
      </w:r>
      <w:r w:rsidRPr="000307FD">
        <w:rPr>
          <w:sz w:val="24"/>
          <w:szCs w:val="24"/>
          <w:lang w:val="ru-RU"/>
        </w:rPr>
        <w:tab/>
        <w:t>информацию</w:t>
      </w:r>
      <w:r w:rsidRPr="000307FD">
        <w:rPr>
          <w:sz w:val="24"/>
          <w:szCs w:val="24"/>
          <w:lang w:val="ru-RU"/>
        </w:rPr>
        <w:tab/>
        <w:t>о</w:t>
      </w:r>
      <w:r w:rsidRPr="000307FD">
        <w:rPr>
          <w:sz w:val="24"/>
          <w:szCs w:val="24"/>
          <w:lang w:val="ru-RU"/>
        </w:rPr>
        <w:tab/>
        <w:t>достижениях</w:t>
      </w:r>
      <w:r w:rsidRPr="000307FD">
        <w:rPr>
          <w:sz w:val="24"/>
          <w:szCs w:val="24"/>
          <w:lang w:val="ru-RU"/>
        </w:rPr>
        <w:tab/>
        <w:t>и проблемах развития культуры из адаптированных источников различного</w:t>
      </w:r>
      <w:r w:rsidRPr="000307FD">
        <w:rPr>
          <w:spacing w:val="-23"/>
          <w:sz w:val="24"/>
          <w:szCs w:val="24"/>
          <w:lang w:val="ru-RU"/>
        </w:rPr>
        <w:t xml:space="preserve"> </w:t>
      </w:r>
      <w:r w:rsidRPr="000307FD">
        <w:rPr>
          <w:sz w:val="24"/>
          <w:szCs w:val="24"/>
          <w:lang w:val="ru-RU"/>
        </w:rPr>
        <w:t>типа;</w:t>
      </w:r>
    </w:p>
    <w:p w:rsidR="00D34317" w:rsidRPr="000307FD" w:rsidRDefault="00010ABE" w:rsidP="00D75FC1">
      <w:pPr>
        <w:pStyle w:val="a4"/>
        <w:numPr>
          <w:ilvl w:val="0"/>
          <w:numId w:val="72"/>
        </w:numPr>
        <w:tabs>
          <w:tab w:val="left" w:pos="1299"/>
          <w:tab w:val="left" w:pos="2658"/>
          <w:tab w:val="left" w:pos="3926"/>
          <w:tab w:val="left" w:pos="5159"/>
          <w:tab w:val="left" w:pos="6709"/>
          <w:tab w:val="left" w:pos="7692"/>
          <w:tab w:val="left" w:pos="8102"/>
        </w:tabs>
        <w:ind w:right="119" w:firstLine="708"/>
        <w:jc w:val="left"/>
        <w:rPr>
          <w:sz w:val="24"/>
          <w:szCs w:val="24"/>
          <w:lang w:val="ru-RU"/>
        </w:rPr>
      </w:pPr>
      <w:r w:rsidRPr="000307FD">
        <w:rPr>
          <w:sz w:val="24"/>
          <w:szCs w:val="24"/>
          <w:lang w:val="ru-RU"/>
        </w:rPr>
        <w:t>описывать</w:t>
      </w:r>
      <w:r w:rsidRPr="000307FD">
        <w:rPr>
          <w:sz w:val="24"/>
          <w:szCs w:val="24"/>
          <w:lang w:val="ru-RU"/>
        </w:rPr>
        <w:tab/>
        <w:t>духовные</w:t>
      </w:r>
      <w:r w:rsidRPr="000307FD">
        <w:rPr>
          <w:sz w:val="24"/>
          <w:szCs w:val="24"/>
          <w:lang w:val="ru-RU"/>
        </w:rPr>
        <w:tab/>
        <w:t>ценности</w:t>
      </w:r>
      <w:r w:rsidRPr="000307FD">
        <w:rPr>
          <w:sz w:val="24"/>
          <w:szCs w:val="24"/>
          <w:lang w:val="ru-RU"/>
        </w:rPr>
        <w:tab/>
        <w:t>российского</w:t>
      </w:r>
      <w:r w:rsidRPr="000307FD">
        <w:rPr>
          <w:sz w:val="24"/>
          <w:szCs w:val="24"/>
          <w:lang w:val="ru-RU"/>
        </w:rPr>
        <w:tab/>
        <w:t>народа</w:t>
      </w:r>
      <w:r w:rsidRPr="000307FD">
        <w:rPr>
          <w:sz w:val="24"/>
          <w:szCs w:val="24"/>
          <w:lang w:val="ru-RU"/>
        </w:rPr>
        <w:tab/>
        <w:t>и</w:t>
      </w:r>
      <w:r w:rsidRPr="000307FD">
        <w:rPr>
          <w:sz w:val="24"/>
          <w:szCs w:val="24"/>
          <w:lang w:val="ru-RU"/>
        </w:rPr>
        <w:tab/>
      </w:r>
      <w:r w:rsidRPr="000307FD">
        <w:rPr>
          <w:spacing w:val="-1"/>
          <w:sz w:val="24"/>
          <w:szCs w:val="24"/>
          <w:lang w:val="ru-RU"/>
        </w:rPr>
        <w:t xml:space="preserve">выражать </w:t>
      </w:r>
      <w:r w:rsidRPr="000307FD">
        <w:rPr>
          <w:sz w:val="24"/>
          <w:szCs w:val="24"/>
          <w:lang w:val="ru-RU"/>
        </w:rPr>
        <w:t>собственное отношение к</w:t>
      </w:r>
      <w:r w:rsidRPr="000307FD">
        <w:rPr>
          <w:spacing w:val="-11"/>
          <w:sz w:val="24"/>
          <w:szCs w:val="24"/>
          <w:lang w:val="ru-RU"/>
        </w:rPr>
        <w:t xml:space="preserve"> </w:t>
      </w:r>
      <w:r w:rsidRPr="000307FD">
        <w:rPr>
          <w:sz w:val="24"/>
          <w:szCs w:val="24"/>
          <w:lang w:val="ru-RU"/>
        </w:rPr>
        <w:t>ним;</w:t>
      </w:r>
    </w:p>
    <w:p w:rsidR="00D34317" w:rsidRPr="000307FD" w:rsidRDefault="00010ABE" w:rsidP="00D75FC1">
      <w:pPr>
        <w:pStyle w:val="a4"/>
        <w:numPr>
          <w:ilvl w:val="0"/>
          <w:numId w:val="72"/>
        </w:numPr>
        <w:tabs>
          <w:tab w:val="left" w:pos="1299"/>
        </w:tabs>
        <w:ind w:right="118" w:firstLine="708"/>
        <w:jc w:val="left"/>
        <w:rPr>
          <w:sz w:val="24"/>
          <w:szCs w:val="24"/>
          <w:lang w:val="ru-RU"/>
        </w:rPr>
      </w:pPr>
      <w:r w:rsidRPr="000307FD">
        <w:rPr>
          <w:sz w:val="24"/>
          <w:szCs w:val="24"/>
          <w:lang w:val="ru-RU"/>
        </w:rPr>
        <w:t>объяснять необходимость непрерывного образования в современных условиях;</w:t>
      </w:r>
    </w:p>
    <w:p w:rsidR="00D34317" w:rsidRPr="000307FD" w:rsidRDefault="00010ABE" w:rsidP="00D75FC1">
      <w:pPr>
        <w:pStyle w:val="a4"/>
        <w:numPr>
          <w:ilvl w:val="0"/>
          <w:numId w:val="72"/>
        </w:numPr>
        <w:tabs>
          <w:tab w:val="left" w:pos="1299"/>
        </w:tabs>
        <w:ind w:right="120" w:firstLine="708"/>
        <w:jc w:val="left"/>
        <w:rPr>
          <w:sz w:val="24"/>
          <w:szCs w:val="24"/>
          <w:lang w:val="ru-RU"/>
        </w:rPr>
      </w:pPr>
      <w:r w:rsidRPr="000307FD">
        <w:rPr>
          <w:sz w:val="24"/>
          <w:szCs w:val="24"/>
          <w:lang w:val="ru-RU"/>
        </w:rPr>
        <w:t>учитывать общественные потребности при выборе направления своей будущей профессиональной</w:t>
      </w:r>
      <w:r w:rsidRPr="000307FD">
        <w:rPr>
          <w:spacing w:val="-13"/>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раскрывать роль религии в современном</w:t>
      </w:r>
      <w:r w:rsidRPr="000307FD">
        <w:rPr>
          <w:spacing w:val="-15"/>
          <w:sz w:val="24"/>
          <w:szCs w:val="24"/>
          <w:lang w:val="ru-RU"/>
        </w:rPr>
        <w:t xml:space="preserve"> </w:t>
      </w:r>
      <w:r w:rsidRPr="000307FD">
        <w:rPr>
          <w:sz w:val="24"/>
          <w:szCs w:val="24"/>
          <w:lang w:val="ru-RU"/>
        </w:rPr>
        <w:t>обществе;</w:t>
      </w:r>
    </w:p>
    <w:p w:rsidR="00D34317" w:rsidRPr="000307FD" w:rsidRDefault="00010ABE" w:rsidP="00D75FC1">
      <w:pPr>
        <w:pStyle w:val="a4"/>
        <w:numPr>
          <w:ilvl w:val="0"/>
          <w:numId w:val="72"/>
        </w:numPr>
        <w:tabs>
          <w:tab w:val="left" w:pos="1299"/>
        </w:tabs>
        <w:ind w:left="1013" w:right="511" w:firstLine="0"/>
        <w:jc w:val="left"/>
        <w:rPr>
          <w:b/>
          <w:sz w:val="24"/>
          <w:szCs w:val="24"/>
        </w:rPr>
      </w:pPr>
      <w:r w:rsidRPr="000307FD">
        <w:rPr>
          <w:sz w:val="24"/>
          <w:szCs w:val="24"/>
          <w:lang w:val="ru-RU"/>
        </w:rPr>
        <w:t>характеризовать особенности искусства как формы духовной культуры</w:t>
      </w:r>
      <w:r w:rsidRPr="000307FD">
        <w:rPr>
          <w:b/>
          <w:sz w:val="24"/>
          <w:szCs w:val="24"/>
          <w:lang w:val="ru-RU"/>
        </w:rPr>
        <w:t xml:space="preserve">. </w:t>
      </w:r>
      <w:r w:rsidRPr="000307FD">
        <w:rPr>
          <w:b/>
          <w:sz w:val="24"/>
          <w:szCs w:val="24"/>
        </w:rPr>
        <w:t>Выпускник получит возможность</w:t>
      </w:r>
      <w:r w:rsidRPr="000307FD">
        <w:rPr>
          <w:b/>
          <w:spacing w:val="-17"/>
          <w:sz w:val="24"/>
          <w:szCs w:val="24"/>
        </w:rPr>
        <w:t xml:space="preserve"> </w:t>
      </w:r>
      <w:r w:rsidRPr="000307FD">
        <w:rPr>
          <w:b/>
          <w:sz w:val="24"/>
          <w:szCs w:val="24"/>
        </w:rPr>
        <w:t>научиться:</w:t>
      </w:r>
    </w:p>
    <w:p w:rsidR="00D34317" w:rsidRPr="000307FD" w:rsidRDefault="00010ABE" w:rsidP="00D75FC1">
      <w:pPr>
        <w:pStyle w:val="a4"/>
        <w:numPr>
          <w:ilvl w:val="0"/>
          <w:numId w:val="72"/>
        </w:numPr>
        <w:tabs>
          <w:tab w:val="left" w:pos="1299"/>
          <w:tab w:val="left" w:pos="2646"/>
          <w:tab w:val="left" w:pos="3822"/>
          <w:tab w:val="left" w:pos="5006"/>
          <w:tab w:val="left" w:pos="6429"/>
          <w:tab w:val="left" w:pos="7856"/>
          <w:tab w:val="left" w:pos="8192"/>
        </w:tabs>
        <w:ind w:right="118" w:firstLine="708"/>
        <w:jc w:val="left"/>
        <w:rPr>
          <w:i/>
          <w:sz w:val="24"/>
          <w:szCs w:val="24"/>
          <w:lang w:val="ru-RU"/>
        </w:rPr>
      </w:pPr>
      <w:r w:rsidRPr="000307FD">
        <w:rPr>
          <w:i/>
          <w:sz w:val="24"/>
          <w:szCs w:val="24"/>
          <w:lang w:val="ru-RU"/>
        </w:rPr>
        <w:t>описывать</w:t>
      </w:r>
      <w:r w:rsidRPr="000307FD">
        <w:rPr>
          <w:i/>
          <w:sz w:val="24"/>
          <w:szCs w:val="24"/>
          <w:lang w:val="ru-RU"/>
        </w:rPr>
        <w:tab/>
        <w:t>процессы</w:t>
      </w:r>
      <w:r w:rsidRPr="000307FD">
        <w:rPr>
          <w:i/>
          <w:sz w:val="24"/>
          <w:szCs w:val="24"/>
          <w:lang w:val="ru-RU"/>
        </w:rPr>
        <w:tab/>
        <w:t>создания,</w:t>
      </w:r>
      <w:r w:rsidRPr="000307FD">
        <w:rPr>
          <w:i/>
          <w:sz w:val="24"/>
          <w:szCs w:val="24"/>
          <w:lang w:val="ru-RU"/>
        </w:rPr>
        <w:tab/>
        <w:t>сохранения,</w:t>
      </w:r>
      <w:r w:rsidRPr="000307FD">
        <w:rPr>
          <w:i/>
          <w:sz w:val="24"/>
          <w:szCs w:val="24"/>
          <w:lang w:val="ru-RU"/>
        </w:rPr>
        <w:tab/>
        <w:t>трансляции</w:t>
      </w:r>
      <w:r w:rsidRPr="000307FD">
        <w:rPr>
          <w:i/>
          <w:sz w:val="24"/>
          <w:szCs w:val="24"/>
          <w:lang w:val="ru-RU"/>
        </w:rPr>
        <w:tab/>
        <w:t>и</w:t>
      </w:r>
      <w:r w:rsidRPr="000307FD">
        <w:rPr>
          <w:i/>
          <w:sz w:val="24"/>
          <w:szCs w:val="24"/>
          <w:lang w:val="ru-RU"/>
        </w:rPr>
        <w:tab/>
        <w:t>усвоения достижений</w:t>
      </w:r>
      <w:r w:rsidRPr="000307FD">
        <w:rPr>
          <w:i/>
          <w:spacing w:val="-5"/>
          <w:sz w:val="24"/>
          <w:szCs w:val="24"/>
          <w:lang w:val="ru-RU"/>
        </w:rPr>
        <w:t xml:space="preserve"> </w:t>
      </w:r>
      <w:r w:rsidRPr="000307FD">
        <w:rPr>
          <w:i/>
          <w:sz w:val="24"/>
          <w:szCs w:val="24"/>
          <w:lang w:val="ru-RU"/>
        </w:rPr>
        <w:t>культуры;</w:t>
      </w:r>
    </w:p>
    <w:p w:rsidR="00D34317" w:rsidRPr="000307FD" w:rsidRDefault="00010ABE" w:rsidP="00D75FC1">
      <w:pPr>
        <w:pStyle w:val="a4"/>
        <w:numPr>
          <w:ilvl w:val="0"/>
          <w:numId w:val="72"/>
        </w:numPr>
        <w:tabs>
          <w:tab w:val="left" w:pos="1299"/>
          <w:tab w:val="left" w:pos="3415"/>
          <w:tab w:val="left" w:pos="4673"/>
          <w:tab w:val="left" w:pos="6237"/>
          <w:tab w:val="left" w:pos="7497"/>
        </w:tabs>
        <w:ind w:right="116" w:firstLine="708"/>
        <w:jc w:val="left"/>
        <w:rPr>
          <w:i/>
          <w:sz w:val="24"/>
          <w:szCs w:val="24"/>
          <w:lang w:val="ru-RU"/>
        </w:rPr>
      </w:pPr>
      <w:r w:rsidRPr="000307FD">
        <w:rPr>
          <w:i/>
          <w:sz w:val="24"/>
          <w:szCs w:val="24"/>
          <w:lang w:val="ru-RU"/>
        </w:rPr>
        <w:t>характеризовать</w:t>
      </w:r>
      <w:r w:rsidRPr="000307FD">
        <w:rPr>
          <w:i/>
          <w:sz w:val="24"/>
          <w:szCs w:val="24"/>
          <w:lang w:val="ru-RU"/>
        </w:rPr>
        <w:tab/>
        <w:t>основные</w:t>
      </w:r>
      <w:r w:rsidRPr="000307FD">
        <w:rPr>
          <w:i/>
          <w:sz w:val="24"/>
          <w:szCs w:val="24"/>
          <w:lang w:val="ru-RU"/>
        </w:rPr>
        <w:tab/>
        <w:t>направления</w:t>
      </w:r>
      <w:r w:rsidRPr="000307FD">
        <w:rPr>
          <w:i/>
          <w:sz w:val="24"/>
          <w:szCs w:val="24"/>
          <w:lang w:val="ru-RU"/>
        </w:rPr>
        <w:tab/>
        <w:t>развития</w:t>
      </w:r>
      <w:r w:rsidRPr="000307FD">
        <w:rPr>
          <w:i/>
          <w:sz w:val="24"/>
          <w:szCs w:val="24"/>
          <w:lang w:val="ru-RU"/>
        </w:rPr>
        <w:tab/>
        <w:t>отечественной культуры в современных</w:t>
      </w:r>
      <w:r w:rsidRPr="000307FD">
        <w:rPr>
          <w:i/>
          <w:spacing w:val="-9"/>
          <w:sz w:val="24"/>
          <w:szCs w:val="24"/>
          <w:lang w:val="ru-RU"/>
        </w:rPr>
        <w:t xml:space="preserve"> </w:t>
      </w:r>
      <w:r w:rsidRPr="000307FD">
        <w:rPr>
          <w:i/>
          <w:sz w:val="24"/>
          <w:szCs w:val="24"/>
          <w:lang w:val="ru-RU"/>
        </w:rPr>
        <w:t>условиях;</w:t>
      </w:r>
    </w:p>
    <w:p w:rsidR="00D34317" w:rsidRPr="000307FD" w:rsidRDefault="00010ABE" w:rsidP="00D75FC1">
      <w:pPr>
        <w:pStyle w:val="a4"/>
        <w:numPr>
          <w:ilvl w:val="0"/>
          <w:numId w:val="72"/>
        </w:numPr>
        <w:tabs>
          <w:tab w:val="left" w:pos="1299"/>
        </w:tabs>
        <w:ind w:right="120" w:firstLine="708"/>
        <w:jc w:val="left"/>
        <w:rPr>
          <w:i/>
          <w:sz w:val="24"/>
          <w:szCs w:val="24"/>
          <w:lang w:val="ru-RU"/>
        </w:rPr>
      </w:pPr>
      <w:r w:rsidRPr="000307FD">
        <w:rPr>
          <w:i/>
          <w:sz w:val="24"/>
          <w:szCs w:val="24"/>
          <w:lang w:val="ru-RU"/>
        </w:rPr>
        <w:t>критически воспринимать сообщения и рекламу в СМИ и Интернете о таких направлениях массовой культуры, как шоу-бизнес и</w:t>
      </w:r>
      <w:r w:rsidRPr="000307FD">
        <w:rPr>
          <w:i/>
          <w:spacing w:val="-10"/>
          <w:sz w:val="24"/>
          <w:szCs w:val="24"/>
          <w:lang w:val="ru-RU"/>
        </w:rPr>
        <w:t xml:space="preserve"> </w:t>
      </w:r>
      <w:r w:rsidRPr="000307FD">
        <w:rPr>
          <w:i/>
          <w:sz w:val="24"/>
          <w:szCs w:val="24"/>
          <w:lang w:val="ru-RU"/>
        </w:rPr>
        <w:t>мода.</w:t>
      </w:r>
    </w:p>
    <w:p w:rsidR="00D34317" w:rsidRPr="000307FD" w:rsidRDefault="00010ABE" w:rsidP="00680620">
      <w:pPr>
        <w:pStyle w:val="3"/>
        <w:spacing w:before="0" w:line="240" w:lineRule="auto"/>
        <w:ind w:right="5765"/>
      </w:pPr>
      <w:r w:rsidRPr="000307FD">
        <w:t>Социальная сфера Выпускник научится:</w:t>
      </w:r>
    </w:p>
    <w:p w:rsidR="00D34317" w:rsidRPr="000307FD" w:rsidRDefault="00D34317" w:rsidP="00680620">
      <w:pPr>
        <w:rPr>
          <w:sz w:val="24"/>
          <w:szCs w:val="24"/>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72"/>
        </w:numPr>
        <w:tabs>
          <w:tab w:val="left" w:pos="1332"/>
          <w:tab w:val="left" w:pos="1333"/>
          <w:tab w:val="left" w:pos="2725"/>
          <w:tab w:val="left" w:pos="4282"/>
          <w:tab w:val="left" w:pos="5627"/>
          <w:tab w:val="left" w:pos="6056"/>
          <w:tab w:val="left" w:pos="7454"/>
          <w:tab w:val="left" w:pos="8555"/>
        </w:tabs>
        <w:ind w:right="118" w:firstLine="708"/>
        <w:jc w:val="left"/>
        <w:rPr>
          <w:sz w:val="24"/>
          <w:szCs w:val="24"/>
          <w:lang w:val="ru-RU"/>
        </w:rPr>
      </w:pPr>
      <w:r w:rsidRPr="000307FD">
        <w:rPr>
          <w:sz w:val="24"/>
          <w:szCs w:val="24"/>
          <w:lang w:val="ru-RU"/>
        </w:rPr>
        <w:lastRenderedPageBreak/>
        <w:t>описывать</w:t>
      </w:r>
      <w:r w:rsidRPr="000307FD">
        <w:rPr>
          <w:sz w:val="24"/>
          <w:szCs w:val="24"/>
          <w:lang w:val="ru-RU"/>
        </w:rPr>
        <w:tab/>
        <w:t>социальную</w:t>
      </w:r>
      <w:r w:rsidRPr="000307FD">
        <w:rPr>
          <w:sz w:val="24"/>
          <w:szCs w:val="24"/>
          <w:lang w:val="ru-RU"/>
        </w:rPr>
        <w:tab/>
        <w:t>структуру</w:t>
      </w:r>
      <w:r w:rsidRPr="000307FD">
        <w:rPr>
          <w:sz w:val="24"/>
          <w:szCs w:val="24"/>
          <w:lang w:val="ru-RU"/>
        </w:rPr>
        <w:tab/>
        <w:t>в</w:t>
      </w:r>
      <w:r w:rsidRPr="000307FD">
        <w:rPr>
          <w:sz w:val="24"/>
          <w:szCs w:val="24"/>
          <w:lang w:val="ru-RU"/>
        </w:rPr>
        <w:tab/>
        <w:t>обществах</w:t>
      </w:r>
      <w:r w:rsidRPr="000307FD">
        <w:rPr>
          <w:sz w:val="24"/>
          <w:szCs w:val="24"/>
          <w:lang w:val="ru-RU"/>
        </w:rPr>
        <w:tab/>
        <w:t>разного</w:t>
      </w:r>
      <w:r w:rsidRPr="000307FD">
        <w:rPr>
          <w:sz w:val="24"/>
          <w:szCs w:val="24"/>
          <w:lang w:val="ru-RU"/>
        </w:rPr>
        <w:tab/>
        <w:t>типа, характеризовать основные социальные общности и</w:t>
      </w:r>
      <w:r w:rsidRPr="000307FD">
        <w:rPr>
          <w:spacing w:val="-20"/>
          <w:sz w:val="24"/>
          <w:szCs w:val="24"/>
          <w:lang w:val="ru-RU"/>
        </w:rPr>
        <w:t xml:space="preserve"> </w:t>
      </w:r>
      <w:r w:rsidRPr="000307FD">
        <w:rPr>
          <w:sz w:val="24"/>
          <w:szCs w:val="24"/>
          <w:lang w:val="ru-RU"/>
        </w:rPr>
        <w:t>группы;</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объяснять взаимодействие социальных общностей и</w:t>
      </w:r>
      <w:r w:rsidRPr="000307FD">
        <w:rPr>
          <w:spacing w:val="-22"/>
          <w:sz w:val="24"/>
          <w:szCs w:val="24"/>
          <w:lang w:val="ru-RU"/>
        </w:rPr>
        <w:t xml:space="preserve"> </w:t>
      </w:r>
      <w:r w:rsidRPr="000307FD">
        <w:rPr>
          <w:sz w:val="24"/>
          <w:szCs w:val="24"/>
          <w:lang w:val="ru-RU"/>
        </w:rPr>
        <w:t>групп;</w:t>
      </w:r>
    </w:p>
    <w:p w:rsidR="00D34317" w:rsidRPr="000307FD" w:rsidRDefault="00010ABE" w:rsidP="00D75FC1">
      <w:pPr>
        <w:pStyle w:val="a4"/>
        <w:numPr>
          <w:ilvl w:val="0"/>
          <w:numId w:val="72"/>
        </w:numPr>
        <w:tabs>
          <w:tab w:val="left" w:pos="1332"/>
          <w:tab w:val="left" w:pos="1333"/>
        </w:tabs>
        <w:ind w:right="117" w:firstLine="708"/>
        <w:jc w:val="left"/>
        <w:rPr>
          <w:sz w:val="24"/>
          <w:szCs w:val="24"/>
          <w:lang w:val="ru-RU"/>
        </w:rPr>
      </w:pPr>
      <w:r w:rsidRPr="000307FD">
        <w:rPr>
          <w:sz w:val="24"/>
          <w:szCs w:val="24"/>
          <w:lang w:val="ru-RU"/>
        </w:rPr>
        <w:t>характеризовать ведущие направления социальной политики Российского государства;</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выделять параметры, определяющие социальный статус</w:t>
      </w:r>
      <w:r w:rsidRPr="000307FD">
        <w:rPr>
          <w:spacing w:val="-19"/>
          <w:sz w:val="24"/>
          <w:szCs w:val="24"/>
          <w:lang w:val="ru-RU"/>
        </w:rPr>
        <w:t xml:space="preserve"> </w:t>
      </w:r>
      <w:r w:rsidRPr="000307FD">
        <w:rPr>
          <w:sz w:val="24"/>
          <w:szCs w:val="24"/>
          <w:lang w:val="ru-RU"/>
        </w:rPr>
        <w:t>личности;</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приводить примеры предписанных и достигаемых</w:t>
      </w:r>
      <w:r w:rsidRPr="000307FD">
        <w:rPr>
          <w:spacing w:val="-23"/>
          <w:sz w:val="24"/>
          <w:szCs w:val="24"/>
          <w:lang w:val="ru-RU"/>
        </w:rPr>
        <w:t xml:space="preserve"> </w:t>
      </w:r>
      <w:r w:rsidRPr="000307FD">
        <w:rPr>
          <w:sz w:val="24"/>
          <w:szCs w:val="24"/>
          <w:lang w:val="ru-RU"/>
        </w:rPr>
        <w:t>статусов;</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описывать основные социальные роли</w:t>
      </w:r>
      <w:r w:rsidRPr="000307FD">
        <w:rPr>
          <w:spacing w:val="-15"/>
          <w:sz w:val="24"/>
          <w:szCs w:val="24"/>
          <w:lang w:val="ru-RU"/>
        </w:rPr>
        <w:t xml:space="preserve"> </w:t>
      </w:r>
      <w:r w:rsidRPr="000307FD">
        <w:rPr>
          <w:sz w:val="24"/>
          <w:szCs w:val="24"/>
          <w:lang w:val="ru-RU"/>
        </w:rPr>
        <w:t>подростка;</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конкретизировать примерами процесс социальной</w:t>
      </w:r>
      <w:r w:rsidRPr="000307FD">
        <w:rPr>
          <w:spacing w:val="-25"/>
          <w:sz w:val="24"/>
          <w:szCs w:val="24"/>
          <w:lang w:val="ru-RU"/>
        </w:rPr>
        <w:t xml:space="preserve"> </w:t>
      </w:r>
      <w:r w:rsidRPr="000307FD">
        <w:rPr>
          <w:sz w:val="24"/>
          <w:szCs w:val="24"/>
          <w:lang w:val="ru-RU"/>
        </w:rPr>
        <w:t>мобильности;</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характеризовать межнациональные отношения в современном</w:t>
      </w:r>
      <w:r w:rsidRPr="000307FD">
        <w:rPr>
          <w:spacing w:val="-24"/>
          <w:sz w:val="24"/>
          <w:szCs w:val="24"/>
          <w:lang w:val="ru-RU"/>
        </w:rPr>
        <w:t xml:space="preserve"> </w:t>
      </w:r>
      <w:r w:rsidRPr="000307FD">
        <w:rPr>
          <w:sz w:val="24"/>
          <w:szCs w:val="24"/>
          <w:lang w:val="ru-RU"/>
        </w:rPr>
        <w:t>мире;</w:t>
      </w:r>
    </w:p>
    <w:p w:rsidR="00D34317" w:rsidRPr="000307FD" w:rsidRDefault="00010ABE" w:rsidP="00D75FC1">
      <w:pPr>
        <w:pStyle w:val="a4"/>
        <w:numPr>
          <w:ilvl w:val="0"/>
          <w:numId w:val="72"/>
        </w:numPr>
        <w:tabs>
          <w:tab w:val="left" w:pos="1332"/>
          <w:tab w:val="left" w:pos="1333"/>
        </w:tabs>
        <w:ind w:right="120" w:firstLine="708"/>
        <w:jc w:val="left"/>
        <w:rPr>
          <w:sz w:val="24"/>
          <w:szCs w:val="24"/>
          <w:lang w:val="ru-RU"/>
        </w:rPr>
      </w:pPr>
      <w:r w:rsidRPr="000307FD">
        <w:rPr>
          <w:sz w:val="24"/>
          <w:szCs w:val="24"/>
          <w:lang w:val="ru-RU"/>
        </w:rPr>
        <w:t>объяснять причины межнациональных конфликтов и основные пути их разрешения;</w:t>
      </w:r>
    </w:p>
    <w:p w:rsidR="00D34317" w:rsidRPr="000307FD" w:rsidRDefault="00010ABE" w:rsidP="00D75FC1">
      <w:pPr>
        <w:pStyle w:val="a4"/>
        <w:numPr>
          <w:ilvl w:val="0"/>
          <w:numId w:val="72"/>
        </w:numPr>
        <w:tabs>
          <w:tab w:val="left" w:pos="1332"/>
          <w:tab w:val="left" w:pos="1333"/>
        </w:tabs>
        <w:ind w:right="118" w:firstLine="708"/>
        <w:jc w:val="left"/>
        <w:rPr>
          <w:sz w:val="24"/>
          <w:szCs w:val="24"/>
          <w:lang w:val="ru-RU"/>
        </w:rPr>
      </w:pPr>
      <w:r w:rsidRPr="000307FD">
        <w:rPr>
          <w:sz w:val="24"/>
          <w:szCs w:val="24"/>
          <w:lang w:val="ru-RU"/>
        </w:rPr>
        <w:t>характеризовать, раскрывать на конкретных примерах основные функции семьи в</w:t>
      </w:r>
      <w:r w:rsidRPr="000307FD">
        <w:rPr>
          <w:spacing w:val="-8"/>
          <w:sz w:val="24"/>
          <w:szCs w:val="24"/>
          <w:lang w:val="ru-RU"/>
        </w:rPr>
        <w:t xml:space="preserve"> </w:t>
      </w:r>
      <w:r w:rsidRPr="000307FD">
        <w:rPr>
          <w:sz w:val="24"/>
          <w:szCs w:val="24"/>
          <w:lang w:val="ru-RU"/>
        </w:rPr>
        <w:t>обществе;</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раскрывать основные роли членов</w:t>
      </w:r>
      <w:r w:rsidRPr="000307FD">
        <w:rPr>
          <w:spacing w:val="-10"/>
          <w:sz w:val="24"/>
          <w:szCs w:val="24"/>
          <w:lang w:val="ru-RU"/>
        </w:rPr>
        <w:t xml:space="preserve"> </w:t>
      </w:r>
      <w:r w:rsidRPr="000307FD">
        <w:rPr>
          <w:sz w:val="24"/>
          <w:szCs w:val="24"/>
          <w:lang w:val="ru-RU"/>
        </w:rPr>
        <w:t>семьи;</w:t>
      </w:r>
    </w:p>
    <w:p w:rsidR="00D34317" w:rsidRPr="000307FD" w:rsidRDefault="00010ABE" w:rsidP="00D75FC1">
      <w:pPr>
        <w:pStyle w:val="a4"/>
        <w:numPr>
          <w:ilvl w:val="0"/>
          <w:numId w:val="72"/>
        </w:numPr>
        <w:tabs>
          <w:tab w:val="left" w:pos="1299"/>
        </w:tabs>
        <w:ind w:right="114" w:firstLine="708"/>
        <w:jc w:val="left"/>
        <w:rPr>
          <w:sz w:val="24"/>
          <w:szCs w:val="24"/>
          <w:lang w:val="ru-RU"/>
        </w:rPr>
      </w:pPr>
      <w:r w:rsidRPr="000307FD">
        <w:rPr>
          <w:sz w:val="24"/>
          <w:szCs w:val="24"/>
          <w:lang w:val="ru-RU"/>
        </w:rPr>
        <w:t>характеризовать основные слагаемые здорового образа жизни; осознанно выбирать верные критерии для оценки безопасных условий</w:t>
      </w:r>
      <w:r w:rsidRPr="000307FD">
        <w:rPr>
          <w:spacing w:val="-28"/>
          <w:sz w:val="24"/>
          <w:szCs w:val="24"/>
          <w:lang w:val="ru-RU"/>
        </w:rPr>
        <w:t xml:space="preserve"> </w:t>
      </w:r>
      <w:r w:rsidRPr="000307FD">
        <w:rPr>
          <w:sz w:val="24"/>
          <w:szCs w:val="24"/>
          <w:lang w:val="ru-RU"/>
        </w:rPr>
        <w:t>жизни;</w:t>
      </w:r>
    </w:p>
    <w:p w:rsidR="00D34317" w:rsidRPr="000307FD" w:rsidRDefault="00010ABE" w:rsidP="00D75FC1">
      <w:pPr>
        <w:pStyle w:val="a4"/>
        <w:numPr>
          <w:ilvl w:val="0"/>
          <w:numId w:val="72"/>
        </w:numPr>
        <w:tabs>
          <w:tab w:val="left" w:pos="1333"/>
        </w:tabs>
        <w:ind w:right="117" w:firstLine="708"/>
        <w:rPr>
          <w:sz w:val="24"/>
          <w:szCs w:val="24"/>
        </w:rPr>
      </w:pPr>
      <w:r w:rsidRPr="000307FD">
        <w:rPr>
          <w:sz w:val="24"/>
          <w:szCs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0307FD">
        <w:rPr>
          <w:sz w:val="24"/>
          <w:szCs w:val="24"/>
        </w:rPr>
        <w:t>Выражать собственное отношение к различным способам разрешения семейных</w:t>
      </w:r>
      <w:r w:rsidRPr="000307FD">
        <w:rPr>
          <w:spacing w:val="-28"/>
          <w:sz w:val="24"/>
          <w:szCs w:val="24"/>
        </w:rPr>
        <w:t xml:space="preserve"> </w:t>
      </w:r>
      <w:r w:rsidRPr="000307FD">
        <w:rPr>
          <w:sz w:val="24"/>
          <w:szCs w:val="24"/>
        </w:rPr>
        <w:t>конфликтов.</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332"/>
          <w:tab w:val="left" w:pos="1333"/>
        </w:tabs>
        <w:ind w:right="114" w:firstLine="708"/>
        <w:jc w:val="left"/>
        <w:rPr>
          <w:i/>
          <w:sz w:val="24"/>
          <w:szCs w:val="24"/>
          <w:lang w:val="ru-RU"/>
        </w:rPr>
      </w:pPr>
      <w:r w:rsidRPr="000307FD">
        <w:rPr>
          <w:i/>
          <w:sz w:val="24"/>
          <w:szCs w:val="24"/>
          <w:lang w:val="ru-RU"/>
        </w:rPr>
        <w:t>раскрывать понятия «равенство» и «социальная справедливость» с позиций</w:t>
      </w:r>
      <w:r w:rsidRPr="000307FD">
        <w:rPr>
          <w:i/>
          <w:spacing w:val="-2"/>
          <w:sz w:val="24"/>
          <w:szCs w:val="24"/>
          <w:lang w:val="ru-RU"/>
        </w:rPr>
        <w:t xml:space="preserve"> </w:t>
      </w:r>
      <w:r w:rsidRPr="000307FD">
        <w:rPr>
          <w:i/>
          <w:sz w:val="24"/>
          <w:szCs w:val="24"/>
          <w:lang w:val="ru-RU"/>
        </w:rPr>
        <w:t>историзма;</w:t>
      </w:r>
    </w:p>
    <w:p w:rsidR="00D34317" w:rsidRPr="000307FD" w:rsidRDefault="00010ABE" w:rsidP="00D75FC1">
      <w:pPr>
        <w:pStyle w:val="a4"/>
        <w:numPr>
          <w:ilvl w:val="0"/>
          <w:numId w:val="72"/>
        </w:numPr>
        <w:tabs>
          <w:tab w:val="left" w:pos="1332"/>
          <w:tab w:val="left" w:pos="1333"/>
          <w:tab w:val="left" w:pos="2680"/>
          <w:tab w:val="left" w:pos="3016"/>
          <w:tab w:val="left" w:pos="4709"/>
          <w:tab w:val="left" w:pos="6275"/>
          <w:tab w:val="left" w:pos="7355"/>
          <w:tab w:val="left" w:pos="7810"/>
        </w:tabs>
        <w:ind w:right="115" w:firstLine="708"/>
        <w:jc w:val="left"/>
        <w:rPr>
          <w:i/>
          <w:sz w:val="24"/>
          <w:szCs w:val="24"/>
          <w:lang w:val="ru-RU"/>
        </w:rPr>
      </w:pPr>
      <w:r w:rsidRPr="000307FD">
        <w:rPr>
          <w:i/>
          <w:sz w:val="24"/>
          <w:szCs w:val="24"/>
          <w:lang w:val="ru-RU"/>
        </w:rPr>
        <w:t>выражать</w:t>
      </w:r>
      <w:r w:rsidRPr="000307FD">
        <w:rPr>
          <w:i/>
          <w:sz w:val="24"/>
          <w:szCs w:val="24"/>
          <w:lang w:val="ru-RU"/>
        </w:rPr>
        <w:tab/>
        <w:t>и</w:t>
      </w:r>
      <w:r w:rsidRPr="000307FD">
        <w:rPr>
          <w:i/>
          <w:sz w:val="24"/>
          <w:szCs w:val="24"/>
          <w:lang w:val="ru-RU"/>
        </w:rPr>
        <w:tab/>
        <w:t>обосновывать</w:t>
      </w:r>
      <w:r w:rsidRPr="000307FD">
        <w:rPr>
          <w:i/>
          <w:sz w:val="24"/>
          <w:szCs w:val="24"/>
          <w:lang w:val="ru-RU"/>
        </w:rPr>
        <w:tab/>
        <w:t>собственную</w:t>
      </w:r>
      <w:r w:rsidRPr="000307FD">
        <w:rPr>
          <w:i/>
          <w:sz w:val="24"/>
          <w:szCs w:val="24"/>
          <w:lang w:val="ru-RU"/>
        </w:rPr>
        <w:tab/>
        <w:t>позицию</w:t>
      </w:r>
      <w:r w:rsidRPr="000307FD">
        <w:rPr>
          <w:i/>
          <w:sz w:val="24"/>
          <w:szCs w:val="24"/>
          <w:lang w:val="ru-RU"/>
        </w:rPr>
        <w:tab/>
        <w:t>по</w:t>
      </w:r>
      <w:r w:rsidRPr="000307FD">
        <w:rPr>
          <w:i/>
          <w:sz w:val="24"/>
          <w:szCs w:val="24"/>
          <w:lang w:val="ru-RU"/>
        </w:rPr>
        <w:tab/>
        <w:t>актуальным проблемам</w:t>
      </w:r>
      <w:r w:rsidRPr="000307FD">
        <w:rPr>
          <w:i/>
          <w:spacing w:val="-1"/>
          <w:sz w:val="24"/>
          <w:szCs w:val="24"/>
          <w:lang w:val="ru-RU"/>
        </w:rPr>
        <w:t xml:space="preserve"> </w:t>
      </w:r>
      <w:r w:rsidRPr="000307FD">
        <w:rPr>
          <w:i/>
          <w:sz w:val="24"/>
          <w:szCs w:val="24"/>
          <w:lang w:val="ru-RU"/>
        </w:rPr>
        <w:t>молодежи;</w:t>
      </w:r>
    </w:p>
    <w:p w:rsidR="00D34317" w:rsidRPr="000307FD" w:rsidRDefault="00010ABE" w:rsidP="00D75FC1">
      <w:pPr>
        <w:pStyle w:val="a4"/>
        <w:numPr>
          <w:ilvl w:val="0"/>
          <w:numId w:val="72"/>
        </w:numPr>
        <w:tabs>
          <w:tab w:val="left" w:pos="1333"/>
        </w:tabs>
        <w:ind w:right="112" w:firstLine="708"/>
        <w:rPr>
          <w:i/>
          <w:sz w:val="24"/>
          <w:szCs w:val="24"/>
          <w:lang w:val="ru-RU"/>
        </w:rPr>
      </w:pPr>
      <w:r w:rsidRPr="000307FD">
        <w:rPr>
          <w:i/>
          <w:sz w:val="24"/>
          <w:szCs w:val="24"/>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sidRPr="000307FD">
        <w:rPr>
          <w:i/>
          <w:spacing w:val="-12"/>
          <w:sz w:val="24"/>
          <w:szCs w:val="24"/>
          <w:lang w:val="ru-RU"/>
        </w:rPr>
        <w:t xml:space="preserve"> </w:t>
      </w:r>
      <w:r w:rsidRPr="000307FD">
        <w:rPr>
          <w:i/>
          <w:sz w:val="24"/>
          <w:szCs w:val="24"/>
          <w:lang w:val="ru-RU"/>
        </w:rPr>
        <w:t>конфликтов;</w:t>
      </w:r>
    </w:p>
    <w:p w:rsidR="00D34317" w:rsidRPr="000307FD" w:rsidRDefault="00010ABE" w:rsidP="00D75FC1">
      <w:pPr>
        <w:pStyle w:val="a4"/>
        <w:numPr>
          <w:ilvl w:val="0"/>
          <w:numId w:val="72"/>
        </w:numPr>
        <w:tabs>
          <w:tab w:val="left" w:pos="1333"/>
        </w:tabs>
        <w:ind w:right="114" w:firstLine="708"/>
        <w:rPr>
          <w:i/>
          <w:sz w:val="24"/>
          <w:szCs w:val="24"/>
          <w:lang w:val="ru-RU"/>
        </w:rPr>
      </w:pPr>
      <w:r w:rsidRPr="000307FD">
        <w:rPr>
          <w:i/>
          <w:sz w:val="24"/>
          <w:szCs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sidRPr="000307FD">
        <w:rPr>
          <w:i/>
          <w:spacing w:val="-9"/>
          <w:sz w:val="24"/>
          <w:szCs w:val="24"/>
          <w:lang w:val="ru-RU"/>
        </w:rPr>
        <w:t xml:space="preserve"> </w:t>
      </w:r>
      <w:r w:rsidRPr="000307FD">
        <w:rPr>
          <w:i/>
          <w:sz w:val="24"/>
          <w:szCs w:val="24"/>
          <w:lang w:val="ru-RU"/>
        </w:rPr>
        <w:t>жизнедеятельности;</w:t>
      </w:r>
    </w:p>
    <w:p w:rsidR="00D34317" w:rsidRPr="000307FD" w:rsidRDefault="00010ABE" w:rsidP="00D75FC1">
      <w:pPr>
        <w:pStyle w:val="a4"/>
        <w:numPr>
          <w:ilvl w:val="0"/>
          <w:numId w:val="72"/>
        </w:numPr>
        <w:tabs>
          <w:tab w:val="left" w:pos="1332"/>
          <w:tab w:val="left" w:pos="1333"/>
          <w:tab w:val="left" w:pos="3140"/>
          <w:tab w:val="left" w:pos="4580"/>
          <w:tab w:val="left" w:pos="7524"/>
          <w:tab w:val="left" w:pos="8730"/>
        </w:tabs>
        <w:ind w:right="113" w:firstLine="708"/>
        <w:jc w:val="left"/>
        <w:rPr>
          <w:i/>
          <w:sz w:val="24"/>
          <w:szCs w:val="24"/>
          <w:lang w:val="ru-RU"/>
        </w:rPr>
      </w:pPr>
      <w:r w:rsidRPr="000307FD">
        <w:rPr>
          <w:i/>
          <w:sz w:val="24"/>
          <w:szCs w:val="24"/>
          <w:lang w:val="ru-RU"/>
        </w:rPr>
        <w:t>использовать</w:t>
      </w:r>
      <w:r w:rsidRPr="000307FD">
        <w:rPr>
          <w:i/>
          <w:sz w:val="24"/>
          <w:szCs w:val="24"/>
          <w:lang w:val="ru-RU"/>
        </w:rPr>
        <w:tab/>
        <w:t>элементы</w:t>
      </w:r>
      <w:r w:rsidRPr="000307FD">
        <w:rPr>
          <w:i/>
          <w:sz w:val="24"/>
          <w:szCs w:val="24"/>
          <w:lang w:val="ru-RU"/>
        </w:rPr>
        <w:tab/>
        <w:t>причинно-следственного</w:t>
      </w:r>
      <w:r w:rsidRPr="000307FD">
        <w:rPr>
          <w:i/>
          <w:sz w:val="24"/>
          <w:szCs w:val="24"/>
          <w:lang w:val="ru-RU"/>
        </w:rPr>
        <w:tab/>
        <w:t>анализа</w:t>
      </w:r>
      <w:r w:rsidRPr="000307FD">
        <w:rPr>
          <w:i/>
          <w:sz w:val="24"/>
          <w:szCs w:val="24"/>
          <w:lang w:val="ru-RU"/>
        </w:rPr>
        <w:tab/>
        <w:t>при характеристике семейных</w:t>
      </w:r>
      <w:r w:rsidRPr="000307FD">
        <w:rPr>
          <w:i/>
          <w:spacing w:val="-2"/>
          <w:sz w:val="24"/>
          <w:szCs w:val="24"/>
          <w:lang w:val="ru-RU"/>
        </w:rPr>
        <w:t xml:space="preserve"> </w:t>
      </w:r>
      <w:r w:rsidRPr="000307FD">
        <w:rPr>
          <w:i/>
          <w:sz w:val="24"/>
          <w:szCs w:val="24"/>
          <w:lang w:val="ru-RU"/>
        </w:rPr>
        <w:t>конфликтов;</w:t>
      </w:r>
    </w:p>
    <w:p w:rsidR="00D34317" w:rsidRPr="000307FD" w:rsidRDefault="00010ABE" w:rsidP="00D75FC1">
      <w:pPr>
        <w:pStyle w:val="a4"/>
        <w:numPr>
          <w:ilvl w:val="0"/>
          <w:numId w:val="72"/>
        </w:numPr>
        <w:tabs>
          <w:tab w:val="left" w:pos="1332"/>
          <w:tab w:val="left" w:pos="1333"/>
          <w:tab w:val="left" w:pos="2525"/>
          <w:tab w:val="left" w:pos="4089"/>
          <w:tab w:val="left" w:pos="5484"/>
          <w:tab w:val="left" w:pos="7015"/>
        </w:tabs>
        <w:ind w:right="114" w:firstLine="708"/>
        <w:jc w:val="left"/>
        <w:rPr>
          <w:b/>
          <w:i/>
          <w:sz w:val="24"/>
          <w:szCs w:val="24"/>
          <w:lang w:val="ru-RU"/>
        </w:rPr>
      </w:pPr>
      <w:r w:rsidRPr="000307FD">
        <w:rPr>
          <w:i/>
          <w:sz w:val="24"/>
          <w:szCs w:val="24"/>
          <w:lang w:val="ru-RU"/>
        </w:rPr>
        <w:t>находить</w:t>
      </w:r>
      <w:r w:rsidRPr="000307FD">
        <w:rPr>
          <w:i/>
          <w:sz w:val="24"/>
          <w:szCs w:val="24"/>
          <w:lang w:val="ru-RU"/>
        </w:rPr>
        <w:tab/>
        <w:t xml:space="preserve">и  </w:t>
      </w:r>
      <w:r w:rsidRPr="000307FD">
        <w:rPr>
          <w:i/>
          <w:spacing w:val="16"/>
          <w:sz w:val="24"/>
          <w:szCs w:val="24"/>
          <w:lang w:val="ru-RU"/>
        </w:rPr>
        <w:t xml:space="preserve"> </w:t>
      </w:r>
      <w:r w:rsidRPr="000307FD">
        <w:rPr>
          <w:i/>
          <w:sz w:val="24"/>
          <w:szCs w:val="24"/>
          <w:lang w:val="ru-RU"/>
        </w:rPr>
        <w:t>извлекать</w:t>
      </w:r>
      <w:r w:rsidRPr="000307FD">
        <w:rPr>
          <w:i/>
          <w:sz w:val="24"/>
          <w:szCs w:val="24"/>
          <w:lang w:val="ru-RU"/>
        </w:rPr>
        <w:tab/>
        <w:t>социальную</w:t>
      </w:r>
      <w:r w:rsidRPr="000307FD">
        <w:rPr>
          <w:i/>
          <w:sz w:val="24"/>
          <w:szCs w:val="24"/>
          <w:lang w:val="ru-RU"/>
        </w:rPr>
        <w:tab/>
        <w:t>информацию</w:t>
      </w:r>
      <w:r w:rsidRPr="000307FD">
        <w:rPr>
          <w:i/>
          <w:sz w:val="24"/>
          <w:szCs w:val="24"/>
          <w:lang w:val="ru-RU"/>
        </w:rPr>
        <w:tab/>
        <w:t xml:space="preserve">о  </w:t>
      </w:r>
      <w:r w:rsidRPr="000307FD">
        <w:rPr>
          <w:i/>
          <w:spacing w:val="14"/>
          <w:sz w:val="24"/>
          <w:szCs w:val="24"/>
          <w:lang w:val="ru-RU"/>
        </w:rPr>
        <w:t xml:space="preserve"> </w:t>
      </w:r>
      <w:r w:rsidRPr="000307FD">
        <w:rPr>
          <w:i/>
          <w:sz w:val="24"/>
          <w:szCs w:val="24"/>
          <w:lang w:val="ru-RU"/>
        </w:rPr>
        <w:t>государственной семейной политике из адаптированных источников различного</w:t>
      </w:r>
      <w:r w:rsidRPr="000307FD">
        <w:rPr>
          <w:i/>
          <w:spacing w:val="-2"/>
          <w:sz w:val="24"/>
          <w:szCs w:val="24"/>
          <w:lang w:val="ru-RU"/>
        </w:rPr>
        <w:t xml:space="preserve"> </w:t>
      </w:r>
      <w:r w:rsidRPr="000307FD">
        <w:rPr>
          <w:i/>
          <w:sz w:val="24"/>
          <w:szCs w:val="24"/>
          <w:lang w:val="ru-RU"/>
        </w:rPr>
        <w:t>типа</w:t>
      </w:r>
      <w:r w:rsidRPr="000307FD">
        <w:rPr>
          <w:b/>
          <w:i/>
          <w:sz w:val="24"/>
          <w:szCs w:val="24"/>
          <w:lang w:val="ru-RU"/>
        </w:rPr>
        <w:t>.</w:t>
      </w:r>
    </w:p>
    <w:p w:rsidR="00D34317" w:rsidRPr="000307FD" w:rsidRDefault="00010ABE" w:rsidP="00680620">
      <w:pPr>
        <w:pStyle w:val="3"/>
        <w:spacing w:before="0" w:line="240" w:lineRule="auto"/>
        <w:ind w:right="4083"/>
        <w:rPr>
          <w:lang w:val="ru-RU"/>
        </w:rPr>
      </w:pPr>
      <w:r w:rsidRPr="000307FD">
        <w:rPr>
          <w:lang w:val="ru-RU"/>
        </w:rPr>
        <w:t>Политическая сфера жизни общества Выпускник научится:</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объяснять роль политики в жизни</w:t>
      </w:r>
      <w:r w:rsidRPr="000307FD">
        <w:rPr>
          <w:spacing w:val="-19"/>
          <w:sz w:val="24"/>
          <w:szCs w:val="24"/>
          <w:lang w:val="ru-RU"/>
        </w:rPr>
        <w:t xml:space="preserve"> </w:t>
      </w:r>
      <w:r w:rsidRPr="000307FD">
        <w:rPr>
          <w:sz w:val="24"/>
          <w:szCs w:val="24"/>
          <w:lang w:val="ru-RU"/>
        </w:rPr>
        <w:t>общества;</w:t>
      </w:r>
    </w:p>
    <w:p w:rsidR="00D34317" w:rsidRPr="000307FD" w:rsidRDefault="00010ABE" w:rsidP="00D75FC1">
      <w:pPr>
        <w:pStyle w:val="a4"/>
        <w:numPr>
          <w:ilvl w:val="0"/>
          <w:numId w:val="72"/>
        </w:numPr>
        <w:tabs>
          <w:tab w:val="left" w:pos="1332"/>
          <w:tab w:val="left" w:pos="1333"/>
        </w:tabs>
        <w:ind w:right="113" w:firstLine="708"/>
        <w:jc w:val="left"/>
        <w:rPr>
          <w:sz w:val="24"/>
          <w:szCs w:val="24"/>
          <w:lang w:val="ru-RU"/>
        </w:rPr>
      </w:pPr>
      <w:r w:rsidRPr="000307FD">
        <w:rPr>
          <w:sz w:val="24"/>
          <w:szCs w:val="24"/>
          <w:lang w:val="ru-RU"/>
        </w:rPr>
        <w:t>различать и сравнивать различные формы правления, иллюстрировать их примерами;</w:t>
      </w:r>
    </w:p>
    <w:p w:rsidR="00D34317" w:rsidRPr="000307FD" w:rsidRDefault="00010ABE" w:rsidP="00D75FC1">
      <w:pPr>
        <w:pStyle w:val="a4"/>
        <w:numPr>
          <w:ilvl w:val="0"/>
          <w:numId w:val="72"/>
        </w:numPr>
        <w:tabs>
          <w:tab w:val="left" w:pos="1332"/>
          <w:tab w:val="left" w:pos="1333"/>
          <w:tab w:val="left" w:pos="2375"/>
          <w:tab w:val="left" w:pos="4361"/>
          <w:tab w:val="left" w:pos="5548"/>
        </w:tabs>
        <w:ind w:right="110" w:firstLine="708"/>
        <w:jc w:val="left"/>
        <w:rPr>
          <w:sz w:val="24"/>
          <w:szCs w:val="24"/>
          <w:lang w:val="ru-RU"/>
        </w:rPr>
      </w:pPr>
      <w:r w:rsidRPr="000307FD">
        <w:rPr>
          <w:sz w:val="24"/>
          <w:szCs w:val="24"/>
          <w:lang w:val="ru-RU"/>
        </w:rPr>
        <w:t>давать</w:t>
      </w:r>
      <w:r w:rsidRPr="000307FD">
        <w:rPr>
          <w:sz w:val="24"/>
          <w:szCs w:val="24"/>
          <w:lang w:val="ru-RU"/>
        </w:rPr>
        <w:tab/>
        <w:t>характеристику</w:t>
      </w:r>
      <w:r w:rsidRPr="000307FD">
        <w:rPr>
          <w:sz w:val="24"/>
          <w:szCs w:val="24"/>
          <w:lang w:val="ru-RU"/>
        </w:rPr>
        <w:tab/>
        <w:t>формам</w:t>
      </w:r>
      <w:r w:rsidRPr="000307FD">
        <w:rPr>
          <w:sz w:val="24"/>
          <w:szCs w:val="24"/>
          <w:lang w:val="ru-RU"/>
        </w:rPr>
        <w:tab/>
        <w:t>государственно-территориального устройства;</w:t>
      </w:r>
    </w:p>
    <w:p w:rsidR="00D34317" w:rsidRPr="000307FD" w:rsidRDefault="00010ABE" w:rsidP="00D75FC1">
      <w:pPr>
        <w:pStyle w:val="a4"/>
        <w:numPr>
          <w:ilvl w:val="0"/>
          <w:numId w:val="72"/>
        </w:numPr>
        <w:tabs>
          <w:tab w:val="left" w:pos="1332"/>
          <w:tab w:val="left" w:pos="1333"/>
          <w:tab w:val="left" w:pos="2564"/>
          <w:tab w:val="left" w:pos="3869"/>
          <w:tab w:val="left" w:pos="4614"/>
          <w:tab w:val="left" w:pos="6262"/>
          <w:tab w:val="left" w:pos="7447"/>
          <w:tab w:val="left" w:pos="8837"/>
        </w:tabs>
        <w:ind w:right="119" w:firstLine="708"/>
        <w:jc w:val="left"/>
        <w:rPr>
          <w:sz w:val="24"/>
          <w:szCs w:val="24"/>
          <w:lang w:val="ru-RU"/>
        </w:rPr>
      </w:pPr>
      <w:r w:rsidRPr="000307FD">
        <w:rPr>
          <w:sz w:val="24"/>
          <w:szCs w:val="24"/>
          <w:lang w:val="ru-RU"/>
        </w:rPr>
        <w:t>различать</w:t>
      </w:r>
      <w:r w:rsidRPr="000307FD">
        <w:rPr>
          <w:sz w:val="24"/>
          <w:szCs w:val="24"/>
          <w:lang w:val="ru-RU"/>
        </w:rPr>
        <w:tab/>
        <w:t>различные</w:t>
      </w:r>
      <w:r w:rsidRPr="000307FD">
        <w:rPr>
          <w:sz w:val="24"/>
          <w:szCs w:val="24"/>
          <w:lang w:val="ru-RU"/>
        </w:rPr>
        <w:tab/>
        <w:t>типы</w:t>
      </w:r>
      <w:r w:rsidRPr="000307FD">
        <w:rPr>
          <w:sz w:val="24"/>
          <w:szCs w:val="24"/>
          <w:lang w:val="ru-RU"/>
        </w:rPr>
        <w:tab/>
        <w:t>политических</w:t>
      </w:r>
      <w:r w:rsidRPr="000307FD">
        <w:rPr>
          <w:sz w:val="24"/>
          <w:szCs w:val="24"/>
          <w:lang w:val="ru-RU"/>
        </w:rPr>
        <w:tab/>
        <w:t>режимов,</w:t>
      </w:r>
      <w:r w:rsidRPr="000307FD">
        <w:rPr>
          <w:sz w:val="24"/>
          <w:szCs w:val="24"/>
          <w:lang w:val="ru-RU"/>
        </w:rPr>
        <w:tab/>
        <w:t>раскрывать</w:t>
      </w:r>
      <w:r w:rsidRPr="000307FD">
        <w:rPr>
          <w:sz w:val="24"/>
          <w:szCs w:val="24"/>
          <w:lang w:val="ru-RU"/>
        </w:rPr>
        <w:tab/>
        <w:t>их основные</w:t>
      </w:r>
      <w:r w:rsidRPr="000307FD">
        <w:rPr>
          <w:spacing w:val="-7"/>
          <w:sz w:val="24"/>
          <w:szCs w:val="24"/>
          <w:lang w:val="ru-RU"/>
        </w:rPr>
        <w:t xml:space="preserve"> </w:t>
      </w:r>
      <w:r w:rsidRPr="000307FD">
        <w:rPr>
          <w:sz w:val="24"/>
          <w:szCs w:val="24"/>
          <w:lang w:val="ru-RU"/>
        </w:rPr>
        <w:t>признаки;</w:t>
      </w:r>
    </w:p>
    <w:p w:rsidR="00D34317" w:rsidRPr="000307FD" w:rsidRDefault="00010ABE" w:rsidP="00D75FC1">
      <w:pPr>
        <w:pStyle w:val="a4"/>
        <w:numPr>
          <w:ilvl w:val="0"/>
          <w:numId w:val="72"/>
        </w:numPr>
        <w:tabs>
          <w:tab w:val="left" w:pos="1332"/>
          <w:tab w:val="left" w:pos="1333"/>
        </w:tabs>
        <w:ind w:right="116" w:firstLine="708"/>
        <w:jc w:val="left"/>
        <w:rPr>
          <w:sz w:val="24"/>
          <w:szCs w:val="24"/>
          <w:lang w:val="ru-RU"/>
        </w:rPr>
      </w:pPr>
      <w:r w:rsidRPr="000307FD">
        <w:rPr>
          <w:sz w:val="24"/>
          <w:szCs w:val="24"/>
          <w:lang w:val="ru-RU"/>
        </w:rPr>
        <w:t>раскрывать на конкретных примерах основные черты и принципы демократии;</w:t>
      </w:r>
    </w:p>
    <w:p w:rsidR="00D34317" w:rsidRPr="000307FD" w:rsidRDefault="00010ABE" w:rsidP="00D75FC1">
      <w:pPr>
        <w:pStyle w:val="a4"/>
        <w:numPr>
          <w:ilvl w:val="0"/>
          <w:numId w:val="72"/>
        </w:numPr>
        <w:tabs>
          <w:tab w:val="left" w:pos="1332"/>
          <w:tab w:val="left" w:pos="1333"/>
        </w:tabs>
        <w:ind w:right="120" w:firstLine="708"/>
        <w:jc w:val="left"/>
        <w:rPr>
          <w:sz w:val="24"/>
          <w:szCs w:val="24"/>
          <w:lang w:val="ru-RU"/>
        </w:rPr>
      </w:pPr>
      <w:r w:rsidRPr="000307FD">
        <w:rPr>
          <w:sz w:val="24"/>
          <w:szCs w:val="24"/>
          <w:lang w:val="ru-RU"/>
        </w:rPr>
        <w:t>называть признаки политической партии, раскрывать их на конкретных примерах;</w:t>
      </w:r>
    </w:p>
    <w:p w:rsidR="00D34317" w:rsidRPr="000307FD" w:rsidRDefault="00010ABE" w:rsidP="00D75FC1">
      <w:pPr>
        <w:pStyle w:val="a4"/>
        <w:numPr>
          <w:ilvl w:val="0"/>
          <w:numId w:val="72"/>
        </w:numPr>
        <w:tabs>
          <w:tab w:val="left" w:pos="1332"/>
          <w:tab w:val="left" w:pos="1333"/>
        </w:tabs>
        <w:ind w:left="1332" w:hanging="319"/>
        <w:jc w:val="left"/>
        <w:rPr>
          <w:sz w:val="24"/>
          <w:szCs w:val="24"/>
          <w:lang w:val="ru-RU"/>
        </w:rPr>
      </w:pPr>
      <w:r w:rsidRPr="000307FD">
        <w:rPr>
          <w:sz w:val="24"/>
          <w:szCs w:val="24"/>
          <w:lang w:val="ru-RU"/>
        </w:rPr>
        <w:t xml:space="preserve">характеризовать   различные   формы   участия   граждан   в </w:t>
      </w:r>
      <w:r w:rsidRPr="000307FD">
        <w:rPr>
          <w:spacing w:val="57"/>
          <w:sz w:val="24"/>
          <w:szCs w:val="24"/>
          <w:lang w:val="ru-RU"/>
        </w:rPr>
        <w:t xml:space="preserve"> </w:t>
      </w:r>
      <w:r w:rsidRPr="000307FD">
        <w:rPr>
          <w:sz w:val="24"/>
          <w:szCs w:val="24"/>
          <w:lang w:val="ru-RU"/>
        </w:rPr>
        <w:t>политической</w:t>
      </w:r>
    </w:p>
    <w:p w:rsidR="00D34317" w:rsidRPr="000307FD" w:rsidRDefault="00010ABE" w:rsidP="00680620">
      <w:pPr>
        <w:pStyle w:val="a3"/>
        <w:ind w:right="181" w:firstLine="0"/>
        <w:jc w:val="left"/>
        <w:rPr>
          <w:lang w:val="ru-RU"/>
        </w:rPr>
      </w:pPr>
      <w:r w:rsidRPr="000307FD">
        <w:rPr>
          <w:lang w:val="ru-RU"/>
        </w:rPr>
        <w:t>жизни.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3"/>
        <w:spacing w:before="0" w:line="240" w:lineRule="auto"/>
        <w:rPr>
          <w:lang w:val="ru-RU"/>
        </w:rPr>
      </w:pPr>
      <w:r w:rsidRPr="000307FD">
        <w:rPr>
          <w:lang w:val="ru-RU"/>
        </w:rPr>
        <w:lastRenderedPageBreak/>
        <w:t>Выпускник получит возможность научиться:</w:t>
      </w:r>
    </w:p>
    <w:p w:rsidR="00D34317" w:rsidRPr="000307FD" w:rsidRDefault="00010ABE" w:rsidP="00D75FC1">
      <w:pPr>
        <w:pStyle w:val="a4"/>
        <w:numPr>
          <w:ilvl w:val="0"/>
          <w:numId w:val="72"/>
        </w:numPr>
        <w:tabs>
          <w:tab w:val="left" w:pos="1332"/>
          <w:tab w:val="left" w:pos="1333"/>
        </w:tabs>
        <w:ind w:right="109" w:firstLine="708"/>
        <w:jc w:val="left"/>
        <w:rPr>
          <w:sz w:val="24"/>
          <w:szCs w:val="24"/>
          <w:lang w:val="ru-RU"/>
        </w:rPr>
      </w:pPr>
      <w:r w:rsidRPr="000307FD">
        <w:rPr>
          <w:sz w:val="24"/>
          <w:szCs w:val="24"/>
          <w:lang w:val="ru-RU"/>
        </w:rPr>
        <w:t>осознавать значение гражданской активности и патриотической позиции в укреплении нашего</w:t>
      </w:r>
      <w:r w:rsidRPr="000307FD">
        <w:rPr>
          <w:spacing w:val="-12"/>
          <w:sz w:val="24"/>
          <w:szCs w:val="24"/>
          <w:lang w:val="ru-RU"/>
        </w:rPr>
        <w:t xml:space="preserve"> </w:t>
      </w:r>
      <w:r w:rsidRPr="000307FD">
        <w:rPr>
          <w:sz w:val="24"/>
          <w:szCs w:val="24"/>
          <w:lang w:val="ru-RU"/>
        </w:rPr>
        <w:t>государства;</w:t>
      </w:r>
    </w:p>
    <w:p w:rsidR="00D34317" w:rsidRPr="000307FD" w:rsidRDefault="00010ABE" w:rsidP="00D75FC1">
      <w:pPr>
        <w:pStyle w:val="a4"/>
        <w:numPr>
          <w:ilvl w:val="0"/>
          <w:numId w:val="72"/>
        </w:numPr>
        <w:tabs>
          <w:tab w:val="left" w:pos="1332"/>
          <w:tab w:val="left" w:pos="1333"/>
        </w:tabs>
        <w:ind w:right="114" w:firstLine="708"/>
        <w:jc w:val="left"/>
        <w:rPr>
          <w:i/>
          <w:sz w:val="24"/>
          <w:szCs w:val="24"/>
          <w:lang w:val="ru-RU"/>
        </w:rPr>
      </w:pPr>
      <w:r w:rsidRPr="000307FD">
        <w:rPr>
          <w:i/>
          <w:sz w:val="24"/>
          <w:szCs w:val="24"/>
          <w:lang w:val="ru-RU"/>
        </w:rPr>
        <w:t>соотносить различные оценки политических событий и процессов и делать обоснованные</w:t>
      </w:r>
      <w:r w:rsidRPr="000307FD">
        <w:rPr>
          <w:i/>
          <w:spacing w:val="-8"/>
          <w:sz w:val="24"/>
          <w:szCs w:val="24"/>
          <w:lang w:val="ru-RU"/>
        </w:rPr>
        <w:t xml:space="preserve"> </w:t>
      </w:r>
      <w:r w:rsidRPr="000307FD">
        <w:rPr>
          <w:i/>
          <w:sz w:val="24"/>
          <w:szCs w:val="24"/>
          <w:lang w:val="ru-RU"/>
        </w:rPr>
        <w:t>выводы.</w:t>
      </w:r>
    </w:p>
    <w:p w:rsidR="00D34317" w:rsidRPr="000307FD" w:rsidRDefault="00010ABE" w:rsidP="00680620">
      <w:pPr>
        <w:pStyle w:val="3"/>
        <w:spacing w:before="0" w:line="240" w:lineRule="auto"/>
        <w:ind w:right="5377"/>
        <w:rPr>
          <w:lang w:val="ru-RU"/>
        </w:rPr>
      </w:pPr>
      <w:r w:rsidRPr="000307FD">
        <w:rPr>
          <w:lang w:val="ru-RU"/>
        </w:rPr>
        <w:t>Гражданин и государство Выпускник научится:</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порядок формирования органов государственной власти</w:t>
      </w:r>
      <w:r w:rsidRPr="000307FD">
        <w:rPr>
          <w:spacing w:val="-21"/>
          <w:sz w:val="24"/>
          <w:szCs w:val="24"/>
          <w:lang w:val="ru-RU"/>
        </w:rPr>
        <w:t xml:space="preserve"> </w:t>
      </w:r>
      <w:r w:rsidRPr="000307FD">
        <w:rPr>
          <w:sz w:val="24"/>
          <w:szCs w:val="24"/>
          <w:lang w:val="ru-RU"/>
        </w:rPr>
        <w:t>РФ;</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раскрывать достижения российского</w:t>
      </w:r>
      <w:r w:rsidRPr="000307FD">
        <w:rPr>
          <w:spacing w:val="-12"/>
          <w:sz w:val="24"/>
          <w:szCs w:val="24"/>
        </w:rPr>
        <w:t xml:space="preserve"> </w:t>
      </w:r>
      <w:r w:rsidRPr="000307FD">
        <w:rPr>
          <w:sz w:val="24"/>
          <w:szCs w:val="24"/>
        </w:rPr>
        <w:t>народа;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и конкретизировать примерами смысл понятия</w:t>
      </w:r>
      <w:r w:rsidRPr="000307FD">
        <w:rPr>
          <w:spacing w:val="-21"/>
          <w:sz w:val="24"/>
          <w:szCs w:val="24"/>
          <w:lang w:val="ru-RU"/>
        </w:rPr>
        <w:t xml:space="preserve"> </w:t>
      </w:r>
      <w:r w:rsidRPr="000307FD">
        <w:rPr>
          <w:sz w:val="24"/>
          <w:szCs w:val="24"/>
          <w:lang w:val="ru-RU"/>
        </w:rPr>
        <w:t>«гражданство»;</w:t>
      </w:r>
    </w:p>
    <w:p w:rsidR="00D34317" w:rsidRPr="000307FD" w:rsidRDefault="00010ABE" w:rsidP="00D75FC1">
      <w:pPr>
        <w:pStyle w:val="a4"/>
        <w:numPr>
          <w:ilvl w:val="0"/>
          <w:numId w:val="72"/>
        </w:numPr>
        <w:tabs>
          <w:tab w:val="left" w:pos="1299"/>
        </w:tabs>
        <w:ind w:right="115" w:firstLine="708"/>
        <w:jc w:val="left"/>
        <w:rPr>
          <w:sz w:val="24"/>
          <w:szCs w:val="24"/>
          <w:lang w:val="ru-RU"/>
        </w:rPr>
      </w:pPr>
      <w:r w:rsidRPr="000307FD">
        <w:rPr>
          <w:sz w:val="24"/>
          <w:szCs w:val="24"/>
          <w:lang w:val="ru-RU"/>
        </w:rPr>
        <w:t>называть и иллюстрировать примерами основные права и свободы  граждан, гарантированные Конституцией</w:t>
      </w:r>
      <w:r w:rsidRPr="000307FD">
        <w:rPr>
          <w:spacing w:val="-17"/>
          <w:sz w:val="24"/>
          <w:szCs w:val="24"/>
          <w:lang w:val="ru-RU"/>
        </w:rPr>
        <w:t xml:space="preserve"> </w:t>
      </w:r>
      <w:r w:rsidRPr="000307FD">
        <w:rPr>
          <w:sz w:val="24"/>
          <w:szCs w:val="24"/>
          <w:lang w:val="ru-RU"/>
        </w:rPr>
        <w:t>РФ;</w:t>
      </w:r>
    </w:p>
    <w:p w:rsidR="00D34317" w:rsidRPr="000307FD" w:rsidRDefault="00010ABE" w:rsidP="00D75FC1">
      <w:pPr>
        <w:pStyle w:val="a4"/>
        <w:numPr>
          <w:ilvl w:val="0"/>
          <w:numId w:val="72"/>
        </w:numPr>
        <w:tabs>
          <w:tab w:val="left" w:pos="1299"/>
          <w:tab w:val="left" w:pos="2610"/>
          <w:tab w:val="left" w:pos="3730"/>
          <w:tab w:val="left" w:pos="5571"/>
          <w:tab w:val="left" w:pos="6628"/>
          <w:tab w:val="left" w:pos="6945"/>
        </w:tabs>
        <w:ind w:right="119" w:firstLine="708"/>
        <w:jc w:val="left"/>
        <w:rPr>
          <w:sz w:val="24"/>
          <w:szCs w:val="24"/>
          <w:lang w:val="ru-RU"/>
        </w:rPr>
      </w:pPr>
      <w:r w:rsidRPr="000307FD">
        <w:rPr>
          <w:sz w:val="24"/>
          <w:szCs w:val="24"/>
          <w:lang w:val="ru-RU"/>
        </w:rPr>
        <w:t>осознавать</w:t>
      </w:r>
      <w:r w:rsidRPr="000307FD">
        <w:rPr>
          <w:sz w:val="24"/>
          <w:szCs w:val="24"/>
          <w:lang w:val="ru-RU"/>
        </w:rPr>
        <w:tab/>
        <w:t>значение</w:t>
      </w:r>
      <w:r w:rsidRPr="000307FD">
        <w:rPr>
          <w:sz w:val="24"/>
          <w:szCs w:val="24"/>
          <w:lang w:val="ru-RU"/>
        </w:rPr>
        <w:tab/>
        <w:t>патриотической</w:t>
      </w:r>
      <w:r w:rsidRPr="000307FD">
        <w:rPr>
          <w:sz w:val="24"/>
          <w:szCs w:val="24"/>
          <w:lang w:val="ru-RU"/>
        </w:rPr>
        <w:tab/>
        <w:t>позиции</w:t>
      </w:r>
      <w:r w:rsidRPr="000307FD">
        <w:rPr>
          <w:sz w:val="24"/>
          <w:szCs w:val="24"/>
          <w:lang w:val="ru-RU"/>
        </w:rPr>
        <w:tab/>
        <w:t>в</w:t>
      </w:r>
      <w:r w:rsidRPr="000307FD">
        <w:rPr>
          <w:sz w:val="24"/>
          <w:szCs w:val="24"/>
          <w:lang w:val="ru-RU"/>
        </w:rPr>
        <w:tab/>
        <w:t xml:space="preserve">укреплении  </w:t>
      </w:r>
      <w:r w:rsidRPr="000307FD">
        <w:rPr>
          <w:spacing w:val="3"/>
          <w:sz w:val="24"/>
          <w:szCs w:val="24"/>
          <w:lang w:val="ru-RU"/>
        </w:rPr>
        <w:t xml:space="preserve"> </w:t>
      </w:r>
      <w:r w:rsidRPr="000307FD">
        <w:rPr>
          <w:sz w:val="24"/>
          <w:szCs w:val="24"/>
          <w:lang w:val="ru-RU"/>
        </w:rPr>
        <w:t>нашего</w:t>
      </w:r>
      <w:r w:rsidRPr="000307FD">
        <w:rPr>
          <w:w w:val="99"/>
          <w:sz w:val="24"/>
          <w:szCs w:val="24"/>
          <w:lang w:val="ru-RU"/>
        </w:rPr>
        <w:t xml:space="preserve"> </w:t>
      </w:r>
      <w:r w:rsidRPr="000307FD">
        <w:rPr>
          <w:sz w:val="24"/>
          <w:szCs w:val="24"/>
          <w:lang w:val="ru-RU"/>
        </w:rPr>
        <w:t>государства;</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характеризовать конституционные обязанности</w:t>
      </w:r>
      <w:r w:rsidRPr="000307FD">
        <w:rPr>
          <w:spacing w:val="-24"/>
          <w:sz w:val="24"/>
          <w:szCs w:val="24"/>
        </w:rPr>
        <w:t xml:space="preserve"> </w:t>
      </w:r>
      <w:r w:rsidRPr="000307FD">
        <w:rPr>
          <w:sz w:val="24"/>
          <w:szCs w:val="24"/>
        </w:rPr>
        <w:t>гражданина.</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 w:val="left" w:pos="3436"/>
          <w:tab w:val="left" w:pos="5120"/>
          <w:tab w:val="left" w:pos="6108"/>
          <w:tab w:val="left" w:pos="7763"/>
          <w:tab w:val="left" w:pos="8070"/>
        </w:tabs>
        <w:ind w:right="115" w:firstLine="708"/>
        <w:jc w:val="left"/>
        <w:rPr>
          <w:i/>
          <w:sz w:val="24"/>
          <w:szCs w:val="24"/>
          <w:lang w:val="ru-RU"/>
        </w:rPr>
      </w:pPr>
      <w:r w:rsidRPr="000307FD">
        <w:rPr>
          <w:i/>
          <w:sz w:val="24"/>
          <w:szCs w:val="24"/>
          <w:lang w:val="ru-RU"/>
        </w:rPr>
        <w:t>аргументированно</w:t>
      </w:r>
      <w:r w:rsidRPr="000307FD">
        <w:rPr>
          <w:i/>
          <w:sz w:val="24"/>
          <w:szCs w:val="24"/>
          <w:lang w:val="ru-RU"/>
        </w:rPr>
        <w:tab/>
        <w:t>обосновывать</w:t>
      </w:r>
      <w:r w:rsidRPr="000307FD">
        <w:rPr>
          <w:i/>
          <w:sz w:val="24"/>
          <w:szCs w:val="24"/>
          <w:lang w:val="ru-RU"/>
        </w:rPr>
        <w:tab/>
        <w:t>влияние</w:t>
      </w:r>
      <w:r w:rsidRPr="000307FD">
        <w:rPr>
          <w:i/>
          <w:sz w:val="24"/>
          <w:szCs w:val="24"/>
          <w:lang w:val="ru-RU"/>
        </w:rPr>
        <w:tab/>
        <w:t>происходящих</w:t>
      </w:r>
      <w:r w:rsidRPr="000307FD">
        <w:rPr>
          <w:i/>
          <w:sz w:val="24"/>
          <w:szCs w:val="24"/>
          <w:lang w:val="ru-RU"/>
        </w:rPr>
        <w:tab/>
        <w:t>в</w:t>
      </w:r>
      <w:r w:rsidRPr="000307FD">
        <w:rPr>
          <w:i/>
          <w:sz w:val="24"/>
          <w:szCs w:val="24"/>
          <w:lang w:val="ru-RU"/>
        </w:rPr>
        <w:tab/>
        <w:t>обществе изменений на положение России в</w:t>
      </w:r>
      <w:r w:rsidRPr="000307FD">
        <w:rPr>
          <w:i/>
          <w:spacing w:val="-6"/>
          <w:sz w:val="24"/>
          <w:szCs w:val="24"/>
          <w:lang w:val="ru-RU"/>
        </w:rPr>
        <w:t xml:space="preserve"> </w:t>
      </w:r>
      <w:r w:rsidRPr="000307FD">
        <w:rPr>
          <w:i/>
          <w:sz w:val="24"/>
          <w:szCs w:val="24"/>
          <w:lang w:val="ru-RU"/>
        </w:rPr>
        <w:t>мире;</w:t>
      </w:r>
    </w:p>
    <w:p w:rsidR="00D34317" w:rsidRPr="000307FD" w:rsidRDefault="00010ABE" w:rsidP="00D75FC1">
      <w:pPr>
        <w:pStyle w:val="a4"/>
        <w:numPr>
          <w:ilvl w:val="0"/>
          <w:numId w:val="72"/>
        </w:numPr>
        <w:tabs>
          <w:tab w:val="left" w:pos="1299"/>
        </w:tabs>
        <w:ind w:right="117" w:firstLine="708"/>
        <w:jc w:val="left"/>
        <w:rPr>
          <w:b/>
          <w:i/>
          <w:sz w:val="24"/>
          <w:szCs w:val="24"/>
          <w:lang w:val="ru-RU"/>
        </w:rPr>
      </w:pPr>
      <w:r w:rsidRPr="000307FD">
        <w:rPr>
          <w:i/>
          <w:sz w:val="24"/>
          <w:szCs w:val="24"/>
          <w:lang w:val="ru-RU"/>
        </w:rPr>
        <w:t>использовать знания и умения для формирования способности уважать права других людей, выполнять свои обязанности гражданина</w:t>
      </w:r>
      <w:r w:rsidRPr="000307FD">
        <w:rPr>
          <w:i/>
          <w:spacing w:val="-10"/>
          <w:sz w:val="24"/>
          <w:szCs w:val="24"/>
          <w:lang w:val="ru-RU"/>
        </w:rPr>
        <w:t xml:space="preserve"> </w:t>
      </w:r>
      <w:r w:rsidRPr="000307FD">
        <w:rPr>
          <w:i/>
          <w:sz w:val="24"/>
          <w:szCs w:val="24"/>
          <w:lang w:val="ru-RU"/>
        </w:rPr>
        <w:t>РФ</w:t>
      </w:r>
      <w:r w:rsidR="00AF1C0C" w:rsidRPr="000307FD">
        <w:rPr>
          <w:i/>
          <w:sz w:val="24"/>
          <w:szCs w:val="24"/>
          <w:lang w:val="ru-RU"/>
        </w:rPr>
        <w:t xml:space="preserve"> и РБ</w:t>
      </w:r>
      <w:r w:rsidRPr="000307FD">
        <w:rPr>
          <w:b/>
          <w:i/>
          <w:sz w:val="24"/>
          <w:szCs w:val="24"/>
          <w:lang w:val="ru-RU"/>
        </w:rPr>
        <w:t>.</w:t>
      </w:r>
    </w:p>
    <w:p w:rsidR="00D34317" w:rsidRPr="000307FD" w:rsidRDefault="00010ABE" w:rsidP="00680620">
      <w:pPr>
        <w:pStyle w:val="3"/>
        <w:spacing w:before="0" w:line="240" w:lineRule="auto"/>
        <w:ind w:right="3917"/>
        <w:rPr>
          <w:lang w:val="ru-RU"/>
        </w:rPr>
      </w:pPr>
      <w:r w:rsidRPr="000307FD">
        <w:rPr>
          <w:lang w:val="ru-RU"/>
        </w:rPr>
        <w:t>Основы российского законодательства Выпускник научится:</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характеризовать систему российского</w:t>
      </w:r>
      <w:r w:rsidRPr="000307FD">
        <w:rPr>
          <w:spacing w:val="-22"/>
          <w:sz w:val="24"/>
          <w:szCs w:val="24"/>
        </w:rPr>
        <w:t xml:space="preserve"> </w:t>
      </w:r>
      <w:r w:rsidRPr="000307FD">
        <w:rPr>
          <w:sz w:val="24"/>
          <w:szCs w:val="24"/>
        </w:rPr>
        <w:t>законодательства;</w:t>
      </w:r>
    </w:p>
    <w:p w:rsidR="00D34317" w:rsidRPr="000307FD" w:rsidRDefault="00010ABE" w:rsidP="00D75FC1">
      <w:pPr>
        <w:pStyle w:val="a4"/>
        <w:numPr>
          <w:ilvl w:val="0"/>
          <w:numId w:val="72"/>
        </w:numPr>
        <w:tabs>
          <w:tab w:val="left" w:pos="1299"/>
          <w:tab w:val="left" w:pos="3258"/>
          <w:tab w:val="left" w:pos="5349"/>
          <w:tab w:val="left" w:pos="7465"/>
        </w:tabs>
        <w:ind w:right="115" w:firstLine="708"/>
        <w:jc w:val="left"/>
        <w:rPr>
          <w:sz w:val="24"/>
          <w:szCs w:val="24"/>
          <w:lang w:val="ru-RU"/>
        </w:rPr>
      </w:pPr>
      <w:r w:rsidRPr="000307FD">
        <w:rPr>
          <w:sz w:val="24"/>
          <w:szCs w:val="24"/>
          <w:lang w:val="ru-RU"/>
        </w:rPr>
        <w:t>раскрывать</w:t>
      </w:r>
      <w:r w:rsidRPr="000307FD">
        <w:rPr>
          <w:sz w:val="24"/>
          <w:szCs w:val="24"/>
          <w:lang w:val="ru-RU"/>
        </w:rPr>
        <w:tab/>
        <w:t>особенности</w:t>
      </w:r>
      <w:r w:rsidRPr="000307FD">
        <w:rPr>
          <w:sz w:val="24"/>
          <w:szCs w:val="24"/>
          <w:lang w:val="ru-RU"/>
        </w:rPr>
        <w:tab/>
        <w:t>гражданской</w:t>
      </w:r>
      <w:r w:rsidRPr="000307FD">
        <w:rPr>
          <w:sz w:val="24"/>
          <w:szCs w:val="24"/>
          <w:lang w:val="ru-RU"/>
        </w:rPr>
        <w:tab/>
      </w:r>
      <w:r w:rsidRPr="000307FD">
        <w:rPr>
          <w:spacing w:val="-1"/>
          <w:sz w:val="24"/>
          <w:szCs w:val="24"/>
          <w:lang w:val="ru-RU"/>
        </w:rPr>
        <w:t xml:space="preserve">дееспособности </w:t>
      </w:r>
      <w:r w:rsidRPr="000307FD">
        <w:rPr>
          <w:sz w:val="24"/>
          <w:szCs w:val="24"/>
          <w:lang w:val="ru-RU"/>
        </w:rPr>
        <w:t>несовершеннолетних;</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характеризовать гражданские</w:t>
      </w:r>
      <w:r w:rsidRPr="000307FD">
        <w:rPr>
          <w:spacing w:val="-12"/>
          <w:sz w:val="24"/>
          <w:szCs w:val="24"/>
        </w:rPr>
        <w:t xml:space="preserve"> </w:t>
      </w:r>
      <w:r w:rsidRPr="000307FD">
        <w:rPr>
          <w:sz w:val="24"/>
          <w:szCs w:val="24"/>
        </w:rPr>
        <w:t>правоотношения;</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раскрывать смысл права на</w:t>
      </w:r>
      <w:r w:rsidRPr="000307FD">
        <w:rPr>
          <w:spacing w:val="-10"/>
          <w:sz w:val="24"/>
          <w:szCs w:val="24"/>
          <w:lang w:val="ru-RU"/>
        </w:rPr>
        <w:t xml:space="preserve"> </w:t>
      </w:r>
      <w:r w:rsidRPr="000307FD">
        <w:rPr>
          <w:sz w:val="24"/>
          <w:szCs w:val="24"/>
          <w:lang w:val="ru-RU"/>
        </w:rPr>
        <w:t>труд;</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объяснять роль трудового</w:t>
      </w:r>
      <w:r w:rsidRPr="000307FD">
        <w:rPr>
          <w:spacing w:val="-11"/>
          <w:sz w:val="24"/>
          <w:szCs w:val="24"/>
        </w:rPr>
        <w:t xml:space="preserve"> </w:t>
      </w:r>
      <w:r w:rsidRPr="000307FD">
        <w:rPr>
          <w:sz w:val="24"/>
          <w:szCs w:val="24"/>
        </w:rPr>
        <w:t>договора;</w:t>
      </w:r>
    </w:p>
    <w:p w:rsidR="00D34317" w:rsidRPr="000307FD" w:rsidRDefault="00010ABE" w:rsidP="00D75FC1">
      <w:pPr>
        <w:pStyle w:val="a4"/>
        <w:numPr>
          <w:ilvl w:val="0"/>
          <w:numId w:val="72"/>
        </w:numPr>
        <w:tabs>
          <w:tab w:val="left" w:pos="1299"/>
        </w:tabs>
        <w:ind w:right="116" w:firstLine="708"/>
        <w:jc w:val="left"/>
        <w:rPr>
          <w:sz w:val="24"/>
          <w:szCs w:val="24"/>
          <w:lang w:val="ru-RU"/>
        </w:rPr>
      </w:pPr>
      <w:r w:rsidRPr="000307FD">
        <w:rPr>
          <w:sz w:val="24"/>
          <w:szCs w:val="24"/>
          <w:lang w:val="ru-RU"/>
        </w:rPr>
        <w:t>разъяснять на примерах особенности положения несовершеннолетних в трудовых</w:t>
      </w:r>
      <w:r w:rsidRPr="000307FD">
        <w:rPr>
          <w:spacing w:val="-6"/>
          <w:sz w:val="24"/>
          <w:szCs w:val="24"/>
          <w:lang w:val="ru-RU"/>
        </w:rPr>
        <w:t xml:space="preserve"> </w:t>
      </w:r>
      <w:r w:rsidRPr="000307FD">
        <w:rPr>
          <w:sz w:val="24"/>
          <w:szCs w:val="24"/>
          <w:lang w:val="ru-RU"/>
        </w:rPr>
        <w:t>отношениях;</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характеризовать права и обязанности супругов, родителей,</w:t>
      </w:r>
      <w:r w:rsidRPr="000307FD">
        <w:rPr>
          <w:spacing w:val="-21"/>
          <w:sz w:val="24"/>
          <w:szCs w:val="24"/>
          <w:lang w:val="ru-RU"/>
        </w:rPr>
        <w:t xml:space="preserve"> </w:t>
      </w:r>
      <w:r w:rsidRPr="000307FD">
        <w:rPr>
          <w:sz w:val="24"/>
          <w:szCs w:val="24"/>
          <w:lang w:val="ru-RU"/>
        </w:rPr>
        <w:t>детей;</w:t>
      </w:r>
    </w:p>
    <w:p w:rsidR="00D34317" w:rsidRPr="000307FD" w:rsidRDefault="00010ABE" w:rsidP="00D75FC1">
      <w:pPr>
        <w:pStyle w:val="a4"/>
        <w:numPr>
          <w:ilvl w:val="0"/>
          <w:numId w:val="72"/>
        </w:numPr>
        <w:tabs>
          <w:tab w:val="left" w:pos="1299"/>
          <w:tab w:val="left" w:pos="3349"/>
          <w:tab w:val="left" w:pos="5015"/>
          <w:tab w:val="left" w:pos="6541"/>
          <w:tab w:val="left" w:pos="7486"/>
          <w:tab w:val="left" w:pos="7990"/>
        </w:tabs>
        <w:ind w:right="117" w:firstLine="708"/>
        <w:jc w:val="left"/>
        <w:rPr>
          <w:sz w:val="24"/>
          <w:szCs w:val="24"/>
          <w:lang w:val="ru-RU"/>
        </w:rPr>
      </w:pPr>
      <w:r w:rsidRPr="000307FD">
        <w:rPr>
          <w:sz w:val="24"/>
          <w:szCs w:val="24"/>
          <w:lang w:val="ru-RU"/>
        </w:rPr>
        <w:t>характеризовать</w:t>
      </w:r>
      <w:r w:rsidRPr="000307FD">
        <w:rPr>
          <w:sz w:val="24"/>
          <w:szCs w:val="24"/>
          <w:lang w:val="ru-RU"/>
        </w:rPr>
        <w:tab/>
        <w:t>особенности</w:t>
      </w:r>
      <w:r w:rsidRPr="000307FD">
        <w:rPr>
          <w:sz w:val="24"/>
          <w:szCs w:val="24"/>
          <w:lang w:val="ru-RU"/>
        </w:rPr>
        <w:tab/>
        <w:t>уголовного</w:t>
      </w:r>
      <w:r w:rsidRPr="000307FD">
        <w:rPr>
          <w:sz w:val="24"/>
          <w:szCs w:val="24"/>
          <w:lang w:val="ru-RU"/>
        </w:rPr>
        <w:tab/>
        <w:t>права</w:t>
      </w:r>
      <w:r w:rsidRPr="000307FD">
        <w:rPr>
          <w:sz w:val="24"/>
          <w:szCs w:val="24"/>
          <w:lang w:val="ru-RU"/>
        </w:rPr>
        <w:tab/>
        <w:t>и</w:t>
      </w:r>
      <w:r w:rsidRPr="000307FD">
        <w:rPr>
          <w:sz w:val="24"/>
          <w:szCs w:val="24"/>
          <w:lang w:val="ru-RU"/>
        </w:rPr>
        <w:tab/>
      </w:r>
      <w:r w:rsidRPr="000307FD">
        <w:rPr>
          <w:spacing w:val="-1"/>
          <w:sz w:val="24"/>
          <w:szCs w:val="24"/>
          <w:lang w:val="ru-RU"/>
        </w:rPr>
        <w:t xml:space="preserve">уголовных </w:t>
      </w:r>
      <w:r w:rsidRPr="000307FD">
        <w:rPr>
          <w:sz w:val="24"/>
          <w:szCs w:val="24"/>
          <w:lang w:val="ru-RU"/>
        </w:rPr>
        <w:t>правоотношений;</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конкретизировать примерами виды преступлений и наказания за</w:t>
      </w:r>
      <w:r w:rsidRPr="000307FD">
        <w:rPr>
          <w:spacing w:val="-27"/>
          <w:sz w:val="24"/>
          <w:szCs w:val="24"/>
          <w:lang w:val="ru-RU"/>
        </w:rPr>
        <w:t xml:space="preserve"> </w:t>
      </w:r>
      <w:r w:rsidRPr="000307FD">
        <w:rPr>
          <w:sz w:val="24"/>
          <w:szCs w:val="24"/>
          <w:lang w:val="ru-RU"/>
        </w:rPr>
        <w:t>них;</w:t>
      </w:r>
    </w:p>
    <w:p w:rsidR="00D34317" w:rsidRPr="000307FD" w:rsidRDefault="00010ABE" w:rsidP="00D75FC1">
      <w:pPr>
        <w:pStyle w:val="a4"/>
        <w:numPr>
          <w:ilvl w:val="0"/>
          <w:numId w:val="72"/>
        </w:numPr>
        <w:tabs>
          <w:tab w:val="left" w:pos="1299"/>
          <w:tab w:val="left" w:pos="3718"/>
          <w:tab w:val="left" w:pos="5582"/>
          <w:tab w:val="left" w:pos="7393"/>
        </w:tabs>
        <w:ind w:right="116" w:firstLine="708"/>
        <w:jc w:val="left"/>
        <w:rPr>
          <w:sz w:val="24"/>
          <w:szCs w:val="24"/>
          <w:lang w:val="ru-RU"/>
        </w:rPr>
      </w:pPr>
      <w:r w:rsidRPr="000307FD">
        <w:rPr>
          <w:sz w:val="24"/>
          <w:szCs w:val="24"/>
          <w:lang w:val="ru-RU"/>
        </w:rPr>
        <w:t>характеризовать</w:t>
      </w:r>
      <w:r w:rsidRPr="000307FD">
        <w:rPr>
          <w:sz w:val="24"/>
          <w:szCs w:val="24"/>
          <w:lang w:val="ru-RU"/>
        </w:rPr>
        <w:tab/>
        <w:t>специфику</w:t>
      </w:r>
      <w:r w:rsidRPr="000307FD">
        <w:rPr>
          <w:sz w:val="24"/>
          <w:szCs w:val="24"/>
          <w:lang w:val="ru-RU"/>
        </w:rPr>
        <w:tab/>
        <w:t>уголовной</w:t>
      </w:r>
      <w:r w:rsidRPr="000307FD">
        <w:rPr>
          <w:sz w:val="24"/>
          <w:szCs w:val="24"/>
          <w:lang w:val="ru-RU"/>
        </w:rPr>
        <w:tab/>
      </w:r>
      <w:r w:rsidRPr="000307FD">
        <w:rPr>
          <w:spacing w:val="-1"/>
          <w:sz w:val="24"/>
          <w:szCs w:val="24"/>
          <w:lang w:val="ru-RU"/>
        </w:rPr>
        <w:t xml:space="preserve">ответственности </w:t>
      </w:r>
      <w:r w:rsidRPr="000307FD">
        <w:rPr>
          <w:sz w:val="24"/>
          <w:szCs w:val="24"/>
          <w:lang w:val="ru-RU"/>
        </w:rPr>
        <w:t>несовершеннолетних;</w:t>
      </w:r>
    </w:p>
    <w:p w:rsidR="00D34317" w:rsidRPr="000307FD" w:rsidRDefault="00010ABE" w:rsidP="00D75FC1">
      <w:pPr>
        <w:pStyle w:val="a4"/>
        <w:numPr>
          <w:ilvl w:val="0"/>
          <w:numId w:val="72"/>
        </w:numPr>
        <w:tabs>
          <w:tab w:val="left" w:pos="1299"/>
          <w:tab w:val="left" w:pos="2699"/>
          <w:tab w:val="left" w:pos="3471"/>
          <w:tab w:val="left" w:pos="4282"/>
          <w:tab w:val="left" w:pos="4754"/>
          <w:tab w:val="left" w:pos="6260"/>
          <w:tab w:val="left" w:pos="6627"/>
          <w:tab w:val="left" w:pos="8135"/>
        </w:tabs>
        <w:ind w:right="120" w:firstLine="708"/>
        <w:jc w:val="left"/>
        <w:rPr>
          <w:sz w:val="24"/>
          <w:szCs w:val="24"/>
          <w:lang w:val="ru-RU"/>
        </w:rPr>
      </w:pPr>
      <w:r w:rsidRPr="000307FD">
        <w:rPr>
          <w:sz w:val="24"/>
          <w:szCs w:val="24"/>
          <w:lang w:val="ru-RU"/>
        </w:rPr>
        <w:t>раскрывать</w:t>
      </w:r>
      <w:r w:rsidRPr="000307FD">
        <w:rPr>
          <w:sz w:val="24"/>
          <w:szCs w:val="24"/>
          <w:lang w:val="ru-RU"/>
        </w:rPr>
        <w:tab/>
        <w:t>связь</w:t>
      </w:r>
      <w:r w:rsidRPr="000307FD">
        <w:rPr>
          <w:sz w:val="24"/>
          <w:szCs w:val="24"/>
          <w:lang w:val="ru-RU"/>
        </w:rPr>
        <w:tab/>
        <w:t>права</w:t>
      </w:r>
      <w:r w:rsidRPr="000307FD">
        <w:rPr>
          <w:sz w:val="24"/>
          <w:szCs w:val="24"/>
          <w:lang w:val="ru-RU"/>
        </w:rPr>
        <w:tab/>
        <w:t>на</w:t>
      </w:r>
      <w:r w:rsidRPr="000307FD">
        <w:rPr>
          <w:sz w:val="24"/>
          <w:szCs w:val="24"/>
          <w:lang w:val="ru-RU"/>
        </w:rPr>
        <w:tab/>
        <w:t>образование</w:t>
      </w:r>
      <w:r w:rsidRPr="000307FD">
        <w:rPr>
          <w:sz w:val="24"/>
          <w:szCs w:val="24"/>
          <w:lang w:val="ru-RU"/>
        </w:rPr>
        <w:tab/>
        <w:t>и</w:t>
      </w:r>
      <w:r w:rsidRPr="000307FD">
        <w:rPr>
          <w:sz w:val="24"/>
          <w:szCs w:val="24"/>
          <w:lang w:val="ru-RU"/>
        </w:rPr>
        <w:tab/>
        <w:t>обязанности</w:t>
      </w:r>
      <w:r w:rsidRPr="000307FD">
        <w:rPr>
          <w:sz w:val="24"/>
          <w:szCs w:val="24"/>
          <w:lang w:val="ru-RU"/>
        </w:rPr>
        <w:tab/>
      </w:r>
      <w:r w:rsidRPr="000307FD">
        <w:rPr>
          <w:spacing w:val="-1"/>
          <w:sz w:val="24"/>
          <w:szCs w:val="24"/>
          <w:lang w:val="ru-RU"/>
        </w:rPr>
        <w:t xml:space="preserve">получить </w:t>
      </w:r>
      <w:r w:rsidRPr="000307FD">
        <w:rPr>
          <w:sz w:val="24"/>
          <w:szCs w:val="24"/>
          <w:lang w:val="ru-RU"/>
        </w:rPr>
        <w:t>образование;</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34317" w:rsidRPr="000307FD" w:rsidRDefault="00010ABE" w:rsidP="00D75FC1">
      <w:pPr>
        <w:pStyle w:val="a4"/>
        <w:numPr>
          <w:ilvl w:val="0"/>
          <w:numId w:val="72"/>
        </w:numPr>
        <w:tabs>
          <w:tab w:val="left" w:pos="1299"/>
        </w:tabs>
        <w:ind w:right="119" w:firstLine="708"/>
        <w:jc w:val="left"/>
        <w:rPr>
          <w:sz w:val="24"/>
          <w:szCs w:val="24"/>
          <w:lang w:val="ru-RU"/>
        </w:rPr>
      </w:pPr>
      <w:r w:rsidRPr="000307FD">
        <w:rPr>
          <w:sz w:val="24"/>
          <w:szCs w:val="24"/>
          <w:lang w:val="ru-RU"/>
        </w:rPr>
        <w:t>исследовать несложные практические ситуации, связанные с защитой прав и интересов детей, оставшихся без попечения</w:t>
      </w:r>
      <w:r w:rsidRPr="000307FD">
        <w:rPr>
          <w:spacing w:val="-16"/>
          <w:sz w:val="24"/>
          <w:szCs w:val="24"/>
          <w:lang w:val="ru-RU"/>
        </w:rPr>
        <w:t xml:space="preserve"> </w:t>
      </w:r>
      <w:r w:rsidRPr="000307FD">
        <w:rPr>
          <w:sz w:val="24"/>
          <w:szCs w:val="24"/>
          <w:lang w:val="ru-RU"/>
        </w:rPr>
        <w:t>родителей;</w:t>
      </w:r>
    </w:p>
    <w:p w:rsidR="00D34317" w:rsidRPr="000307FD" w:rsidRDefault="00010ABE" w:rsidP="00D75FC1">
      <w:pPr>
        <w:pStyle w:val="a4"/>
        <w:numPr>
          <w:ilvl w:val="0"/>
          <w:numId w:val="72"/>
        </w:numPr>
        <w:tabs>
          <w:tab w:val="left" w:pos="1299"/>
        </w:tabs>
        <w:ind w:right="119" w:firstLine="708"/>
        <w:rPr>
          <w:sz w:val="24"/>
          <w:szCs w:val="24"/>
        </w:rPr>
      </w:pPr>
      <w:r w:rsidRPr="000307FD">
        <w:rPr>
          <w:sz w:val="24"/>
          <w:szCs w:val="24"/>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w:t>
      </w:r>
      <w:r w:rsidRPr="000307FD">
        <w:rPr>
          <w:sz w:val="24"/>
          <w:szCs w:val="24"/>
        </w:rPr>
        <w:t xml:space="preserve">информацию    для </w:t>
      </w:r>
      <w:r w:rsidRPr="000307FD">
        <w:rPr>
          <w:spacing w:val="50"/>
          <w:sz w:val="24"/>
          <w:szCs w:val="24"/>
        </w:rPr>
        <w:t xml:space="preserve"> </w:t>
      </w:r>
      <w:r w:rsidRPr="000307FD">
        <w:rPr>
          <w:sz w:val="24"/>
          <w:szCs w:val="24"/>
        </w:rPr>
        <w:t>соотнесения</w:t>
      </w:r>
    </w:p>
    <w:p w:rsidR="00D34317" w:rsidRPr="000307FD" w:rsidRDefault="00D34317" w:rsidP="00680620">
      <w:pPr>
        <w:jc w:val="both"/>
        <w:rPr>
          <w:sz w:val="24"/>
          <w:szCs w:val="24"/>
        </w:rPr>
        <w:sectPr w:rsidR="00D34317" w:rsidRPr="000307FD">
          <w:pgSz w:w="11910" w:h="16840"/>
          <w:pgMar w:top="1060" w:right="1020" w:bottom="1320" w:left="1680" w:header="0" w:footer="1103" w:gutter="0"/>
          <w:cols w:space="720"/>
        </w:sectPr>
      </w:pPr>
    </w:p>
    <w:p w:rsidR="00D34317" w:rsidRPr="000307FD" w:rsidRDefault="00010ABE" w:rsidP="00680620">
      <w:pPr>
        <w:pStyle w:val="a3"/>
        <w:tabs>
          <w:tab w:val="left" w:pos="1885"/>
          <w:tab w:val="left" w:pos="3158"/>
          <w:tab w:val="left" w:pos="3494"/>
          <w:tab w:val="left" w:pos="4755"/>
          <w:tab w:val="left" w:pos="5675"/>
          <w:tab w:val="left" w:pos="6537"/>
          <w:tab w:val="left" w:pos="6848"/>
          <w:tab w:val="left" w:pos="7963"/>
        </w:tabs>
        <w:ind w:right="115" w:firstLine="0"/>
        <w:jc w:val="left"/>
        <w:rPr>
          <w:lang w:val="ru-RU"/>
        </w:rPr>
      </w:pPr>
      <w:r w:rsidRPr="000307FD">
        <w:rPr>
          <w:lang w:val="ru-RU"/>
        </w:rPr>
        <w:lastRenderedPageBreak/>
        <w:t>собственного</w:t>
      </w:r>
      <w:r w:rsidRPr="000307FD">
        <w:rPr>
          <w:lang w:val="ru-RU"/>
        </w:rPr>
        <w:tab/>
        <w:t>поведения</w:t>
      </w:r>
      <w:r w:rsidRPr="000307FD">
        <w:rPr>
          <w:lang w:val="ru-RU"/>
        </w:rPr>
        <w:tab/>
        <w:t>и</w:t>
      </w:r>
      <w:r w:rsidRPr="000307FD">
        <w:rPr>
          <w:lang w:val="ru-RU"/>
        </w:rPr>
        <w:tab/>
        <w:t>поступков</w:t>
      </w:r>
      <w:r w:rsidRPr="000307FD">
        <w:rPr>
          <w:lang w:val="ru-RU"/>
        </w:rPr>
        <w:tab/>
        <w:t>других</w:t>
      </w:r>
      <w:r w:rsidRPr="000307FD">
        <w:rPr>
          <w:lang w:val="ru-RU"/>
        </w:rPr>
        <w:tab/>
        <w:t>людей</w:t>
      </w:r>
      <w:r w:rsidRPr="000307FD">
        <w:rPr>
          <w:lang w:val="ru-RU"/>
        </w:rPr>
        <w:tab/>
        <w:t>с</w:t>
      </w:r>
      <w:r w:rsidRPr="000307FD">
        <w:rPr>
          <w:lang w:val="ru-RU"/>
        </w:rPr>
        <w:tab/>
        <w:t>нормами</w:t>
      </w:r>
      <w:r w:rsidRPr="000307FD">
        <w:rPr>
          <w:lang w:val="ru-RU"/>
        </w:rPr>
        <w:tab/>
        <w:t>поведения, установленными</w:t>
      </w:r>
      <w:r w:rsidRPr="000307FD">
        <w:rPr>
          <w:spacing w:val="-9"/>
          <w:lang w:val="ru-RU"/>
        </w:rPr>
        <w:t xml:space="preserve"> </w:t>
      </w:r>
      <w:r w:rsidRPr="000307FD">
        <w:rPr>
          <w:lang w:val="ru-RU"/>
        </w:rPr>
        <w:t>законом.</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sidRPr="000307FD">
        <w:rPr>
          <w:i/>
          <w:spacing w:val="-14"/>
          <w:sz w:val="24"/>
          <w:szCs w:val="24"/>
          <w:lang w:val="ru-RU"/>
        </w:rPr>
        <w:t xml:space="preserve"> </w:t>
      </w:r>
      <w:r w:rsidRPr="000307FD">
        <w:rPr>
          <w:i/>
          <w:sz w:val="24"/>
          <w:szCs w:val="24"/>
          <w:lang w:val="ru-RU"/>
        </w:rPr>
        <w:t>правопорядку;</w:t>
      </w:r>
    </w:p>
    <w:p w:rsidR="00D34317" w:rsidRPr="000307FD" w:rsidRDefault="00010ABE" w:rsidP="00D75FC1">
      <w:pPr>
        <w:pStyle w:val="a4"/>
        <w:numPr>
          <w:ilvl w:val="0"/>
          <w:numId w:val="72"/>
        </w:numPr>
        <w:tabs>
          <w:tab w:val="left" w:pos="1299"/>
        </w:tabs>
        <w:ind w:right="115" w:firstLine="708"/>
        <w:rPr>
          <w:i/>
          <w:sz w:val="24"/>
          <w:szCs w:val="24"/>
          <w:lang w:val="ru-RU"/>
        </w:rPr>
      </w:pPr>
      <w:r w:rsidRPr="000307FD">
        <w:rPr>
          <w:i/>
          <w:sz w:val="24"/>
          <w:szCs w:val="24"/>
          <w:lang w:val="ru-RU"/>
        </w:rPr>
        <w:t>оценивать сущность и значение правопорядка и законности, собственный возможный вклад в их становление и</w:t>
      </w:r>
      <w:r w:rsidRPr="000307FD">
        <w:rPr>
          <w:i/>
          <w:spacing w:val="-6"/>
          <w:sz w:val="24"/>
          <w:szCs w:val="24"/>
          <w:lang w:val="ru-RU"/>
        </w:rPr>
        <w:t xml:space="preserve"> </w:t>
      </w:r>
      <w:r w:rsidRPr="000307FD">
        <w:rPr>
          <w:i/>
          <w:sz w:val="24"/>
          <w:szCs w:val="24"/>
          <w:lang w:val="ru-RU"/>
        </w:rPr>
        <w:t>развитие;</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осознанно содействовать защите правопорядка в обществе правовыми способами и</w:t>
      </w:r>
      <w:r w:rsidRPr="000307FD">
        <w:rPr>
          <w:i/>
          <w:spacing w:val="-3"/>
          <w:sz w:val="24"/>
          <w:szCs w:val="24"/>
          <w:lang w:val="ru-RU"/>
        </w:rPr>
        <w:t xml:space="preserve"> </w:t>
      </w:r>
      <w:r w:rsidRPr="000307FD">
        <w:rPr>
          <w:i/>
          <w:sz w:val="24"/>
          <w:szCs w:val="24"/>
          <w:lang w:val="ru-RU"/>
        </w:rPr>
        <w:t>средствами.</w:t>
      </w:r>
    </w:p>
    <w:p w:rsidR="00D34317" w:rsidRPr="000307FD" w:rsidRDefault="00010ABE" w:rsidP="00680620">
      <w:pPr>
        <w:pStyle w:val="3"/>
        <w:spacing w:before="0" w:line="240" w:lineRule="auto"/>
        <w:ind w:right="5765"/>
      </w:pPr>
      <w:r w:rsidRPr="000307FD">
        <w:t>Экономика Выпускник научится:</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проблему ограниченности экономических</w:t>
      </w:r>
      <w:r w:rsidRPr="000307FD">
        <w:rPr>
          <w:spacing w:val="-21"/>
          <w:sz w:val="24"/>
          <w:szCs w:val="24"/>
          <w:lang w:val="ru-RU"/>
        </w:rPr>
        <w:t xml:space="preserve"> </w:t>
      </w:r>
      <w:r w:rsidRPr="000307FD">
        <w:rPr>
          <w:sz w:val="24"/>
          <w:szCs w:val="24"/>
          <w:lang w:val="ru-RU"/>
        </w:rPr>
        <w:t>ресурсов;</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sidRPr="000307FD">
        <w:rPr>
          <w:spacing w:val="-23"/>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раскрывать факторы, влияющие на производительность</w:t>
      </w:r>
      <w:r w:rsidRPr="000307FD">
        <w:rPr>
          <w:spacing w:val="-23"/>
          <w:sz w:val="24"/>
          <w:szCs w:val="24"/>
          <w:lang w:val="ru-RU"/>
        </w:rPr>
        <w:t xml:space="preserve"> </w:t>
      </w:r>
      <w:r w:rsidRPr="000307FD">
        <w:rPr>
          <w:sz w:val="24"/>
          <w:szCs w:val="24"/>
          <w:lang w:val="ru-RU"/>
        </w:rPr>
        <w:t>труда;</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sidRPr="000307FD">
        <w:rPr>
          <w:spacing w:val="-12"/>
          <w:sz w:val="24"/>
          <w:szCs w:val="24"/>
          <w:lang w:val="ru-RU"/>
        </w:rPr>
        <w:t xml:space="preserve"> </w:t>
      </w:r>
      <w:r w:rsidRPr="000307FD">
        <w:rPr>
          <w:sz w:val="24"/>
          <w:szCs w:val="24"/>
          <w:lang w:val="ru-RU"/>
        </w:rPr>
        <w:t>системах;</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характеризовать механизм рыночного регулирования экономики; анализировать действие рыночных законов, выявлять роль</w:t>
      </w:r>
      <w:r w:rsidRPr="000307FD">
        <w:rPr>
          <w:spacing w:val="-26"/>
          <w:sz w:val="24"/>
          <w:szCs w:val="24"/>
          <w:lang w:val="ru-RU"/>
        </w:rPr>
        <w:t xml:space="preserve"> </w:t>
      </w:r>
      <w:r w:rsidRPr="000307FD">
        <w:rPr>
          <w:sz w:val="24"/>
          <w:szCs w:val="24"/>
          <w:lang w:val="ru-RU"/>
        </w:rPr>
        <w:t>конкуренции;</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объяснять роль государства в регулировании рыночной экономики; анализировать структуру бюджета</w:t>
      </w:r>
      <w:r w:rsidRPr="000307FD">
        <w:rPr>
          <w:spacing w:val="-14"/>
          <w:sz w:val="24"/>
          <w:szCs w:val="24"/>
          <w:lang w:val="ru-RU"/>
        </w:rPr>
        <w:t xml:space="preserve"> </w:t>
      </w:r>
      <w:r w:rsidRPr="000307FD">
        <w:rPr>
          <w:sz w:val="24"/>
          <w:szCs w:val="24"/>
          <w:lang w:val="ru-RU"/>
        </w:rPr>
        <w:t>государства;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называть и конкретизировать примерами виды</w:t>
      </w:r>
      <w:r w:rsidRPr="000307FD">
        <w:rPr>
          <w:spacing w:val="-23"/>
          <w:sz w:val="24"/>
          <w:szCs w:val="24"/>
          <w:lang w:val="ru-RU"/>
        </w:rPr>
        <w:t xml:space="preserve"> </w:t>
      </w:r>
      <w:r w:rsidRPr="000307FD">
        <w:rPr>
          <w:sz w:val="24"/>
          <w:szCs w:val="24"/>
          <w:lang w:val="ru-RU"/>
        </w:rPr>
        <w:t>налогов;</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характеризовать функции денег и их роль в</w:t>
      </w:r>
      <w:r w:rsidRPr="000307FD">
        <w:rPr>
          <w:spacing w:val="-15"/>
          <w:sz w:val="24"/>
          <w:szCs w:val="24"/>
          <w:lang w:val="ru-RU"/>
        </w:rPr>
        <w:t xml:space="preserve"> </w:t>
      </w:r>
      <w:r w:rsidRPr="000307FD">
        <w:rPr>
          <w:sz w:val="24"/>
          <w:szCs w:val="24"/>
          <w:lang w:val="ru-RU"/>
        </w:rPr>
        <w:t>экономике;</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раскрывать социально-экономическую роль и функции предпринимательства;</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sidRPr="000307FD">
        <w:rPr>
          <w:spacing w:val="-30"/>
          <w:sz w:val="24"/>
          <w:szCs w:val="24"/>
          <w:lang w:val="ru-RU"/>
        </w:rPr>
        <w:t xml:space="preserve"> </w:t>
      </w:r>
      <w:r w:rsidRPr="000307FD">
        <w:rPr>
          <w:sz w:val="24"/>
          <w:szCs w:val="24"/>
          <w:lang w:val="ru-RU"/>
        </w:rPr>
        <w:t>процессы;</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sidRPr="000307FD">
        <w:rPr>
          <w:spacing w:val="-6"/>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раскрывать рациональное поведение субъектов экономической деятельности;</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характеризовать экономику семьи; анализировать структуру семейного бюджета;</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использовать полученные знания при анализе фактов поведения  участников экономической</w:t>
      </w:r>
      <w:r w:rsidRPr="000307FD">
        <w:rPr>
          <w:spacing w:val="-8"/>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72"/>
        </w:numPr>
        <w:tabs>
          <w:tab w:val="left" w:pos="1358"/>
          <w:tab w:val="left" w:pos="1359"/>
        </w:tabs>
        <w:ind w:left="1358" w:hanging="345"/>
        <w:jc w:val="left"/>
        <w:rPr>
          <w:sz w:val="24"/>
          <w:szCs w:val="24"/>
          <w:lang w:val="ru-RU"/>
        </w:rPr>
      </w:pPr>
      <w:r w:rsidRPr="000307FD">
        <w:rPr>
          <w:sz w:val="24"/>
          <w:szCs w:val="24"/>
          <w:lang w:val="ru-RU"/>
        </w:rPr>
        <w:t>обосновывать связь профессионализма и жизненного</w:t>
      </w:r>
      <w:r w:rsidRPr="000307FD">
        <w:rPr>
          <w:spacing w:val="-22"/>
          <w:sz w:val="24"/>
          <w:szCs w:val="24"/>
          <w:lang w:val="ru-RU"/>
        </w:rPr>
        <w:t xml:space="preserve"> </w:t>
      </w:r>
      <w:r w:rsidRPr="000307FD">
        <w:rPr>
          <w:sz w:val="24"/>
          <w:szCs w:val="24"/>
          <w:lang w:val="ru-RU"/>
        </w:rPr>
        <w:t>успеха.</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right="119" w:firstLine="708"/>
        <w:rPr>
          <w:i/>
          <w:sz w:val="24"/>
          <w:szCs w:val="24"/>
          <w:lang w:val="ru-RU"/>
        </w:rPr>
      </w:pPr>
      <w:r w:rsidRPr="000307FD">
        <w:rPr>
          <w:i/>
          <w:sz w:val="24"/>
          <w:szCs w:val="24"/>
          <w:lang w:val="ru-RU"/>
        </w:rPr>
        <w:t>анализировать с опорой на полученные знания несложную экономическую информацию, получаемую из неадаптированных</w:t>
      </w:r>
      <w:r w:rsidRPr="000307FD">
        <w:rPr>
          <w:i/>
          <w:spacing w:val="-12"/>
          <w:sz w:val="24"/>
          <w:szCs w:val="24"/>
          <w:lang w:val="ru-RU"/>
        </w:rPr>
        <w:t xml:space="preserve"> </w:t>
      </w:r>
      <w:r w:rsidRPr="000307FD">
        <w:rPr>
          <w:i/>
          <w:sz w:val="24"/>
          <w:szCs w:val="24"/>
          <w:lang w:val="ru-RU"/>
        </w:rPr>
        <w:t>источников;</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выполнять практические задания, основанные на ситуациях, связанных с описанием состояния российской</w:t>
      </w:r>
      <w:r w:rsidRPr="000307FD">
        <w:rPr>
          <w:i/>
          <w:spacing w:val="-6"/>
          <w:sz w:val="24"/>
          <w:szCs w:val="24"/>
          <w:lang w:val="ru-RU"/>
        </w:rPr>
        <w:t xml:space="preserve"> </w:t>
      </w:r>
      <w:r w:rsidRPr="000307FD">
        <w:rPr>
          <w:i/>
          <w:sz w:val="24"/>
          <w:szCs w:val="24"/>
          <w:lang w:val="ru-RU"/>
        </w:rPr>
        <w:t>экономики;</w:t>
      </w:r>
    </w:p>
    <w:p w:rsidR="00D34317" w:rsidRPr="000307FD" w:rsidRDefault="00010ABE" w:rsidP="00D75FC1">
      <w:pPr>
        <w:pStyle w:val="a4"/>
        <w:numPr>
          <w:ilvl w:val="0"/>
          <w:numId w:val="72"/>
        </w:numPr>
        <w:tabs>
          <w:tab w:val="left" w:pos="1299"/>
        </w:tabs>
        <w:ind w:right="115" w:firstLine="708"/>
        <w:rPr>
          <w:i/>
          <w:sz w:val="24"/>
          <w:szCs w:val="24"/>
          <w:lang w:val="ru-RU"/>
        </w:rPr>
      </w:pPr>
      <w:r w:rsidRPr="000307FD">
        <w:rPr>
          <w:i/>
          <w:sz w:val="24"/>
          <w:szCs w:val="24"/>
          <w:lang w:val="ru-RU"/>
        </w:rPr>
        <w:t>анализировать и оценивать с позиций экономических знаний сложившиеся практики и модели поведения</w:t>
      </w:r>
      <w:r w:rsidRPr="000307FD">
        <w:rPr>
          <w:i/>
          <w:spacing w:val="-11"/>
          <w:sz w:val="24"/>
          <w:szCs w:val="24"/>
          <w:lang w:val="ru-RU"/>
        </w:rPr>
        <w:t xml:space="preserve"> </w:t>
      </w:r>
      <w:r w:rsidRPr="000307FD">
        <w:rPr>
          <w:i/>
          <w:sz w:val="24"/>
          <w:szCs w:val="24"/>
          <w:lang w:val="ru-RU"/>
        </w:rPr>
        <w:t>потребителя;</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72"/>
        </w:numPr>
        <w:tabs>
          <w:tab w:val="left" w:pos="1299"/>
        </w:tabs>
        <w:ind w:right="115" w:firstLine="708"/>
        <w:rPr>
          <w:i/>
          <w:sz w:val="24"/>
          <w:szCs w:val="24"/>
          <w:lang w:val="ru-RU"/>
        </w:rPr>
      </w:pPr>
      <w:r w:rsidRPr="000307FD">
        <w:rPr>
          <w:i/>
          <w:sz w:val="24"/>
          <w:szCs w:val="24"/>
          <w:lang w:val="ru-RU"/>
        </w:rPr>
        <w:lastRenderedPageBreak/>
        <w:t>решать с опорой на полученные знания познавательные задачи, отражающие типичные ситуации в экономической сфере деятельности</w:t>
      </w:r>
      <w:r w:rsidRPr="000307FD">
        <w:rPr>
          <w:i/>
          <w:spacing w:val="-15"/>
          <w:sz w:val="24"/>
          <w:szCs w:val="24"/>
          <w:lang w:val="ru-RU"/>
        </w:rPr>
        <w:t xml:space="preserve"> </w:t>
      </w:r>
      <w:r w:rsidRPr="000307FD">
        <w:rPr>
          <w:i/>
          <w:sz w:val="24"/>
          <w:szCs w:val="24"/>
          <w:lang w:val="ru-RU"/>
        </w:rPr>
        <w:t>человека;</w:t>
      </w:r>
    </w:p>
    <w:p w:rsidR="00D34317" w:rsidRPr="000307FD" w:rsidRDefault="00010ABE" w:rsidP="00D75FC1">
      <w:pPr>
        <w:pStyle w:val="a4"/>
        <w:numPr>
          <w:ilvl w:val="0"/>
          <w:numId w:val="72"/>
        </w:numPr>
        <w:tabs>
          <w:tab w:val="left" w:pos="1299"/>
        </w:tabs>
        <w:ind w:right="118" w:firstLine="708"/>
        <w:rPr>
          <w:i/>
          <w:sz w:val="24"/>
          <w:szCs w:val="24"/>
          <w:lang w:val="ru-RU"/>
        </w:rPr>
      </w:pPr>
      <w:r w:rsidRPr="000307FD">
        <w:rPr>
          <w:i/>
          <w:sz w:val="24"/>
          <w:szCs w:val="24"/>
          <w:lang w:val="ru-RU"/>
        </w:rPr>
        <w:t>грамотно применять полученные знания для определения экономически рационального поведения и порядка действий в конкретных</w:t>
      </w:r>
      <w:r w:rsidRPr="000307FD">
        <w:rPr>
          <w:i/>
          <w:spacing w:val="-16"/>
          <w:sz w:val="24"/>
          <w:szCs w:val="24"/>
          <w:lang w:val="ru-RU"/>
        </w:rPr>
        <w:t xml:space="preserve"> </w:t>
      </w:r>
      <w:r w:rsidRPr="000307FD">
        <w:rPr>
          <w:i/>
          <w:sz w:val="24"/>
          <w:szCs w:val="24"/>
          <w:lang w:val="ru-RU"/>
        </w:rPr>
        <w:t>ситуациях;</w:t>
      </w:r>
    </w:p>
    <w:p w:rsidR="00D34317" w:rsidRPr="000307FD" w:rsidRDefault="00010ABE" w:rsidP="00D75FC1">
      <w:pPr>
        <w:pStyle w:val="a4"/>
        <w:numPr>
          <w:ilvl w:val="0"/>
          <w:numId w:val="72"/>
        </w:numPr>
        <w:tabs>
          <w:tab w:val="left" w:pos="1299"/>
        </w:tabs>
        <w:ind w:right="111" w:firstLine="708"/>
        <w:rPr>
          <w:i/>
          <w:sz w:val="24"/>
          <w:szCs w:val="24"/>
          <w:lang w:val="ru-RU"/>
        </w:rPr>
      </w:pPr>
      <w:r w:rsidRPr="000307FD">
        <w:rPr>
          <w:i/>
          <w:sz w:val="24"/>
          <w:szCs w:val="24"/>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AF1C0C" w:rsidRPr="000307FD" w:rsidRDefault="0037386B" w:rsidP="00D75FC1">
      <w:pPr>
        <w:pStyle w:val="3"/>
        <w:numPr>
          <w:ilvl w:val="3"/>
          <w:numId w:val="107"/>
        </w:numPr>
        <w:tabs>
          <w:tab w:val="left" w:pos="284"/>
        </w:tabs>
        <w:spacing w:before="0" w:line="240" w:lineRule="auto"/>
        <w:ind w:right="6233"/>
      </w:pPr>
      <w:r w:rsidRPr="000307FD">
        <w:rPr>
          <w:lang w:val="ru-RU"/>
        </w:rPr>
        <w:t xml:space="preserve"> </w:t>
      </w:r>
      <w:r w:rsidR="00010ABE" w:rsidRPr="000307FD">
        <w:t xml:space="preserve">География </w:t>
      </w:r>
    </w:p>
    <w:p w:rsidR="00D34317" w:rsidRPr="000307FD" w:rsidRDefault="00010ABE" w:rsidP="00680620">
      <w:pPr>
        <w:pStyle w:val="3"/>
        <w:tabs>
          <w:tab w:val="left" w:pos="284"/>
        </w:tabs>
        <w:spacing w:before="0" w:line="240" w:lineRule="auto"/>
        <w:ind w:left="0" w:right="6233"/>
      </w:pPr>
      <w:r w:rsidRPr="000307FD">
        <w:t>Выпускник</w:t>
      </w:r>
      <w:r w:rsidRPr="000307FD">
        <w:rPr>
          <w:spacing w:val="-5"/>
        </w:rPr>
        <w:t xml:space="preserve"> </w:t>
      </w:r>
      <w:r w:rsidRPr="000307FD">
        <w:t>научится:</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sidRPr="000307FD">
        <w:rPr>
          <w:spacing w:val="-11"/>
          <w:sz w:val="24"/>
          <w:szCs w:val="24"/>
          <w:lang w:val="ru-RU"/>
        </w:rPr>
        <w:t xml:space="preserve"> </w:t>
      </w:r>
      <w:r w:rsidRPr="000307FD">
        <w:rPr>
          <w:sz w:val="24"/>
          <w:szCs w:val="24"/>
          <w:lang w:val="ru-RU"/>
        </w:rPr>
        <w:t>задачам;</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sidRPr="000307FD">
        <w:rPr>
          <w:spacing w:val="-22"/>
          <w:sz w:val="24"/>
          <w:szCs w:val="24"/>
          <w:lang w:val="ru-RU"/>
        </w:rPr>
        <w:t xml:space="preserve"> </w:t>
      </w:r>
      <w:r w:rsidRPr="000307FD">
        <w:rPr>
          <w:sz w:val="24"/>
          <w:szCs w:val="24"/>
          <w:lang w:val="ru-RU"/>
        </w:rPr>
        <w:t>источниках;</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sidRPr="000307FD">
        <w:rPr>
          <w:spacing w:val="-13"/>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72"/>
        </w:numPr>
        <w:tabs>
          <w:tab w:val="left" w:pos="1299"/>
        </w:tabs>
        <w:ind w:right="105" w:firstLine="708"/>
        <w:rPr>
          <w:sz w:val="24"/>
          <w:szCs w:val="24"/>
          <w:lang w:val="ru-RU"/>
        </w:rPr>
      </w:pPr>
      <w:r w:rsidRPr="000307FD">
        <w:rPr>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sidRPr="000307FD">
        <w:rPr>
          <w:spacing w:val="-25"/>
          <w:sz w:val="24"/>
          <w:szCs w:val="24"/>
          <w:lang w:val="ru-RU"/>
        </w:rPr>
        <w:t xml:space="preserve"> </w:t>
      </w:r>
      <w:r w:rsidRPr="000307FD">
        <w:rPr>
          <w:sz w:val="24"/>
          <w:szCs w:val="24"/>
          <w:lang w:val="ru-RU"/>
        </w:rPr>
        <w:t>потоков;</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sidRPr="000307FD">
        <w:rPr>
          <w:spacing w:val="-18"/>
          <w:sz w:val="24"/>
          <w:szCs w:val="24"/>
          <w:lang w:val="ru-RU"/>
        </w:rPr>
        <w:t xml:space="preserve"> </w:t>
      </w:r>
      <w:r w:rsidRPr="000307FD">
        <w:rPr>
          <w:sz w:val="24"/>
          <w:szCs w:val="24"/>
          <w:lang w:val="ru-RU"/>
        </w:rPr>
        <w:t>классификацию;</w:t>
      </w:r>
    </w:p>
    <w:p w:rsidR="00D34317" w:rsidRPr="000307FD" w:rsidRDefault="00010ABE" w:rsidP="00D75FC1">
      <w:pPr>
        <w:pStyle w:val="a4"/>
        <w:numPr>
          <w:ilvl w:val="0"/>
          <w:numId w:val="72"/>
        </w:numPr>
        <w:tabs>
          <w:tab w:val="left" w:pos="1299"/>
        </w:tabs>
        <w:ind w:right="113" w:firstLine="708"/>
        <w:rPr>
          <w:sz w:val="24"/>
          <w:szCs w:val="24"/>
          <w:lang w:val="ru-RU"/>
        </w:rPr>
      </w:pPr>
      <w:r w:rsidRPr="000307FD">
        <w:rPr>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sidRPr="000307FD">
        <w:rPr>
          <w:spacing w:val="-18"/>
          <w:sz w:val="24"/>
          <w:szCs w:val="24"/>
          <w:lang w:val="ru-RU"/>
        </w:rPr>
        <w:t xml:space="preserve"> </w:t>
      </w:r>
      <w:r w:rsidRPr="000307FD">
        <w:rPr>
          <w:sz w:val="24"/>
          <w:szCs w:val="24"/>
          <w:lang w:val="ru-RU"/>
        </w:rPr>
        <w:t>различий;</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34317" w:rsidRPr="000307FD" w:rsidRDefault="00010ABE" w:rsidP="00D75FC1">
      <w:pPr>
        <w:pStyle w:val="a4"/>
        <w:numPr>
          <w:ilvl w:val="0"/>
          <w:numId w:val="72"/>
        </w:numPr>
        <w:tabs>
          <w:tab w:val="left" w:pos="1299"/>
        </w:tabs>
        <w:ind w:right="115" w:firstLine="708"/>
        <w:rPr>
          <w:sz w:val="24"/>
          <w:szCs w:val="24"/>
          <w:lang w:val="ru-RU"/>
        </w:rPr>
      </w:pPr>
      <w:r w:rsidRPr="000307FD">
        <w:rPr>
          <w:sz w:val="24"/>
          <w:szCs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sidRPr="000307FD">
        <w:rPr>
          <w:spacing w:val="-8"/>
          <w:sz w:val="24"/>
          <w:szCs w:val="24"/>
          <w:lang w:val="ru-RU"/>
        </w:rPr>
        <w:t xml:space="preserve"> </w:t>
      </w:r>
      <w:r w:rsidRPr="000307FD">
        <w:rPr>
          <w:sz w:val="24"/>
          <w:szCs w:val="24"/>
          <w:lang w:val="ru-RU"/>
        </w:rPr>
        <w:t>стран;</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w:t>
      </w:r>
      <w:r w:rsidRPr="000307FD">
        <w:rPr>
          <w:spacing w:val="-15"/>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описывать по карте положение и взаиморасположение географических объектов;</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sidRPr="000307FD">
        <w:rPr>
          <w:spacing w:val="-19"/>
          <w:sz w:val="24"/>
          <w:szCs w:val="24"/>
          <w:lang w:val="ru-RU"/>
        </w:rPr>
        <w:t xml:space="preserve"> </w:t>
      </w:r>
      <w:r w:rsidRPr="000307FD">
        <w:rPr>
          <w:sz w:val="24"/>
          <w:szCs w:val="24"/>
          <w:lang w:val="ru-RU"/>
        </w:rPr>
        <w:t>условиям;</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особенности компонентов природы отдельных</w:t>
      </w:r>
      <w:r w:rsidRPr="000307FD">
        <w:rPr>
          <w:spacing w:val="-23"/>
          <w:sz w:val="24"/>
          <w:szCs w:val="24"/>
          <w:lang w:val="ru-RU"/>
        </w:rPr>
        <w:t xml:space="preserve"> </w:t>
      </w:r>
      <w:r w:rsidRPr="000307FD">
        <w:rPr>
          <w:sz w:val="24"/>
          <w:szCs w:val="24"/>
          <w:lang w:val="ru-RU"/>
        </w:rPr>
        <w:t>территорий;</w:t>
      </w:r>
    </w:p>
    <w:p w:rsidR="00D34317" w:rsidRPr="000307FD" w:rsidRDefault="00010ABE" w:rsidP="00D75FC1">
      <w:pPr>
        <w:pStyle w:val="a4"/>
        <w:numPr>
          <w:ilvl w:val="0"/>
          <w:numId w:val="72"/>
        </w:numPr>
        <w:tabs>
          <w:tab w:val="left" w:pos="1299"/>
        </w:tabs>
        <w:ind w:right="112" w:firstLine="708"/>
        <w:rPr>
          <w:sz w:val="24"/>
          <w:szCs w:val="24"/>
          <w:lang w:val="ru-RU"/>
        </w:rPr>
      </w:pPr>
      <w:r w:rsidRPr="000307FD">
        <w:rPr>
          <w:sz w:val="24"/>
          <w:szCs w:val="24"/>
          <w:lang w:val="ru-RU"/>
        </w:rPr>
        <w:t>приводить примеры взаимодействия природы и общества в пределах отдельных</w:t>
      </w:r>
      <w:r w:rsidRPr="000307FD">
        <w:rPr>
          <w:spacing w:val="-7"/>
          <w:sz w:val="24"/>
          <w:szCs w:val="24"/>
          <w:lang w:val="ru-RU"/>
        </w:rPr>
        <w:t xml:space="preserve"> </w:t>
      </w:r>
      <w:r w:rsidRPr="000307FD">
        <w:rPr>
          <w:sz w:val="24"/>
          <w:szCs w:val="24"/>
          <w:lang w:val="ru-RU"/>
        </w:rPr>
        <w:t>территорий;</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различать принципы выделения и устанавливать соотношения между государственной территорией и исключительной экономической зоной</w:t>
      </w:r>
      <w:r w:rsidRPr="000307FD">
        <w:rPr>
          <w:spacing w:val="-29"/>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w:t>
      </w:r>
      <w:r w:rsidRPr="000307FD">
        <w:rPr>
          <w:spacing w:val="-32"/>
          <w:sz w:val="24"/>
          <w:szCs w:val="24"/>
          <w:lang w:val="ru-RU"/>
        </w:rPr>
        <w:t xml:space="preserve"> </w:t>
      </w:r>
      <w:r w:rsidRPr="000307FD">
        <w:rPr>
          <w:sz w:val="24"/>
          <w:szCs w:val="24"/>
          <w:lang w:val="ru-RU"/>
        </w:rPr>
        <w:t>населения;</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sidRPr="000307FD">
        <w:rPr>
          <w:spacing w:val="-13"/>
          <w:sz w:val="24"/>
          <w:szCs w:val="24"/>
          <w:lang w:val="ru-RU"/>
        </w:rPr>
        <w:t xml:space="preserve"> </w:t>
      </w:r>
      <w:r w:rsidRPr="000307FD">
        <w:rPr>
          <w:sz w:val="24"/>
          <w:szCs w:val="24"/>
          <w:lang w:val="ru-RU"/>
        </w:rPr>
        <w:t>жизни;</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различать географические процессы и явления, определяющие  особенности природы России и ее отдельных</w:t>
      </w:r>
      <w:r w:rsidRPr="000307FD">
        <w:rPr>
          <w:spacing w:val="-16"/>
          <w:sz w:val="24"/>
          <w:szCs w:val="24"/>
          <w:lang w:val="ru-RU"/>
        </w:rPr>
        <w:t xml:space="preserve"> </w:t>
      </w:r>
      <w:r w:rsidRPr="000307FD">
        <w:rPr>
          <w:sz w:val="24"/>
          <w:szCs w:val="24"/>
          <w:lang w:val="ru-RU"/>
        </w:rPr>
        <w:t>регионов;</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оценивать особенности взаимодействия природы и общества в пределах отдельных территорий</w:t>
      </w:r>
      <w:r w:rsidRPr="000307FD">
        <w:rPr>
          <w:spacing w:val="-9"/>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особенности компонентов природы отдельных частей</w:t>
      </w:r>
      <w:r w:rsidRPr="000307FD">
        <w:rPr>
          <w:spacing w:val="-18"/>
          <w:sz w:val="24"/>
          <w:szCs w:val="24"/>
          <w:lang w:val="ru-RU"/>
        </w:rPr>
        <w:t xml:space="preserve"> </w:t>
      </w:r>
      <w:r w:rsidRPr="000307FD">
        <w:rPr>
          <w:sz w:val="24"/>
          <w:szCs w:val="24"/>
          <w:lang w:val="ru-RU"/>
        </w:rPr>
        <w:t>страны;</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оценивать природные условия и обеспеченность природными ресурсами отдельных территорий</w:t>
      </w:r>
      <w:r w:rsidRPr="000307FD">
        <w:rPr>
          <w:spacing w:val="-9"/>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sidRPr="000307FD">
        <w:rPr>
          <w:spacing w:val="-11"/>
          <w:sz w:val="24"/>
          <w:szCs w:val="24"/>
          <w:lang w:val="ru-RU"/>
        </w:rPr>
        <w:t xml:space="preserve"> </w:t>
      </w:r>
      <w:r w:rsidRPr="000307FD">
        <w:rPr>
          <w:sz w:val="24"/>
          <w:szCs w:val="24"/>
          <w:lang w:val="ru-RU"/>
        </w:rPr>
        <w:t>жизни;</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sidRPr="000307FD">
        <w:rPr>
          <w:spacing w:val="-24"/>
          <w:sz w:val="24"/>
          <w:szCs w:val="24"/>
          <w:lang w:val="ru-RU"/>
        </w:rPr>
        <w:t xml:space="preserve"> </w:t>
      </w:r>
      <w:r w:rsidRPr="000307FD">
        <w:rPr>
          <w:sz w:val="24"/>
          <w:szCs w:val="24"/>
          <w:lang w:val="ru-RU"/>
        </w:rPr>
        <w:t>населения;</w:t>
      </w:r>
    </w:p>
    <w:p w:rsidR="00D34317" w:rsidRPr="000307FD" w:rsidRDefault="00010ABE" w:rsidP="00D75FC1">
      <w:pPr>
        <w:pStyle w:val="a4"/>
        <w:numPr>
          <w:ilvl w:val="0"/>
          <w:numId w:val="72"/>
        </w:numPr>
        <w:tabs>
          <w:tab w:val="left" w:pos="1299"/>
        </w:tabs>
        <w:ind w:right="107" w:firstLine="708"/>
        <w:rPr>
          <w:sz w:val="24"/>
          <w:szCs w:val="24"/>
          <w:lang w:val="ru-RU"/>
        </w:rPr>
      </w:pPr>
      <w:r w:rsidRPr="000307FD">
        <w:rPr>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sidRPr="000307FD">
        <w:rPr>
          <w:spacing w:val="-17"/>
          <w:sz w:val="24"/>
          <w:szCs w:val="24"/>
          <w:lang w:val="ru-RU"/>
        </w:rPr>
        <w:t xml:space="preserve"> </w:t>
      </w:r>
      <w:r w:rsidRPr="000307FD">
        <w:rPr>
          <w:sz w:val="24"/>
          <w:szCs w:val="24"/>
          <w:lang w:val="ru-RU"/>
        </w:rPr>
        <w:t>жизни;</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sidRPr="000307FD">
        <w:rPr>
          <w:spacing w:val="-15"/>
          <w:sz w:val="24"/>
          <w:szCs w:val="24"/>
          <w:lang w:val="ru-RU"/>
        </w:rPr>
        <w:t xml:space="preserve"> </w:t>
      </w:r>
      <w:r w:rsidRPr="000307FD">
        <w:rPr>
          <w:sz w:val="24"/>
          <w:szCs w:val="24"/>
          <w:lang w:val="ru-RU"/>
        </w:rPr>
        <w:t>закономерностей;</w:t>
      </w:r>
    </w:p>
    <w:p w:rsidR="00D34317" w:rsidRPr="000307FD" w:rsidRDefault="00010ABE" w:rsidP="00D75FC1">
      <w:pPr>
        <w:pStyle w:val="a4"/>
        <w:numPr>
          <w:ilvl w:val="0"/>
          <w:numId w:val="72"/>
        </w:numPr>
        <w:tabs>
          <w:tab w:val="left" w:pos="1299"/>
        </w:tabs>
        <w:ind w:right="122" w:firstLine="708"/>
        <w:rPr>
          <w:sz w:val="24"/>
          <w:szCs w:val="24"/>
          <w:lang w:val="ru-RU"/>
        </w:rPr>
      </w:pPr>
      <w:r w:rsidRPr="000307FD">
        <w:rPr>
          <w:sz w:val="24"/>
          <w:szCs w:val="24"/>
          <w:lang w:val="ru-RU"/>
        </w:rPr>
        <w:t>различать (распознавать) показатели, характеризующие отраслевую; функциональную и территориальную структуру хозяйства</w:t>
      </w:r>
      <w:r w:rsidRPr="000307FD">
        <w:rPr>
          <w:spacing w:val="-26"/>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s>
        <w:ind w:right="110" w:firstLine="708"/>
        <w:rPr>
          <w:sz w:val="24"/>
          <w:szCs w:val="24"/>
          <w:lang w:val="ru-RU"/>
        </w:rPr>
      </w:pPr>
      <w:r w:rsidRPr="000307FD">
        <w:rPr>
          <w:sz w:val="24"/>
          <w:szCs w:val="24"/>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w:t>
      </w:r>
      <w:r w:rsidRPr="000307FD">
        <w:rPr>
          <w:spacing w:val="52"/>
          <w:sz w:val="24"/>
          <w:szCs w:val="24"/>
          <w:lang w:val="ru-RU"/>
        </w:rPr>
        <w:t xml:space="preserve"> </w:t>
      </w:r>
      <w:r w:rsidRPr="000307FD">
        <w:rPr>
          <w:sz w:val="24"/>
          <w:szCs w:val="24"/>
          <w:lang w:val="ru-RU"/>
        </w:rPr>
        <w:t>анализа</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факторов, влияющих на размещение отраслей и отдельных предприятий по территории страны;</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объяснять и сравнивать особенности природы, населения и хозяйства отдельных регионов</w:t>
      </w:r>
      <w:r w:rsidRPr="000307FD">
        <w:rPr>
          <w:spacing w:val="-8"/>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сравнивать особенности природы, населения и хозяйства отдельных регионов России;</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w:t>
      </w:r>
      <w:r w:rsidRPr="000307FD">
        <w:rPr>
          <w:spacing w:val="-9"/>
          <w:sz w:val="24"/>
          <w:szCs w:val="24"/>
          <w:lang w:val="ru-RU"/>
        </w:rPr>
        <w:t xml:space="preserve"> </w:t>
      </w:r>
      <w:r w:rsidRPr="000307FD">
        <w:rPr>
          <w:sz w:val="24"/>
          <w:szCs w:val="24"/>
          <w:lang w:val="ru-RU"/>
        </w:rPr>
        <w:t>стран;</w:t>
      </w:r>
    </w:p>
    <w:p w:rsidR="00D34317" w:rsidRPr="000307FD" w:rsidRDefault="00010ABE" w:rsidP="00D75FC1">
      <w:pPr>
        <w:pStyle w:val="a4"/>
        <w:numPr>
          <w:ilvl w:val="0"/>
          <w:numId w:val="72"/>
        </w:numPr>
        <w:tabs>
          <w:tab w:val="left" w:pos="1299"/>
        </w:tabs>
        <w:ind w:right="116" w:firstLine="708"/>
        <w:rPr>
          <w:sz w:val="24"/>
          <w:szCs w:val="24"/>
          <w:lang w:val="ru-RU"/>
        </w:rPr>
      </w:pPr>
      <w:r w:rsidRPr="000307FD">
        <w:rPr>
          <w:sz w:val="24"/>
          <w:szCs w:val="24"/>
          <w:lang w:val="ru-RU"/>
        </w:rPr>
        <w:t>уметь ориентироваться при помощи компаса, определять стороны горизонта, использовать компас для определения</w:t>
      </w:r>
      <w:r w:rsidRPr="000307FD">
        <w:rPr>
          <w:spacing w:val="-20"/>
          <w:sz w:val="24"/>
          <w:szCs w:val="24"/>
          <w:lang w:val="ru-RU"/>
        </w:rPr>
        <w:t xml:space="preserve"> </w:t>
      </w:r>
      <w:r w:rsidRPr="000307FD">
        <w:rPr>
          <w:sz w:val="24"/>
          <w:szCs w:val="24"/>
          <w:lang w:val="ru-RU"/>
        </w:rPr>
        <w:t>азимута;</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описывать погоду своей</w:t>
      </w:r>
      <w:r w:rsidRPr="000307FD">
        <w:rPr>
          <w:spacing w:val="-12"/>
          <w:sz w:val="24"/>
          <w:szCs w:val="24"/>
        </w:rPr>
        <w:t xml:space="preserve"> </w:t>
      </w:r>
      <w:r w:rsidRPr="000307FD">
        <w:rPr>
          <w:sz w:val="24"/>
          <w:szCs w:val="24"/>
        </w:rPr>
        <w:t>местности;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объяснять расовые отличия разных народов</w:t>
      </w:r>
      <w:r w:rsidRPr="000307FD">
        <w:rPr>
          <w:spacing w:val="-13"/>
          <w:sz w:val="24"/>
          <w:szCs w:val="24"/>
          <w:lang w:val="ru-RU"/>
        </w:rPr>
        <w:t xml:space="preserve"> </w:t>
      </w:r>
      <w:r w:rsidRPr="000307FD">
        <w:rPr>
          <w:sz w:val="24"/>
          <w:szCs w:val="24"/>
          <w:lang w:val="ru-RU"/>
        </w:rPr>
        <w:t>мира;</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давать характеристику рельефа своей</w:t>
      </w:r>
      <w:r w:rsidRPr="000307FD">
        <w:rPr>
          <w:spacing w:val="-18"/>
          <w:sz w:val="24"/>
          <w:szCs w:val="24"/>
          <w:lang w:val="ru-RU"/>
        </w:rPr>
        <w:t xml:space="preserve"> </w:t>
      </w:r>
      <w:r w:rsidRPr="000307FD">
        <w:rPr>
          <w:sz w:val="24"/>
          <w:szCs w:val="24"/>
          <w:lang w:val="ru-RU"/>
        </w:rPr>
        <w:t>местности;</w:t>
      </w:r>
    </w:p>
    <w:p w:rsidR="00D34317" w:rsidRPr="000307FD" w:rsidRDefault="00010ABE" w:rsidP="00D75FC1">
      <w:pPr>
        <w:pStyle w:val="a4"/>
        <w:numPr>
          <w:ilvl w:val="0"/>
          <w:numId w:val="72"/>
        </w:numPr>
        <w:tabs>
          <w:tab w:val="left" w:pos="1299"/>
        </w:tabs>
        <w:ind w:right="118" w:firstLine="708"/>
        <w:rPr>
          <w:sz w:val="24"/>
          <w:szCs w:val="24"/>
          <w:lang w:val="ru-RU"/>
        </w:rPr>
      </w:pPr>
      <w:r w:rsidRPr="000307FD">
        <w:rPr>
          <w:sz w:val="24"/>
          <w:szCs w:val="24"/>
          <w:lang w:val="ru-RU"/>
        </w:rPr>
        <w:t>уметь выделять в записках путешественников географические особенности территории</w:t>
      </w:r>
    </w:p>
    <w:p w:rsidR="00D34317" w:rsidRPr="000307FD" w:rsidRDefault="00010ABE" w:rsidP="00D75FC1">
      <w:pPr>
        <w:pStyle w:val="a4"/>
        <w:numPr>
          <w:ilvl w:val="0"/>
          <w:numId w:val="72"/>
        </w:numPr>
        <w:tabs>
          <w:tab w:val="left" w:pos="1299"/>
        </w:tabs>
        <w:ind w:right="109" w:firstLine="708"/>
        <w:rPr>
          <w:sz w:val="24"/>
          <w:szCs w:val="24"/>
          <w:lang w:val="ru-RU"/>
        </w:rPr>
      </w:pPr>
      <w:r w:rsidRPr="000307FD">
        <w:rPr>
          <w:sz w:val="24"/>
          <w:szCs w:val="24"/>
          <w:lang w:val="ru-RU"/>
        </w:rPr>
        <w:t>приводить примеры современных видов связи, применять современные виды связи для решения  учебных и практических задач по</w:t>
      </w:r>
      <w:r w:rsidRPr="000307FD">
        <w:rPr>
          <w:spacing w:val="-13"/>
          <w:sz w:val="24"/>
          <w:szCs w:val="24"/>
          <w:lang w:val="ru-RU"/>
        </w:rPr>
        <w:t xml:space="preserve"> </w:t>
      </w:r>
      <w:r w:rsidRPr="000307FD">
        <w:rPr>
          <w:sz w:val="24"/>
          <w:szCs w:val="24"/>
          <w:lang w:val="ru-RU"/>
        </w:rPr>
        <w:t>географии;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оценивать место и роль России в мировом</w:t>
      </w:r>
      <w:r w:rsidRPr="000307FD">
        <w:rPr>
          <w:spacing w:val="-19"/>
          <w:sz w:val="24"/>
          <w:szCs w:val="24"/>
          <w:lang w:val="ru-RU"/>
        </w:rPr>
        <w:t xml:space="preserve"> </w:t>
      </w:r>
      <w:r w:rsidRPr="000307FD">
        <w:rPr>
          <w:sz w:val="24"/>
          <w:szCs w:val="24"/>
          <w:lang w:val="ru-RU"/>
        </w:rPr>
        <w:t>хозяйстве.</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создавать простейшие географические карты различного</w:t>
      </w:r>
      <w:r w:rsidRPr="000307FD">
        <w:rPr>
          <w:i/>
          <w:spacing w:val="-9"/>
          <w:sz w:val="24"/>
          <w:szCs w:val="24"/>
          <w:lang w:val="ru-RU"/>
        </w:rPr>
        <w:t xml:space="preserve"> </w:t>
      </w:r>
      <w:r w:rsidRPr="000307FD">
        <w:rPr>
          <w:i/>
          <w:sz w:val="24"/>
          <w:szCs w:val="24"/>
          <w:lang w:val="ru-RU"/>
        </w:rPr>
        <w:t>содержания;</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моделировать географические объекты и</w:t>
      </w:r>
      <w:r w:rsidRPr="000307FD">
        <w:rPr>
          <w:i/>
          <w:spacing w:val="-8"/>
          <w:sz w:val="24"/>
          <w:szCs w:val="24"/>
          <w:lang w:val="ru-RU"/>
        </w:rPr>
        <w:t xml:space="preserve"> </w:t>
      </w:r>
      <w:r w:rsidRPr="000307FD">
        <w:rPr>
          <w:i/>
          <w:sz w:val="24"/>
          <w:szCs w:val="24"/>
          <w:lang w:val="ru-RU"/>
        </w:rPr>
        <w:t>явления;</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работать с записками, отчетами, дневниками путешественников как источниками географической</w:t>
      </w:r>
      <w:r w:rsidRPr="000307FD">
        <w:rPr>
          <w:i/>
          <w:spacing w:val="-3"/>
          <w:sz w:val="24"/>
          <w:szCs w:val="24"/>
          <w:lang w:val="ru-RU"/>
        </w:rPr>
        <w:t xml:space="preserve"> </w:t>
      </w:r>
      <w:r w:rsidRPr="000307FD">
        <w:rPr>
          <w:i/>
          <w:sz w:val="24"/>
          <w:szCs w:val="24"/>
          <w:lang w:val="ru-RU"/>
        </w:rPr>
        <w:t>информации;</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подготавливать сообщения (презентации) о выдающихся путешественниках, о современных исследованиях</w:t>
      </w:r>
      <w:r w:rsidRPr="000307FD">
        <w:rPr>
          <w:i/>
          <w:spacing w:val="-10"/>
          <w:sz w:val="24"/>
          <w:szCs w:val="24"/>
          <w:lang w:val="ru-RU"/>
        </w:rPr>
        <w:t xml:space="preserve"> </w:t>
      </w:r>
      <w:r w:rsidRPr="000307FD">
        <w:rPr>
          <w:i/>
          <w:sz w:val="24"/>
          <w:szCs w:val="24"/>
          <w:lang w:val="ru-RU"/>
        </w:rPr>
        <w:t>Земли;</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ориентироваться на местности: в мегаполисе и в</w:t>
      </w:r>
      <w:r w:rsidRPr="000307FD">
        <w:rPr>
          <w:i/>
          <w:spacing w:val="-10"/>
          <w:sz w:val="24"/>
          <w:szCs w:val="24"/>
          <w:lang w:val="ru-RU"/>
        </w:rPr>
        <w:t xml:space="preserve"> </w:t>
      </w:r>
      <w:r w:rsidRPr="000307FD">
        <w:rPr>
          <w:i/>
          <w:sz w:val="24"/>
          <w:szCs w:val="24"/>
          <w:lang w:val="ru-RU"/>
        </w:rPr>
        <w:t>природе;</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sidRPr="000307FD">
        <w:rPr>
          <w:i/>
          <w:spacing w:val="-4"/>
          <w:sz w:val="24"/>
          <w:szCs w:val="24"/>
          <w:lang w:val="ru-RU"/>
        </w:rPr>
        <w:t xml:space="preserve"> </w:t>
      </w:r>
      <w:r w:rsidRPr="000307FD">
        <w:rPr>
          <w:i/>
          <w:sz w:val="24"/>
          <w:szCs w:val="24"/>
          <w:lang w:val="ru-RU"/>
        </w:rPr>
        <w:t>среде;</w:t>
      </w:r>
    </w:p>
    <w:p w:rsidR="00D34317" w:rsidRPr="000307FD" w:rsidRDefault="00010ABE" w:rsidP="00D75FC1">
      <w:pPr>
        <w:pStyle w:val="a4"/>
        <w:numPr>
          <w:ilvl w:val="0"/>
          <w:numId w:val="72"/>
        </w:numPr>
        <w:tabs>
          <w:tab w:val="left" w:pos="1299"/>
        </w:tabs>
        <w:ind w:right="113" w:firstLine="708"/>
        <w:rPr>
          <w:i/>
          <w:sz w:val="24"/>
          <w:szCs w:val="24"/>
          <w:lang w:val="ru-RU"/>
        </w:rPr>
      </w:pPr>
      <w:r w:rsidRPr="000307FD">
        <w:rPr>
          <w:i/>
          <w:sz w:val="24"/>
          <w:szCs w:val="24"/>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34317" w:rsidRPr="000307FD" w:rsidRDefault="00010ABE" w:rsidP="00D75FC1">
      <w:pPr>
        <w:pStyle w:val="a4"/>
        <w:numPr>
          <w:ilvl w:val="0"/>
          <w:numId w:val="72"/>
        </w:numPr>
        <w:tabs>
          <w:tab w:val="left" w:pos="1299"/>
        </w:tabs>
        <w:ind w:right="111" w:firstLine="708"/>
        <w:rPr>
          <w:i/>
          <w:sz w:val="24"/>
          <w:szCs w:val="24"/>
          <w:lang w:val="ru-RU"/>
        </w:rPr>
      </w:pPr>
      <w:r w:rsidRPr="000307FD">
        <w:rPr>
          <w:i/>
          <w:sz w:val="24"/>
          <w:szCs w:val="24"/>
          <w:lang w:val="ru-RU"/>
        </w:rPr>
        <w:t>воспринимать и критически оценивать информацию географического содержания в научно-популярной литературе и средствах массовой</w:t>
      </w:r>
      <w:r w:rsidRPr="000307FD">
        <w:rPr>
          <w:i/>
          <w:spacing w:val="-13"/>
          <w:sz w:val="24"/>
          <w:szCs w:val="24"/>
          <w:lang w:val="ru-RU"/>
        </w:rPr>
        <w:t xml:space="preserve"> </w:t>
      </w:r>
      <w:r w:rsidRPr="000307FD">
        <w:rPr>
          <w:i/>
          <w:sz w:val="24"/>
          <w:szCs w:val="24"/>
          <w:lang w:val="ru-RU"/>
        </w:rPr>
        <w:t>информации;</w:t>
      </w:r>
    </w:p>
    <w:p w:rsidR="00D34317" w:rsidRPr="000307FD" w:rsidRDefault="00010ABE" w:rsidP="00D75FC1">
      <w:pPr>
        <w:pStyle w:val="a4"/>
        <w:numPr>
          <w:ilvl w:val="0"/>
          <w:numId w:val="72"/>
        </w:numPr>
        <w:tabs>
          <w:tab w:val="left" w:pos="1299"/>
        </w:tabs>
        <w:ind w:right="117" w:firstLine="708"/>
        <w:rPr>
          <w:i/>
          <w:sz w:val="24"/>
          <w:szCs w:val="24"/>
          <w:lang w:val="ru-RU"/>
        </w:rPr>
      </w:pPr>
      <w:r w:rsidRPr="000307FD">
        <w:rPr>
          <w:i/>
          <w:sz w:val="24"/>
          <w:szCs w:val="24"/>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34317" w:rsidRPr="000307FD" w:rsidRDefault="00010ABE" w:rsidP="00D75FC1">
      <w:pPr>
        <w:pStyle w:val="a4"/>
        <w:numPr>
          <w:ilvl w:val="0"/>
          <w:numId w:val="72"/>
        </w:numPr>
        <w:tabs>
          <w:tab w:val="left" w:pos="1299"/>
        </w:tabs>
        <w:ind w:right="113" w:firstLine="708"/>
        <w:rPr>
          <w:i/>
          <w:sz w:val="24"/>
          <w:szCs w:val="24"/>
          <w:lang w:val="ru-RU"/>
        </w:rPr>
      </w:pPr>
      <w:r w:rsidRPr="000307FD">
        <w:rPr>
          <w:i/>
          <w:sz w:val="24"/>
          <w:szCs w:val="24"/>
          <w:lang w:val="ru-RU"/>
        </w:rPr>
        <w:t>сопоставлять существующие в науке точки зрения о причинах происходящих глобальных изменений</w:t>
      </w:r>
      <w:r w:rsidRPr="000307FD">
        <w:rPr>
          <w:i/>
          <w:spacing w:val="-9"/>
          <w:sz w:val="24"/>
          <w:szCs w:val="24"/>
          <w:lang w:val="ru-RU"/>
        </w:rPr>
        <w:t xml:space="preserve"> </w:t>
      </w:r>
      <w:r w:rsidRPr="000307FD">
        <w:rPr>
          <w:i/>
          <w:sz w:val="24"/>
          <w:szCs w:val="24"/>
          <w:lang w:val="ru-RU"/>
        </w:rPr>
        <w:t>климата;</w:t>
      </w:r>
    </w:p>
    <w:p w:rsidR="00D34317" w:rsidRPr="000307FD" w:rsidRDefault="00010ABE" w:rsidP="00D75FC1">
      <w:pPr>
        <w:pStyle w:val="a4"/>
        <w:numPr>
          <w:ilvl w:val="0"/>
          <w:numId w:val="72"/>
        </w:numPr>
        <w:tabs>
          <w:tab w:val="left" w:pos="1299"/>
        </w:tabs>
        <w:ind w:right="113" w:firstLine="708"/>
        <w:rPr>
          <w:i/>
          <w:sz w:val="24"/>
          <w:szCs w:val="24"/>
          <w:lang w:val="ru-RU"/>
        </w:rPr>
      </w:pPr>
      <w:r w:rsidRPr="000307FD">
        <w:rPr>
          <w:i/>
          <w:sz w:val="24"/>
          <w:szCs w:val="24"/>
          <w:lang w:val="ru-RU"/>
        </w:rPr>
        <w:t>оценивать положительные и негативные последствия глобальных изменений климата для отдельных регионов и</w:t>
      </w:r>
      <w:r w:rsidRPr="000307FD">
        <w:rPr>
          <w:i/>
          <w:spacing w:val="-8"/>
          <w:sz w:val="24"/>
          <w:szCs w:val="24"/>
          <w:lang w:val="ru-RU"/>
        </w:rPr>
        <w:t xml:space="preserve"> </w:t>
      </w:r>
      <w:r w:rsidRPr="000307FD">
        <w:rPr>
          <w:i/>
          <w:sz w:val="24"/>
          <w:szCs w:val="24"/>
          <w:lang w:val="ru-RU"/>
        </w:rPr>
        <w:t>стран;</w:t>
      </w:r>
    </w:p>
    <w:p w:rsidR="00D34317" w:rsidRPr="000307FD" w:rsidRDefault="00010ABE" w:rsidP="00D75FC1">
      <w:pPr>
        <w:pStyle w:val="a4"/>
        <w:numPr>
          <w:ilvl w:val="0"/>
          <w:numId w:val="72"/>
        </w:numPr>
        <w:tabs>
          <w:tab w:val="left" w:pos="1299"/>
        </w:tabs>
        <w:ind w:right="109" w:firstLine="708"/>
        <w:rPr>
          <w:i/>
          <w:sz w:val="24"/>
          <w:szCs w:val="24"/>
          <w:lang w:val="ru-RU"/>
        </w:rPr>
      </w:pPr>
      <w:r w:rsidRPr="000307FD">
        <w:rPr>
          <w:i/>
          <w:sz w:val="24"/>
          <w:szCs w:val="24"/>
          <w:lang w:val="ru-RU"/>
        </w:rPr>
        <w:t>объяснять закономерности размещения населения и хозяйства отдельных территорий в связи с природными и социально-экономическими</w:t>
      </w:r>
      <w:r w:rsidRPr="000307FD">
        <w:rPr>
          <w:i/>
          <w:spacing w:val="-9"/>
          <w:sz w:val="24"/>
          <w:szCs w:val="24"/>
          <w:lang w:val="ru-RU"/>
        </w:rPr>
        <w:t xml:space="preserve"> </w:t>
      </w:r>
      <w:r w:rsidRPr="000307FD">
        <w:rPr>
          <w:i/>
          <w:sz w:val="24"/>
          <w:szCs w:val="24"/>
          <w:lang w:val="ru-RU"/>
        </w:rPr>
        <w:t>факторами;</w:t>
      </w:r>
    </w:p>
    <w:p w:rsidR="00D34317" w:rsidRPr="000307FD" w:rsidRDefault="00010ABE" w:rsidP="00D75FC1">
      <w:pPr>
        <w:pStyle w:val="a4"/>
        <w:numPr>
          <w:ilvl w:val="0"/>
          <w:numId w:val="72"/>
        </w:numPr>
        <w:tabs>
          <w:tab w:val="left" w:pos="1299"/>
        </w:tabs>
        <w:ind w:right="111" w:firstLine="708"/>
        <w:rPr>
          <w:i/>
          <w:sz w:val="24"/>
          <w:szCs w:val="24"/>
          <w:lang w:val="ru-RU"/>
        </w:rPr>
      </w:pPr>
      <w:r w:rsidRPr="000307FD">
        <w:rPr>
          <w:i/>
          <w:sz w:val="24"/>
          <w:szCs w:val="24"/>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sidRPr="000307FD">
        <w:rPr>
          <w:i/>
          <w:spacing w:val="-7"/>
          <w:sz w:val="24"/>
          <w:szCs w:val="24"/>
          <w:lang w:val="ru-RU"/>
        </w:rPr>
        <w:t xml:space="preserve"> </w:t>
      </w:r>
      <w:r w:rsidRPr="000307FD">
        <w:rPr>
          <w:i/>
          <w:sz w:val="24"/>
          <w:szCs w:val="24"/>
          <w:lang w:val="ru-RU"/>
        </w:rPr>
        <w:t>системы;</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lastRenderedPageBreak/>
        <w:t>давать оценку и приводить примеры изменения значения границ во времени, оценивать границы с точки зрения их</w:t>
      </w:r>
      <w:r w:rsidRPr="000307FD">
        <w:rPr>
          <w:i/>
          <w:spacing w:val="-7"/>
          <w:sz w:val="24"/>
          <w:szCs w:val="24"/>
          <w:lang w:val="ru-RU"/>
        </w:rPr>
        <w:t xml:space="preserve"> </w:t>
      </w:r>
      <w:r w:rsidRPr="000307FD">
        <w:rPr>
          <w:i/>
          <w:sz w:val="24"/>
          <w:szCs w:val="24"/>
          <w:lang w:val="ru-RU"/>
        </w:rPr>
        <w:t>доступности;</w:t>
      </w:r>
    </w:p>
    <w:p w:rsidR="00D34317" w:rsidRPr="000307FD" w:rsidRDefault="00010ABE" w:rsidP="00D75FC1">
      <w:pPr>
        <w:pStyle w:val="a4"/>
        <w:numPr>
          <w:ilvl w:val="0"/>
          <w:numId w:val="72"/>
        </w:numPr>
        <w:tabs>
          <w:tab w:val="left" w:pos="1299"/>
        </w:tabs>
        <w:ind w:right="118" w:firstLine="708"/>
        <w:rPr>
          <w:i/>
          <w:sz w:val="24"/>
          <w:szCs w:val="24"/>
          <w:lang w:val="ru-RU"/>
        </w:rPr>
      </w:pPr>
      <w:r w:rsidRPr="000307FD">
        <w:rPr>
          <w:i/>
          <w:sz w:val="24"/>
          <w:szCs w:val="24"/>
          <w:lang w:val="ru-RU"/>
        </w:rPr>
        <w:t>делать прогнозы трансформации географических систем и комплексов в результате изменения их</w:t>
      </w:r>
      <w:r w:rsidRPr="000307FD">
        <w:rPr>
          <w:i/>
          <w:spacing w:val="-9"/>
          <w:sz w:val="24"/>
          <w:szCs w:val="24"/>
          <w:lang w:val="ru-RU"/>
        </w:rPr>
        <w:t xml:space="preserve"> </w:t>
      </w:r>
      <w:r w:rsidRPr="000307FD">
        <w:rPr>
          <w:i/>
          <w:sz w:val="24"/>
          <w:szCs w:val="24"/>
          <w:lang w:val="ru-RU"/>
        </w:rPr>
        <w:t>компонентов;</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наносить на контурные карты основные формы</w:t>
      </w:r>
      <w:r w:rsidRPr="000307FD">
        <w:rPr>
          <w:i/>
          <w:spacing w:val="-14"/>
          <w:sz w:val="24"/>
          <w:szCs w:val="24"/>
          <w:lang w:val="ru-RU"/>
        </w:rPr>
        <w:t xml:space="preserve"> </w:t>
      </w:r>
      <w:r w:rsidRPr="000307FD">
        <w:rPr>
          <w:i/>
          <w:sz w:val="24"/>
          <w:szCs w:val="24"/>
          <w:lang w:val="ru-RU"/>
        </w:rPr>
        <w:t>рельефа;</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давать характеристику климата своей области (края,</w:t>
      </w:r>
      <w:r w:rsidRPr="000307FD">
        <w:rPr>
          <w:i/>
          <w:spacing w:val="-13"/>
          <w:sz w:val="24"/>
          <w:szCs w:val="24"/>
          <w:lang w:val="ru-RU"/>
        </w:rPr>
        <w:t xml:space="preserve"> </w:t>
      </w:r>
      <w:r w:rsidRPr="000307FD">
        <w:rPr>
          <w:i/>
          <w:sz w:val="24"/>
          <w:szCs w:val="24"/>
          <w:lang w:val="ru-RU"/>
        </w:rPr>
        <w:t>республики);</w:t>
      </w:r>
    </w:p>
    <w:p w:rsidR="00D34317" w:rsidRPr="000307FD" w:rsidRDefault="00010ABE" w:rsidP="00D75FC1">
      <w:pPr>
        <w:pStyle w:val="a4"/>
        <w:numPr>
          <w:ilvl w:val="0"/>
          <w:numId w:val="72"/>
        </w:numPr>
        <w:tabs>
          <w:tab w:val="left" w:pos="1299"/>
        </w:tabs>
        <w:ind w:right="113" w:firstLine="708"/>
        <w:rPr>
          <w:i/>
          <w:sz w:val="24"/>
          <w:szCs w:val="24"/>
          <w:lang w:val="ru-RU"/>
        </w:rPr>
      </w:pPr>
      <w:r w:rsidRPr="000307FD">
        <w:rPr>
          <w:i/>
          <w:sz w:val="24"/>
          <w:szCs w:val="24"/>
          <w:lang w:val="ru-RU"/>
        </w:rPr>
        <w:t>показывать на карте артезианские бассейны и области распространения многолетней</w:t>
      </w:r>
      <w:r w:rsidRPr="000307FD">
        <w:rPr>
          <w:i/>
          <w:spacing w:val="-5"/>
          <w:sz w:val="24"/>
          <w:szCs w:val="24"/>
          <w:lang w:val="ru-RU"/>
        </w:rPr>
        <w:t xml:space="preserve"> </w:t>
      </w:r>
      <w:r w:rsidRPr="000307FD">
        <w:rPr>
          <w:i/>
          <w:sz w:val="24"/>
          <w:szCs w:val="24"/>
          <w:lang w:val="ru-RU"/>
        </w:rPr>
        <w:t>мерзлоты;</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sidRPr="000307FD">
        <w:rPr>
          <w:i/>
          <w:spacing w:val="-4"/>
          <w:sz w:val="24"/>
          <w:szCs w:val="24"/>
          <w:lang w:val="ru-RU"/>
        </w:rPr>
        <w:t xml:space="preserve"> </w:t>
      </w:r>
      <w:r w:rsidRPr="000307FD">
        <w:rPr>
          <w:i/>
          <w:sz w:val="24"/>
          <w:szCs w:val="24"/>
          <w:lang w:val="ru-RU"/>
        </w:rPr>
        <w:t>капитала;</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оценивать ситуацию на рынке труда и ее</w:t>
      </w:r>
      <w:r w:rsidRPr="000307FD">
        <w:rPr>
          <w:i/>
          <w:spacing w:val="-9"/>
          <w:sz w:val="24"/>
          <w:szCs w:val="24"/>
          <w:lang w:val="ru-RU"/>
        </w:rPr>
        <w:t xml:space="preserve"> </w:t>
      </w:r>
      <w:r w:rsidRPr="000307FD">
        <w:rPr>
          <w:i/>
          <w:sz w:val="24"/>
          <w:szCs w:val="24"/>
          <w:lang w:val="ru-RU"/>
        </w:rPr>
        <w:t>динамику;</w:t>
      </w:r>
    </w:p>
    <w:p w:rsidR="00D34317" w:rsidRPr="000307FD" w:rsidRDefault="00010ABE" w:rsidP="00D75FC1">
      <w:pPr>
        <w:pStyle w:val="a4"/>
        <w:numPr>
          <w:ilvl w:val="0"/>
          <w:numId w:val="72"/>
        </w:numPr>
        <w:tabs>
          <w:tab w:val="left" w:pos="1299"/>
        </w:tabs>
        <w:ind w:right="107" w:firstLine="708"/>
        <w:rPr>
          <w:i/>
          <w:sz w:val="24"/>
          <w:szCs w:val="24"/>
          <w:lang w:val="ru-RU"/>
        </w:rPr>
      </w:pPr>
      <w:r w:rsidRPr="000307FD">
        <w:rPr>
          <w:i/>
          <w:sz w:val="24"/>
          <w:szCs w:val="24"/>
          <w:lang w:val="ru-RU"/>
        </w:rPr>
        <w:t>объяснять различия в обеспеченности трудовыми ресурсами отдельных регионов</w:t>
      </w:r>
      <w:r w:rsidRPr="000307FD">
        <w:rPr>
          <w:i/>
          <w:spacing w:val="-5"/>
          <w:sz w:val="24"/>
          <w:szCs w:val="24"/>
          <w:lang w:val="ru-RU"/>
        </w:rPr>
        <w:t xml:space="preserve"> </w:t>
      </w:r>
      <w:r w:rsidRPr="000307FD">
        <w:rPr>
          <w:i/>
          <w:sz w:val="24"/>
          <w:szCs w:val="24"/>
          <w:lang w:val="ru-RU"/>
        </w:rPr>
        <w:t>России</w:t>
      </w:r>
    </w:p>
    <w:p w:rsidR="00D34317" w:rsidRPr="000307FD" w:rsidRDefault="00010ABE" w:rsidP="00D75FC1">
      <w:pPr>
        <w:pStyle w:val="a4"/>
        <w:numPr>
          <w:ilvl w:val="0"/>
          <w:numId w:val="72"/>
        </w:numPr>
        <w:tabs>
          <w:tab w:val="left" w:pos="1299"/>
        </w:tabs>
        <w:ind w:right="114" w:firstLine="708"/>
        <w:rPr>
          <w:i/>
          <w:sz w:val="24"/>
          <w:szCs w:val="24"/>
          <w:lang w:val="ru-RU"/>
        </w:rPr>
      </w:pPr>
      <w:r w:rsidRPr="000307FD">
        <w:rPr>
          <w:i/>
          <w:sz w:val="24"/>
          <w:szCs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sidRPr="000307FD">
        <w:rPr>
          <w:i/>
          <w:spacing w:val="-4"/>
          <w:sz w:val="24"/>
          <w:szCs w:val="24"/>
          <w:lang w:val="ru-RU"/>
        </w:rPr>
        <w:t xml:space="preserve"> </w:t>
      </w:r>
      <w:r w:rsidRPr="000307FD">
        <w:rPr>
          <w:i/>
          <w:sz w:val="24"/>
          <w:szCs w:val="24"/>
          <w:lang w:val="ru-RU"/>
        </w:rPr>
        <w:t>страны;</w:t>
      </w:r>
    </w:p>
    <w:p w:rsidR="00D34317" w:rsidRPr="000307FD" w:rsidRDefault="00010ABE" w:rsidP="00D75FC1">
      <w:pPr>
        <w:pStyle w:val="a4"/>
        <w:numPr>
          <w:ilvl w:val="0"/>
          <w:numId w:val="72"/>
        </w:numPr>
        <w:tabs>
          <w:tab w:val="left" w:pos="1299"/>
        </w:tabs>
        <w:ind w:right="116" w:firstLine="708"/>
        <w:rPr>
          <w:i/>
          <w:sz w:val="24"/>
          <w:szCs w:val="24"/>
          <w:lang w:val="ru-RU"/>
        </w:rPr>
      </w:pPr>
      <w:r w:rsidRPr="000307FD">
        <w:rPr>
          <w:i/>
          <w:sz w:val="24"/>
          <w:szCs w:val="24"/>
          <w:lang w:val="ru-RU"/>
        </w:rPr>
        <w:t>обосновывать возможные пути решения проблем развития хозяйства России;</w:t>
      </w:r>
    </w:p>
    <w:p w:rsidR="00D34317" w:rsidRPr="000307FD" w:rsidRDefault="00010ABE" w:rsidP="00D75FC1">
      <w:pPr>
        <w:pStyle w:val="a4"/>
        <w:numPr>
          <w:ilvl w:val="0"/>
          <w:numId w:val="72"/>
        </w:numPr>
        <w:tabs>
          <w:tab w:val="left" w:pos="1299"/>
        </w:tabs>
        <w:ind w:right="112" w:firstLine="708"/>
        <w:rPr>
          <w:i/>
          <w:sz w:val="24"/>
          <w:szCs w:val="24"/>
          <w:lang w:val="ru-RU"/>
        </w:rPr>
      </w:pPr>
      <w:r w:rsidRPr="000307FD">
        <w:rPr>
          <w:i/>
          <w:sz w:val="24"/>
          <w:szCs w:val="24"/>
          <w:lang w:val="ru-RU"/>
        </w:rPr>
        <w:t>выбирать критерии для сравнения, сопоставления, места страны в мировой</w:t>
      </w:r>
      <w:r w:rsidRPr="000307FD">
        <w:rPr>
          <w:i/>
          <w:spacing w:val="-1"/>
          <w:sz w:val="24"/>
          <w:szCs w:val="24"/>
          <w:lang w:val="ru-RU"/>
        </w:rPr>
        <w:t xml:space="preserve"> </w:t>
      </w:r>
      <w:r w:rsidRPr="000307FD">
        <w:rPr>
          <w:i/>
          <w:sz w:val="24"/>
          <w:szCs w:val="24"/>
          <w:lang w:val="ru-RU"/>
        </w:rPr>
        <w:t>экономике;</w:t>
      </w:r>
    </w:p>
    <w:p w:rsidR="00D34317" w:rsidRPr="000307FD" w:rsidRDefault="00010ABE" w:rsidP="00D75FC1">
      <w:pPr>
        <w:pStyle w:val="a4"/>
        <w:numPr>
          <w:ilvl w:val="0"/>
          <w:numId w:val="72"/>
        </w:numPr>
        <w:tabs>
          <w:tab w:val="left" w:pos="1299"/>
        </w:tabs>
        <w:ind w:right="115" w:firstLine="708"/>
        <w:rPr>
          <w:i/>
          <w:sz w:val="24"/>
          <w:szCs w:val="24"/>
          <w:lang w:val="ru-RU"/>
        </w:rPr>
      </w:pPr>
      <w:r w:rsidRPr="000307FD">
        <w:rPr>
          <w:i/>
          <w:sz w:val="24"/>
          <w:szCs w:val="24"/>
          <w:lang w:val="ru-RU"/>
        </w:rPr>
        <w:t>объяснять возможности России в решении современных глобальных проблем</w:t>
      </w:r>
      <w:r w:rsidRPr="000307FD">
        <w:rPr>
          <w:i/>
          <w:spacing w:val="-7"/>
          <w:sz w:val="24"/>
          <w:szCs w:val="24"/>
          <w:lang w:val="ru-RU"/>
        </w:rPr>
        <w:t xml:space="preserve"> </w:t>
      </w:r>
      <w:r w:rsidRPr="000307FD">
        <w:rPr>
          <w:i/>
          <w:sz w:val="24"/>
          <w:szCs w:val="24"/>
          <w:lang w:val="ru-RU"/>
        </w:rPr>
        <w:t>человечества;</w:t>
      </w:r>
    </w:p>
    <w:p w:rsidR="00D34317" w:rsidRPr="000307FD" w:rsidRDefault="00010ABE" w:rsidP="00D75FC1">
      <w:pPr>
        <w:pStyle w:val="a4"/>
        <w:numPr>
          <w:ilvl w:val="0"/>
          <w:numId w:val="72"/>
        </w:numPr>
        <w:tabs>
          <w:tab w:val="left" w:pos="1299"/>
        </w:tabs>
        <w:ind w:right="112" w:firstLine="708"/>
        <w:rPr>
          <w:i/>
          <w:sz w:val="24"/>
          <w:szCs w:val="24"/>
          <w:lang w:val="ru-RU"/>
        </w:rPr>
      </w:pPr>
      <w:r w:rsidRPr="000307FD">
        <w:rPr>
          <w:i/>
          <w:sz w:val="24"/>
          <w:szCs w:val="24"/>
          <w:lang w:val="ru-RU"/>
        </w:rPr>
        <w:t>оценивать социально-экономическое положение и перспективы развития России.</w:t>
      </w:r>
    </w:p>
    <w:p w:rsidR="00AF1C0C" w:rsidRPr="000307FD" w:rsidRDefault="00AF1C0C" w:rsidP="00D75FC1">
      <w:pPr>
        <w:pStyle w:val="ConsPlusNormal"/>
        <w:numPr>
          <w:ilvl w:val="3"/>
          <w:numId w:val="107"/>
        </w:numPr>
        <w:jc w:val="both"/>
        <w:rPr>
          <w:rFonts w:ascii="Times New Roman" w:hAnsi="Times New Roman" w:cs="Times New Roman"/>
          <w:b/>
          <w:sz w:val="24"/>
          <w:szCs w:val="24"/>
        </w:rPr>
      </w:pPr>
      <w:r w:rsidRPr="000307FD">
        <w:rPr>
          <w:rFonts w:ascii="Times New Roman" w:hAnsi="Times New Roman" w:cs="Times New Roman"/>
          <w:b/>
          <w:sz w:val="24"/>
          <w:szCs w:val="24"/>
        </w:rPr>
        <w:t>Математика и информатика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Изучение предметной области "Математика и информатика" должно обеспечить:</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осознание значения математики и информатики в повседневной жизни человека;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понимание роли информационных процессов в современном мире;</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Математика. Алгебра. Геометрия. Информатика: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осознание роли математики в развитии России и мира;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w:t>
      </w:r>
      <w:r w:rsidRPr="000307FD">
        <w:rPr>
          <w:rFonts w:ascii="Times New Roman" w:hAnsi="Times New Roman" w:cs="Times New Roman"/>
          <w:sz w:val="24"/>
          <w:szCs w:val="24"/>
        </w:rPr>
        <w:lastRenderedPageBreak/>
        <w:t>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сюжетных задач разных типов на все арифметические действия;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логических задач;</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округления чисел в соответствии с правилами;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сравнение чисел;</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оценивание значения квадратного корня из положительного целого числа;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построение графика линейной и квадратичной функций;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использование свойств линейной и квадратичной функций и их графиков при </w:t>
      </w:r>
      <w:r w:rsidRPr="000307FD">
        <w:rPr>
          <w:rFonts w:ascii="Times New Roman" w:hAnsi="Times New Roman" w:cs="Times New Roman"/>
          <w:sz w:val="24"/>
          <w:szCs w:val="24"/>
        </w:rPr>
        <w:lastRenderedPageBreak/>
        <w:t>решении задач из других учебных предметов;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проведение доказательств в геометрии;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простейших комбинаторных задач;</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определение основных статистических характеристик числовых наборов;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оценивание и вычисление вероятности события в простейших случаях;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распознавание верных и неверных высказываний;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оценивание результатов вычислений при решении практических задач;</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сравнения чисел в реальных ситуациях;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решение практических задач с применением простейших свойств фигур;</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10) формирование информационной и алгоритмической культуры; формирование </w:t>
      </w:r>
      <w:r w:rsidRPr="000307FD">
        <w:rPr>
          <w:rFonts w:ascii="Times New Roman" w:hAnsi="Times New Roman" w:cs="Times New Roman"/>
          <w:sz w:val="24"/>
          <w:szCs w:val="24"/>
        </w:rPr>
        <w:lastRenderedPageBreak/>
        <w:t>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15) для слепых и слабовидящих обучающихся: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16) для обучающихся с нарушениями опорно-двигательного аппарата:</w:t>
      </w:r>
    </w:p>
    <w:p w:rsidR="00AF1C0C" w:rsidRPr="000307FD" w:rsidRDefault="00AF1C0C"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AF1C0C" w:rsidRPr="000307FD" w:rsidRDefault="00AF1C0C" w:rsidP="00680620">
      <w:pPr>
        <w:ind w:left="305" w:right="113" w:firstLine="707"/>
        <w:jc w:val="both"/>
        <w:rPr>
          <w:sz w:val="24"/>
          <w:szCs w:val="24"/>
          <w:lang w:val="ru-RU"/>
        </w:rPr>
      </w:pPr>
      <w:r w:rsidRPr="000307FD">
        <w:rPr>
          <w:sz w:val="24"/>
          <w:szCs w:val="24"/>
          <w:lang w:val="ru-RU"/>
        </w:rPr>
        <w:t>умение использовать персональные средства доступа</w:t>
      </w:r>
    </w:p>
    <w:p w:rsidR="00D34317" w:rsidRPr="000307FD" w:rsidRDefault="00010ABE" w:rsidP="00680620">
      <w:pPr>
        <w:ind w:left="305" w:right="113" w:firstLine="707"/>
        <w:jc w:val="both"/>
        <w:rPr>
          <w:b/>
          <w:sz w:val="24"/>
          <w:szCs w:val="24"/>
          <w:lang w:val="ru-RU"/>
        </w:rPr>
      </w:pPr>
      <w:r w:rsidRPr="000307FD">
        <w:rPr>
          <w:b/>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34317" w:rsidRPr="000307FD" w:rsidRDefault="00010ABE" w:rsidP="00D75FC1">
      <w:pPr>
        <w:pStyle w:val="a4"/>
        <w:numPr>
          <w:ilvl w:val="0"/>
          <w:numId w:val="72"/>
        </w:numPr>
        <w:tabs>
          <w:tab w:val="left" w:pos="1299"/>
        </w:tabs>
        <w:ind w:right="111" w:firstLine="708"/>
        <w:rPr>
          <w:sz w:val="24"/>
          <w:szCs w:val="24"/>
          <w:lang w:val="ru-RU"/>
        </w:rPr>
      </w:pPr>
      <w:r w:rsidRPr="000307FD">
        <w:rPr>
          <w:sz w:val="24"/>
          <w:szCs w:val="24"/>
          <w:lang w:val="ru-RU"/>
        </w:rPr>
        <w:t>Оперировать на базовом уровне</w:t>
      </w:r>
      <w:r w:rsidR="00D10832" w:rsidRPr="000307FD">
        <w:rPr>
          <w:sz w:val="24"/>
          <w:szCs w:val="24"/>
          <w:lang w:val="ru-RU"/>
        </w:rPr>
        <w:t>,</w:t>
      </w:r>
      <w:r w:rsidRPr="000307FD">
        <w:rPr>
          <w:position w:val="11"/>
          <w:sz w:val="24"/>
          <w:szCs w:val="24"/>
          <w:lang w:val="ru-RU"/>
        </w:rPr>
        <w:t xml:space="preserve"> </w:t>
      </w:r>
      <w:r w:rsidRPr="000307FD">
        <w:rPr>
          <w:sz w:val="24"/>
          <w:szCs w:val="24"/>
          <w:lang w:val="ru-RU"/>
        </w:rPr>
        <w:t>понятиями: множество, элемент множества, подмножество,</w:t>
      </w:r>
      <w:r w:rsidRPr="000307FD">
        <w:rPr>
          <w:spacing w:val="-12"/>
          <w:sz w:val="24"/>
          <w:szCs w:val="24"/>
          <w:lang w:val="ru-RU"/>
        </w:rPr>
        <w:t xml:space="preserve"> </w:t>
      </w:r>
      <w:r w:rsidRPr="000307FD">
        <w:rPr>
          <w:sz w:val="24"/>
          <w:szCs w:val="24"/>
          <w:lang w:val="ru-RU"/>
        </w:rPr>
        <w:t>принадлежность;</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задавать множества перечислением их</w:t>
      </w:r>
      <w:r w:rsidRPr="000307FD">
        <w:rPr>
          <w:spacing w:val="-17"/>
          <w:sz w:val="24"/>
          <w:szCs w:val="24"/>
          <w:lang w:val="ru-RU"/>
        </w:rPr>
        <w:t xml:space="preserve"> </w:t>
      </w:r>
      <w:r w:rsidRPr="000307FD">
        <w:rPr>
          <w:sz w:val="24"/>
          <w:szCs w:val="24"/>
          <w:lang w:val="ru-RU"/>
        </w:rPr>
        <w:t>элементов;</w:t>
      </w:r>
    </w:p>
    <w:p w:rsidR="00D34317" w:rsidRPr="000307FD" w:rsidRDefault="00010ABE" w:rsidP="00D75FC1">
      <w:pPr>
        <w:pStyle w:val="a4"/>
        <w:numPr>
          <w:ilvl w:val="0"/>
          <w:numId w:val="72"/>
        </w:numPr>
        <w:tabs>
          <w:tab w:val="left" w:pos="1299"/>
        </w:tabs>
        <w:ind w:right="119" w:firstLine="708"/>
        <w:rPr>
          <w:sz w:val="24"/>
          <w:szCs w:val="24"/>
          <w:lang w:val="ru-RU"/>
        </w:rPr>
      </w:pPr>
      <w:r w:rsidRPr="000307FD">
        <w:rPr>
          <w:sz w:val="24"/>
          <w:szCs w:val="24"/>
          <w:lang w:val="ru-RU"/>
        </w:rPr>
        <w:t>находить пересечение, объединение, подмножество в простейших ситуациях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распознавать логически некорректные</w:t>
      </w:r>
      <w:r w:rsidRPr="000307FD">
        <w:rPr>
          <w:spacing w:val="-18"/>
          <w:sz w:val="24"/>
          <w:szCs w:val="24"/>
        </w:rPr>
        <w:t xml:space="preserve"> </w:t>
      </w:r>
      <w:r w:rsidRPr="000307FD">
        <w:rPr>
          <w:sz w:val="24"/>
          <w:szCs w:val="24"/>
        </w:rPr>
        <w:t>высказывания</w:t>
      </w:r>
    </w:p>
    <w:p w:rsidR="00D34317" w:rsidRPr="000307FD" w:rsidRDefault="00010ABE" w:rsidP="00680620">
      <w:pPr>
        <w:pStyle w:val="3"/>
        <w:spacing w:before="0" w:line="240" w:lineRule="auto"/>
      </w:pPr>
      <w:r w:rsidRPr="000307FD">
        <w:t>Числа</w:t>
      </w:r>
    </w:p>
    <w:p w:rsidR="00D34317" w:rsidRPr="000307FD" w:rsidRDefault="00010ABE" w:rsidP="00D75FC1">
      <w:pPr>
        <w:pStyle w:val="a4"/>
        <w:numPr>
          <w:ilvl w:val="0"/>
          <w:numId w:val="72"/>
        </w:numPr>
        <w:tabs>
          <w:tab w:val="left" w:pos="1299"/>
        </w:tabs>
        <w:ind w:right="114" w:firstLine="708"/>
        <w:rPr>
          <w:sz w:val="24"/>
          <w:szCs w:val="24"/>
          <w:lang w:val="ru-RU"/>
        </w:rPr>
      </w:pPr>
      <w:r w:rsidRPr="000307FD">
        <w:rPr>
          <w:sz w:val="24"/>
          <w:szCs w:val="24"/>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D34317" w:rsidRPr="000307FD" w:rsidRDefault="00010ABE" w:rsidP="00D75FC1">
      <w:pPr>
        <w:pStyle w:val="a4"/>
        <w:numPr>
          <w:ilvl w:val="0"/>
          <w:numId w:val="72"/>
        </w:numPr>
        <w:tabs>
          <w:tab w:val="left" w:pos="1299"/>
        </w:tabs>
        <w:ind w:right="118" w:firstLine="708"/>
        <w:jc w:val="left"/>
        <w:rPr>
          <w:sz w:val="24"/>
          <w:szCs w:val="24"/>
          <w:lang w:val="ru-RU"/>
        </w:rPr>
      </w:pPr>
      <w:r w:rsidRPr="000307FD">
        <w:rPr>
          <w:sz w:val="24"/>
          <w:szCs w:val="24"/>
          <w:lang w:val="ru-RU"/>
        </w:rPr>
        <w:t>использовать свойства чисел и правила действий с  рациональными числами при выполнении</w:t>
      </w:r>
      <w:r w:rsidRPr="000307FD">
        <w:rPr>
          <w:spacing w:val="-14"/>
          <w:sz w:val="24"/>
          <w:szCs w:val="24"/>
          <w:lang w:val="ru-RU"/>
        </w:rPr>
        <w:t xml:space="preserve"> </w:t>
      </w:r>
      <w:r w:rsidRPr="000307FD">
        <w:rPr>
          <w:sz w:val="24"/>
          <w:szCs w:val="24"/>
          <w:lang w:val="ru-RU"/>
        </w:rPr>
        <w:t>вычислений;</w:t>
      </w:r>
    </w:p>
    <w:p w:rsidR="00D34317" w:rsidRPr="000307FD" w:rsidRDefault="00010ABE" w:rsidP="00D75FC1">
      <w:pPr>
        <w:pStyle w:val="a4"/>
        <w:numPr>
          <w:ilvl w:val="0"/>
          <w:numId w:val="72"/>
        </w:numPr>
        <w:tabs>
          <w:tab w:val="left" w:pos="1299"/>
        </w:tabs>
        <w:ind w:right="112" w:firstLine="708"/>
        <w:jc w:val="left"/>
        <w:rPr>
          <w:sz w:val="24"/>
          <w:szCs w:val="24"/>
          <w:lang w:val="ru-RU"/>
        </w:rPr>
      </w:pPr>
      <w:r w:rsidRPr="000307FD">
        <w:rPr>
          <w:sz w:val="24"/>
          <w:szCs w:val="24"/>
          <w:lang w:val="ru-RU"/>
        </w:rPr>
        <w:t>использовать признаки делимости на 2, 5, 3, 9, 10 при выполнении вычислений и решении несложных</w:t>
      </w:r>
      <w:r w:rsidRPr="000307FD">
        <w:rPr>
          <w:spacing w:val="-14"/>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72"/>
        </w:numPr>
        <w:tabs>
          <w:tab w:val="left" w:pos="1299"/>
        </w:tabs>
        <w:ind w:left="1298" w:hanging="285"/>
        <w:jc w:val="left"/>
        <w:rPr>
          <w:sz w:val="24"/>
          <w:szCs w:val="24"/>
          <w:lang w:val="ru-RU"/>
        </w:rPr>
        <w:sectPr w:rsidR="00D34317" w:rsidRPr="000307FD">
          <w:pgSz w:w="11910" w:h="16840"/>
          <w:pgMar w:top="1080" w:right="1020" w:bottom="1300" w:left="1680" w:header="0" w:footer="1103" w:gutter="0"/>
          <w:cols w:space="720"/>
        </w:sectPr>
      </w:pPr>
      <w:r w:rsidRPr="000307FD">
        <w:rPr>
          <w:sz w:val="24"/>
          <w:szCs w:val="24"/>
          <w:lang w:val="ru-RU"/>
        </w:rPr>
        <w:t>выполнять округление рациональных чисел в соответствии с</w:t>
      </w:r>
      <w:r w:rsidRPr="000307FD">
        <w:rPr>
          <w:spacing w:val="-28"/>
          <w:sz w:val="24"/>
          <w:szCs w:val="24"/>
          <w:lang w:val="ru-RU"/>
        </w:rPr>
        <w:t xml:space="preserve"> </w:t>
      </w:r>
      <w:r w:rsidRPr="000307FD">
        <w:rPr>
          <w:sz w:val="24"/>
          <w:szCs w:val="24"/>
          <w:lang w:val="ru-RU"/>
        </w:rPr>
        <w:t>правилами;</w:t>
      </w:r>
    </w:p>
    <w:p w:rsidR="00D34317" w:rsidRPr="000307FD" w:rsidRDefault="00010ABE" w:rsidP="00D75FC1">
      <w:pPr>
        <w:pStyle w:val="a4"/>
        <w:numPr>
          <w:ilvl w:val="0"/>
          <w:numId w:val="72"/>
        </w:numPr>
        <w:tabs>
          <w:tab w:val="left" w:pos="1299"/>
        </w:tabs>
        <w:ind w:left="1298" w:hanging="285"/>
        <w:jc w:val="left"/>
        <w:rPr>
          <w:b/>
          <w:sz w:val="24"/>
          <w:szCs w:val="24"/>
        </w:rPr>
      </w:pPr>
      <w:r w:rsidRPr="000307FD">
        <w:rPr>
          <w:sz w:val="24"/>
          <w:szCs w:val="24"/>
        </w:rPr>
        <w:lastRenderedPageBreak/>
        <w:t>сравнивать рациональные</w:t>
      </w:r>
      <w:r w:rsidRPr="000307FD">
        <w:rPr>
          <w:spacing w:val="-12"/>
          <w:sz w:val="24"/>
          <w:szCs w:val="24"/>
        </w:rPr>
        <w:t xml:space="preserve"> </w:t>
      </w:r>
      <w:r w:rsidRPr="000307FD">
        <w:rPr>
          <w:sz w:val="24"/>
          <w:szCs w:val="24"/>
        </w:rPr>
        <w:t>числа</w:t>
      </w:r>
      <w:r w:rsidRPr="000307FD">
        <w:rPr>
          <w:b/>
          <w:sz w:val="24"/>
          <w:szCs w:val="24"/>
        </w:rPr>
        <w:t>.</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оценивать результаты вычислений при решении практических</w:t>
      </w:r>
      <w:r w:rsidRPr="000307FD">
        <w:rPr>
          <w:spacing w:val="-23"/>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выполнять сравнение чисел в реальных</w:t>
      </w:r>
      <w:r w:rsidRPr="000307FD">
        <w:rPr>
          <w:spacing w:val="-17"/>
          <w:sz w:val="24"/>
          <w:szCs w:val="24"/>
          <w:lang w:val="ru-RU"/>
        </w:rPr>
        <w:t xml:space="preserve"> </w:t>
      </w:r>
      <w:r w:rsidRPr="000307FD">
        <w:rPr>
          <w:sz w:val="24"/>
          <w:szCs w:val="24"/>
          <w:lang w:val="ru-RU"/>
        </w:rPr>
        <w:t>ситуациях;</w:t>
      </w:r>
    </w:p>
    <w:p w:rsidR="00D34317" w:rsidRPr="000307FD" w:rsidRDefault="00010ABE" w:rsidP="00D75FC1">
      <w:pPr>
        <w:pStyle w:val="a4"/>
        <w:numPr>
          <w:ilvl w:val="0"/>
          <w:numId w:val="72"/>
        </w:numPr>
        <w:tabs>
          <w:tab w:val="left" w:pos="1299"/>
        </w:tabs>
        <w:ind w:right="119" w:firstLine="708"/>
        <w:jc w:val="left"/>
        <w:rPr>
          <w:sz w:val="24"/>
          <w:szCs w:val="24"/>
          <w:lang w:val="ru-RU"/>
        </w:rPr>
      </w:pPr>
      <w:r w:rsidRPr="000307FD">
        <w:rPr>
          <w:sz w:val="24"/>
          <w:szCs w:val="24"/>
          <w:lang w:val="ru-RU"/>
        </w:rPr>
        <w:t>составлять числовые выражения при решении практических задач и задач из других учебных</w:t>
      </w:r>
      <w:r w:rsidRPr="000307FD">
        <w:rPr>
          <w:spacing w:val="-10"/>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pPr>
      <w:r w:rsidRPr="000307FD">
        <w:t>Статистика и теория вероятностей</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Представлять данные в виде таблиц,</w:t>
      </w:r>
      <w:r w:rsidRPr="000307FD">
        <w:rPr>
          <w:spacing w:val="-12"/>
          <w:sz w:val="24"/>
          <w:szCs w:val="24"/>
          <w:lang w:val="ru-RU"/>
        </w:rPr>
        <w:t xml:space="preserve"> </w:t>
      </w:r>
      <w:r w:rsidRPr="000307FD">
        <w:rPr>
          <w:sz w:val="24"/>
          <w:szCs w:val="24"/>
          <w:lang w:val="ru-RU"/>
        </w:rPr>
        <w:t>диаграмм,</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читать информацию, представленную в виде таблицы,</w:t>
      </w:r>
      <w:r w:rsidRPr="000307FD">
        <w:rPr>
          <w:spacing w:val="-23"/>
          <w:sz w:val="24"/>
          <w:szCs w:val="24"/>
          <w:lang w:val="ru-RU"/>
        </w:rPr>
        <w:t xml:space="preserve"> </w:t>
      </w:r>
      <w:r w:rsidRPr="000307FD">
        <w:rPr>
          <w:sz w:val="24"/>
          <w:szCs w:val="24"/>
          <w:lang w:val="ru-RU"/>
        </w:rPr>
        <w:t>диаграммы,.</w:t>
      </w:r>
    </w:p>
    <w:p w:rsidR="00D34317" w:rsidRPr="000307FD" w:rsidRDefault="00010ABE" w:rsidP="00680620">
      <w:pPr>
        <w:pStyle w:val="3"/>
        <w:spacing w:before="0" w:line="240" w:lineRule="auto"/>
      </w:pPr>
      <w:r w:rsidRPr="000307FD">
        <w:t>Текстовые задачи</w:t>
      </w:r>
    </w:p>
    <w:p w:rsidR="00D34317" w:rsidRPr="000307FD" w:rsidRDefault="00010ABE" w:rsidP="00D75FC1">
      <w:pPr>
        <w:pStyle w:val="a4"/>
        <w:numPr>
          <w:ilvl w:val="0"/>
          <w:numId w:val="72"/>
        </w:numPr>
        <w:tabs>
          <w:tab w:val="left" w:pos="1299"/>
        </w:tabs>
        <w:ind w:right="118" w:firstLine="708"/>
        <w:jc w:val="left"/>
        <w:rPr>
          <w:sz w:val="24"/>
          <w:szCs w:val="24"/>
          <w:lang w:val="ru-RU"/>
        </w:rPr>
      </w:pPr>
      <w:r w:rsidRPr="000307FD">
        <w:rPr>
          <w:sz w:val="24"/>
          <w:szCs w:val="24"/>
          <w:lang w:val="ru-RU"/>
        </w:rPr>
        <w:t>Решать несложные сюжетные задачи разных типов на все арифметические действия;</w:t>
      </w:r>
    </w:p>
    <w:p w:rsidR="00D34317" w:rsidRPr="000307FD" w:rsidRDefault="00010ABE" w:rsidP="00D75FC1">
      <w:pPr>
        <w:pStyle w:val="a4"/>
        <w:numPr>
          <w:ilvl w:val="0"/>
          <w:numId w:val="72"/>
        </w:numPr>
        <w:tabs>
          <w:tab w:val="left" w:pos="1299"/>
        </w:tabs>
        <w:ind w:right="112" w:firstLine="708"/>
        <w:rPr>
          <w:sz w:val="24"/>
          <w:szCs w:val="24"/>
          <w:lang w:val="ru-RU"/>
        </w:rPr>
      </w:pPr>
      <w:r w:rsidRPr="000307FD">
        <w:rPr>
          <w:sz w:val="24"/>
          <w:szCs w:val="24"/>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w:t>
      </w:r>
      <w:r w:rsidRPr="000307FD">
        <w:rPr>
          <w:spacing w:val="-5"/>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72"/>
        </w:numPr>
        <w:tabs>
          <w:tab w:val="left" w:pos="1299"/>
        </w:tabs>
        <w:ind w:right="115" w:firstLine="708"/>
        <w:jc w:val="left"/>
        <w:rPr>
          <w:sz w:val="24"/>
          <w:szCs w:val="24"/>
          <w:lang w:val="ru-RU"/>
        </w:rPr>
      </w:pPr>
      <w:r w:rsidRPr="000307FD">
        <w:rPr>
          <w:sz w:val="24"/>
          <w:szCs w:val="24"/>
          <w:lang w:val="ru-RU"/>
        </w:rPr>
        <w:t>осуществлять способ поиска решения задачи, в котором рассуждение строится от условия к требованию или от требования к</w:t>
      </w:r>
      <w:r w:rsidRPr="000307FD">
        <w:rPr>
          <w:spacing w:val="-21"/>
          <w:sz w:val="24"/>
          <w:szCs w:val="24"/>
          <w:lang w:val="ru-RU"/>
        </w:rPr>
        <w:t xml:space="preserve"> </w:t>
      </w:r>
      <w:r w:rsidRPr="000307FD">
        <w:rPr>
          <w:sz w:val="24"/>
          <w:szCs w:val="24"/>
          <w:lang w:val="ru-RU"/>
        </w:rPr>
        <w:t>условию;</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составлять план решения</w:t>
      </w:r>
      <w:r w:rsidRPr="000307FD">
        <w:rPr>
          <w:spacing w:val="-8"/>
          <w:sz w:val="24"/>
          <w:szCs w:val="24"/>
        </w:rPr>
        <w:t xml:space="preserve"> </w:t>
      </w:r>
      <w:r w:rsidRPr="000307FD">
        <w:rPr>
          <w:sz w:val="24"/>
          <w:szCs w:val="24"/>
        </w:rPr>
        <w:t>задачи;</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выделять этапы решения</w:t>
      </w:r>
      <w:r w:rsidRPr="000307FD">
        <w:rPr>
          <w:spacing w:val="-11"/>
          <w:sz w:val="24"/>
          <w:szCs w:val="24"/>
        </w:rPr>
        <w:t xml:space="preserve"> </w:t>
      </w:r>
      <w:r w:rsidRPr="000307FD">
        <w:rPr>
          <w:sz w:val="24"/>
          <w:szCs w:val="24"/>
        </w:rPr>
        <w:t>задачи;</w:t>
      </w:r>
    </w:p>
    <w:p w:rsidR="00D34317" w:rsidRPr="000307FD" w:rsidRDefault="00010ABE" w:rsidP="00D75FC1">
      <w:pPr>
        <w:pStyle w:val="a4"/>
        <w:numPr>
          <w:ilvl w:val="0"/>
          <w:numId w:val="72"/>
        </w:numPr>
        <w:tabs>
          <w:tab w:val="left" w:pos="1299"/>
          <w:tab w:val="left" w:pos="3353"/>
          <w:tab w:val="left" w:pos="6615"/>
          <w:tab w:val="left" w:pos="6929"/>
          <w:tab w:val="left" w:pos="7845"/>
        </w:tabs>
        <w:ind w:right="114" w:firstLine="708"/>
        <w:jc w:val="left"/>
        <w:rPr>
          <w:sz w:val="24"/>
          <w:szCs w:val="24"/>
          <w:lang w:val="ru-RU"/>
        </w:rPr>
      </w:pPr>
      <w:r w:rsidRPr="000307FD">
        <w:rPr>
          <w:sz w:val="24"/>
          <w:szCs w:val="24"/>
          <w:lang w:val="ru-RU"/>
        </w:rPr>
        <w:t>интерпретировать</w:t>
      </w:r>
      <w:r w:rsidRPr="000307FD">
        <w:rPr>
          <w:sz w:val="24"/>
          <w:szCs w:val="24"/>
          <w:lang w:val="ru-RU"/>
        </w:rPr>
        <w:tab/>
        <w:t xml:space="preserve">вычислительные  </w:t>
      </w:r>
      <w:r w:rsidRPr="000307FD">
        <w:rPr>
          <w:spacing w:val="13"/>
          <w:sz w:val="24"/>
          <w:szCs w:val="24"/>
          <w:lang w:val="ru-RU"/>
        </w:rPr>
        <w:t xml:space="preserve"> </w:t>
      </w:r>
      <w:r w:rsidRPr="000307FD">
        <w:rPr>
          <w:sz w:val="24"/>
          <w:szCs w:val="24"/>
          <w:lang w:val="ru-RU"/>
        </w:rPr>
        <w:t>результаты</w:t>
      </w:r>
      <w:r w:rsidRPr="000307FD">
        <w:rPr>
          <w:sz w:val="24"/>
          <w:szCs w:val="24"/>
          <w:lang w:val="ru-RU"/>
        </w:rPr>
        <w:tab/>
        <w:t>в</w:t>
      </w:r>
      <w:r w:rsidRPr="000307FD">
        <w:rPr>
          <w:sz w:val="24"/>
          <w:szCs w:val="24"/>
          <w:lang w:val="ru-RU"/>
        </w:rPr>
        <w:tab/>
        <w:t>задаче,</w:t>
      </w:r>
      <w:r w:rsidRPr="000307FD">
        <w:rPr>
          <w:sz w:val="24"/>
          <w:szCs w:val="24"/>
          <w:lang w:val="ru-RU"/>
        </w:rPr>
        <w:tab/>
        <w:t>исследовать полученное решение</w:t>
      </w:r>
      <w:r w:rsidRPr="000307FD">
        <w:rPr>
          <w:spacing w:val="-10"/>
          <w:sz w:val="24"/>
          <w:szCs w:val="24"/>
          <w:lang w:val="ru-RU"/>
        </w:rPr>
        <w:t xml:space="preserve"> </w:t>
      </w:r>
      <w:r w:rsidRPr="000307FD">
        <w:rPr>
          <w:sz w:val="24"/>
          <w:szCs w:val="24"/>
          <w:lang w:val="ru-RU"/>
        </w:rPr>
        <w:t>задачи;</w:t>
      </w:r>
    </w:p>
    <w:p w:rsidR="00D34317" w:rsidRPr="000307FD" w:rsidRDefault="00010ABE" w:rsidP="00D75FC1">
      <w:pPr>
        <w:pStyle w:val="a4"/>
        <w:numPr>
          <w:ilvl w:val="0"/>
          <w:numId w:val="72"/>
        </w:numPr>
        <w:tabs>
          <w:tab w:val="left" w:pos="1299"/>
        </w:tabs>
        <w:ind w:right="118" w:firstLine="708"/>
        <w:jc w:val="left"/>
        <w:rPr>
          <w:sz w:val="24"/>
          <w:szCs w:val="24"/>
          <w:lang w:val="ru-RU"/>
        </w:rPr>
      </w:pPr>
      <w:r w:rsidRPr="000307FD">
        <w:rPr>
          <w:sz w:val="24"/>
          <w:szCs w:val="24"/>
          <w:lang w:val="ru-RU"/>
        </w:rPr>
        <w:t>знать различие скоростей объекта в стоячей воде, против течения и по течению</w:t>
      </w:r>
      <w:r w:rsidRPr="000307FD">
        <w:rPr>
          <w:spacing w:val="-4"/>
          <w:sz w:val="24"/>
          <w:szCs w:val="24"/>
          <w:lang w:val="ru-RU"/>
        </w:rPr>
        <w:t xml:space="preserve"> </w:t>
      </w:r>
      <w:r w:rsidRPr="000307FD">
        <w:rPr>
          <w:sz w:val="24"/>
          <w:szCs w:val="24"/>
          <w:lang w:val="ru-RU"/>
        </w:rPr>
        <w:t>реки;</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решать задачи на нахождение части числа и числа по его</w:t>
      </w:r>
      <w:r w:rsidRPr="000307FD">
        <w:rPr>
          <w:spacing w:val="-23"/>
          <w:sz w:val="24"/>
          <w:szCs w:val="24"/>
          <w:lang w:val="ru-RU"/>
        </w:rPr>
        <w:t xml:space="preserve"> </w:t>
      </w:r>
      <w:r w:rsidRPr="000307FD">
        <w:rPr>
          <w:sz w:val="24"/>
          <w:szCs w:val="24"/>
          <w:lang w:val="ru-RU"/>
        </w:rPr>
        <w:t>части;</w:t>
      </w:r>
    </w:p>
    <w:p w:rsidR="00D34317" w:rsidRPr="000307FD" w:rsidRDefault="00010ABE" w:rsidP="00D75FC1">
      <w:pPr>
        <w:pStyle w:val="a4"/>
        <w:numPr>
          <w:ilvl w:val="0"/>
          <w:numId w:val="72"/>
        </w:numPr>
        <w:tabs>
          <w:tab w:val="left" w:pos="1299"/>
        </w:tabs>
        <w:ind w:right="112" w:firstLine="708"/>
        <w:jc w:val="left"/>
        <w:rPr>
          <w:sz w:val="24"/>
          <w:szCs w:val="24"/>
          <w:lang w:val="ru-RU"/>
        </w:rPr>
      </w:pPr>
      <w:r w:rsidRPr="000307FD">
        <w:rPr>
          <w:sz w:val="24"/>
          <w:szCs w:val="24"/>
          <w:lang w:val="ru-RU"/>
        </w:rPr>
        <w:t>решать задачи разных типов (на работу, на покупки, на движение), связывающих три величины, выделять эти величины и отношения между</w:t>
      </w:r>
      <w:r w:rsidRPr="000307FD">
        <w:rPr>
          <w:spacing w:val="-29"/>
          <w:sz w:val="24"/>
          <w:szCs w:val="24"/>
          <w:lang w:val="ru-RU"/>
        </w:rPr>
        <w:t xml:space="preserve"> </w:t>
      </w:r>
      <w:r w:rsidRPr="000307FD">
        <w:rPr>
          <w:sz w:val="24"/>
          <w:szCs w:val="24"/>
          <w:lang w:val="ru-RU"/>
        </w:rPr>
        <w:t>ними;</w:t>
      </w:r>
    </w:p>
    <w:p w:rsidR="00D34317" w:rsidRPr="000307FD" w:rsidRDefault="00010ABE" w:rsidP="00D75FC1">
      <w:pPr>
        <w:pStyle w:val="a4"/>
        <w:numPr>
          <w:ilvl w:val="0"/>
          <w:numId w:val="72"/>
        </w:numPr>
        <w:tabs>
          <w:tab w:val="left" w:pos="1299"/>
        </w:tabs>
        <w:ind w:right="117" w:firstLine="708"/>
        <w:rPr>
          <w:sz w:val="24"/>
          <w:szCs w:val="24"/>
          <w:lang w:val="ru-RU"/>
        </w:rPr>
      </w:pPr>
      <w:r w:rsidRPr="000307FD">
        <w:rPr>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sidRPr="000307FD">
        <w:rPr>
          <w:spacing w:val="-6"/>
          <w:sz w:val="24"/>
          <w:szCs w:val="24"/>
          <w:lang w:val="ru-RU"/>
        </w:rPr>
        <w:t xml:space="preserve"> </w:t>
      </w:r>
      <w:r w:rsidRPr="000307FD">
        <w:rPr>
          <w:sz w:val="24"/>
          <w:szCs w:val="24"/>
          <w:lang w:val="ru-RU"/>
        </w:rPr>
        <w:t>величины;</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решать несложные логические задачи методом</w:t>
      </w:r>
      <w:r w:rsidRPr="000307FD">
        <w:rPr>
          <w:spacing w:val="-18"/>
          <w:sz w:val="24"/>
          <w:szCs w:val="24"/>
          <w:lang w:val="ru-RU"/>
        </w:rPr>
        <w:t xml:space="preserve"> </w:t>
      </w:r>
      <w:r w:rsidRPr="000307FD">
        <w:rPr>
          <w:sz w:val="24"/>
          <w:szCs w:val="24"/>
          <w:lang w:val="ru-RU"/>
        </w:rPr>
        <w:t>рассуждений.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right="117" w:firstLine="708"/>
        <w:jc w:val="left"/>
        <w:rPr>
          <w:sz w:val="24"/>
          <w:szCs w:val="24"/>
          <w:lang w:val="ru-RU"/>
        </w:rPr>
      </w:pPr>
      <w:r w:rsidRPr="000307FD">
        <w:rPr>
          <w:sz w:val="24"/>
          <w:szCs w:val="24"/>
          <w:lang w:val="ru-RU"/>
        </w:rPr>
        <w:t>выдвигать гипотезы о возможных предельных значениях искомых величин в задаче  (делать</w:t>
      </w:r>
      <w:r w:rsidRPr="000307FD">
        <w:rPr>
          <w:spacing w:val="-11"/>
          <w:sz w:val="24"/>
          <w:szCs w:val="24"/>
          <w:lang w:val="ru-RU"/>
        </w:rPr>
        <w:t xml:space="preserve"> </w:t>
      </w:r>
      <w:r w:rsidRPr="000307FD">
        <w:rPr>
          <w:sz w:val="24"/>
          <w:szCs w:val="24"/>
          <w:lang w:val="ru-RU"/>
        </w:rPr>
        <w:t>прикидку)</w:t>
      </w:r>
    </w:p>
    <w:p w:rsidR="00D34317" w:rsidRPr="000307FD" w:rsidRDefault="00010ABE" w:rsidP="00680620">
      <w:pPr>
        <w:pStyle w:val="3"/>
        <w:spacing w:before="0" w:line="240" w:lineRule="auto"/>
        <w:ind w:right="5492"/>
      </w:pPr>
      <w:r w:rsidRPr="000307FD">
        <w:t>Наглядная геометрия Геометрические фигуры</w:t>
      </w:r>
    </w:p>
    <w:p w:rsidR="00D34317" w:rsidRPr="000307FD" w:rsidRDefault="00010ABE" w:rsidP="00D75FC1">
      <w:pPr>
        <w:pStyle w:val="a4"/>
        <w:numPr>
          <w:ilvl w:val="0"/>
          <w:numId w:val="72"/>
        </w:numPr>
        <w:tabs>
          <w:tab w:val="left" w:pos="1299"/>
        </w:tabs>
        <w:ind w:right="112" w:firstLine="708"/>
        <w:rPr>
          <w:sz w:val="24"/>
          <w:szCs w:val="24"/>
          <w:lang w:val="ru-RU"/>
        </w:rPr>
      </w:pPr>
      <w:r w:rsidRPr="000307FD">
        <w:rPr>
          <w:sz w:val="24"/>
          <w:szCs w:val="24"/>
          <w:lang w:val="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sidRPr="000307FD">
        <w:rPr>
          <w:spacing w:val="-25"/>
          <w:sz w:val="24"/>
          <w:szCs w:val="24"/>
          <w:lang w:val="ru-RU"/>
        </w:rPr>
        <w:t xml:space="preserve"> </w:t>
      </w:r>
      <w:r w:rsidRPr="000307FD">
        <w:rPr>
          <w:sz w:val="24"/>
          <w:szCs w:val="24"/>
          <w:lang w:val="ru-RU"/>
        </w:rPr>
        <w:t>циркуля.</w:t>
      </w:r>
    </w:p>
    <w:p w:rsidR="00D34317" w:rsidRPr="000307FD" w:rsidRDefault="00010ABE" w:rsidP="00680620">
      <w:pPr>
        <w:pStyle w:val="3"/>
        <w:spacing w:before="0" w:line="240" w:lineRule="auto"/>
        <w:ind w:left="617" w:right="102"/>
        <w:jc w:val="center"/>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left="1298" w:hanging="285"/>
        <w:jc w:val="left"/>
        <w:rPr>
          <w:sz w:val="24"/>
          <w:szCs w:val="24"/>
          <w:lang w:val="ru-RU"/>
        </w:rPr>
      </w:pPr>
      <w:r w:rsidRPr="000307FD">
        <w:rPr>
          <w:sz w:val="24"/>
          <w:szCs w:val="24"/>
          <w:lang w:val="ru-RU"/>
        </w:rPr>
        <w:t>решать практические задачи с применением простейших свойств</w:t>
      </w:r>
      <w:r w:rsidRPr="000307FD">
        <w:rPr>
          <w:spacing w:val="-30"/>
          <w:sz w:val="24"/>
          <w:szCs w:val="24"/>
          <w:lang w:val="ru-RU"/>
        </w:rPr>
        <w:t xml:space="preserve"> </w:t>
      </w:r>
      <w:r w:rsidRPr="000307FD">
        <w:rPr>
          <w:sz w:val="24"/>
          <w:szCs w:val="24"/>
          <w:lang w:val="ru-RU"/>
        </w:rPr>
        <w:t>фигур.</w:t>
      </w:r>
    </w:p>
    <w:p w:rsidR="00D34317" w:rsidRPr="000307FD" w:rsidRDefault="00010ABE" w:rsidP="00680620">
      <w:pPr>
        <w:pStyle w:val="3"/>
        <w:spacing w:before="0" w:line="240" w:lineRule="auto"/>
      </w:pPr>
      <w:r w:rsidRPr="000307FD">
        <w:t>Измерения и вычисления</w:t>
      </w:r>
    </w:p>
    <w:p w:rsidR="00D34317" w:rsidRPr="000307FD" w:rsidRDefault="00010ABE" w:rsidP="00D75FC1">
      <w:pPr>
        <w:pStyle w:val="a4"/>
        <w:numPr>
          <w:ilvl w:val="0"/>
          <w:numId w:val="72"/>
        </w:numPr>
        <w:tabs>
          <w:tab w:val="left" w:pos="1299"/>
        </w:tabs>
        <w:ind w:right="116" w:firstLine="708"/>
        <w:jc w:val="left"/>
        <w:rPr>
          <w:sz w:val="24"/>
          <w:szCs w:val="24"/>
          <w:lang w:val="ru-RU"/>
        </w:rPr>
      </w:pPr>
      <w:r w:rsidRPr="000307FD">
        <w:rPr>
          <w:sz w:val="24"/>
          <w:szCs w:val="24"/>
          <w:lang w:val="ru-RU"/>
        </w:rPr>
        <w:t>выполнять измерение длин, расстояний, величин углов, с помощью инструментов для измерений длин и</w:t>
      </w:r>
      <w:r w:rsidRPr="000307FD">
        <w:rPr>
          <w:spacing w:val="-20"/>
          <w:sz w:val="24"/>
          <w:szCs w:val="24"/>
          <w:lang w:val="ru-RU"/>
        </w:rPr>
        <w:t xml:space="preserve"> </w:t>
      </w:r>
      <w:r w:rsidRPr="000307FD">
        <w:rPr>
          <w:sz w:val="24"/>
          <w:szCs w:val="24"/>
          <w:lang w:val="ru-RU"/>
        </w:rPr>
        <w:t>углов;</w:t>
      </w:r>
    </w:p>
    <w:p w:rsidR="00D34317" w:rsidRPr="000307FD" w:rsidRDefault="00010ABE" w:rsidP="00D75FC1">
      <w:pPr>
        <w:pStyle w:val="a4"/>
        <w:numPr>
          <w:ilvl w:val="0"/>
          <w:numId w:val="72"/>
        </w:numPr>
        <w:tabs>
          <w:tab w:val="left" w:pos="1299"/>
        </w:tabs>
        <w:ind w:left="1298" w:hanging="285"/>
        <w:jc w:val="left"/>
        <w:rPr>
          <w:sz w:val="24"/>
          <w:szCs w:val="24"/>
        </w:rPr>
      </w:pPr>
      <w:r w:rsidRPr="000307FD">
        <w:rPr>
          <w:sz w:val="24"/>
          <w:szCs w:val="24"/>
        </w:rPr>
        <w:t>вычислять площади</w:t>
      </w:r>
      <w:r w:rsidRPr="000307FD">
        <w:rPr>
          <w:spacing w:val="-11"/>
          <w:sz w:val="24"/>
          <w:szCs w:val="24"/>
        </w:rPr>
        <w:t xml:space="preserve"> </w:t>
      </w:r>
      <w:r w:rsidRPr="000307FD">
        <w:rPr>
          <w:sz w:val="24"/>
          <w:szCs w:val="24"/>
        </w:rPr>
        <w:t>прямоугольников.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right="118" w:firstLine="708"/>
        <w:jc w:val="left"/>
        <w:rPr>
          <w:sz w:val="24"/>
          <w:szCs w:val="24"/>
          <w:lang w:val="ru-RU"/>
        </w:rPr>
      </w:pPr>
      <w:r w:rsidRPr="000307FD">
        <w:rPr>
          <w:sz w:val="24"/>
          <w:szCs w:val="24"/>
          <w:lang w:val="ru-RU"/>
        </w:rPr>
        <w:t>вычислять расстояния на местности в стандартных ситуациях, площади прямоугольников;</w:t>
      </w:r>
    </w:p>
    <w:p w:rsidR="00D34317" w:rsidRPr="000307FD" w:rsidRDefault="00010ABE" w:rsidP="00D75FC1">
      <w:pPr>
        <w:pStyle w:val="a4"/>
        <w:numPr>
          <w:ilvl w:val="0"/>
          <w:numId w:val="72"/>
        </w:numPr>
        <w:tabs>
          <w:tab w:val="left" w:pos="1299"/>
          <w:tab w:val="left" w:pos="2684"/>
          <w:tab w:val="left" w:pos="4205"/>
          <w:tab w:val="left" w:pos="5667"/>
          <w:tab w:val="left" w:pos="6085"/>
          <w:tab w:val="left" w:pos="7449"/>
          <w:tab w:val="left" w:pos="7972"/>
        </w:tabs>
        <w:ind w:right="116" w:firstLine="708"/>
        <w:jc w:val="left"/>
        <w:rPr>
          <w:sz w:val="24"/>
          <w:szCs w:val="24"/>
          <w:lang w:val="ru-RU"/>
        </w:rPr>
      </w:pPr>
      <w:r w:rsidRPr="000307FD">
        <w:rPr>
          <w:sz w:val="24"/>
          <w:szCs w:val="24"/>
          <w:lang w:val="ru-RU"/>
        </w:rPr>
        <w:t>выполнять</w:t>
      </w:r>
      <w:r w:rsidRPr="000307FD">
        <w:rPr>
          <w:sz w:val="24"/>
          <w:szCs w:val="24"/>
          <w:lang w:val="ru-RU"/>
        </w:rPr>
        <w:tab/>
        <w:t>простейшие</w:t>
      </w:r>
      <w:r w:rsidRPr="000307FD">
        <w:rPr>
          <w:sz w:val="24"/>
          <w:szCs w:val="24"/>
          <w:lang w:val="ru-RU"/>
        </w:rPr>
        <w:tab/>
        <w:t>построения</w:t>
      </w:r>
      <w:r w:rsidRPr="000307FD">
        <w:rPr>
          <w:sz w:val="24"/>
          <w:szCs w:val="24"/>
          <w:lang w:val="ru-RU"/>
        </w:rPr>
        <w:tab/>
        <w:t>и</w:t>
      </w:r>
      <w:r w:rsidRPr="000307FD">
        <w:rPr>
          <w:sz w:val="24"/>
          <w:szCs w:val="24"/>
          <w:lang w:val="ru-RU"/>
        </w:rPr>
        <w:tab/>
        <w:t>измерения</w:t>
      </w:r>
      <w:r w:rsidRPr="000307FD">
        <w:rPr>
          <w:sz w:val="24"/>
          <w:szCs w:val="24"/>
          <w:lang w:val="ru-RU"/>
        </w:rPr>
        <w:tab/>
        <w:t>на</w:t>
      </w:r>
      <w:r w:rsidRPr="000307FD">
        <w:rPr>
          <w:sz w:val="24"/>
          <w:szCs w:val="24"/>
          <w:lang w:val="ru-RU"/>
        </w:rPr>
        <w:tab/>
        <w:t>местности, необходимые в реальной</w:t>
      </w:r>
      <w:r w:rsidRPr="000307FD">
        <w:rPr>
          <w:spacing w:val="-10"/>
          <w:sz w:val="24"/>
          <w:szCs w:val="24"/>
          <w:lang w:val="ru-RU"/>
        </w:rPr>
        <w:t xml:space="preserve"> </w:t>
      </w:r>
      <w:r w:rsidRPr="000307FD">
        <w:rPr>
          <w:sz w:val="24"/>
          <w:szCs w:val="24"/>
          <w:lang w:val="ru-RU"/>
        </w:rPr>
        <w:t>жизни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3"/>
        <w:spacing w:before="0" w:line="240" w:lineRule="auto"/>
      </w:pPr>
      <w:r w:rsidRPr="000307FD">
        <w:lastRenderedPageBreak/>
        <w:t>История математики</w:t>
      </w:r>
    </w:p>
    <w:p w:rsidR="00D34317" w:rsidRPr="000307FD" w:rsidRDefault="00010ABE" w:rsidP="00D75FC1">
      <w:pPr>
        <w:pStyle w:val="a4"/>
        <w:numPr>
          <w:ilvl w:val="0"/>
          <w:numId w:val="72"/>
        </w:numPr>
        <w:tabs>
          <w:tab w:val="left" w:pos="1299"/>
          <w:tab w:val="left" w:pos="2591"/>
          <w:tab w:val="left" w:pos="3883"/>
          <w:tab w:val="left" w:pos="5414"/>
          <w:tab w:val="left" w:pos="6838"/>
          <w:tab w:val="left" w:pos="8291"/>
          <w:tab w:val="left" w:pos="8619"/>
        </w:tabs>
        <w:ind w:right="115" w:firstLine="708"/>
        <w:jc w:val="left"/>
        <w:rPr>
          <w:sz w:val="24"/>
          <w:szCs w:val="24"/>
          <w:lang w:val="ru-RU"/>
        </w:rPr>
      </w:pPr>
      <w:r w:rsidRPr="000307FD">
        <w:rPr>
          <w:sz w:val="24"/>
          <w:szCs w:val="24"/>
          <w:lang w:val="ru-RU"/>
        </w:rPr>
        <w:t>описывать</w:t>
      </w:r>
      <w:r w:rsidRPr="000307FD">
        <w:rPr>
          <w:sz w:val="24"/>
          <w:szCs w:val="24"/>
          <w:lang w:val="ru-RU"/>
        </w:rPr>
        <w:tab/>
        <w:t>отдельные</w:t>
      </w:r>
      <w:r w:rsidRPr="000307FD">
        <w:rPr>
          <w:sz w:val="24"/>
          <w:szCs w:val="24"/>
          <w:lang w:val="ru-RU"/>
        </w:rPr>
        <w:tab/>
        <w:t>выдающиеся</w:t>
      </w:r>
      <w:r w:rsidRPr="000307FD">
        <w:rPr>
          <w:sz w:val="24"/>
          <w:szCs w:val="24"/>
          <w:lang w:val="ru-RU"/>
        </w:rPr>
        <w:tab/>
        <w:t>результаты,</w:t>
      </w:r>
      <w:r w:rsidRPr="000307FD">
        <w:rPr>
          <w:sz w:val="24"/>
          <w:szCs w:val="24"/>
          <w:lang w:val="ru-RU"/>
        </w:rPr>
        <w:tab/>
        <w:t>полученные</w:t>
      </w:r>
      <w:r w:rsidRPr="000307FD">
        <w:rPr>
          <w:sz w:val="24"/>
          <w:szCs w:val="24"/>
          <w:lang w:val="ru-RU"/>
        </w:rPr>
        <w:tab/>
        <w:t>в</w:t>
      </w:r>
      <w:r w:rsidRPr="000307FD">
        <w:rPr>
          <w:sz w:val="24"/>
          <w:szCs w:val="24"/>
          <w:lang w:val="ru-RU"/>
        </w:rPr>
        <w:tab/>
        <w:t>ходе развития математики как</w:t>
      </w:r>
      <w:r w:rsidRPr="000307FD">
        <w:rPr>
          <w:spacing w:val="-18"/>
          <w:sz w:val="24"/>
          <w:szCs w:val="24"/>
          <w:lang w:val="ru-RU"/>
        </w:rPr>
        <w:t xml:space="preserve"> </w:t>
      </w:r>
      <w:r w:rsidRPr="000307FD">
        <w:rPr>
          <w:sz w:val="24"/>
          <w:szCs w:val="24"/>
          <w:lang w:val="ru-RU"/>
        </w:rPr>
        <w:t>науки;</w:t>
      </w:r>
    </w:p>
    <w:p w:rsidR="00D34317" w:rsidRPr="000307FD" w:rsidRDefault="00010ABE" w:rsidP="00D75FC1">
      <w:pPr>
        <w:pStyle w:val="a4"/>
        <w:numPr>
          <w:ilvl w:val="0"/>
          <w:numId w:val="72"/>
        </w:numPr>
        <w:tabs>
          <w:tab w:val="left" w:pos="1299"/>
        </w:tabs>
        <w:ind w:right="108" w:firstLine="708"/>
        <w:jc w:val="left"/>
        <w:rPr>
          <w:sz w:val="24"/>
          <w:szCs w:val="24"/>
          <w:lang w:val="ru-RU"/>
        </w:rPr>
      </w:pPr>
      <w:r w:rsidRPr="000307FD">
        <w:rPr>
          <w:sz w:val="24"/>
          <w:szCs w:val="24"/>
          <w:lang w:val="ru-RU"/>
        </w:rPr>
        <w:t>знать примеры математических открытий и их авторов, в связи с отечественной и всемирной</w:t>
      </w:r>
      <w:r w:rsidRPr="000307FD">
        <w:rPr>
          <w:spacing w:val="-15"/>
          <w:sz w:val="24"/>
          <w:szCs w:val="24"/>
          <w:lang w:val="ru-RU"/>
        </w:rPr>
        <w:t xml:space="preserve"> </w:t>
      </w:r>
      <w:r w:rsidRPr="000307FD">
        <w:rPr>
          <w:sz w:val="24"/>
          <w:szCs w:val="24"/>
          <w:lang w:val="ru-RU"/>
        </w:rPr>
        <w:t>историей</w:t>
      </w:r>
    </w:p>
    <w:p w:rsidR="00D34317" w:rsidRPr="000307FD" w:rsidRDefault="00010ABE" w:rsidP="00680620">
      <w:pPr>
        <w:pStyle w:val="3"/>
        <w:spacing w:before="0" w:line="240" w:lineRule="auto"/>
        <w:ind w:left="305" w:right="446" w:firstLine="707"/>
        <w:rPr>
          <w:lang w:val="ru-RU"/>
        </w:rPr>
      </w:pPr>
      <w:r w:rsidRPr="000307FD">
        <w:rPr>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D34317" w:rsidRPr="000307FD" w:rsidRDefault="00010ABE" w:rsidP="00680620">
      <w:pPr>
        <w:ind w:left="1013" w:right="181"/>
        <w:rPr>
          <w:b/>
          <w:sz w:val="24"/>
          <w:szCs w:val="24"/>
          <w:lang w:val="ru-RU"/>
        </w:rPr>
      </w:pPr>
      <w:r w:rsidRPr="000307FD">
        <w:rPr>
          <w:b/>
          <w:sz w:val="24"/>
          <w:szCs w:val="24"/>
          <w:lang w:val="ru-RU"/>
        </w:rPr>
        <w:t>Элементы теории множеств и математической логики</w:t>
      </w:r>
    </w:p>
    <w:p w:rsidR="00D34317" w:rsidRPr="000307FD" w:rsidRDefault="00010ABE" w:rsidP="00D75FC1">
      <w:pPr>
        <w:pStyle w:val="a4"/>
        <w:numPr>
          <w:ilvl w:val="0"/>
          <w:numId w:val="72"/>
        </w:numPr>
        <w:tabs>
          <w:tab w:val="left" w:pos="1438"/>
        </w:tabs>
        <w:ind w:right="111" w:firstLine="708"/>
        <w:rPr>
          <w:i/>
          <w:sz w:val="24"/>
          <w:szCs w:val="24"/>
          <w:lang w:val="ru-RU"/>
        </w:rPr>
      </w:pPr>
      <w:r w:rsidRPr="000307FD">
        <w:rPr>
          <w:i/>
          <w:sz w:val="24"/>
          <w:szCs w:val="24"/>
          <w:lang w:val="ru-RU"/>
        </w:rPr>
        <w:t>Оперировать</w:t>
      </w:r>
      <w:r w:rsidRPr="000307FD">
        <w:rPr>
          <w:i/>
          <w:position w:val="11"/>
          <w:sz w:val="24"/>
          <w:szCs w:val="24"/>
          <w:lang w:val="ru-RU"/>
        </w:rPr>
        <w:t xml:space="preserve">1 </w:t>
      </w:r>
      <w:r w:rsidRPr="000307FD">
        <w:rPr>
          <w:i/>
          <w:sz w:val="24"/>
          <w:szCs w:val="24"/>
          <w:lang w:val="ru-RU"/>
        </w:rPr>
        <w:t>понятиями: множество, характеристики множества, элемент множества, пустое, конечное и бесконечное множество, подмножество, принадлежность,</w:t>
      </w:r>
    </w:p>
    <w:p w:rsidR="00D34317" w:rsidRPr="000307FD" w:rsidRDefault="00010ABE" w:rsidP="00D75FC1">
      <w:pPr>
        <w:pStyle w:val="a4"/>
        <w:numPr>
          <w:ilvl w:val="0"/>
          <w:numId w:val="72"/>
        </w:numPr>
        <w:tabs>
          <w:tab w:val="left" w:pos="1437"/>
          <w:tab w:val="left" w:pos="1438"/>
        </w:tabs>
        <w:ind w:right="117" w:firstLine="708"/>
        <w:jc w:val="left"/>
        <w:rPr>
          <w:i/>
          <w:sz w:val="24"/>
          <w:szCs w:val="24"/>
          <w:lang w:val="ru-RU"/>
        </w:rPr>
      </w:pPr>
      <w:r w:rsidRPr="000307FD">
        <w:rPr>
          <w:i/>
          <w:sz w:val="24"/>
          <w:szCs w:val="24"/>
          <w:lang w:val="ru-RU"/>
        </w:rPr>
        <w:t>определять принадлежность элемента множеству, объединению и пересечению</w:t>
      </w:r>
      <w:r w:rsidRPr="000307FD">
        <w:rPr>
          <w:i/>
          <w:spacing w:val="-6"/>
          <w:sz w:val="24"/>
          <w:szCs w:val="24"/>
          <w:lang w:val="ru-RU"/>
        </w:rPr>
        <w:t xml:space="preserve"> </w:t>
      </w:r>
      <w:r w:rsidRPr="000307FD">
        <w:rPr>
          <w:i/>
          <w:sz w:val="24"/>
          <w:szCs w:val="24"/>
          <w:lang w:val="ru-RU"/>
        </w:rPr>
        <w:t>множеств;</w:t>
      </w:r>
    </w:p>
    <w:p w:rsidR="00D34317" w:rsidRPr="000307FD" w:rsidRDefault="00010ABE" w:rsidP="00680620">
      <w:pPr>
        <w:ind w:left="305" w:right="940" w:firstLine="707"/>
        <w:rPr>
          <w:i/>
          <w:sz w:val="24"/>
          <w:szCs w:val="24"/>
          <w:lang w:val="ru-RU"/>
        </w:rPr>
      </w:pPr>
      <w:r w:rsidRPr="000307FD">
        <w:rPr>
          <w:i/>
          <w:sz w:val="24"/>
          <w:szCs w:val="24"/>
          <w:lang w:val="ru-RU"/>
        </w:rPr>
        <w:t>задавать множество с помощью перечисления элементов, словесного описания</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299"/>
        </w:tabs>
        <w:ind w:left="1298" w:hanging="285"/>
        <w:jc w:val="left"/>
        <w:rPr>
          <w:i/>
          <w:sz w:val="24"/>
          <w:szCs w:val="24"/>
        </w:rPr>
      </w:pPr>
      <w:r w:rsidRPr="000307FD">
        <w:rPr>
          <w:i/>
          <w:sz w:val="24"/>
          <w:szCs w:val="24"/>
        </w:rPr>
        <w:t>распознавать логически некорректные</w:t>
      </w:r>
      <w:r w:rsidRPr="000307FD">
        <w:rPr>
          <w:i/>
          <w:spacing w:val="-10"/>
          <w:sz w:val="24"/>
          <w:szCs w:val="24"/>
        </w:rPr>
        <w:t xml:space="preserve"> </w:t>
      </w:r>
      <w:r w:rsidRPr="000307FD">
        <w:rPr>
          <w:i/>
          <w:sz w:val="24"/>
          <w:szCs w:val="24"/>
        </w:rPr>
        <w:t>высказывания;</w:t>
      </w:r>
    </w:p>
    <w:p w:rsidR="00D34317" w:rsidRPr="000307FD" w:rsidRDefault="00010ABE" w:rsidP="00D75FC1">
      <w:pPr>
        <w:pStyle w:val="a4"/>
        <w:numPr>
          <w:ilvl w:val="0"/>
          <w:numId w:val="72"/>
        </w:numPr>
        <w:tabs>
          <w:tab w:val="left" w:pos="1299"/>
        </w:tabs>
        <w:ind w:left="1298" w:hanging="285"/>
        <w:jc w:val="left"/>
        <w:rPr>
          <w:i/>
          <w:sz w:val="24"/>
          <w:szCs w:val="24"/>
          <w:lang w:val="ru-RU"/>
        </w:rPr>
      </w:pPr>
      <w:r w:rsidRPr="000307FD">
        <w:rPr>
          <w:i/>
          <w:sz w:val="24"/>
          <w:szCs w:val="24"/>
          <w:lang w:val="ru-RU"/>
        </w:rPr>
        <w:t>строить цепочки умозаключений на основе использования правил</w:t>
      </w:r>
      <w:r w:rsidRPr="000307FD">
        <w:rPr>
          <w:i/>
          <w:spacing w:val="-17"/>
          <w:sz w:val="24"/>
          <w:szCs w:val="24"/>
          <w:lang w:val="ru-RU"/>
        </w:rPr>
        <w:t xml:space="preserve"> </w:t>
      </w:r>
      <w:r w:rsidRPr="000307FD">
        <w:rPr>
          <w:i/>
          <w:sz w:val="24"/>
          <w:szCs w:val="24"/>
          <w:lang w:val="ru-RU"/>
        </w:rPr>
        <w:t>логики</w:t>
      </w:r>
    </w:p>
    <w:p w:rsidR="00D34317" w:rsidRPr="000307FD" w:rsidRDefault="00010ABE" w:rsidP="00680620">
      <w:pPr>
        <w:pStyle w:val="4"/>
        <w:spacing w:before="0" w:line="240" w:lineRule="auto"/>
      </w:pPr>
      <w:r w:rsidRPr="000307FD">
        <w:t>Числа</w:t>
      </w:r>
    </w:p>
    <w:p w:rsidR="00D34317" w:rsidRPr="000307FD" w:rsidRDefault="00010ABE" w:rsidP="00D75FC1">
      <w:pPr>
        <w:pStyle w:val="a4"/>
        <w:numPr>
          <w:ilvl w:val="0"/>
          <w:numId w:val="72"/>
        </w:numPr>
        <w:tabs>
          <w:tab w:val="left" w:pos="1438"/>
        </w:tabs>
        <w:ind w:right="111" w:firstLine="708"/>
        <w:rPr>
          <w:i/>
          <w:sz w:val="24"/>
          <w:szCs w:val="24"/>
          <w:lang w:val="ru-RU"/>
        </w:rPr>
      </w:pPr>
      <w:r w:rsidRPr="000307FD">
        <w:rPr>
          <w:i/>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w:t>
      </w:r>
      <w:r w:rsidRPr="000307FD">
        <w:rPr>
          <w:i/>
          <w:spacing w:val="-15"/>
          <w:sz w:val="24"/>
          <w:szCs w:val="24"/>
          <w:lang w:val="ru-RU"/>
        </w:rPr>
        <w:t xml:space="preserve"> </w:t>
      </w:r>
      <w:r w:rsidRPr="000307FD">
        <w:rPr>
          <w:i/>
          <w:sz w:val="24"/>
          <w:szCs w:val="24"/>
          <w:lang w:val="ru-RU"/>
        </w:rPr>
        <w:t>рациональных;</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понимать и объяснять смысл позиционной записи натурального</w:t>
      </w:r>
      <w:r w:rsidRPr="000307FD">
        <w:rPr>
          <w:i/>
          <w:spacing w:val="-15"/>
          <w:sz w:val="24"/>
          <w:szCs w:val="24"/>
          <w:lang w:val="ru-RU"/>
        </w:rPr>
        <w:t xml:space="preserve"> </w:t>
      </w:r>
      <w:r w:rsidRPr="000307FD">
        <w:rPr>
          <w:i/>
          <w:sz w:val="24"/>
          <w:szCs w:val="24"/>
          <w:lang w:val="ru-RU"/>
        </w:rPr>
        <w:t>числа;</w:t>
      </w:r>
    </w:p>
    <w:p w:rsidR="00D34317" w:rsidRPr="000307FD" w:rsidRDefault="00010ABE" w:rsidP="00D75FC1">
      <w:pPr>
        <w:pStyle w:val="a4"/>
        <w:numPr>
          <w:ilvl w:val="0"/>
          <w:numId w:val="72"/>
        </w:numPr>
        <w:tabs>
          <w:tab w:val="left" w:pos="1437"/>
          <w:tab w:val="left" w:pos="1438"/>
          <w:tab w:val="left" w:pos="2795"/>
          <w:tab w:val="left" w:pos="4253"/>
          <w:tab w:val="left" w:pos="4588"/>
          <w:tab w:val="left" w:pos="5267"/>
          <w:tab w:val="left" w:pos="6051"/>
          <w:tab w:val="left" w:pos="6392"/>
          <w:tab w:val="left" w:pos="8241"/>
        </w:tabs>
        <w:ind w:right="119" w:firstLine="708"/>
        <w:jc w:val="left"/>
        <w:rPr>
          <w:i/>
          <w:sz w:val="24"/>
          <w:szCs w:val="24"/>
          <w:lang w:val="ru-RU"/>
        </w:rPr>
      </w:pPr>
      <w:r w:rsidRPr="000307FD">
        <w:rPr>
          <w:i/>
          <w:sz w:val="24"/>
          <w:szCs w:val="24"/>
          <w:lang w:val="ru-RU"/>
        </w:rPr>
        <w:t>выполнять</w:t>
      </w:r>
      <w:r w:rsidRPr="000307FD">
        <w:rPr>
          <w:i/>
          <w:sz w:val="24"/>
          <w:szCs w:val="24"/>
          <w:lang w:val="ru-RU"/>
        </w:rPr>
        <w:tab/>
        <w:t>вычисления,</w:t>
      </w:r>
      <w:r w:rsidRPr="000307FD">
        <w:rPr>
          <w:i/>
          <w:sz w:val="24"/>
          <w:szCs w:val="24"/>
          <w:lang w:val="ru-RU"/>
        </w:rPr>
        <w:tab/>
        <w:t>в</w:t>
      </w:r>
      <w:r w:rsidRPr="000307FD">
        <w:rPr>
          <w:i/>
          <w:sz w:val="24"/>
          <w:szCs w:val="24"/>
          <w:lang w:val="ru-RU"/>
        </w:rPr>
        <w:tab/>
        <w:t>том</w:t>
      </w:r>
      <w:r w:rsidRPr="000307FD">
        <w:rPr>
          <w:i/>
          <w:sz w:val="24"/>
          <w:szCs w:val="24"/>
          <w:lang w:val="ru-RU"/>
        </w:rPr>
        <w:tab/>
        <w:t>числе</w:t>
      </w:r>
      <w:r w:rsidRPr="000307FD">
        <w:rPr>
          <w:i/>
          <w:sz w:val="24"/>
          <w:szCs w:val="24"/>
          <w:lang w:val="ru-RU"/>
        </w:rPr>
        <w:tab/>
        <w:t>с</w:t>
      </w:r>
      <w:r w:rsidRPr="000307FD">
        <w:rPr>
          <w:i/>
          <w:sz w:val="24"/>
          <w:szCs w:val="24"/>
          <w:lang w:val="ru-RU"/>
        </w:rPr>
        <w:tab/>
        <w:t>использованием</w:t>
      </w:r>
      <w:r w:rsidRPr="000307FD">
        <w:rPr>
          <w:i/>
          <w:sz w:val="24"/>
          <w:szCs w:val="24"/>
          <w:lang w:val="ru-RU"/>
        </w:rPr>
        <w:tab/>
        <w:t>приёмов рациональных вычислений, обосновывать алгоритмы выполнения</w:t>
      </w:r>
      <w:r w:rsidRPr="000307FD">
        <w:rPr>
          <w:i/>
          <w:spacing w:val="-21"/>
          <w:sz w:val="24"/>
          <w:szCs w:val="24"/>
          <w:lang w:val="ru-RU"/>
        </w:rPr>
        <w:t xml:space="preserve"> </w:t>
      </w:r>
      <w:r w:rsidRPr="000307FD">
        <w:rPr>
          <w:i/>
          <w:sz w:val="24"/>
          <w:szCs w:val="24"/>
          <w:lang w:val="ru-RU"/>
        </w:rPr>
        <w:t>действий;</w:t>
      </w:r>
    </w:p>
    <w:p w:rsidR="00D34317" w:rsidRPr="000307FD" w:rsidRDefault="00010ABE" w:rsidP="00D75FC1">
      <w:pPr>
        <w:pStyle w:val="a4"/>
        <w:numPr>
          <w:ilvl w:val="0"/>
          <w:numId w:val="72"/>
        </w:numPr>
        <w:tabs>
          <w:tab w:val="left" w:pos="1438"/>
        </w:tabs>
        <w:ind w:right="115" w:firstLine="708"/>
        <w:rPr>
          <w:i/>
          <w:sz w:val="24"/>
          <w:szCs w:val="24"/>
          <w:lang w:val="ru-RU"/>
        </w:rPr>
      </w:pPr>
      <w:r w:rsidRPr="000307FD">
        <w:rPr>
          <w:i/>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w:t>
      </w:r>
      <w:r w:rsidRPr="000307FD">
        <w:rPr>
          <w:i/>
          <w:spacing w:val="-2"/>
          <w:sz w:val="24"/>
          <w:szCs w:val="24"/>
          <w:lang w:val="ru-RU"/>
        </w:rPr>
        <w:t xml:space="preserve"> </w:t>
      </w:r>
      <w:r w:rsidRPr="000307FD">
        <w:rPr>
          <w:i/>
          <w:sz w:val="24"/>
          <w:szCs w:val="24"/>
          <w:lang w:val="ru-RU"/>
        </w:rPr>
        <w:t>делимости;</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выполнять округление рациональных чисел с заданной</w:t>
      </w:r>
      <w:r w:rsidRPr="000307FD">
        <w:rPr>
          <w:i/>
          <w:spacing w:val="-13"/>
          <w:sz w:val="24"/>
          <w:szCs w:val="24"/>
          <w:lang w:val="ru-RU"/>
        </w:rPr>
        <w:t xml:space="preserve"> </w:t>
      </w:r>
      <w:r w:rsidRPr="000307FD">
        <w:rPr>
          <w:i/>
          <w:sz w:val="24"/>
          <w:szCs w:val="24"/>
          <w:lang w:val="ru-RU"/>
        </w:rPr>
        <w:t>точностью;</w:t>
      </w:r>
    </w:p>
    <w:p w:rsidR="00D34317" w:rsidRPr="000307FD" w:rsidRDefault="00010ABE" w:rsidP="00D75FC1">
      <w:pPr>
        <w:pStyle w:val="a4"/>
        <w:numPr>
          <w:ilvl w:val="0"/>
          <w:numId w:val="72"/>
        </w:numPr>
        <w:tabs>
          <w:tab w:val="left" w:pos="1437"/>
          <w:tab w:val="left" w:pos="1438"/>
        </w:tabs>
        <w:ind w:right="115" w:firstLine="708"/>
        <w:jc w:val="left"/>
        <w:rPr>
          <w:i/>
          <w:sz w:val="24"/>
          <w:szCs w:val="24"/>
          <w:lang w:val="ru-RU"/>
        </w:rPr>
      </w:pPr>
      <w:r w:rsidRPr="000307FD">
        <w:rPr>
          <w:i/>
          <w:sz w:val="24"/>
          <w:szCs w:val="24"/>
          <w:lang w:val="ru-RU"/>
        </w:rPr>
        <w:t>упорядочивать числа, записанные в виде обыкновенных и десятичных дробей;</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находить НОД и НОК чисел и использовать их при решении</w:t>
      </w:r>
      <w:r w:rsidRPr="000307FD">
        <w:rPr>
          <w:i/>
          <w:spacing w:val="-9"/>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72"/>
        </w:numPr>
        <w:tabs>
          <w:tab w:val="left" w:pos="1437"/>
          <w:tab w:val="left" w:pos="1438"/>
        </w:tabs>
        <w:ind w:right="117" w:firstLine="708"/>
        <w:jc w:val="left"/>
        <w:rPr>
          <w:i/>
          <w:sz w:val="24"/>
          <w:szCs w:val="24"/>
          <w:lang w:val="ru-RU"/>
        </w:rPr>
      </w:pPr>
      <w:r w:rsidRPr="000307FD">
        <w:rPr>
          <w:i/>
          <w:sz w:val="24"/>
          <w:szCs w:val="24"/>
          <w:lang w:val="ru-RU"/>
        </w:rPr>
        <w:t>оперировать понятием модуль числа, геометрическая интерпретация модуля</w:t>
      </w:r>
      <w:r w:rsidRPr="000307FD">
        <w:rPr>
          <w:i/>
          <w:spacing w:val="-3"/>
          <w:sz w:val="24"/>
          <w:szCs w:val="24"/>
          <w:lang w:val="ru-RU"/>
        </w:rPr>
        <w:t xml:space="preserve"> </w:t>
      </w:r>
      <w:r w:rsidRPr="000307FD">
        <w:rPr>
          <w:i/>
          <w:sz w:val="24"/>
          <w:szCs w:val="24"/>
          <w:lang w:val="ru-RU"/>
        </w:rPr>
        <w:t>числа.</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437"/>
          <w:tab w:val="left" w:pos="1438"/>
          <w:tab w:val="left" w:pos="2920"/>
          <w:tab w:val="left" w:pos="4081"/>
          <w:tab w:val="left" w:pos="5973"/>
          <w:tab w:val="left" w:pos="7503"/>
          <w:tab w:val="left" w:pos="8213"/>
        </w:tabs>
        <w:ind w:right="117" w:firstLine="708"/>
        <w:jc w:val="left"/>
        <w:rPr>
          <w:i/>
          <w:sz w:val="24"/>
          <w:szCs w:val="24"/>
          <w:lang w:val="ru-RU"/>
        </w:rPr>
      </w:pPr>
      <w:r w:rsidRPr="000307FD">
        <w:rPr>
          <w:i/>
          <w:sz w:val="24"/>
          <w:szCs w:val="24"/>
          <w:lang w:val="ru-RU"/>
        </w:rPr>
        <w:t>применять</w:t>
      </w:r>
      <w:r w:rsidRPr="000307FD">
        <w:rPr>
          <w:i/>
          <w:sz w:val="24"/>
          <w:szCs w:val="24"/>
          <w:lang w:val="ru-RU"/>
        </w:rPr>
        <w:tab/>
        <w:t>правила</w:t>
      </w:r>
      <w:r w:rsidRPr="000307FD">
        <w:rPr>
          <w:i/>
          <w:sz w:val="24"/>
          <w:szCs w:val="24"/>
          <w:lang w:val="ru-RU"/>
        </w:rPr>
        <w:tab/>
        <w:t>приближенных</w:t>
      </w:r>
      <w:r w:rsidRPr="000307FD">
        <w:rPr>
          <w:i/>
          <w:sz w:val="24"/>
          <w:szCs w:val="24"/>
          <w:lang w:val="ru-RU"/>
        </w:rPr>
        <w:tab/>
        <w:t>вычислений</w:t>
      </w:r>
      <w:r w:rsidRPr="000307FD">
        <w:rPr>
          <w:i/>
          <w:sz w:val="24"/>
          <w:szCs w:val="24"/>
          <w:lang w:val="ru-RU"/>
        </w:rPr>
        <w:tab/>
        <w:t>при</w:t>
      </w:r>
      <w:r w:rsidRPr="000307FD">
        <w:rPr>
          <w:i/>
          <w:sz w:val="24"/>
          <w:szCs w:val="24"/>
          <w:lang w:val="ru-RU"/>
        </w:rPr>
        <w:tab/>
        <w:t>решении практических задач и решении задач других учебных</w:t>
      </w:r>
      <w:r w:rsidRPr="000307FD">
        <w:rPr>
          <w:i/>
          <w:spacing w:val="-9"/>
          <w:sz w:val="24"/>
          <w:szCs w:val="24"/>
          <w:lang w:val="ru-RU"/>
        </w:rPr>
        <w:t xml:space="preserve"> </w:t>
      </w:r>
      <w:r w:rsidRPr="000307FD">
        <w:rPr>
          <w:i/>
          <w:sz w:val="24"/>
          <w:szCs w:val="24"/>
          <w:lang w:val="ru-RU"/>
        </w:rPr>
        <w:t>предметов;</w:t>
      </w:r>
    </w:p>
    <w:p w:rsidR="00D34317" w:rsidRPr="000307FD" w:rsidRDefault="00010ABE" w:rsidP="00D75FC1">
      <w:pPr>
        <w:pStyle w:val="a4"/>
        <w:numPr>
          <w:ilvl w:val="0"/>
          <w:numId w:val="72"/>
        </w:numPr>
        <w:tabs>
          <w:tab w:val="left" w:pos="1437"/>
          <w:tab w:val="left" w:pos="1438"/>
          <w:tab w:val="left" w:pos="2915"/>
          <w:tab w:val="left" w:pos="4287"/>
          <w:tab w:val="left" w:pos="5971"/>
          <w:tab w:val="left" w:pos="7501"/>
          <w:tab w:val="left" w:pos="8213"/>
        </w:tabs>
        <w:ind w:right="117" w:firstLine="708"/>
        <w:jc w:val="left"/>
        <w:rPr>
          <w:i/>
          <w:sz w:val="24"/>
          <w:szCs w:val="24"/>
          <w:lang w:val="ru-RU"/>
        </w:rPr>
      </w:pPr>
      <w:r w:rsidRPr="000307FD">
        <w:rPr>
          <w:i/>
          <w:sz w:val="24"/>
          <w:szCs w:val="24"/>
          <w:lang w:val="ru-RU"/>
        </w:rPr>
        <w:t>выполнять</w:t>
      </w:r>
      <w:r w:rsidRPr="000307FD">
        <w:rPr>
          <w:i/>
          <w:sz w:val="24"/>
          <w:szCs w:val="24"/>
          <w:lang w:val="ru-RU"/>
        </w:rPr>
        <w:tab/>
        <w:t>сравнение</w:t>
      </w:r>
      <w:r w:rsidRPr="000307FD">
        <w:rPr>
          <w:i/>
          <w:sz w:val="24"/>
          <w:szCs w:val="24"/>
          <w:lang w:val="ru-RU"/>
        </w:rPr>
        <w:tab/>
        <w:t>результатов</w:t>
      </w:r>
      <w:r w:rsidRPr="000307FD">
        <w:rPr>
          <w:i/>
          <w:sz w:val="24"/>
          <w:szCs w:val="24"/>
          <w:lang w:val="ru-RU"/>
        </w:rPr>
        <w:tab/>
        <w:t>вычислений</w:t>
      </w:r>
      <w:r w:rsidRPr="000307FD">
        <w:rPr>
          <w:i/>
          <w:sz w:val="24"/>
          <w:szCs w:val="24"/>
          <w:lang w:val="ru-RU"/>
        </w:rPr>
        <w:tab/>
        <w:t>при</w:t>
      </w:r>
      <w:r w:rsidRPr="000307FD">
        <w:rPr>
          <w:i/>
          <w:sz w:val="24"/>
          <w:szCs w:val="24"/>
          <w:lang w:val="ru-RU"/>
        </w:rPr>
        <w:tab/>
        <w:t>решении практических задач, в том числе приближенных</w:t>
      </w:r>
      <w:r w:rsidRPr="000307FD">
        <w:rPr>
          <w:i/>
          <w:spacing w:val="-11"/>
          <w:sz w:val="24"/>
          <w:szCs w:val="24"/>
          <w:lang w:val="ru-RU"/>
        </w:rPr>
        <w:t xml:space="preserve"> </w:t>
      </w:r>
      <w:r w:rsidRPr="000307FD">
        <w:rPr>
          <w:i/>
          <w:sz w:val="24"/>
          <w:szCs w:val="24"/>
          <w:lang w:val="ru-RU"/>
        </w:rPr>
        <w:t>вычислений;</w:t>
      </w:r>
    </w:p>
    <w:p w:rsidR="00D34317" w:rsidRPr="000307FD" w:rsidRDefault="00010ABE" w:rsidP="00D75FC1">
      <w:pPr>
        <w:pStyle w:val="a4"/>
        <w:numPr>
          <w:ilvl w:val="0"/>
          <w:numId w:val="72"/>
        </w:numPr>
        <w:tabs>
          <w:tab w:val="left" w:pos="1437"/>
          <w:tab w:val="left" w:pos="1438"/>
        </w:tabs>
        <w:ind w:right="117" w:firstLine="708"/>
        <w:jc w:val="left"/>
        <w:rPr>
          <w:i/>
          <w:sz w:val="24"/>
          <w:szCs w:val="24"/>
          <w:lang w:val="ru-RU"/>
        </w:rPr>
      </w:pPr>
      <w:r w:rsidRPr="000307FD">
        <w:rPr>
          <w:i/>
          <w:sz w:val="24"/>
          <w:szCs w:val="24"/>
          <w:lang w:val="ru-RU"/>
        </w:rPr>
        <w:t>составлять числовые выражения и оценивать их значения при решении практических задач и задач из других учебных</w:t>
      </w:r>
      <w:r w:rsidRPr="000307FD">
        <w:rPr>
          <w:i/>
          <w:spacing w:val="-11"/>
          <w:sz w:val="24"/>
          <w:szCs w:val="24"/>
          <w:lang w:val="ru-RU"/>
        </w:rPr>
        <w:t xml:space="preserve"> </w:t>
      </w:r>
      <w:r w:rsidRPr="000307FD">
        <w:rPr>
          <w:i/>
          <w:sz w:val="24"/>
          <w:szCs w:val="24"/>
          <w:lang w:val="ru-RU"/>
        </w:rPr>
        <w:t>предметов;</w:t>
      </w:r>
    </w:p>
    <w:p w:rsidR="00D34317" w:rsidRPr="000307FD" w:rsidRDefault="00010ABE" w:rsidP="00680620">
      <w:pPr>
        <w:pStyle w:val="3"/>
        <w:spacing w:before="0" w:line="240" w:lineRule="auto"/>
        <w:rPr>
          <w:lang w:val="ru-RU"/>
        </w:rPr>
      </w:pPr>
      <w:r w:rsidRPr="000307FD">
        <w:rPr>
          <w:lang w:val="ru-RU"/>
        </w:rPr>
        <w:t>Уравнения и неравенства Этого в содержании нет</w:t>
      </w:r>
    </w:p>
    <w:p w:rsidR="00D34317" w:rsidRPr="000307FD" w:rsidRDefault="00010ABE" w:rsidP="00D75FC1">
      <w:pPr>
        <w:pStyle w:val="a4"/>
        <w:numPr>
          <w:ilvl w:val="0"/>
          <w:numId w:val="72"/>
        </w:numPr>
        <w:tabs>
          <w:tab w:val="left" w:pos="1437"/>
          <w:tab w:val="left" w:pos="1438"/>
        </w:tabs>
        <w:ind w:right="116" w:firstLine="708"/>
        <w:jc w:val="left"/>
        <w:rPr>
          <w:i/>
          <w:sz w:val="24"/>
          <w:szCs w:val="24"/>
          <w:lang w:val="ru-RU"/>
        </w:rPr>
      </w:pPr>
      <w:r w:rsidRPr="000307FD">
        <w:rPr>
          <w:i/>
          <w:sz w:val="24"/>
          <w:szCs w:val="24"/>
          <w:lang w:val="ru-RU"/>
        </w:rPr>
        <w:t>Оперировать понятиями: равенство, числовое равенство, уравнение, корень уравнения, решение уравнения, числовое</w:t>
      </w:r>
      <w:r w:rsidRPr="000307FD">
        <w:rPr>
          <w:i/>
          <w:spacing w:val="-19"/>
          <w:sz w:val="24"/>
          <w:szCs w:val="24"/>
          <w:lang w:val="ru-RU"/>
        </w:rPr>
        <w:t xml:space="preserve"> </w:t>
      </w:r>
      <w:r w:rsidRPr="000307FD">
        <w:rPr>
          <w:i/>
          <w:sz w:val="24"/>
          <w:szCs w:val="24"/>
          <w:lang w:val="ru-RU"/>
        </w:rPr>
        <w:t>неравенство</w:t>
      </w:r>
    </w:p>
    <w:p w:rsidR="00D34317" w:rsidRPr="000307FD" w:rsidRDefault="00010ABE" w:rsidP="00680620">
      <w:pPr>
        <w:pStyle w:val="3"/>
        <w:spacing w:before="0" w:line="240" w:lineRule="auto"/>
        <w:rPr>
          <w:lang w:val="ru-RU"/>
        </w:rPr>
      </w:pPr>
      <w:r w:rsidRPr="000307FD">
        <w:rPr>
          <w:lang w:val="ru-RU"/>
        </w:rPr>
        <w:t>Статистика и теория вероятностей</w:t>
      </w:r>
    </w:p>
    <w:p w:rsidR="00D34317" w:rsidRPr="000307FD" w:rsidRDefault="00D10832" w:rsidP="00453AF7">
      <w:pPr>
        <w:pStyle w:val="a3"/>
        <w:ind w:left="0" w:firstLine="0"/>
        <w:jc w:val="left"/>
        <w:rPr>
          <w:lang w:val="ru-RU"/>
        </w:rPr>
      </w:pPr>
      <w:r w:rsidRPr="000307FD">
        <w:rPr>
          <w:noProof/>
          <w:lang w:val="ru-RU" w:eastAsia="ru-RU"/>
        </w:rPr>
        <mc:AlternateContent>
          <mc:Choice Requires="wps">
            <w:drawing>
              <wp:anchor distT="0" distB="0" distL="0" distR="0" simplePos="0" relativeHeight="1096" behindDoc="0" locked="0" layoutInCell="1" allowOverlap="1" wp14:anchorId="31682169" wp14:editId="02D68068">
                <wp:simplePos x="0" y="0"/>
                <wp:positionH relativeFrom="page">
                  <wp:posOffset>1710055</wp:posOffset>
                </wp:positionH>
                <wp:positionV relativeFrom="paragraph">
                  <wp:posOffset>168910</wp:posOffset>
                </wp:positionV>
                <wp:extent cx="1829435" cy="0"/>
                <wp:effectExtent l="5080" t="13970" r="13335" b="5080"/>
                <wp:wrapTopAndBottom/>
                <wp:docPr id="28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3.3pt" to="278.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Sg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" strokeweight=".6pt">
                <w10:wrap type="topAndBottom" anchorx="page"/>
              </v:line>
            </w:pict>
          </mc:Fallback>
        </mc:AlternateContent>
      </w:r>
      <w:r w:rsidR="00010ABE" w:rsidRPr="000307FD">
        <w:rPr>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D34317" w:rsidRPr="000307FD" w:rsidRDefault="00D34317" w:rsidP="00680620">
      <w:pPr>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D75FC1">
      <w:pPr>
        <w:pStyle w:val="a4"/>
        <w:numPr>
          <w:ilvl w:val="0"/>
          <w:numId w:val="72"/>
        </w:numPr>
        <w:tabs>
          <w:tab w:val="left" w:pos="1438"/>
        </w:tabs>
        <w:ind w:right="116" w:firstLine="708"/>
        <w:rPr>
          <w:i/>
          <w:sz w:val="24"/>
          <w:szCs w:val="24"/>
          <w:lang w:val="ru-RU"/>
        </w:rPr>
      </w:pPr>
      <w:r w:rsidRPr="000307FD">
        <w:rPr>
          <w:i/>
          <w:sz w:val="24"/>
          <w:szCs w:val="24"/>
          <w:lang w:val="ru-RU"/>
        </w:rPr>
        <w:lastRenderedPageBreak/>
        <w:t>Оперировать понятиями: столбчатые и круговые диаграммы, таблицы данных, среднее</w:t>
      </w:r>
      <w:r w:rsidRPr="000307FD">
        <w:rPr>
          <w:i/>
          <w:spacing w:val="-8"/>
          <w:sz w:val="24"/>
          <w:szCs w:val="24"/>
          <w:lang w:val="ru-RU"/>
        </w:rPr>
        <w:t xml:space="preserve"> </w:t>
      </w:r>
      <w:r w:rsidRPr="000307FD">
        <w:rPr>
          <w:i/>
          <w:sz w:val="24"/>
          <w:szCs w:val="24"/>
          <w:lang w:val="ru-RU"/>
        </w:rPr>
        <w:t>арифметическое,</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извлекать, информацию, представленную в таблицах, на</w:t>
      </w:r>
      <w:r w:rsidRPr="000307FD">
        <w:rPr>
          <w:i/>
          <w:spacing w:val="-15"/>
          <w:sz w:val="24"/>
          <w:szCs w:val="24"/>
          <w:lang w:val="ru-RU"/>
        </w:rPr>
        <w:t xml:space="preserve"> </w:t>
      </w:r>
      <w:r w:rsidRPr="000307FD">
        <w:rPr>
          <w:i/>
          <w:sz w:val="24"/>
          <w:szCs w:val="24"/>
          <w:lang w:val="ru-RU"/>
        </w:rPr>
        <w:t>диаграммах;</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составлять таблицы, строить диаграммы на основе</w:t>
      </w:r>
      <w:r w:rsidRPr="000307FD">
        <w:rPr>
          <w:i/>
          <w:spacing w:val="-8"/>
          <w:sz w:val="24"/>
          <w:szCs w:val="24"/>
          <w:lang w:val="ru-RU"/>
        </w:rPr>
        <w:t xml:space="preserve"> </w:t>
      </w:r>
      <w:r w:rsidRPr="000307FD">
        <w:rPr>
          <w:i/>
          <w:sz w:val="24"/>
          <w:szCs w:val="24"/>
          <w:lang w:val="ru-RU"/>
        </w:rPr>
        <w:t>данных.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438"/>
        </w:tabs>
        <w:ind w:right="113" w:firstLine="708"/>
        <w:rPr>
          <w:i/>
          <w:sz w:val="24"/>
          <w:szCs w:val="24"/>
          <w:lang w:val="ru-RU"/>
        </w:rPr>
      </w:pPr>
      <w:r w:rsidRPr="000307FD">
        <w:rPr>
          <w:i/>
          <w:sz w:val="24"/>
          <w:szCs w:val="24"/>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w:t>
      </w:r>
      <w:r w:rsidRPr="000307FD">
        <w:rPr>
          <w:i/>
          <w:spacing w:val="-7"/>
          <w:sz w:val="24"/>
          <w:szCs w:val="24"/>
          <w:lang w:val="ru-RU"/>
        </w:rPr>
        <w:t xml:space="preserve"> </w:t>
      </w:r>
      <w:r w:rsidRPr="000307FD">
        <w:rPr>
          <w:i/>
          <w:sz w:val="24"/>
          <w:szCs w:val="24"/>
          <w:lang w:val="ru-RU"/>
        </w:rPr>
        <w:t>явлений</w:t>
      </w:r>
    </w:p>
    <w:p w:rsidR="00D34317" w:rsidRPr="000307FD" w:rsidRDefault="00010ABE" w:rsidP="00680620">
      <w:pPr>
        <w:pStyle w:val="3"/>
        <w:spacing w:before="0" w:line="240" w:lineRule="auto"/>
      </w:pPr>
      <w:r w:rsidRPr="000307FD">
        <w:t>Текстовые задачи</w:t>
      </w:r>
    </w:p>
    <w:p w:rsidR="00D34317" w:rsidRPr="000307FD" w:rsidRDefault="00010ABE" w:rsidP="00D75FC1">
      <w:pPr>
        <w:pStyle w:val="a4"/>
        <w:numPr>
          <w:ilvl w:val="0"/>
          <w:numId w:val="72"/>
        </w:numPr>
        <w:tabs>
          <w:tab w:val="left" w:pos="1438"/>
        </w:tabs>
        <w:ind w:right="111" w:firstLine="708"/>
        <w:rPr>
          <w:i/>
          <w:sz w:val="24"/>
          <w:szCs w:val="24"/>
          <w:lang w:val="ru-RU"/>
        </w:rPr>
      </w:pPr>
      <w:r w:rsidRPr="000307FD">
        <w:rPr>
          <w:i/>
          <w:sz w:val="24"/>
          <w:szCs w:val="24"/>
          <w:lang w:val="ru-RU"/>
        </w:rPr>
        <w:t>Решать простые и сложные задачи разных типов, а также задачи повышенной</w:t>
      </w:r>
      <w:r w:rsidRPr="000307FD">
        <w:rPr>
          <w:i/>
          <w:spacing w:val="-7"/>
          <w:sz w:val="24"/>
          <w:szCs w:val="24"/>
          <w:lang w:val="ru-RU"/>
        </w:rPr>
        <w:t xml:space="preserve"> </w:t>
      </w:r>
      <w:r w:rsidRPr="000307FD">
        <w:rPr>
          <w:i/>
          <w:sz w:val="24"/>
          <w:szCs w:val="24"/>
          <w:lang w:val="ru-RU"/>
        </w:rPr>
        <w:t>трудности;</w:t>
      </w:r>
    </w:p>
    <w:p w:rsidR="00D34317" w:rsidRPr="000307FD" w:rsidRDefault="00010ABE" w:rsidP="00D75FC1">
      <w:pPr>
        <w:pStyle w:val="a4"/>
        <w:numPr>
          <w:ilvl w:val="0"/>
          <w:numId w:val="72"/>
        </w:numPr>
        <w:tabs>
          <w:tab w:val="left" w:pos="1438"/>
        </w:tabs>
        <w:ind w:right="118" w:firstLine="708"/>
        <w:rPr>
          <w:i/>
          <w:sz w:val="24"/>
          <w:szCs w:val="24"/>
          <w:lang w:val="ru-RU"/>
        </w:rPr>
      </w:pPr>
      <w:r w:rsidRPr="000307FD">
        <w:rPr>
          <w:i/>
          <w:sz w:val="24"/>
          <w:szCs w:val="24"/>
          <w:lang w:val="ru-RU"/>
        </w:rPr>
        <w:t>использовать разные краткие записи как модели текстов сложных задач для построения поисковой схемы и решения</w:t>
      </w:r>
      <w:r w:rsidRPr="000307FD">
        <w:rPr>
          <w:i/>
          <w:spacing w:val="-10"/>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72"/>
        </w:numPr>
        <w:tabs>
          <w:tab w:val="left" w:pos="1438"/>
        </w:tabs>
        <w:ind w:right="119" w:firstLine="708"/>
        <w:rPr>
          <w:i/>
          <w:sz w:val="24"/>
          <w:szCs w:val="24"/>
          <w:lang w:val="ru-RU"/>
        </w:rPr>
      </w:pPr>
      <w:r w:rsidRPr="000307FD">
        <w:rPr>
          <w:i/>
          <w:sz w:val="24"/>
          <w:szCs w:val="24"/>
          <w:lang w:val="ru-RU"/>
        </w:rPr>
        <w:t>знать и применять оба способа поиска решения задач (от требования к условию и от условия к</w:t>
      </w:r>
      <w:r w:rsidRPr="000307FD">
        <w:rPr>
          <w:i/>
          <w:spacing w:val="-10"/>
          <w:sz w:val="24"/>
          <w:szCs w:val="24"/>
          <w:lang w:val="ru-RU"/>
        </w:rPr>
        <w:t xml:space="preserve"> </w:t>
      </w:r>
      <w:r w:rsidRPr="000307FD">
        <w:rPr>
          <w:i/>
          <w:sz w:val="24"/>
          <w:szCs w:val="24"/>
          <w:lang w:val="ru-RU"/>
        </w:rPr>
        <w:t>требованию);</w:t>
      </w:r>
    </w:p>
    <w:p w:rsidR="00D34317" w:rsidRPr="000307FD" w:rsidRDefault="00010ABE" w:rsidP="00D75FC1">
      <w:pPr>
        <w:pStyle w:val="a4"/>
        <w:numPr>
          <w:ilvl w:val="0"/>
          <w:numId w:val="72"/>
        </w:numPr>
        <w:tabs>
          <w:tab w:val="left" w:pos="1438"/>
        </w:tabs>
        <w:ind w:right="110" w:firstLine="708"/>
        <w:rPr>
          <w:i/>
          <w:sz w:val="24"/>
          <w:szCs w:val="24"/>
          <w:lang w:val="ru-RU"/>
        </w:rPr>
      </w:pPr>
      <w:r w:rsidRPr="000307FD">
        <w:rPr>
          <w:i/>
          <w:sz w:val="24"/>
          <w:szCs w:val="24"/>
          <w:lang w:val="ru-RU"/>
        </w:rPr>
        <w:t>моделировать рассуждения при поиске решения задач с помощью граф- схемы;</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выделять этапы решения задачи и содержание каждого</w:t>
      </w:r>
      <w:r w:rsidRPr="000307FD">
        <w:rPr>
          <w:i/>
          <w:spacing w:val="-11"/>
          <w:sz w:val="24"/>
          <w:szCs w:val="24"/>
          <w:lang w:val="ru-RU"/>
        </w:rPr>
        <w:t xml:space="preserve"> </w:t>
      </w:r>
      <w:r w:rsidRPr="000307FD">
        <w:rPr>
          <w:i/>
          <w:sz w:val="24"/>
          <w:szCs w:val="24"/>
          <w:lang w:val="ru-RU"/>
        </w:rPr>
        <w:t>этапа;</w:t>
      </w:r>
    </w:p>
    <w:p w:rsidR="00D34317" w:rsidRPr="000307FD" w:rsidRDefault="00010ABE" w:rsidP="00D75FC1">
      <w:pPr>
        <w:pStyle w:val="a4"/>
        <w:numPr>
          <w:ilvl w:val="0"/>
          <w:numId w:val="72"/>
        </w:numPr>
        <w:tabs>
          <w:tab w:val="left" w:pos="1438"/>
        </w:tabs>
        <w:ind w:right="118" w:firstLine="708"/>
        <w:rPr>
          <w:i/>
          <w:sz w:val="24"/>
          <w:szCs w:val="24"/>
          <w:lang w:val="ru-RU"/>
        </w:rPr>
      </w:pPr>
      <w:r w:rsidRPr="000307FD">
        <w:rPr>
          <w:i/>
          <w:sz w:val="24"/>
          <w:szCs w:val="24"/>
          <w:lang w:val="ru-RU"/>
        </w:rPr>
        <w:t>интерпретировать вычислительные результаты в задаче, исследовать полученное решение</w:t>
      </w:r>
      <w:r w:rsidRPr="000307FD">
        <w:rPr>
          <w:i/>
          <w:spacing w:val="-5"/>
          <w:sz w:val="24"/>
          <w:szCs w:val="24"/>
          <w:lang w:val="ru-RU"/>
        </w:rPr>
        <w:t xml:space="preserve"> </w:t>
      </w:r>
      <w:r w:rsidRPr="000307FD">
        <w:rPr>
          <w:i/>
          <w:sz w:val="24"/>
          <w:szCs w:val="24"/>
          <w:lang w:val="ru-RU"/>
        </w:rPr>
        <w:t>задачи;</w:t>
      </w:r>
    </w:p>
    <w:p w:rsidR="00D34317" w:rsidRPr="000307FD" w:rsidRDefault="00010ABE" w:rsidP="00D75FC1">
      <w:pPr>
        <w:pStyle w:val="a4"/>
        <w:numPr>
          <w:ilvl w:val="0"/>
          <w:numId w:val="72"/>
        </w:numPr>
        <w:tabs>
          <w:tab w:val="left" w:pos="1438"/>
        </w:tabs>
        <w:ind w:right="114" w:firstLine="708"/>
        <w:rPr>
          <w:i/>
          <w:sz w:val="24"/>
          <w:szCs w:val="24"/>
          <w:lang w:val="ru-RU"/>
        </w:rPr>
      </w:pPr>
      <w:r w:rsidRPr="000307FD">
        <w:rPr>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0307FD">
        <w:rPr>
          <w:i/>
          <w:spacing w:val="-10"/>
          <w:sz w:val="24"/>
          <w:szCs w:val="24"/>
          <w:lang w:val="ru-RU"/>
        </w:rPr>
        <w:t xml:space="preserve"> </w:t>
      </w:r>
      <w:r w:rsidRPr="000307FD">
        <w:rPr>
          <w:i/>
          <w:sz w:val="24"/>
          <w:szCs w:val="24"/>
          <w:lang w:val="ru-RU"/>
        </w:rPr>
        <w:t>направлениях;</w:t>
      </w:r>
    </w:p>
    <w:p w:rsidR="00D34317" w:rsidRPr="000307FD" w:rsidRDefault="00010ABE" w:rsidP="00D75FC1">
      <w:pPr>
        <w:pStyle w:val="a4"/>
        <w:numPr>
          <w:ilvl w:val="0"/>
          <w:numId w:val="72"/>
        </w:numPr>
        <w:tabs>
          <w:tab w:val="left" w:pos="1438"/>
        </w:tabs>
        <w:ind w:right="113" w:firstLine="708"/>
        <w:rPr>
          <w:i/>
          <w:sz w:val="24"/>
          <w:szCs w:val="24"/>
          <w:lang w:val="ru-RU"/>
        </w:rPr>
      </w:pPr>
      <w:r w:rsidRPr="000307FD">
        <w:rPr>
          <w:i/>
          <w:sz w:val="24"/>
          <w:szCs w:val="24"/>
          <w:lang w:val="ru-RU"/>
        </w:rPr>
        <w:t>исследовать всевозможные ситуации при решении задач на движение по реке, рассматривать разные системы</w:t>
      </w:r>
      <w:r w:rsidRPr="000307FD">
        <w:rPr>
          <w:i/>
          <w:spacing w:val="-7"/>
          <w:sz w:val="24"/>
          <w:szCs w:val="24"/>
          <w:lang w:val="ru-RU"/>
        </w:rPr>
        <w:t xml:space="preserve"> </w:t>
      </w:r>
      <w:r w:rsidRPr="000307FD">
        <w:rPr>
          <w:i/>
          <w:sz w:val="24"/>
          <w:szCs w:val="24"/>
          <w:lang w:val="ru-RU"/>
        </w:rPr>
        <w:t>отсчёта;</w:t>
      </w:r>
    </w:p>
    <w:p w:rsidR="00D34317" w:rsidRPr="000307FD" w:rsidRDefault="00010ABE" w:rsidP="00D75FC1">
      <w:pPr>
        <w:pStyle w:val="a4"/>
        <w:numPr>
          <w:ilvl w:val="0"/>
          <w:numId w:val="72"/>
        </w:numPr>
        <w:tabs>
          <w:tab w:val="left" w:pos="1437"/>
          <w:tab w:val="left" w:pos="1438"/>
        </w:tabs>
        <w:ind w:left="1438" w:hanging="425"/>
        <w:jc w:val="left"/>
        <w:rPr>
          <w:i/>
          <w:sz w:val="24"/>
          <w:szCs w:val="24"/>
          <w:lang w:val="ru-RU"/>
        </w:rPr>
      </w:pPr>
      <w:r w:rsidRPr="000307FD">
        <w:rPr>
          <w:i/>
          <w:sz w:val="24"/>
          <w:szCs w:val="24"/>
          <w:lang w:val="ru-RU"/>
        </w:rPr>
        <w:t>решать разнообразные задачи «на</w:t>
      </w:r>
      <w:r w:rsidRPr="000307FD">
        <w:rPr>
          <w:i/>
          <w:spacing w:val="-7"/>
          <w:sz w:val="24"/>
          <w:szCs w:val="24"/>
          <w:lang w:val="ru-RU"/>
        </w:rPr>
        <w:t xml:space="preserve"> </w:t>
      </w:r>
      <w:r w:rsidRPr="000307FD">
        <w:rPr>
          <w:i/>
          <w:sz w:val="24"/>
          <w:szCs w:val="24"/>
          <w:lang w:val="ru-RU"/>
        </w:rPr>
        <w:t>части»,</w:t>
      </w:r>
    </w:p>
    <w:p w:rsidR="00D34317" w:rsidRPr="000307FD" w:rsidRDefault="00010ABE" w:rsidP="00D75FC1">
      <w:pPr>
        <w:pStyle w:val="a4"/>
        <w:numPr>
          <w:ilvl w:val="0"/>
          <w:numId w:val="72"/>
        </w:numPr>
        <w:tabs>
          <w:tab w:val="left" w:pos="1438"/>
        </w:tabs>
        <w:ind w:right="120" w:firstLine="708"/>
        <w:rPr>
          <w:i/>
          <w:sz w:val="24"/>
          <w:szCs w:val="24"/>
          <w:lang w:val="ru-RU"/>
        </w:rPr>
      </w:pPr>
      <w:r w:rsidRPr="000307FD">
        <w:rPr>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0307FD">
        <w:rPr>
          <w:i/>
          <w:spacing w:val="-3"/>
          <w:sz w:val="24"/>
          <w:szCs w:val="24"/>
          <w:lang w:val="ru-RU"/>
        </w:rPr>
        <w:t xml:space="preserve"> </w:t>
      </w:r>
      <w:r w:rsidRPr="000307FD">
        <w:rPr>
          <w:i/>
          <w:sz w:val="24"/>
          <w:szCs w:val="24"/>
          <w:lang w:val="ru-RU"/>
        </w:rPr>
        <w:t>дроби;</w:t>
      </w:r>
    </w:p>
    <w:p w:rsidR="00D34317" w:rsidRPr="000307FD" w:rsidRDefault="00010ABE" w:rsidP="00D75FC1">
      <w:pPr>
        <w:pStyle w:val="a4"/>
        <w:numPr>
          <w:ilvl w:val="0"/>
          <w:numId w:val="72"/>
        </w:numPr>
        <w:tabs>
          <w:tab w:val="left" w:pos="1438"/>
        </w:tabs>
        <w:ind w:right="117" w:firstLine="708"/>
        <w:rPr>
          <w:i/>
          <w:sz w:val="24"/>
          <w:szCs w:val="24"/>
          <w:lang w:val="ru-RU"/>
        </w:rPr>
      </w:pPr>
      <w:r w:rsidRPr="000307FD">
        <w:rPr>
          <w:i/>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w:t>
      </w:r>
      <w:r w:rsidRPr="000307FD">
        <w:rPr>
          <w:i/>
          <w:spacing w:val="-11"/>
          <w:sz w:val="24"/>
          <w:szCs w:val="24"/>
          <w:lang w:val="ru-RU"/>
        </w:rPr>
        <w:t xml:space="preserve"> </w:t>
      </w:r>
      <w:r w:rsidRPr="000307FD">
        <w:rPr>
          <w:i/>
          <w:sz w:val="24"/>
          <w:szCs w:val="24"/>
          <w:lang w:val="ru-RU"/>
        </w:rPr>
        <w:t>типов.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2"/>
        </w:numPr>
        <w:tabs>
          <w:tab w:val="left" w:pos="1438"/>
        </w:tabs>
        <w:ind w:right="111" w:firstLine="708"/>
        <w:rPr>
          <w:i/>
          <w:sz w:val="24"/>
          <w:szCs w:val="24"/>
          <w:lang w:val="ru-RU"/>
        </w:rPr>
      </w:pPr>
      <w:r w:rsidRPr="000307FD">
        <w:rPr>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0307FD">
        <w:rPr>
          <w:i/>
          <w:spacing w:val="-13"/>
          <w:sz w:val="24"/>
          <w:szCs w:val="24"/>
          <w:lang w:val="ru-RU"/>
        </w:rPr>
        <w:t xml:space="preserve"> </w:t>
      </w:r>
      <w:r w:rsidRPr="000307FD">
        <w:rPr>
          <w:i/>
          <w:sz w:val="24"/>
          <w:szCs w:val="24"/>
          <w:lang w:val="ru-RU"/>
        </w:rPr>
        <w:t>вещества;</w:t>
      </w:r>
    </w:p>
    <w:p w:rsidR="00D34317" w:rsidRPr="000307FD" w:rsidRDefault="00010ABE" w:rsidP="00D75FC1">
      <w:pPr>
        <w:pStyle w:val="a4"/>
        <w:numPr>
          <w:ilvl w:val="0"/>
          <w:numId w:val="72"/>
        </w:numPr>
        <w:tabs>
          <w:tab w:val="left" w:pos="1438"/>
        </w:tabs>
        <w:ind w:right="116" w:firstLine="708"/>
        <w:rPr>
          <w:i/>
          <w:sz w:val="24"/>
          <w:szCs w:val="24"/>
          <w:lang w:val="ru-RU"/>
        </w:rPr>
      </w:pPr>
      <w:r w:rsidRPr="000307FD">
        <w:rPr>
          <w:i/>
          <w:sz w:val="24"/>
          <w:szCs w:val="24"/>
          <w:lang w:val="ru-RU"/>
        </w:rPr>
        <w:t>решать и конструировать задачи на основе рассмотрения реальных ситуаций, в которых не требуется точный вычислительный</w:t>
      </w:r>
      <w:r w:rsidRPr="000307FD">
        <w:rPr>
          <w:i/>
          <w:spacing w:val="-19"/>
          <w:sz w:val="24"/>
          <w:szCs w:val="24"/>
          <w:lang w:val="ru-RU"/>
        </w:rPr>
        <w:t xml:space="preserve"> </w:t>
      </w:r>
      <w:r w:rsidRPr="000307FD">
        <w:rPr>
          <w:i/>
          <w:sz w:val="24"/>
          <w:szCs w:val="24"/>
          <w:lang w:val="ru-RU"/>
        </w:rPr>
        <w:t>результат;</w:t>
      </w:r>
    </w:p>
    <w:p w:rsidR="00D34317" w:rsidRPr="000307FD" w:rsidRDefault="00010ABE" w:rsidP="00D75FC1">
      <w:pPr>
        <w:pStyle w:val="a4"/>
        <w:numPr>
          <w:ilvl w:val="0"/>
          <w:numId w:val="72"/>
        </w:numPr>
        <w:tabs>
          <w:tab w:val="left" w:pos="1438"/>
        </w:tabs>
        <w:ind w:right="112" w:firstLine="708"/>
        <w:rPr>
          <w:i/>
          <w:sz w:val="24"/>
          <w:szCs w:val="24"/>
          <w:lang w:val="ru-RU"/>
        </w:rPr>
      </w:pPr>
      <w:r w:rsidRPr="000307FD">
        <w:rPr>
          <w:i/>
          <w:sz w:val="24"/>
          <w:szCs w:val="24"/>
          <w:lang w:val="ru-RU"/>
        </w:rPr>
        <w:t>решать задачи на движение по реке, рассматривая разные системы отсчета</w:t>
      </w:r>
    </w:p>
    <w:p w:rsidR="00D34317" w:rsidRPr="000307FD" w:rsidRDefault="00010ABE" w:rsidP="00680620">
      <w:pPr>
        <w:pStyle w:val="3"/>
        <w:spacing w:before="0" w:line="240" w:lineRule="auto"/>
        <w:ind w:right="5492"/>
      </w:pPr>
      <w:r w:rsidRPr="000307FD">
        <w:t>Наглядная геометрия Геометрические фигуры</w:t>
      </w:r>
    </w:p>
    <w:p w:rsidR="00D34317" w:rsidRPr="000307FD" w:rsidRDefault="00010ABE" w:rsidP="00D75FC1">
      <w:pPr>
        <w:pStyle w:val="a4"/>
        <w:numPr>
          <w:ilvl w:val="0"/>
          <w:numId w:val="72"/>
        </w:numPr>
        <w:tabs>
          <w:tab w:val="left" w:pos="1438"/>
        </w:tabs>
        <w:ind w:right="113" w:firstLine="708"/>
        <w:rPr>
          <w:i/>
          <w:sz w:val="24"/>
          <w:szCs w:val="24"/>
          <w:lang w:val="ru-RU"/>
        </w:rPr>
      </w:pPr>
      <w:r w:rsidRPr="000307FD">
        <w:rPr>
          <w:i/>
          <w:sz w:val="24"/>
          <w:szCs w:val="24"/>
          <w:lang w:val="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w:t>
      </w:r>
      <w:r w:rsidRPr="000307FD">
        <w:rPr>
          <w:i/>
          <w:spacing w:val="-4"/>
          <w:sz w:val="24"/>
          <w:szCs w:val="24"/>
          <w:lang w:val="ru-RU"/>
        </w:rPr>
        <w:t xml:space="preserve"> </w:t>
      </w:r>
      <w:r w:rsidRPr="000307FD">
        <w:rPr>
          <w:i/>
          <w:sz w:val="24"/>
          <w:szCs w:val="24"/>
          <w:lang w:val="ru-RU"/>
        </w:rPr>
        <w:t>конус;</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0"/>
          <w:numId w:val="72"/>
        </w:numPr>
        <w:tabs>
          <w:tab w:val="left" w:pos="1437"/>
          <w:tab w:val="left" w:pos="1438"/>
          <w:tab w:val="left" w:pos="2769"/>
          <w:tab w:val="left" w:pos="5019"/>
          <w:tab w:val="left" w:pos="5367"/>
          <w:tab w:val="left" w:pos="7408"/>
          <w:tab w:val="left" w:pos="8975"/>
        </w:tabs>
        <w:ind w:right="109" w:firstLine="708"/>
        <w:jc w:val="left"/>
        <w:rPr>
          <w:i/>
          <w:sz w:val="24"/>
          <w:szCs w:val="24"/>
          <w:lang w:val="ru-RU"/>
        </w:rPr>
      </w:pPr>
      <w:r w:rsidRPr="000307FD">
        <w:rPr>
          <w:i/>
          <w:sz w:val="24"/>
          <w:szCs w:val="24"/>
          <w:lang w:val="ru-RU"/>
        </w:rPr>
        <w:lastRenderedPageBreak/>
        <w:t>извлекать,</w:t>
      </w:r>
      <w:r w:rsidRPr="000307FD">
        <w:rPr>
          <w:i/>
          <w:sz w:val="24"/>
          <w:szCs w:val="24"/>
          <w:lang w:val="ru-RU"/>
        </w:rPr>
        <w:tab/>
        <w:t>интерпретировать</w:t>
      </w:r>
      <w:r w:rsidRPr="000307FD">
        <w:rPr>
          <w:i/>
          <w:sz w:val="24"/>
          <w:szCs w:val="24"/>
          <w:lang w:val="ru-RU"/>
        </w:rPr>
        <w:tab/>
        <w:t>и</w:t>
      </w:r>
      <w:r w:rsidRPr="000307FD">
        <w:rPr>
          <w:i/>
          <w:sz w:val="24"/>
          <w:szCs w:val="24"/>
          <w:lang w:val="ru-RU"/>
        </w:rPr>
        <w:tab/>
        <w:t>преобразовывать</w:t>
      </w:r>
      <w:r w:rsidRPr="000307FD">
        <w:rPr>
          <w:i/>
          <w:sz w:val="24"/>
          <w:szCs w:val="24"/>
          <w:lang w:val="ru-RU"/>
        </w:rPr>
        <w:tab/>
        <w:t>информацию</w:t>
      </w:r>
      <w:r w:rsidRPr="000307FD">
        <w:rPr>
          <w:i/>
          <w:sz w:val="24"/>
          <w:szCs w:val="24"/>
          <w:lang w:val="ru-RU"/>
        </w:rPr>
        <w:tab/>
        <w:t>о геометрических фигурах, представленную на</w:t>
      </w:r>
      <w:r w:rsidRPr="000307FD">
        <w:rPr>
          <w:i/>
          <w:spacing w:val="-12"/>
          <w:sz w:val="24"/>
          <w:szCs w:val="24"/>
          <w:lang w:val="ru-RU"/>
        </w:rPr>
        <w:t xml:space="preserve"> </w:t>
      </w:r>
      <w:r w:rsidRPr="000307FD">
        <w:rPr>
          <w:i/>
          <w:sz w:val="24"/>
          <w:szCs w:val="24"/>
          <w:lang w:val="ru-RU"/>
        </w:rPr>
        <w:t>чертежах</w:t>
      </w:r>
    </w:p>
    <w:p w:rsidR="00D34317" w:rsidRPr="000307FD" w:rsidRDefault="00010ABE" w:rsidP="00D75FC1">
      <w:pPr>
        <w:pStyle w:val="a4"/>
        <w:numPr>
          <w:ilvl w:val="0"/>
          <w:numId w:val="66"/>
        </w:numPr>
        <w:tabs>
          <w:tab w:val="left" w:pos="665"/>
          <w:tab w:val="left" w:pos="666"/>
        </w:tabs>
        <w:ind w:right="116"/>
        <w:jc w:val="left"/>
        <w:rPr>
          <w:i/>
          <w:sz w:val="24"/>
          <w:szCs w:val="24"/>
          <w:lang w:val="ru-RU"/>
        </w:rPr>
      </w:pPr>
      <w:r w:rsidRPr="000307FD">
        <w:rPr>
          <w:i/>
          <w:sz w:val="24"/>
          <w:szCs w:val="24"/>
          <w:lang w:val="ru-RU"/>
        </w:rPr>
        <w:t>изображать изучаемые фигуры от руки и с помощью линейки, циркуля, компьютерных</w:t>
      </w:r>
      <w:r w:rsidRPr="000307FD">
        <w:rPr>
          <w:i/>
          <w:spacing w:val="-8"/>
          <w:sz w:val="24"/>
          <w:szCs w:val="24"/>
          <w:lang w:val="ru-RU"/>
        </w:rPr>
        <w:t xml:space="preserve"> </w:t>
      </w:r>
      <w:r w:rsidRPr="000307FD">
        <w:rPr>
          <w:i/>
          <w:sz w:val="24"/>
          <w:szCs w:val="24"/>
          <w:lang w:val="ru-RU"/>
        </w:rPr>
        <w:t>инструментов.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6"/>
        </w:numPr>
        <w:tabs>
          <w:tab w:val="left" w:pos="1437"/>
          <w:tab w:val="left" w:pos="1438"/>
        </w:tabs>
        <w:ind w:firstLine="708"/>
        <w:jc w:val="left"/>
        <w:rPr>
          <w:i/>
          <w:sz w:val="24"/>
          <w:szCs w:val="24"/>
          <w:lang w:val="ru-RU"/>
        </w:rPr>
      </w:pPr>
      <w:r w:rsidRPr="000307FD">
        <w:rPr>
          <w:i/>
          <w:sz w:val="24"/>
          <w:szCs w:val="24"/>
          <w:lang w:val="ru-RU"/>
        </w:rPr>
        <w:t>решать практические задачи с применением простейших свойств</w:t>
      </w:r>
      <w:r w:rsidRPr="000307FD">
        <w:rPr>
          <w:i/>
          <w:spacing w:val="-6"/>
          <w:sz w:val="24"/>
          <w:szCs w:val="24"/>
          <w:lang w:val="ru-RU"/>
        </w:rPr>
        <w:t xml:space="preserve"> </w:t>
      </w:r>
      <w:r w:rsidRPr="000307FD">
        <w:rPr>
          <w:i/>
          <w:sz w:val="24"/>
          <w:szCs w:val="24"/>
          <w:lang w:val="ru-RU"/>
        </w:rPr>
        <w:t>фигур</w:t>
      </w:r>
    </w:p>
    <w:p w:rsidR="00D34317" w:rsidRPr="000307FD" w:rsidRDefault="00010ABE" w:rsidP="00680620">
      <w:pPr>
        <w:pStyle w:val="3"/>
        <w:spacing w:before="0" w:line="240" w:lineRule="auto"/>
      </w:pPr>
      <w:r w:rsidRPr="000307FD">
        <w:t>Измерения и вычисления</w:t>
      </w:r>
    </w:p>
    <w:p w:rsidR="00D34317" w:rsidRPr="000307FD" w:rsidRDefault="00010ABE" w:rsidP="00D75FC1">
      <w:pPr>
        <w:pStyle w:val="a4"/>
        <w:numPr>
          <w:ilvl w:val="1"/>
          <w:numId w:val="66"/>
        </w:numPr>
        <w:tabs>
          <w:tab w:val="left" w:pos="1437"/>
          <w:tab w:val="left" w:pos="1438"/>
        </w:tabs>
        <w:ind w:right="116" w:firstLine="708"/>
        <w:jc w:val="left"/>
        <w:rPr>
          <w:i/>
          <w:sz w:val="24"/>
          <w:szCs w:val="24"/>
          <w:lang w:val="ru-RU"/>
        </w:rPr>
      </w:pPr>
      <w:r w:rsidRPr="000307FD">
        <w:rPr>
          <w:i/>
          <w:sz w:val="24"/>
          <w:szCs w:val="24"/>
          <w:lang w:val="ru-RU"/>
        </w:rPr>
        <w:t>выполнять измерение длин, расстояний, величин углов, с помощью инструментов для измерений длин и</w:t>
      </w:r>
      <w:r w:rsidRPr="000307FD">
        <w:rPr>
          <w:i/>
          <w:spacing w:val="-9"/>
          <w:sz w:val="24"/>
          <w:szCs w:val="24"/>
          <w:lang w:val="ru-RU"/>
        </w:rPr>
        <w:t xml:space="preserve"> </w:t>
      </w:r>
      <w:r w:rsidRPr="000307FD">
        <w:rPr>
          <w:i/>
          <w:sz w:val="24"/>
          <w:szCs w:val="24"/>
          <w:lang w:val="ru-RU"/>
        </w:rPr>
        <w:t>углов;</w:t>
      </w:r>
    </w:p>
    <w:p w:rsidR="00D34317" w:rsidRPr="000307FD" w:rsidRDefault="00010ABE" w:rsidP="00D75FC1">
      <w:pPr>
        <w:pStyle w:val="a4"/>
        <w:numPr>
          <w:ilvl w:val="1"/>
          <w:numId w:val="66"/>
        </w:numPr>
        <w:tabs>
          <w:tab w:val="left" w:pos="1437"/>
          <w:tab w:val="left" w:pos="1438"/>
        </w:tabs>
        <w:ind w:right="115" w:firstLine="708"/>
        <w:jc w:val="left"/>
        <w:rPr>
          <w:i/>
          <w:sz w:val="24"/>
          <w:szCs w:val="24"/>
          <w:lang w:val="ru-RU"/>
        </w:rPr>
      </w:pPr>
      <w:r w:rsidRPr="000307FD">
        <w:rPr>
          <w:i/>
          <w:sz w:val="24"/>
          <w:szCs w:val="24"/>
          <w:lang w:val="ru-RU"/>
        </w:rPr>
        <w:t>вычислять площади прямоугольников, квадратов, объёмы прямоугольных параллелепипедов,</w:t>
      </w:r>
      <w:r w:rsidRPr="000307FD">
        <w:rPr>
          <w:i/>
          <w:spacing w:val="-7"/>
          <w:sz w:val="24"/>
          <w:szCs w:val="24"/>
          <w:lang w:val="ru-RU"/>
        </w:rPr>
        <w:t xml:space="preserve"> </w:t>
      </w:r>
      <w:r w:rsidRPr="000307FD">
        <w:rPr>
          <w:i/>
          <w:sz w:val="24"/>
          <w:szCs w:val="24"/>
          <w:lang w:val="ru-RU"/>
        </w:rPr>
        <w:t>кубов.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6"/>
        </w:numPr>
        <w:tabs>
          <w:tab w:val="left" w:pos="1437"/>
          <w:tab w:val="left" w:pos="1438"/>
          <w:tab w:val="left" w:pos="2747"/>
          <w:tab w:val="left" w:pos="4159"/>
          <w:tab w:val="left" w:pos="4603"/>
          <w:tab w:val="left" w:pos="5987"/>
          <w:tab w:val="left" w:pos="6296"/>
          <w:tab w:val="left" w:pos="7942"/>
        </w:tabs>
        <w:ind w:right="119" w:firstLine="708"/>
        <w:jc w:val="left"/>
        <w:rPr>
          <w:i/>
          <w:sz w:val="24"/>
          <w:szCs w:val="24"/>
          <w:lang w:val="ru-RU"/>
        </w:rPr>
      </w:pPr>
      <w:r w:rsidRPr="000307FD">
        <w:rPr>
          <w:i/>
          <w:sz w:val="24"/>
          <w:szCs w:val="24"/>
          <w:lang w:val="ru-RU"/>
        </w:rPr>
        <w:t>вычислять</w:t>
      </w:r>
      <w:r w:rsidRPr="000307FD">
        <w:rPr>
          <w:i/>
          <w:sz w:val="24"/>
          <w:szCs w:val="24"/>
          <w:lang w:val="ru-RU"/>
        </w:rPr>
        <w:tab/>
        <w:t>расстояния</w:t>
      </w:r>
      <w:r w:rsidRPr="000307FD">
        <w:rPr>
          <w:i/>
          <w:sz w:val="24"/>
          <w:szCs w:val="24"/>
          <w:lang w:val="ru-RU"/>
        </w:rPr>
        <w:tab/>
        <w:t>на</w:t>
      </w:r>
      <w:r w:rsidRPr="000307FD">
        <w:rPr>
          <w:i/>
          <w:sz w:val="24"/>
          <w:szCs w:val="24"/>
          <w:lang w:val="ru-RU"/>
        </w:rPr>
        <w:tab/>
        <w:t>местности</w:t>
      </w:r>
      <w:r w:rsidRPr="000307FD">
        <w:rPr>
          <w:i/>
          <w:sz w:val="24"/>
          <w:szCs w:val="24"/>
          <w:lang w:val="ru-RU"/>
        </w:rPr>
        <w:tab/>
        <w:t>в</w:t>
      </w:r>
      <w:r w:rsidRPr="000307FD">
        <w:rPr>
          <w:i/>
          <w:sz w:val="24"/>
          <w:szCs w:val="24"/>
          <w:lang w:val="ru-RU"/>
        </w:rPr>
        <w:tab/>
        <w:t>стандартных</w:t>
      </w:r>
      <w:r w:rsidRPr="000307FD">
        <w:rPr>
          <w:i/>
          <w:sz w:val="24"/>
          <w:szCs w:val="24"/>
          <w:lang w:val="ru-RU"/>
        </w:rPr>
        <w:tab/>
        <w:t>ситуациях, площади участков прямоугольной формы, объёмы</w:t>
      </w:r>
      <w:r w:rsidRPr="000307FD">
        <w:rPr>
          <w:i/>
          <w:spacing w:val="-10"/>
          <w:sz w:val="24"/>
          <w:szCs w:val="24"/>
          <w:lang w:val="ru-RU"/>
        </w:rPr>
        <w:t xml:space="preserve"> </w:t>
      </w:r>
      <w:r w:rsidRPr="000307FD">
        <w:rPr>
          <w:i/>
          <w:sz w:val="24"/>
          <w:szCs w:val="24"/>
          <w:lang w:val="ru-RU"/>
        </w:rPr>
        <w:t>комнат;</w:t>
      </w:r>
    </w:p>
    <w:p w:rsidR="00D34317" w:rsidRPr="000307FD" w:rsidRDefault="00010ABE" w:rsidP="00D75FC1">
      <w:pPr>
        <w:pStyle w:val="a4"/>
        <w:numPr>
          <w:ilvl w:val="0"/>
          <w:numId w:val="65"/>
        </w:numPr>
        <w:tabs>
          <w:tab w:val="left" w:pos="1025"/>
          <w:tab w:val="left" w:pos="1026"/>
        </w:tabs>
        <w:ind w:right="116"/>
        <w:jc w:val="left"/>
        <w:rPr>
          <w:i/>
          <w:sz w:val="24"/>
          <w:szCs w:val="24"/>
          <w:lang w:val="ru-RU"/>
        </w:rPr>
      </w:pPr>
      <w:r w:rsidRPr="000307FD">
        <w:rPr>
          <w:i/>
          <w:sz w:val="24"/>
          <w:szCs w:val="24"/>
          <w:lang w:val="ru-RU"/>
        </w:rPr>
        <w:t>выполнять простейшие построения на местности, необходимые в реальной жизни;</w:t>
      </w:r>
    </w:p>
    <w:p w:rsidR="00D34317" w:rsidRPr="000307FD" w:rsidRDefault="00010ABE" w:rsidP="00D75FC1">
      <w:pPr>
        <w:pStyle w:val="a4"/>
        <w:numPr>
          <w:ilvl w:val="1"/>
          <w:numId w:val="65"/>
        </w:numPr>
        <w:tabs>
          <w:tab w:val="left" w:pos="1438"/>
        </w:tabs>
        <w:ind w:firstLine="708"/>
        <w:jc w:val="left"/>
        <w:rPr>
          <w:i/>
          <w:sz w:val="24"/>
          <w:szCs w:val="24"/>
          <w:lang w:val="ru-RU"/>
        </w:rPr>
      </w:pPr>
      <w:r w:rsidRPr="000307FD">
        <w:rPr>
          <w:i/>
          <w:sz w:val="24"/>
          <w:szCs w:val="24"/>
          <w:lang w:val="ru-RU"/>
        </w:rPr>
        <w:t>оценивать размеры реальных объектов окружающего</w:t>
      </w:r>
      <w:r w:rsidRPr="000307FD">
        <w:rPr>
          <w:i/>
          <w:spacing w:val="-8"/>
          <w:sz w:val="24"/>
          <w:szCs w:val="24"/>
          <w:lang w:val="ru-RU"/>
        </w:rPr>
        <w:t xml:space="preserve"> </w:t>
      </w:r>
      <w:r w:rsidRPr="000307FD">
        <w:rPr>
          <w:i/>
          <w:sz w:val="24"/>
          <w:szCs w:val="24"/>
          <w:lang w:val="ru-RU"/>
        </w:rPr>
        <w:t>мира</w:t>
      </w:r>
    </w:p>
    <w:p w:rsidR="00D34317" w:rsidRPr="000307FD" w:rsidRDefault="00010ABE" w:rsidP="00680620">
      <w:pPr>
        <w:pStyle w:val="3"/>
        <w:spacing w:before="0" w:line="240" w:lineRule="auto"/>
      </w:pPr>
      <w:r w:rsidRPr="000307FD">
        <w:t>История математики</w:t>
      </w:r>
    </w:p>
    <w:p w:rsidR="00D34317" w:rsidRPr="000307FD" w:rsidRDefault="00010ABE" w:rsidP="00D75FC1">
      <w:pPr>
        <w:pStyle w:val="a4"/>
        <w:numPr>
          <w:ilvl w:val="1"/>
          <w:numId w:val="65"/>
        </w:numPr>
        <w:tabs>
          <w:tab w:val="left" w:pos="1721"/>
          <w:tab w:val="left" w:pos="1722"/>
          <w:tab w:val="left" w:pos="3804"/>
          <w:tab w:val="left" w:pos="4595"/>
          <w:tab w:val="left" w:pos="6121"/>
          <w:tab w:val="left" w:pos="7803"/>
          <w:tab w:val="left" w:pos="8131"/>
        </w:tabs>
        <w:ind w:right="112" w:firstLine="708"/>
        <w:jc w:val="left"/>
        <w:rPr>
          <w:i/>
          <w:sz w:val="24"/>
          <w:szCs w:val="24"/>
          <w:lang w:val="ru-RU"/>
        </w:rPr>
      </w:pPr>
      <w:r w:rsidRPr="000307FD">
        <w:rPr>
          <w:i/>
          <w:sz w:val="24"/>
          <w:szCs w:val="24"/>
          <w:lang w:val="ru-RU"/>
        </w:rPr>
        <w:t>Характеризовать</w:t>
      </w:r>
      <w:r w:rsidRPr="000307FD">
        <w:rPr>
          <w:i/>
          <w:sz w:val="24"/>
          <w:szCs w:val="24"/>
          <w:lang w:val="ru-RU"/>
        </w:rPr>
        <w:tab/>
        <w:t>вклад</w:t>
      </w:r>
      <w:r w:rsidRPr="000307FD">
        <w:rPr>
          <w:i/>
          <w:sz w:val="24"/>
          <w:szCs w:val="24"/>
          <w:lang w:val="ru-RU"/>
        </w:rPr>
        <w:tab/>
        <w:t>выдающихся</w:t>
      </w:r>
      <w:r w:rsidRPr="000307FD">
        <w:rPr>
          <w:i/>
          <w:sz w:val="24"/>
          <w:szCs w:val="24"/>
          <w:lang w:val="ru-RU"/>
        </w:rPr>
        <w:tab/>
        <w:t>математиков</w:t>
      </w:r>
      <w:r w:rsidRPr="000307FD">
        <w:rPr>
          <w:i/>
          <w:sz w:val="24"/>
          <w:szCs w:val="24"/>
          <w:lang w:val="ru-RU"/>
        </w:rPr>
        <w:tab/>
        <w:t>в</w:t>
      </w:r>
      <w:r w:rsidRPr="000307FD">
        <w:rPr>
          <w:i/>
          <w:sz w:val="24"/>
          <w:szCs w:val="24"/>
          <w:lang w:val="ru-RU"/>
        </w:rPr>
        <w:tab/>
        <w:t>развитие математики и иных научных</w:t>
      </w:r>
      <w:r w:rsidRPr="000307FD">
        <w:rPr>
          <w:i/>
          <w:spacing w:val="-8"/>
          <w:sz w:val="24"/>
          <w:szCs w:val="24"/>
          <w:lang w:val="ru-RU"/>
        </w:rPr>
        <w:t xml:space="preserve"> </w:t>
      </w:r>
      <w:r w:rsidRPr="000307FD">
        <w:rPr>
          <w:i/>
          <w:sz w:val="24"/>
          <w:szCs w:val="24"/>
          <w:lang w:val="ru-RU"/>
        </w:rPr>
        <w:t>областей</w:t>
      </w:r>
    </w:p>
    <w:p w:rsidR="00D34317" w:rsidRPr="000307FD" w:rsidRDefault="00D34317" w:rsidP="00680620">
      <w:pPr>
        <w:pStyle w:val="a3"/>
        <w:ind w:left="0" w:firstLine="0"/>
        <w:jc w:val="left"/>
        <w:rPr>
          <w:i/>
          <w:lang w:val="ru-RU"/>
        </w:rPr>
      </w:pPr>
    </w:p>
    <w:p w:rsidR="00D34317" w:rsidRPr="000307FD" w:rsidRDefault="00010ABE" w:rsidP="00680620">
      <w:pPr>
        <w:pStyle w:val="3"/>
        <w:spacing w:before="0" w:line="240" w:lineRule="auto"/>
        <w:ind w:left="305" w:right="405" w:firstLine="707"/>
        <w:rPr>
          <w:lang w:val="ru-RU"/>
        </w:rPr>
      </w:pPr>
      <w:r w:rsidRPr="000307FD">
        <w:rPr>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D34317" w:rsidRPr="000307FD" w:rsidRDefault="00010ABE" w:rsidP="00680620">
      <w:pPr>
        <w:ind w:left="1013" w:right="181"/>
        <w:rPr>
          <w:b/>
          <w:sz w:val="24"/>
          <w:szCs w:val="24"/>
          <w:lang w:val="ru-RU"/>
        </w:rPr>
      </w:pPr>
      <w:r w:rsidRPr="000307FD">
        <w:rPr>
          <w:b/>
          <w:sz w:val="24"/>
          <w:szCs w:val="24"/>
          <w:lang w:val="ru-RU"/>
        </w:rPr>
        <w:t>Элементы теории множеств и математической логики</w:t>
      </w:r>
    </w:p>
    <w:p w:rsidR="00D34317" w:rsidRPr="000307FD" w:rsidRDefault="00010ABE" w:rsidP="00D75FC1">
      <w:pPr>
        <w:pStyle w:val="a4"/>
        <w:numPr>
          <w:ilvl w:val="1"/>
          <w:numId w:val="65"/>
        </w:numPr>
        <w:tabs>
          <w:tab w:val="left" w:pos="1438"/>
          <w:tab w:val="left" w:pos="2984"/>
          <w:tab w:val="left" w:pos="3435"/>
          <w:tab w:val="left" w:pos="4478"/>
          <w:tab w:val="left" w:pos="5487"/>
          <w:tab w:val="left" w:pos="6880"/>
          <w:tab w:val="left" w:pos="8271"/>
        </w:tabs>
        <w:ind w:right="112" w:firstLine="708"/>
        <w:jc w:val="left"/>
        <w:rPr>
          <w:sz w:val="24"/>
          <w:szCs w:val="24"/>
          <w:lang w:val="ru-RU"/>
        </w:rPr>
      </w:pPr>
      <w:r w:rsidRPr="000307FD">
        <w:rPr>
          <w:sz w:val="24"/>
          <w:szCs w:val="24"/>
          <w:lang w:val="ru-RU"/>
        </w:rPr>
        <w:t>Оперировать</w:t>
      </w:r>
      <w:r w:rsidRPr="000307FD">
        <w:rPr>
          <w:sz w:val="24"/>
          <w:szCs w:val="24"/>
          <w:lang w:val="ru-RU"/>
        </w:rPr>
        <w:tab/>
        <w:t>на</w:t>
      </w:r>
      <w:r w:rsidRPr="000307FD">
        <w:rPr>
          <w:sz w:val="24"/>
          <w:szCs w:val="24"/>
          <w:lang w:val="ru-RU"/>
        </w:rPr>
        <w:tab/>
        <w:t>базовом</w:t>
      </w:r>
      <w:r w:rsidRPr="000307FD">
        <w:rPr>
          <w:sz w:val="24"/>
          <w:szCs w:val="24"/>
          <w:lang w:val="ru-RU"/>
        </w:rPr>
        <w:tab/>
        <w:t>уровне</w:t>
      </w:r>
      <w:r w:rsidRPr="000307FD">
        <w:rPr>
          <w:position w:val="11"/>
          <w:sz w:val="24"/>
          <w:szCs w:val="24"/>
          <w:lang w:val="ru-RU"/>
        </w:rPr>
        <w:t>1</w:t>
      </w:r>
      <w:r w:rsidRPr="000307FD">
        <w:rPr>
          <w:position w:val="11"/>
          <w:sz w:val="24"/>
          <w:szCs w:val="24"/>
          <w:lang w:val="ru-RU"/>
        </w:rPr>
        <w:tab/>
      </w:r>
      <w:r w:rsidRPr="000307FD">
        <w:rPr>
          <w:sz w:val="24"/>
          <w:szCs w:val="24"/>
          <w:lang w:val="ru-RU"/>
        </w:rPr>
        <w:t>понятиями:</w:t>
      </w:r>
      <w:r w:rsidRPr="000307FD">
        <w:rPr>
          <w:sz w:val="24"/>
          <w:szCs w:val="24"/>
          <w:lang w:val="ru-RU"/>
        </w:rPr>
        <w:tab/>
        <w:t>множество,</w:t>
      </w:r>
      <w:r w:rsidRPr="000307FD">
        <w:rPr>
          <w:sz w:val="24"/>
          <w:szCs w:val="24"/>
          <w:lang w:val="ru-RU"/>
        </w:rPr>
        <w:tab/>
        <w:t>элемент множества, подмножество,</w:t>
      </w:r>
      <w:r w:rsidRPr="000307FD">
        <w:rPr>
          <w:spacing w:val="-12"/>
          <w:sz w:val="24"/>
          <w:szCs w:val="24"/>
          <w:lang w:val="ru-RU"/>
        </w:rPr>
        <w:t xml:space="preserve"> </w:t>
      </w:r>
      <w:r w:rsidRPr="000307FD">
        <w:rPr>
          <w:sz w:val="24"/>
          <w:szCs w:val="24"/>
          <w:lang w:val="ru-RU"/>
        </w:rPr>
        <w:t>принадлежность;</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задавать множества перечислением их</w:t>
      </w:r>
      <w:r w:rsidRPr="000307FD">
        <w:rPr>
          <w:spacing w:val="-18"/>
          <w:sz w:val="24"/>
          <w:szCs w:val="24"/>
          <w:lang w:val="ru-RU"/>
        </w:rPr>
        <w:t xml:space="preserve"> </w:t>
      </w:r>
      <w:r w:rsidRPr="000307FD">
        <w:rPr>
          <w:sz w:val="24"/>
          <w:szCs w:val="24"/>
          <w:lang w:val="ru-RU"/>
        </w:rPr>
        <w:t>элементов;</w:t>
      </w:r>
    </w:p>
    <w:p w:rsidR="00D34317" w:rsidRPr="000307FD" w:rsidRDefault="00010ABE" w:rsidP="00D75FC1">
      <w:pPr>
        <w:pStyle w:val="a4"/>
        <w:numPr>
          <w:ilvl w:val="1"/>
          <w:numId w:val="65"/>
        </w:numPr>
        <w:tabs>
          <w:tab w:val="left" w:pos="1299"/>
          <w:tab w:val="left" w:pos="2497"/>
          <w:tab w:val="left" w:pos="4083"/>
          <w:tab w:val="left" w:pos="5726"/>
          <w:tab w:val="left" w:pos="7470"/>
          <w:tab w:val="left" w:pos="7841"/>
        </w:tabs>
        <w:ind w:right="115" w:firstLine="708"/>
        <w:jc w:val="left"/>
        <w:rPr>
          <w:sz w:val="24"/>
          <w:szCs w:val="24"/>
          <w:lang w:val="ru-RU"/>
        </w:rPr>
      </w:pPr>
      <w:r w:rsidRPr="000307FD">
        <w:rPr>
          <w:sz w:val="24"/>
          <w:szCs w:val="24"/>
          <w:lang w:val="ru-RU"/>
        </w:rPr>
        <w:t>находить</w:t>
      </w:r>
      <w:r w:rsidRPr="000307FD">
        <w:rPr>
          <w:sz w:val="24"/>
          <w:szCs w:val="24"/>
          <w:lang w:val="ru-RU"/>
        </w:rPr>
        <w:tab/>
        <w:t>пересечение,</w:t>
      </w:r>
      <w:r w:rsidRPr="000307FD">
        <w:rPr>
          <w:sz w:val="24"/>
          <w:szCs w:val="24"/>
          <w:lang w:val="ru-RU"/>
        </w:rPr>
        <w:tab/>
        <w:t>объединение,</w:t>
      </w:r>
      <w:r w:rsidRPr="000307FD">
        <w:rPr>
          <w:sz w:val="24"/>
          <w:szCs w:val="24"/>
          <w:lang w:val="ru-RU"/>
        </w:rPr>
        <w:tab/>
        <w:t>подмножество</w:t>
      </w:r>
      <w:r w:rsidRPr="000307FD">
        <w:rPr>
          <w:sz w:val="24"/>
          <w:szCs w:val="24"/>
          <w:lang w:val="ru-RU"/>
        </w:rPr>
        <w:tab/>
        <w:t>в</w:t>
      </w:r>
      <w:r w:rsidRPr="000307FD">
        <w:rPr>
          <w:sz w:val="24"/>
          <w:szCs w:val="24"/>
          <w:lang w:val="ru-RU"/>
        </w:rPr>
        <w:tab/>
        <w:t>простейших ситуациях;</w:t>
      </w:r>
    </w:p>
    <w:p w:rsidR="00D34317" w:rsidRPr="000307FD" w:rsidRDefault="00010ABE" w:rsidP="00D75FC1">
      <w:pPr>
        <w:pStyle w:val="a4"/>
        <w:numPr>
          <w:ilvl w:val="1"/>
          <w:numId w:val="65"/>
        </w:numPr>
        <w:tabs>
          <w:tab w:val="left" w:pos="1299"/>
        </w:tabs>
        <w:ind w:right="118" w:firstLine="708"/>
        <w:jc w:val="left"/>
        <w:rPr>
          <w:sz w:val="24"/>
          <w:szCs w:val="24"/>
          <w:lang w:val="ru-RU"/>
        </w:rPr>
      </w:pPr>
      <w:r w:rsidRPr="000307FD">
        <w:rPr>
          <w:sz w:val="24"/>
          <w:szCs w:val="24"/>
          <w:lang w:val="ru-RU"/>
        </w:rPr>
        <w:t>оперировать на базовом уровне понятиями: определение, аксиома, теорема, доказательство;</w:t>
      </w:r>
    </w:p>
    <w:p w:rsidR="00D34317" w:rsidRPr="000307FD" w:rsidRDefault="00010ABE" w:rsidP="00D75FC1">
      <w:pPr>
        <w:pStyle w:val="a4"/>
        <w:numPr>
          <w:ilvl w:val="1"/>
          <w:numId w:val="65"/>
        </w:numPr>
        <w:tabs>
          <w:tab w:val="left" w:pos="1299"/>
          <w:tab w:val="left" w:pos="2648"/>
          <w:tab w:val="left" w:pos="3836"/>
          <w:tab w:val="left" w:pos="4238"/>
          <w:tab w:val="left" w:pos="6018"/>
          <w:tab w:val="left" w:pos="6644"/>
          <w:tab w:val="left" w:pos="8500"/>
        </w:tabs>
        <w:ind w:right="118" w:firstLine="708"/>
        <w:jc w:val="left"/>
        <w:rPr>
          <w:sz w:val="24"/>
          <w:szCs w:val="24"/>
          <w:lang w:val="ru-RU"/>
        </w:rPr>
      </w:pPr>
      <w:r w:rsidRPr="000307FD">
        <w:rPr>
          <w:sz w:val="24"/>
          <w:szCs w:val="24"/>
          <w:lang w:val="ru-RU"/>
        </w:rPr>
        <w:t>приводить</w:t>
      </w:r>
      <w:r w:rsidRPr="000307FD">
        <w:rPr>
          <w:sz w:val="24"/>
          <w:szCs w:val="24"/>
          <w:lang w:val="ru-RU"/>
        </w:rPr>
        <w:tab/>
        <w:t>примеры</w:t>
      </w:r>
      <w:r w:rsidRPr="000307FD">
        <w:rPr>
          <w:sz w:val="24"/>
          <w:szCs w:val="24"/>
          <w:lang w:val="ru-RU"/>
        </w:rPr>
        <w:tab/>
        <w:t>и</w:t>
      </w:r>
      <w:r w:rsidRPr="000307FD">
        <w:rPr>
          <w:sz w:val="24"/>
          <w:szCs w:val="24"/>
          <w:lang w:val="ru-RU"/>
        </w:rPr>
        <w:tab/>
        <w:t>контрпримеры</w:t>
      </w:r>
      <w:r w:rsidRPr="000307FD">
        <w:rPr>
          <w:sz w:val="24"/>
          <w:szCs w:val="24"/>
          <w:lang w:val="ru-RU"/>
        </w:rPr>
        <w:tab/>
        <w:t>для</w:t>
      </w:r>
      <w:r w:rsidRPr="000307FD">
        <w:rPr>
          <w:sz w:val="24"/>
          <w:szCs w:val="24"/>
          <w:lang w:val="ru-RU"/>
        </w:rPr>
        <w:tab/>
        <w:t>подтвержнения</w:t>
      </w:r>
      <w:r w:rsidRPr="000307FD">
        <w:rPr>
          <w:sz w:val="24"/>
          <w:szCs w:val="24"/>
          <w:lang w:val="ru-RU"/>
        </w:rPr>
        <w:tab/>
        <w:t>своих высказываний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 w:val="left" w:pos="3039"/>
          <w:tab w:val="left" w:pos="4562"/>
          <w:tab w:val="left" w:pos="6301"/>
          <w:tab w:val="left" w:pos="7537"/>
          <w:tab w:val="left" w:pos="8129"/>
        </w:tabs>
        <w:ind w:right="115" w:firstLine="708"/>
        <w:jc w:val="left"/>
        <w:rPr>
          <w:sz w:val="24"/>
          <w:szCs w:val="24"/>
          <w:lang w:val="ru-RU"/>
        </w:rPr>
      </w:pPr>
      <w:r w:rsidRPr="000307FD">
        <w:rPr>
          <w:sz w:val="24"/>
          <w:szCs w:val="24"/>
          <w:lang w:val="ru-RU"/>
        </w:rPr>
        <w:t>использовать</w:t>
      </w:r>
      <w:r w:rsidRPr="000307FD">
        <w:rPr>
          <w:sz w:val="24"/>
          <w:szCs w:val="24"/>
          <w:lang w:val="ru-RU"/>
        </w:rPr>
        <w:tab/>
        <w:t>графическое</w:t>
      </w:r>
      <w:r w:rsidRPr="000307FD">
        <w:rPr>
          <w:sz w:val="24"/>
          <w:szCs w:val="24"/>
          <w:lang w:val="ru-RU"/>
        </w:rPr>
        <w:tab/>
        <w:t>представление</w:t>
      </w:r>
      <w:r w:rsidRPr="000307FD">
        <w:rPr>
          <w:sz w:val="24"/>
          <w:szCs w:val="24"/>
          <w:lang w:val="ru-RU"/>
        </w:rPr>
        <w:tab/>
        <w:t>множеств</w:t>
      </w:r>
      <w:r w:rsidRPr="000307FD">
        <w:rPr>
          <w:sz w:val="24"/>
          <w:szCs w:val="24"/>
          <w:lang w:val="ru-RU"/>
        </w:rPr>
        <w:tab/>
        <w:t>для</w:t>
      </w:r>
      <w:r w:rsidRPr="000307FD">
        <w:rPr>
          <w:sz w:val="24"/>
          <w:szCs w:val="24"/>
          <w:lang w:val="ru-RU"/>
        </w:rPr>
        <w:tab/>
        <w:t>описания реальных процессов и явлений, при решении задач других учебных</w:t>
      </w:r>
      <w:r w:rsidRPr="000307FD">
        <w:rPr>
          <w:spacing w:val="-30"/>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pPr>
      <w:r w:rsidRPr="000307FD">
        <w:t>Числа</w:t>
      </w:r>
    </w:p>
    <w:p w:rsidR="00D34317" w:rsidRPr="000307FD" w:rsidRDefault="00010ABE" w:rsidP="00D75FC1">
      <w:pPr>
        <w:pStyle w:val="a4"/>
        <w:numPr>
          <w:ilvl w:val="1"/>
          <w:numId w:val="65"/>
        </w:numPr>
        <w:tabs>
          <w:tab w:val="left" w:pos="1438"/>
        </w:tabs>
        <w:ind w:right="110" w:firstLine="708"/>
        <w:rPr>
          <w:sz w:val="24"/>
          <w:szCs w:val="24"/>
          <w:lang w:val="ru-RU"/>
        </w:rPr>
      </w:pPr>
      <w:r w:rsidRPr="000307FD">
        <w:rPr>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sidRPr="000307FD">
        <w:rPr>
          <w:spacing w:val="-16"/>
          <w:sz w:val="24"/>
          <w:szCs w:val="24"/>
          <w:lang w:val="ru-RU"/>
        </w:rPr>
        <w:t xml:space="preserve"> </w:t>
      </w:r>
      <w:r w:rsidRPr="000307FD">
        <w:rPr>
          <w:sz w:val="24"/>
          <w:szCs w:val="24"/>
          <w:lang w:val="ru-RU"/>
        </w:rPr>
        <w:t>корень;</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использовать свойства чисел и правила действий при выполнении вычислений;</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использовать признаки делимости на 2, 5, 3, 9, 10 при выполнении вычислений и решении несложных</w:t>
      </w:r>
      <w:r w:rsidRPr="000307FD">
        <w:rPr>
          <w:spacing w:val="-14"/>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выполнять округление рациональных чисел в соответствии с</w:t>
      </w:r>
      <w:r w:rsidRPr="000307FD">
        <w:rPr>
          <w:spacing w:val="-27"/>
          <w:sz w:val="24"/>
          <w:szCs w:val="24"/>
          <w:lang w:val="ru-RU"/>
        </w:rPr>
        <w:t xml:space="preserve"> </w:t>
      </w:r>
      <w:r w:rsidRPr="000307FD">
        <w:rPr>
          <w:sz w:val="24"/>
          <w:szCs w:val="24"/>
          <w:lang w:val="ru-RU"/>
        </w:rPr>
        <w:t>правилами;</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оценивать значение квадратного корня из положительного целого</w:t>
      </w:r>
      <w:r w:rsidRPr="000307FD">
        <w:rPr>
          <w:spacing w:val="-27"/>
          <w:sz w:val="24"/>
          <w:szCs w:val="24"/>
          <w:lang w:val="ru-RU"/>
        </w:rPr>
        <w:t xml:space="preserve"> </w:t>
      </w:r>
      <w:r w:rsidRPr="000307FD">
        <w:rPr>
          <w:sz w:val="24"/>
          <w:szCs w:val="24"/>
          <w:lang w:val="ru-RU"/>
        </w:rPr>
        <w:t>числа;</w:t>
      </w:r>
    </w:p>
    <w:p w:rsidR="00D34317" w:rsidRPr="000307FD" w:rsidRDefault="00D10832" w:rsidP="00453AF7">
      <w:pPr>
        <w:pStyle w:val="a3"/>
        <w:ind w:left="0" w:firstLine="0"/>
        <w:jc w:val="left"/>
        <w:rPr>
          <w:lang w:val="ru-RU"/>
        </w:rPr>
      </w:pPr>
      <w:r w:rsidRPr="000307FD">
        <w:rPr>
          <w:noProof/>
          <w:lang w:val="ru-RU" w:eastAsia="ru-RU"/>
        </w:rPr>
        <mc:AlternateContent>
          <mc:Choice Requires="wps">
            <w:drawing>
              <wp:anchor distT="0" distB="0" distL="0" distR="0" simplePos="0" relativeHeight="1120" behindDoc="0" locked="0" layoutInCell="1" allowOverlap="1" wp14:anchorId="25BEB3D4" wp14:editId="20058D21">
                <wp:simplePos x="0" y="0"/>
                <wp:positionH relativeFrom="page">
                  <wp:posOffset>1710055</wp:posOffset>
                </wp:positionH>
                <wp:positionV relativeFrom="paragraph">
                  <wp:posOffset>149860</wp:posOffset>
                </wp:positionV>
                <wp:extent cx="1829435" cy="0"/>
                <wp:effectExtent l="5080" t="13970" r="13335" b="5080"/>
                <wp:wrapTopAndBottom/>
                <wp:docPr id="28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1.8pt" to="278.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or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" strokeweight=".6pt">
                <w10:wrap type="topAndBottom" anchorx="page"/>
              </v:line>
            </w:pict>
          </mc:Fallback>
        </mc:AlternateContent>
      </w:r>
      <w:r w:rsidR="00010ABE" w:rsidRPr="000307FD">
        <w:rPr>
          <w:position w:val="9"/>
          <w:lang w:val="ru-RU"/>
        </w:rPr>
        <w:t xml:space="preserve">1 </w:t>
      </w:r>
      <w:r w:rsidR="00010ABE" w:rsidRPr="000307FD">
        <w:rPr>
          <w:lang w:val="ru-RU"/>
        </w:rPr>
        <w:t xml:space="preserve">Здесь и далее – распознавать конкретные примеры общих понятий по характерным признакам, выполнять действия в соответствии с определением и простейшими </w:t>
      </w:r>
      <w:r w:rsidR="00010ABE" w:rsidRPr="000307FD">
        <w:rPr>
          <w:lang w:val="ru-RU"/>
        </w:rPr>
        <w:lastRenderedPageBreak/>
        <w:t>свойствами понятий, конкретизировать примерами общие понятия.</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распознавать рациональные и иррациональные</w:t>
      </w:r>
      <w:r w:rsidRPr="000307FD">
        <w:rPr>
          <w:spacing w:val="-25"/>
          <w:sz w:val="24"/>
          <w:szCs w:val="24"/>
          <w:lang w:val="ru-RU"/>
        </w:rPr>
        <w:t xml:space="preserve"> </w:t>
      </w:r>
      <w:r w:rsidRPr="000307FD">
        <w:rPr>
          <w:sz w:val="24"/>
          <w:szCs w:val="24"/>
          <w:lang w:val="ru-RU"/>
        </w:rPr>
        <w:t>числа;</w:t>
      </w:r>
    </w:p>
    <w:p w:rsidR="00D34317" w:rsidRPr="000307FD" w:rsidRDefault="00010ABE" w:rsidP="00D75FC1">
      <w:pPr>
        <w:pStyle w:val="a4"/>
        <w:numPr>
          <w:ilvl w:val="1"/>
          <w:numId w:val="65"/>
        </w:numPr>
        <w:tabs>
          <w:tab w:val="left" w:pos="1438"/>
        </w:tabs>
        <w:ind w:left="1438"/>
        <w:jc w:val="left"/>
        <w:rPr>
          <w:sz w:val="24"/>
          <w:szCs w:val="24"/>
        </w:rPr>
      </w:pPr>
      <w:r w:rsidRPr="000307FD">
        <w:rPr>
          <w:sz w:val="24"/>
          <w:szCs w:val="24"/>
        </w:rPr>
        <w:t>сравнивать</w:t>
      </w:r>
      <w:r w:rsidRPr="000307FD">
        <w:rPr>
          <w:spacing w:val="-7"/>
          <w:sz w:val="24"/>
          <w:szCs w:val="24"/>
        </w:rPr>
        <w:t xml:space="preserve"> </w:t>
      </w:r>
      <w:r w:rsidRPr="000307FD">
        <w:rPr>
          <w:sz w:val="24"/>
          <w:szCs w:val="24"/>
        </w:rPr>
        <w:t>числа.</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оценивать результаты вычислений при решении практических</w:t>
      </w:r>
      <w:r w:rsidRPr="000307FD">
        <w:rPr>
          <w:spacing w:val="-29"/>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выполнять сравнение чисел в реальных</w:t>
      </w:r>
      <w:r w:rsidRPr="000307FD">
        <w:rPr>
          <w:spacing w:val="-17"/>
          <w:sz w:val="24"/>
          <w:szCs w:val="24"/>
          <w:lang w:val="ru-RU"/>
        </w:rPr>
        <w:t xml:space="preserve"> </w:t>
      </w:r>
      <w:r w:rsidRPr="000307FD">
        <w:rPr>
          <w:sz w:val="24"/>
          <w:szCs w:val="24"/>
          <w:lang w:val="ru-RU"/>
        </w:rPr>
        <w:t>ситуациях;</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составлять числовые выражения при решении практических задач и задач из других учебных</w:t>
      </w:r>
      <w:r w:rsidRPr="000307FD">
        <w:rPr>
          <w:spacing w:val="-10"/>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pPr>
      <w:r w:rsidRPr="000307FD">
        <w:t>Тождественные преобразования</w:t>
      </w:r>
    </w:p>
    <w:p w:rsidR="00D34317" w:rsidRPr="000307FD" w:rsidRDefault="00010ABE" w:rsidP="00D75FC1">
      <w:pPr>
        <w:pStyle w:val="a4"/>
        <w:numPr>
          <w:ilvl w:val="1"/>
          <w:numId w:val="65"/>
        </w:numPr>
        <w:tabs>
          <w:tab w:val="left" w:pos="1438"/>
        </w:tabs>
        <w:ind w:right="117" w:firstLine="708"/>
        <w:rPr>
          <w:sz w:val="24"/>
          <w:szCs w:val="24"/>
          <w:lang w:val="ru-RU"/>
        </w:rPr>
      </w:pPr>
      <w:r w:rsidRPr="000307FD">
        <w:rPr>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sidRPr="000307FD">
        <w:rPr>
          <w:spacing w:val="-13"/>
          <w:sz w:val="24"/>
          <w:szCs w:val="24"/>
          <w:lang w:val="ru-RU"/>
        </w:rPr>
        <w:t xml:space="preserve"> </w:t>
      </w:r>
      <w:r w:rsidRPr="000307FD">
        <w:rPr>
          <w:sz w:val="24"/>
          <w:szCs w:val="24"/>
          <w:lang w:val="ru-RU"/>
        </w:rPr>
        <w:t>показателем;</w:t>
      </w:r>
    </w:p>
    <w:p w:rsidR="00D34317" w:rsidRPr="000307FD" w:rsidRDefault="00010ABE" w:rsidP="00D75FC1">
      <w:pPr>
        <w:pStyle w:val="a4"/>
        <w:numPr>
          <w:ilvl w:val="1"/>
          <w:numId w:val="65"/>
        </w:numPr>
        <w:tabs>
          <w:tab w:val="left" w:pos="1438"/>
        </w:tabs>
        <w:ind w:right="119" w:firstLine="708"/>
        <w:jc w:val="left"/>
        <w:rPr>
          <w:sz w:val="24"/>
          <w:szCs w:val="24"/>
          <w:lang w:val="ru-RU"/>
        </w:rPr>
      </w:pPr>
      <w:r w:rsidRPr="000307FD">
        <w:rPr>
          <w:sz w:val="24"/>
          <w:szCs w:val="24"/>
          <w:lang w:val="ru-RU"/>
        </w:rPr>
        <w:t>выполнять несложные преобразования целых выражений: раскрывать скобки, приводить подобные</w:t>
      </w:r>
      <w:r w:rsidRPr="000307FD">
        <w:rPr>
          <w:spacing w:val="-15"/>
          <w:sz w:val="24"/>
          <w:szCs w:val="24"/>
          <w:lang w:val="ru-RU"/>
        </w:rPr>
        <w:t xml:space="preserve"> </w:t>
      </w:r>
      <w:r w:rsidRPr="000307FD">
        <w:rPr>
          <w:sz w:val="24"/>
          <w:szCs w:val="24"/>
          <w:lang w:val="ru-RU"/>
        </w:rPr>
        <w:t>слагаемые;</w:t>
      </w:r>
    </w:p>
    <w:p w:rsidR="00D34317" w:rsidRPr="000307FD" w:rsidRDefault="00010ABE" w:rsidP="00D75FC1">
      <w:pPr>
        <w:pStyle w:val="a4"/>
        <w:numPr>
          <w:ilvl w:val="1"/>
          <w:numId w:val="65"/>
        </w:numPr>
        <w:tabs>
          <w:tab w:val="left" w:pos="1438"/>
        </w:tabs>
        <w:ind w:right="117" w:firstLine="708"/>
        <w:rPr>
          <w:sz w:val="24"/>
          <w:szCs w:val="24"/>
          <w:lang w:val="ru-RU"/>
        </w:rPr>
      </w:pPr>
      <w:r w:rsidRPr="000307FD">
        <w:rPr>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34317" w:rsidRPr="000307FD" w:rsidRDefault="00010ABE" w:rsidP="00D75FC1">
      <w:pPr>
        <w:pStyle w:val="a4"/>
        <w:numPr>
          <w:ilvl w:val="1"/>
          <w:numId w:val="65"/>
        </w:numPr>
        <w:tabs>
          <w:tab w:val="left" w:pos="1438"/>
        </w:tabs>
        <w:ind w:right="112" w:firstLine="708"/>
        <w:jc w:val="left"/>
        <w:rPr>
          <w:sz w:val="24"/>
          <w:szCs w:val="24"/>
          <w:lang w:val="ru-RU"/>
        </w:rPr>
      </w:pPr>
      <w:r w:rsidRPr="000307FD">
        <w:rPr>
          <w:sz w:val="24"/>
          <w:szCs w:val="24"/>
          <w:lang w:val="ru-RU"/>
        </w:rPr>
        <w:t>выполнять несложные преобразования дробно-линейных выражений и выражений с квадратными корнями</w:t>
      </w:r>
      <w:r w:rsidRPr="000307FD">
        <w:rPr>
          <w:spacing w:val="-11"/>
          <w:sz w:val="24"/>
          <w:szCs w:val="24"/>
          <w:lang w:val="ru-RU"/>
        </w:rPr>
        <w:t xml:space="preserve"> </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понимать смысл записи числа в стандартном</w:t>
      </w:r>
      <w:r w:rsidRPr="000307FD">
        <w:rPr>
          <w:spacing w:val="-16"/>
          <w:sz w:val="24"/>
          <w:szCs w:val="24"/>
          <w:lang w:val="ru-RU"/>
        </w:rPr>
        <w:t xml:space="preserve"> </w:t>
      </w:r>
      <w:r w:rsidRPr="000307FD">
        <w:rPr>
          <w:sz w:val="24"/>
          <w:szCs w:val="24"/>
          <w:lang w:val="ru-RU"/>
        </w:rPr>
        <w:t>виде;</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оперировать на базовом уровне понятием «стандартная запись</w:t>
      </w:r>
      <w:r w:rsidRPr="000307FD">
        <w:rPr>
          <w:spacing w:val="-28"/>
          <w:sz w:val="24"/>
          <w:szCs w:val="24"/>
          <w:lang w:val="ru-RU"/>
        </w:rPr>
        <w:t xml:space="preserve"> </w:t>
      </w:r>
      <w:r w:rsidRPr="000307FD">
        <w:rPr>
          <w:sz w:val="24"/>
          <w:szCs w:val="24"/>
          <w:lang w:val="ru-RU"/>
        </w:rPr>
        <w:t>числа»</w:t>
      </w:r>
    </w:p>
    <w:p w:rsidR="00D34317" w:rsidRPr="000307FD" w:rsidRDefault="00010ABE" w:rsidP="00680620">
      <w:pPr>
        <w:pStyle w:val="3"/>
        <w:spacing w:before="0" w:line="240" w:lineRule="auto"/>
      </w:pPr>
      <w:r w:rsidRPr="000307FD">
        <w:t>Уравнения и неравенства</w:t>
      </w:r>
    </w:p>
    <w:p w:rsidR="00D34317" w:rsidRPr="000307FD" w:rsidRDefault="00010ABE" w:rsidP="00D75FC1">
      <w:pPr>
        <w:pStyle w:val="a4"/>
        <w:numPr>
          <w:ilvl w:val="1"/>
          <w:numId w:val="65"/>
        </w:numPr>
        <w:tabs>
          <w:tab w:val="left" w:pos="1438"/>
        </w:tabs>
        <w:ind w:right="117" w:firstLine="708"/>
        <w:rPr>
          <w:sz w:val="24"/>
          <w:szCs w:val="24"/>
          <w:lang w:val="ru-RU"/>
        </w:rPr>
      </w:pPr>
      <w:r w:rsidRPr="000307FD">
        <w:rPr>
          <w:sz w:val="24"/>
          <w:szCs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w:t>
      </w:r>
      <w:r w:rsidRPr="000307FD">
        <w:rPr>
          <w:spacing w:val="-14"/>
          <w:sz w:val="24"/>
          <w:szCs w:val="24"/>
          <w:lang w:val="ru-RU"/>
        </w:rPr>
        <w:t xml:space="preserve"> </w:t>
      </w:r>
      <w:r w:rsidRPr="000307FD">
        <w:rPr>
          <w:sz w:val="24"/>
          <w:szCs w:val="24"/>
          <w:lang w:val="ru-RU"/>
        </w:rPr>
        <w:t>неравенства;</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проверять справедливость числовых равенств и</w:t>
      </w:r>
      <w:r w:rsidRPr="000307FD">
        <w:rPr>
          <w:spacing w:val="-17"/>
          <w:sz w:val="24"/>
          <w:szCs w:val="24"/>
          <w:lang w:val="ru-RU"/>
        </w:rPr>
        <w:t xml:space="preserve"> </w:t>
      </w:r>
      <w:r w:rsidRPr="000307FD">
        <w:rPr>
          <w:sz w:val="24"/>
          <w:szCs w:val="24"/>
          <w:lang w:val="ru-RU"/>
        </w:rPr>
        <w:t>неравенств;</w:t>
      </w:r>
    </w:p>
    <w:p w:rsidR="00D34317" w:rsidRPr="000307FD" w:rsidRDefault="00010ABE" w:rsidP="00D75FC1">
      <w:pPr>
        <w:pStyle w:val="a4"/>
        <w:numPr>
          <w:ilvl w:val="1"/>
          <w:numId w:val="65"/>
        </w:numPr>
        <w:tabs>
          <w:tab w:val="left" w:pos="1438"/>
        </w:tabs>
        <w:ind w:right="119" w:firstLine="708"/>
        <w:jc w:val="left"/>
        <w:rPr>
          <w:sz w:val="24"/>
          <w:szCs w:val="24"/>
          <w:lang w:val="ru-RU"/>
        </w:rPr>
      </w:pPr>
      <w:r w:rsidRPr="000307FD">
        <w:rPr>
          <w:sz w:val="24"/>
          <w:szCs w:val="24"/>
          <w:lang w:val="ru-RU"/>
        </w:rPr>
        <w:t>решать линейные неравенства и несложные неравенства, сводящиеся к линейным;</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решать системы несложных линейных уравнений,</w:t>
      </w:r>
      <w:r w:rsidRPr="000307FD">
        <w:rPr>
          <w:spacing w:val="-21"/>
          <w:sz w:val="24"/>
          <w:szCs w:val="24"/>
          <w:lang w:val="ru-RU"/>
        </w:rPr>
        <w:t xml:space="preserve"> </w:t>
      </w:r>
      <w:r w:rsidRPr="000307FD">
        <w:rPr>
          <w:sz w:val="24"/>
          <w:szCs w:val="24"/>
          <w:lang w:val="ru-RU"/>
        </w:rPr>
        <w:t>неравенств;</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проверять, является ли данное число решением уравнения</w:t>
      </w:r>
      <w:r w:rsidRPr="000307FD">
        <w:rPr>
          <w:spacing w:val="-22"/>
          <w:sz w:val="24"/>
          <w:szCs w:val="24"/>
          <w:lang w:val="ru-RU"/>
        </w:rPr>
        <w:t xml:space="preserve"> </w:t>
      </w:r>
      <w:r w:rsidRPr="000307FD">
        <w:rPr>
          <w:sz w:val="24"/>
          <w:szCs w:val="24"/>
          <w:lang w:val="ru-RU"/>
        </w:rPr>
        <w:t>(неравенства);</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решать квадратные уравнения по формуле корней квадратного</w:t>
      </w:r>
      <w:r w:rsidRPr="000307FD">
        <w:rPr>
          <w:spacing w:val="-22"/>
          <w:sz w:val="24"/>
          <w:szCs w:val="24"/>
          <w:lang w:val="ru-RU"/>
        </w:rPr>
        <w:t xml:space="preserve"> </w:t>
      </w:r>
      <w:r w:rsidRPr="000307FD">
        <w:rPr>
          <w:sz w:val="24"/>
          <w:szCs w:val="24"/>
          <w:lang w:val="ru-RU"/>
        </w:rPr>
        <w:t>уравнения;</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изображать решения неравенств и их систем на числовой</w:t>
      </w:r>
      <w:r w:rsidRPr="000307FD">
        <w:rPr>
          <w:spacing w:val="-22"/>
          <w:sz w:val="24"/>
          <w:szCs w:val="24"/>
          <w:lang w:val="ru-RU"/>
        </w:rPr>
        <w:t xml:space="preserve"> </w:t>
      </w:r>
      <w:r w:rsidRPr="000307FD">
        <w:rPr>
          <w:sz w:val="24"/>
          <w:szCs w:val="24"/>
          <w:lang w:val="ru-RU"/>
        </w:rPr>
        <w:t>прямой.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 w:val="left" w:pos="2786"/>
          <w:tab w:val="left" w:pos="3162"/>
          <w:tab w:val="left" w:pos="4140"/>
          <w:tab w:val="left" w:pos="5397"/>
          <w:tab w:val="left" w:pos="6704"/>
          <w:tab w:val="left" w:pos="7327"/>
          <w:tab w:val="left" w:pos="8476"/>
        </w:tabs>
        <w:ind w:right="120" w:firstLine="708"/>
        <w:jc w:val="left"/>
        <w:rPr>
          <w:sz w:val="24"/>
          <w:szCs w:val="24"/>
          <w:lang w:val="ru-RU"/>
        </w:rPr>
      </w:pPr>
      <w:r w:rsidRPr="000307FD">
        <w:rPr>
          <w:sz w:val="24"/>
          <w:szCs w:val="24"/>
          <w:lang w:val="ru-RU"/>
        </w:rPr>
        <w:t>составлять</w:t>
      </w:r>
      <w:r w:rsidRPr="000307FD">
        <w:rPr>
          <w:sz w:val="24"/>
          <w:szCs w:val="24"/>
          <w:lang w:val="ru-RU"/>
        </w:rPr>
        <w:tab/>
        <w:t>и</w:t>
      </w:r>
      <w:r w:rsidRPr="000307FD">
        <w:rPr>
          <w:sz w:val="24"/>
          <w:szCs w:val="24"/>
          <w:lang w:val="ru-RU"/>
        </w:rPr>
        <w:tab/>
        <w:t>решать</w:t>
      </w:r>
      <w:r w:rsidRPr="000307FD">
        <w:rPr>
          <w:sz w:val="24"/>
          <w:szCs w:val="24"/>
          <w:lang w:val="ru-RU"/>
        </w:rPr>
        <w:tab/>
        <w:t>линейные</w:t>
      </w:r>
      <w:r w:rsidRPr="000307FD">
        <w:rPr>
          <w:sz w:val="24"/>
          <w:szCs w:val="24"/>
          <w:lang w:val="ru-RU"/>
        </w:rPr>
        <w:tab/>
        <w:t>уравнения</w:t>
      </w:r>
      <w:r w:rsidRPr="000307FD">
        <w:rPr>
          <w:sz w:val="24"/>
          <w:szCs w:val="24"/>
          <w:lang w:val="ru-RU"/>
        </w:rPr>
        <w:tab/>
        <w:t>при</w:t>
      </w:r>
      <w:r w:rsidRPr="000307FD">
        <w:rPr>
          <w:sz w:val="24"/>
          <w:szCs w:val="24"/>
          <w:lang w:val="ru-RU"/>
        </w:rPr>
        <w:tab/>
        <w:t>решении</w:t>
      </w:r>
      <w:r w:rsidRPr="000307FD">
        <w:rPr>
          <w:sz w:val="24"/>
          <w:szCs w:val="24"/>
          <w:lang w:val="ru-RU"/>
        </w:rPr>
        <w:tab/>
        <w:t>задач, возникающих в других учебных</w:t>
      </w:r>
      <w:r w:rsidRPr="000307FD">
        <w:rPr>
          <w:spacing w:val="-13"/>
          <w:sz w:val="24"/>
          <w:szCs w:val="24"/>
          <w:lang w:val="ru-RU"/>
        </w:rPr>
        <w:t xml:space="preserve"> </w:t>
      </w:r>
      <w:r w:rsidRPr="000307FD">
        <w:rPr>
          <w:sz w:val="24"/>
          <w:szCs w:val="24"/>
          <w:lang w:val="ru-RU"/>
        </w:rPr>
        <w:t>предметах</w:t>
      </w:r>
    </w:p>
    <w:p w:rsidR="00D34317" w:rsidRPr="000307FD" w:rsidRDefault="00010ABE" w:rsidP="00680620">
      <w:pPr>
        <w:pStyle w:val="3"/>
        <w:spacing w:before="0" w:line="240" w:lineRule="auto"/>
      </w:pPr>
      <w:r w:rsidRPr="000307FD">
        <w:t>Функции</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находить значение функции по заданному значению</w:t>
      </w:r>
      <w:r w:rsidRPr="000307FD">
        <w:rPr>
          <w:spacing w:val="-34"/>
          <w:sz w:val="24"/>
          <w:szCs w:val="24"/>
          <w:lang w:val="ru-RU"/>
        </w:rPr>
        <w:t xml:space="preserve"> </w:t>
      </w:r>
      <w:r w:rsidRPr="000307FD">
        <w:rPr>
          <w:sz w:val="24"/>
          <w:szCs w:val="24"/>
          <w:lang w:val="ru-RU"/>
        </w:rPr>
        <w:t>аргумента;</w:t>
      </w:r>
    </w:p>
    <w:p w:rsidR="00D34317" w:rsidRPr="000307FD" w:rsidRDefault="00010ABE" w:rsidP="00D75FC1">
      <w:pPr>
        <w:pStyle w:val="a4"/>
        <w:numPr>
          <w:ilvl w:val="1"/>
          <w:numId w:val="65"/>
        </w:numPr>
        <w:tabs>
          <w:tab w:val="left" w:pos="1438"/>
          <w:tab w:val="left" w:pos="3700"/>
          <w:tab w:val="left" w:pos="4940"/>
          <w:tab w:val="left" w:pos="5391"/>
          <w:tab w:val="left" w:pos="7862"/>
          <w:tab w:val="left" w:pos="8980"/>
        </w:tabs>
        <w:ind w:right="110" w:firstLine="708"/>
        <w:jc w:val="left"/>
        <w:rPr>
          <w:sz w:val="24"/>
          <w:szCs w:val="24"/>
          <w:lang w:val="ru-RU"/>
        </w:rPr>
      </w:pPr>
      <w:r w:rsidRPr="000307FD">
        <w:rPr>
          <w:sz w:val="24"/>
          <w:szCs w:val="24"/>
          <w:lang w:val="ru-RU"/>
        </w:rPr>
        <w:t xml:space="preserve">находить  </w:t>
      </w:r>
      <w:r w:rsidRPr="000307FD">
        <w:rPr>
          <w:spacing w:val="16"/>
          <w:sz w:val="24"/>
          <w:szCs w:val="24"/>
          <w:lang w:val="ru-RU"/>
        </w:rPr>
        <w:t xml:space="preserve"> </w:t>
      </w:r>
      <w:r w:rsidRPr="000307FD">
        <w:rPr>
          <w:sz w:val="24"/>
          <w:szCs w:val="24"/>
          <w:lang w:val="ru-RU"/>
        </w:rPr>
        <w:t>значение</w:t>
      </w:r>
      <w:r w:rsidRPr="000307FD">
        <w:rPr>
          <w:sz w:val="24"/>
          <w:szCs w:val="24"/>
          <w:lang w:val="ru-RU"/>
        </w:rPr>
        <w:tab/>
        <w:t>аргумента</w:t>
      </w:r>
      <w:r w:rsidRPr="000307FD">
        <w:rPr>
          <w:sz w:val="24"/>
          <w:szCs w:val="24"/>
          <w:lang w:val="ru-RU"/>
        </w:rPr>
        <w:tab/>
        <w:t>по</w:t>
      </w:r>
      <w:r w:rsidRPr="000307FD">
        <w:rPr>
          <w:sz w:val="24"/>
          <w:szCs w:val="24"/>
          <w:lang w:val="ru-RU"/>
        </w:rPr>
        <w:tab/>
        <w:t xml:space="preserve">заданному  </w:t>
      </w:r>
      <w:r w:rsidRPr="000307FD">
        <w:rPr>
          <w:spacing w:val="11"/>
          <w:sz w:val="24"/>
          <w:szCs w:val="24"/>
          <w:lang w:val="ru-RU"/>
        </w:rPr>
        <w:t xml:space="preserve"> </w:t>
      </w:r>
      <w:r w:rsidRPr="000307FD">
        <w:rPr>
          <w:sz w:val="24"/>
          <w:szCs w:val="24"/>
          <w:lang w:val="ru-RU"/>
        </w:rPr>
        <w:t>значению</w:t>
      </w:r>
      <w:r w:rsidRPr="000307FD">
        <w:rPr>
          <w:sz w:val="24"/>
          <w:szCs w:val="24"/>
          <w:lang w:val="ru-RU"/>
        </w:rPr>
        <w:tab/>
        <w:t>функции</w:t>
      </w:r>
      <w:r w:rsidRPr="000307FD">
        <w:rPr>
          <w:sz w:val="24"/>
          <w:szCs w:val="24"/>
          <w:lang w:val="ru-RU"/>
        </w:rPr>
        <w:tab/>
        <w:t>в несложных</w:t>
      </w:r>
      <w:r w:rsidRPr="000307FD">
        <w:rPr>
          <w:spacing w:val="-7"/>
          <w:sz w:val="24"/>
          <w:szCs w:val="24"/>
          <w:lang w:val="ru-RU"/>
        </w:rPr>
        <w:t xml:space="preserve"> </w:t>
      </w:r>
      <w:r w:rsidRPr="000307FD">
        <w:rPr>
          <w:sz w:val="24"/>
          <w:szCs w:val="24"/>
          <w:lang w:val="ru-RU"/>
        </w:rPr>
        <w:t>ситуациях;</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определять положение точки по её координатам, координаты точки по её положению на координатной</w:t>
      </w:r>
      <w:r w:rsidRPr="000307FD">
        <w:rPr>
          <w:spacing w:val="-12"/>
          <w:sz w:val="24"/>
          <w:szCs w:val="24"/>
          <w:lang w:val="ru-RU"/>
        </w:rPr>
        <w:t xml:space="preserve"> </w:t>
      </w:r>
      <w:r w:rsidRPr="000307FD">
        <w:rPr>
          <w:sz w:val="24"/>
          <w:szCs w:val="24"/>
          <w:lang w:val="ru-RU"/>
        </w:rPr>
        <w:t>плоскости;</w:t>
      </w:r>
    </w:p>
    <w:p w:rsidR="00D34317" w:rsidRPr="000307FD" w:rsidRDefault="00010ABE" w:rsidP="00D75FC1">
      <w:pPr>
        <w:pStyle w:val="a4"/>
        <w:numPr>
          <w:ilvl w:val="1"/>
          <w:numId w:val="65"/>
        </w:numPr>
        <w:tabs>
          <w:tab w:val="left" w:pos="1438"/>
        </w:tabs>
        <w:ind w:right="112" w:firstLine="708"/>
        <w:rPr>
          <w:sz w:val="24"/>
          <w:szCs w:val="24"/>
          <w:lang w:val="ru-RU"/>
        </w:rPr>
      </w:pPr>
      <w:r w:rsidRPr="000307FD">
        <w:rPr>
          <w:sz w:val="24"/>
          <w:szCs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sidRPr="000307FD">
        <w:rPr>
          <w:spacing w:val="-20"/>
          <w:sz w:val="24"/>
          <w:szCs w:val="24"/>
          <w:lang w:val="ru-RU"/>
        </w:rPr>
        <w:t xml:space="preserve"> </w:t>
      </w:r>
      <w:r w:rsidRPr="000307FD">
        <w:rPr>
          <w:sz w:val="24"/>
          <w:szCs w:val="24"/>
          <w:lang w:val="ru-RU"/>
        </w:rPr>
        <w:t>функции;</w:t>
      </w:r>
    </w:p>
    <w:p w:rsidR="00D34317" w:rsidRPr="000307FD" w:rsidRDefault="00010ABE" w:rsidP="00D75FC1">
      <w:pPr>
        <w:pStyle w:val="a4"/>
        <w:numPr>
          <w:ilvl w:val="1"/>
          <w:numId w:val="65"/>
        </w:numPr>
        <w:tabs>
          <w:tab w:val="left" w:pos="1438"/>
        </w:tabs>
        <w:ind w:left="1438"/>
        <w:jc w:val="left"/>
        <w:rPr>
          <w:sz w:val="24"/>
          <w:szCs w:val="24"/>
        </w:rPr>
      </w:pPr>
      <w:r w:rsidRPr="000307FD">
        <w:rPr>
          <w:sz w:val="24"/>
          <w:szCs w:val="24"/>
        </w:rPr>
        <w:t>строить график линейной</w:t>
      </w:r>
      <w:r w:rsidRPr="000307FD">
        <w:rPr>
          <w:spacing w:val="-14"/>
          <w:sz w:val="24"/>
          <w:szCs w:val="24"/>
        </w:rPr>
        <w:t xml:space="preserve"> </w:t>
      </w:r>
      <w:r w:rsidRPr="000307FD">
        <w:rPr>
          <w:sz w:val="24"/>
          <w:szCs w:val="24"/>
        </w:rPr>
        <w:t>функции;</w:t>
      </w:r>
    </w:p>
    <w:p w:rsidR="00D34317" w:rsidRPr="000307FD" w:rsidRDefault="00010ABE" w:rsidP="00D75FC1">
      <w:pPr>
        <w:pStyle w:val="a4"/>
        <w:numPr>
          <w:ilvl w:val="1"/>
          <w:numId w:val="65"/>
        </w:numPr>
        <w:tabs>
          <w:tab w:val="left" w:pos="1438"/>
        </w:tabs>
        <w:ind w:right="117" w:firstLine="708"/>
        <w:jc w:val="left"/>
        <w:rPr>
          <w:sz w:val="24"/>
          <w:szCs w:val="24"/>
          <w:lang w:val="ru-RU"/>
        </w:rPr>
      </w:pPr>
      <w:r w:rsidRPr="000307FD">
        <w:rPr>
          <w:sz w:val="24"/>
          <w:szCs w:val="24"/>
          <w:lang w:val="ru-RU"/>
        </w:rPr>
        <w:t>проверять, является ли данный график графиком заданной функции (линейной, квадратичной, обратной</w:t>
      </w:r>
      <w:r w:rsidRPr="000307FD">
        <w:rPr>
          <w:spacing w:val="-20"/>
          <w:sz w:val="24"/>
          <w:szCs w:val="24"/>
          <w:lang w:val="ru-RU"/>
        </w:rPr>
        <w:t xml:space="preserve"> </w:t>
      </w:r>
      <w:r w:rsidRPr="000307FD">
        <w:rPr>
          <w:sz w:val="24"/>
          <w:szCs w:val="24"/>
          <w:lang w:val="ru-RU"/>
        </w:rPr>
        <w:t>пропорциональности);</w:t>
      </w:r>
    </w:p>
    <w:p w:rsidR="00D34317" w:rsidRPr="000307FD" w:rsidRDefault="00010ABE" w:rsidP="00D75FC1">
      <w:pPr>
        <w:pStyle w:val="a4"/>
        <w:numPr>
          <w:ilvl w:val="1"/>
          <w:numId w:val="65"/>
        </w:numPr>
        <w:tabs>
          <w:tab w:val="left" w:pos="1438"/>
          <w:tab w:val="left" w:pos="2807"/>
          <w:tab w:val="left" w:pos="4572"/>
          <w:tab w:val="left" w:pos="5718"/>
          <w:tab w:val="left" w:pos="7005"/>
          <w:tab w:val="left" w:pos="7818"/>
        </w:tabs>
        <w:ind w:right="111" w:firstLine="708"/>
        <w:jc w:val="left"/>
        <w:rPr>
          <w:sz w:val="24"/>
          <w:szCs w:val="24"/>
          <w:lang w:val="ru-RU"/>
        </w:rPr>
      </w:pPr>
      <w:r w:rsidRPr="000307FD">
        <w:rPr>
          <w:sz w:val="24"/>
          <w:szCs w:val="24"/>
          <w:lang w:val="ru-RU"/>
        </w:rPr>
        <w:t>определять</w:t>
      </w:r>
      <w:r w:rsidRPr="000307FD">
        <w:rPr>
          <w:sz w:val="24"/>
          <w:szCs w:val="24"/>
          <w:lang w:val="ru-RU"/>
        </w:rPr>
        <w:tab/>
        <w:t>приближённые</w:t>
      </w:r>
      <w:r w:rsidRPr="000307FD">
        <w:rPr>
          <w:sz w:val="24"/>
          <w:szCs w:val="24"/>
          <w:lang w:val="ru-RU"/>
        </w:rPr>
        <w:tab/>
        <w:t>значения</w:t>
      </w:r>
      <w:r w:rsidRPr="000307FD">
        <w:rPr>
          <w:sz w:val="24"/>
          <w:szCs w:val="24"/>
          <w:lang w:val="ru-RU"/>
        </w:rPr>
        <w:tab/>
        <w:t>координат</w:t>
      </w:r>
      <w:r w:rsidRPr="000307FD">
        <w:rPr>
          <w:sz w:val="24"/>
          <w:szCs w:val="24"/>
          <w:lang w:val="ru-RU"/>
        </w:rPr>
        <w:tab/>
        <w:t>точки</w:t>
      </w:r>
      <w:r w:rsidRPr="000307FD">
        <w:rPr>
          <w:sz w:val="24"/>
          <w:szCs w:val="24"/>
          <w:lang w:val="ru-RU"/>
        </w:rPr>
        <w:tab/>
        <w:t>пересечения графиков</w:t>
      </w:r>
      <w:r w:rsidRPr="000307FD">
        <w:rPr>
          <w:spacing w:val="-7"/>
          <w:sz w:val="24"/>
          <w:szCs w:val="24"/>
          <w:lang w:val="ru-RU"/>
        </w:rPr>
        <w:t xml:space="preserve"> </w:t>
      </w:r>
      <w:r w:rsidRPr="000307FD">
        <w:rPr>
          <w:sz w:val="24"/>
          <w:szCs w:val="24"/>
          <w:lang w:val="ru-RU"/>
        </w:rPr>
        <w:t>функций;</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1"/>
          <w:numId w:val="65"/>
        </w:numPr>
        <w:tabs>
          <w:tab w:val="left" w:pos="1438"/>
          <w:tab w:val="left" w:pos="2977"/>
          <w:tab w:val="left" w:pos="3473"/>
          <w:tab w:val="left" w:pos="4567"/>
          <w:tab w:val="left" w:pos="5532"/>
          <w:tab w:val="left" w:pos="6975"/>
        </w:tabs>
        <w:ind w:right="115" w:firstLine="708"/>
        <w:jc w:val="left"/>
        <w:rPr>
          <w:sz w:val="24"/>
          <w:szCs w:val="24"/>
          <w:lang w:val="ru-RU"/>
        </w:rPr>
      </w:pPr>
      <w:r w:rsidRPr="000307FD">
        <w:rPr>
          <w:sz w:val="24"/>
          <w:szCs w:val="24"/>
          <w:lang w:val="ru-RU"/>
        </w:rPr>
        <w:lastRenderedPageBreak/>
        <w:t>оперировать</w:t>
      </w:r>
      <w:r w:rsidRPr="000307FD">
        <w:rPr>
          <w:sz w:val="24"/>
          <w:szCs w:val="24"/>
          <w:lang w:val="ru-RU"/>
        </w:rPr>
        <w:tab/>
        <w:t>на</w:t>
      </w:r>
      <w:r w:rsidRPr="000307FD">
        <w:rPr>
          <w:sz w:val="24"/>
          <w:szCs w:val="24"/>
          <w:lang w:val="ru-RU"/>
        </w:rPr>
        <w:tab/>
        <w:t>базовом</w:t>
      </w:r>
      <w:r w:rsidRPr="000307FD">
        <w:rPr>
          <w:sz w:val="24"/>
          <w:szCs w:val="24"/>
          <w:lang w:val="ru-RU"/>
        </w:rPr>
        <w:tab/>
        <w:t>уровне</w:t>
      </w:r>
      <w:r w:rsidRPr="000307FD">
        <w:rPr>
          <w:sz w:val="24"/>
          <w:szCs w:val="24"/>
          <w:lang w:val="ru-RU"/>
        </w:rPr>
        <w:tab/>
        <w:t>понятиями:</w:t>
      </w:r>
      <w:r w:rsidRPr="000307FD">
        <w:rPr>
          <w:sz w:val="24"/>
          <w:szCs w:val="24"/>
          <w:lang w:val="ru-RU"/>
        </w:rPr>
        <w:tab/>
        <w:t>последовательность, арифметическая прогрессия, геометрическая</w:t>
      </w:r>
      <w:r w:rsidRPr="000307FD">
        <w:rPr>
          <w:spacing w:val="-16"/>
          <w:sz w:val="24"/>
          <w:szCs w:val="24"/>
          <w:lang w:val="ru-RU"/>
        </w:rPr>
        <w:t xml:space="preserve"> </w:t>
      </w:r>
      <w:r w:rsidRPr="000307FD">
        <w:rPr>
          <w:sz w:val="24"/>
          <w:szCs w:val="24"/>
          <w:lang w:val="ru-RU"/>
        </w:rPr>
        <w:t>прогрессия;</w:t>
      </w:r>
    </w:p>
    <w:p w:rsidR="00D34317" w:rsidRPr="000307FD" w:rsidRDefault="00010ABE" w:rsidP="00D75FC1">
      <w:pPr>
        <w:pStyle w:val="a4"/>
        <w:numPr>
          <w:ilvl w:val="1"/>
          <w:numId w:val="65"/>
        </w:numPr>
        <w:tabs>
          <w:tab w:val="left" w:pos="1438"/>
        </w:tabs>
        <w:ind w:right="122" w:firstLine="708"/>
        <w:jc w:val="left"/>
        <w:rPr>
          <w:sz w:val="24"/>
          <w:szCs w:val="24"/>
          <w:lang w:val="ru-RU"/>
        </w:rPr>
      </w:pPr>
      <w:r w:rsidRPr="000307FD">
        <w:rPr>
          <w:sz w:val="24"/>
          <w:szCs w:val="24"/>
          <w:lang w:val="ru-RU"/>
        </w:rPr>
        <w:t>решать задачи на прогрессии, в которых ответ может быть получен непосредственным подсчётом без применения</w:t>
      </w:r>
      <w:r w:rsidRPr="000307FD">
        <w:rPr>
          <w:spacing w:val="-20"/>
          <w:sz w:val="24"/>
          <w:szCs w:val="24"/>
          <w:lang w:val="ru-RU"/>
        </w:rPr>
        <w:t xml:space="preserve"> </w:t>
      </w:r>
      <w:r w:rsidRPr="000307FD">
        <w:rPr>
          <w:sz w:val="24"/>
          <w:szCs w:val="24"/>
          <w:lang w:val="ru-RU"/>
        </w:rPr>
        <w:t>формул.</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right="118" w:firstLine="708"/>
        <w:rPr>
          <w:sz w:val="24"/>
          <w:szCs w:val="24"/>
          <w:lang w:val="ru-RU"/>
        </w:rPr>
      </w:pPr>
      <w:r w:rsidRPr="000307FD">
        <w:rPr>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sidRPr="000307FD">
        <w:rPr>
          <w:spacing w:val="-26"/>
          <w:sz w:val="24"/>
          <w:szCs w:val="24"/>
          <w:lang w:val="ru-RU"/>
        </w:rPr>
        <w:t xml:space="preserve"> </w:t>
      </w:r>
      <w:r w:rsidRPr="000307FD">
        <w:rPr>
          <w:sz w:val="24"/>
          <w:szCs w:val="24"/>
          <w:lang w:val="ru-RU"/>
        </w:rPr>
        <w:t>т.п.);</w:t>
      </w:r>
    </w:p>
    <w:p w:rsidR="00D34317" w:rsidRPr="000307FD" w:rsidRDefault="00010ABE" w:rsidP="00D75FC1">
      <w:pPr>
        <w:pStyle w:val="a4"/>
        <w:numPr>
          <w:ilvl w:val="1"/>
          <w:numId w:val="65"/>
        </w:numPr>
        <w:tabs>
          <w:tab w:val="left" w:pos="1438"/>
        </w:tabs>
        <w:ind w:right="122" w:firstLine="708"/>
        <w:jc w:val="left"/>
        <w:rPr>
          <w:sz w:val="24"/>
          <w:szCs w:val="24"/>
          <w:lang w:val="ru-RU"/>
        </w:rPr>
      </w:pPr>
      <w:r w:rsidRPr="000307FD">
        <w:rPr>
          <w:sz w:val="24"/>
          <w:szCs w:val="24"/>
          <w:lang w:val="ru-RU"/>
        </w:rPr>
        <w:t>использовать свойства линейной функции и ее график при решении задач из других учебных</w:t>
      </w:r>
      <w:r w:rsidRPr="000307FD">
        <w:rPr>
          <w:spacing w:val="-10"/>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ind w:left="305" w:right="145" w:firstLine="707"/>
        <w:rPr>
          <w:lang w:val="ru-RU"/>
        </w:rPr>
      </w:pPr>
      <w:r w:rsidRPr="000307FD">
        <w:rPr>
          <w:lang w:val="ru-RU"/>
        </w:rPr>
        <w:t>Статистика и теория вероятностей поставить после текстовых задач, как с содержании.</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Иметь представление о статистических характеристиках, вероятности случайного события, комбинаторных</w:t>
      </w:r>
      <w:r w:rsidRPr="000307FD">
        <w:rPr>
          <w:spacing w:val="-11"/>
          <w:sz w:val="24"/>
          <w:szCs w:val="24"/>
          <w:lang w:val="ru-RU"/>
        </w:rPr>
        <w:t xml:space="preserve"> </w:t>
      </w:r>
      <w:r w:rsidRPr="000307FD">
        <w:rPr>
          <w:sz w:val="24"/>
          <w:szCs w:val="24"/>
          <w:lang w:val="ru-RU"/>
        </w:rPr>
        <w:t>задачах;</w:t>
      </w:r>
    </w:p>
    <w:p w:rsidR="00D34317" w:rsidRPr="000307FD" w:rsidRDefault="00010ABE" w:rsidP="00D75FC1">
      <w:pPr>
        <w:pStyle w:val="a4"/>
        <w:numPr>
          <w:ilvl w:val="1"/>
          <w:numId w:val="65"/>
        </w:numPr>
        <w:tabs>
          <w:tab w:val="left" w:pos="1438"/>
          <w:tab w:val="left" w:pos="2426"/>
          <w:tab w:val="left" w:pos="3915"/>
          <w:tab w:val="left" w:pos="5785"/>
          <w:tab w:val="left" w:pos="6718"/>
          <w:tab w:val="left" w:pos="7850"/>
          <w:tab w:val="left" w:pos="8956"/>
        </w:tabs>
        <w:ind w:right="119" w:firstLine="708"/>
        <w:jc w:val="left"/>
        <w:rPr>
          <w:sz w:val="24"/>
          <w:szCs w:val="24"/>
          <w:lang w:val="ru-RU"/>
        </w:rPr>
      </w:pPr>
      <w:r w:rsidRPr="000307FD">
        <w:rPr>
          <w:sz w:val="24"/>
          <w:szCs w:val="24"/>
          <w:lang w:val="ru-RU"/>
        </w:rPr>
        <w:t>решать</w:t>
      </w:r>
      <w:r w:rsidRPr="000307FD">
        <w:rPr>
          <w:sz w:val="24"/>
          <w:szCs w:val="24"/>
          <w:lang w:val="ru-RU"/>
        </w:rPr>
        <w:tab/>
        <w:t>простейшие</w:t>
      </w:r>
      <w:r w:rsidRPr="000307FD">
        <w:rPr>
          <w:sz w:val="24"/>
          <w:szCs w:val="24"/>
          <w:lang w:val="ru-RU"/>
        </w:rPr>
        <w:tab/>
        <w:t>комбинаторные</w:t>
      </w:r>
      <w:r w:rsidRPr="000307FD">
        <w:rPr>
          <w:sz w:val="24"/>
          <w:szCs w:val="24"/>
          <w:lang w:val="ru-RU"/>
        </w:rPr>
        <w:tab/>
        <w:t>задачи</w:t>
      </w:r>
      <w:r w:rsidRPr="000307FD">
        <w:rPr>
          <w:sz w:val="24"/>
          <w:szCs w:val="24"/>
          <w:lang w:val="ru-RU"/>
        </w:rPr>
        <w:tab/>
        <w:t>методом</w:t>
      </w:r>
      <w:r w:rsidRPr="000307FD">
        <w:rPr>
          <w:sz w:val="24"/>
          <w:szCs w:val="24"/>
          <w:lang w:val="ru-RU"/>
        </w:rPr>
        <w:tab/>
        <w:t>прямого</w:t>
      </w:r>
      <w:r w:rsidRPr="000307FD">
        <w:rPr>
          <w:sz w:val="24"/>
          <w:szCs w:val="24"/>
          <w:lang w:val="ru-RU"/>
        </w:rPr>
        <w:tab/>
        <w:t>и организованного</w:t>
      </w:r>
      <w:r w:rsidRPr="000307FD">
        <w:rPr>
          <w:spacing w:val="-10"/>
          <w:sz w:val="24"/>
          <w:szCs w:val="24"/>
          <w:lang w:val="ru-RU"/>
        </w:rPr>
        <w:t xml:space="preserve"> </w:t>
      </w:r>
      <w:r w:rsidRPr="000307FD">
        <w:rPr>
          <w:sz w:val="24"/>
          <w:szCs w:val="24"/>
          <w:lang w:val="ru-RU"/>
        </w:rPr>
        <w:t>перебора;</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представлять данные в виде таблиц, диаграмм,</w:t>
      </w:r>
      <w:r w:rsidRPr="000307FD">
        <w:rPr>
          <w:spacing w:val="-11"/>
          <w:sz w:val="24"/>
          <w:szCs w:val="24"/>
          <w:lang w:val="ru-RU"/>
        </w:rPr>
        <w:t xml:space="preserve"> </w:t>
      </w:r>
      <w:r w:rsidRPr="000307FD">
        <w:rPr>
          <w:sz w:val="24"/>
          <w:szCs w:val="24"/>
          <w:lang w:val="ru-RU"/>
        </w:rPr>
        <w:t>графиков;</w:t>
      </w:r>
    </w:p>
    <w:p w:rsidR="00D34317" w:rsidRPr="000307FD" w:rsidRDefault="00010ABE" w:rsidP="00D75FC1">
      <w:pPr>
        <w:pStyle w:val="a4"/>
        <w:numPr>
          <w:ilvl w:val="1"/>
          <w:numId w:val="65"/>
        </w:numPr>
        <w:tabs>
          <w:tab w:val="left" w:pos="1438"/>
        </w:tabs>
        <w:ind w:right="120" w:firstLine="708"/>
        <w:jc w:val="left"/>
        <w:rPr>
          <w:sz w:val="24"/>
          <w:szCs w:val="24"/>
          <w:lang w:val="ru-RU"/>
        </w:rPr>
      </w:pPr>
      <w:r w:rsidRPr="000307FD">
        <w:rPr>
          <w:sz w:val="24"/>
          <w:szCs w:val="24"/>
          <w:lang w:val="ru-RU"/>
        </w:rPr>
        <w:t>читать информацию, представленную в виде таблицы, диаграммы, графика;</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определять основные статистические характеристики числовых</w:t>
      </w:r>
      <w:r w:rsidRPr="000307FD">
        <w:rPr>
          <w:spacing w:val="-21"/>
          <w:sz w:val="24"/>
          <w:szCs w:val="24"/>
          <w:lang w:val="ru-RU"/>
        </w:rPr>
        <w:t xml:space="preserve"> </w:t>
      </w:r>
      <w:r w:rsidRPr="000307FD">
        <w:rPr>
          <w:sz w:val="24"/>
          <w:szCs w:val="24"/>
          <w:lang w:val="ru-RU"/>
        </w:rPr>
        <w:t>наборов;</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оценивать вероятность события в простейших</w:t>
      </w:r>
      <w:r w:rsidRPr="000307FD">
        <w:rPr>
          <w:spacing w:val="-17"/>
          <w:sz w:val="24"/>
          <w:szCs w:val="24"/>
          <w:lang w:val="ru-RU"/>
        </w:rPr>
        <w:t xml:space="preserve"> </w:t>
      </w:r>
      <w:r w:rsidRPr="000307FD">
        <w:rPr>
          <w:sz w:val="24"/>
          <w:szCs w:val="24"/>
          <w:lang w:val="ru-RU"/>
        </w:rPr>
        <w:t>случаях;</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иметь представление о роли закона больших чисел в массовых</w:t>
      </w:r>
      <w:r w:rsidRPr="000307FD">
        <w:rPr>
          <w:spacing w:val="-18"/>
          <w:sz w:val="24"/>
          <w:szCs w:val="24"/>
          <w:lang w:val="ru-RU"/>
        </w:rPr>
        <w:t xml:space="preserve"> </w:t>
      </w:r>
      <w:r w:rsidRPr="000307FD">
        <w:rPr>
          <w:sz w:val="24"/>
          <w:szCs w:val="24"/>
          <w:lang w:val="ru-RU"/>
        </w:rPr>
        <w:t>явлениях.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оценивать количество возможных вариантов методом</w:t>
      </w:r>
      <w:r w:rsidRPr="000307FD">
        <w:rPr>
          <w:spacing w:val="-18"/>
          <w:sz w:val="24"/>
          <w:szCs w:val="24"/>
          <w:lang w:val="ru-RU"/>
        </w:rPr>
        <w:t xml:space="preserve"> </w:t>
      </w:r>
      <w:r w:rsidRPr="000307FD">
        <w:rPr>
          <w:sz w:val="24"/>
          <w:szCs w:val="24"/>
          <w:lang w:val="ru-RU"/>
        </w:rPr>
        <w:t>перебора;</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иметь представление о роли практически достоверных и маловероятных событий;</w:t>
      </w:r>
    </w:p>
    <w:p w:rsidR="00D34317" w:rsidRPr="000307FD" w:rsidRDefault="00010ABE" w:rsidP="00D75FC1">
      <w:pPr>
        <w:pStyle w:val="a4"/>
        <w:numPr>
          <w:ilvl w:val="1"/>
          <w:numId w:val="65"/>
        </w:numPr>
        <w:tabs>
          <w:tab w:val="left" w:pos="1438"/>
        </w:tabs>
        <w:ind w:right="119" w:firstLine="708"/>
        <w:jc w:val="left"/>
        <w:rPr>
          <w:sz w:val="24"/>
          <w:szCs w:val="24"/>
          <w:lang w:val="ru-RU"/>
        </w:rPr>
      </w:pPr>
      <w:r w:rsidRPr="000307FD">
        <w:rPr>
          <w:sz w:val="24"/>
          <w:szCs w:val="24"/>
          <w:lang w:val="ru-RU"/>
        </w:rPr>
        <w:t>сравнивать основные статистические характеристики, полученные в процессе решения прикладной задачи, изучения реального</w:t>
      </w:r>
      <w:r w:rsidRPr="000307FD">
        <w:rPr>
          <w:spacing w:val="-16"/>
          <w:sz w:val="24"/>
          <w:szCs w:val="24"/>
          <w:lang w:val="ru-RU"/>
        </w:rPr>
        <w:t xml:space="preserve"> </w:t>
      </w:r>
      <w:r w:rsidRPr="000307FD">
        <w:rPr>
          <w:sz w:val="24"/>
          <w:szCs w:val="24"/>
          <w:lang w:val="ru-RU"/>
        </w:rPr>
        <w:t>явления;</w:t>
      </w:r>
    </w:p>
    <w:p w:rsidR="00D34317" w:rsidRPr="000307FD" w:rsidRDefault="00010ABE" w:rsidP="00D75FC1">
      <w:pPr>
        <w:pStyle w:val="a4"/>
        <w:numPr>
          <w:ilvl w:val="1"/>
          <w:numId w:val="65"/>
        </w:numPr>
        <w:tabs>
          <w:tab w:val="left" w:pos="1438"/>
        </w:tabs>
        <w:ind w:right="116" w:firstLine="708"/>
        <w:jc w:val="left"/>
        <w:rPr>
          <w:sz w:val="24"/>
          <w:szCs w:val="24"/>
          <w:lang w:val="ru-RU"/>
        </w:rPr>
      </w:pPr>
      <w:r w:rsidRPr="000307FD">
        <w:rPr>
          <w:sz w:val="24"/>
          <w:szCs w:val="24"/>
          <w:lang w:val="ru-RU"/>
        </w:rPr>
        <w:t>оценивать вероятность реальных событий и явлений в несложных ситуациях</w:t>
      </w:r>
    </w:p>
    <w:p w:rsidR="00D34317" w:rsidRPr="000307FD" w:rsidRDefault="00010ABE" w:rsidP="00680620">
      <w:pPr>
        <w:pStyle w:val="3"/>
        <w:spacing w:before="0" w:line="240" w:lineRule="auto"/>
      </w:pPr>
      <w:r w:rsidRPr="000307FD">
        <w:t>Текстовые задачи</w:t>
      </w:r>
    </w:p>
    <w:p w:rsidR="00D34317" w:rsidRPr="000307FD" w:rsidRDefault="00010ABE" w:rsidP="00D75FC1">
      <w:pPr>
        <w:pStyle w:val="a4"/>
        <w:numPr>
          <w:ilvl w:val="1"/>
          <w:numId w:val="65"/>
        </w:numPr>
        <w:tabs>
          <w:tab w:val="left" w:pos="1438"/>
          <w:tab w:val="left" w:pos="2488"/>
          <w:tab w:val="left" w:pos="3934"/>
          <w:tab w:val="left" w:pos="5296"/>
          <w:tab w:val="left" w:pos="6282"/>
          <w:tab w:val="left" w:pos="7320"/>
          <w:tab w:val="left" w:pos="8220"/>
          <w:tab w:val="left" w:pos="8757"/>
        </w:tabs>
        <w:ind w:right="119" w:firstLine="708"/>
        <w:jc w:val="left"/>
        <w:rPr>
          <w:sz w:val="24"/>
          <w:szCs w:val="24"/>
          <w:lang w:val="ru-RU"/>
        </w:rPr>
      </w:pPr>
      <w:r w:rsidRPr="000307FD">
        <w:rPr>
          <w:sz w:val="24"/>
          <w:szCs w:val="24"/>
          <w:lang w:val="ru-RU"/>
        </w:rPr>
        <w:t>Решать</w:t>
      </w:r>
      <w:r w:rsidRPr="000307FD">
        <w:rPr>
          <w:sz w:val="24"/>
          <w:szCs w:val="24"/>
          <w:lang w:val="ru-RU"/>
        </w:rPr>
        <w:tab/>
        <w:t>несложные</w:t>
      </w:r>
      <w:r w:rsidRPr="000307FD">
        <w:rPr>
          <w:sz w:val="24"/>
          <w:szCs w:val="24"/>
          <w:lang w:val="ru-RU"/>
        </w:rPr>
        <w:tab/>
        <w:t>сюжетные</w:t>
      </w:r>
      <w:r w:rsidRPr="000307FD">
        <w:rPr>
          <w:sz w:val="24"/>
          <w:szCs w:val="24"/>
          <w:lang w:val="ru-RU"/>
        </w:rPr>
        <w:tab/>
        <w:t>задачи</w:t>
      </w:r>
      <w:r w:rsidRPr="000307FD">
        <w:rPr>
          <w:sz w:val="24"/>
          <w:szCs w:val="24"/>
          <w:lang w:val="ru-RU"/>
        </w:rPr>
        <w:tab/>
        <w:t>разных</w:t>
      </w:r>
      <w:r w:rsidRPr="000307FD">
        <w:rPr>
          <w:sz w:val="24"/>
          <w:szCs w:val="24"/>
          <w:lang w:val="ru-RU"/>
        </w:rPr>
        <w:tab/>
        <w:t>типов</w:t>
      </w:r>
      <w:r w:rsidRPr="000307FD">
        <w:rPr>
          <w:sz w:val="24"/>
          <w:szCs w:val="24"/>
          <w:lang w:val="ru-RU"/>
        </w:rPr>
        <w:tab/>
        <w:t>на</w:t>
      </w:r>
      <w:r w:rsidRPr="000307FD">
        <w:rPr>
          <w:sz w:val="24"/>
          <w:szCs w:val="24"/>
          <w:lang w:val="ru-RU"/>
        </w:rPr>
        <w:tab/>
        <w:t>все арифметические</w:t>
      </w:r>
      <w:r w:rsidRPr="000307FD">
        <w:rPr>
          <w:spacing w:val="-9"/>
          <w:sz w:val="24"/>
          <w:szCs w:val="24"/>
          <w:lang w:val="ru-RU"/>
        </w:rPr>
        <w:t xml:space="preserve"> </w:t>
      </w:r>
      <w:r w:rsidRPr="000307FD">
        <w:rPr>
          <w:sz w:val="24"/>
          <w:szCs w:val="24"/>
          <w:lang w:val="ru-RU"/>
        </w:rPr>
        <w:t>действия;</w:t>
      </w:r>
    </w:p>
    <w:p w:rsidR="00D34317" w:rsidRPr="000307FD" w:rsidRDefault="00010ABE" w:rsidP="00D75FC1">
      <w:pPr>
        <w:pStyle w:val="a4"/>
        <w:numPr>
          <w:ilvl w:val="1"/>
          <w:numId w:val="65"/>
        </w:numPr>
        <w:tabs>
          <w:tab w:val="left" w:pos="1438"/>
        </w:tabs>
        <w:ind w:right="114" w:firstLine="708"/>
        <w:rPr>
          <w:sz w:val="24"/>
          <w:szCs w:val="24"/>
          <w:lang w:val="ru-RU"/>
        </w:rPr>
      </w:pPr>
      <w:r w:rsidRPr="000307FD">
        <w:rPr>
          <w:sz w:val="24"/>
          <w:szCs w:val="24"/>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w:t>
      </w:r>
      <w:r w:rsidRPr="000307FD">
        <w:rPr>
          <w:spacing w:val="-14"/>
          <w:sz w:val="24"/>
          <w:szCs w:val="24"/>
          <w:lang w:val="ru-RU"/>
        </w:rPr>
        <w:t xml:space="preserve"> </w:t>
      </w:r>
      <w:r w:rsidRPr="000307FD">
        <w:rPr>
          <w:sz w:val="24"/>
          <w:szCs w:val="24"/>
          <w:lang w:val="ru-RU"/>
        </w:rPr>
        <w:t>задачи;</w:t>
      </w:r>
    </w:p>
    <w:p w:rsidR="00D34317" w:rsidRPr="000307FD" w:rsidRDefault="00010ABE" w:rsidP="00D75FC1">
      <w:pPr>
        <w:pStyle w:val="a4"/>
        <w:numPr>
          <w:ilvl w:val="1"/>
          <w:numId w:val="65"/>
        </w:numPr>
        <w:tabs>
          <w:tab w:val="left" w:pos="1438"/>
        </w:tabs>
        <w:ind w:right="117" w:firstLine="708"/>
        <w:jc w:val="left"/>
        <w:rPr>
          <w:sz w:val="24"/>
          <w:szCs w:val="24"/>
          <w:lang w:val="ru-RU"/>
        </w:rPr>
      </w:pPr>
      <w:r w:rsidRPr="000307FD">
        <w:rPr>
          <w:sz w:val="24"/>
          <w:szCs w:val="24"/>
          <w:lang w:val="ru-RU"/>
        </w:rPr>
        <w:t>осуществлять способ поиска решения задачи, в котором рассуждение строится от условия к требованию или от требования к</w:t>
      </w:r>
      <w:r w:rsidRPr="000307FD">
        <w:rPr>
          <w:spacing w:val="-21"/>
          <w:sz w:val="24"/>
          <w:szCs w:val="24"/>
          <w:lang w:val="ru-RU"/>
        </w:rPr>
        <w:t xml:space="preserve"> </w:t>
      </w:r>
      <w:r w:rsidRPr="000307FD">
        <w:rPr>
          <w:sz w:val="24"/>
          <w:szCs w:val="24"/>
          <w:lang w:val="ru-RU"/>
        </w:rPr>
        <w:t>условию;</w:t>
      </w:r>
    </w:p>
    <w:p w:rsidR="00D34317" w:rsidRPr="000307FD" w:rsidRDefault="00010ABE" w:rsidP="00D75FC1">
      <w:pPr>
        <w:pStyle w:val="a4"/>
        <w:numPr>
          <w:ilvl w:val="1"/>
          <w:numId w:val="65"/>
        </w:numPr>
        <w:tabs>
          <w:tab w:val="left" w:pos="1438"/>
        </w:tabs>
        <w:ind w:left="1438"/>
        <w:jc w:val="left"/>
        <w:rPr>
          <w:sz w:val="24"/>
          <w:szCs w:val="24"/>
        </w:rPr>
      </w:pPr>
      <w:r w:rsidRPr="000307FD">
        <w:rPr>
          <w:sz w:val="24"/>
          <w:szCs w:val="24"/>
        </w:rPr>
        <w:t>составлять план решения</w:t>
      </w:r>
      <w:r w:rsidRPr="000307FD">
        <w:rPr>
          <w:spacing w:val="-8"/>
          <w:sz w:val="24"/>
          <w:szCs w:val="24"/>
        </w:rPr>
        <w:t xml:space="preserve"> </w:t>
      </w:r>
      <w:r w:rsidRPr="000307FD">
        <w:rPr>
          <w:sz w:val="24"/>
          <w:szCs w:val="24"/>
        </w:rPr>
        <w:t>задачи;</w:t>
      </w:r>
    </w:p>
    <w:p w:rsidR="00D34317" w:rsidRPr="000307FD" w:rsidRDefault="00010ABE" w:rsidP="00D75FC1">
      <w:pPr>
        <w:pStyle w:val="a4"/>
        <w:numPr>
          <w:ilvl w:val="1"/>
          <w:numId w:val="65"/>
        </w:numPr>
        <w:tabs>
          <w:tab w:val="left" w:pos="1438"/>
        </w:tabs>
        <w:ind w:left="1438"/>
        <w:jc w:val="left"/>
        <w:rPr>
          <w:sz w:val="24"/>
          <w:szCs w:val="24"/>
        </w:rPr>
      </w:pPr>
      <w:r w:rsidRPr="000307FD">
        <w:rPr>
          <w:sz w:val="24"/>
          <w:szCs w:val="24"/>
        </w:rPr>
        <w:t>выделять этапы решения</w:t>
      </w:r>
      <w:r w:rsidRPr="000307FD">
        <w:rPr>
          <w:spacing w:val="-8"/>
          <w:sz w:val="24"/>
          <w:szCs w:val="24"/>
        </w:rPr>
        <w:t xml:space="preserve"> </w:t>
      </w:r>
      <w:r w:rsidRPr="000307FD">
        <w:rPr>
          <w:sz w:val="24"/>
          <w:szCs w:val="24"/>
        </w:rPr>
        <w:t>задачи;</w:t>
      </w:r>
    </w:p>
    <w:p w:rsidR="00D34317" w:rsidRPr="000307FD" w:rsidRDefault="00010ABE" w:rsidP="00D75FC1">
      <w:pPr>
        <w:pStyle w:val="a4"/>
        <w:numPr>
          <w:ilvl w:val="1"/>
          <w:numId w:val="65"/>
        </w:numPr>
        <w:tabs>
          <w:tab w:val="left" w:pos="1438"/>
        </w:tabs>
        <w:ind w:right="117" w:firstLine="708"/>
        <w:jc w:val="left"/>
        <w:rPr>
          <w:sz w:val="24"/>
          <w:szCs w:val="24"/>
          <w:lang w:val="ru-RU"/>
        </w:rPr>
      </w:pPr>
      <w:r w:rsidRPr="000307FD">
        <w:rPr>
          <w:sz w:val="24"/>
          <w:szCs w:val="24"/>
          <w:lang w:val="ru-RU"/>
        </w:rPr>
        <w:t>интерпретировать вычислительные результаты в задаче, исследовать полученное решение</w:t>
      </w:r>
      <w:r w:rsidRPr="000307FD">
        <w:rPr>
          <w:spacing w:val="-10"/>
          <w:sz w:val="24"/>
          <w:szCs w:val="24"/>
          <w:lang w:val="ru-RU"/>
        </w:rPr>
        <w:t xml:space="preserve"> </w:t>
      </w:r>
      <w:r w:rsidRPr="000307FD">
        <w:rPr>
          <w:sz w:val="24"/>
          <w:szCs w:val="24"/>
          <w:lang w:val="ru-RU"/>
        </w:rPr>
        <w:t>задачи;</w:t>
      </w:r>
    </w:p>
    <w:p w:rsidR="00D34317" w:rsidRPr="000307FD" w:rsidRDefault="00010ABE" w:rsidP="00D75FC1">
      <w:pPr>
        <w:pStyle w:val="a4"/>
        <w:numPr>
          <w:ilvl w:val="1"/>
          <w:numId w:val="65"/>
        </w:numPr>
        <w:tabs>
          <w:tab w:val="left" w:pos="1438"/>
        </w:tabs>
        <w:ind w:right="117" w:firstLine="708"/>
        <w:jc w:val="left"/>
        <w:rPr>
          <w:sz w:val="24"/>
          <w:szCs w:val="24"/>
          <w:lang w:val="ru-RU"/>
        </w:rPr>
      </w:pPr>
      <w:r w:rsidRPr="000307FD">
        <w:rPr>
          <w:sz w:val="24"/>
          <w:szCs w:val="24"/>
          <w:lang w:val="ru-RU"/>
        </w:rPr>
        <w:t>знать различие скоростей объекта в стоячей воде, против течения и по течению</w:t>
      </w:r>
      <w:r w:rsidRPr="000307FD">
        <w:rPr>
          <w:spacing w:val="-4"/>
          <w:sz w:val="24"/>
          <w:szCs w:val="24"/>
          <w:lang w:val="ru-RU"/>
        </w:rPr>
        <w:t xml:space="preserve"> </w:t>
      </w:r>
      <w:r w:rsidRPr="000307FD">
        <w:rPr>
          <w:sz w:val="24"/>
          <w:szCs w:val="24"/>
          <w:lang w:val="ru-RU"/>
        </w:rPr>
        <w:t>реки;</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решать задачи на нахождение части числа и числа по его</w:t>
      </w:r>
      <w:r w:rsidRPr="000307FD">
        <w:rPr>
          <w:spacing w:val="-23"/>
          <w:sz w:val="24"/>
          <w:szCs w:val="24"/>
          <w:lang w:val="ru-RU"/>
        </w:rPr>
        <w:t xml:space="preserve"> </w:t>
      </w:r>
      <w:r w:rsidRPr="000307FD">
        <w:rPr>
          <w:sz w:val="24"/>
          <w:szCs w:val="24"/>
          <w:lang w:val="ru-RU"/>
        </w:rPr>
        <w:t>части;</w:t>
      </w:r>
    </w:p>
    <w:p w:rsidR="00D34317" w:rsidRPr="000307FD" w:rsidRDefault="00010ABE" w:rsidP="00D75FC1">
      <w:pPr>
        <w:pStyle w:val="a4"/>
        <w:numPr>
          <w:ilvl w:val="1"/>
          <w:numId w:val="65"/>
        </w:numPr>
        <w:tabs>
          <w:tab w:val="left" w:pos="1438"/>
        </w:tabs>
        <w:ind w:right="117" w:firstLine="708"/>
        <w:jc w:val="left"/>
        <w:rPr>
          <w:sz w:val="24"/>
          <w:szCs w:val="24"/>
          <w:lang w:val="ru-RU"/>
        </w:rPr>
      </w:pPr>
      <w:r w:rsidRPr="000307FD">
        <w:rPr>
          <w:sz w:val="24"/>
          <w:szCs w:val="24"/>
          <w:lang w:val="ru-RU"/>
        </w:rPr>
        <w:t>решать задачи разных типов (на работу, на покупки, на движение), связывающих три величины, выделять эти величины и отношения между</w:t>
      </w:r>
      <w:r w:rsidRPr="000307FD">
        <w:rPr>
          <w:spacing w:val="-29"/>
          <w:sz w:val="24"/>
          <w:szCs w:val="24"/>
          <w:lang w:val="ru-RU"/>
        </w:rPr>
        <w:t xml:space="preserve"> </w:t>
      </w:r>
      <w:r w:rsidRPr="000307FD">
        <w:rPr>
          <w:sz w:val="24"/>
          <w:szCs w:val="24"/>
          <w:lang w:val="ru-RU"/>
        </w:rPr>
        <w:t>ними;</w:t>
      </w:r>
    </w:p>
    <w:p w:rsidR="00D34317" w:rsidRPr="000307FD" w:rsidRDefault="00010ABE" w:rsidP="00D75FC1">
      <w:pPr>
        <w:pStyle w:val="a4"/>
        <w:numPr>
          <w:ilvl w:val="1"/>
          <w:numId w:val="65"/>
        </w:numPr>
        <w:tabs>
          <w:tab w:val="left" w:pos="1438"/>
        </w:tabs>
        <w:ind w:right="118" w:firstLine="708"/>
        <w:jc w:val="left"/>
        <w:rPr>
          <w:sz w:val="24"/>
          <w:szCs w:val="24"/>
          <w:lang w:val="ru-RU"/>
        </w:rPr>
      </w:pPr>
      <w:r w:rsidRPr="000307FD">
        <w:rPr>
          <w:sz w:val="24"/>
          <w:szCs w:val="24"/>
          <w:lang w:val="ru-RU"/>
        </w:rPr>
        <w:t>находить процент от числа, число по проценту от него, находить процентное снижение или процентное повышение</w:t>
      </w:r>
      <w:r w:rsidRPr="000307FD">
        <w:rPr>
          <w:spacing w:val="-26"/>
          <w:sz w:val="24"/>
          <w:szCs w:val="24"/>
          <w:lang w:val="ru-RU"/>
        </w:rPr>
        <w:t xml:space="preserve"> </w:t>
      </w:r>
      <w:r w:rsidRPr="000307FD">
        <w:rPr>
          <w:sz w:val="24"/>
          <w:szCs w:val="24"/>
          <w:lang w:val="ru-RU"/>
        </w:rPr>
        <w:t>величины;</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решать несложные логические задачи методом</w:t>
      </w:r>
      <w:r w:rsidRPr="000307FD">
        <w:rPr>
          <w:spacing w:val="-16"/>
          <w:sz w:val="24"/>
          <w:szCs w:val="24"/>
          <w:lang w:val="ru-RU"/>
        </w:rPr>
        <w:t xml:space="preserve"> </w:t>
      </w:r>
      <w:r w:rsidRPr="000307FD">
        <w:rPr>
          <w:sz w:val="24"/>
          <w:szCs w:val="24"/>
          <w:lang w:val="ru-RU"/>
        </w:rPr>
        <w:t>рассуждений.</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3"/>
        <w:spacing w:before="0" w:line="240" w:lineRule="auto"/>
        <w:rPr>
          <w:lang w:val="ru-RU"/>
        </w:rPr>
      </w:pPr>
      <w:r w:rsidRPr="000307FD">
        <w:rPr>
          <w:lang w:val="ru-RU"/>
        </w:rPr>
        <w:lastRenderedPageBreak/>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right="116" w:firstLine="708"/>
        <w:rPr>
          <w:sz w:val="24"/>
          <w:szCs w:val="24"/>
          <w:lang w:val="ru-RU"/>
        </w:rPr>
      </w:pPr>
      <w:r w:rsidRPr="000307FD">
        <w:rPr>
          <w:sz w:val="24"/>
          <w:szCs w:val="24"/>
          <w:lang w:val="ru-RU"/>
        </w:rPr>
        <w:t>выдвигать гипотезы о возможных предельных значениях искомых в задаче величин (делать</w:t>
      </w:r>
      <w:r w:rsidRPr="000307FD">
        <w:rPr>
          <w:spacing w:val="-16"/>
          <w:sz w:val="24"/>
          <w:szCs w:val="24"/>
          <w:lang w:val="ru-RU"/>
        </w:rPr>
        <w:t xml:space="preserve"> </w:t>
      </w:r>
      <w:r w:rsidRPr="000307FD">
        <w:rPr>
          <w:sz w:val="24"/>
          <w:szCs w:val="24"/>
          <w:lang w:val="ru-RU"/>
        </w:rPr>
        <w:t>прикидку)</w:t>
      </w:r>
    </w:p>
    <w:p w:rsidR="00D34317" w:rsidRPr="000307FD" w:rsidRDefault="00010ABE" w:rsidP="00680620">
      <w:pPr>
        <w:pStyle w:val="3"/>
        <w:spacing w:before="0" w:line="240" w:lineRule="auto"/>
      </w:pPr>
      <w:r w:rsidRPr="000307FD">
        <w:t>Геометрические фигуры</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Оперировать на базовом уровне понятиями геометрических</w:t>
      </w:r>
      <w:r w:rsidRPr="000307FD">
        <w:rPr>
          <w:spacing w:val="-22"/>
          <w:sz w:val="24"/>
          <w:szCs w:val="24"/>
          <w:lang w:val="ru-RU"/>
        </w:rPr>
        <w:t xml:space="preserve"> </w:t>
      </w:r>
      <w:r w:rsidRPr="000307FD">
        <w:rPr>
          <w:sz w:val="24"/>
          <w:szCs w:val="24"/>
          <w:lang w:val="ru-RU"/>
        </w:rPr>
        <w:t>фигур;</w:t>
      </w:r>
    </w:p>
    <w:p w:rsidR="00D34317" w:rsidRPr="000307FD" w:rsidRDefault="00010ABE" w:rsidP="00D75FC1">
      <w:pPr>
        <w:pStyle w:val="a4"/>
        <w:numPr>
          <w:ilvl w:val="1"/>
          <w:numId w:val="65"/>
        </w:numPr>
        <w:tabs>
          <w:tab w:val="left" w:pos="1438"/>
        </w:tabs>
        <w:ind w:right="118" w:firstLine="708"/>
        <w:rPr>
          <w:sz w:val="24"/>
          <w:szCs w:val="24"/>
          <w:lang w:val="ru-RU"/>
        </w:rPr>
      </w:pPr>
      <w:r w:rsidRPr="000307FD">
        <w:rPr>
          <w:sz w:val="24"/>
          <w:szCs w:val="24"/>
          <w:lang w:val="ru-RU"/>
        </w:rPr>
        <w:t>извлекать информацию о геометрических фигурах, представленную на чертежах в явном</w:t>
      </w:r>
      <w:r w:rsidRPr="000307FD">
        <w:rPr>
          <w:spacing w:val="-5"/>
          <w:sz w:val="24"/>
          <w:szCs w:val="24"/>
          <w:lang w:val="ru-RU"/>
        </w:rPr>
        <w:t xml:space="preserve"> </w:t>
      </w:r>
      <w:r w:rsidRPr="000307FD">
        <w:rPr>
          <w:sz w:val="24"/>
          <w:szCs w:val="24"/>
          <w:lang w:val="ru-RU"/>
        </w:rPr>
        <w:t>виде;</w:t>
      </w:r>
    </w:p>
    <w:p w:rsidR="00D34317" w:rsidRPr="000307FD" w:rsidRDefault="00010ABE" w:rsidP="00D75FC1">
      <w:pPr>
        <w:pStyle w:val="a4"/>
        <w:numPr>
          <w:ilvl w:val="1"/>
          <w:numId w:val="65"/>
        </w:numPr>
        <w:tabs>
          <w:tab w:val="left" w:pos="1438"/>
        </w:tabs>
        <w:ind w:right="118" w:firstLine="708"/>
        <w:rPr>
          <w:sz w:val="24"/>
          <w:szCs w:val="24"/>
          <w:lang w:val="ru-RU"/>
        </w:rPr>
      </w:pPr>
      <w:r w:rsidRPr="000307FD">
        <w:rPr>
          <w:sz w:val="24"/>
          <w:szCs w:val="24"/>
          <w:lang w:val="ru-RU"/>
        </w:rPr>
        <w:t>применять для решения задач геометрические факты, если условия их применения заданы в явной</w:t>
      </w:r>
      <w:r w:rsidRPr="000307FD">
        <w:rPr>
          <w:spacing w:val="-10"/>
          <w:sz w:val="24"/>
          <w:szCs w:val="24"/>
          <w:lang w:val="ru-RU"/>
        </w:rPr>
        <w:t xml:space="preserve"> </w:t>
      </w:r>
      <w:r w:rsidRPr="000307FD">
        <w:rPr>
          <w:sz w:val="24"/>
          <w:szCs w:val="24"/>
          <w:lang w:val="ru-RU"/>
        </w:rPr>
        <w:t>форме;</w:t>
      </w:r>
    </w:p>
    <w:p w:rsidR="00D34317" w:rsidRPr="000307FD" w:rsidRDefault="00010ABE" w:rsidP="00D75FC1">
      <w:pPr>
        <w:pStyle w:val="a4"/>
        <w:numPr>
          <w:ilvl w:val="1"/>
          <w:numId w:val="65"/>
        </w:numPr>
        <w:tabs>
          <w:tab w:val="left" w:pos="1438"/>
        </w:tabs>
        <w:ind w:right="112" w:firstLine="708"/>
        <w:rPr>
          <w:sz w:val="24"/>
          <w:szCs w:val="24"/>
          <w:lang w:val="ru-RU"/>
        </w:rPr>
      </w:pPr>
      <w:r w:rsidRPr="000307FD">
        <w:rPr>
          <w:sz w:val="24"/>
          <w:szCs w:val="24"/>
          <w:lang w:val="ru-RU"/>
        </w:rPr>
        <w:t>решать задачи на нахождение геометрических величин по образцам или алгоритмам.</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right="119" w:firstLine="708"/>
        <w:rPr>
          <w:sz w:val="24"/>
          <w:szCs w:val="24"/>
          <w:lang w:val="ru-RU"/>
        </w:rPr>
      </w:pPr>
      <w:r w:rsidRPr="000307FD">
        <w:rPr>
          <w:sz w:val="24"/>
          <w:szCs w:val="24"/>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D34317" w:rsidRPr="000307FD" w:rsidRDefault="00010ABE" w:rsidP="00680620">
      <w:pPr>
        <w:pStyle w:val="3"/>
        <w:spacing w:before="0" w:line="240" w:lineRule="auto"/>
      </w:pPr>
      <w:r w:rsidRPr="000307FD">
        <w:t>Отношения</w:t>
      </w:r>
    </w:p>
    <w:p w:rsidR="00D34317" w:rsidRPr="000307FD" w:rsidRDefault="00010ABE" w:rsidP="00D75FC1">
      <w:pPr>
        <w:pStyle w:val="a4"/>
        <w:numPr>
          <w:ilvl w:val="1"/>
          <w:numId w:val="65"/>
        </w:numPr>
        <w:tabs>
          <w:tab w:val="left" w:pos="1438"/>
        </w:tabs>
        <w:ind w:right="113" w:firstLine="708"/>
        <w:rPr>
          <w:sz w:val="24"/>
          <w:szCs w:val="24"/>
          <w:lang w:val="ru-RU"/>
        </w:rPr>
      </w:pPr>
      <w:r w:rsidRPr="000307FD">
        <w:rPr>
          <w:sz w:val="24"/>
          <w:szCs w:val="24"/>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sidRPr="000307FD">
        <w:rPr>
          <w:spacing w:val="-20"/>
          <w:sz w:val="24"/>
          <w:szCs w:val="24"/>
          <w:lang w:val="ru-RU"/>
        </w:rPr>
        <w:t xml:space="preserve"> </w:t>
      </w:r>
      <w:r w:rsidRPr="000307FD">
        <w:rPr>
          <w:sz w:val="24"/>
          <w:szCs w:val="24"/>
          <w:lang w:val="ru-RU"/>
        </w:rPr>
        <w:t>проекция.</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right="114" w:firstLine="708"/>
        <w:rPr>
          <w:sz w:val="24"/>
          <w:szCs w:val="24"/>
          <w:lang w:val="ru-RU"/>
        </w:rPr>
      </w:pPr>
      <w:r w:rsidRPr="000307FD">
        <w:rPr>
          <w:sz w:val="24"/>
          <w:szCs w:val="24"/>
          <w:lang w:val="ru-RU"/>
        </w:rPr>
        <w:t>использовать отношения для решения простейших задач, возникающих в реальной</w:t>
      </w:r>
      <w:r w:rsidRPr="000307FD">
        <w:rPr>
          <w:spacing w:val="-5"/>
          <w:sz w:val="24"/>
          <w:szCs w:val="24"/>
          <w:lang w:val="ru-RU"/>
        </w:rPr>
        <w:t xml:space="preserve"> </w:t>
      </w:r>
      <w:r w:rsidRPr="000307FD">
        <w:rPr>
          <w:sz w:val="24"/>
          <w:szCs w:val="24"/>
          <w:lang w:val="ru-RU"/>
        </w:rPr>
        <w:t>жизни</w:t>
      </w:r>
    </w:p>
    <w:p w:rsidR="00D34317" w:rsidRPr="000307FD" w:rsidRDefault="00010ABE" w:rsidP="00680620">
      <w:pPr>
        <w:pStyle w:val="3"/>
        <w:spacing w:before="0" w:line="240" w:lineRule="auto"/>
      </w:pPr>
      <w:r w:rsidRPr="000307FD">
        <w:t>Измерения и вычисления</w:t>
      </w:r>
    </w:p>
    <w:p w:rsidR="00D34317" w:rsidRPr="000307FD" w:rsidRDefault="00010ABE" w:rsidP="00D75FC1">
      <w:pPr>
        <w:pStyle w:val="a4"/>
        <w:numPr>
          <w:ilvl w:val="1"/>
          <w:numId w:val="65"/>
        </w:numPr>
        <w:tabs>
          <w:tab w:val="left" w:pos="1438"/>
        </w:tabs>
        <w:ind w:right="117" w:firstLine="708"/>
        <w:rPr>
          <w:sz w:val="24"/>
          <w:szCs w:val="24"/>
          <w:lang w:val="ru-RU"/>
        </w:rPr>
      </w:pPr>
      <w:r w:rsidRPr="000307FD">
        <w:rPr>
          <w:sz w:val="24"/>
          <w:szCs w:val="24"/>
          <w:lang w:val="ru-RU"/>
        </w:rPr>
        <w:t>Выполнять измерение длин, расстояний, величин углов, с помощью инструментов для измерений длин и</w:t>
      </w:r>
      <w:r w:rsidRPr="000307FD">
        <w:rPr>
          <w:spacing w:val="-20"/>
          <w:sz w:val="24"/>
          <w:szCs w:val="24"/>
          <w:lang w:val="ru-RU"/>
        </w:rPr>
        <w:t xml:space="preserve"> </w:t>
      </w:r>
      <w:r w:rsidRPr="000307FD">
        <w:rPr>
          <w:sz w:val="24"/>
          <w:szCs w:val="24"/>
          <w:lang w:val="ru-RU"/>
        </w:rPr>
        <w:t>углов;</w:t>
      </w:r>
    </w:p>
    <w:p w:rsidR="00D34317" w:rsidRPr="000307FD" w:rsidRDefault="00010ABE" w:rsidP="00D75FC1">
      <w:pPr>
        <w:pStyle w:val="a4"/>
        <w:numPr>
          <w:ilvl w:val="1"/>
          <w:numId w:val="65"/>
        </w:numPr>
        <w:tabs>
          <w:tab w:val="left" w:pos="1438"/>
        </w:tabs>
        <w:ind w:right="110" w:firstLine="708"/>
        <w:rPr>
          <w:sz w:val="24"/>
          <w:szCs w:val="24"/>
          <w:lang w:val="ru-RU"/>
        </w:rPr>
      </w:pPr>
      <w:r w:rsidRPr="000307FD">
        <w:rPr>
          <w:sz w:val="24"/>
          <w:szCs w:val="24"/>
          <w:lang w:val="ru-RU"/>
        </w:rPr>
        <w:t>применять формулы периметра, площади и объёма, площади поверхности отдельных многогранников при вычислениях, когда все данные имеются в</w:t>
      </w:r>
      <w:r w:rsidRPr="000307FD">
        <w:rPr>
          <w:spacing w:val="-30"/>
          <w:sz w:val="24"/>
          <w:szCs w:val="24"/>
          <w:lang w:val="ru-RU"/>
        </w:rPr>
        <w:t xml:space="preserve"> </w:t>
      </w:r>
      <w:r w:rsidRPr="000307FD">
        <w:rPr>
          <w:sz w:val="24"/>
          <w:szCs w:val="24"/>
          <w:lang w:val="ru-RU"/>
        </w:rPr>
        <w:t>условии;</w:t>
      </w:r>
    </w:p>
    <w:p w:rsidR="00D34317" w:rsidRPr="000307FD" w:rsidRDefault="00010ABE" w:rsidP="00D75FC1">
      <w:pPr>
        <w:pStyle w:val="a4"/>
        <w:numPr>
          <w:ilvl w:val="1"/>
          <w:numId w:val="65"/>
        </w:numPr>
        <w:tabs>
          <w:tab w:val="left" w:pos="1438"/>
        </w:tabs>
        <w:ind w:right="116" w:firstLine="708"/>
        <w:rPr>
          <w:sz w:val="24"/>
          <w:szCs w:val="24"/>
          <w:lang w:val="ru-RU"/>
        </w:rPr>
      </w:pPr>
      <w:r w:rsidRPr="000307FD">
        <w:rPr>
          <w:sz w:val="24"/>
          <w:szCs w:val="24"/>
          <w:lang w:val="ru-RU"/>
        </w:rPr>
        <w:t>применять теорему Пифагора, базовые тригонометрические соотношения для вычисления длин, расстояний, площадей в простейших</w:t>
      </w:r>
      <w:r w:rsidRPr="000307FD">
        <w:rPr>
          <w:spacing w:val="-20"/>
          <w:sz w:val="24"/>
          <w:szCs w:val="24"/>
          <w:lang w:val="ru-RU"/>
        </w:rPr>
        <w:t xml:space="preserve"> </w:t>
      </w:r>
      <w:r w:rsidRPr="000307FD">
        <w:rPr>
          <w:sz w:val="24"/>
          <w:szCs w:val="24"/>
          <w:lang w:val="ru-RU"/>
        </w:rPr>
        <w:t>случаях.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s>
        <w:ind w:right="119" w:firstLine="708"/>
        <w:rPr>
          <w:sz w:val="24"/>
          <w:szCs w:val="24"/>
          <w:lang w:val="ru-RU"/>
        </w:rPr>
      </w:pPr>
      <w:r w:rsidRPr="000307FD">
        <w:rPr>
          <w:sz w:val="24"/>
          <w:szCs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D34317" w:rsidRPr="000307FD" w:rsidRDefault="00010ABE" w:rsidP="00680620">
      <w:pPr>
        <w:pStyle w:val="3"/>
        <w:spacing w:before="0" w:line="240" w:lineRule="auto"/>
      </w:pPr>
      <w:r w:rsidRPr="000307FD">
        <w:t>Геометрические построения</w:t>
      </w:r>
    </w:p>
    <w:p w:rsidR="00D34317" w:rsidRPr="000307FD" w:rsidRDefault="00010ABE" w:rsidP="00D75FC1">
      <w:pPr>
        <w:pStyle w:val="a4"/>
        <w:numPr>
          <w:ilvl w:val="1"/>
          <w:numId w:val="65"/>
        </w:numPr>
        <w:tabs>
          <w:tab w:val="left" w:pos="1438"/>
        </w:tabs>
        <w:ind w:right="110" w:firstLine="708"/>
        <w:jc w:val="left"/>
        <w:rPr>
          <w:sz w:val="24"/>
          <w:szCs w:val="24"/>
          <w:lang w:val="ru-RU"/>
        </w:rPr>
      </w:pPr>
      <w:r w:rsidRPr="000307FD">
        <w:rPr>
          <w:sz w:val="24"/>
          <w:szCs w:val="24"/>
          <w:lang w:val="ru-RU"/>
        </w:rPr>
        <w:t>Изображать типовые плоские фигуры и фигуры в пространстве от руки и с помощью</w:t>
      </w:r>
      <w:r w:rsidRPr="000307FD">
        <w:rPr>
          <w:spacing w:val="-10"/>
          <w:sz w:val="24"/>
          <w:szCs w:val="24"/>
          <w:lang w:val="ru-RU"/>
        </w:rPr>
        <w:t xml:space="preserve"> </w:t>
      </w:r>
      <w:r w:rsidRPr="000307FD">
        <w:rPr>
          <w:sz w:val="24"/>
          <w:szCs w:val="24"/>
          <w:lang w:val="ru-RU"/>
        </w:rPr>
        <w:t>инструментов.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65"/>
        </w:numPr>
        <w:tabs>
          <w:tab w:val="left" w:pos="1438"/>
          <w:tab w:val="left" w:pos="2749"/>
          <w:tab w:val="left" w:pos="4198"/>
          <w:tab w:val="left" w:pos="5588"/>
          <w:tab w:val="left" w:pos="6039"/>
          <w:tab w:val="left" w:pos="7372"/>
          <w:tab w:val="left" w:pos="8972"/>
        </w:tabs>
        <w:ind w:right="118" w:firstLine="708"/>
        <w:jc w:val="left"/>
        <w:rPr>
          <w:sz w:val="24"/>
          <w:szCs w:val="24"/>
          <w:lang w:val="ru-RU"/>
        </w:rPr>
      </w:pPr>
      <w:r w:rsidRPr="000307FD">
        <w:rPr>
          <w:sz w:val="24"/>
          <w:szCs w:val="24"/>
          <w:lang w:val="ru-RU"/>
        </w:rPr>
        <w:t>выполнять</w:t>
      </w:r>
      <w:r w:rsidRPr="000307FD">
        <w:rPr>
          <w:sz w:val="24"/>
          <w:szCs w:val="24"/>
          <w:lang w:val="ru-RU"/>
        </w:rPr>
        <w:tab/>
        <w:t>простейшие</w:t>
      </w:r>
      <w:r w:rsidRPr="000307FD">
        <w:rPr>
          <w:sz w:val="24"/>
          <w:szCs w:val="24"/>
          <w:lang w:val="ru-RU"/>
        </w:rPr>
        <w:tab/>
        <w:t>построения</w:t>
      </w:r>
      <w:r w:rsidRPr="000307FD">
        <w:rPr>
          <w:sz w:val="24"/>
          <w:szCs w:val="24"/>
          <w:lang w:val="ru-RU"/>
        </w:rPr>
        <w:tab/>
        <w:t>на</w:t>
      </w:r>
      <w:r w:rsidRPr="000307FD">
        <w:rPr>
          <w:sz w:val="24"/>
          <w:szCs w:val="24"/>
          <w:lang w:val="ru-RU"/>
        </w:rPr>
        <w:tab/>
        <w:t>местности,</w:t>
      </w:r>
      <w:r w:rsidRPr="000307FD">
        <w:rPr>
          <w:sz w:val="24"/>
          <w:szCs w:val="24"/>
          <w:lang w:val="ru-RU"/>
        </w:rPr>
        <w:tab/>
        <w:t>необходимые</w:t>
      </w:r>
      <w:r w:rsidRPr="000307FD">
        <w:rPr>
          <w:sz w:val="24"/>
          <w:szCs w:val="24"/>
          <w:lang w:val="ru-RU"/>
        </w:rPr>
        <w:tab/>
        <w:t>в реальной</w:t>
      </w:r>
      <w:r w:rsidRPr="000307FD">
        <w:rPr>
          <w:spacing w:val="-5"/>
          <w:sz w:val="24"/>
          <w:szCs w:val="24"/>
          <w:lang w:val="ru-RU"/>
        </w:rPr>
        <w:t xml:space="preserve"> </w:t>
      </w:r>
      <w:r w:rsidRPr="000307FD">
        <w:rPr>
          <w:sz w:val="24"/>
          <w:szCs w:val="24"/>
          <w:lang w:val="ru-RU"/>
        </w:rPr>
        <w:t>жизни</w:t>
      </w:r>
    </w:p>
    <w:p w:rsidR="00D34317" w:rsidRPr="000307FD" w:rsidRDefault="00010ABE" w:rsidP="00680620">
      <w:pPr>
        <w:pStyle w:val="3"/>
        <w:spacing w:before="0" w:line="240" w:lineRule="auto"/>
      </w:pPr>
      <w:r w:rsidRPr="000307FD">
        <w:t>Геометрические преобразования</w:t>
      </w:r>
    </w:p>
    <w:p w:rsidR="00D34317" w:rsidRPr="000307FD" w:rsidRDefault="00010ABE" w:rsidP="00D75FC1">
      <w:pPr>
        <w:pStyle w:val="a4"/>
        <w:numPr>
          <w:ilvl w:val="1"/>
          <w:numId w:val="65"/>
        </w:numPr>
        <w:tabs>
          <w:tab w:val="left" w:pos="1438"/>
        </w:tabs>
        <w:ind w:left="1438"/>
        <w:jc w:val="left"/>
        <w:rPr>
          <w:sz w:val="24"/>
          <w:szCs w:val="24"/>
          <w:lang w:val="ru-RU"/>
        </w:rPr>
      </w:pPr>
      <w:r w:rsidRPr="000307FD">
        <w:rPr>
          <w:sz w:val="24"/>
          <w:szCs w:val="24"/>
          <w:lang w:val="ru-RU"/>
        </w:rPr>
        <w:t xml:space="preserve">Строить  фигуру,  симметричную   данной  фигуре  относительно  оси    </w:t>
      </w:r>
      <w:r w:rsidRPr="000307FD">
        <w:rPr>
          <w:spacing w:val="5"/>
          <w:sz w:val="24"/>
          <w:szCs w:val="24"/>
          <w:lang w:val="ru-RU"/>
        </w:rPr>
        <w:t xml:space="preserve"> </w:t>
      </w:r>
      <w:r w:rsidRPr="000307FD">
        <w:rPr>
          <w:sz w:val="24"/>
          <w:szCs w:val="24"/>
          <w:lang w:val="ru-RU"/>
        </w:rPr>
        <w:t>и</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8" w:firstLine="0"/>
        <w:jc w:val="left"/>
        <w:rPr>
          <w:lang w:val="ru-RU"/>
        </w:rPr>
      </w:pPr>
      <w:r w:rsidRPr="000307FD">
        <w:rPr>
          <w:lang w:val="ru-RU"/>
        </w:rPr>
        <w:lastRenderedPageBreak/>
        <w:t>точки.</w:t>
      </w:r>
    </w:p>
    <w:p w:rsidR="00D34317" w:rsidRPr="000307FD" w:rsidRDefault="00010ABE" w:rsidP="00680620">
      <w:pPr>
        <w:pStyle w:val="a3"/>
        <w:ind w:left="0" w:firstLine="0"/>
        <w:jc w:val="left"/>
        <w:rPr>
          <w:lang w:val="ru-RU"/>
        </w:rPr>
      </w:pPr>
      <w:r w:rsidRPr="000307FD">
        <w:rPr>
          <w:lang w:val="ru-RU"/>
        </w:rPr>
        <w:br w:type="column"/>
      </w:r>
    </w:p>
    <w:p w:rsidR="00D34317" w:rsidRPr="000307FD" w:rsidRDefault="00010ABE" w:rsidP="00680620">
      <w:pPr>
        <w:pStyle w:val="3"/>
        <w:spacing w:before="0" w:line="240" w:lineRule="auto"/>
        <w:ind w:left="15" w:right="0"/>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3"/>
        </w:numPr>
        <w:tabs>
          <w:tab w:val="left" w:pos="440"/>
          <w:tab w:val="left" w:pos="441"/>
        </w:tabs>
        <w:ind w:left="440" w:hanging="425"/>
        <w:jc w:val="left"/>
        <w:rPr>
          <w:sz w:val="24"/>
          <w:szCs w:val="24"/>
          <w:lang w:val="ru-RU"/>
        </w:rPr>
      </w:pPr>
      <w:r w:rsidRPr="000307FD">
        <w:rPr>
          <w:sz w:val="24"/>
          <w:szCs w:val="24"/>
          <w:lang w:val="ru-RU"/>
        </w:rPr>
        <w:t>распознавать движение объектов в окружающем</w:t>
      </w:r>
      <w:r w:rsidRPr="000307FD">
        <w:rPr>
          <w:spacing w:val="-21"/>
          <w:sz w:val="24"/>
          <w:szCs w:val="24"/>
          <w:lang w:val="ru-RU"/>
        </w:rPr>
        <w:t xml:space="preserve"> </w:t>
      </w:r>
      <w:r w:rsidRPr="000307FD">
        <w:rPr>
          <w:sz w:val="24"/>
          <w:szCs w:val="24"/>
          <w:lang w:val="ru-RU"/>
        </w:rPr>
        <w:t>мире;</w:t>
      </w:r>
    </w:p>
    <w:p w:rsidR="00D34317" w:rsidRPr="000307FD" w:rsidRDefault="00010ABE" w:rsidP="00D75FC1">
      <w:pPr>
        <w:pStyle w:val="a4"/>
        <w:numPr>
          <w:ilvl w:val="0"/>
          <w:numId w:val="73"/>
        </w:numPr>
        <w:tabs>
          <w:tab w:val="left" w:pos="440"/>
          <w:tab w:val="left" w:pos="441"/>
        </w:tabs>
        <w:ind w:left="440" w:hanging="425"/>
        <w:jc w:val="left"/>
        <w:rPr>
          <w:sz w:val="24"/>
          <w:szCs w:val="24"/>
          <w:lang w:val="ru-RU"/>
        </w:rPr>
      </w:pPr>
      <w:r w:rsidRPr="000307FD">
        <w:rPr>
          <w:sz w:val="24"/>
          <w:szCs w:val="24"/>
          <w:lang w:val="ru-RU"/>
        </w:rPr>
        <w:t>распознавать симметричные фигуры в окружающем</w:t>
      </w:r>
      <w:r w:rsidRPr="000307FD">
        <w:rPr>
          <w:spacing w:val="-19"/>
          <w:sz w:val="24"/>
          <w:szCs w:val="24"/>
          <w:lang w:val="ru-RU"/>
        </w:rPr>
        <w:t xml:space="preserve"> </w:t>
      </w:r>
      <w:r w:rsidRPr="000307FD">
        <w:rPr>
          <w:sz w:val="24"/>
          <w:szCs w:val="24"/>
          <w:lang w:val="ru-RU"/>
        </w:rPr>
        <w:t>мире</w:t>
      </w:r>
    </w:p>
    <w:p w:rsidR="00D34317" w:rsidRPr="000307FD" w:rsidRDefault="00010ABE" w:rsidP="00680620">
      <w:pPr>
        <w:pStyle w:val="3"/>
        <w:spacing w:before="0" w:line="240" w:lineRule="auto"/>
        <w:ind w:left="15" w:right="0"/>
      </w:pPr>
      <w:r w:rsidRPr="000307FD">
        <w:t>Векторы и координаты на плоскости</w:t>
      </w:r>
    </w:p>
    <w:p w:rsidR="00D34317" w:rsidRPr="000307FD" w:rsidRDefault="00010ABE" w:rsidP="00D75FC1">
      <w:pPr>
        <w:pStyle w:val="a4"/>
        <w:numPr>
          <w:ilvl w:val="0"/>
          <w:numId w:val="73"/>
        </w:numPr>
        <w:tabs>
          <w:tab w:val="left" w:pos="440"/>
          <w:tab w:val="left" w:pos="441"/>
        </w:tabs>
        <w:ind w:left="440" w:hanging="425"/>
        <w:jc w:val="left"/>
        <w:rPr>
          <w:i/>
          <w:sz w:val="24"/>
          <w:szCs w:val="24"/>
          <w:lang w:val="ru-RU"/>
        </w:rPr>
      </w:pPr>
      <w:r w:rsidRPr="000307FD">
        <w:rPr>
          <w:sz w:val="24"/>
          <w:szCs w:val="24"/>
          <w:lang w:val="ru-RU"/>
        </w:rPr>
        <w:t xml:space="preserve">Оперировать  на  базовом  уровне  понятиями  вектор,  сумма    </w:t>
      </w:r>
      <w:r w:rsidRPr="000307FD">
        <w:rPr>
          <w:spacing w:val="49"/>
          <w:sz w:val="24"/>
          <w:szCs w:val="24"/>
          <w:lang w:val="ru-RU"/>
        </w:rPr>
        <w:t xml:space="preserve"> </w:t>
      </w:r>
      <w:r w:rsidRPr="000307FD">
        <w:rPr>
          <w:sz w:val="24"/>
          <w:szCs w:val="24"/>
          <w:lang w:val="ru-RU"/>
        </w:rPr>
        <w:t>векторов</w:t>
      </w:r>
      <w:r w:rsidRPr="000307FD">
        <w:rPr>
          <w:i/>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958" w:space="40"/>
            <w:col w:w="8212"/>
          </w:cols>
        </w:sectPr>
      </w:pPr>
    </w:p>
    <w:p w:rsidR="00D34317" w:rsidRPr="000307FD" w:rsidRDefault="00010ABE" w:rsidP="00680620">
      <w:pPr>
        <w:pStyle w:val="a3"/>
        <w:ind w:right="181" w:firstLine="0"/>
        <w:jc w:val="left"/>
        <w:rPr>
          <w:lang w:val="ru-RU"/>
        </w:rPr>
      </w:pPr>
      <w:r w:rsidRPr="000307FD">
        <w:rPr>
          <w:lang w:val="ru-RU"/>
        </w:rPr>
        <w:lastRenderedPageBreak/>
        <w:t>произведение вектора на число, координаты на плоскости;</w:t>
      </w:r>
    </w:p>
    <w:p w:rsidR="00D34317" w:rsidRPr="000307FD" w:rsidRDefault="00010ABE" w:rsidP="00D75FC1">
      <w:pPr>
        <w:pStyle w:val="a4"/>
        <w:numPr>
          <w:ilvl w:val="1"/>
          <w:numId w:val="73"/>
        </w:numPr>
        <w:tabs>
          <w:tab w:val="left" w:pos="1437"/>
          <w:tab w:val="left" w:pos="1438"/>
        </w:tabs>
        <w:ind w:right="118" w:firstLine="708"/>
        <w:jc w:val="left"/>
        <w:rPr>
          <w:sz w:val="24"/>
          <w:szCs w:val="24"/>
          <w:lang w:val="ru-RU"/>
        </w:rPr>
      </w:pPr>
      <w:r w:rsidRPr="000307FD">
        <w:rPr>
          <w:sz w:val="24"/>
          <w:szCs w:val="24"/>
          <w:lang w:val="ru-RU"/>
        </w:rPr>
        <w:t>определять приближённо координаты точки по её изображению на координатной</w:t>
      </w:r>
      <w:r w:rsidRPr="000307FD">
        <w:rPr>
          <w:spacing w:val="-8"/>
          <w:sz w:val="24"/>
          <w:szCs w:val="24"/>
          <w:lang w:val="ru-RU"/>
        </w:rPr>
        <w:t xml:space="preserve"> </w:t>
      </w:r>
      <w:r w:rsidRPr="000307FD">
        <w:rPr>
          <w:sz w:val="24"/>
          <w:szCs w:val="24"/>
          <w:lang w:val="ru-RU"/>
        </w:rPr>
        <w:t>плоскости.</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3"/>
        <w:spacing w:before="0" w:line="240" w:lineRule="auto"/>
        <w:rPr>
          <w:lang w:val="ru-RU"/>
        </w:rPr>
      </w:pPr>
      <w:r w:rsidRPr="000307FD">
        <w:rPr>
          <w:lang w:val="ru-RU"/>
        </w:rPr>
        <w:lastRenderedPageBreak/>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right="110" w:firstLine="708"/>
        <w:jc w:val="left"/>
        <w:rPr>
          <w:sz w:val="24"/>
          <w:szCs w:val="24"/>
          <w:lang w:val="ru-RU"/>
        </w:rPr>
      </w:pPr>
      <w:r w:rsidRPr="000307FD">
        <w:rPr>
          <w:sz w:val="24"/>
          <w:szCs w:val="24"/>
          <w:lang w:val="ru-RU"/>
        </w:rPr>
        <w:t>использовать векторы для решения простейших задач на определение скорости относительного</w:t>
      </w:r>
      <w:r w:rsidRPr="000307FD">
        <w:rPr>
          <w:spacing w:val="-11"/>
          <w:sz w:val="24"/>
          <w:szCs w:val="24"/>
          <w:lang w:val="ru-RU"/>
        </w:rPr>
        <w:t xml:space="preserve"> </w:t>
      </w:r>
      <w:r w:rsidRPr="000307FD">
        <w:rPr>
          <w:sz w:val="24"/>
          <w:szCs w:val="24"/>
          <w:lang w:val="ru-RU"/>
        </w:rPr>
        <w:t>движения</w:t>
      </w:r>
    </w:p>
    <w:p w:rsidR="00D34317" w:rsidRPr="000307FD" w:rsidRDefault="00010ABE" w:rsidP="00680620">
      <w:pPr>
        <w:pStyle w:val="3"/>
        <w:spacing w:before="0" w:line="240" w:lineRule="auto"/>
      </w:pPr>
      <w:r w:rsidRPr="000307FD">
        <w:t>История математики</w:t>
      </w:r>
    </w:p>
    <w:p w:rsidR="00D34317" w:rsidRPr="000307FD" w:rsidRDefault="00010ABE" w:rsidP="00D75FC1">
      <w:pPr>
        <w:pStyle w:val="a4"/>
        <w:numPr>
          <w:ilvl w:val="1"/>
          <w:numId w:val="73"/>
        </w:numPr>
        <w:tabs>
          <w:tab w:val="left" w:pos="1437"/>
          <w:tab w:val="left" w:pos="1438"/>
        </w:tabs>
        <w:ind w:right="115" w:firstLine="708"/>
        <w:jc w:val="left"/>
        <w:rPr>
          <w:sz w:val="24"/>
          <w:szCs w:val="24"/>
          <w:lang w:val="ru-RU"/>
        </w:rPr>
      </w:pPr>
      <w:r w:rsidRPr="000307FD">
        <w:rPr>
          <w:sz w:val="24"/>
          <w:szCs w:val="24"/>
          <w:lang w:val="ru-RU"/>
        </w:rPr>
        <w:t>Описывать отдельные выдающиеся результаты, полученные в ходе развития математики как</w:t>
      </w:r>
      <w:r w:rsidRPr="000307FD">
        <w:rPr>
          <w:spacing w:val="-18"/>
          <w:sz w:val="24"/>
          <w:szCs w:val="24"/>
          <w:lang w:val="ru-RU"/>
        </w:rPr>
        <w:t xml:space="preserve"> </w:t>
      </w:r>
      <w:r w:rsidRPr="000307FD">
        <w:rPr>
          <w:sz w:val="24"/>
          <w:szCs w:val="24"/>
          <w:lang w:val="ru-RU"/>
        </w:rPr>
        <w:t>науки;</w:t>
      </w:r>
    </w:p>
    <w:p w:rsidR="00D34317" w:rsidRPr="000307FD" w:rsidRDefault="00010ABE" w:rsidP="00D75FC1">
      <w:pPr>
        <w:pStyle w:val="a4"/>
        <w:numPr>
          <w:ilvl w:val="1"/>
          <w:numId w:val="73"/>
        </w:numPr>
        <w:tabs>
          <w:tab w:val="left" w:pos="1437"/>
          <w:tab w:val="left" w:pos="1438"/>
        </w:tabs>
        <w:ind w:right="116" w:firstLine="708"/>
        <w:jc w:val="left"/>
        <w:rPr>
          <w:sz w:val="24"/>
          <w:szCs w:val="24"/>
          <w:lang w:val="ru-RU"/>
        </w:rPr>
      </w:pPr>
      <w:r w:rsidRPr="000307FD">
        <w:rPr>
          <w:sz w:val="24"/>
          <w:szCs w:val="24"/>
          <w:lang w:val="ru-RU"/>
        </w:rPr>
        <w:t>знать примеры математических открытий и их авторов, в связи с отечественной и всемирной</w:t>
      </w:r>
      <w:r w:rsidRPr="000307FD">
        <w:rPr>
          <w:spacing w:val="-15"/>
          <w:sz w:val="24"/>
          <w:szCs w:val="24"/>
          <w:lang w:val="ru-RU"/>
        </w:rPr>
        <w:t xml:space="preserve"> </w:t>
      </w:r>
      <w:r w:rsidRPr="000307FD">
        <w:rPr>
          <w:sz w:val="24"/>
          <w:szCs w:val="24"/>
          <w:lang w:val="ru-RU"/>
        </w:rPr>
        <w:t>историей;</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понимать роль математики в развитии</w:t>
      </w:r>
      <w:r w:rsidRPr="000307FD">
        <w:rPr>
          <w:spacing w:val="-20"/>
          <w:sz w:val="24"/>
          <w:szCs w:val="24"/>
          <w:lang w:val="ru-RU"/>
        </w:rPr>
        <w:t xml:space="preserve"> </w:t>
      </w:r>
      <w:r w:rsidRPr="000307FD">
        <w:rPr>
          <w:sz w:val="24"/>
          <w:szCs w:val="24"/>
          <w:lang w:val="ru-RU"/>
        </w:rPr>
        <w:t>России</w:t>
      </w:r>
    </w:p>
    <w:p w:rsidR="00D34317" w:rsidRPr="000307FD" w:rsidRDefault="00010ABE" w:rsidP="00680620">
      <w:pPr>
        <w:pStyle w:val="3"/>
        <w:spacing w:before="0" w:line="240" w:lineRule="auto"/>
      </w:pPr>
      <w:r w:rsidRPr="000307FD">
        <w:t>Методы математики</w:t>
      </w:r>
    </w:p>
    <w:p w:rsidR="00D34317" w:rsidRPr="000307FD" w:rsidRDefault="00010ABE" w:rsidP="00D75FC1">
      <w:pPr>
        <w:pStyle w:val="a4"/>
        <w:numPr>
          <w:ilvl w:val="1"/>
          <w:numId w:val="73"/>
        </w:numPr>
        <w:tabs>
          <w:tab w:val="left" w:pos="1437"/>
          <w:tab w:val="left" w:pos="1438"/>
        </w:tabs>
        <w:ind w:right="119" w:firstLine="708"/>
        <w:jc w:val="left"/>
        <w:rPr>
          <w:sz w:val="24"/>
          <w:szCs w:val="24"/>
          <w:lang w:val="ru-RU"/>
        </w:rPr>
      </w:pPr>
      <w:r w:rsidRPr="000307FD">
        <w:rPr>
          <w:sz w:val="24"/>
          <w:szCs w:val="24"/>
          <w:lang w:val="ru-RU"/>
        </w:rPr>
        <w:t>Выбирать подходящий изученный метод для решении изученных типов математических</w:t>
      </w:r>
      <w:r w:rsidRPr="000307FD">
        <w:rPr>
          <w:spacing w:val="-10"/>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7"/>
          <w:tab w:val="left" w:pos="1438"/>
        </w:tabs>
        <w:ind w:right="120" w:firstLine="708"/>
        <w:jc w:val="left"/>
        <w:rPr>
          <w:sz w:val="24"/>
          <w:szCs w:val="24"/>
          <w:lang w:val="ru-RU"/>
        </w:rPr>
      </w:pPr>
      <w:r w:rsidRPr="000307FD">
        <w:rPr>
          <w:sz w:val="24"/>
          <w:szCs w:val="24"/>
          <w:lang w:val="ru-RU"/>
        </w:rPr>
        <w:t>Приводить примеры математических закономерностей в окружающей действительности и произведениях</w:t>
      </w:r>
      <w:r w:rsidRPr="000307FD">
        <w:rPr>
          <w:spacing w:val="-23"/>
          <w:sz w:val="24"/>
          <w:szCs w:val="24"/>
          <w:lang w:val="ru-RU"/>
        </w:rPr>
        <w:t xml:space="preserve"> </w:t>
      </w:r>
      <w:r w:rsidRPr="000307FD">
        <w:rPr>
          <w:sz w:val="24"/>
          <w:szCs w:val="24"/>
          <w:lang w:val="ru-RU"/>
        </w:rPr>
        <w:t>искусства.</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ind w:left="305" w:right="446" w:firstLine="707"/>
        <w:rPr>
          <w:lang w:val="ru-RU"/>
        </w:rPr>
      </w:pPr>
      <w:r w:rsidRPr="000307FD">
        <w:rPr>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D34317" w:rsidRPr="000307FD" w:rsidRDefault="00010ABE" w:rsidP="00680620">
      <w:pPr>
        <w:ind w:left="1013" w:right="181"/>
        <w:rPr>
          <w:b/>
          <w:sz w:val="24"/>
          <w:szCs w:val="24"/>
          <w:lang w:val="ru-RU"/>
        </w:rPr>
      </w:pPr>
      <w:r w:rsidRPr="000307FD">
        <w:rPr>
          <w:b/>
          <w:sz w:val="24"/>
          <w:szCs w:val="24"/>
          <w:lang w:val="ru-RU"/>
        </w:rPr>
        <w:t>Элементы теории множеств и математической логики</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Оперировать</w:t>
      </w:r>
      <w:r w:rsidRPr="000307FD">
        <w:rPr>
          <w:i/>
          <w:position w:val="11"/>
          <w:sz w:val="24"/>
          <w:szCs w:val="24"/>
          <w:lang w:val="ru-RU"/>
        </w:rPr>
        <w:t xml:space="preserve">1 </w:t>
      </w:r>
      <w:r w:rsidRPr="000307FD">
        <w:rPr>
          <w:i/>
          <w:sz w:val="24"/>
          <w:szCs w:val="24"/>
          <w:lang w:val="ru-RU"/>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sidRPr="000307FD">
        <w:rPr>
          <w:i/>
          <w:spacing w:val="-17"/>
          <w:sz w:val="24"/>
          <w:szCs w:val="24"/>
          <w:lang w:val="ru-RU"/>
        </w:rPr>
        <w:t xml:space="preserve"> </w:t>
      </w:r>
      <w:r w:rsidRPr="000307FD">
        <w:rPr>
          <w:i/>
          <w:sz w:val="24"/>
          <w:szCs w:val="24"/>
          <w:lang w:val="ru-RU"/>
        </w:rPr>
        <w:t>множеств;</w:t>
      </w:r>
    </w:p>
    <w:p w:rsidR="00D34317" w:rsidRPr="000307FD" w:rsidRDefault="00010ABE" w:rsidP="00D75FC1">
      <w:pPr>
        <w:pStyle w:val="a4"/>
        <w:numPr>
          <w:ilvl w:val="1"/>
          <w:numId w:val="73"/>
        </w:numPr>
        <w:tabs>
          <w:tab w:val="left" w:pos="1437"/>
          <w:tab w:val="left" w:pos="1438"/>
        </w:tabs>
        <w:ind w:right="115" w:firstLine="708"/>
        <w:jc w:val="left"/>
        <w:rPr>
          <w:i/>
          <w:sz w:val="24"/>
          <w:szCs w:val="24"/>
          <w:lang w:val="ru-RU"/>
        </w:rPr>
      </w:pPr>
      <w:r w:rsidRPr="000307FD">
        <w:rPr>
          <w:i/>
          <w:sz w:val="24"/>
          <w:szCs w:val="24"/>
          <w:lang w:val="ru-RU"/>
        </w:rPr>
        <w:t>изображать множества и отношение множеств с помощью кругов Эйлера;</w:t>
      </w:r>
    </w:p>
    <w:p w:rsidR="00D34317" w:rsidRPr="000307FD" w:rsidRDefault="00010ABE" w:rsidP="00D75FC1">
      <w:pPr>
        <w:pStyle w:val="a4"/>
        <w:numPr>
          <w:ilvl w:val="1"/>
          <w:numId w:val="73"/>
        </w:numPr>
        <w:tabs>
          <w:tab w:val="left" w:pos="1437"/>
          <w:tab w:val="left" w:pos="1438"/>
        </w:tabs>
        <w:ind w:right="113" w:firstLine="708"/>
        <w:jc w:val="left"/>
        <w:rPr>
          <w:i/>
          <w:sz w:val="24"/>
          <w:szCs w:val="24"/>
          <w:lang w:val="ru-RU"/>
        </w:rPr>
      </w:pPr>
      <w:r w:rsidRPr="000307FD">
        <w:rPr>
          <w:i/>
          <w:sz w:val="24"/>
          <w:szCs w:val="24"/>
          <w:lang w:val="ru-RU"/>
        </w:rPr>
        <w:t>определять принадлежность элемента множеству, объединению и пересечению</w:t>
      </w:r>
      <w:r w:rsidRPr="000307FD">
        <w:rPr>
          <w:i/>
          <w:spacing w:val="-6"/>
          <w:sz w:val="24"/>
          <w:szCs w:val="24"/>
          <w:lang w:val="ru-RU"/>
        </w:rPr>
        <w:t xml:space="preserve"> </w:t>
      </w:r>
      <w:r w:rsidRPr="000307FD">
        <w:rPr>
          <w:i/>
          <w:sz w:val="24"/>
          <w:szCs w:val="24"/>
          <w:lang w:val="ru-RU"/>
        </w:rPr>
        <w:t>множеств;</w:t>
      </w:r>
    </w:p>
    <w:p w:rsidR="00D34317" w:rsidRPr="000307FD" w:rsidRDefault="00010ABE" w:rsidP="00D75FC1">
      <w:pPr>
        <w:pStyle w:val="a4"/>
        <w:numPr>
          <w:ilvl w:val="1"/>
          <w:numId w:val="73"/>
        </w:numPr>
        <w:tabs>
          <w:tab w:val="left" w:pos="1437"/>
          <w:tab w:val="left" w:pos="1438"/>
        </w:tabs>
        <w:ind w:right="117" w:firstLine="708"/>
        <w:jc w:val="left"/>
        <w:rPr>
          <w:i/>
          <w:sz w:val="24"/>
          <w:szCs w:val="24"/>
          <w:lang w:val="ru-RU"/>
        </w:rPr>
      </w:pPr>
      <w:r w:rsidRPr="000307FD">
        <w:rPr>
          <w:i/>
          <w:sz w:val="24"/>
          <w:szCs w:val="24"/>
          <w:lang w:val="ru-RU"/>
        </w:rPr>
        <w:t>задавать множество с помощью перечисления элементов, словесного описания;</w:t>
      </w:r>
    </w:p>
    <w:p w:rsidR="00D34317" w:rsidRPr="000307FD" w:rsidRDefault="00010ABE" w:rsidP="00D75FC1">
      <w:pPr>
        <w:pStyle w:val="a4"/>
        <w:numPr>
          <w:ilvl w:val="1"/>
          <w:numId w:val="73"/>
        </w:numPr>
        <w:tabs>
          <w:tab w:val="left" w:pos="1438"/>
        </w:tabs>
        <w:ind w:right="113" w:firstLine="708"/>
        <w:rPr>
          <w:i/>
          <w:sz w:val="24"/>
          <w:szCs w:val="24"/>
          <w:lang w:val="ru-RU"/>
        </w:rPr>
      </w:pPr>
      <w:r w:rsidRPr="000307FD">
        <w:rPr>
          <w:i/>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w:t>
      </w:r>
      <w:r w:rsidRPr="000307FD">
        <w:rPr>
          <w:i/>
          <w:spacing w:val="-13"/>
          <w:sz w:val="24"/>
          <w:szCs w:val="24"/>
          <w:lang w:val="ru-RU"/>
        </w:rPr>
        <w:t xml:space="preserve"> </w:t>
      </w:r>
      <w:r w:rsidRPr="000307FD">
        <w:rPr>
          <w:i/>
          <w:sz w:val="24"/>
          <w:szCs w:val="24"/>
          <w:lang w:val="ru-RU"/>
        </w:rPr>
        <w:t>(импликации);</w:t>
      </w:r>
    </w:p>
    <w:p w:rsidR="00D34317" w:rsidRPr="000307FD" w:rsidRDefault="00010ABE" w:rsidP="00D75FC1">
      <w:pPr>
        <w:pStyle w:val="a4"/>
        <w:numPr>
          <w:ilvl w:val="1"/>
          <w:numId w:val="73"/>
        </w:numPr>
        <w:tabs>
          <w:tab w:val="left" w:pos="1437"/>
          <w:tab w:val="left" w:pos="1438"/>
        </w:tabs>
        <w:ind w:left="1438" w:hanging="425"/>
        <w:jc w:val="left"/>
        <w:rPr>
          <w:i/>
          <w:sz w:val="24"/>
          <w:szCs w:val="24"/>
        </w:rPr>
      </w:pPr>
      <w:r w:rsidRPr="000307FD">
        <w:rPr>
          <w:i/>
          <w:sz w:val="24"/>
          <w:szCs w:val="24"/>
        </w:rPr>
        <w:t>строить высказывания, отрицания</w:t>
      </w:r>
      <w:r w:rsidRPr="000307FD">
        <w:rPr>
          <w:i/>
          <w:spacing w:val="-8"/>
          <w:sz w:val="24"/>
          <w:szCs w:val="24"/>
        </w:rPr>
        <w:t xml:space="preserve"> </w:t>
      </w:r>
      <w:r w:rsidRPr="000307FD">
        <w:rPr>
          <w:i/>
          <w:sz w:val="24"/>
          <w:szCs w:val="24"/>
        </w:rPr>
        <w:t>высказываний.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строить цепочки умозаключений на основе использования правил</w:t>
      </w:r>
      <w:r w:rsidRPr="000307FD">
        <w:rPr>
          <w:i/>
          <w:spacing w:val="-17"/>
          <w:sz w:val="24"/>
          <w:szCs w:val="24"/>
          <w:lang w:val="ru-RU"/>
        </w:rPr>
        <w:t xml:space="preserve"> </w:t>
      </w:r>
      <w:r w:rsidRPr="000307FD">
        <w:rPr>
          <w:i/>
          <w:sz w:val="24"/>
          <w:szCs w:val="24"/>
          <w:lang w:val="ru-RU"/>
        </w:rPr>
        <w:t>логики;</w:t>
      </w:r>
    </w:p>
    <w:p w:rsidR="00D34317" w:rsidRPr="000307FD" w:rsidRDefault="00010ABE" w:rsidP="00D75FC1">
      <w:pPr>
        <w:pStyle w:val="a4"/>
        <w:numPr>
          <w:ilvl w:val="1"/>
          <w:numId w:val="73"/>
        </w:numPr>
        <w:tabs>
          <w:tab w:val="left" w:pos="1437"/>
          <w:tab w:val="left" w:pos="1438"/>
        </w:tabs>
        <w:ind w:right="114" w:firstLine="708"/>
        <w:jc w:val="left"/>
        <w:rPr>
          <w:i/>
          <w:sz w:val="24"/>
          <w:szCs w:val="24"/>
          <w:lang w:val="ru-RU"/>
        </w:rPr>
      </w:pPr>
      <w:r w:rsidRPr="000307FD">
        <w:rPr>
          <w:i/>
          <w:sz w:val="24"/>
          <w:szCs w:val="24"/>
          <w:lang w:val="ru-RU"/>
        </w:rPr>
        <w:t>использовать множества, операции с множествами, их графическое представление для описания реальных процессов и</w:t>
      </w:r>
      <w:r w:rsidRPr="000307FD">
        <w:rPr>
          <w:i/>
          <w:spacing w:val="-17"/>
          <w:sz w:val="24"/>
          <w:szCs w:val="24"/>
          <w:lang w:val="ru-RU"/>
        </w:rPr>
        <w:t xml:space="preserve"> </w:t>
      </w:r>
      <w:r w:rsidRPr="000307FD">
        <w:rPr>
          <w:i/>
          <w:sz w:val="24"/>
          <w:szCs w:val="24"/>
          <w:lang w:val="ru-RU"/>
        </w:rPr>
        <w:t>явлений</w:t>
      </w:r>
    </w:p>
    <w:p w:rsidR="00D34317" w:rsidRPr="000307FD" w:rsidRDefault="00010ABE" w:rsidP="00680620">
      <w:pPr>
        <w:pStyle w:val="3"/>
        <w:spacing w:before="0" w:line="240" w:lineRule="auto"/>
      </w:pPr>
      <w:r w:rsidRPr="000307FD">
        <w:t>Числа</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w:t>
      </w:r>
      <w:r w:rsidRPr="000307FD">
        <w:rPr>
          <w:i/>
          <w:spacing w:val="-21"/>
          <w:sz w:val="24"/>
          <w:szCs w:val="24"/>
          <w:lang w:val="ru-RU"/>
        </w:rPr>
        <w:t xml:space="preserve"> </w:t>
      </w:r>
      <w:r w:rsidRPr="000307FD">
        <w:rPr>
          <w:i/>
          <w:sz w:val="24"/>
          <w:szCs w:val="24"/>
          <w:lang w:val="ru-RU"/>
        </w:rPr>
        <w:t>чисел;</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понимать и объяснять смысл позиционной записи натурального</w:t>
      </w:r>
      <w:r w:rsidRPr="000307FD">
        <w:rPr>
          <w:i/>
          <w:spacing w:val="-16"/>
          <w:sz w:val="24"/>
          <w:szCs w:val="24"/>
          <w:lang w:val="ru-RU"/>
        </w:rPr>
        <w:t xml:space="preserve"> </w:t>
      </w:r>
      <w:r w:rsidRPr="000307FD">
        <w:rPr>
          <w:i/>
          <w:sz w:val="24"/>
          <w:szCs w:val="24"/>
          <w:lang w:val="ru-RU"/>
        </w:rPr>
        <w:t>числа;</w:t>
      </w:r>
    </w:p>
    <w:p w:rsidR="00D34317" w:rsidRPr="000307FD" w:rsidRDefault="00010ABE" w:rsidP="00D75FC1">
      <w:pPr>
        <w:pStyle w:val="a4"/>
        <w:numPr>
          <w:ilvl w:val="1"/>
          <w:numId w:val="73"/>
        </w:numPr>
        <w:tabs>
          <w:tab w:val="left" w:pos="1437"/>
          <w:tab w:val="left" w:pos="1438"/>
          <w:tab w:val="left" w:pos="2795"/>
          <w:tab w:val="left" w:pos="4253"/>
          <w:tab w:val="left" w:pos="4588"/>
          <w:tab w:val="left" w:pos="5267"/>
          <w:tab w:val="left" w:pos="6051"/>
          <w:tab w:val="left" w:pos="6392"/>
          <w:tab w:val="left" w:pos="8241"/>
        </w:tabs>
        <w:ind w:right="119" w:firstLine="708"/>
        <w:jc w:val="left"/>
        <w:rPr>
          <w:i/>
          <w:sz w:val="24"/>
          <w:szCs w:val="24"/>
          <w:lang w:val="ru-RU"/>
        </w:rPr>
      </w:pPr>
      <w:r w:rsidRPr="000307FD">
        <w:rPr>
          <w:i/>
          <w:sz w:val="24"/>
          <w:szCs w:val="24"/>
          <w:lang w:val="ru-RU"/>
        </w:rPr>
        <w:t>выполнять</w:t>
      </w:r>
      <w:r w:rsidRPr="000307FD">
        <w:rPr>
          <w:i/>
          <w:sz w:val="24"/>
          <w:szCs w:val="24"/>
          <w:lang w:val="ru-RU"/>
        </w:rPr>
        <w:tab/>
        <w:t>вычисления,</w:t>
      </w:r>
      <w:r w:rsidRPr="000307FD">
        <w:rPr>
          <w:i/>
          <w:sz w:val="24"/>
          <w:szCs w:val="24"/>
          <w:lang w:val="ru-RU"/>
        </w:rPr>
        <w:tab/>
        <w:t>в</w:t>
      </w:r>
      <w:r w:rsidRPr="000307FD">
        <w:rPr>
          <w:i/>
          <w:sz w:val="24"/>
          <w:szCs w:val="24"/>
          <w:lang w:val="ru-RU"/>
        </w:rPr>
        <w:tab/>
        <w:t>том</w:t>
      </w:r>
      <w:r w:rsidRPr="000307FD">
        <w:rPr>
          <w:i/>
          <w:sz w:val="24"/>
          <w:szCs w:val="24"/>
          <w:lang w:val="ru-RU"/>
        </w:rPr>
        <w:tab/>
        <w:t>числе</w:t>
      </w:r>
      <w:r w:rsidRPr="000307FD">
        <w:rPr>
          <w:i/>
          <w:sz w:val="24"/>
          <w:szCs w:val="24"/>
          <w:lang w:val="ru-RU"/>
        </w:rPr>
        <w:tab/>
        <w:t>с</w:t>
      </w:r>
      <w:r w:rsidRPr="000307FD">
        <w:rPr>
          <w:i/>
          <w:sz w:val="24"/>
          <w:szCs w:val="24"/>
          <w:lang w:val="ru-RU"/>
        </w:rPr>
        <w:tab/>
        <w:t>использованием</w:t>
      </w:r>
      <w:r w:rsidRPr="000307FD">
        <w:rPr>
          <w:i/>
          <w:sz w:val="24"/>
          <w:szCs w:val="24"/>
          <w:lang w:val="ru-RU"/>
        </w:rPr>
        <w:tab/>
        <w:t>приёмов рациональных</w:t>
      </w:r>
      <w:r w:rsidRPr="000307FD">
        <w:rPr>
          <w:i/>
          <w:spacing w:val="-9"/>
          <w:sz w:val="24"/>
          <w:szCs w:val="24"/>
          <w:lang w:val="ru-RU"/>
        </w:rPr>
        <w:t xml:space="preserve"> </w:t>
      </w:r>
      <w:r w:rsidRPr="000307FD">
        <w:rPr>
          <w:i/>
          <w:sz w:val="24"/>
          <w:szCs w:val="24"/>
          <w:lang w:val="ru-RU"/>
        </w:rPr>
        <w:t>вычислений;</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выполнять округление рациональных чисел с заданной</w:t>
      </w:r>
      <w:r w:rsidRPr="000307FD">
        <w:rPr>
          <w:i/>
          <w:spacing w:val="-15"/>
          <w:sz w:val="24"/>
          <w:szCs w:val="24"/>
          <w:lang w:val="ru-RU"/>
        </w:rPr>
        <w:t xml:space="preserve"> </w:t>
      </w:r>
      <w:r w:rsidRPr="000307FD">
        <w:rPr>
          <w:i/>
          <w:sz w:val="24"/>
          <w:szCs w:val="24"/>
          <w:lang w:val="ru-RU"/>
        </w:rPr>
        <w:t>точностью;</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сравнивать рациональные и иррациональные</w:t>
      </w:r>
      <w:r w:rsidRPr="000307FD">
        <w:rPr>
          <w:i/>
          <w:spacing w:val="-13"/>
          <w:sz w:val="24"/>
          <w:szCs w:val="24"/>
          <w:lang w:val="ru-RU"/>
        </w:rPr>
        <w:t xml:space="preserve"> </w:t>
      </w:r>
      <w:r w:rsidRPr="000307FD">
        <w:rPr>
          <w:i/>
          <w:sz w:val="24"/>
          <w:szCs w:val="24"/>
          <w:lang w:val="ru-RU"/>
        </w:rPr>
        <w:t>числа;</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представлять рациональное число в виде десятичной</w:t>
      </w:r>
      <w:r w:rsidRPr="000307FD">
        <w:rPr>
          <w:i/>
          <w:spacing w:val="-14"/>
          <w:sz w:val="24"/>
          <w:szCs w:val="24"/>
          <w:lang w:val="ru-RU"/>
        </w:rPr>
        <w:t xml:space="preserve"> </w:t>
      </w:r>
      <w:r w:rsidRPr="000307FD">
        <w:rPr>
          <w:i/>
          <w:sz w:val="24"/>
          <w:szCs w:val="24"/>
          <w:lang w:val="ru-RU"/>
        </w:rPr>
        <w:t>дроби</w:t>
      </w:r>
    </w:p>
    <w:p w:rsidR="00D34317" w:rsidRPr="000307FD" w:rsidRDefault="00D10832" w:rsidP="00453AF7">
      <w:pPr>
        <w:pStyle w:val="a3"/>
        <w:ind w:left="0" w:firstLine="0"/>
        <w:jc w:val="left"/>
        <w:rPr>
          <w:sz w:val="20"/>
          <w:szCs w:val="20"/>
          <w:lang w:val="ru-RU"/>
        </w:rPr>
      </w:pPr>
      <w:r w:rsidRPr="000307FD">
        <w:rPr>
          <w:noProof/>
          <w:sz w:val="20"/>
          <w:szCs w:val="20"/>
          <w:lang w:val="ru-RU" w:eastAsia="ru-RU"/>
        </w:rPr>
        <mc:AlternateContent>
          <mc:Choice Requires="wps">
            <w:drawing>
              <wp:anchor distT="0" distB="0" distL="0" distR="0" simplePos="0" relativeHeight="1144" behindDoc="0" locked="0" layoutInCell="1" allowOverlap="1" wp14:anchorId="7B9635D3" wp14:editId="4C9BD151">
                <wp:simplePos x="0" y="0"/>
                <wp:positionH relativeFrom="page">
                  <wp:posOffset>1710055</wp:posOffset>
                </wp:positionH>
                <wp:positionV relativeFrom="paragraph">
                  <wp:posOffset>148590</wp:posOffset>
                </wp:positionV>
                <wp:extent cx="1829435" cy="0"/>
                <wp:effectExtent l="5080" t="5715" r="13335" b="13335"/>
                <wp:wrapTopAndBottom/>
                <wp:docPr id="28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1.7pt" to="278.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xv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" strokeweight=".6pt">
                <w10:wrap type="topAndBottom" anchorx="page"/>
              </v:line>
            </w:pict>
          </mc:Fallback>
        </mc:AlternateContent>
      </w:r>
      <w:r w:rsidR="00010ABE" w:rsidRPr="000307FD">
        <w:rPr>
          <w:position w:val="9"/>
          <w:sz w:val="20"/>
          <w:szCs w:val="20"/>
          <w:lang w:val="ru-RU"/>
        </w:rPr>
        <w:t xml:space="preserve"> </w:t>
      </w:r>
      <w:r w:rsidR="00010ABE" w:rsidRPr="000307FD">
        <w:rPr>
          <w:sz w:val="20"/>
          <w:szCs w:val="20"/>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w:t>
      </w:r>
      <w:r w:rsidR="00010ABE" w:rsidRPr="000307FD">
        <w:rPr>
          <w:lang w:val="ru-RU"/>
        </w:rPr>
        <w:t xml:space="preserve"> </w:t>
      </w:r>
      <w:r w:rsidR="00010ABE" w:rsidRPr="000307FD">
        <w:rPr>
          <w:sz w:val="20"/>
          <w:szCs w:val="20"/>
          <w:lang w:val="ru-RU"/>
        </w:rPr>
        <w:t>решении задач.</w:t>
      </w:r>
    </w:p>
    <w:p w:rsidR="00D34317" w:rsidRPr="000307FD" w:rsidRDefault="00D34317" w:rsidP="00680620">
      <w:pPr>
        <w:rPr>
          <w:sz w:val="24"/>
          <w:szCs w:val="24"/>
          <w:lang w:val="ru-RU"/>
        </w:rPr>
        <w:sectPr w:rsidR="00D34317" w:rsidRPr="000307FD">
          <w:pgSz w:w="11910" w:h="16840"/>
          <w:pgMar w:top="1060" w:right="1020" w:bottom="1300" w:left="1680" w:header="0" w:footer="1103" w:gutter="0"/>
          <w:cols w:space="720"/>
        </w:sectPr>
      </w:pPr>
    </w:p>
    <w:p w:rsidR="00D34317" w:rsidRPr="000307FD" w:rsidRDefault="00D34317" w:rsidP="00680620">
      <w:pPr>
        <w:pStyle w:val="a3"/>
        <w:ind w:left="0" w:firstLine="0"/>
        <w:jc w:val="left"/>
        <w:rPr>
          <w:lang w:val="ru-RU"/>
        </w:rPr>
      </w:pPr>
    </w:p>
    <w:p w:rsidR="00D34317" w:rsidRPr="000307FD" w:rsidRDefault="00010ABE" w:rsidP="00680620">
      <w:pPr>
        <w:ind w:left="305" w:right="-20"/>
        <w:rPr>
          <w:i/>
          <w:sz w:val="24"/>
          <w:szCs w:val="24"/>
        </w:rPr>
      </w:pPr>
      <w:r w:rsidRPr="000307FD">
        <w:rPr>
          <w:i/>
          <w:sz w:val="24"/>
          <w:szCs w:val="24"/>
        </w:rPr>
        <w:t>дроби;</w:t>
      </w:r>
    </w:p>
    <w:p w:rsidR="00D34317" w:rsidRPr="000307FD" w:rsidRDefault="00010ABE" w:rsidP="00D75FC1">
      <w:pPr>
        <w:pStyle w:val="a4"/>
        <w:numPr>
          <w:ilvl w:val="0"/>
          <w:numId w:val="73"/>
        </w:numPr>
        <w:tabs>
          <w:tab w:val="left" w:pos="410"/>
          <w:tab w:val="left" w:pos="411"/>
        </w:tabs>
        <w:ind w:left="410" w:hanging="425"/>
        <w:jc w:val="left"/>
        <w:rPr>
          <w:i/>
          <w:sz w:val="24"/>
          <w:szCs w:val="24"/>
          <w:lang w:val="ru-RU"/>
        </w:rPr>
      </w:pPr>
      <w:r w:rsidRPr="000307FD">
        <w:rPr>
          <w:i/>
          <w:spacing w:val="-1"/>
          <w:sz w:val="24"/>
          <w:szCs w:val="24"/>
          <w:lang w:val="ru-RU"/>
        </w:rPr>
        <w:br w:type="column"/>
      </w:r>
      <w:r w:rsidRPr="000307FD">
        <w:rPr>
          <w:i/>
          <w:sz w:val="24"/>
          <w:szCs w:val="24"/>
          <w:lang w:val="ru-RU"/>
        </w:rPr>
        <w:lastRenderedPageBreak/>
        <w:t xml:space="preserve">упорядочивать  числа,  записанные  в  виде  обыкновенной  и  </w:t>
      </w:r>
      <w:r w:rsidRPr="000307FD">
        <w:rPr>
          <w:i/>
          <w:spacing w:val="26"/>
          <w:sz w:val="24"/>
          <w:szCs w:val="24"/>
          <w:lang w:val="ru-RU"/>
        </w:rPr>
        <w:t xml:space="preserve"> </w:t>
      </w:r>
      <w:r w:rsidRPr="000307FD">
        <w:rPr>
          <w:i/>
          <w:sz w:val="24"/>
          <w:szCs w:val="24"/>
          <w:lang w:val="ru-RU"/>
        </w:rPr>
        <w:t>десятичной</w:t>
      </w:r>
    </w:p>
    <w:p w:rsidR="00D34317" w:rsidRPr="000307FD" w:rsidRDefault="00D34317" w:rsidP="00680620">
      <w:pPr>
        <w:pStyle w:val="a3"/>
        <w:ind w:left="0" w:firstLine="0"/>
        <w:jc w:val="left"/>
        <w:rPr>
          <w:i/>
          <w:lang w:val="ru-RU"/>
        </w:rPr>
      </w:pPr>
    </w:p>
    <w:p w:rsidR="00D34317" w:rsidRPr="000307FD" w:rsidRDefault="00010ABE" w:rsidP="00D75FC1">
      <w:pPr>
        <w:pStyle w:val="a4"/>
        <w:numPr>
          <w:ilvl w:val="0"/>
          <w:numId w:val="73"/>
        </w:numPr>
        <w:tabs>
          <w:tab w:val="left" w:pos="410"/>
          <w:tab w:val="left" w:pos="411"/>
        </w:tabs>
        <w:ind w:left="410" w:hanging="425"/>
        <w:jc w:val="left"/>
        <w:rPr>
          <w:i/>
          <w:sz w:val="24"/>
          <w:szCs w:val="24"/>
          <w:lang w:val="ru-RU"/>
        </w:rPr>
      </w:pPr>
      <w:r w:rsidRPr="000307FD">
        <w:rPr>
          <w:i/>
          <w:sz w:val="24"/>
          <w:szCs w:val="24"/>
          <w:lang w:val="ru-RU"/>
        </w:rPr>
        <w:t>находить НОД и НОК чисел и использовать их при решении</w:t>
      </w:r>
      <w:r w:rsidRPr="000307FD">
        <w:rPr>
          <w:i/>
          <w:spacing w:val="-10"/>
          <w:sz w:val="24"/>
          <w:szCs w:val="24"/>
          <w:lang w:val="ru-RU"/>
        </w:rPr>
        <w:t xml:space="preserve"> </w:t>
      </w:r>
      <w:r w:rsidRPr="000307FD">
        <w:rPr>
          <w:i/>
          <w:sz w:val="24"/>
          <w:szCs w:val="24"/>
          <w:lang w:val="ru-RU"/>
        </w:rPr>
        <w:t>задач.</w:t>
      </w:r>
    </w:p>
    <w:p w:rsidR="00D34317" w:rsidRPr="000307FD" w:rsidRDefault="00010ABE" w:rsidP="00680620">
      <w:pPr>
        <w:pStyle w:val="3"/>
        <w:spacing w:before="0" w:line="240" w:lineRule="auto"/>
        <w:ind w:left="-15" w:right="0"/>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73"/>
        </w:numPr>
        <w:tabs>
          <w:tab w:val="left" w:pos="410"/>
          <w:tab w:val="left" w:pos="411"/>
          <w:tab w:val="left" w:pos="1893"/>
          <w:tab w:val="left" w:pos="3054"/>
          <w:tab w:val="left" w:pos="4946"/>
          <w:tab w:val="left" w:pos="6476"/>
          <w:tab w:val="left" w:pos="7186"/>
        </w:tabs>
        <w:ind w:left="410" w:hanging="425"/>
        <w:jc w:val="left"/>
        <w:rPr>
          <w:i/>
          <w:sz w:val="24"/>
          <w:szCs w:val="24"/>
          <w:lang w:val="ru-RU"/>
        </w:rPr>
      </w:pPr>
      <w:r w:rsidRPr="000307FD">
        <w:rPr>
          <w:i/>
          <w:sz w:val="24"/>
          <w:szCs w:val="24"/>
          <w:lang w:val="ru-RU"/>
        </w:rPr>
        <w:t>применять</w:t>
      </w:r>
      <w:r w:rsidRPr="000307FD">
        <w:rPr>
          <w:i/>
          <w:sz w:val="24"/>
          <w:szCs w:val="24"/>
          <w:lang w:val="ru-RU"/>
        </w:rPr>
        <w:tab/>
        <w:t>правила</w:t>
      </w:r>
      <w:r w:rsidRPr="000307FD">
        <w:rPr>
          <w:i/>
          <w:sz w:val="24"/>
          <w:szCs w:val="24"/>
          <w:lang w:val="ru-RU"/>
        </w:rPr>
        <w:tab/>
        <w:t>приближенных</w:t>
      </w:r>
      <w:r w:rsidRPr="000307FD">
        <w:rPr>
          <w:i/>
          <w:sz w:val="24"/>
          <w:szCs w:val="24"/>
          <w:lang w:val="ru-RU"/>
        </w:rPr>
        <w:tab/>
        <w:t>вычислений</w:t>
      </w:r>
      <w:r w:rsidRPr="000307FD">
        <w:rPr>
          <w:i/>
          <w:sz w:val="24"/>
          <w:szCs w:val="24"/>
          <w:lang w:val="ru-RU"/>
        </w:rPr>
        <w:tab/>
        <w:t>при</w:t>
      </w:r>
      <w:r w:rsidRPr="000307FD">
        <w:rPr>
          <w:i/>
          <w:sz w:val="24"/>
          <w:szCs w:val="24"/>
          <w:lang w:val="ru-RU"/>
        </w:rPr>
        <w:tab/>
        <w:t>решении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num="2" w:space="720" w:equalWidth="0">
            <w:col w:w="988" w:space="40"/>
            <w:col w:w="8182"/>
          </w:cols>
        </w:sectPr>
      </w:pPr>
    </w:p>
    <w:p w:rsidR="00D34317" w:rsidRPr="000307FD" w:rsidRDefault="00010ABE" w:rsidP="00680620">
      <w:pPr>
        <w:ind w:left="305" w:right="181"/>
        <w:rPr>
          <w:i/>
          <w:sz w:val="24"/>
          <w:szCs w:val="24"/>
          <w:lang w:val="ru-RU"/>
        </w:rPr>
      </w:pPr>
      <w:r w:rsidRPr="000307FD">
        <w:rPr>
          <w:i/>
          <w:sz w:val="24"/>
          <w:szCs w:val="24"/>
          <w:lang w:val="ru-RU"/>
        </w:rPr>
        <w:lastRenderedPageBreak/>
        <w:t>практических задач и решении задач других учебных предметов;</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выполнять сравнение результатов вычислений при решении  практических задач, в том числе приближенных</w:t>
      </w:r>
      <w:r w:rsidRPr="000307FD">
        <w:rPr>
          <w:i/>
          <w:spacing w:val="-11"/>
          <w:sz w:val="24"/>
          <w:szCs w:val="24"/>
          <w:lang w:val="ru-RU"/>
        </w:rPr>
        <w:t xml:space="preserve"> </w:t>
      </w:r>
      <w:r w:rsidRPr="000307FD">
        <w:rPr>
          <w:i/>
          <w:sz w:val="24"/>
          <w:szCs w:val="24"/>
          <w:lang w:val="ru-RU"/>
        </w:rPr>
        <w:t>вычислений;</w:t>
      </w:r>
    </w:p>
    <w:p w:rsidR="00D34317" w:rsidRPr="000307FD" w:rsidRDefault="00010ABE" w:rsidP="00D75FC1">
      <w:pPr>
        <w:pStyle w:val="a4"/>
        <w:numPr>
          <w:ilvl w:val="1"/>
          <w:numId w:val="73"/>
        </w:numPr>
        <w:tabs>
          <w:tab w:val="left" w:pos="1438"/>
        </w:tabs>
        <w:ind w:right="117" w:firstLine="708"/>
        <w:rPr>
          <w:i/>
          <w:sz w:val="24"/>
          <w:szCs w:val="24"/>
          <w:lang w:val="ru-RU"/>
        </w:rPr>
      </w:pPr>
      <w:r w:rsidRPr="000307FD">
        <w:rPr>
          <w:i/>
          <w:sz w:val="24"/>
          <w:szCs w:val="24"/>
          <w:lang w:val="ru-RU"/>
        </w:rPr>
        <w:t>составлять и оценивать числовые выражения при решении практических задач и задач из других учебных</w:t>
      </w:r>
      <w:r w:rsidRPr="000307FD">
        <w:rPr>
          <w:i/>
          <w:spacing w:val="-10"/>
          <w:sz w:val="24"/>
          <w:szCs w:val="24"/>
          <w:lang w:val="ru-RU"/>
        </w:rPr>
        <w:t xml:space="preserve"> </w:t>
      </w:r>
      <w:r w:rsidRPr="000307FD">
        <w:rPr>
          <w:i/>
          <w:sz w:val="24"/>
          <w:szCs w:val="24"/>
          <w:lang w:val="ru-RU"/>
        </w:rPr>
        <w:t>предметов;</w:t>
      </w:r>
    </w:p>
    <w:p w:rsidR="00D34317" w:rsidRPr="000307FD" w:rsidRDefault="00010ABE" w:rsidP="00D75FC1">
      <w:pPr>
        <w:pStyle w:val="a4"/>
        <w:numPr>
          <w:ilvl w:val="1"/>
          <w:numId w:val="73"/>
        </w:numPr>
        <w:tabs>
          <w:tab w:val="left" w:pos="1438"/>
        </w:tabs>
        <w:ind w:right="119" w:firstLine="708"/>
        <w:rPr>
          <w:i/>
          <w:sz w:val="24"/>
          <w:szCs w:val="24"/>
          <w:lang w:val="ru-RU"/>
        </w:rPr>
      </w:pPr>
      <w:r w:rsidRPr="000307FD">
        <w:rPr>
          <w:i/>
          <w:sz w:val="24"/>
          <w:szCs w:val="24"/>
          <w:lang w:val="ru-RU"/>
        </w:rPr>
        <w:t>записывать и округлять числовые значения реальных величин с использованием разных систем</w:t>
      </w:r>
      <w:r w:rsidRPr="000307FD">
        <w:rPr>
          <w:i/>
          <w:spacing w:val="-6"/>
          <w:sz w:val="24"/>
          <w:szCs w:val="24"/>
          <w:lang w:val="ru-RU"/>
        </w:rPr>
        <w:t xml:space="preserve"> </w:t>
      </w:r>
      <w:r w:rsidRPr="000307FD">
        <w:rPr>
          <w:i/>
          <w:sz w:val="24"/>
          <w:szCs w:val="24"/>
          <w:lang w:val="ru-RU"/>
        </w:rPr>
        <w:t>измерения</w:t>
      </w:r>
    </w:p>
    <w:p w:rsidR="00D34317" w:rsidRPr="000307FD" w:rsidRDefault="00010ABE" w:rsidP="00680620">
      <w:pPr>
        <w:pStyle w:val="3"/>
        <w:spacing w:before="0" w:line="240" w:lineRule="auto"/>
      </w:pPr>
      <w:r w:rsidRPr="000307FD">
        <w:t>Тождественные преобразования</w:t>
      </w:r>
    </w:p>
    <w:p w:rsidR="00D34317" w:rsidRPr="000307FD" w:rsidRDefault="00010ABE" w:rsidP="00D75FC1">
      <w:pPr>
        <w:pStyle w:val="a4"/>
        <w:numPr>
          <w:ilvl w:val="1"/>
          <w:numId w:val="73"/>
        </w:numPr>
        <w:tabs>
          <w:tab w:val="left" w:pos="1438"/>
        </w:tabs>
        <w:ind w:right="121" w:firstLine="708"/>
        <w:rPr>
          <w:i/>
          <w:sz w:val="24"/>
          <w:szCs w:val="24"/>
          <w:lang w:val="ru-RU"/>
        </w:rPr>
      </w:pPr>
      <w:r w:rsidRPr="000307FD">
        <w:rPr>
          <w:i/>
          <w:sz w:val="24"/>
          <w:szCs w:val="24"/>
          <w:lang w:val="ru-RU"/>
        </w:rPr>
        <w:t>Оперировать понятиями степени с натуральным показателем, степени  с целым отрицательным</w:t>
      </w:r>
      <w:r w:rsidRPr="000307FD">
        <w:rPr>
          <w:i/>
          <w:spacing w:val="-10"/>
          <w:sz w:val="24"/>
          <w:szCs w:val="24"/>
          <w:lang w:val="ru-RU"/>
        </w:rPr>
        <w:t xml:space="preserve"> </w:t>
      </w:r>
      <w:r w:rsidRPr="000307FD">
        <w:rPr>
          <w:i/>
          <w:sz w:val="24"/>
          <w:szCs w:val="24"/>
          <w:lang w:val="ru-RU"/>
        </w:rPr>
        <w:t>показателем;</w:t>
      </w:r>
    </w:p>
    <w:p w:rsidR="00D34317" w:rsidRPr="000307FD" w:rsidRDefault="00010ABE" w:rsidP="00D75FC1">
      <w:pPr>
        <w:pStyle w:val="a4"/>
        <w:numPr>
          <w:ilvl w:val="1"/>
          <w:numId w:val="73"/>
        </w:numPr>
        <w:tabs>
          <w:tab w:val="left" w:pos="1438"/>
        </w:tabs>
        <w:ind w:right="112" w:firstLine="708"/>
        <w:rPr>
          <w:i/>
          <w:sz w:val="24"/>
          <w:szCs w:val="24"/>
          <w:lang w:val="ru-RU"/>
        </w:rPr>
      </w:pPr>
      <w:r w:rsidRPr="000307FD">
        <w:rPr>
          <w:i/>
          <w:sz w:val="24"/>
          <w:szCs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w:t>
      </w:r>
      <w:r w:rsidRPr="000307FD">
        <w:rPr>
          <w:i/>
          <w:spacing w:val="-5"/>
          <w:sz w:val="24"/>
          <w:szCs w:val="24"/>
          <w:lang w:val="ru-RU"/>
        </w:rPr>
        <w:t xml:space="preserve"> </w:t>
      </w:r>
      <w:r w:rsidRPr="000307FD">
        <w:rPr>
          <w:i/>
          <w:sz w:val="24"/>
          <w:szCs w:val="24"/>
          <w:lang w:val="ru-RU"/>
        </w:rPr>
        <w:t>умножение);</w:t>
      </w:r>
    </w:p>
    <w:p w:rsidR="00D34317" w:rsidRPr="000307FD" w:rsidRDefault="00010ABE" w:rsidP="00D75FC1">
      <w:pPr>
        <w:pStyle w:val="a4"/>
        <w:numPr>
          <w:ilvl w:val="1"/>
          <w:numId w:val="73"/>
        </w:numPr>
        <w:tabs>
          <w:tab w:val="left" w:pos="1438"/>
        </w:tabs>
        <w:ind w:right="121" w:firstLine="708"/>
        <w:rPr>
          <w:i/>
          <w:sz w:val="24"/>
          <w:szCs w:val="24"/>
          <w:lang w:val="ru-RU"/>
        </w:rPr>
      </w:pPr>
      <w:r w:rsidRPr="000307FD">
        <w:rPr>
          <w:i/>
          <w:sz w:val="24"/>
          <w:szCs w:val="24"/>
          <w:lang w:val="ru-RU"/>
        </w:rPr>
        <w:t>выполнять разложение многочленов на множители одним из способов: вынесение за скобку, группировка, использование формул сокращенного</w:t>
      </w:r>
      <w:r w:rsidRPr="000307FD">
        <w:rPr>
          <w:i/>
          <w:spacing w:val="-10"/>
          <w:sz w:val="24"/>
          <w:szCs w:val="24"/>
          <w:lang w:val="ru-RU"/>
        </w:rPr>
        <w:t xml:space="preserve"> </w:t>
      </w:r>
      <w:r w:rsidRPr="000307FD">
        <w:rPr>
          <w:i/>
          <w:sz w:val="24"/>
          <w:szCs w:val="24"/>
          <w:lang w:val="ru-RU"/>
        </w:rPr>
        <w:t>умножения;</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выделять квадрат суммы и разности</w:t>
      </w:r>
      <w:r w:rsidRPr="000307FD">
        <w:rPr>
          <w:i/>
          <w:spacing w:val="-9"/>
          <w:sz w:val="24"/>
          <w:szCs w:val="24"/>
          <w:lang w:val="ru-RU"/>
        </w:rPr>
        <w:t xml:space="preserve"> </w:t>
      </w:r>
      <w:r w:rsidRPr="000307FD">
        <w:rPr>
          <w:i/>
          <w:sz w:val="24"/>
          <w:szCs w:val="24"/>
          <w:lang w:val="ru-RU"/>
        </w:rPr>
        <w:t>одночленов;</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 xml:space="preserve">раскладывать на множители квадратный </w:t>
      </w:r>
      <w:r w:rsidRPr="000307FD">
        <w:rPr>
          <w:i/>
          <w:spacing w:val="50"/>
          <w:sz w:val="24"/>
          <w:szCs w:val="24"/>
          <w:lang w:val="ru-RU"/>
        </w:rPr>
        <w:t xml:space="preserve"> </w:t>
      </w:r>
      <w:r w:rsidRPr="000307FD">
        <w:rPr>
          <w:i/>
          <w:sz w:val="24"/>
          <w:szCs w:val="24"/>
          <w:lang w:val="ru-RU"/>
        </w:rPr>
        <w:t>трёхчлен;</w:t>
      </w:r>
    </w:p>
    <w:p w:rsidR="00D34317" w:rsidRPr="000307FD" w:rsidRDefault="00010ABE" w:rsidP="00D75FC1">
      <w:pPr>
        <w:pStyle w:val="a4"/>
        <w:numPr>
          <w:ilvl w:val="1"/>
          <w:numId w:val="73"/>
        </w:numPr>
        <w:tabs>
          <w:tab w:val="left" w:pos="1438"/>
        </w:tabs>
        <w:ind w:right="115" w:firstLine="708"/>
        <w:rPr>
          <w:i/>
          <w:sz w:val="24"/>
          <w:szCs w:val="24"/>
          <w:lang w:val="ru-RU"/>
        </w:rPr>
      </w:pPr>
      <w:r w:rsidRPr="000307FD">
        <w:rPr>
          <w:i/>
          <w:sz w:val="24"/>
          <w:szCs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sidRPr="000307FD">
        <w:rPr>
          <w:i/>
          <w:spacing w:val="-11"/>
          <w:sz w:val="24"/>
          <w:szCs w:val="24"/>
          <w:lang w:val="ru-RU"/>
        </w:rPr>
        <w:t xml:space="preserve"> </w:t>
      </w:r>
      <w:r w:rsidRPr="000307FD">
        <w:rPr>
          <w:i/>
          <w:sz w:val="24"/>
          <w:szCs w:val="24"/>
          <w:lang w:val="ru-RU"/>
        </w:rPr>
        <w:t>дроби;</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w:t>
      </w:r>
      <w:r w:rsidRPr="000307FD">
        <w:rPr>
          <w:i/>
          <w:spacing w:val="-19"/>
          <w:sz w:val="24"/>
          <w:szCs w:val="24"/>
          <w:lang w:val="ru-RU"/>
        </w:rPr>
        <w:t xml:space="preserve"> </w:t>
      </w:r>
      <w:r w:rsidRPr="000307FD">
        <w:rPr>
          <w:i/>
          <w:sz w:val="24"/>
          <w:szCs w:val="24"/>
          <w:lang w:val="ru-RU"/>
        </w:rPr>
        <w:t>степень;</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выполнять преобразования выражений, содержащих квадратные</w:t>
      </w:r>
      <w:r w:rsidRPr="000307FD">
        <w:rPr>
          <w:i/>
          <w:spacing w:val="-8"/>
          <w:sz w:val="24"/>
          <w:szCs w:val="24"/>
          <w:lang w:val="ru-RU"/>
        </w:rPr>
        <w:t xml:space="preserve"> </w:t>
      </w:r>
      <w:r w:rsidRPr="000307FD">
        <w:rPr>
          <w:i/>
          <w:sz w:val="24"/>
          <w:szCs w:val="24"/>
          <w:lang w:val="ru-RU"/>
        </w:rPr>
        <w:t>корни;</w:t>
      </w:r>
    </w:p>
    <w:p w:rsidR="00D34317" w:rsidRPr="000307FD" w:rsidRDefault="00010ABE" w:rsidP="00D75FC1">
      <w:pPr>
        <w:pStyle w:val="a4"/>
        <w:numPr>
          <w:ilvl w:val="1"/>
          <w:numId w:val="73"/>
        </w:numPr>
        <w:tabs>
          <w:tab w:val="left" w:pos="1438"/>
        </w:tabs>
        <w:ind w:right="120" w:firstLine="708"/>
        <w:rPr>
          <w:i/>
          <w:sz w:val="24"/>
          <w:szCs w:val="24"/>
          <w:lang w:val="ru-RU"/>
        </w:rPr>
      </w:pPr>
      <w:r w:rsidRPr="000307FD">
        <w:rPr>
          <w:i/>
          <w:sz w:val="24"/>
          <w:szCs w:val="24"/>
          <w:lang w:val="ru-RU"/>
        </w:rPr>
        <w:t>выделять квадрат суммы или разности двучлена в выражениях, содержащих квадратные</w:t>
      </w:r>
      <w:r w:rsidRPr="000307FD">
        <w:rPr>
          <w:i/>
          <w:spacing w:val="-2"/>
          <w:sz w:val="24"/>
          <w:szCs w:val="24"/>
          <w:lang w:val="ru-RU"/>
        </w:rPr>
        <w:t xml:space="preserve"> </w:t>
      </w:r>
      <w:r w:rsidRPr="000307FD">
        <w:rPr>
          <w:i/>
          <w:sz w:val="24"/>
          <w:szCs w:val="24"/>
          <w:lang w:val="ru-RU"/>
        </w:rPr>
        <w:t>корни;</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выполнять преобразования выражений, содержащих</w:t>
      </w:r>
      <w:r w:rsidRPr="000307FD">
        <w:rPr>
          <w:i/>
          <w:spacing w:val="-12"/>
          <w:sz w:val="24"/>
          <w:szCs w:val="24"/>
          <w:lang w:val="ru-RU"/>
        </w:rPr>
        <w:t xml:space="preserve"> </w:t>
      </w:r>
      <w:r w:rsidRPr="000307FD">
        <w:rPr>
          <w:i/>
          <w:sz w:val="24"/>
          <w:szCs w:val="24"/>
          <w:lang w:val="ru-RU"/>
        </w:rPr>
        <w:t>модуль.</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2" w:firstLine="708"/>
        <w:rPr>
          <w:i/>
          <w:sz w:val="24"/>
          <w:szCs w:val="24"/>
          <w:lang w:val="ru-RU"/>
        </w:rPr>
      </w:pPr>
      <w:r w:rsidRPr="000307FD">
        <w:rPr>
          <w:i/>
          <w:sz w:val="24"/>
          <w:szCs w:val="24"/>
          <w:lang w:val="ru-RU"/>
        </w:rPr>
        <w:t>выполнять преобразования и действия с числами, записанными в стандартном</w:t>
      </w:r>
      <w:r w:rsidRPr="000307FD">
        <w:rPr>
          <w:i/>
          <w:spacing w:val="-2"/>
          <w:sz w:val="24"/>
          <w:szCs w:val="24"/>
          <w:lang w:val="ru-RU"/>
        </w:rPr>
        <w:t xml:space="preserve"> </w:t>
      </w:r>
      <w:r w:rsidRPr="000307FD">
        <w:rPr>
          <w:i/>
          <w:sz w:val="24"/>
          <w:szCs w:val="24"/>
          <w:lang w:val="ru-RU"/>
        </w:rPr>
        <w:t>виде;</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выполнять преобразования алгебраических выражений при  решении задач других учебных</w:t>
      </w:r>
      <w:r w:rsidRPr="000307FD">
        <w:rPr>
          <w:i/>
          <w:spacing w:val="-8"/>
          <w:sz w:val="24"/>
          <w:szCs w:val="24"/>
          <w:lang w:val="ru-RU"/>
        </w:rPr>
        <w:t xml:space="preserve"> </w:t>
      </w:r>
      <w:r w:rsidRPr="000307FD">
        <w:rPr>
          <w:i/>
          <w:sz w:val="24"/>
          <w:szCs w:val="24"/>
          <w:lang w:val="ru-RU"/>
        </w:rPr>
        <w:t>предметов</w:t>
      </w:r>
    </w:p>
    <w:p w:rsidR="00D34317" w:rsidRPr="000307FD" w:rsidRDefault="00010ABE" w:rsidP="00680620">
      <w:pPr>
        <w:pStyle w:val="3"/>
        <w:spacing w:before="0" w:line="240" w:lineRule="auto"/>
      </w:pPr>
      <w:r w:rsidRPr="000307FD">
        <w:t>Уравнения и неравенства</w:t>
      </w:r>
    </w:p>
    <w:p w:rsidR="00D34317" w:rsidRPr="000307FD" w:rsidRDefault="00010ABE" w:rsidP="00D75FC1">
      <w:pPr>
        <w:pStyle w:val="a4"/>
        <w:numPr>
          <w:ilvl w:val="1"/>
          <w:numId w:val="73"/>
        </w:numPr>
        <w:tabs>
          <w:tab w:val="left" w:pos="1438"/>
        </w:tabs>
        <w:ind w:right="116" w:firstLine="708"/>
        <w:rPr>
          <w:i/>
          <w:sz w:val="24"/>
          <w:szCs w:val="24"/>
          <w:lang w:val="ru-RU"/>
        </w:rPr>
      </w:pPr>
      <w:r w:rsidRPr="000307FD">
        <w:rPr>
          <w:i/>
          <w:sz w:val="24"/>
          <w:szCs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sidRPr="000307FD">
        <w:rPr>
          <w:i/>
          <w:spacing w:val="-13"/>
          <w:sz w:val="24"/>
          <w:szCs w:val="24"/>
          <w:lang w:val="ru-RU"/>
        </w:rPr>
        <w:t xml:space="preserve"> </w:t>
      </w:r>
      <w:r w:rsidRPr="000307FD">
        <w:rPr>
          <w:i/>
          <w:sz w:val="24"/>
          <w:szCs w:val="24"/>
          <w:lang w:val="ru-RU"/>
        </w:rPr>
        <w:t>неравенств);</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решать линейные уравнения и уравнения, сводимые к линейным с помощью тождественных</w:t>
      </w:r>
      <w:r w:rsidRPr="000307FD">
        <w:rPr>
          <w:i/>
          <w:spacing w:val="-8"/>
          <w:sz w:val="24"/>
          <w:szCs w:val="24"/>
          <w:lang w:val="ru-RU"/>
        </w:rPr>
        <w:t xml:space="preserve"> </w:t>
      </w:r>
      <w:r w:rsidRPr="000307FD">
        <w:rPr>
          <w:i/>
          <w:sz w:val="24"/>
          <w:szCs w:val="24"/>
          <w:lang w:val="ru-RU"/>
        </w:rPr>
        <w:t>преобразований;</w:t>
      </w:r>
    </w:p>
    <w:p w:rsidR="00D34317" w:rsidRPr="000307FD" w:rsidRDefault="00010ABE" w:rsidP="00D75FC1">
      <w:pPr>
        <w:pStyle w:val="a4"/>
        <w:numPr>
          <w:ilvl w:val="1"/>
          <w:numId w:val="73"/>
        </w:numPr>
        <w:tabs>
          <w:tab w:val="left" w:pos="1438"/>
        </w:tabs>
        <w:ind w:right="112" w:firstLine="708"/>
        <w:rPr>
          <w:i/>
          <w:sz w:val="24"/>
          <w:szCs w:val="24"/>
          <w:lang w:val="ru-RU"/>
        </w:rPr>
      </w:pPr>
      <w:r w:rsidRPr="000307FD">
        <w:rPr>
          <w:i/>
          <w:sz w:val="24"/>
          <w:szCs w:val="24"/>
          <w:lang w:val="ru-RU"/>
        </w:rPr>
        <w:t>решать квадратные уравнения и уравнения, сводимые к квадратным с помощью тождественных</w:t>
      </w:r>
      <w:r w:rsidRPr="000307FD">
        <w:rPr>
          <w:i/>
          <w:spacing w:val="-8"/>
          <w:sz w:val="24"/>
          <w:szCs w:val="24"/>
          <w:lang w:val="ru-RU"/>
        </w:rPr>
        <w:t xml:space="preserve"> </w:t>
      </w:r>
      <w:r w:rsidRPr="000307FD">
        <w:rPr>
          <w:i/>
          <w:sz w:val="24"/>
          <w:szCs w:val="24"/>
          <w:lang w:val="ru-RU"/>
        </w:rPr>
        <w:t>преобразований;</w:t>
      </w:r>
    </w:p>
    <w:p w:rsidR="00D34317" w:rsidRPr="000307FD" w:rsidRDefault="00D10832" w:rsidP="00D75FC1">
      <w:pPr>
        <w:pStyle w:val="a4"/>
        <w:numPr>
          <w:ilvl w:val="1"/>
          <w:numId w:val="73"/>
        </w:numPr>
        <w:tabs>
          <w:tab w:val="left" w:pos="1437"/>
          <w:tab w:val="left" w:pos="1438"/>
        </w:tabs>
        <w:ind w:left="1438" w:hanging="425"/>
        <w:jc w:val="left"/>
        <w:rPr>
          <w:i/>
          <w:sz w:val="24"/>
          <w:szCs w:val="24"/>
        </w:rPr>
      </w:pPr>
      <w:r w:rsidRPr="000307FD">
        <w:rPr>
          <w:noProof/>
          <w:sz w:val="24"/>
          <w:szCs w:val="24"/>
          <w:lang w:val="ru-RU" w:eastAsia="ru-RU"/>
        </w:rPr>
        <mc:AlternateContent>
          <mc:Choice Requires="wpg">
            <w:drawing>
              <wp:anchor distT="0" distB="0" distL="114300" distR="114300" simplePos="0" relativeHeight="1192" behindDoc="0" locked="0" layoutInCell="1" allowOverlap="1" wp14:anchorId="54FAF4BF" wp14:editId="3A8C270B">
                <wp:simplePos x="0" y="0"/>
                <wp:positionH relativeFrom="page">
                  <wp:posOffset>6116320</wp:posOffset>
                </wp:positionH>
                <wp:positionV relativeFrom="paragraph">
                  <wp:posOffset>215900</wp:posOffset>
                </wp:positionV>
                <wp:extent cx="435610" cy="217805"/>
                <wp:effectExtent l="1270" t="8890" r="10795" b="11430"/>
                <wp:wrapNone/>
                <wp:docPr id="28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17805"/>
                          <a:chOff x="9632" y="340"/>
                          <a:chExt cx="686" cy="343"/>
                        </a:xfrm>
                      </wpg:grpSpPr>
                      <wps:wsp>
                        <wps:cNvPr id="281" name="AutoShape 241"/>
                        <wps:cNvSpPr>
                          <a:spLocks/>
                        </wps:cNvSpPr>
                        <wps:spPr bwMode="auto">
                          <a:xfrm>
                            <a:off x="52" y="2234"/>
                            <a:ext cx="683" cy="365"/>
                          </a:xfrm>
                          <a:custGeom>
                            <a:avLst/>
                            <a:gdLst>
                              <a:gd name="T0" fmla="+- 0 9643 52"/>
                              <a:gd name="T1" fmla="*/ T0 w 683"/>
                              <a:gd name="T2" fmla="+- 0 574 2234"/>
                              <a:gd name="T3" fmla="*/ 574 h 365"/>
                              <a:gd name="T4" fmla="+- 0 9667 52"/>
                              <a:gd name="T5" fmla="*/ T4 w 683"/>
                              <a:gd name="T6" fmla="+- 0 557 2234"/>
                              <a:gd name="T7" fmla="*/ 557 h 365"/>
                              <a:gd name="T8" fmla="+- 0 9667 52"/>
                              <a:gd name="T9" fmla="*/ T8 w 683"/>
                              <a:gd name="T10" fmla="+- 0 557 2234"/>
                              <a:gd name="T11" fmla="*/ 557 h 365"/>
                              <a:gd name="T12" fmla="+- 0 9726 52"/>
                              <a:gd name="T13" fmla="*/ T12 w 683"/>
                              <a:gd name="T14" fmla="+- 0 681 2234"/>
                              <a:gd name="T15" fmla="*/ 681 h 365"/>
                              <a:gd name="T16" fmla="+- 0 9726 52"/>
                              <a:gd name="T17" fmla="*/ T16 w 683"/>
                              <a:gd name="T18" fmla="+- 0 681 2234"/>
                              <a:gd name="T19" fmla="*/ 681 h 365"/>
                              <a:gd name="T20" fmla="+- 0 9790 52"/>
                              <a:gd name="T21" fmla="*/ T20 w 683"/>
                              <a:gd name="T22" fmla="+- 0 355 2234"/>
                              <a:gd name="T23" fmla="*/ 355 h 365"/>
                              <a:gd name="T24" fmla="+- 0 9790 52"/>
                              <a:gd name="T25" fmla="*/ T24 w 683"/>
                              <a:gd name="T26" fmla="+- 0 354 2234"/>
                              <a:gd name="T27" fmla="*/ 354 h 365"/>
                              <a:gd name="T28" fmla="+- 0 10316 52"/>
                              <a:gd name="T29" fmla="*/ T28 w 683"/>
                              <a:gd name="T30" fmla="+- 0 354 2234"/>
                              <a:gd name="T31" fmla="*/ 35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5">
                                <a:moveTo>
                                  <a:pt x="9591" y="-1660"/>
                                </a:moveTo>
                                <a:lnTo>
                                  <a:pt x="9615" y="-1677"/>
                                </a:lnTo>
                                <a:moveTo>
                                  <a:pt x="9615" y="-1677"/>
                                </a:moveTo>
                                <a:lnTo>
                                  <a:pt x="9674" y="-1553"/>
                                </a:lnTo>
                                <a:moveTo>
                                  <a:pt x="9674" y="-1553"/>
                                </a:moveTo>
                                <a:lnTo>
                                  <a:pt x="9738" y="-1879"/>
                                </a:lnTo>
                                <a:moveTo>
                                  <a:pt x="9738" y="-1880"/>
                                </a:moveTo>
                                <a:lnTo>
                                  <a:pt x="10264" y="-1880"/>
                                </a:lnTo>
                              </a:path>
                            </a:pathLst>
                          </a:custGeom>
                          <a:noFill/>
                          <a:ln w="16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40"/>
                        <wps:cNvSpPr>
                          <a:spLocks/>
                        </wps:cNvSpPr>
                        <wps:spPr bwMode="auto">
                          <a:xfrm>
                            <a:off x="9632" y="340"/>
                            <a:ext cx="675" cy="333"/>
                          </a:xfrm>
                          <a:custGeom>
                            <a:avLst/>
                            <a:gdLst>
                              <a:gd name="T0" fmla="+- 0 9673 9632"/>
                              <a:gd name="T1" fmla="*/ T0 w 675"/>
                              <a:gd name="T2" fmla="+- 0 557 340"/>
                              <a:gd name="T3" fmla="*/ 557 h 333"/>
                              <a:gd name="T4" fmla="+- 0 9651 9632"/>
                              <a:gd name="T5" fmla="*/ T4 w 675"/>
                              <a:gd name="T6" fmla="+- 0 557 340"/>
                              <a:gd name="T7" fmla="*/ 557 h 333"/>
                              <a:gd name="T8" fmla="+- 0 9710 9632"/>
                              <a:gd name="T9" fmla="*/ T8 w 675"/>
                              <a:gd name="T10" fmla="+- 0 672 340"/>
                              <a:gd name="T11" fmla="*/ 672 h 333"/>
                              <a:gd name="T12" fmla="+- 0 9723 9632"/>
                              <a:gd name="T13" fmla="*/ T12 w 675"/>
                              <a:gd name="T14" fmla="+- 0 672 340"/>
                              <a:gd name="T15" fmla="*/ 672 h 333"/>
                              <a:gd name="T16" fmla="+- 0 9728 9632"/>
                              <a:gd name="T17" fmla="*/ T16 w 675"/>
                              <a:gd name="T18" fmla="+- 0 643 340"/>
                              <a:gd name="T19" fmla="*/ 643 h 333"/>
                              <a:gd name="T20" fmla="+- 0 9716 9632"/>
                              <a:gd name="T21" fmla="*/ T20 w 675"/>
                              <a:gd name="T22" fmla="+- 0 643 340"/>
                              <a:gd name="T23" fmla="*/ 643 h 333"/>
                              <a:gd name="T24" fmla="+- 0 9673 9632"/>
                              <a:gd name="T25" fmla="*/ T24 w 675"/>
                              <a:gd name="T26" fmla="+- 0 557 340"/>
                              <a:gd name="T27" fmla="*/ 557 h 333"/>
                              <a:gd name="T28" fmla="+- 0 10306 9632"/>
                              <a:gd name="T29" fmla="*/ T28 w 675"/>
                              <a:gd name="T30" fmla="+- 0 340 340"/>
                              <a:gd name="T31" fmla="*/ 340 h 333"/>
                              <a:gd name="T32" fmla="+- 0 9776 9632"/>
                              <a:gd name="T33" fmla="*/ T32 w 675"/>
                              <a:gd name="T34" fmla="+- 0 340 340"/>
                              <a:gd name="T35" fmla="*/ 340 h 333"/>
                              <a:gd name="T36" fmla="+- 0 9716 9632"/>
                              <a:gd name="T37" fmla="*/ T36 w 675"/>
                              <a:gd name="T38" fmla="+- 0 643 340"/>
                              <a:gd name="T39" fmla="*/ 643 h 333"/>
                              <a:gd name="T40" fmla="+- 0 9728 9632"/>
                              <a:gd name="T41" fmla="*/ T40 w 675"/>
                              <a:gd name="T42" fmla="+- 0 643 340"/>
                              <a:gd name="T43" fmla="*/ 643 h 333"/>
                              <a:gd name="T44" fmla="+- 0 9785 9632"/>
                              <a:gd name="T45" fmla="*/ T44 w 675"/>
                              <a:gd name="T46" fmla="+- 0 351 340"/>
                              <a:gd name="T47" fmla="*/ 351 h 333"/>
                              <a:gd name="T48" fmla="+- 0 10306 9632"/>
                              <a:gd name="T49" fmla="*/ T48 w 675"/>
                              <a:gd name="T50" fmla="+- 0 351 340"/>
                              <a:gd name="T51" fmla="*/ 351 h 333"/>
                              <a:gd name="T52" fmla="+- 0 10306 9632"/>
                              <a:gd name="T53" fmla="*/ T52 w 675"/>
                              <a:gd name="T54" fmla="+- 0 340 340"/>
                              <a:gd name="T55" fmla="*/ 340 h 333"/>
                              <a:gd name="T56" fmla="+- 0 9665 9632"/>
                              <a:gd name="T57" fmla="*/ T56 w 675"/>
                              <a:gd name="T58" fmla="+- 0 539 340"/>
                              <a:gd name="T59" fmla="*/ 539 h 333"/>
                              <a:gd name="T60" fmla="+- 0 9632 9632"/>
                              <a:gd name="T61" fmla="*/ T60 w 675"/>
                              <a:gd name="T62" fmla="+- 0 562 340"/>
                              <a:gd name="T63" fmla="*/ 562 h 333"/>
                              <a:gd name="T64" fmla="+- 0 9636 9632"/>
                              <a:gd name="T65" fmla="*/ T64 w 675"/>
                              <a:gd name="T66" fmla="+- 0 569 340"/>
                              <a:gd name="T67" fmla="*/ 569 h 333"/>
                              <a:gd name="T68" fmla="+- 0 9651 9632"/>
                              <a:gd name="T69" fmla="*/ T68 w 675"/>
                              <a:gd name="T70" fmla="+- 0 557 340"/>
                              <a:gd name="T71" fmla="*/ 557 h 333"/>
                              <a:gd name="T72" fmla="+- 0 9673 9632"/>
                              <a:gd name="T73" fmla="*/ T72 w 675"/>
                              <a:gd name="T74" fmla="+- 0 557 340"/>
                              <a:gd name="T75" fmla="*/ 557 h 333"/>
                              <a:gd name="T76" fmla="+- 0 9665 9632"/>
                              <a:gd name="T77" fmla="*/ T76 w 675"/>
                              <a:gd name="T78" fmla="+- 0 539 340"/>
                              <a:gd name="T79" fmla="*/ 53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5" h="333">
                                <a:moveTo>
                                  <a:pt x="41" y="217"/>
                                </a:moveTo>
                                <a:lnTo>
                                  <a:pt x="19" y="217"/>
                                </a:lnTo>
                                <a:lnTo>
                                  <a:pt x="78" y="332"/>
                                </a:lnTo>
                                <a:lnTo>
                                  <a:pt x="91" y="332"/>
                                </a:lnTo>
                                <a:lnTo>
                                  <a:pt x="96" y="303"/>
                                </a:lnTo>
                                <a:lnTo>
                                  <a:pt x="84" y="303"/>
                                </a:lnTo>
                                <a:lnTo>
                                  <a:pt x="41" y="217"/>
                                </a:lnTo>
                                <a:close/>
                                <a:moveTo>
                                  <a:pt x="674" y="0"/>
                                </a:moveTo>
                                <a:lnTo>
                                  <a:pt x="144" y="0"/>
                                </a:lnTo>
                                <a:lnTo>
                                  <a:pt x="84" y="303"/>
                                </a:lnTo>
                                <a:lnTo>
                                  <a:pt x="96" y="303"/>
                                </a:lnTo>
                                <a:lnTo>
                                  <a:pt x="153" y="11"/>
                                </a:lnTo>
                                <a:lnTo>
                                  <a:pt x="674" y="11"/>
                                </a:lnTo>
                                <a:lnTo>
                                  <a:pt x="674" y="0"/>
                                </a:lnTo>
                                <a:close/>
                                <a:moveTo>
                                  <a:pt x="33" y="199"/>
                                </a:moveTo>
                                <a:lnTo>
                                  <a:pt x="0" y="222"/>
                                </a:lnTo>
                                <a:lnTo>
                                  <a:pt x="4" y="229"/>
                                </a:lnTo>
                                <a:lnTo>
                                  <a:pt x="19" y="217"/>
                                </a:lnTo>
                                <a:lnTo>
                                  <a:pt x="41" y="217"/>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Text Box 239"/>
                        <wps:cNvSpPr txBox="1">
                          <a:spLocks noChangeArrowheads="1"/>
                        </wps:cNvSpPr>
                        <wps:spPr bwMode="auto">
                          <a:xfrm>
                            <a:off x="9632" y="340"/>
                            <a:ext cx="68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8" w:lineRule="exact"/>
                                <w:ind w:left="204" w:right="-18"/>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left:0;text-align:left;margin-left:481.6pt;margin-top:17pt;width:34.3pt;height:17.15pt;z-index:1192;mso-position-horizontal-relative:page" coordorigin="9632,340" coordsize="68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">
                <v:shape id="AutoShape 241" o:spid="_x0000_s1027" style="position:absolute;left:52;top:2234;width:683;height:365;visibility:visible;mso-wrap-style:square;v-text-anchor:top" coordsize="6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ZYcUA&#10;AADcAAAADwAAAGRycy9kb3ducmV2LnhtbESPzW7CMBCE75V4B2uReisOqYpQikElCNRDL/z0vsTb&#10;JG28jmyThLevkZA4jmbmG81iNZhGdOR8bVnBdJKAIC6srrlUcDpuX+YgfEDW2FgmBVfysFqOnhaY&#10;advznrpDKEWEsM9QQRVCm0npi4oM+oltiaP3Y53BEKUrpXbYR7hpZJokM2mw5rhQYUt5RcXf4WIU&#10;nN+2X775Xb+e3Pdun59nm5qOG6Wex8PHO4hAQ3iE7+1PrSCdT+F2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9lhxQAAANwAAAAPAAAAAAAAAAAAAAAAAJgCAABkcnMv&#10;ZG93bnJldi54bWxQSwUGAAAAAAQABAD1AAAAigMAAAAA&#10;" path="m9591,-1660r24,-17m9615,-1677r59,124m9674,-1553r64,-326m9738,-1880r526,e" filled="f" strokeweight=".04647mm">
                  <v:path arrowok="t" o:connecttype="custom" o:connectlocs="9591,574;9615,557;9615,557;9674,681;9674,681;9738,355;9738,354;10264,354" o:connectangles="0,0,0,0,0,0,0,0"/>
                </v:shape>
                <v:shape id="AutoShape 240" o:spid="_x0000_s1028" style="position:absolute;left:9632;top:340;width:675;height:333;visibility:visible;mso-wrap-style:square;v-text-anchor:top" coordsize="67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a+8MA&#10;AADcAAAADwAAAGRycy9kb3ducmV2LnhtbESPQUsDMRSE70L/Q3gFbzbbPciyNi2lIPTaag/enpvn&#10;7tbNS0ziJvrrjSB4HGbmG2azy2YSM/kwWlawXlUgiDurR+4VPD893jUgQkTWOFkmBV8UYLdd3Gyw&#10;1TbxieZz7EWBcGhRwRCja6UM3UAGw8o64uK9WW8wFul7qT2mAjeTrKvqXhocuSwM6OgwUPd+/jQK&#10;Tsm5y8v1mrO/NPm7nlN6/eiVul3m/QOISDn+h//aR62gbmr4PV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va+8MAAADcAAAADwAAAAAAAAAAAAAAAACYAgAAZHJzL2Rv&#10;d25yZXYueG1sUEsFBgAAAAAEAAQA9QAAAIgDAAAAAA==&#10;" path="m41,217r-22,l78,332r13,l96,303r-12,l41,217xm674,l144,,84,303r12,l153,11r521,l674,xm33,199l,222r4,7l19,217r22,l33,199xe" fillcolor="black" stroked="f">
                  <v:path arrowok="t" o:connecttype="custom" o:connectlocs="41,557;19,557;78,672;91,672;96,643;84,643;41,557;674,340;144,340;84,643;96,643;153,351;674,351;674,340;33,539;0,562;4,569;19,557;41,557;33,539" o:connectangles="0,0,0,0,0,0,0,0,0,0,0,0,0,0,0,0,0,0,0,0"/>
                </v:shape>
                <v:shapetype id="_x0000_t202" coordsize="21600,21600" o:spt="202" path="m,l,21600r21600,l21600,xe">
                  <v:stroke joinstyle="miter"/>
                  <v:path gradientshapeok="t" o:connecttype="rect"/>
                </v:shapetype>
                <v:shape id="Text Box 239" o:spid="_x0000_s1029" type="#_x0000_t202" style="position:absolute;left:9632;top:340;width:68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CE6307" w:rsidRDefault="00CE6307">
                        <w:pPr>
                          <w:spacing w:line="318" w:lineRule="exact"/>
                          <w:ind w:left="204" w:right="-18"/>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v:textbox>
                </v:shape>
                <w10:wrap anchorx="page"/>
              </v:group>
            </w:pict>
          </mc:Fallback>
        </mc:AlternateContent>
      </w:r>
      <w:r w:rsidR="00010ABE" w:rsidRPr="000307FD">
        <w:rPr>
          <w:i/>
          <w:sz w:val="24"/>
          <w:szCs w:val="24"/>
        </w:rPr>
        <w:t>решать дробно-линейные</w:t>
      </w:r>
      <w:r w:rsidR="00010ABE" w:rsidRPr="000307FD">
        <w:rPr>
          <w:i/>
          <w:spacing w:val="-11"/>
          <w:sz w:val="24"/>
          <w:szCs w:val="24"/>
        </w:rPr>
        <w:t xml:space="preserve"> </w:t>
      </w:r>
      <w:r w:rsidR="00010ABE" w:rsidRPr="000307FD">
        <w:rPr>
          <w:i/>
          <w:sz w:val="24"/>
          <w:szCs w:val="24"/>
        </w:rPr>
        <w:t>уравнения;</w:t>
      </w:r>
    </w:p>
    <w:p w:rsidR="00D34317" w:rsidRPr="000307FD" w:rsidRDefault="00D34317" w:rsidP="00680620">
      <w:pPr>
        <w:rPr>
          <w:sz w:val="24"/>
          <w:szCs w:val="24"/>
        </w:rPr>
        <w:sectPr w:rsidR="00D34317" w:rsidRPr="000307FD">
          <w:type w:val="continuous"/>
          <w:pgSz w:w="11910" w:h="16840"/>
          <w:pgMar w:top="640" w:right="1020" w:bottom="280" w:left="1680" w:header="720" w:footer="720" w:gutter="0"/>
          <w:cols w:space="720"/>
        </w:sectPr>
      </w:pPr>
    </w:p>
    <w:p w:rsidR="00D34317" w:rsidRPr="000307FD" w:rsidRDefault="00010ABE" w:rsidP="00D75FC1">
      <w:pPr>
        <w:pStyle w:val="a4"/>
        <w:numPr>
          <w:ilvl w:val="1"/>
          <w:numId w:val="73"/>
        </w:numPr>
        <w:tabs>
          <w:tab w:val="left" w:pos="1437"/>
          <w:tab w:val="left" w:pos="1438"/>
          <w:tab w:val="left" w:pos="2488"/>
          <w:tab w:val="left" w:pos="4006"/>
          <w:tab w:val="left" w:pos="5930"/>
          <w:tab w:val="left" w:pos="7196"/>
        </w:tabs>
        <w:ind w:left="1438" w:hanging="425"/>
        <w:jc w:val="left"/>
        <w:rPr>
          <w:i/>
          <w:sz w:val="24"/>
          <w:szCs w:val="24"/>
        </w:rPr>
      </w:pPr>
      <w:r w:rsidRPr="000307FD">
        <w:rPr>
          <w:i/>
          <w:sz w:val="24"/>
          <w:szCs w:val="24"/>
        </w:rPr>
        <w:lastRenderedPageBreak/>
        <w:t>решать</w:t>
      </w:r>
      <w:r w:rsidRPr="000307FD">
        <w:rPr>
          <w:i/>
          <w:sz w:val="24"/>
          <w:szCs w:val="24"/>
        </w:rPr>
        <w:tab/>
        <w:t>простейшие</w:t>
      </w:r>
      <w:r w:rsidRPr="000307FD">
        <w:rPr>
          <w:i/>
          <w:sz w:val="24"/>
          <w:szCs w:val="24"/>
        </w:rPr>
        <w:tab/>
        <w:t>иррациональные</w:t>
      </w:r>
      <w:r w:rsidRPr="000307FD">
        <w:rPr>
          <w:i/>
          <w:sz w:val="24"/>
          <w:szCs w:val="24"/>
        </w:rPr>
        <w:tab/>
        <w:t>уравнения</w:t>
      </w:r>
      <w:r w:rsidRPr="000307FD">
        <w:rPr>
          <w:i/>
          <w:sz w:val="24"/>
          <w:szCs w:val="24"/>
        </w:rPr>
        <w:tab/>
        <w:t>вида</w:t>
      </w:r>
    </w:p>
    <w:p w:rsidR="00D34317" w:rsidRPr="000307FD" w:rsidRDefault="00D10832" w:rsidP="00680620">
      <w:pPr>
        <w:tabs>
          <w:tab w:val="left" w:pos="1952"/>
        </w:tabs>
        <w:ind w:left="1067"/>
        <w:rPr>
          <w:i/>
          <w:sz w:val="24"/>
          <w:szCs w:val="24"/>
        </w:rPr>
      </w:pPr>
      <w:r w:rsidRPr="000307FD">
        <w:rPr>
          <w:noProof/>
          <w:sz w:val="24"/>
          <w:szCs w:val="24"/>
          <w:lang w:val="ru-RU" w:eastAsia="ru-RU"/>
        </w:rPr>
        <mc:AlternateContent>
          <mc:Choice Requires="wpg">
            <w:drawing>
              <wp:anchor distT="0" distB="0" distL="114300" distR="114300" simplePos="0" relativeHeight="1240" behindDoc="0" locked="0" layoutInCell="1" allowOverlap="1" wp14:anchorId="0DC8174D" wp14:editId="50328C62">
                <wp:simplePos x="0" y="0"/>
                <wp:positionH relativeFrom="page">
                  <wp:posOffset>1285875</wp:posOffset>
                </wp:positionH>
                <wp:positionV relativeFrom="paragraph">
                  <wp:posOffset>95250</wp:posOffset>
                </wp:positionV>
                <wp:extent cx="426085" cy="217170"/>
                <wp:effectExtent l="0" t="3175" r="12065" b="8255"/>
                <wp:wrapNone/>
                <wp:docPr id="27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7170"/>
                          <a:chOff x="2025" y="150"/>
                          <a:chExt cx="671" cy="342"/>
                        </a:xfrm>
                      </wpg:grpSpPr>
                      <wps:wsp>
                        <wps:cNvPr id="277" name="AutoShape 237"/>
                        <wps:cNvSpPr>
                          <a:spLocks/>
                        </wps:cNvSpPr>
                        <wps:spPr bwMode="auto">
                          <a:xfrm>
                            <a:off x="52" y="1614"/>
                            <a:ext cx="680" cy="365"/>
                          </a:xfrm>
                          <a:custGeom>
                            <a:avLst/>
                            <a:gdLst>
                              <a:gd name="T0" fmla="+- 0 2037 52"/>
                              <a:gd name="T1" fmla="*/ T0 w 680"/>
                              <a:gd name="T2" fmla="+- 0 384 1614"/>
                              <a:gd name="T3" fmla="*/ 384 h 365"/>
                              <a:gd name="T4" fmla="+- 0 2060 52"/>
                              <a:gd name="T5" fmla="*/ T4 w 680"/>
                              <a:gd name="T6" fmla="+- 0 367 1614"/>
                              <a:gd name="T7" fmla="*/ 367 h 365"/>
                              <a:gd name="T8" fmla="+- 0 2061 52"/>
                              <a:gd name="T9" fmla="*/ T8 w 680"/>
                              <a:gd name="T10" fmla="+- 0 366 1614"/>
                              <a:gd name="T11" fmla="*/ 366 h 365"/>
                              <a:gd name="T12" fmla="+- 0 2118 52"/>
                              <a:gd name="T13" fmla="*/ T12 w 680"/>
                              <a:gd name="T14" fmla="+- 0 490 1614"/>
                              <a:gd name="T15" fmla="*/ 490 h 365"/>
                              <a:gd name="T16" fmla="+- 0 2118 52"/>
                              <a:gd name="T17" fmla="*/ T16 w 680"/>
                              <a:gd name="T18" fmla="+- 0 490 1614"/>
                              <a:gd name="T19" fmla="*/ 490 h 365"/>
                              <a:gd name="T20" fmla="+- 0 2180 52"/>
                              <a:gd name="T21" fmla="*/ T20 w 680"/>
                              <a:gd name="T22" fmla="+- 0 164 1614"/>
                              <a:gd name="T23" fmla="*/ 164 h 365"/>
                              <a:gd name="T24" fmla="+- 0 2180 52"/>
                              <a:gd name="T25" fmla="*/ T24 w 680"/>
                              <a:gd name="T26" fmla="+- 0 164 1614"/>
                              <a:gd name="T27" fmla="*/ 164 h 365"/>
                              <a:gd name="T28" fmla="+- 0 2694 52"/>
                              <a:gd name="T29" fmla="*/ T28 w 680"/>
                              <a:gd name="T30" fmla="+- 0 164 1614"/>
                              <a:gd name="T31" fmla="*/ 16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1985" y="-1230"/>
                                </a:moveTo>
                                <a:lnTo>
                                  <a:pt x="2008" y="-1247"/>
                                </a:lnTo>
                                <a:moveTo>
                                  <a:pt x="2009" y="-1248"/>
                                </a:moveTo>
                                <a:lnTo>
                                  <a:pt x="2066" y="-1124"/>
                                </a:lnTo>
                                <a:moveTo>
                                  <a:pt x="2066" y="-1124"/>
                                </a:moveTo>
                                <a:lnTo>
                                  <a:pt x="2128" y="-1450"/>
                                </a:lnTo>
                                <a:moveTo>
                                  <a:pt x="2128" y="-1450"/>
                                </a:moveTo>
                                <a:lnTo>
                                  <a:pt x="2642" y="-1450"/>
                                </a:lnTo>
                              </a:path>
                            </a:pathLst>
                          </a:custGeom>
                          <a:noFill/>
                          <a:ln w="1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236"/>
                        <wps:cNvSpPr>
                          <a:spLocks/>
                        </wps:cNvSpPr>
                        <wps:spPr bwMode="auto">
                          <a:xfrm>
                            <a:off x="2025" y="150"/>
                            <a:ext cx="660" cy="332"/>
                          </a:xfrm>
                          <a:custGeom>
                            <a:avLst/>
                            <a:gdLst>
                              <a:gd name="T0" fmla="+- 0 2066 2025"/>
                              <a:gd name="T1" fmla="*/ T0 w 660"/>
                              <a:gd name="T2" fmla="+- 0 366 150"/>
                              <a:gd name="T3" fmla="*/ 366 h 332"/>
                              <a:gd name="T4" fmla="+- 0 2045 2025"/>
                              <a:gd name="T5" fmla="*/ T4 w 660"/>
                              <a:gd name="T6" fmla="+- 0 366 150"/>
                              <a:gd name="T7" fmla="*/ 366 h 332"/>
                              <a:gd name="T8" fmla="+- 0 2102 2025"/>
                              <a:gd name="T9" fmla="*/ T8 w 660"/>
                              <a:gd name="T10" fmla="+- 0 481 150"/>
                              <a:gd name="T11" fmla="*/ 481 h 332"/>
                              <a:gd name="T12" fmla="+- 0 2114 2025"/>
                              <a:gd name="T13" fmla="*/ T12 w 660"/>
                              <a:gd name="T14" fmla="+- 0 481 150"/>
                              <a:gd name="T15" fmla="*/ 481 h 332"/>
                              <a:gd name="T16" fmla="+- 0 2120 2025"/>
                              <a:gd name="T17" fmla="*/ T16 w 660"/>
                              <a:gd name="T18" fmla="+- 0 452 150"/>
                              <a:gd name="T19" fmla="*/ 452 h 332"/>
                              <a:gd name="T20" fmla="+- 0 2108 2025"/>
                              <a:gd name="T21" fmla="*/ T20 w 660"/>
                              <a:gd name="T22" fmla="+- 0 452 150"/>
                              <a:gd name="T23" fmla="*/ 452 h 332"/>
                              <a:gd name="T24" fmla="+- 0 2066 2025"/>
                              <a:gd name="T25" fmla="*/ T24 w 660"/>
                              <a:gd name="T26" fmla="+- 0 366 150"/>
                              <a:gd name="T27" fmla="*/ 366 h 332"/>
                              <a:gd name="T28" fmla="+- 0 2685 2025"/>
                              <a:gd name="T29" fmla="*/ T28 w 660"/>
                              <a:gd name="T30" fmla="+- 0 150 150"/>
                              <a:gd name="T31" fmla="*/ 150 h 332"/>
                              <a:gd name="T32" fmla="+- 0 2166 2025"/>
                              <a:gd name="T33" fmla="*/ T32 w 660"/>
                              <a:gd name="T34" fmla="+- 0 150 150"/>
                              <a:gd name="T35" fmla="*/ 150 h 332"/>
                              <a:gd name="T36" fmla="+- 0 2108 2025"/>
                              <a:gd name="T37" fmla="*/ T36 w 660"/>
                              <a:gd name="T38" fmla="+- 0 452 150"/>
                              <a:gd name="T39" fmla="*/ 452 h 332"/>
                              <a:gd name="T40" fmla="+- 0 2120 2025"/>
                              <a:gd name="T41" fmla="*/ T40 w 660"/>
                              <a:gd name="T42" fmla="+- 0 452 150"/>
                              <a:gd name="T43" fmla="*/ 452 h 332"/>
                              <a:gd name="T44" fmla="+- 0 2176 2025"/>
                              <a:gd name="T45" fmla="*/ T44 w 660"/>
                              <a:gd name="T46" fmla="+- 0 161 150"/>
                              <a:gd name="T47" fmla="*/ 161 h 332"/>
                              <a:gd name="T48" fmla="+- 0 2685 2025"/>
                              <a:gd name="T49" fmla="*/ T48 w 660"/>
                              <a:gd name="T50" fmla="+- 0 161 150"/>
                              <a:gd name="T51" fmla="*/ 161 h 332"/>
                              <a:gd name="T52" fmla="+- 0 2685 2025"/>
                              <a:gd name="T53" fmla="*/ T52 w 660"/>
                              <a:gd name="T54" fmla="+- 0 150 150"/>
                              <a:gd name="T55" fmla="*/ 150 h 332"/>
                              <a:gd name="T56" fmla="+- 0 2058 2025"/>
                              <a:gd name="T57" fmla="*/ T56 w 660"/>
                              <a:gd name="T58" fmla="+- 0 349 150"/>
                              <a:gd name="T59" fmla="*/ 349 h 332"/>
                              <a:gd name="T60" fmla="+- 0 2025 2025"/>
                              <a:gd name="T61" fmla="*/ T60 w 660"/>
                              <a:gd name="T62" fmla="+- 0 372 150"/>
                              <a:gd name="T63" fmla="*/ 372 h 332"/>
                              <a:gd name="T64" fmla="+- 0 2030 2025"/>
                              <a:gd name="T65" fmla="*/ T64 w 660"/>
                              <a:gd name="T66" fmla="+- 0 378 150"/>
                              <a:gd name="T67" fmla="*/ 378 h 332"/>
                              <a:gd name="T68" fmla="+- 0 2045 2025"/>
                              <a:gd name="T69" fmla="*/ T68 w 660"/>
                              <a:gd name="T70" fmla="+- 0 366 150"/>
                              <a:gd name="T71" fmla="*/ 366 h 332"/>
                              <a:gd name="T72" fmla="+- 0 2066 2025"/>
                              <a:gd name="T73" fmla="*/ T72 w 660"/>
                              <a:gd name="T74" fmla="+- 0 366 150"/>
                              <a:gd name="T75" fmla="*/ 366 h 332"/>
                              <a:gd name="T76" fmla="+- 0 2058 2025"/>
                              <a:gd name="T77" fmla="*/ T76 w 660"/>
                              <a:gd name="T78" fmla="+- 0 349 150"/>
                              <a:gd name="T79" fmla="*/ 34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 h="332">
                                <a:moveTo>
                                  <a:pt x="41" y="216"/>
                                </a:moveTo>
                                <a:lnTo>
                                  <a:pt x="20" y="216"/>
                                </a:lnTo>
                                <a:lnTo>
                                  <a:pt x="77" y="331"/>
                                </a:lnTo>
                                <a:lnTo>
                                  <a:pt x="89" y="331"/>
                                </a:lnTo>
                                <a:lnTo>
                                  <a:pt x="95" y="302"/>
                                </a:lnTo>
                                <a:lnTo>
                                  <a:pt x="83" y="302"/>
                                </a:lnTo>
                                <a:lnTo>
                                  <a:pt x="41" y="216"/>
                                </a:lnTo>
                                <a:close/>
                                <a:moveTo>
                                  <a:pt x="660" y="0"/>
                                </a:moveTo>
                                <a:lnTo>
                                  <a:pt x="141" y="0"/>
                                </a:lnTo>
                                <a:lnTo>
                                  <a:pt x="83" y="302"/>
                                </a:lnTo>
                                <a:lnTo>
                                  <a:pt x="95" y="302"/>
                                </a:lnTo>
                                <a:lnTo>
                                  <a:pt x="151" y="11"/>
                                </a:lnTo>
                                <a:lnTo>
                                  <a:pt x="660" y="11"/>
                                </a:lnTo>
                                <a:lnTo>
                                  <a:pt x="660" y="0"/>
                                </a:lnTo>
                                <a:close/>
                                <a:moveTo>
                                  <a:pt x="33" y="199"/>
                                </a:moveTo>
                                <a:lnTo>
                                  <a:pt x="0" y="222"/>
                                </a:lnTo>
                                <a:lnTo>
                                  <a:pt x="5"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Text Box 235"/>
                        <wps:cNvSpPr txBox="1">
                          <a:spLocks noChangeArrowheads="1"/>
                        </wps:cNvSpPr>
                        <wps:spPr bwMode="auto">
                          <a:xfrm>
                            <a:off x="2025" y="150"/>
                            <a:ext cx="6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7" w:lineRule="exact"/>
                                <w:ind w:left="199"/>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30" style="position:absolute;left:0;text-align:left;margin-left:101.25pt;margin-top:7.5pt;width:33.55pt;height:17.1pt;z-index:1240;mso-position-horizontal-relative:page" coordorigin="2025,150" coordsize="6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">
                <v:shape id="AutoShape 237" o:spid="_x0000_s1031" style="position:absolute;left:52;top:1614;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tcAA&#10;AADcAAAADwAAAGRycy9kb3ducmV2LnhtbESP2wrCMBBE3wX/Iazgm6Ze8FKNIoLik+DlA5ZmbavN&#10;pjTR1r83guDjMDNnmOW6MYV4UeVyywoG/QgEcWJ1zqmC62XXm4FwHlljYZkUvMnBetVuLTHWtuYT&#10;vc4+FQHCLkYFmfdlLKVLMjLo+rYkDt7NVgZ9kFUqdYV1gJtCDqNoIg3mHBYyLGmbUfI4P42C0dzM&#10;o1lz5Pszta4evzfJeF8r1e00mwUIT43/h3/tg1YwnE7h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UtcAAAADcAAAADwAAAAAAAAAAAAAAAACYAgAAZHJzL2Rvd25y&#10;ZXYueG1sUEsFBgAAAAAEAAQA9QAAAIUDAAAAAA==&#10;" path="m1985,-1230r23,-17m2009,-1248r57,124m2066,-1124r62,-326m2128,-1450r514,e" filled="f" strokeweight=".04597mm">
                  <v:path arrowok="t" o:connecttype="custom" o:connectlocs="1985,384;2008,367;2009,366;2066,490;2066,490;2128,164;2128,164;2642,164" o:connectangles="0,0,0,0,0,0,0,0"/>
                </v:shape>
                <v:shape id="AutoShape 236" o:spid="_x0000_s1032" style="position:absolute;left:2025;top:150;width:660;height:332;visibility:visible;mso-wrap-style:square;v-text-anchor:top" coordsize="66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2kMIA&#10;AADcAAAADwAAAGRycy9kb3ducmV2LnhtbERPTWvCQBC9C/0Pywi9mY0RWkldQygIBopg9NDjkB2T&#10;YHY2ya6a9te7h0KPj/e9ySbTiTuNrrWsYBnFIIgrq1uuFZxPu8UahPPIGjvLpOCHHGTbl9kGU20f&#10;fKR76WsRQtilqKDxvk+ldFVDBl1ke+LAXexo0Ac41lKP+AjhppNJHL9Jgy2HhgZ7+myoupY3o0Dr&#10;uPr6LWjVX/Pyog/HYvgeCqVe51P+AcLT5P/Ff+69VpC8h7X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PaQwgAAANwAAAAPAAAAAAAAAAAAAAAAAJgCAABkcnMvZG93&#10;bnJldi54bWxQSwUGAAAAAAQABAD1AAAAhwMAAAAA&#10;" path="m41,216r-21,l77,331r12,l95,302r-12,l41,216xm660,l141,,83,302r12,l151,11r509,l660,xm33,199l,222r5,6l20,216r21,l33,199xe" fillcolor="black" stroked="f">
                  <v:path arrowok="t" o:connecttype="custom" o:connectlocs="41,366;20,366;77,481;89,481;95,452;83,452;41,366;660,150;141,150;83,452;95,452;151,161;660,161;660,150;33,349;0,372;5,378;20,366;41,366;33,349" o:connectangles="0,0,0,0,0,0,0,0,0,0,0,0,0,0,0,0,0,0,0,0"/>
                </v:shape>
                <v:shape id="Text Box 235" o:spid="_x0000_s1033" type="#_x0000_t202" style="position:absolute;left:2025;top:150;width:6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CE6307" w:rsidRDefault="00CE6307">
                        <w:pPr>
                          <w:spacing w:line="317" w:lineRule="exact"/>
                          <w:ind w:left="199"/>
                          <w:rPr>
                            <w:rFonts w:ascii="Symbol" w:hAnsi="Symbol"/>
                            <w:sz w:val="29"/>
                          </w:rPr>
                        </w:pPr>
                        <w:r>
                          <w:rPr>
                            <w:i/>
                            <w:position w:val="2"/>
                          </w:rPr>
                          <w:t xml:space="preserve">f </w:t>
                        </w:r>
                        <w:r>
                          <w:rPr>
                            <w:rFonts w:ascii="Symbol" w:hAnsi="Symbol"/>
                            <w:sz w:val="29"/>
                          </w:rPr>
                          <w:t></w:t>
                        </w:r>
                        <w:r>
                          <w:rPr>
                            <w:i/>
                            <w:position w:val="2"/>
                          </w:rPr>
                          <w:t>x</w:t>
                        </w:r>
                        <w:r>
                          <w:rPr>
                            <w:rFonts w:ascii="Symbol" w:hAnsi="Symbol"/>
                            <w:sz w:val="29"/>
                          </w:rPr>
                          <w:t></w:t>
                        </w:r>
                      </w:p>
                    </w:txbxContent>
                  </v:textbox>
                </v:shape>
                <w10:wrap anchorx="page"/>
              </v:group>
            </w:pict>
          </mc:Fallback>
        </mc:AlternateContent>
      </w:r>
      <w:r w:rsidRPr="000307FD">
        <w:rPr>
          <w:noProof/>
          <w:sz w:val="24"/>
          <w:szCs w:val="24"/>
          <w:lang w:val="ru-RU" w:eastAsia="ru-RU"/>
        </w:rPr>
        <mc:AlternateContent>
          <mc:Choice Requires="wpg">
            <w:drawing>
              <wp:anchor distT="0" distB="0" distL="114300" distR="114300" simplePos="0" relativeHeight="502773944" behindDoc="1" locked="0" layoutInCell="1" allowOverlap="1" wp14:anchorId="59B1972D" wp14:editId="0D017789">
                <wp:simplePos x="0" y="0"/>
                <wp:positionH relativeFrom="page">
                  <wp:posOffset>1863725</wp:posOffset>
                </wp:positionH>
                <wp:positionV relativeFrom="paragraph">
                  <wp:posOffset>95250</wp:posOffset>
                </wp:positionV>
                <wp:extent cx="414020" cy="217170"/>
                <wp:effectExtent l="6350" t="3175" r="8255" b="8255"/>
                <wp:wrapNone/>
                <wp:docPr id="27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17170"/>
                          <a:chOff x="2935" y="150"/>
                          <a:chExt cx="652" cy="342"/>
                        </a:xfrm>
                      </wpg:grpSpPr>
                      <wps:wsp>
                        <wps:cNvPr id="273" name="AutoShape 233"/>
                        <wps:cNvSpPr>
                          <a:spLocks/>
                        </wps:cNvSpPr>
                        <wps:spPr bwMode="auto">
                          <a:xfrm>
                            <a:off x="992" y="1614"/>
                            <a:ext cx="660" cy="365"/>
                          </a:xfrm>
                          <a:custGeom>
                            <a:avLst/>
                            <a:gdLst>
                              <a:gd name="T0" fmla="+- 0 2946 992"/>
                              <a:gd name="T1" fmla="*/ T0 w 660"/>
                              <a:gd name="T2" fmla="+- 0 384 1614"/>
                              <a:gd name="T3" fmla="*/ 384 h 365"/>
                              <a:gd name="T4" fmla="+- 0 2969 992"/>
                              <a:gd name="T5" fmla="*/ T4 w 660"/>
                              <a:gd name="T6" fmla="+- 0 367 1614"/>
                              <a:gd name="T7" fmla="*/ 367 h 365"/>
                              <a:gd name="T8" fmla="+- 0 2970 992"/>
                              <a:gd name="T9" fmla="*/ T8 w 660"/>
                              <a:gd name="T10" fmla="+- 0 366 1614"/>
                              <a:gd name="T11" fmla="*/ 366 h 365"/>
                              <a:gd name="T12" fmla="+- 0 3027 992"/>
                              <a:gd name="T13" fmla="*/ T12 w 660"/>
                              <a:gd name="T14" fmla="+- 0 490 1614"/>
                              <a:gd name="T15" fmla="*/ 490 h 365"/>
                              <a:gd name="T16" fmla="+- 0 3027 992"/>
                              <a:gd name="T17" fmla="*/ T16 w 660"/>
                              <a:gd name="T18" fmla="+- 0 490 1614"/>
                              <a:gd name="T19" fmla="*/ 490 h 365"/>
                              <a:gd name="T20" fmla="+- 0 3089 992"/>
                              <a:gd name="T21" fmla="*/ T20 w 660"/>
                              <a:gd name="T22" fmla="+- 0 164 1614"/>
                              <a:gd name="T23" fmla="*/ 164 h 365"/>
                              <a:gd name="T24" fmla="+- 0 3089 992"/>
                              <a:gd name="T25" fmla="*/ T24 w 660"/>
                              <a:gd name="T26" fmla="+- 0 164 1614"/>
                              <a:gd name="T27" fmla="*/ 164 h 365"/>
                              <a:gd name="T28" fmla="+- 0 3584 992"/>
                              <a:gd name="T29" fmla="*/ T28 w 660"/>
                              <a:gd name="T30" fmla="+- 0 164 1614"/>
                              <a:gd name="T31" fmla="*/ 16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1954" y="-1230"/>
                                </a:moveTo>
                                <a:lnTo>
                                  <a:pt x="1977" y="-1247"/>
                                </a:lnTo>
                                <a:moveTo>
                                  <a:pt x="1978" y="-1248"/>
                                </a:moveTo>
                                <a:lnTo>
                                  <a:pt x="2035" y="-1124"/>
                                </a:lnTo>
                                <a:moveTo>
                                  <a:pt x="2035" y="-1124"/>
                                </a:moveTo>
                                <a:lnTo>
                                  <a:pt x="2097" y="-1450"/>
                                </a:lnTo>
                                <a:moveTo>
                                  <a:pt x="2097" y="-1450"/>
                                </a:moveTo>
                                <a:lnTo>
                                  <a:pt x="2592" y="-1450"/>
                                </a:lnTo>
                              </a:path>
                            </a:pathLst>
                          </a:custGeom>
                          <a:noFill/>
                          <a:ln w="1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32"/>
                        <wps:cNvSpPr>
                          <a:spLocks/>
                        </wps:cNvSpPr>
                        <wps:spPr bwMode="auto">
                          <a:xfrm>
                            <a:off x="2935" y="150"/>
                            <a:ext cx="641" cy="332"/>
                          </a:xfrm>
                          <a:custGeom>
                            <a:avLst/>
                            <a:gdLst>
                              <a:gd name="T0" fmla="+- 0 2975 2935"/>
                              <a:gd name="T1" fmla="*/ T0 w 641"/>
                              <a:gd name="T2" fmla="+- 0 366 150"/>
                              <a:gd name="T3" fmla="*/ 366 h 332"/>
                              <a:gd name="T4" fmla="+- 0 2954 2935"/>
                              <a:gd name="T5" fmla="*/ T4 w 641"/>
                              <a:gd name="T6" fmla="+- 0 366 150"/>
                              <a:gd name="T7" fmla="*/ 366 h 332"/>
                              <a:gd name="T8" fmla="+- 0 3012 2935"/>
                              <a:gd name="T9" fmla="*/ T8 w 641"/>
                              <a:gd name="T10" fmla="+- 0 481 150"/>
                              <a:gd name="T11" fmla="*/ 481 h 332"/>
                              <a:gd name="T12" fmla="+- 0 3023 2935"/>
                              <a:gd name="T13" fmla="*/ T12 w 641"/>
                              <a:gd name="T14" fmla="+- 0 481 150"/>
                              <a:gd name="T15" fmla="*/ 481 h 332"/>
                              <a:gd name="T16" fmla="+- 0 3029 2935"/>
                              <a:gd name="T17" fmla="*/ T16 w 641"/>
                              <a:gd name="T18" fmla="+- 0 452 150"/>
                              <a:gd name="T19" fmla="*/ 452 h 332"/>
                              <a:gd name="T20" fmla="+- 0 3017 2935"/>
                              <a:gd name="T21" fmla="*/ T20 w 641"/>
                              <a:gd name="T22" fmla="+- 0 452 150"/>
                              <a:gd name="T23" fmla="*/ 452 h 332"/>
                              <a:gd name="T24" fmla="+- 0 2975 2935"/>
                              <a:gd name="T25" fmla="*/ T24 w 641"/>
                              <a:gd name="T26" fmla="+- 0 366 150"/>
                              <a:gd name="T27" fmla="*/ 366 h 332"/>
                              <a:gd name="T28" fmla="+- 0 3575 2935"/>
                              <a:gd name="T29" fmla="*/ T28 w 641"/>
                              <a:gd name="T30" fmla="+- 0 150 150"/>
                              <a:gd name="T31" fmla="*/ 150 h 332"/>
                              <a:gd name="T32" fmla="+- 0 3075 2935"/>
                              <a:gd name="T33" fmla="*/ T32 w 641"/>
                              <a:gd name="T34" fmla="+- 0 150 150"/>
                              <a:gd name="T35" fmla="*/ 150 h 332"/>
                              <a:gd name="T36" fmla="+- 0 3017 2935"/>
                              <a:gd name="T37" fmla="*/ T36 w 641"/>
                              <a:gd name="T38" fmla="+- 0 452 150"/>
                              <a:gd name="T39" fmla="*/ 452 h 332"/>
                              <a:gd name="T40" fmla="+- 0 3029 2935"/>
                              <a:gd name="T41" fmla="*/ T40 w 641"/>
                              <a:gd name="T42" fmla="+- 0 452 150"/>
                              <a:gd name="T43" fmla="*/ 452 h 332"/>
                              <a:gd name="T44" fmla="+- 0 3084 2935"/>
                              <a:gd name="T45" fmla="*/ T44 w 641"/>
                              <a:gd name="T46" fmla="+- 0 161 150"/>
                              <a:gd name="T47" fmla="*/ 161 h 332"/>
                              <a:gd name="T48" fmla="+- 0 3575 2935"/>
                              <a:gd name="T49" fmla="*/ T48 w 641"/>
                              <a:gd name="T50" fmla="+- 0 161 150"/>
                              <a:gd name="T51" fmla="*/ 161 h 332"/>
                              <a:gd name="T52" fmla="+- 0 3575 2935"/>
                              <a:gd name="T53" fmla="*/ T52 w 641"/>
                              <a:gd name="T54" fmla="+- 0 150 150"/>
                              <a:gd name="T55" fmla="*/ 150 h 332"/>
                              <a:gd name="T56" fmla="+- 0 2967 2935"/>
                              <a:gd name="T57" fmla="*/ T56 w 641"/>
                              <a:gd name="T58" fmla="+- 0 349 150"/>
                              <a:gd name="T59" fmla="*/ 349 h 332"/>
                              <a:gd name="T60" fmla="+- 0 2935 2935"/>
                              <a:gd name="T61" fmla="*/ T60 w 641"/>
                              <a:gd name="T62" fmla="+- 0 372 150"/>
                              <a:gd name="T63" fmla="*/ 372 h 332"/>
                              <a:gd name="T64" fmla="+- 0 2939 2935"/>
                              <a:gd name="T65" fmla="*/ T64 w 641"/>
                              <a:gd name="T66" fmla="+- 0 378 150"/>
                              <a:gd name="T67" fmla="*/ 378 h 332"/>
                              <a:gd name="T68" fmla="+- 0 2954 2935"/>
                              <a:gd name="T69" fmla="*/ T68 w 641"/>
                              <a:gd name="T70" fmla="+- 0 366 150"/>
                              <a:gd name="T71" fmla="*/ 366 h 332"/>
                              <a:gd name="T72" fmla="+- 0 2975 2935"/>
                              <a:gd name="T73" fmla="*/ T72 w 641"/>
                              <a:gd name="T74" fmla="+- 0 366 150"/>
                              <a:gd name="T75" fmla="*/ 366 h 332"/>
                              <a:gd name="T76" fmla="+- 0 2967 2935"/>
                              <a:gd name="T77" fmla="*/ T76 w 641"/>
                              <a:gd name="T78" fmla="+- 0 349 150"/>
                              <a:gd name="T79" fmla="*/ 34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1" h="332">
                                <a:moveTo>
                                  <a:pt x="40" y="216"/>
                                </a:moveTo>
                                <a:lnTo>
                                  <a:pt x="19" y="216"/>
                                </a:lnTo>
                                <a:lnTo>
                                  <a:pt x="77" y="331"/>
                                </a:lnTo>
                                <a:lnTo>
                                  <a:pt x="88" y="331"/>
                                </a:lnTo>
                                <a:lnTo>
                                  <a:pt x="94" y="302"/>
                                </a:lnTo>
                                <a:lnTo>
                                  <a:pt x="82" y="302"/>
                                </a:lnTo>
                                <a:lnTo>
                                  <a:pt x="40" y="216"/>
                                </a:lnTo>
                                <a:close/>
                                <a:moveTo>
                                  <a:pt x="640" y="0"/>
                                </a:moveTo>
                                <a:lnTo>
                                  <a:pt x="140" y="0"/>
                                </a:lnTo>
                                <a:lnTo>
                                  <a:pt x="82" y="302"/>
                                </a:lnTo>
                                <a:lnTo>
                                  <a:pt x="94" y="302"/>
                                </a:lnTo>
                                <a:lnTo>
                                  <a:pt x="149" y="11"/>
                                </a:lnTo>
                                <a:lnTo>
                                  <a:pt x="640" y="11"/>
                                </a:lnTo>
                                <a:lnTo>
                                  <a:pt x="640" y="0"/>
                                </a:lnTo>
                                <a:close/>
                                <a:moveTo>
                                  <a:pt x="32" y="199"/>
                                </a:moveTo>
                                <a:lnTo>
                                  <a:pt x="0" y="222"/>
                                </a:lnTo>
                                <a:lnTo>
                                  <a:pt x="4" y="228"/>
                                </a:lnTo>
                                <a:lnTo>
                                  <a:pt x="19" y="216"/>
                                </a:lnTo>
                                <a:lnTo>
                                  <a:pt x="40"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Text Box 231"/>
                        <wps:cNvSpPr txBox="1">
                          <a:spLocks noChangeArrowheads="1"/>
                        </wps:cNvSpPr>
                        <wps:spPr bwMode="auto">
                          <a:xfrm>
                            <a:off x="2935" y="150"/>
                            <a:ext cx="65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7" w:lineRule="exact"/>
                                <w:ind w:left="161"/>
                                <w:rPr>
                                  <w:rFonts w:ascii="Symbol" w:hAnsi="Symbol"/>
                                  <w:sz w:val="29"/>
                                </w:rPr>
                              </w:pPr>
                              <w:r>
                                <w:rPr>
                                  <w:i/>
                                  <w:position w:val="2"/>
                                </w:rPr>
                                <w:t>g</w:t>
                              </w:r>
                              <w:r>
                                <w:rPr>
                                  <w:i/>
                                  <w:spacing w:val="-23"/>
                                  <w:position w:val="2"/>
                                </w:rPr>
                                <w:t xml:space="preserve"> </w:t>
                              </w:r>
                              <w:r>
                                <w:rPr>
                                  <w:rFonts w:ascii="Symbol" w:hAnsi="Symbol"/>
                                  <w:spacing w:val="8"/>
                                  <w:sz w:val="29"/>
                                </w:rPr>
                                <w:t></w:t>
                              </w:r>
                              <w:r>
                                <w:rPr>
                                  <w:i/>
                                  <w:spacing w:val="8"/>
                                  <w:position w:val="2"/>
                                </w:rPr>
                                <w:t>x</w:t>
                              </w:r>
                              <w:r>
                                <w:rPr>
                                  <w:i/>
                                  <w:spacing w:val="-38"/>
                                  <w:position w:val="2"/>
                                </w:rPr>
                                <w:t xml:space="preserve"> </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34" style="position:absolute;left:0;text-align:left;margin-left:146.75pt;margin-top:7.5pt;width:32.6pt;height:17.1pt;z-index:-542536;mso-position-horizontal-relative:page" coordorigin="2935,150" coordsize="6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">
                <v:shape id="AutoShape 233" o:spid="_x0000_s1035" style="position:absolute;left:992;top:1614;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CEsIA&#10;AADcAAAADwAAAGRycy9kb3ducmV2LnhtbESPW4vCMBSE3wX/QzjCvmnqBZWuaXEFYfHN2/uhOdt2&#10;tznpJlHrvzeC4OMwM98wq7wzjbiS87VlBeNRAoK4sLrmUsHpuB0uQfiArLGxTAru5CHP+r0Vptre&#10;eE/XQyhFhLBPUUEVQptK6YuKDPqRbYmj92OdwRClK6V2eItw08hJksylwZrjQoUtbSoq/g4Xo+As&#10;f48Nu7te7rbTcv/vutncfin1MejWnyACdeEdfrW/tYLJYgrP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AISwgAAANwAAAAPAAAAAAAAAAAAAAAAAJgCAABkcnMvZG93&#10;bnJldi54bWxQSwUGAAAAAAQABAD1AAAAhwMAAAAA&#10;" path="m1954,-1230r23,-17m1978,-1248r57,124m2035,-1124r62,-326m2097,-1450r495,e" filled="f" strokeweight=".04597mm">
                  <v:path arrowok="t" o:connecttype="custom" o:connectlocs="1954,384;1977,367;1978,366;2035,490;2035,490;2097,164;2097,164;2592,164" o:connectangles="0,0,0,0,0,0,0,0"/>
                </v:shape>
                <v:shape id="AutoShape 232" o:spid="_x0000_s1036" style="position:absolute;left:2935;top:150;width:641;height:332;visibility:visible;mso-wrap-style:square;v-text-anchor:top" coordsize="6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iQ8QA&#10;AADcAAAADwAAAGRycy9kb3ducmV2LnhtbESPQWsCMRSE74L/ITzBm2aVUmVrFBEtnixa23p8bp67&#10;q5uXsIm6/fdNQfA4zMw3zGTWmErcqPalZQWDfgKCOLO65FzB/nPVG4PwAVljZZkU/JKH2bTdmmCq&#10;7Z23dNuFXEQI+xQVFCG4VEqfFWTQ960jjt7J1gZDlHUudY33CDeVHCbJqzRYclwo0NGioOyyuxoF&#10;PyfdfB+/zOrjPHcuXx704X0TlOp2mvkbiEBNeIYf7bVWMBy9wP+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IkPEAAAA3AAAAA8AAAAAAAAAAAAAAAAAmAIAAGRycy9k&#10;b3ducmV2LnhtbFBLBQYAAAAABAAEAPUAAACJAwAAAAA=&#10;" path="m40,216r-21,l77,331r11,l94,302r-12,l40,216xm640,l140,,82,302r12,l149,11r491,l640,xm32,199l,222r4,6l19,216r21,l32,199xe" fillcolor="black" stroked="f">
                  <v:path arrowok="t" o:connecttype="custom" o:connectlocs="40,366;19,366;77,481;88,481;94,452;82,452;40,366;640,150;140,150;82,452;94,452;149,161;640,161;640,150;32,349;0,372;4,378;19,366;40,366;32,349" o:connectangles="0,0,0,0,0,0,0,0,0,0,0,0,0,0,0,0,0,0,0,0"/>
                </v:shape>
                <v:shape id="Text Box 231" o:spid="_x0000_s1037" type="#_x0000_t202" style="position:absolute;left:2935;top:150;width:65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CE6307" w:rsidRDefault="00CE6307">
                        <w:pPr>
                          <w:spacing w:line="317" w:lineRule="exact"/>
                          <w:ind w:left="161"/>
                          <w:rPr>
                            <w:rFonts w:ascii="Symbol" w:hAnsi="Symbol"/>
                            <w:sz w:val="29"/>
                          </w:rPr>
                        </w:pPr>
                        <w:r>
                          <w:rPr>
                            <w:i/>
                            <w:position w:val="2"/>
                          </w:rPr>
                          <w:t>g</w:t>
                        </w:r>
                        <w:r>
                          <w:rPr>
                            <w:i/>
                            <w:spacing w:val="-23"/>
                            <w:position w:val="2"/>
                          </w:rPr>
                          <w:t xml:space="preserve"> </w:t>
                        </w:r>
                        <w:r>
                          <w:rPr>
                            <w:rFonts w:ascii="Symbol" w:hAnsi="Symbol"/>
                            <w:spacing w:val="8"/>
                            <w:sz w:val="29"/>
                          </w:rPr>
                          <w:t></w:t>
                        </w:r>
                        <w:r>
                          <w:rPr>
                            <w:i/>
                            <w:spacing w:val="8"/>
                            <w:position w:val="2"/>
                          </w:rPr>
                          <w:t>x</w:t>
                        </w:r>
                        <w:r>
                          <w:rPr>
                            <w:i/>
                            <w:spacing w:val="-38"/>
                            <w:position w:val="2"/>
                          </w:rPr>
                          <w:t xml:space="preserve"> </w:t>
                        </w:r>
                        <w:r>
                          <w:rPr>
                            <w:rFonts w:ascii="Symbol" w:hAnsi="Symbol"/>
                            <w:sz w:val="29"/>
                          </w:rPr>
                          <w:t></w:t>
                        </w:r>
                      </w:p>
                    </w:txbxContent>
                  </v:textbox>
                </v:shape>
                <w10:wrap anchorx="page"/>
              </v:group>
            </w:pict>
          </mc:Fallback>
        </mc:AlternateContent>
      </w:r>
      <w:r w:rsidR="00010ABE" w:rsidRPr="000307FD">
        <w:rPr>
          <w:w w:val="105"/>
          <w:sz w:val="24"/>
          <w:szCs w:val="24"/>
        </w:rPr>
        <w:t></w:t>
      </w:r>
      <w:r w:rsidR="00010ABE" w:rsidRPr="000307FD">
        <w:rPr>
          <w:w w:val="105"/>
          <w:sz w:val="24"/>
          <w:szCs w:val="24"/>
        </w:rPr>
        <w:tab/>
      </w:r>
      <w:r w:rsidR="00010ABE" w:rsidRPr="000307FD">
        <w:rPr>
          <w:i/>
          <w:w w:val="105"/>
          <w:position w:val="1"/>
          <w:sz w:val="24"/>
          <w:szCs w:val="24"/>
        </w:rPr>
        <w:t>;</w:t>
      </w:r>
    </w:p>
    <w:p w:rsidR="00D34317" w:rsidRPr="000307FD" w:rsidRDefault="00010ABE" w:rsidP="00680620">
      <w:pPr>
        <w:ind w:left="988"/>
        <w:rPr>
          <w:i/>
          <w:sz w:val="24"/>
          <w:szCs w:val="24"/>
        </w:rPr>
      </w:pPr>
      <w:r w:rsidRPr="000307FD">
        <w:rPr>
          <w:sz w:val="24"/>
          <w:szCs w:val="24"/>
        </w:rPr>
        <w:br w:type="column"/>
      </w:r>
      <w:r w:rsidRPr="000307FD">
        <w:rPr>
          <w:w w:val="110"/>
          <w:sz w:val="24"/>
          <w:szCs w:val="24"/>
        </w:rPr>
        <w:lastRenderedPageBreak/>
        <w:t xml:space="preserve"> </w:t>
      </w:r>
      <w:r w:rsidRPr="000307FD">
        <w:rPr>
          <w:i/>
          <w:w w:val="110"/>
          <w:sz w:val="24"/>
          <w:szCs w:val="24"/>
        </w:rPr>
        <w:t xml:space="preserve">a </w:t>
      </w:r>
      <w:r w:rsidRPr="000307FD">
        <w:rPr>
          <w:i/>
          <w:w w:val="110"/>
          <w:position w:val="1"/>
          <w:sz w:val="24"/>
          <w:szCs w:val="24"/>
        </w:rPr>
        <w:t>,</w:t>
      </w:r>
    </w:p>
    <w:p w:rsidR="00D34317" w:rsidRPr="000307FD" w:rsidRDefault="00D34317" w:rsidP="00680620">
      <w:pPr>
        <w:rPr>
          <w:sz w:val="24"/>
          <w:szCs w:val="24"/>
        </w:rPr>
        <w:sectPr w:rsidR="00D34317" w:rsidRPr="000307FD">
          <w:type w:val="continuous"/>
          <w:pgSz w:w="11910" w:h="16840"/>
          <w:pgMar w:top="640" w:right="1020" w:bottom="280" w:left="1680" w:header="720" w:footer="720" w:gutter="0"/>
          <w:cols w:num="2" w:space="720" w:equalWidth="0">
            <w:col w:w="7663" w:space="40"/>
            <w:col w:w="1507"/>
          </w:cols>
        </w:sectPr>
      </w:pPr>
    </w:p>
    <w:p w:rsidR="00D34317" w:rsidRPr="000307FD" w:rsidRDefault="00010ABE" w:rsidP="00D75FC1">
      <w:pPr>
        <w:pStyle w:val="a4"/>
        <w:numPr>
          <w:ilvl w:val="1"/>
          <w:numId w:val="73"/>
        </w:numPr>
        <w:tabs>
          <w:tab w:val="left" w:pos="1437"/>
          <w:tab w:val="left" w:pos="1438"/>
        </w:tabs>
        <w:ind w:left="1438" w:hanging="425"/>
        <w:jc w:val="left"/>
        <w:rPr>
          <w:i/>
          <w:sz w:val="24"/>
          <w:szCs w:val="24"/>
        </w:rPr>
      </w:pPr>
      <w:r w:rsidRPr="000307FD">
        <w:rPr>
          <w:i/>
          <w:sz w:val="24"/>
          <w:szCs w:val="24"/>
        </w:rPr>
        <w:lastRenderedPageBreak/>
        <w:t>решать уравнения</w:t>
      </w:r>
      <w:r w:rsidRPr="000307FD">
        <w:rPr>
          <w:i/>
          <w:spacing w:val="-7"/>
          <w:sz w:val="24"/>
          <w:szCs w:val="24"/>
        </w:rPr>
        <w:t xml:space="preserve"> </w:t>
      </w:r>
      <w:r w:rsidRPr="000307FD">
        <w:rPr>
          <w:i/>
          <w:sz w:val="24"/>
          <w:szCs w:val="24"/>
        </w:rPr>
        <w:t>вида</w:t>
      </w:r>
    </w:p>
    <w:p w:rsidR="00D34317" w:rsidRPr="000307FD" w:rsidRDefault="00010ABE" w:rsidP="00680620">
      <w:pPr>
        <w:ind w:left="72"/>
        <w:rPr>
          <w:i/>
          <w:sz w:val="24"/>
          <w:szCs w:val="24"/>
        </w:rPr>
      </w:pPr>
      <w:r w:rsidRPr="000307FD">
        <w:rPr>
          <w:sz w:val="24"/>
          <w:szCs w:val="24"/>
        </w:rPr>
        <w:br w:type="column"/>
      </w:r>
      <w:r w:rsidRPr="000307FD">
        <w:rPr>
          <w:i/>
          <w:w w:val="105"/>
          <w:sz w:val="24"/>
          <w:szCs w:val="24"/>
        </w:rPr>
        <w:lastRenderedPageBreak/>
        <w:t>x</w:t>
      </w:r>
      <w:r w:rsidRPr="000307FD">
        <w:rPr>
          <w:i/>
          <w:w w:val="105"/>
          <w:position w:val="11"/>
          <w:sz w:val="24"/>
          <w:szCs w:val="24"/>
        </w:rPr>
        <w:t xml:space="preserve">n  </w:t>
      </w:r>
      <w:r w:rsidRPr="000307FD">
        <w:rPr>
          <w:w w:val="105"/>
          <w:sz w:val="24"/>
          <w:szCs w:val="24"/>
        </w:rPr>
        <w:t xml:space="preserve"> </w:t>
      </w:r>
      <w:r w:rsidRPr="000307FD">
        <w:rPr>
          <w:i/>
          <w:w w:val="105"/>
          <w:sz w:val="24"/>
          <w:szCs w:val="24"/>
        </w:rPr>
        <w:t>a ;</w:t>
      </w:r>
    </w:p>
    <w:p w:rsidR="00D34317" w:rsidRPr="000307FD" w:rsidRDefault="00D34317" w:rsidP="00680620">
      <w:pPr>
        <w:rPr>
          <w:sz w:val="24"/>
          <w:szCs w:val="24"/>
        </w:rPr>
        <w:sectPr w:rsidR="00D34317" w:rsidRPr="000307FD">
          <w:pgSz w:w="11910" w:h="16840"/>
          <w:pgMar w:top="1080" w:right="1020" w:bottom="1320" w:left="1680" w:header="0" w:footer="1103" w:gutter="0"/>
          <w:cols w:num="2" w:space="720" w:equalWidth="0">
            <w:col w:w="3859" w:space="40"/>
            <w:col w:w="5311"/>
          </w:cols>
        </w:sectPr>
      </w:pPr>
    </w:p>
    <w:p w:rsidR="00D34317" w:rsidRPr="000307FD" w:rsidRDefault="00010ABE" w:rsidP="00D75FC1">
      <w:pPr>
        <w:pStyle w:val="a4"/>
        <w:numPr>
          <w:ilvl w:val="1"/>
          <w:numId w:val="73"/>
        </w:numPr>
        <w:tabs>
          <w:tab w:val="left" w:pos="1438"/>
        </w:tabs>
        <w:ind w:right="112" w:firstLine="708"/>
        <w:rPr>
          <w:i/>
          <w:sz w:val="24"/>
          <w:szCs w:val="24"/>
          <w:lang w:val="ru-RU"/>
        </w:rPr>
      </w:pPr>
      <w:r w:rsidRPr="000307FD">
        <w:rPr>
          <w:i/>
          <w:sz w:val="24"/>
          <w:szCs w:val="24"/>
          <w:lang w:val="ru-RU"/>
        </w:rPr>
        <w:lastRenderedPageBreak/>
        <w:t>решать уравнения способом разложения на множители и замены переменной;</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использовать метод интервалов для решения целых и дробно- рациональных</w:t>
      </w:r>
      <w:r w:rsidRPr="000307FD">
        <w:rPr>
          <w:i/>
          <w:spacing w:val="-10"/>
          <w:sz w:val="24"/>
          <w:szCs w:val="24"/>
          <w:lang w:val="ru-RU"/>
        </w:rPr>
        <w:t xml:space="preserve"> </w:t>
      </w:r>
      <w:r w:rsidRPr="000307FD">
        <w:rPr>
          <w:i/>
          <w:sz w:val="24"/>
          <w:szCs w:val="24"/>
          <w:lang w:val="ru-RU"/>
        </w:rPr>
        <w:t>неравенств;</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решать линейные уравнения и неравенства с</w:t>
      </w:r>
      <w:r w:rsidRPr="000307FD">
        <w:rPr>
          <w:i/>
          <w:spacing w:val="-12"/>
          <w:sz w:val="24"/>
          <w:szCs w:val="24"/>
          <w:lang w:val="ru-RU"/>
        </w:rPr>
        <w:t xml:space="preserve"> </w:t>
      </w:r>
      <w:r w:rsidRPr="000307FD">
        <w:rPr>
          <w:i/>
          <w:sz w:val="24"/>
          <w:szCs w:val="24"/>
          <w:lang w:val="ru-RU"/>
        </w:rPr>
        <w:t>параметрами;</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решать несложные квадратные уравнения с</w:t>
      </w:r>
      <w:r w:rsidRPr="000307FD">
        <w:rPr>
          <w:i/>
          <w:spacing w:val="-11"/>
          <w:sz w:val="24"/>
          <w:szCs w:val="24"/>
          <w:lang w:val="ru-RU"/>
        </w:rPr>
        <w:t xml:space="preserve"> </w:t>
      </w:r>
      <w:r w:rsidRPr="000307FD">
        <w:rPr>
          <w:i/>
          <w:sz w:val="24"/>
          <w:szCs w:val="24"/>
          <w:lang w:val="ru-RU"/>
        </w:rPr>
        <w:t>параметром;</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решать несложные системы линейных уравнений с</w:t>
      </w:r>
      <w:r w:rsidRPr="000307FD">
        <w:rPr>
          <w:i/>
          <w:spacing w:val="-12"/>
          <w:sz w:val="24"/>
          <w:szCs w:val="24"/>
          <w:lang w:val="ru-RU"/>
        </w:rPr>
        <w:t xml:space="preserve"> </w:t>
      </w:r>
      <w:r w:rsidRPr="000307FD">
        <w:rPr>
          <w:i/>
          <w:sz w:val="24"/>
          <w:szCs w:val="24"/>
          <w:lang w:val="ru-RU"/>
        </w:rPr>
        <w:t>параметрами;</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решать несложные уравнения в целых</w:t>
      </w:r>
      <w:r w:rsidRPr="000307FD">
        <w:rPr>
          <w:i/>
          <w:spacing w:val="-14"/>
          <w:sz w:val="24"/>
          <w:szCs w:val="24"/>
          <w:lang w:val="ru-RU"/>
        </w:rPr>
        <w:t xml:space="preserve"> </w:t>
      </w:r>
      <w:r w:rsidRPr="000307FD">
        <w:rPr>
          <w:i/>
          <w:sz w:val="24"/>
          <w:szCs w:val="24"/>
          <w:lang w:val="ru-RU"/>
        </w:rPr>
        <w:t>числах.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w:t>
      </w:r>
      <w:r w:rsidRPr="000307FD">
        <w:rPr>
          <w:i/>
          <w:spacing w:val="-8"/>
          <w:sz w:val="24"/>
          <w:szCs w:val="24"/>
          <w:lang w:val="ru-RU"/>
        </w:rPr>
        <w:t xml:space="preserve"> </w:t>
      </w:r>
      <w:r w:rsidRPr="000307FD">
        <w:rPr>
          <w:i/>
          <w:sz w:val="24"/>
          <w:szCs w:val="24"/>
          <w:lang w:val="ru-RU"/>
        </w:rPr>
        <w:t>предметов;</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sidRPr="000307FD">
        <w:rPr>
          <w:i/>
          <w:spacing w:val="-11"/>
          <w:sz w:val="24"/>
          <w:szCs w:val="24"/>
          <w:lang w:val="ru-RU"/>
        </w:rPr>
        <w:t xml:space="preserve"> </w:t>
      </w:r>
      <w:r w:rsidRPr="000307FD">
        <w:rPr>
          <w:i/>
          <w:sz w:val="24"/>
          <w:szCs w:val="24"/>
          <w:lang w:val="ru-RU"/>
        </w:rPr>
        <w:t>предметов;</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w:t>
      </w:r>
      <w:r w:rsidRPr="000307FD">
        <w:rPr>
          <w:i/>
          <w:spacing w:val="-2"/>
          <w:sz w:val="24"/>
          <w:szCs w:val="24"/>
          <w:lang w:val="ru-RU"/>
        </w:rPr>
        <w:t xml:space="preserve"> </w:t>
      </w:r>
      <w:r w:rsidRPr="000307FD">
        <w:rPr>
          <w:i/>
          <w:sz w:val="24"/>
          <w:szCs w:val="24"/>
          <w:lang w:val="ru-RU"/>
        </w:rPr>
        <w:t>задачи;</w:t>
      </w:r>
    </w:p>
    <w:p w:rsidR="00D34317" w:rsidRPr="000307FD" w:rsidRDefault="00010ABE" w:rsidP="00D75FC1">
      <w:pPr>
        <w:pStyle w:val="a4"/>
        <w:numPr>
          <w:ilvl w:val="1"/>
          <w:numId w:val="73"/>
        </w:numPr>
        <w:tabs>
          <w:tab w:val="left" w:pos="1438"/>
        </w:tabs>
        <w:ind w:right="116" w:firstLine="708"/>
        <w:rPr>
          <w:i/>
          <w:sz w:val="24"/>
          <w:szCs w:val="24"/>
          <w:lang w:val="ru-RU"/>
        </w:rPr>
      </w:pPr>
      <w:r w:rsidRPr="000307FD">
        <w:rPr>
          <w:i/>
          <w:sz w:val="24"/>
          <w:szCs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w:t>
      </w:r>
      <w:r w:rsidRPr="000307FD">
        <w:rPr>
          <w:i/>
          <w:spacing w:val="-2"/>
          <w:sz w:val="24"/>
          <w:szCs w:val="24"/>
          <w:lang w:val="ru-RU"/>
        </w:rPr>
        <w:t xml:space="preserve"> </w:t>
      </w:r>
      <w:r w:rsidRPr="000307FD">
        <w:rPr>
          <w:i/>
          <w:sz w:val="24"/>
          <w:szCs w:val="24"/>
          <w:lang w:val="ru-RU"/>
        </w:rPr>
        <w:t>задачи</w:t>
      </w:r>
    </w:p>
    <w:p w:rsidR="00D34317" w:rsidRPr="000307FD" w:rsidRDefault="00010ABE" w:rsidP="00680620">
      <w:pPr>
        <w:pStyle w:val="3"/>
        <w:spacing w:before="0" w:line="240" w:lineRule="auto"/>
      </w:pPr>
      <w:r w:rsidRPr="000307FD">
        <w:t>Функции</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w:t>
      </w:r>
      <w:r w:rsidRPr="000307FD">
        <w:rPr>
          <w:i/>
          <w:spacing w:val="-10"/>
          <w:sz w:val="24"/>
          <w:szCs w:val="24"/>
          <w:lang w:val="ru-RU"/>
        </w:rPr>
        <w:t xml:space="preserve"> </w:t>
      </w:r>
      <w:r w:rsidRPr="000307FD">
        <w:rPr>
          <w:i/>
          <w:sz w:val="24"/>
          <w:szCs w:val="24"/>
          <w:lang w:val="ru-RU"/>
        </w:rPr>
        <w:t>функции;</w:t>
      </w:r>
    </w:p>
    <w:p w:rsidR="00D34317" w:rsidRPr="000307FD" w:rsidRDefault="00010ABE" w:rsidP="00D75FC1">
      <w:pPr>
        <w:pStyle w:val="a4"/>
        <w:numPr>
          <w:ilvl w:val="1"/>
          <w:numId w:val="73"/>
        </w:numPr>
        <w:tabs>
          <w:tab w:val="left" w:pos="1437"/>
          <w:tab w:val="left" w:pos="1438"/>
          <w:tab w:val="left" w:pos="2654"/>
          <w:tab w:val="left" w:pos="3808"/>
          <w:tab w:val="left" w:pos="5093"/>
          <w:tab w:val="left" w:pos="6852"/>
          <w:tab w:val="left" w:pos="8076"/>
        </w:tabs>
        <w:ind w:left="1438" w:hanging="425"/>
        <w:jc w:val="left"/>
        <w:rPr>
          <w:i/>
          <w:sz w:val="24"/>
          <w:szCs w:val="24"/>
          <w:lang w:val="ru-RU"/>
        </w:rPr>
      </w:pPr>
      <w:r w:rsidRPr="000307FD">
        <w:rPr>
          <w:i/>
          <w:sz w:val="24"/>
          <w:szCs w:val="24"/>
          <w:lang w:val="ru-RU"/>
        </w:rPr>
        <w:t>строить</w:t>
      </w:r>
      <w:r w:rsidRPr="000307FD">
        <w:rPr>
          <w:i/>
          <w:sz w:val="24"/>
          <w:szCs w:val="24"/>
          <w:lang w:val="ru-RU"/>
        </w:rPr>
        <w:tab/>
        <w:t>графики</w:t>
      </w:r>
      <w:r w:rsidRPr="000307FD">
        <w:rPr>
          <w:i/>
          <w:sz w:val="24"/>
          <w:szCs w:val="24"/>
          <w:lang w:val="ru-RU"/>
        </w:rPr>
        <w:tab/>
        <w:t>линейной,</w:t>
      </w:r>
      <w:r w:rsidRPr="000307FD">
        <w:rPr>
          <w:i/>
          <w:sz w:val="24"/>
          <w:szCs w:val="24"/>
          <w:lang w:val="ru-RU"/>
        </w:rPr>
        <w:tab/>
        <w:t>квадратичной</w:t>
      </w:r>
      <w:r w:rsidRPr="000307FD">
        <w:rPr>
          <w:i/>
          <w:sz w:val="24"/>
          <w:szCs w:val="24"/>
          <w:lang w:val="ru-RU"/>
        </w:rPr>
        <w:tab/>
        <w:t>функций,</w:t>
      </w:r>
      <w:r w:rsidRPr="000307FD">
        <w:rPr>
          <w:i/>
          <w:sz w:val="24"/>
          <w:szCs w:val="24"/>
          <w:lang w:val="ru-RU"/>
        </w:rPr>
        <w:tab/>
        <w:t>обратной</w:t>
      </w:r>
    </w:p>
    <w:p w:rsidR="00D34317" w:rsidRPr="000307FD" w:rsidRDefault="00D10832" w:rsidP="00680620">
      <w:pPr>
        <w:ind w:left="979"/>
        <w:jc w:val="center"/>
        <w:rPr>
          <w:i/>
          <w:sz w:val="24"/>
          <w:szCs w:val="24"/>
          <w:lang w:val="ru-RU"/>
        </w:rPr>
      </w:pPr>
      <w:r w:rsidRPr="000307FD">
        <w:rPr>
          <w:noProof/>
          <w:sz w:val="24"/>
          <w:szCs w:val="24"/>
          <w:lang w:val="ru-RU" w:eastAsia="ru-RU"/>
        </w:rPr>
        <mc:AlternateContent>
          <mc:Choice Requires="wpg">
            <w:drawing>
              <wp:anchor distT="0" distB="0" distL="114300" distR="114300" simplePos="0" relativeHeight="502774016" behindDoc="1" locked="0" layoutInCell="1" allowOverlap="1" wp14:anchorId="2E71DF67" wp14:editId="61943A46">
                <wp:simplePos x="0" y="0"/>
                <wp:positionH relativeFrom="page">
                  <wp:posOffset>4846320</wp:posOffset>
                </wp:positionH>
                <wp:positionV relativeFrom="paragraph">
                  <wp:posOffset>120015</wp:posOffset>
                </wp:positionV>
                <wp:extent cx="205105" cy="167640"/>
                <wp:effectExtent l="0" t="5080" r="0" b="0"/>
                <wp:wrapNone/>
                <wp:docPr id="26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167640"/>
                          <a:chOff x="7632" y="189"/>
                          <a:chExt cx="323" cy="264"/>
                        </a:xfrm>
                      </wpg:grpSpPr>
                      <pic:pic xmlns:pic="http://schemas.openxmlformats.org/drawingml/2006/picture">
                        <pic:nvPicPr>
                          <pic:cNvPr id="270"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32" y="189"/>
                            <a:ext cx="32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228"/>
                        <wps:cNvSpPr txBox="1">
                          <a:spLocks noChangeArrowheads="1"/>
                        </wps:cNvSpPr>
                        <wps:spPr bwMode="auto">
                          <a:xfrm>
                            <a:off x="7632" y="189"/>
                            <a:ext cx="3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before="14" w:line="249" w:lineRule="exact"/>
                                <w:ind w:left="180"/>
                                <w:rPr>
                                  <w:i/>
                                </w:rPr>
                              </w:pPr>
                              <w:r>
                                <w:rPr>
                                  <w:i/>
                                  <w:w w:val="1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38" style="position:absolute;left:0;text-align:left;margin-left:381.6pt;margin-top:9.45pt;width:16.15pt;height:13.2pt;z-index:-542464;mso-position-horizontal-relative:page" coordorigin="7632,189" coordsize="32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39" type="#_x0000_t75" style="position:absolute;left:7632;top:189;width:322;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4kLvBAAAA3AAAAA8AAABkcnMvZG93bnJldi54bWxET0tPwkAQvpv4HzZj4k22ViJQWEhDNPYq&#10;jwO3oTu0xc5s012h/Hv3YMLxy/derAZu1YV63zgx8DpKQJGUzjZSGdhtP1+moHxAsdg6IQM38rBa&#10;Pj4sMLPuKt902YRKxRDxGRqoQ+gyrX1ZE6MfuY4kcifXM4YI+0rbHq8xnFudJsm7ZmwkNtTY0bqm&#10;8mfzywbeZJx/JeuC9uePwyznI5dcpMY8Pw35HFSgIdzF/+7CGkgncX48E4+AX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4kLvBAAAA3AAAAA8AAAAAAAAAAAAAAAAAnwIA&#10;AGRycy9kb3ducmV2LnhtbFBLBQYAAAAABAAEAPcAAACNAwAAAAA=&#10;">
                  <v:imagedata r:id="rId12" o:title=""/>
                </v:shape>
                <v:shape id="Text Box 228" o:spid="_x0000_s1040" type="#_x0000_t202" style="position:absolute;left:7632;top:189;width:3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CE6307" w:rsidRDefault="00CE6307">
                        <w:pPr>
                          <w:spacing w:before="14" w:line="249" w:lineRule="exact"/>
                          <w:ind w:left="180"/>
                          <w:rPr>
                            <w:i/>
                          </w:rPr>
                        </w:pPr>
                        <w:r>
                          <w:rPr>
                            <w:i/>
                            <w:w w:val="118"/>
                          </w:rPr>
                          <w:t>x</w:t>
                        </w:r>
                      </w:p>
                    </w:txbxContent>
                  </v:textbox>
                </v:shape>
                <w10:wrap anchorx="page"/>
              </v:group>
            </w:pict>
          </mc:Fallback>
        </mc:AlternateContent>
      </w:r>
      <w:r w:rsidRPr="000307FD">
        <w:rPr>
          <w:noProof/>
          <w:sz w:val="24"/>
          <w:szCs w:val="24"/>
          <w:lang w:val="ru-RU" w:eastAsia="ru-RU"/>
        </w:rPr>
        <mc:AlternateContent>
          <mc:Choice Requires="wpg">
            <w:drawing>
              <wp:anchor distT="0" distB="0" distL="114300" distR="114300" simplePos="0" relativeHeight="502774064" behindDoc="1" locked="0" layoutInCell="1" allowOverlap="1" wp14:anchorId="178B3606" wp14:editId="52A44CA2">
                <wp:simplePos x="0" y="0"/>
                <wp:positionH relativeFrom="page">
                  <wp:posOffset>5407025</wp:posOffset>
                </wp:positionH>
                <wp:positionV relativeFrom="paragraph">
                  <wp:posOffset>120015</wp:posOffset>
                </wp:positionV>
                <wp:extent cx="186055" cy="167640"/>
                <wp:effectExtent l="6350" t="5080" r="0" b="0"/>
                <wp:wrapNone/>
                <wp:docPr id="266"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67640"/>
                          <a:chOff x="8515" y="189"/>
                          <a:chExt cx="293" cy="264"/>
                        </a:xfrm>
                      </wpg:grpSpPr>
                      <pic:pic xmlns:pic="http://schemas.openxmlformats.org/drawingml/2006/picture">
                        <pic:nvPicPr>
                          <pic:cNvPr id="267"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15" y="189"/>
                            <a:ext cx="293"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Text Box 225"/>
                        <wps:cNvSpPr txBox="1">
                          <a:spLocks noChangeArrowheads="1"/>
                        </wps:cNvSpPr>
                        <wps:spPr bwMode="auto">
                          <a:xfrm>
                            <a:off x="8515" y="189"/>
                            <a:ext cx="29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before="8" w:line="255" w:lineRule="exact"/>
                                <w:ind w:left="18"/>
                                <w:rPr>
                                  <w:i/>
                                </w:rPr>
                              </w:pPr>
                              <w:r>
                                <w:rPr>
                                  <w:w w:val="105"/>
                                  <w:sz w:val="13"/>
                                </w:rPr>
                                <w:t xml:space="preserve">3  </w:t>
                              </w:r>
                              <w:r>
                                <w:rPr>
                                  <w:i/>
                                  <w:w w:val="105"/>
                                  <w:position w:val="-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1041" style="position:absolute;left:0;text-align:left;margin-left:425.75pt;margin-top:9.45pt;width:14.65pt;height:13.2pt;z-index:-542416;mso-position-horizontal-relative:page" coordorigin="8515,189" coordsize="29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">
                <v:shape id="Picture 226" o:spid="_x0000_s1042" type="#_x0000_t75" style="position:absolute;left:8515;top:189;width:293;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sTvEAAAA3AAAAA8AAABkcnMvZG93bnJldi54bWxEj9FqwkAURN8L/sNyhb41G1NINbqKCIKF&#10;PrTGD7hkr0lw927Mrkn6991CoY/DzJxhNrvJGjFQ71vHChZJCoK4crrlWsGlPL4sQfiArNE4JgXf&#10;5GG3nT1tsNBu5C8azqEWEcK+QAVNCF0hpa8asugT1xFH7+p6iyHKvpa6xzHCrZFZmubSYstxocGO&#10;Dg1Vt/PDKvi4L6TULhs/q6u5aXo1q/LdKPU8n/ZrEIGm8B/+a5+0gix/g9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isTvEAAAA3AAAAA8AAAAAAAAAAAAAAAAA&#10;nwIAAGRycy9kb3ducmV2LnhtbFBLBQYAAAAABAAEAPcAAACQAwAAAAA=&#10;">
                  <v:imagedata r:id="rId14" o:title=""/>
                </v:shape>
                <v:shape id="Text Box 225" o:spid="_x0000_s1043" type="#_x0000_t202" style="position:absolute;left:8515;top:189;width:29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CE6307" w:rsidRDefault="00CE6307">
                        <w:pPr>
                          <w:spacing w:before="8" w:line="255" w:lineRule="exact"/>
                          <w:ind w:left="18"/>
                          <w:rPr>
                            <w:i/>
                          </w:rPr>
                        </w:pPr>
                        <w:r>
                          <w:rPr>
                            <w:w w:val="105"/>
                            <w:sz w:val="13"/>
                          </w:rPr>
                          <w:t xml:space="preserve">3  </w:t>
                        </w:r>
                        <w:r>
                          <w:rPr>
                            <w:i/>
                            <w:w w:val="105"/>
                            <w:position w:val="-8"/>
                          </w:rPr>
                          <w:t>x</w:t>
                        </w:r>
                      </w:p>
                    </w:txbxContent>
                  </v:textbox>
                </v:shape>
                <w10:wrap anchorx="page"/>
              </v:group>
            </w:pict>
          </mc:Fallback>
        </mc:AlternateContent>
      </w:r>
      <w:r w:rsidR="00010ABE" w:rsidRPr="000307FD">
        <w:rPr>
          <w:i/>
          <w:w w:val="98"/>
          <w:sz w:val="24"/>
          <w:szCs w:val="24"/>
        </w:rPr>
        <w:t>k</w:t>
      </w:r>
    </w:p>
    <w:p w:rsidR="00D34317" w:rsidRPr="000307FD" w:rsidRDefault="00D34317" w:rsidP="00680620">
      <w:pPr>
        <w:jc w:val="cente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D10832" w:rsidP="00680620">
      <w:pPr>
        <w:ind w:left="305" w:right="-20"/>
        <w:rPr>
          <w:i/>
          <w:sz w:val="24"/>
          <w:szCs w:val="24"/>
          <w:lang w:val="ru-RU"/>
        </w:rPr>
      </w:pPr>
      <w:r w:rsidRPr="000307FD">
        <w:rPr>
          <w:noProof/>
          <w:sz w:val="24"/>
          <w:szCs w:val="24"/>
          <w:lang w:val="ru-RU" w:eastAsia="ru-RU"/>
        </w:rPr>
        <w:lastRenderedPageBreak/>
        <mc:AlternateContent>
          <mc:Choice Requires="wps">
            <w:drawing>
              <wp:anchor distT="0" distB="0" distL="114300" distR="114300" simplePos="0" relativeHeight="1312" behindDoc="0" locked="0" layoutInCell="1" allowOverlap="1" wp14:anchorId="244C0957" wp14:editId="140F22E7">
                <wp:simplePos x="0" y="0"/>
                <wp:positionH relativeFrom="page">
                  <wp:posOffset>4157345</wp:posOffset>
                </wp:positionH>
                <wp:positionV relativeFrom="paragraph">
                  <wp:posOffset>88265</wp:posOffset>
                </wp:positionV>
                <wp:extent cx="294640" cy="0"/>
                <wp:effectExtent l="13970" t="5715" r="5715" b="13335"/>
                <wp:wrapNone/>
                <wp:docPr id="26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line">
                          <a:avLst/>
                        </a:prstGeom>
                        <a:noFill/>
                        <a:ln w="7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35pt,6.95pt" to="35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M5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" strokeweight=".21375mm">
                <w10:wrap anchorx="page"/>
              </v:line>
            </w:pict>
          </mc:Fallback>
        </mc:AlternateContent>
      </w:r>
      <w:r w:rsidRPr="000307FD">
        <w:rPr>
          <w:noProof/>
          <w:sz w:val="24"/>
          <w:szCs w:val="24"/>
          <w:lang w:val="ru-RU" w:eastAsia="ru-RU"/>
        </w:rPr>
        <mc:AlternateContent>
          <mc:Choice Requires="wps">
            <w:drawing>
              <wp:anchor distT="0" distB="0" distL="114300" distR="114300" simplePos="0" relativeHeight="502774088" behindDoc="1" locked="0" layoutInCell="1" allowOverlap="1" wp14:anchorId="4D4ADC79" wp14:editId="4BF8E6D2">
                <wp:simplePos x="0" y="0"/>
                <wp:positionH relativeFrom="page">
                  <wp:posOffset>5950585</wp:posOffset>
                </wp:positionH>
                <wp:positionV relativeFrom="paragraph">
                  <wp:posOffset>17780</wp:posOffset>
                </wp:positionV>
                <wp:extent cx="0" cy="165100"/>
                <wp:effectExtent l="6985" t="11430" r="12065" b="13970"/>
                <wp:wrapNone/>
                <wp:docPr id="26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54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55pt,1.4pt" to="46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" strokeweight=".20119mm">
                <w10:wrap anchorx="page"/>
              </v:line>
            </w:pict>
          </mc:Fallback>
        </mc:AlternateContent>
      </w:r>
      <w:r w:rsidRPr="000307FD">
        <w:rPr>
          <w:noProof/>
          <w:sz w:val="24"/>
          <w:szCs w:val="24"/>
          <w:lang w:val="ru-RU" w:eastAsia="ru-RU"/>
        </w:rPr>
        <mc:AlternateContent>
          <mc:Choice Requires="wps">
            <w:drawing>
              <wp:anchor distT="0" distB="0" distL="114300" distR="114300" simplePos="0" relativeHeight="502774112" behindDoc="1" locked="0" layoutInCell="1" allowOverlap="1" wp14:anchorId="1304C778" wp14:editId="39650FF3">
                <wp:simplePos x="0" y="0"/>
                <wp:positionH relativeFrom="page">
                  <wp:posOffset>6057900</wp:posOffset>
                </wp:positionH>
                <wp:positionV relativeFrom="paragraph">
                  <wp:posOffset>17780</wp:posOffset>
                </wp:positionV>
                <wp:extent cx="0" cy="165100"/>
                <wp:effectExtent l="9525" t="11430" r="9525" b="13970"/>
                <wp:wrapNone/>
                <wp:docPr id="26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5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pt,1.4pt" to="4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" strokeweight=".20119mm">
                <w10:wrap anchorx="page"/>
              </v:line>
            </w:pict>
          </mc:Fallback>
        </mc:AlternateContent>
      </w:r>
      <w:r w:rsidR="00010ABE" w:rsidRPr="000307FD">
        <w:rPr>
          <w:i/>
          <w:sz w:val="24"/>
          <w:szCs w:val="24"/>
          <w:lang w:val="ru-RU"/>
        </w:rPr>
        <w:t>пропорциональности, функции вида:</w:t>
      </w:r>
    </w:p>
    <w:p w:rsidR="00D34317" w:rsidRPr="000307FD" w:rsidRDefault="00010ABE" w:rsidP="00680620">
      <w:pPr>
        <w:ind w:left="79" w:right="-17"/>
        <w:rPr>
          <w:sz w:val="24"/>
          <w:szCs w:val="24"/>
          <w:lang w:val="ru-RU"/>
        </w:rPr>
      </w:pPr>
      <w:r w:rsidRPr="000307FD">
        <w:rPr>
          <w:sz w:val="24"/>
          <w:szCs w:val="24"/>
          <w:lang w:val="ru-RU"/>
        </w:rPr>
        <w:br w:type="column"/>
      </w:r>
      <w:r w:rsidRPr="000307FD">
        <w:rPr>
          <w:i/>
          <w:sz w:val="24"/>
          <w:szCs w:val="24"/>
        </w:rPr>
        <w:lastRenderedPageBreak/>
        <w:t>y</w:t>
      </w:r>
      <w:r w:rsidRPr="000307FD">
        <w:rPr>
          <w:i/>
          <w:sz w:val="24"/>
          <w:szCs w:val="24"/>
          <w:lang w:val="ru-RU"/>
        </w:rPr>
        <w:t xml:space="preserve"> </w:t>
      </w:r>
      <w:r w:rsidRPr="000307FD">
        <w:rPr>
          <w:sz w:val="24"/>
          <w:szCs w:val="24"/>
        </w:rPr>
        <w:t></w:t>
      </w:r>
      <w:r w:rsidRPr="000307FD">
        <w:rPr>
          <w:sz w:val="24"/>
          <w:szCs w:val="24"/>
          <w:lang w:val="ru-RU"/>
        </w:rPr>
        <w:t xml:space="preserve"> </w:t>
      </w:r>
      <w:r w:rsidRPr="000307FD">
        <w:rPr>
          <w:i/>
          <w:sz w:val="24"/>
          <w:szCs w:val="24"/>
        </w:rPr>
        <w:t>a</w:t>
      </w:r>
      <w:r w:rsidRPr="000307FD">
        <w:rPr>
          <w:i/>
          <w:spacing w:val="-40"/>
          <w:sz w:val="24"/>
          <w:szCs w:val="24"/>
          <w:lang w:val="ru-RU"/>
        </w:rPr>
        <w:t xml:space="preserve"> </w:t>
      </w:r>
      <w:r w:rsidRPr="000307FD">
        <w:rPr>
          <w:sz w:val="24"/>
          <w:szCs w:val="24"/>
        </w:rPr>
        <w:t></w:t>
      </w:r>
    </w:p>
    <w:p w:rsidR="00D34317" w:rsidRPr="000307FD" w:rsidRDefault="00010ABE" w:rsidP="00680620">
      <w:pPr>
        <w:ind w:left="31" w:right="-18"/>
        <w:rPr>
          <w:i/>
          <w:sz w:val="24"/>
          <w:szCs w:val="24"/>
        </w:rPr>
      </w:pPr>
      <w:r w:rsidRPr="000307FD">
        <w:rPr>
          <w:sz w:val="24"/>
          <w:szCs w:val="24"/>
          <w:lang w:val="ru-RU"/>
        </w:rPr>
        <w:br w:type="column"/>
      </w:r>
      <w:r w:rsidRPr="000307FD">
        <w:rPr>
          <w:i/>
          <w:sz w:val="24"/>
          <w:szCs w:val="24"/>
        </w:rPr>
        <w:lastRenderedPageBreak/>
        <w:t>x</w:t>
      </w:r>
      <w:r w:rsidRPr="000307FD">
        <w:rPr>
          <w:i/>
          <w:spacing w:val="-23"/>
          <w:sz w:val="24"/>
          <w:szCs w:val="24"/>
        </w:rPr>
        <w:t xml:space="preserve"> </w:t>
      </w:r>
      <w:r w:rsidRPr="000307FD">
        <w:rPr>
          <w:sz w:val="24"/>
          <w:szCs w:val="24"/>
        </w:rPr>
        <w:t></w:t>
      </w:r>
      <w:r w:rsidRPr="000307FD">
        <w:rPr>
          <w:spacing w:val="-27"/>
          <w:sz w:val="24"/>
          <w:szCs w:val="24"/>
        </w:rPr>
        <w:t xml:space="preserve"> </w:t>
      </w:r>
      <w:r w:rsidRPr="000307FD">
        <w:rPr>
          <w:i/>
          <w:sz w:val="24"/>
          <w:szCs w:val="24"/>
        </w:rPr>
        <w:t>b</w:t>
      </w:r>
    </w:p>
    <w:p w:rsidR="00D34317" w:rsidRPr="000307FD" w:rsidRDefault="00010ABE" w:rsidP="00680620">
      <w:pPr>
        <w:tabs>
          <w:tab w:val="left" w:pos="946"/>
        </w:tabs>
        <w:ind w:left="21"/>
        <w:rPr>
          <w:b/>
          <w:i/>
          <w:sz w:val="24"/>
          <w:szCs w:val="24"/>
        </w:rPr>
      </w:pPr>
      <w:r w:rsidRPr="000307FD">
        <w:rPr>
          <w:sz w:val="24"/>
          <w:szCs w:val="24"/>
        </w:rPr>
        <w:br w:type="column"/>
      </w:r>
      <w:r w:rsidRPr="000307FD">
        <w:rPr>
          <w:i/>
          <w:w w:val="110"/>
          <w:position w:val="1"/>
          <w:sz w:val="24"/>
          <w:szCs w:val="24"/>
        </w:rPr>
        <w:lastRenderedPageBreak/>
        <w:t>,</w:t>
      </w:r>
      <w:r w:rsidRPr="000307FD">
        <w:rPr>
          <w:i/>
          <w:spacing w:val="58"/>
          <w:w w:val="110"/>
          <w:position w:val="1"/>
          <w:sz w:val="24"/>
          <w:szCs w:val="24"/>
        </w:rPr>
        <w:t xml:space="preserve"> </w:t>
      </w:r>
      <w:r w:rsidRPr="000307FD">
        <w:rPr>
          <w:i/>
          <w:w w:val="110"/>
          <w:sz w:val="24"/>
          <w:szCs w:val="24"/>
        </w:rPr>
        <w:t>y</w:t>
      </w:r>
      <w:r w:rsidRPr="000307FD">
        <w:rPr>
          <w:i/>
          <w:spacing w:val="3"/>
          <w:w w:val="110"/>
          <w:sz w:val="24"/>
          <w:szCs w:val="24"/>
        </w:rPr>
        <w:t xml:space="preserve"> </w:t>
      </w:r>
      <w:r w:rsidRPr="000307FD">
        <w:rPr>
          <w:w w:val="110"/>
          <w:sz w:val="24"/>
          <w:szCs w:val="24"/>
        </w:rPr>
        <w:t></w:t>
      </w:r>
      <w:r w:rsidRPr="000307FD">
        <w:rPr>
          <w:w w:val="110"/>
          <w:sz w:val="24"/>
          <w:szCs w:val="24"/>
        </w:rPr>
        <w:tab/>
      </w:r>
      <w:r w:rsidRPr="000307FD">
        <w:rPr>
          <w:b/>
          <w:i/>
          <w:position w:val="1"/>
          <w:sz w:val="24"/>
          <w:szCs w:val="24"/>
        </w:rPr>
        <w:t>,</w:t>
      </w:r>
    </w:p>
    <w:p w:rsidR="00D34317" w:rsidRPr="000307FD" w:rsidRDefault="00010ABE" w:rsidP="00680620">
      <w:pPr>
        <w:tabs>
          <w:tab w:val="left" w:pos="749"/>
        </w:tabs>
        <w:ind w:left="77"/>
        <w:rPr>
          <w:i/>
          <w:sz w:val="24"/>
          <w:szCs w:val="24"/>
        </w:rPr>
      </w:pPr>
      <w:r w:rsidRPr="000307FD">
        <w:rPr>
          <w:sz w:val="24"/>
          <w:szCs w:val="24"/>
        </w:rPr>
        <w:br w:type="column"/>
      </w:r>
      <w:r w:rsidRPr="000307FD">
        <w:rPr>
          <w:i/>
          <w:w w:val="105"/>
          <w:sz w:val="24"/>
          <w:szCs w:val="24"/>
        </w:rPr>
        <w:lastRenderedPageBreak/>
        <w:t>y</w:t>
      </w:r>
      <w:r w:rsidRPr="000307FD">
        <w:rPr>
          <w:i/>
          <w:spacing w:val="-1"/>
          <w:w w:val="105"/>
          <w:sz w:val="24"/>
          <w:szCs w:val="24"/>
        </w:rPr>
        <w:t xml:space="preserve"> </w:t>
      </w:r>
      <w:r w:rsidRPr="000307FD">
        <w:rPr>
          <w:w w:val="105"/>
          <w:sz w:val="24"/>
          <w:szCs w:val="24"/>
        </w:rPr>
        <w:t></w:t>
      </w:r>
      <w:r w:rsidRPr="000307FD">
        <w:rPr>
          <w:w w:val="105"/>
          <w:sz w:val="24"/>
          <w:szCs w:val="24"/>
        </w:rPr>
        <w:tab/>
      </w:r>
      <w:r w:rsidRPr="000307FD">
        <w:rPr>
          <w:i/>
          <w:w w:val="105"/>
          <w:position w:val="1"/>
          <w:sz w:val="24"/>
          <w:szCs w:val="24"/>
        </w:rPr>
        <w:t xml:space="preserve">,  </w:t>
      </w:r>
      <w:r w:rsidRPr="000307FD">
        <w:rPr>
          <w:i/>
          <w:w w:val="105"/>
          <w:sz w:val="24"/>
          <w:szCs w:val="24"/>
        </w:rPr>
        <w:t xml:space="preserve">y </w:t>
      </w:r>
      <w:r w:rsidRPr="000307FD">
        <w:rPr>
          <w:w w:val="105"/>
          <w:sz w:val="24"/>
          <w:szCs w:val="24"/>
        </w:rPr>
        <w:t xml:space="preserve">  </w:t>
      </w:r>
      <w:r w:rsidRPr="000307FD">
        <w:rPr>
          <w:i/>
          <w:w w:val="105"/>
          <w:sz w:val="24"/>
          <w:szCs w:val="24"/>
        </w:rPr>
        <w:t>x</w:t>
      </w:r>
      <w:r w:rsidRPr="000307FD">
        <w:rPr>
          <w:i/>
          <w:spacing w:val="-8"/>
          <w:w w:val="105"/>
          <w:sz w:val="24"/>
          <w:szCs w:val="24"/>
        </w:rPr>
        <w:t xml:space="preserve"> </w:t>
      </w:r>
      <w:r w:rsidRPr="000307FD">
        <w:rPr>
          <w:i/>
          <w:w w:val="105"/>
          <w:position w:val="1"/>
          <w:sz w:val="24"/>
          <w:szCs w:val="24"/>
        </w:rPr>
        <w:t>;</w:t>
      </w:r>
    </w:p>
    <w:p w:rsidR="00D34317" w:rsidRPr="000307FD" w:rsidRDefault="00D34317" w:rsidP="00680620">
      <w:pPr>
        <w:rPr>
          <w:sz w:val="24"/>
          <w:szCs w:val="24"/>
        </w:rPr>
        <w:sectPr w:rsidR="00D34317" w:rsidRPr="000307FD">
          <w:type w:val="continuous"/>
          <w:pgSz w:w="11910" w:h="16840"/>
          <w:pgMar w:top="640" w:right="1020" w:bottom="280" w:left="1680" w:header="720" w:footer="720" w:gutter="0"/>
          <w:cols w:num="5" w:space="720" w:equalWidth="0">
            <w:col w:w="4071" w:space="40"/>
            <w:col w:w="712" w:space="40"/>
            <w:col w:w="462" w:space="40"/>
            <w:col w:w="1007" w:space="40"/>
            <w:col w:w="2798"/>
          </w:cols>
        </w:sectPr>
      </w:pPr>
    </w:p>
    <w:p w:rsidR="00D34317" w:rsidRPr="000307FD" w:rsidRDefault="00010ABE" w:rsidP="00D75FC1">
      <w:pPr>
        <w:pStyle w:val="a4"/>
        <w:numPr>
          <w:ilvl w:val="0"/>
          <w:numId w:val="2"/>
        </w:numPr>
        <w:tabs>
          <w:tab w:val="left" w:pos="1437"/>
          <w:tab w:val="left" w:pos="1438"/>
          <w:tab w:val="left" w:pos="1910"/>
          <w:tab w:val="left" w:pos="2987"/>
          <w:tab w:val="left" w:pos="4683"/>
          <w:tab w:val="left" w:pos="5842"/>
          <w:tab w:val="left" w:pos="7475"/>
        </w:tabs>
        <w:ind w:firstLine="708"/>
        <w:jc w:val="left"/>
        <w:rPr>
          <w:i/>
          <w:sz w:val="24"/>
          <w:szCs w:val="24"/>
          <w:lang w:val="ru-RU"/>
        </w:rPr>
      </w:pPr>
      <w:r w:rsidRPr="000307FD">
        <w:rPr>
          <w:i/>
          <w:sz w:val="24"/>
          <w:szCs w:val="24"/>
          <w:lang w:val="ru-RU"/>
        </w:rPr>
        <w:lastRenderedPageBreak/>
        <w:t>на</w:t>
      </w:r>
      <w:r w:rsidRPr="000307FD">
        <w:rPr>
          <w:i/>
          <w:sz w:val="24"/>
          <w:szCs w:val="24"/>
          <w:lang w:val="ru-RU"/>
        </w:rPr>
        <w:tab/>
        <w:t>примере</w:t>
      </w:r>
      <w:r w:rsidRPr="000307FD">
        <w:rPr>
          <w:i/>
          <w:sz w:val="24"/>
          <w:szCs w:val="24"/>
          <w:lang w:val="ru-RU"/>
        </w:rPr>
        <w:tab/>
        <w:t>квадратичной</w:t>
      </w:r>
      <w:r w:rsidRPr="000307FD">
        <w:rPr>
          <w:i/>
          <w:sz w:val="24"/>
          <w:szCs w:val="24"/>
          <w:lang w:val="ru-RU"/>
        </w:rPr>
        <w:tab/>
        <w:t>функции,</w:t>
      </w:r>
      <w:r w:rsidRPr="000307FD">
        <w:rPr>
          <w:i/>
          <w:sz w:val="24"/>
          <w:szCs w:val="24"/>
          <w:lang w:val="ru-RU"/>
        </w:rPr>
        <w:tab/>
        <w:t>использовать</w:t>
      </w:r>
      <w:r w:rsidRPr="000307FD">
        <w:rPr>
          <w:i/>
          <w:sz w:val="24"/>
          <w:szCs w:val="24"/>
          <w:lang w:val="ru-RU"/>
        </w:rPr>
        <w:tab/>
        <w:t>преобразования</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ind w:left="305" w:right="-10"/>
        <w:rPr>
          <w:i/>
          <w:sz w:val="24"/>
          <w:szCs w:val="24"/>
          <w:lang w:val="ru-RU"/>
        </w:rPr>
      </w:pPr>
      <w:r w:rsidRPr="000307FD">
        <w:rPr>
          <w:i/>
          <w:sz w:val="24"/>
          <w:szCs w:val="24"/>
          <w:lang w:val="ru-RU"/>
        </w:rPr>
        <w:lastRenderedPageBreak/>
        <w:t xml:space="preserve">графика функции </w:t>
      </w:r>
      <w:r w:rsidRPr="000307FD">
        <w:rPr>
          <w:i/>
          <w:sz w:val="24"/>
          <w:szCs w:val="24"/>
        </w:rPr>
        <w:t>y</w:t>
      </w:r>
      <w:r w:rsidRPr="000307FD">
        <w:rPr>
          <w:i/>
          <w:sz w:val="24"/>
          <w:szCs w:val="24"/>
          <w:lang w:val="ru-RU"/>
        </w:rPr>
        <w:t>=</w:t>
      </w:r>
      <w:r w:rsidRPr="000307FD">
        <w:rPr>
          <w:i/>
          <w:sz w:val="24"/>
          <w:szCs w:val="24"/>
        </w:rPr>
        <w:t>f</w:t>
      </w:r>
      <w:r w:rsidRPr="000307FD">
        <w:rPr>
          <w:i/>
          <w:sz w:val="24"/>
          <w:szCs w:val="24"/>
          <w:lang w:val="ru-RU"/>
        </w:rPr>
        <w:t>(</w:t>
      </w:r>
      <w:r w:rsidRPr="000307FD">
        <w:rPr>
          <w:i/>
          <w:sz w:val="24"/>
          <w:szCs w:val="24"/>
        </w:rPr>
        <w:t>x</w:t>
      </w:r>
      <w:r w:rsidRPr="000307FD">
        <w:rPr>
          <w:i/>
          <w:sz w:val="24"/>
          <w:szCs w:val="24"/>
          <w:lang w:val="ru-RU"/>
        </w:rPr>
        <w:t>) для построения графиков</w:t>
      </w:r>
      <w:r w:rsidRPr="000307FD">
        <w:rPr>
          <w:i/>
          <w:spacing w:val="-11"/>
          <w:sz w:val="24"/>
          <w:szCs w:val="24"/>
          <w:lang w:val="ru-RU"/>
        </w:rPr>
        <w:t xml:space="preserve"> </w:t>
      </w:r>
      <w:r w:rsidRPr="000307FD">
        <w:rPr>
          <w:i/>
          <w:sz w:val="24"/>
          <w:szCs w:val="24"/>
          <w:lang w:val="ru-RU"/>
        </w:rPr>
        <w:t>функций</w:t>
      </w:r>
    </w:p>
    <w:p w:rsidR="00D34317" w:rsidRPr="000307FD" w:rsidRDefault="00010ABE" w:rsidP="00680620">
      <w:pPr>
        <w:ind w:left="81"/>
        <w:rPr>
          <w:i/>
          <w:sz w:val="24"/>
          <w:szCs w:val="24"/>
        </w:rPr>
      </w:pPr>
      <w:r w:rsidRPr="000307FD">
        <w:rPr>
          <w:sz w:val="24"/>
          <w:szCs w:val="24"/>
          <w:lang w:val="ru-RU"/>
        </w:rPr>
        <w:br w:type="column"/>
      </w:r>
      <w:r w:rsidRPr="000307FD">
        <w:rPr>
          <w:i/>
          <w:w w:val="110"/>
          <w:position w:val="1"/>
          <w:sz w:val="24"/>
          <w:szCs w:val="24"/>
        </w:rPr>
        <w:lastRenderedPageBreak/>
        <w:t xml:space="preserve">y </w:t>
      </w:r>
      <w:r w:rsidRPr="000307FD">
        <w:rPr>
          <w:w w:val="110"/>
          <w:position w:val="1"/>
          <w:sz w:val="24"/>
          <w:szCs w:val="24"/>
        </w:rPr>
        <w:t xml:space="preserve"> </w:t>
      </w:r>
      <w:r w:rsidRPr="000307FD">
        <w:rPr>
          <w:i/>
          <w:w w:val="110"/>
          <w:position w:val="1"/>
          <w:sz w:val="24"/>
          <w:szCs w:val="24"/>
        </w:rPr>
        <w:t xml:space="preserve">af </w:t>
      </w:r>
      <w:r w:rsidRPr="000307FD">
        <w:rPr>
          <w:w w:val="110"/>
          <w:sz w:val="24"/>
          <w:szCs w:val="24"/>
        </w:rPr>
        <w:t></w:t>
      </w:r>
      <w:r w:rsidRPr="000307FD">
        <w:rPr>
          <w:i/>
          <w:w w:val="110"/>
          <w:position w:val="1"/>
          <w:sz w:val="24"/>
          <w:szCs w:val="24"/>
        </w:rPr>
        <w:t xml:space="preserve">kx </w:t>
      </w:r>
      <w:r w:rsidRPr="000307FD">
        <w:rPr>
          <w:w w:val="110"/>
          <w:position w:val="1"/>
          <w:sz w:val="24"/>
          <w:szCs w:val="24"/>
        </w:rPr>
        <w:t xml:space="preserve"> </w:t>
      </w:r>
      <w:r w:rsidRPr="000307FD">
        <w:rPr>
          <w:i/>
          <w:w w:val="110"/>
          <w:position w:val="1"/>
          <w:sz w:val="24"/>
          <w:szCs w:val="24"/>
        </w:rPr>
        <w:t>b</w:t>
      </w:r>
      <w:r w:rsidRPr="000307FD">
        <w:rPr>
          <w:w w:val="110"/>
          <w:sz w:val="24"/>
          <w:szCs w:val="24"/>
        </w:rPr>
        <w:t></w:t>
      </w:r>
      <w:r w:rsidRPr="000307FD">
        <w:rPr>
          <w:w w:val="110"/>
          <w:position w:val="1"/>
          <w:sz w:val="24"/>
          <w:szCs w:val="24"/>
        </w:rPr>
        <w:t xml:space="preserve"> </w:t>
      </w:r>
      <w:r w:rsidRPr="000307FD">
        <w:rPr>
          <w:i/>
          <w:w w:val="110"/>
          <w:position w:val="1"/>
          <w:sz w:val="24"/>
          <w:szCs w:val="24"/>
        </w:rPr>
        <w:t xml:space="preserve">c </w:t>
      </w:r>
      <w:r w:rsidRPr="000307FD">
        <w:rPr>
          <w:i/>
          <w:w w:val="110"/>
          <w:position w:val="2"/>
          <w:sz w:val="24"/>
          <w:szCs w:val="24"/>
        </w:rPr>
        <w:t>;</w:t>
      </w:r>
    </w:p>
    <w:p w:rsidR="00D34317" w:rsidRPr="000307FD" w:rsidRDefault="00D34317" w:rsidP="00680620">
      <w:pPr>
        <w:rPr>
          <w:sz w:val="24"/>
          <w:szCs w:val="24"/>
        </w:rPr>
        <w:sectPr w:rsidR="00D34317" w:rsidRPr="000307FD">
          <w:type w:val="continuous"/>
          <w:pgSz w:w="11910" w:h="16840"/>
          <w:pgMar w:top="640" w:right="1020" w:bottom="280" w:left="1680" w:header="720" w:footer="720" w:gutter="0"/>
          <w:cols w:num="2" w:space="720" w:equalWidth="0">
            <w:col w:w="6374" w:space="40"/>
            <w:col w:w="2796"/>
          </w:cols>
        </w:sectPr>
      </w:pPr>
    </w:p>
    <w:p w:rsidR="00D34317" w:rsidRPr="000307FD" w:rsidRDefault="00010ABE" w:rsidP="00D75FC1">
      <w:pPr>
        <w:pStyle w:val="a4"/>
        <w:numPr>
          <w:ilvl w:val="0"/>
          <w:numId w:val="2"/>
        </w:numPr>
        <w:tabs>
          <w:tab w:val="left" w:pos="1438"/>
        </w:tabs>
        <w:ind w:right="112" w:firstLine="708"/>
        <w:rPr>
          <w:i/>
          <w:sz w:val="24"/>
          <w:szCs w:val="24"/>
          <w:lang w:val="ru-RU"/>
        </w:rPr>
      </w:pPr>
      <w:r w:rsidRPr="000307FD">
        <w:rPr>
          <w:i/>
          <w:sz w:val="24"/>
          <w:szCs w:val="24"/>
          <w:lang w:val="ru-RU"/>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sidRPr="000307FD">
        <w:rPr>
          <w:i/>
          <w:spacing w:val="-11"/>
          <w:sz w:val="24"/>
          <w:szCs w:val="24"/>
          <w:lang w:val="ru-RU"/>
        </w:rPr>
        <w:t xml:space="preserve"> </w:t>
      </w:r>
      <w:r w:rsidRPr="000307FD">
        <w:rPr>
          <w:i/>
          <w:sz w:val="24"/>
          <w:szCs w:val="24"/>
          <w:lang w:val="ru-RU"/>
        </w:rPr>
        <w:t>прямой;</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исследовать функцию по её</w:t>
      </w:r>
      <w:r w:rsidRPr="000307FD">
        <w:rPr>
          <w:i/>
          <w:spacing w:val="-6"/>
          <w:sz w:val="24"/>
          <w:szCs w:val="24"/>
          <w:lang w:val="ru-RU"/>
        </w:rPr>
        <w:t xml:space="preserve"> </w:t>
      </w:r>
      <w:r w:rsidRPr="000307FD">
        <w:rPr>
          <w:i/>
          <w:sz w:val="24"/>
          <w:szCs w:val="24"/>
          <w:lang w:val="ru-RU"/>
        </w:rPr>
        <w:t>графику;</w:t>
      </w:r>
    </w:p>
    <w:p w:rsidR="00D34317" w:rsidRPr="000307FD" w:rsidRDefault="00010ABE" w:rsidP="00D75FC1">
      <w:pPr>
        <w:pStyle w:val="a4"/>
        <w:numPr>
          <w:ilvl w:val="0"/>
          <w:numId w:val="2"/>
        </w:numPr>
        <w:tabs>
          <w:tab w:val="left" w:pos="1437"/>
          <w:tab w:val="left" w:pos="1438"/>
        </w:tabs>
        <w:ind w:right="119" w:firstLine="708"/>
        <w:jc w:val="left"/>
        <w:rPr>
          <w:i/>
          <w:sz w:val="24"/>
          <w:szCs w:val="24"/>
          <w:lang w:val="ru-RU"/>
        </w:rPr>
      </w:pPr>
      <w:r w:rsidRPr="000307FD">
        <w:rPr>
          <w:i/>
          <w:sz w:val="24"/>
          <w:szCs w:val="24"/>
          <w:lang w:val="ru-RU"/>
        </w:rPr>
        <w:t>находить множество значений, нули, промежутки знакопостоянства, монотонности квадратичной</w:t>
      </w:r>
      <w:r w:rsidRPr="000307FD">
        <w:rPr>
          <w:i/>
          <w:spacing w:val="-5"/>
          <w:sz w:val="24"/>
          <w:szCs w:val="24"/>
          <w:lang w:val="ru-RU"/>
        </w:rPr>
        <w:t xml:space="preserve"> </w:t>
      </w:r>
      <w:r w:rsidRPr="000307FD">
        <w:rPr>
          <w:i/>
          <w:sz w:val="24"/>
          <w:szCs w:val="24"/>
          <w:lang w:val="ru-RU"/>
        </w:rPr>
        <w:t>функции;</w:t>
      </w:r>
    </w:p>
    <w:p w:rsidR="00D34317" w:rsidRPr="000307FD" w:rsidRDefault="00010ABE" w:rsidP="00D75FC1">
      <w:pPr>
        <w:pStyle w:val="a4"/>
        <w:numPr>
          <w:ilvl w:val="0"/>
          <w:numId w:val="2"/>
        </w:numPr>
        <w:tabs>
          <w:tab w:val="left" w:pos="1437"/>
          <w:tab w:val="left" w:pos="1438"/>
          <w:tab w:val="left" w:pos="3146"/>
          <w:tab w:val="left" w:pos="4751"/>
          <w:tab w:val="left" w:pos="7334"/>
        </w:tabs>
        <w:ind w:right="117" w:firstLine="708"/>
        <w:jc w:val="left"/>
        <w:rPr>
          <w:i/>
          <w:sz w:val="24"/>
          <w:szCs w:val="24"/>
          <w:lang w:val="ru-RU"/>
        </w:rPr>
      </w:pPr>
      <w:r w:rsidRPr="000307FD">
        <w:rPr>
          <w:i/>
          <w:sz w:val="24"/>
          <w:szCs w:val="24"/>
          <w:lang w:val="ru-RU"/>
        </w:rPr>
        <w:t>оперировать</w:t>
      </w:r>
      <w:r w:rsidRPr="000307FD">
        <w:rPr>
          <w:i/>
          <w:sz w:val="24"/>
          <w:szCs w:val="24"/>
          <w:lang w:val="ru-RU"/>
        </w:rPr>
        <w:tab/>
        <w:t>понятиями:</w:t>
      </w:r>
      <w:r w:rsidRPr="000307FD">
        <w:rPr>
          <w:i/>
          <w:sz w:val="24"/>
          <w:szCs w:val="24"/>
          <w:lang w:val="ru-RU"/>
        </w:rPr>
        <w:tab/>
        <w:t>последовательность,</w:t>
      </w:r>
      <w:r w:rsidRPr="000307FD">
        <w:rPr>
          <w:i/>
          <w:sz w:val="24"/>
          <w:szCs w:val="24"/>
          <w:lang w:val="ru-RU"/>
        </w:rPr>
        <w:tab/>
        <w:t>арифметическая прогрессия, геометрическая</w:t>
      </w:r>
      <w:r w:rsidRPr="000307FD">
        <w:rPr>
          <w:i/>
          <w:spacing w:val="-8"/>
          <w:sz w:val="24"/>
          <w:szCs w:val="24"/>
          <w:lang w:val="ru-RU"/>
        </w:rPr>
        <w:t xml:space="preserve"> </w:t>
      </w:r>
      <w:r w:rsidRPr="000307FD">
        <w:rPr>
          <w:i/>
          <w:sz w:val="24"/>
          <w:szCs w:val="24"/>
          <w:lang w:val="ru-RU"/>
        </w:rPr>
        <w:t>прогрессия;</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решать задачи на арифметическую и геометрическую</w:t>
      </w:r>
      <w:r w:rsidRPr="000307FD">
        <w:rPr>
          <w:i/>
          <w:spacing w:val="-11"/>
          <w:sz w:val="24"/>
          <w:szCs w:val="24"/>
          <w:lang w:val="ru-RU"/>
        </w:rPr>
        <w:t xml:space="preserve"> </w:t>
      </w:r>
      <w:r w:rsidRPr="000307FD">
        <w:rPr>
          <w:i/>
          <w:sz w:val="24"/>
          <w:szCs w:val="24"/>
          <w:lang w:val="ru-RU"/>
        </w:rPr>
        <w:t>прогрессию.</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2"/>
        </w:numPr>
        <w:tabs>
          <w:tab w:val="left" w:pos="1437"/>
          <w:tab w:val="left" w:pos="1438"/>
        </w:tabs>
        <w:ind w:right="119" w:firstLine="708"/>
        <w:jc w:val="left"/>
        <w:rPr>
          <w:i/>
          <w:sz w:val="24"/>
          <w:szCs w:val="24"/>
          <w:lang w:val="ru-RU"/>
        </w:rPr>
      </w:pPr>
      <w:r w:rsidRPr="000307FD">
        <w:rPr>
          <w:i/>
          <w:sz w:val="24"/>
          <w:szCs w:val="24"/>
          <w:lang w:val="ru-RU"/>
        </w:rPr>
        <w:t>иллюстрировать с помощью графика реальную зависимость или процесс по их характеристикам;</w:t>
      </w:r>
    </w:p>
    <w:p w:rsidR="00D34317" w:rsidRPr="000307FD" w:rsidRDefault="00010ABE" w:rsidP="00D75FC1">
      <w:pPr>
        <w:pStyle w:val="a4"/>
        <w:numPr>
          <w:ilvl w:val="0"/>
          <w:numId w:val="2"/>
        </w:numPr>
        <w:tabs>
          <w:tab w:val="left" w:pos="1437"/>
          <w:tab w:val="left" w:pos="1438"/>
        </w:tabs>
        <w:ind w:right="114" w:firstLine="708"/>
        <w:jc w:val="left"/>
        <w:rPr>
          <w:i/>
          <w:sz w:val="24"/>
          <w:szCs w:val="24"/>
          <w:lang w:val="ru-RU"/>
        </w:rPr>
      </w:pPr>
      <w:r w:rsidRPr="000307FD">
        <w:rPr>
          <w:i/>
          <w:sz w:val="24"/>
          <w:szCs w:val="24"/>
          <w:lang w:val="ru-RU"/>
        </w:rPr>
        <w:t>использовать свойства и график квадратичной функции при решении задач из других учебных</w:t>
      </w:r>
      <w:r w:rsidRPr="000307FD">
        <w:rPr>
          <w:i/>
          <w:spacing w:val="-8"/>
          <w:sz w:val="24"/>
          <w:szCs w:val="24"/>
          <w:lang w:val="ru-RU"/>
        </w:rPr>
        <w:t xml:space="preserve"> </w:t>
      </w:r>
      <w:r w:rsidRPr="000307FD">
        <w:rPr>
          <w:i/>
          <w:sz w:val="24"/>
          <w:szCs w:val="24"/>
          <w:lang w:val="ru-RU"/>
        </w:rPr>
        <w:t>предметов</w:t>
      </w:r>
    </w:p>
    <w:p w:rsidR="00D34317" w:rsidRPr="000307FD" w:rsidRDefault="00010ABE" w:rsidP="00680620">
      <w:pPr>
        <w:pStyle w:val="3"/>
        <w:spacing w:before="0" w:line="240" w:lineRule="auto"/>
      </w:pPr>
      <w:r w:rsidRPr="000307FD">
        <w:t>Текстовые задачи</w:t>
      </w:r>
    </w:p>
    <w:p w:rsidR="00D34317" w:rsidRPr="000307FD" w:rsidRDefault="00010ABE" w:rsidP="00D75FC1">
      <w:pPr>
        <w:pStyle w:val="a4"/>
        <w:numPr>
          <w:ilvl w:val="0"/>
          <w:numId w:val="2"/>
        </w:numPr>
        <w:tabs>
          <w:tab w:val="left" w:pos="1437"/>
          <w:tab w:val="left" w:pos="1438"/>
        </w:tabs>
        <w:ind w:right="117" w:firstLine="708"/>
        <w:jc w:val="left"/>
        <w:rPr>
          <w:i/>
          <w:sz w:val="24"/>
          <w:szCs w:val="24"/>
          <w:lang w:val="ru-RU"/>
        </w:rPr>
      </w:pPr>
      <w:r w:rsidRPr="000307FD">
        <w:rPr>
          <w:i/>
          <w:sz w:val="24"/>
          <w:szCs w:val="24"/>
          <w:lang w:val="ru-RU"/>
        </w:rPr>
        <w:t>Решать простые и сложные задачи разных типов, а также задачи повышенной</w:t>
      </w:r>
      <w:r w:rsidRPr="000307FD">
        <w:rPr>
          <w:i/>
          <w:spacing w:val="-7"/>
          <w:sz w:val="24"/>
          <w:szCs w:val="24"/>
          <w:lang w:val="ru-RU"/>
        </w:rPr>
        <w:t xml:space="preserve"> </w:t>
      </w:r>
      <w:r w:rsidRPr="000307FD">
        <w:rPr>
          <w:i/>
          <w:sz w:val="24"/>
          <w:szCs w:val="24"/>
          <w:lang w:val="ru-RU"/>
        </w:rPr>
        <w:t>трудности;</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D75FC1">
      <w:pPr>
        <w:pStyle w:val="a4"/>
        <w:numPr>
          <w:ilvl w:val="0"/>
          <w:numId w:val="2"/>
        </w:numPr>
        <w:tabs>
          <w:tab w:val="left" w:pos="1438"/>
        </w:tabs>
        <w:ind w:right="118" w:firstLine="708"/>
        <w:rPr>
          <w:i/>
          <w:sz w:val="24"/>
          <w:szCs w:val="24"/>
          <w:lang w:val="ru-RU"/>
        </w:rPr>
      </w:pPr>
      <w:r w:rsidRPr="000307FD">
        <w:rPr>
          <w:i/>
          <w:sz w:val="24"/>
          <w:szCs w:val="24"/>
          <w:lang w:val="ru-RU"/>
        </w:rPr>
        <w:lastRenderedPageBreak/>
        <w:t>использовать разные краткие записи как модели текстов сложных задач для построения поисковой схемы и решения</w:t>
      </w:r>
      <w:r w:rsidRPr="000307FD">
        <w:rPr>
          <w:i/>
          <w:spacing w:val="-9"/>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различать модель текста и модель решения задачи, конструировать к одной модели решения несложной задачи разные модели текста</w:t>
      </w:r>
      <w:r w:rsidRPr="000307FD">
        <w:rPr>
          <w:i/>
          <w:spacing w:val="-14"/>
          <w:sz w:val="24"/>
          <w:szCs w:val="24"/>
          <w:lang w:val="ru-RU"/>
        </w:rPr>
        <w:t xml:space="preserve"> </w:t>
      </w:r>
      <w:r w:rsidRPr="000307FD">
        <w:rPr>
          <w:i/>
          <w:sz w:val="24"/>
          <w:szCs w:val="24"/>
          <w:lang w:val="ru-RU"/>
        </w:rPr>
        <w:t>задачи;</w:t>
      </w:r>
    </w:p>
    <w:p w:rsidR="00D34317" w:rsidRPr="000307FD" w:rsidRDefault="00010ABE" w:rsidP="00D75FC1">
      <w:pPr>
        <w:pStyle w:val="a4"/>
        <w:numPr>
          <w:ilvl w:val="0"/>
          <w:numId w:val="2"/>
        </w:numPr>
        <w:tabs>
          <w:tab w:val="left" w:pos="1438"/>
        </w:tabs>
        <w:ind w:right="119" w:firstLine="708"/>
        <w:rPr>
          <w:i/>
          <w:sz w:val="24"/>
          <w:szCs w:val="24"/>
          <w:lang w:val="ru-RU"/>
        </w:rPr>
      </w:pPr>
      <w:r w:rsidRPr="000307FD">
        <w:rPr>
          <w:i/>
          <w:sz w:val="24"/>
          <w:szCs w:val="24"/>
          <w:lang w:val="ru-RU"/>
        </w:rPr>
        <w:t>знать и применять оба способа поиска решения задач (от требования к условию и от условия к</w:t>
      </w:r>
      <w:r w:rsidRPr="000307FD">
        <w:rPr>
          <w:i/>
          <w:spacing w:val="-10"/>
          <w:sz w:val="24"/>
          <w:szCs w:val="24"/>
          <w:lang w:val="ru-RU"/>
        </w:rPr>
        <w:t xml:space="preserve"> </w:t>
      </w:r>
      <w:r w:rsidRPr="000307FD">
        <w:rPr>
          <w:i/>
          <w:sz w:val="24"/>
          <w:szCs w:val="24"/>
          <w:lang w:val="ru-RU"/>
        </w:rPr>
        <w:t>требованию);</w:t>
      </w:r>
    </w:p>
    <w:p w:rsidR="00D34317" w:rsidRPr="000307FD" w:rsidRDefault="00010ABE" w:rsidP="00D75FC1">
      <w:pPr>
        <w:pStyle w:val="a4"/>
        <w:numPr>
          <w:ilvl w:val="0"/>
          <w:numId w:val="2"/>
        </w:numPr>
        <w:tabs>
          <w:tab w:val="left" w:pos="1438"/>
        </w:tabs>
        <w:ind w:right="110" w:firstLine="708"/>
        <w:rPr>
          <w:i/>
          <w:sz w:val="24"/>
          <w:szCs w:val="24"/>
          <w:lang w:val="ru-RU"/>
        </w:rPr>
      </w:pPr>
      <w:r w:rsidRPr="000307FD">
        <w:rPr>
          <w:i/>
          <w:sz w:val="24"/>
          <w:szCs w:val="24"/>
          <w:lang w:val="ru-RU"/>
        </w:rPr>
        <w:t>моделировать рассуждения при поиске решения задач с помощью граф- схемы;</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выделять этапы решения задачи и содержание каждого</w:t>
      </w:r>
      <w:r w:rsidRPr="000307FD">
        <w:rPr>
          <w:i/>
          <w:spacing w:val="-11"/>
          <w:sz w:val="24"/>
          <w:szCs w:val="24"/>
          <w:lang w:val="ru-RU"/>
        </w:rPr>
        <w:t xml:space="preserve"> </w:t>
      </w:r>
      <w:r w:rsidRPr="000307FD">
        <w:rPr>
          <w:i/>
          <w:sz w:val="24"/>
          <w:szCs w:val="24"/>
          <w:lang w:val="ru-RU"/>
        </w:rPr>
        <w:t>этапа;</w:t>
      </w:r>
    </w:p>
    <w:p w:rsidR="00D34317" w:rsidRPr="000307FD" w:rsidRDefault="00010ABE" w:rsidP="00D75FC1">
      <w:pPr>
        <w:pStyle w:val="a4"/>
        <w:numPr>
          <w:ilvl w:val="0"/>
          <w:numId w:val="2"/>
        </w:numPr>
        <w:tabs>
          <w:tab w:val="left" w:pos="1438"/>
        </w:tabs>
        <w:ind w:right="115" w:firstLine="708"/>
        <w:rPr>
          <w:i/>
          <w:sz w:val="24"/>
          <w:szCs w:val="24"/>
          <w:lang w:val="ru-RU"/>
        </w:rPr>
      </w:pPr>
      <w:r w:rsidRPr="000307FD">
        <w:rPr>
          <w:i/>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w:t>
      </w:r>
      <w:r w:rsidRPr="000307FD">
        <w:rPr>
          <w:i/>
          <w:spacing w:val="-3"/>
          <w:sz w:val="24"/>
          <w:szCs w:val="24"/>
          <w:lang w:val="ru-RU"/>
        </w:rPr>
        <w:t xml:space="preserve"> </w:t>
      </w:r>
      <w:r w:rsidRPr="000307FD">
        <w:rPr>
          <w:i/>
          <w:sz w:val="24"/>
          <w:szCs w:val="24"/>
          <w:lang w:val="ru-RU"/>
        </w:rPr>
        <w:t>возможно;</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анализировать затруднения при решении</w:t>
      </w:r>
      <w:r w:rsidRPr="000307FD">
        <w:rPr>
          <w:i/>
          <w:spacing w:val="-9"/>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2"/>
        </w:numPr>
        <w:tabs>
          <w:tab w:val="left" w:pos="1438"/>
        </w:tabs>
        <w:ind w:right="117" w:firstLine="708"/>
        <w:rPr>
          <w:i/>
          <w:sz w:val="24"/>
          <w:szCs w:val="24"/>
          <w:lang w:val="ru-RU"/>
        </w:rPr>
      </w:pPr>
      <w:r w:rsidRPr="000307FD">
        <w:rPr>
          <w:i/>
          <w:sz w:val="24"/>
          <w:szCs w:val="24"/>
          <w:lang w:val="ru-RU"/>
        </w:rPr>
        <w:t>выполнять различные преобразования предложенной задачи, конструировать новые задачи из данной, в том числе</w:t>
      </w:r>
      <w:r w:rsidRPr="000307FD">
        <w:rPr>
          <w:i/>
          <w:spacing w:val="-11"/>
          <w:sz w:val="24"/>
          <w:szCs w:val="24"/>
          <w:lang w:val="ru-RU"/>
        </w:rPr>
        <w:t xml:space="preserve"> </w:t>
      </w:r>
      <w:r w:rsidRPr="000307FD">
        <w:rPr>
          <w:i/>
          <w:sz w:val="24"/>
          <w:szCs w:val="24"/>
          <w:lang w:val="ru-RU"/>
        </w:rPr>
        <w:t>обратные;</w:t>
      </w:r>
    </w:p>
    <w:p w:rsidR="00D34317" w:rsidRPr="000307FD" w:rsidRDefault="00010ABE" w:rsidP="00D75FC1">
      <w:pPr>
        <w:pStyle w:val="a4"/>
        <w:numPr>
          <w:ilvl w:val="0"/>
          <w:numId w:val="2"/>
        </w:numPr>
        <w:tabs>
          <w:tab w:val="left" w:pos="1438"/>
        </w:tabs>
        <w:ind w:right="114" w:firstLine="708"/>
        <w:rPr>
          <w:i/>
          <w:sz w:val="24"/>
          <w:szCs w:val="24"/>
          <w:lang w:val="ru-RU"/>
        </w:rPr>
      </w:pPr>
      <w:r w:rsidRPr="000307FD">
        <w:rPr>
          <w:i/>
          <w:sz w:val="24"/>
          <w:szCs w:val="24"/>
          <w:lang w:val="ru-RU"/>
        </w:rPr>
        <w:t>интерпретировать вычислительные результаты в задаче, исследовать полученное решение</w:t>
      </w:r>
      <w:r w:rsidRPr="000307FD">
        <w:rPr>
          <w:i/>
          <w:spacing w:val="-5"/>
          <w:sz w:val="24"/>
          <w:szCs w:val="24"/>
          <w:lang w:val="ru-RU"/>
        </w:rPr>
        <w:t xml:space="preserve"> </w:t>
      </w:r>
      <w:r w:rsidRPr="000307FD">
        <w:rPr>
          <w:i/>
          <w:sz w:val="24"/>
          <w:szCs w:val="24"/>
          <w:lang w:val="ru-RU"/>
        </w:rPr>
        <w:t>задачи;</w:t>
      </w:r>
    </w:p>
    <w:p w:rsidR="00D34317" w:rsidRPr="000307FD" w:rsidRDefault="00010ABE" w:rsidP="00D75FC1">
      <w:pPr>
        <w:pStyle w:val="a4"/>
        <w:numPr>
          <w:ilvl w:val="0"/>
          <w:numId w:val="2"/>
        </w:numPr>
        <w:tabs>
          <w:tab w:val="left" w:pos="1438"/>
        </w:tabs>
        <w:ind w:right="112" w:firstLine="708"/>
        <w:rPr>
          <w:i/>
          <w:sz w:val="24"/>
          <w:szCs w:val="24"/>
          <w:lang w:val="ru-RU"/>
        </w:rPr>
      </w:pPr>
      <w:r w:rsidRPr="000307FD">
        <w:rPr>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sidRPr="000307FD">
        <w:rPr>
          <w:i/>
          <w:spacing w:val="-10"/>
          <w:sz w:val="24"/>
          <w:szCs w:val="24"/>
          <w:lang w:val="ru-RU"/>
        </w:rPr>
        <w:t xml:space="preserve"> </w:t>
      </w:r>
      <w:r w:rsidRPr="000307FD">
        <w:rPr>
          <w:i/>
          <w:sz w:val="24"/>
          <w:szCs w:val="24"/>
          <w:lang w:val="ru-RU"/>
        </w:rPr>
        <w:t>направлениях;</w:t>
      </w:r>
    </w:p>
    <w:p w:rsidR="00D34317" w:rsidRPr="000307FD" w:rsidRDefault="00010ABE" w:rsidP="00D75FC1">
      <w:pPr>
        <w:pStyle w:val="a4"/>
        <w:numPr>
          <w:ilvl w:val="0"/>
          <w:numId w:val="2"/>
        </w:numPr>
        <w:tabs>
          <w:tab w:val="left" w:pos="1438"/>
        </w:tabs>
        <w:ind w:right="117" w:firstLine="708"/>
        <w:rPr>
          <w:i/>
          <w:sz w:val="24"/>
          <w:szCs w:val="24"/>
          <w:lang w:val="ru-RU"/>
        </w:rPr>
      </w:pPr>
      <w:r w:rsidRPr="000307FD">
        <w:rPr>
          <w:i/>
          <w:sz w:val="24"/>
          <w:szCs w:val="24"/>
          <w:lang w:val="ru-RU"/>
        </w:rPr>
        <w:t>исследовать всевозможные ситуации при решении задач на движение по реке, рассматривать разные системы</w:t>
      </w:r>
      <w:r w:rsidRPr="000307FD">
        <w:rPr>
          <w:i/>
          <w:spacing w:val="-7"/>
          <w:sz w:val="24"/>
          <w:szCs w:val="24"/>
          <w:lang w:val="ru-RU"/>
        </w:rPr>
        <w:t xml:space="preserve"> </w:t>
      </w:r>
      <w:r w:rsidRPr="000307FD">
        <w:rPr>
          <w:i/>
          <w:sz w:val="24"/>
          <w:szCs w:val="24"/>
          <w:lang w:val="ru-RU"/>
        </w:rPr>
        <w:t>отсчёта;</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решать разнообразные задачи «на</w:t>
      </w:r>
      <w:r w:rsidRPr="000307FD">
        <w:rPr>
          <w:i/>
          <w:spacing w:val="-7"/>
          <w:sz w:val="24"/>
          <w:szCs w:val="24"/>
          <w:lang w:val="ru-RU"/>
        </w:rPr>
        <w:t xml:space="preserve"> </w:t>
      </w:r>
      <w:r w:rsidRPr="000307FD">
        <w:rPr>
          <w:i/>
          <w:sz w:val="24"/>
          <w:szCs w:val="24"/>
          <w:lang w:val="ru-RU"/>
        </w:rPr>
        <w:t>части»,</w:t>
      </w:r>
    </w:p>
    <w:p w:rsidR="00D34317" w:rsidRPr="000307FD" w:rsidRDefault="00010ABE" w:rsidP="00D75FC1">
      <w:pPr>
        <w:pStyle w:val="a4"/>
        <w:numPr>
          <w:ilvl w:val="0"/>
          <w:numId w:val="2"/>
        </w:numPr>
        <w:tabs>
          <w:tab w:val="left" w:pos="1438"/>
        </w:tabs>
        <w:ind w:right="115" w:firstLine="708"/>
        <w:rPr>
          <w:i/>
          <w:sz w:val="24"/>
          <w:szCs w:val="24"/>
          <w:lang w:val="ru-RU"/>
        </w:rPr>
      </w:pPr>
      <w:r w:rsidRPr="000307FD">
        <w:rPr>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0307FD">
        <w:rPr>
          <w:i/>
          <w:spacing w:val="-3"/>
          <w:sz w:val="24"/>
          <w:szCs w:val="24"/>
          <w:lang w:val="ru-RU"/>
        </w:rPr>
        <w:t xml:space="preserve"> </w:t>
      </w:r>
      <w:r w:rsidRPr="000307FD">
        <w:rPr>
          <w:i/>
          <w:sz w:val="24"/>
          <w:szCs w:val="24"/>
          <w:lang w:val="ru-RU"/>
        </w:rPr>
        <w:t>дроби;</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0307FD">
        <w:rPr>
          <w:i/>
          <w:spacing w:val="-11"/>
          <w:sz w:val="24"/>
          <w:szCs w:val="24"/>
          <w:lang w:val="ru-RU"/>
        </w:rPr>
        <w:t xml:space="preserve"> </w:t>
      </w:r>
      <w:r w:rsidRPr="000307FD">
        <w:rPr>
          <w:i/>
          <w:sz w:val="24"/>
          <w:szCs w:val="24"/>
          <w:lang w:val="ru-RU"/>
        </w:rPr>
        <w:t>типов;</w:t>
      </w:r>
    </w:p>
    <w:p w:rsidR="00D34317" w:rsidRPr="000307FD" w:rsidRDefault="00010ABE" w:rsidP="00D75FC1">
      <w:pPr>
        <w:pStyle w:val="a4"/>
        <w:numPr>
          <w:ilvl w:val="0"/>
          <w:numId w:val="2"/>
        </w:numPr>
        <w:tabs>
          <w:tab w:val="left" w:pos="1438"/>
        </w:tabs>
        <w:ind w:right="117" w:firstLine="708"/>
        <w:rPr>
          <w:i/>
          <w:sz w:val="24"/>
          <w:szCs w:val="24"/>
          <w:lang w:val="ru-RU"/>
        </w:rPr>
      </w:pPr>
      <w:r w:rsidRPr="000307FD">
        <w:rPr>
          <w:i/>
          <w:sz w:val="24"/>
          <w:szCs w:val="24"/>
          <w:lang w:val="ru-RU"/>
        </w:rPr>
        <w:t>владеть основными методами решения задач на смеси, сплавы, концентрации;</w:t>
      </w:r>
    </w:p>
    <w:p w:rsidR="00D34317" w:rsidRPr="000307FD" w:rsidRDefault="00010ABE" w:rsidP="00D75FC1">
      <w:pPr>
        <w:pStyle w:val="a4"/>
        <w:numPr>
          <w:ilvl w:val="0"/>
          <w:numId w:val="2"/>
        </w:numPr>
        <w:tabs>
          <w:tab w:val="left" w:pos="1438"/>
        </w:tabs>
        <w:ind w:right="119" w:firstLine="708"/>
        <w:rPr>
          <w:i/>
          <w:sz w:val="24"/>
          <w:szCs w:val="24"/>
          <w:lang w:val="ru-RU"/>
        </w:rPr>
      </w:pPr>
      <w:r w:rsidRPr="000307FD">
        <w:rPr>
          <w:i/>
          <w:sz w:val="24"/>
          <w:szCs w:val="24"/>
          <w:lang w:val="ru-RU"/>
        </w:rPr>
        <w:t>решать задачи на проценты, в том числе, сложные проценты с обоснованием, используя разные</w:t>
      </w:r>
      <w:r w:rsidRPr="000307FD">
        <w:rPr>
          <w:i/>
          <w:spacing w:val="-10"/>
          <w:sz w:val="24"/>
          <w:szCs w:val="24"/>
          <w:lang w:val="ru-RU"/>
        </w:rPr>
        <w:t xml:space="preserve"> </w:t>
      </w:r>
      <w:r w:rsidRPr="000307FD">
        <w:rPr>
          <w:i/>
          <w:sz w:val="24"/>
          <w:szCs w:val="24"/>
          <w:lang w:val="ru-RU"/>
        </w:rPr>
        <w:t>способы;</w:t>
      </w:r>
    </w:p>
    <w:p w:rsidR="00D34317" w:rsidRPr="000307FD" w:rsidRDefault="00010ABE" w:rsidP="00D75FC1">
      <w:pPr>
        <w:pStyle w:val="a4"/>
        <w:numPr>
          <w:ilvl w:val="0"/>
          <w:numId w:val="2"/>
        </w:numPr>
        <w:tabs>
          <w:tab w:val="left" w:pos="1438"/>
        </w:tabs>
        <w:ind w:right="119" w:firstLine="708"/>
        <w:rPr>
          <w:i/>
          <w:sz w:val="24"/>
          <w:szCs w:val="24"/>
          <w:lang w:val="ru-RU"/>
        </w:rPr>
      </w:pPr>
      <w:r w:rsidRPr="000307FD">
        <w:rPr>
          <w:i/>
          <w:sz w:val="24"/>
          <w:szCs w:val="24"/>
          <w:lang w:val="ru-RU"/>
        </w:rPr>
        <w:t>решать логические задачи разными способами, в том числе, с двумя блоками и с тремя блоками данных с помощью</w:t>
      </w:r>
      <w:r w:rsidRPr="000307FD">
        <w:rPr>
          <w:i/>
          <w:spacing w:val="-10"/>
          <w:sz w:val="24"/>
          <w:szCs w:val="24"/>
          <w:lang w:val="ru-RU"/>
        </w:rPr>
        <w:t xml:space="preserve"> </w:t>
      </w:r>
      <w:r w:rsidRPr="000307FD">
        <w:rPr>
          <w:i/>
          <w:sz w:val="24"/>
          <w:szCs w:val="24"/>
          <w:lang w:val="ru-RU"/>
        </w:rPr>
        <w:t>таблиц;</w:t>
      </w:r>
    </w:p>
    <w:p w:rsidR="00D34317" w:rsidRPr="000307FD" w:rsidRDefault="00010ABE" w:rsidP="00D75FC1">
      <w:pPr>
        <w:pStyle w:val="a4"/>
        <w:numPr>
          <w:ilvl w:val="0"/>
          <w:numId w:val="2"/>
        </w:numPr>
        <w:tabs>
          <w:tab w:val="left" w:pos="1438"/>
        </w:tabs>
        <w:ind w:right="118" w:firstLine="708"/>
        <w:rPr>
          <w:i/>
          <w:sz w:val="24"/>
          <w:szCs w:val="24"/>
          <w:lang w:val="ru-RU"/>
        </w:rPr>
      </w:pPr>
      <w:r w:rsidRPr="000307FD">
        <w:rPr>
          <w:i/>
          <w:sz w:val="24"/>
          <w:szCs w:val="24"/>
          <w:lang w:val="ru-RU"/>
        </w:rPr>
        <w:t>решать задачи по комбинаторике и теории вероятностей на основе использования изученных методов и обосновывать</w:t>
      </w:r>
      <w:r w:rsidRPr="000307FD">
        <w:rPr>
          <w:i/>
          <w:spacing w:val="-15"/>
          <w:sz w:val="24"/>
          <w:szCs w:val="24"/>
          <w:lang w:val="ru-RU"/>
        </w:rPr>
        <w:t xml:space="preserve"> </w:t>
      </w:r>
      <w:r w:rsidRPr="000307FD">
        <w:rPr>
          <w:i/>
          <w:sz w:val="24"/>
          <w:szCs w:val="24"/>
          <w:lang w:val="ru-RU"/>
        </w:rPr>
        <w:t>решение;</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решать несложные задачи по математической</w:t>
      </w:r>
      <w:r w:rsidRPr="000307FD">
        <w:rPr>
          <w:i/>
          <w:spacing w:val="-10"/>
          <w:sz w:val="24"/>
          <w:szCs w:val="24"/>
          <w:lang w:val="ru-RU"/>
        </w:rPr>
        <w:t xml:space="preserve"> </w:t>
      </w:r>
      <w:r w:rsidRPr="000307FD">
        <w:rPr>
          <w:i/>
          <w:sz w:val="24"/>
          <w:szCs w:val="24"/>
          <w:lang w:val="ru-RU"/>
        </w:rPr>
        <w:t>статистике;</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0307FD">
        <w:rPr>
          <w:i/>
          <w:spacing w:val="-16"/>
          <w:sz w:val="24"/>
          <w:szCs w:val="24"/>
          <w:lang w:val="ru-RU"/>
        </w:rPr>
        <w:t xml:space="preserve"> </w:t>
      </w:r>
      <w:r w:rsidRPr="000307FD">
        <w:rPr>
          <w:i/>
          <w:sz w:val="24"/>
          <w:szCs w:val="24"/>
          <w:lang w:val="ru-RU"/>
        </w:rPr>
        <w:t>ситуациях.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2"/>
        </w:numPr>
        <w:tabs>
          <w:tab w:val="left" w:pos="1438"/>
        </w:tabs>
        <w:ind w:right="115" w:firstLine="708"/>
        <w:rPr>
          <w:i/>
          <w:sz w:val="24"/>
          <w:szCs w:val="24"/>
          <w:lang w:val="ru-RU"/>
        </w:rPr>
      </w:pPr>
      <w:r w:rsidRPr="000307FD">
        <w:rPr>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w:t>
      </w:r>
      <w:r w:rsidRPr="000307FD">
        <w:rPr>
          <w:i/>
          <w:spacing w:val="-12"/>
          <w:sz w:val="24"/>
          <w:szCs w:val="24"/>
          <w:lang w:val="ru-RU"/>
        </w:rPr>
        <w:t xml:space="preserve"> </w:t>
      </w:r>
      <w:r w:rsidRPr="000307FD">
        <w:rPr>
          <w:i/>
          <w:sz w:val="24"/>
          <w:szCs w:val="24"/>
          <w:lang w:val="ru-RU"/>
        </w:rPr>
        <w:t>вещества;</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решать и конструировать задачи на основе рассмотрения реальных ситуаций, в которых не требуется точный вычислительный</w:t>
      </w:r>
      <w:r w:rsidRPr="000307FD">
        <w:rPr>
          <w:i/>
          <w:spacing w:val="-19"/>
          <w:sz w:val="24"/>
          <w:szCs w:val="24"/>
          <w:lang w:val="ru-RU"/>
        </w:rPr>
        <w:t xml:space="preserve"> </w:t>
      </w:r>
      <w:r w:rsidRPr="000307FD">
        <w:rPr>
          <w:i/>
          <w:sz w:val="24"/>
          <w:szCs w:val="24"/>
          <w:lang w:val="ru-RU"/>
        </w:rPr>
        <w:t>результат;</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0"/>
          <w:numId w:val="2"/>
        </w:numPr>
        <w:tabs>
          <w:tab w:val="left" w:pos="1438"/>
        </w:tabs>
        <w:ind w:right="118" w:firstLine="708"/>
        <w:rPr>
          <w:i/>
          <w:sz w:val="24"/>
          <w:szCs w:val="24"/>
          <w:lang w:val="ru-RU"/>
        </w:rPr>
      </w:pPr>
      <w:r w:rsidRPr="000307FD">
        <w:rPr>
          <w:i/>
          <w:sz w:val="24"/>
          <w:szCs w:val="24"/>
          <w:lang w:val="ru-RU"/>
        </w:rPr>
        <w:lastRenderedPageBreak/>
        <w:t>решать задачи на движение по реке, рассматривая разные системы отсчета</w:t>
      </w:r>
    </w:p>
    <w:p w:rsidR="00D34317" w:rsidRPr="000307FD" w:rsidRDefault="00010ABE" w:rsidP="00680620">
      <w:pPr>
        <w:pStyle w:val="3"/>
        <w:spacing w:before="0" w:line="240" w:lineRule="auto"/>
      </w:pPr>
      <w:r w:rsidRPr="000307FD">
        <w:t>Статистика и теория вероятностей</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4317" w:rsidRPr="000307FD" w:rsidRDefault="00010ABE" w:rsidP="00D75FC1">
      <w:pPr>
        <w:pStyle w:val="a4"/>
        <w:numPr>
          <w:ilvl w:val="0"/>
          <w:numId w:val="2"/>
        </w:numPr>
        <w:tabs>
          <w:tab w:val="left" w:pos="1438"/>
        </w:tabs>
        <w:ind w:right="114" w:firstLine="708"/>
        <w:rPr>
          <w:i/>
          <w:sz w:val="24"/>
          <w:szCs w:val="24"/>
          <w:lang w:val="ru-RU"/>
        </w:rPr>
      </w:pPr>
      <w:r w:rsidRPr="000307FD">
        <w:rPr>
          <w:i/>
          <w:sz w:val="24"/>
          <w:szCs w:val="24"/>
          <w:lang w:val="ru-RU"/>
        </w:rPr>
        <w:t>извлекать информацию, представленную в таблицах, на диаграммах, графиках;</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составлять таблицы, строить диаграммы и графики на основе</w:t>
      </w:r>
      <w:r w:rsidRPr="000307FD">
        <w:rPr>
          <w:i/>
          <w:spacing w:val="-14"/>
          <w:sz w:val="24"/>
          <w:szCs w:val="24"/>
          <w:lang w:val="ru-RU"/>
        </w:rPr>
        <w:t xml:space="preserve"> </w:t>
      </w:r>
      <w:r w:rsidRPr="000307FD">
        <w:rPr>
          <w:i/>
          <w:sz w:val="24"/>
          <w:szCs w:val="24"/>
          <w:lang w:val="ru-RU"/>
        </w:rPr>
        <w:t>данных;</w:t>
      </w:r>
    </w:p>
    <w:p w:rsidR="00D34317" w:rsidRPr="000307FD" w:rsidRDefault="00010ABE" w:rsidP="00D75FC1">
      <w:pPr>
        <w:pStyle w:val="a4"/>
        <w:numPr>
          <w:ilvl w:val="0"/>
          <w:numId w:val="2"/>
        </w:numPr>
        <w:tabs>
          <w:tab w:val="left" w:pos="1438"/>
        </w:tabs>
        <w:ind w:right="116" w:firstLine="708"/>
        <w:rPr>
          <w:i/>
          <w:sz w:val="24"/>
          <w:szCs w:val="24"/>
          <w:lang w:val="ru-RU"/>
        </w:rPr>
      </w:pPr>
      <w:r w:rsidRPr="000307FD">
        <w:rPr>
          <w:i/>
          <w:sz w:val="24"/>
          <w:szCs w:val="24"/>
          <w:lang w:val="ru-RU"/>
        </w:rPr>
        <w:t>оперировать понятиями: факториал числа, перестановки и сочетания, треугольник</w:t>
      </w:r>
      <w:r w:rsidRPr="000307FD">
        <w:rPr>
          <w:i/>
          <w:spacing w:val="-5"/>
          <w:sz w:val="24"/>
          <w:szCs w:val="24"/>
          <w:lang w:val="ru-RU"/>
        </w:rPr>
        <w:t xml:space="preserve"> </w:t>
      </w:r>
      <w:r w:rsidRPr="000307FD">
        <w:rPr>
          <w:i/>
          <w:sz w:val="24"/>
          <w:szCs w:val="24"/>
          <w:lang w:val="ru-RU"/>
        </w:rPr>
        <w:t>Паскаля;</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применять правило произведения при решении комбинаторных</w:t>
      </w:r>
      <w:r w:rsidRPr="000307FD">
        <w:rPr>
          <w:i/>
          <w:spacing w:val="-8"/>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2"/>
        </w:numPr>
        <w:tabs>
          <w:tab w:val="left" w:pos="1438"/>
        </w:tabs>
        <w:ind w:right="117" w:firstLine="708"/>
        <w:rPr>
          <w:i/>
          <w:sz w:val="24"/>
          <w:szCs w:val="24"/>
          <w:lang w:val="ru-RU"/>
        </w:rPr>
      </w:pPr>
      <w:r w:rsidRPr="000307FD">
        <w:rPr>
          <w:i/>
          <w:sz w:val="24"/>
          <w:szCs w:val="24"/>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w:t>
      </w:r>
      <w:r w:rsidRPr="000307FD">
        <w:rPr>
          <w:i/>
          <w:spacing w:val="-14"/>
          <w:sz w:val="24"/>
          <w:szCs w:val="24"/>
          <w:lang w:val="ru-RU"/>
        </w:rPr>
        <w:t xml:space="preserve"> </w:t>
      </w:r>
      <w:r w:rsidRPr="000307FD">
        <w:rPr>
          <w:i/>
          <w:sz w:val="24"/>
          <w:szCs w:val="24"/>
          <w:lang w:val="ru-RU"/>
        </w:rPr>
        <w:t>событиями;</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представлять информацию с помощью кругов</w:t>
      </w:r>
      <w:r w:rsidRPr="000307FD">
        <w:rPr>
          <w:i/>
          <w:spacing w:val="-12"/>
          <w:sz w:val="24"/>
          <w:szCs w:val="24"/>
          <w:lang w:val="ru-RU"/>
        </w:rPr>
        <w:t xml:space="preserve"> </w:t>
      </w:r>
      <w:r w:rsidRPr="000307FD">
        <w:rPr>
          <w:i/>
          <w:sz w:val="24"/>
          <w:szCs w:val="24"/>
          <w:lang w:val="ru-RU"/>
        </w:rPr>
        <w:t>Эйлера;</w:t>
      </w:r>
    </w:p>
    <w:p w:rsidR="00D34317" w:rsidRPr="000307FD" w:rsidRDefault="00010ABE" w:rsidP="00D75FC1">
      <w:pPr>
        <w:pStyle w:val="a4"/>
        <w:numPr>
          <w:ilvl w:val="0"/>
          <w:numId w:val="2"/>
        </w:numPr>
        <w:tabs>
          <w:tab w:val="left" w:pos="1438"/>
        </w:tabs>
        <w:ind w:right="121" w:firstLine="708"/>
        <w:rPr>
          <w:i/>
          <w:sz w:val="24"/>
          <w:szCs w:val="24"/>
          <w:lang w:val="ru-RU"/>
        </w:rPr>
      </w:pPr>
      <w:r w:rsidRPr="000307FD">
        <w:rPr>
          <w:i/>
          <w:sz w:val="24"/>
          <w:szCs w:val="24"/>
          <w:lang w:val="ru-RU"/>
        </w:rPr>
        <w:t>решать задачи на вычисление вероятности с подсчетом количества вариантов с помощью</w:t>
      </w:r>
      <w:r w:rsidRPr="000307FD">
        <w:rPr>
          <w:i/>
          <w:spacing w:val="-7"/>
          <w:sz w:val="24"/>
          <w:szCs w:val="24"/>
          <w:lang w:val="ru-RU"/>
        </w:rPr>
        <w:t xml:space="preserve"> </w:t>
      </w:r>
      <w:r w:rsidRPr="000307FD">
        <w:rPr>
          <w:i/>
          <w:sz w:val="24"/>
          <w:szCs w:val="24"/>
          <w:lang w:val="ru-RU"/>
        </w:rPr>
        <w:t>комбинаторики.</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2"/>
        </w:numPr>
        <w:tabs>
          <w:tab w:val="left" w:pos="1438"/>
        </w:tabs>
        <w:ind w:right="113" w:firstLine="708"/>
        <w:rPr>
          <w:i/>
          <w:sz w:val="24"/>
          <w:szCs w:val="24"/>
          <w:lang w:val="ru-RU"/>
        </w:rPr>
      </w:pPr>
      <w:r w:rsidRPr="000307FD">
        <w:rPr>
          <w:i/>
          <w:sz w:val="24"/>
          <w:szCs w:val="24"/>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w:t>
      </w:r>
      <w:r w:rsidRPr="000307FD">
        <w:rPr>
          <w:i/>
          <w:spacing w:val="-7"/>
          <w:sz w:val="24"/>
          <w:szCs w:val="24"/>
          <w:lang w:val="ru-RU"/>
        </w:rPr>
        <w:t xml:space="preserve"> </w:t>
      </w:r>
      <w:r w:rsidRPr="000307FD">
        <w:rPr>
          <w:i/>
          <w:sz w:val="24"/>
          <w:szCs w:val="24"/>
          <w:lang w:val="ru-RU"/>
        </w:rPr>
        <w:t>явлений;</w:t>
      </w:r>
    </w:p>
    <w:p w:rsidR="00D34317" w:rsidRPr="000307FD" w:rsidRDefault="00010ABE" w:rsidP="00D75FC1">
      <w:pPr>
        <w:pStyle w:val="a4"/>
        <w:numPr>
          <w:ilvl w:val="0"/>
          <w:numId w:val="2"/>
        </w:numPr>
        <w:tabs>
          <w:tab w:val="left" w:pos="1438"/>
        </w:tabs>
        <w:ind w:right="114" w:firstLine="708"/>
        <w:rPr>
          <w:i/>
          <w:sz w:val="24"/>
          <w:szCs w:val="24"/>
          <w:lang w:val="ru-RU"/>
        </w:rPr>
      </w:pPr>
      <w:r w:rsidRPr="000307FD">
        <w:rPr>
          <w:i/>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оценивать вероятность реальных событий и</w:t>
      </w:r>
      <w:r w:rsidRPr="000307FD">
        <w:rPr>
          <w:i/>
          <w:spacing w:val="-12"/>
          <w:sz w:val="24"/>
          <w:szCs w:val="24"/>
          <w:lang w:val="ru-RU"/>
        </w:rPr>
        <w:t xml:space="preserve"> </w:t>
      </w:r>
      <w:r w:rsidRPr="000307FD">
        <w:rPr>
          <w:i/>
          <w:sz w:val="24"/>
          <w:szCs w:val="24"/>
          <w:lang w:val="ru-RU"/>
        </w:rPr>
        <w:t>явлений.</w:t>
      </w:r>
    </w:p>
    <w:p w:rsidR="00D34317" w:rsidRPr="000307FD" w:rsidRDefault="00010ABE" w:rsidP="00680620">
      <w:pPr>
        <w:pStyle w:val="3"/>
        <w:spacing w:before="0" w:line="240" w:lineRule="auto"/>
      </w:pPr>
      <w:r w:rsidRPr="000307FD">
        <w:t>Геометрические фигуры</w:t>
      </w:r>
    </w:p>
    <w:p w:rsidR="00D34317" w:rsidRPr="000307FD" w:rsidRDefault="00010ABE" w:rsidP="00D75FC1">
      <w:pPr>
        <w:pStyle w:val="a4"/>
        <w:numPr>
          <w:ilvl w:val="0"/>
          <w:numId w:val="2"/>
        </w:numPr>
        <w:tabs>
          <w:tab w:val="left" w:pos="1437"/>
          <w:tab w:val="left" w:pos="1438"/>
        </w:tabs>
        <w:ind w:left="1438"/>
        <w:jc w:val="left"/>
        <w:rPr>
          <w:i/>
          <w:sz w:val="24"/>
          <w:szCs w:val="24"/>
        </w:rPr>
      </w:pPr>
      <w:r w:rsidRPr="000307FD">
        <w:rPr>
          <w:i/>
          <w:sz w:val="24"/>
          <w:szCs w:val="24"/>
        </w:rPr>
        <w:t>Оперировать понятиями геометрических</w:t>
      </w:r>
      <w:r w:rsidRPr="000307FD">
        <w:rPr>
          <w:i/>
          <w:spacing w:val="-7"/>
          <w:sz w:val="24"/>
          <w:szCs w:val="24"/>
        </w:rPr>
        <w:t xml:space="preserve"> </w:t>
      </w:r>
      <w:r w:rsidRPr="000307FD">
        <w:rPr>
          <w:i/>
          <w:sz w:val="24"/>
          <w:szCs w:val="24"/>
        </w:rPr>
        <w:t>фигур;</w:t>
      </w:r>
    </w:p>
    <w:p w:rsidR="00D34317" w:rsidRPr="000307FD" w:rsidRDefault="00010ABE" w:rsidP="00D75FC1">
      <w:pPr>
        <w:pStyle w:val="a4"/>
        <w:numPr>
          <w:ilvl w:val="0"/>
          <w:numId w:val="2"/>
        </w:numPr>
        <w:tabs>
          <w:tab w:val="left" w:pos="1438"/>
        </w:tabs>
        <w:ind w:right="113" w:firstLine="708"/>
        <w:rPr>
          <w:i/>
          <w:sz w:val="24"/>
          <w:szCs w:val="24"/>
          <w:lang w:val="ru-RU"/>
        </w:rPr>
      </w:pPr>
      <w:r w:rsidRPr="000307FD">
        <w:rPr>
          <w:i/>
          <w:sz w:val="24"/>
          <w:szCs w:val="24"/>
          <w:lang w:val="ru-RU"/>
        </w:rPr>
        <w:t>извлекать, интерпретировать и преобразовывать информацию о геометрических фигурах, представленную на</w:t>
      </w:r>
      <w:r w:rsidRPr="000307FD">
        <w:rPr>
          <w:i/>
          <w:spacing w:val="-11"/>
          <w:sz w:val="24"/>
          <w:szCs w:val="24"/>
          <w:lang w:val="ru-RU"/>
        </w:rPr>
        <w:t xml:space="preserve"> </w:t>
      </w:r>
      <w:r w:rsidRPr="000307FD">
        <w:rPr>
          <w:i/>
          <w:sz w:val="24"/>
          <w:szCs w:val="24"/>
          <w:lang w:val="ru-RU"/>
        </w:rPr>
        <w:t>чертежах;</w:t>
      </w:r>
    </w:p>
    <w:p w:rsidR="00D34317" w:rsidRPr="000307FD" w:rsidRDefault="00010ABE" w:rsidP="00D75FC1">
      <w:pPr>
        <w:pStyle w:val="a4"/>
        <w:numPr>
          <w:ilvl w:val="0"/>
          <w:numId w:val="2"/>
        </w:numPr>
        <w:tabs>
          <w:tab w:val="left" w:pos="1438"/>
        </w:tabs>
        <w:ind w:right="114" w:firstLine="708"/>
        <w:rPr>
          <w:i/>
          <w:sz w:val="24"/>
          <w:szCs w:val="24"/>
          <w:lang w:val="ru-RU"/>
        </w:rPr>
      </w:pPr>
      <w:r w:rsidRPr="000307FD">
        <w:rPr>
          <w:i/>
          <w:sz w:val="24"/>
          <w:szCs w:val="24"/>
          <w:lang w:val="ru-RU"/>
        </w:rPr>
        <w:t>применять геометрические факты для решения задач, в том числе, предполагающих несколько шагов</w:t>
      </w:r>
      <w:r w:rsidRPr="000307FD">
        <w:rPr>
          <w:i/>
          <w:spacing w:val="-11"/>
          <w:sz w:val="24"/>
          <w:szCs w:val="24"/>
          <w:lang w:val="ru-RU"/>
        </w:rPr>
        <w:t xml:space="preserve"> </w:t>
      </w:r>
      <w:r w:rsidRPr="000307FD">
        <w:rPr>
          <w:i/>
          <w:sz w:val="24"/>
          <w:szCs w:val="24"/>
          <w:lang w:val="ru-RU"/>
        </w:rPr>
        <w:t>решения;</w:t>
      </w:r>
    </w:p>
    <w:p w:rsidR="00D34317" w:rsidRPr="000307FD" w:rsidRDefault="00010ABE" w:rsidP="00D75FC1">
      <w:pPr>
        <w:pStyle w:val="a4"/>
        <w:numPr>
          <w:ilvl w:val="0"/>
          <w:numId w:val="2"/>
        </w:numPr>
        <w:tabs>
          <w:tab w:val="left" w:pos="1437"/>
          <w:tab w:val="left" w:pos="1438"/>
        </w:tabs>
        <w:ind w:left="1438"/>
        <w:jc w:val="left"/>
        <w:rPr>
          <w:i/>
          <w:sz w:val="24"/>
          <w:szCs w:val="24"/>
          <w:lang w:val="ru-RU"/>
        </w:rPr>
      </w:pPr>
      <w:r w:rsidRPr="000307FD">
        <w:rPr>
          <w:i/>
          <w:sz w:val="24"/>
          <w:szCs w:val="24"/>
          <w:lang w:val="ru-RU"/>
        </w:rPr>
        <w:t>формулировать в простейших случаях свойства и признаки</w:t>
      </w:r>
      <w:r w:rsidRPr="000307FD">
        <w:rPr>
          <w:i/>
          <w:spacing w:val="-8"/>
          <w:sz w:val="24"/>
          <w:szCs w:val="24"/>
          <w:lang w:val="ru-RU"/>
        </w:rPr>
        <w:t xml:space="preserve"> </w:t>
      </w:r>
      <w:r w:rsidRPr="000307FD">
        <w:rPr>
          <w:i/>
          <w:sz w:val="24"/>
          <w:szCs w:val="24"/>
          <w:lang w:val="ru-RU"/>
        </w:rPr>
        <w:t>фигур;</w:t>
      </w:r>
    </w:p>
    <w:p w:rsidR="00D34317" w:rsidRPr="000307FD" w:rsidRDefault="00010ABE" w:rsidP="00D75FC1">
      <w:pPr>
        <w:pStyle w:val="a4"/>
        <w:numPr>
          <w:ilvl w:val="0"/>
          <w:numId w:val="2"/>
        </w:numPr>
        <w:tabs>
          <w:tab w:val="left" w:pos="1437"/>
          <w:tab w:val="left" w:pos="1438"/>
        </w:tabs>
        <w:ind w:left="1438"/>
        <w:jc w:val="left"/>
        <w:rPr>
          <w:i/>
          <w:sz w:val="24"/>
          <w:szCs w:val="24"/>
        </w:rPr>
      </w:pPr>
      <w:r w:rsidRPr="000307FD">
        <w:rPr>
          <w:i/>
          <w:sz w:val="24"/>
          <w:szCs w:val="24"/>
        </w:rPr>
        <w:t>доказывать геометрические</w:t>
      </w:r>
      <w:r w:rsidRPr="000307FD">
        <w:rPr>
          <w:i/>
          <w:spacing w:val="-9"/>
          <w:sz w:val="24"/>
          <w:szCs w:val="24"/>
        </w:rPr>
        <w:t xml:space="preserve"> </w:t>
      </w:r>
      <w:r w:rsidRPr="000307FD">
        <w:rPr>
          <w:i/>
          <w:sz w:val="24"/>
          <w:szCs w:val="24"/>
        </w:rPr>
        <w:t>утверждения</w:t>
      </w:r>
    </w:p>
    <w:p w:rsidR="00D34317" w:rsidRPr="000307FD" w:rsidRDefault="00010ABE" w:rsidP="00D75FC1">
      <w:pPr>
        <w:pStyle w:val="a4"/>
        <w:numPr>
          <w:ilvl w:val="0"/>
          <w:numId w:val="2"/>
        </w:numPr>
        <w:tabs>
          <w:tab w:val="left" w:pos="1438"/>
        </w:tabs>
        <w:ind w:right="119" w:firstLine="708"/>
        <w:rPr>
          <w:i/>
          <w:sz w:val="24"/>
          <w:szCs w:val="24"/>
          <w:lang w:val="ru-RU"/>
        </w:rPr>
      </w:pPr>
      <w:r w:rsidRPr="000307FD">
        <w:rPr>
          <w:i/>
          <w:sz w:val="24"/>
          <w:szCs w:val="24"/>
          <w:lang w:val="ru-RU"/>
        </w:rPr>
        <w:t>владеть стандартной классификацией плоских фигур (треугольников и четырёхугольников).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0"/>
          <w:numId w:val="2"/>
        </w:numPr>
        <w:tabs>
          <w:tab w:val="left" w:pos="1438"/>
        </w:tabs>
        <w:ind w:right="109" w:firstLine="708"/>
        <w:rPr>
          <w:i/>
          <w:sz w:val="24"/>
          <w:szCs w:val="24"/>
          <w:lang w:val="ru-RU"/>
        </w:rPr>
      </w:pPr>
      <w:r w:rsidRPr="000307FD">
        <w:rPr>
          <w:i/>
          <w:sz w:val="24"/>
          <w:szCs w:val="24"/>
          <w:lang w:val="ru-RU"/>
        </w:rPr>
        <w:t>использовать свойства геометрических фигур для решения задач практического характера и задач из смежных</w:t>
      </w:r>
      <w:r w:rsidRPr="000307FD">
        <w:rPr>
          <w:i/>
          <w:spacing w:val="-5"/>
          <w:sz w:val="24"/>
          <w:szCs w:val="24"/>
          <w:lang w:val="ru-RU"/>
        </w:rPr>
        <w:t xml:space="preserve"> </w:t>
      </w:r>
      <w:r w:rsidRPr="000307FD">
        <w:rPr>
          <w:i/>
          <w:sz w:val="24"/>
          <w:szCs w:val="24"/>
          <w:lang w:val="ru-RU"/>
        </w:rPr>
        <w:t>дисциплин</w:t>
      </w:r>
    </w:p>
    <w:p w:rsidR="00D34317" w:rsidRPr="000307FD" w:rsidRDefault="00010ABE" w:rsidP="00680620">
      <w:pPr>
        <w:pStyle w:val="3"/>
        <w:spacing w:before="0" w:line="240" w:lineRule="auto"/>
      </w:pPr>
      <w:r w:rsidRPr="000307FD">
        <w:t>Отношения</w:t>
      </w:r>
    </w:p>
    <w:p w:rsidR="00D34317" w:rsidRPr="000307FD" w:rsidRDefault="00010ABE" w:rsidP="00D75FC1">
      <w:pPr>
        <w:pStyle w:val="a4"/>
        <w:numPr>
          <w:ilvl w:val="0"/>
          <w:numId w:val="2"/>
        </w:numPr>
        <w:tabs>
          <w:tab w:val="left" w:pos="1438"/>
        </w:tabs>
        <w:ind w:right="115" w:firstLine="708"/>
        <w:rPr>
          <w:i/>
          <w:sz w:val="24"/>
          <w:szCs w:val="24"/>
          <w:lang w:val="ru-RU"/>
        </w:rPr>
      </w:pPr>
      <w:r w:rsidRPr="000307FD">
        <w:rPr>
          <w:i/>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0307FD">
        <w:rPr>
          <w:i/>
          <w:spacing w:val="-7"/>
          <w:sz w:val="24"/>
          <w:szCs w:val="24"/>
          <w:lang w:val="ru-RU"/>
        </w:rPr>
        <w:t xml:space="preserve"> </w:t>
      </w:r>
      <w:r w:rsidRPr="000307FD">
        <w:rPr>
          <w:i/>
          <w:sz w:val="24"/>
          <w:szCs w:val="24"/>
          <w:lang w:val="ru-RU"/>
        </w:rPr>
        <w:t>треугольники;</w:t>
      </w:r>
    </w:p>
    <w:p w:rsidR="00D34317" w:rsidRPr="000307FD" w:rsidRDefault="00010ABE" w:rsidP="00D75FC1">
      <w:pPr>
        <w:pStyle w:val="a4"/>
        <w:numPr>
          <w:ilvl w:val="0"/>
          <w:numId w:val="2"/>
        </w:numPr>
        <w:tabs>
          <w:tab w:val="left" w:pos="1438"/>
        </w:tabs>
        <w:ind w:right="119" w:firstLine="708"/>
        <w:rPr>
          <w:i/>
          <w:sz w:val="24"/>
          <w:szCs w:val="24"/>
          <w:lang w:val="ru-RU"/>
        </w:rPr>
      </w:pPr>
      <w:r w:rsidRPr="000307FD">
        <w:rPr>
          <w:i/>
          <w:sz w:val="24"/>
          <w:szCs w:val="24"/>
          <w:lang w:val="ru-RU"/>
        </w:rPr>
        <w:t>применять теорему Фалеса и теорему о пропорциональных отрезках при решении</w:t>
      </w:r>
      <w:r w:rsidRPr="000307FD">
        <w:rPr>
          <w:i/>
          <w:spacing w:val="-3"/>
          <w:sz w:val="24"/>
          <w:szCs w:val="24"/>
          <w:lang w:val="ru-RU"/>
        </w:rPr>
        <w:t xml:space="preserve"> </w:t>
      </w:r>
      <w:r w:rsidRPr="000307FD">
        <w:rPr>
          <w:i/>
          <w:sz w:val="24"/>
          <w:szCs w:val="24"/>
          <w:lang w:val="ru-RU"/>
        </w:rPr>
        <w:t>задач;</w:t>
      </w:r>
    </w:p>
    <w:p w:rsidR="00D34317" w:rsidRPr="000307FD" w:rsidRDefault="00010ABE" w:rsidP="00D75FC1">
      <w:pPr>
        <w:pStyle w:val="a4"/>
        <w:numPr>
          <w:ilvl w:val="0"/>
          <w:numId w:val="2"/>
        </w:numPr>
        <w:tabs>
          <w:tab w:val="left" w:pos="1438"/>
        </w:tabs>
        <w:ind w:right="117" w:firstLine="708"/>
        <w:rPr>
          <w:i/>
          <w:sz w:val="24"/>
          <w:szCs w:val="24"/>
          <w:lang w:val="ru-RU"/>
        </w:rPr>
      </w:pPr>
      <w:r w:rsidRPr="000307FD">
        <w:rPr>
          <w:i/>
          <w:sz w:val="24"/>
          <w:szCs w:val="24"/>
          <w:lang w:val="ru-RU"/>
        </w:rPr>
        <w:t>характеризовать взаимное расположение прямой и окружности, двух окружностей.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D34317" w:rsidP="00680620">
      <w:pPr>
        <w:pStyle w:val="a3"/>
        <w:ind w:left="0" w:firstLine="0"/>
        <w:jc w:val="left"/>
        <w:rPr>
          <w:b/>
          <w:lang w:val="ru-RU"/>
        </w:rPr>
      </w:pPr>
    </w:p>
    <w:p w:rsidR="00D34317" w:rsidRPr="000307FD" w:rsidRDefault="00010ABE" w:rsidP="00680620">
      <w:pPr>
        <w:ind w:left="305" w:right="-19"/>
        <w:rPr>
          <w:i/>
          <w:sz w:val="24"/>
          <w:szCs w:val="24"/>
        </w:rPr>
      </w:pPr>
      <w:r w:rsidRPr="000307FD">
        <w:rPr>
          <w:i/>
          <w:sz w:val="24"/>
          <w:szCs w:val="24"/>
        </w:rPr>
        <w:t>жизни</w:t>
      </w:r>
    </w:p>
    <w:p w:rsidR="00D34317" w:rsidRPr="000307FD" w:rsidRDefault="00010ABE" w:rsidP="00D75FC1">
      <w:pPr>
        <w:pStyle w:val="a4"/>
        <w:numPr>
          <w:ilvl w:val="0"/>
          <w:numId w:val="73"/>
        </w:numPr>
        <w:tabs>
          <w:tab w:val="left" w:pos="416"/>
          <w:tab w:val="left" w:pos="417"/>
        </w:tabs>
        <w:ind w:left="416" w:hanging="425"/>
        <w:jc w:val="left"/>
        <w:rPr>
          <w:i/>
          <w:sz w:val="24"/>
          <w:szCs w:val="24"/>
          <w:lang w:val="ru-RU"/>
        </w:rPr>
      </w:pPr>
      <w:r w:rsidRPr="000307FD">
        <w:rPr>
          <w:i/>
          <w:sz w:val="24"/>
          <w:szCs w:val="24"/>
          <w:lang w:val="ru-RU"/>
        </w:rPr>
        <w:br w:type="column"/>
      </w:r>
      <w:r w:rsidRPr="000307FD">
        <w:rPr>
          <w:i/>
          <w:sz w:val="24"/>
          <w:szCs w:val="24"/>
          <w:lang w:val="ru-RU"/>
        </w:rPr>
        <w:lastRenderedPageBreak/>
        <w:t xml:space="preserve">использовать  отношения  для  решения  задач,  возникающих  в </w:t>
      </w:r>
      <w:r w:rsidRPr="000307FD">
        <w:rPr>
          <w:i/>
          <w:spacing w:val="1"/>
          <w:sz w:val="24"/>
          <w:szCs w:val="24"/>
          <w:lang w:val="ru-RU"/>
        </w:rPr>
        <w:t xml:space="preserve"> </w:t>
      </w:r>
      <w:r w:rsidRPr="000307FD">
        <w:rPr>
          <w:i/>
          <w:sz w:val="24"/>
          <w:szCs w:val="24"/>
          <w:lang w:val="ru-RU"/>
        </w:rPr>
        <w:t>реальной</w:t>
      </w:r>
    </w:p>
    <w:p w:rsidR="00D34317" w:rsidRPr="000307FD" w:rsidRDefault="00D34317" w:rsidP="00680620">
      <w:pPr>
        <w:pStyle w:val="a3"/>
        <w:ind w:left="0" w:firstLine="0"/>
        <w:jc w:val="left"/>
        <w:rPr>
          <w:i/>
          <w:lang w:val="ru-RU"/>
        </w:rPr>
      </w:pPr>
    </w:p>
    <w:p w:rsidR="00D34317" w:rsidRPr="000307FD" w:rsidRDefault="00010ABE" w:rsidP="00680620">
      <w:pPr>
        <w:pStyle w:val="3"/>
        <w:spacing w:before="0" w:line="240" w:lineRule="auto"/>
        <w:ind w:left="-9" w:right="0"/>
      </w:pPr>
      <w:r w:rsidRPr="000307FD">
        <w:t>Измерения и вычисления</w:t>
      </w:r>
    </w:p>
    <w:p w:rsidR="00D34317" w:rsidRPr="000307FD" w:rsidRDefault="00010ABE" w:rsidP="00D75FC1">
      <w:pPr>
        <w:pStyle w:val="a4"/>
        <w:numPr>
          <w:ilvl w:val="0"/>
          <w:numId w:val="73"/>
        </w:numPr>
        <w:tabs>
          <w:tab w:val="left" w:pos="416"/>
          <w:tab w:val="left" w:pos="417"/>
        </w:tabs>
        <w:ind w:left="416" w:hanging="425"/>
        <w:jc w:val="left"/>
        <w:rPr>
          <w:i/>
          <w:sz w:val="24"/>
          <w:szCs w:val="24"/>
          <w:lang w:val="ru-RU"/>
        </w:rPr>
      </w:pPr>
      <w:r w:rsidRPr="000307FD">
        <w:rPr>
          <w:i/>
          <w:sz w:val="24"/>
          <w:szCs w:val="24"/>
          <w:lang w:val="ru-RU"/>
        </w:rPr>
        <w:t>Оперировать представлениями о длине, площади, объёме как</w:t>
      </w:r>
      <w:r w:rsidRPr="000307FD">
        <w:rPr>
          <w:i/>
          <w:spacing w:val="5"/>
          <w:sz w:val="24"/>
          <w:szCs w:val="24"/>
          <w:lang w:val="ru-RU"/>
        </w:rPr>
        <w:t xml:space="preserve"> </w:t>
      </w:r>
      <w:r w:rsidRPr="000307FD">
        <w:rPr>
          <w:i/>
          <w:sz w:val="24"/>
          <w:szCs w:val="24"/>
          <w:lang w:val="ru-RU"/>
        </w:rPr>
        <w:t>величинами.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num="2" w:space="720" w:equalWidth="0">
            <w:col w:w="982" w:space="40"/>
            <w:col w:w="8188"/>
          </w:cols>
        </w:sectPr>
      </w:pPr>
    </w:p>
    <w:p w:rsidR="00D34317" w:rsidRPr="000307FD" w:rsidRDefault="00010ABE" w:rsidP="00680620">
      <w:pPr>
        <w:ind w:left="305" w:right="115"/>
        <w:jc w:val="both"/>
        <w:rPr>
          <w:i/>
          <w:sz w:val="24"/>
          <w:szCs w:val="24"/>
          <w:lang w:val="ru-RU"/>
        </w:rPr>
      </w:pPr>
      <w:r w:rsidRPr="000307FD">
        <w:rPr>
          <w:i/>
          <w:sz w:val="24"/>
          <w:szCs w:val="24"/>
          <w:lang w:val="ru-RU"/>
        </w:rPr>
        <w:lastRenderedPageBreak/>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D34317" w:rsidRPr="000307FD" w:rsidRDefault="00010ABE" w:rsidP="00D75FC1">
      <w:pPr>
        <w:pStyle w:val="a4"/>
        <w:numPr>
          <w:ilvl w:val="1"/>
          <w:numId w:val="73"/>
        </w:numPr>
        <w:tabs>
          <w:tab w:val="left" w:pos="1437"/>
          <w:tab w:val="left" w:pos="1438"/>
        </w:tabs>
        <w:ind w:firstLine="708"/>
        <w:jc w:val="left"/>
        <w:rPr>
          <w:i/>
          <w:sz w:val="24"/>
          <w:szCs w:val="24"/>
          <w:lang w:val="ru-RU"/>
        </w:rPr>
      </w:pPr>
      <w:r w:rsidRPr="000307FD">
        <w:rPr>
          <w:i/>
          <w:sz w:val="24"/>
          <w:szCs w:val="24"/>
          <w:lang w:val="ru-RU"/>
        </w:rPr>
        <w:t>проводить простые вычисления на объёмных</w:t>
      </w:r>
      <w:r w:rsidRPr="000307FD">
        <w:rPr>
          <w:i/>
          <w:spacing w:val="-12"/>
          <w:sz w:val="24"/>
          <w:szCs w:val="24"/>
          <w:lang w:val="ru-RU"/>
        </w:rPr>
        <w:t xml:space="preserve"> </w:t>
      </w:r>
      <w:r w:rsidRPr="000307FD">
        <w:rPr>
          <w:i/>
          <w:sz w:val="24"/>
          <w:szCs w:val="24"/>
          <w:lang w:val="ru-RU"/>
        </w:rPr>
        <w:t>телах;</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w:t>
      </w:r>
      <w:r w:rsidRPr="000307FD">
        <w:rPr>
          <w:i/>
          <w:spacing w:val="-7"/>
          <w:sz w:val="24"/>
          <w:szCs w:val="24"/>
          <w:lang w:val="ru-RU"/>
        </w:rPr>
        <w:t xml:space="preserve"> </w:t>
      </w:r>
      <w:r w:rsidRPr="000307FD">
        <w:rPr>
          <w:i/>
          <w:sz w:val="24"/>
          <w:szCs w:val="24"/>
          <w:lang w:val="ru-RU"/>
        </w:rPr>
        <w:t>добавить</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left="1438" w:hanging="425"/>
        <w:jc w:val="left"/>
        <w:rPr>
          <w:i/>
          <w:sz w:val="24"/>
          <w:szCs w:val="24"/>
        </w:rPr>
      </w:pPr>
      <w:r w:rsidRPr="000307FD">
        <w:rPr>
          <w:i/>
          <w:sz w:val="24"/>
          <w:szCs w:val="24"/>
        </w:rPr>
        <w:t>проводить вычисления на</w:t>
      </w:r>
      <w:r w:rsidRPr="000307FD">
        <w:rPr>
          <w:i/>
          <w:spacing w:val="-10"/>
          <w:sz w:val="24"/>
          <w:szCs w:val="24"/>
        </w:rPr>
        <w:t xml:space="preserve"> </w:t>
      </w:r>
      <w:r w:rsidRPr="000307FD">
        <w:rPr>
          <w:i/>
          <w:sz w:val="24"/>
          <w:szCs w:val="24"/>
        </w:rPr>
        <w:t>местности;</w:t>
      </w:r>
    </w:p>
    <w:p w:rsidR="00D34317" w:rsidRPr="000307FD" w:rsidRDefault="00010ABE" w:rsidP="00D75FC1">
      <w:pPr>
        <w:pStyle w:val="a4"/>
        <w:numPr>
          <w:ilvl w:val="1"/>
          <w:numId w:val="73"/>
        </w:numPr>
        <w:tabs>
          <w:tab w:val="left" w:pos="1438"/>
        </w:tabs>
        <w:ind w:right="119" w:firstLine="708"/>
        <w:rPr>
          <w:i/>
          <w:sz w:val="24"/>
          <w:szCs w:val="24"/>
          <w:lang w:val="ru-RU"/>
        </w:rPr>
      </w:pPr>
      <w:r w:rsidRPr="000307FD">
        <w:rPr>
          <w:i/>
          <w:sz w:val="24"/>
          <w:szCs w:val="24"/>
          <w:lang w:val="ru-RU"/>
        </w:rPr>
        <w:t>применять формулы при вычислениях в смежных учебных предметах, в окружающей</w:t>
      </w:r>
      <w:r w:rsidRPr="000307FD">
        <w:rPr>
          <w:i/>
          <w:spacing w:val="-6"/>
          <w:sz w:val="24"/>
          <w:szCs w:val="24"/>
          <w:lang w:val="ru-RU"/>
        </w:rPr>
        <w:t xml:space="preserve"> </w:t>
      </w:r>
      <w:r w:rsidRPr="000307FD">
        <w:rPr>
          <w:i/>
          <w:sz w:val="24"/>
          <w:szCs w:val="24"/>
          <w:lang w:val="ru-RU"/>
        </w:rPr>
        <w:t>действительности</w:t>
      </w:r>
    </w:p>
    <w:p w:rsidR="00D34317" w:rsidRPr="000307FD" w:rsidRDefault="00010ABE" w:rsidP="00680620">
      <w:pPr>
        <w:pStyle w:val="3"/>
        <w:spacing w:before="0" w:line="240" w:lineRule="auto"/>
      </w:pPr>
      <w:r w:rsidRPr="000307FD">
        <w:t>Геометрические построения</w:t>
      </w:r>
    </w:p>
    <w:p w:rsidR="00D34317" w:rsidRPr="000307FD" w:rsidRDefault="00010ABE" w:rsidP="00D75FC1">
      <w:pPr>
        <w:pStyle w:val="a4"/>
        <w:numPr>
          <w:ilvl w:val="1"/>
          <w:numId w:val="73"/>
        </w:numPr>
        <w:tabs>
          <w:tab w:val="left" w:pos="1438"/>
        </w:tabs>
        <w:ind w:right="117" w:firstLine="708"/>
        <w:rPr>
          <w:i/>
          <w:sz w:val="24"/>
          <w:szCs w:val="24"/>
          <w:lang w:val="ru-RU"/>
        </w:rPr>
      </w:pPr>
      <w:r w:rsidRPr="000307FD">
        <w:rPr>
          <w:i/>
          <w:sz w:val="24"/>
          <w:szCs w:val="24"/>
          <w:lang w:val="ru-RU"/>
        </w:rPr>
        <w:t>Изображать геометрические фигуры по текстовому и символьному описанию;</w:t>
      </w:r>
    </w:p>
    <w:p w:rsidR="00D34317" w:rsidRPr="000307FD" w:rsidRDefault="00010ABE" w:rsidP="00D75FC1">
      <w:pPr>
        <w:pStyle w:val="a4"/>
        <w:numPr>
          <w:ilvl w:val="1"/>
          <w:numId w:val="73"/>
        </w:numPr>
        <w:tabs>
          <w:tab w:val="left" w:pos="1438"/>
        </w:tabs>
        <w:ind w:right="112" w:firstLine="708"/>
        <w:rPr>
          <w:i/>
          <w:sz w:val="24"/>
          <w:szCs w:val="24"/>
          <w:lang w:val="ru-RU"/>
        </w:rPr>
      </w:pPr>
      <w:r w:rsidRPr="000307FD">
        <w:rPr>
          <w:i/>
          <w:sz w:val="24"/>
          <w:szCs w:val="24"/>
          <w:lang w:val="ru-RU"/>
        </w:rPr>
        <w:t>свободно оперировать чертёжными инструментами в несложных случаях,</w:t>
      </w:r>
    </w:p>
    <w:p w:rsidR="00D34317" w:rsidRPr="000307FD" w:rsidRDefault="00010ABE" w:rsidP="00D75FC1">
      <w:pPr>
        <w:pStyle w:val="a4"/>
        <w:numPr>
          <w:ilvl w:val="1"/>
          <w:numId w:val="73"/>
        </w:numPr>
        <w:tabs>
          <w:tab w:val="left" w:pos="1438"/>
        </w:tabs>
        <w:ind w:right="115" w:firstLine="708"/>
        <w:rPr>
          <w:i/>
          <w:sz w:val="24"/>
          <w:szCs w:val="24"/>
          <w:lang w:val="ru-RU"/>
        </w:rPr>
      </w:pPr>
      <w:r w:rsidRPr="000307FD">
        <w:rPr>
          <w:i/>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34317" w:rsidRPr="000307FD" w:rsidRDefault="00010ABE" w:rsidP="00D75FC1">
      <w:pPr>
        <w:pStyle w:val="a4"/>
        <w:numPr>
          <w:ilvl w:val="1"/>
          <w:numId w:val="73"/>
        </w:numPr>
        <w:tabs>
          <w:tab w:val="left" w:pos="1438"/>
        </w:tabs>
        <w:ind w:right="115" w:firstLine="708"/>
        <w:rPr>
          <w:i/>
          <w:sz w:val="24"/>
          <w:szCs w:val="24"/>
          <w:lang w:val="ru-RU"/>
        </w:rPr>
      </w:pPr>
      <w:r w:rsidRPr="000307FD">
        <w:rPr>
          <w:i/>
          <w:sz w:val="24"/>
          <w:szCs w:val="24"/>
          <w:lang w:val="ru-RU"/>
        </w:rPr>
        <w:t>изображать типовые плоские фигуры и объемные тела с помощью простейших компьютерных</w:t>
      </w:r>
      <w:r w:rsidRPr="000307FD">
        <w:rPr>
          <w:i/>
          <w:spacing w:val="-11"/>
          <w:sz w:val="24"/>
          <w:szCs w:val="24"/>
          <w:lang w:val="ru-RU"/>
        </w:rPr>
        <w:t xml:space="preserve"> </w:t>
      </w:r>
      <w:r w:rsidRPr="000307FD">
        <w:rPr>
          <w:i/>
          <w:sz w:val="24"/>
          <w:szCs w:val="24"/>
          <w:lang w:val="ru-RU"/>
        </w:rPr>
        <w:t>инструментов.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9" w:firstLine="708"/>
        <w:rPr>
          <w:i/>
          <w:sz w:val="24"/>
          <w:szCs w:val="24"/>
          <w:lang w:val="ru-RU"/>
        </w:rPr>
      </w:pPr>
      <w:r w:rsidRPr="000307FD">
        <w:rPr>
          <w:i/>
          <w:sz w:val="24"/>
          <w:szCs w:val="24"/>
          <w:lang w:val="ru-RU"/>
        </w:rPr>
        <w:t>выполнять простейшие построения на местности, необходимые в реальной</w:t>
      </w:r>
      <w:r w:rsidRPr="000307FD">
        <w:rPr>
          <w:i/>
          <w:spacing w:val="-2"/>
          <w:sz w:val="24"/>
          <w:szCs w:val="24"/>
          <w:lang w:val="ru-RU"/>
        </w:rPr>
        <w:t xml:space="preserve"> </w:t>
      </w:r>
      <w:r w:rsidRPr="000307FD">
        <w:rPr>
          <w:i/>
          <w:sz w:val="24"/>
          <w:szCs w:val="24"/>
          <w:lang w:val="ru-RU"/>
        </w:rPr>
        <w:t>жизни;</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оценивать размеры реальных объектов окружающего</w:t>
      </w:r>
      <w:r w:rsidRPr="000307FD">
        <w:rPr>
          <w:i/>
          <w:spacing w:val="-10"/>
          <w:sz w:val="24"/>
          <w:szCs w:val="24"/>
          <w:lang w:val="ru-RU"/>
        </w:rPr>
        <w:t xml:space="preserve"> </w:t>
      </w:r>
      <w:r w:rsidRPr="000307FD">
        <w:rPr>
          <w:i/>
          <w:sz w:val="24"/>
          <w:szCs w:val="24"/>
          <w:lang w:val="ru-RU"/>
        </w:rPr>
        <w:t>мира</w:t>
      </w:r>
    </w:p>
    <w:p w:rsidR="00D34317" w:rsidRPr="000307FD" w:rsidRDefault="00010ABE" w:rsidP="00680620">
      <w:pPr>
        <w:pStyle w:val="3"/>
        <w:spacing w:before="0" w:line="240" w:lineRule="auto"/>
      </w:pPr>
      <w:r w:rsidRPr="000307FD">
        <w:t>Преобразования</w:t>
      </w: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sidRPr="000307FD">
        <w:rPr>
          <w:i/>
          <w:spacing w:val="-10"/>
          <w:sz w:val="24"/>
          <w:szCs w:val="24"/>
          <w:lang w:val="ru-RU"/>
        </w:rPr>
        <w:t xml:space="preserve"> </w:t>
      </w:r>
      <w:r w:rsidRPr="000307FD">
        <w:rPr>
          <w:i/>
          <w:sz w:val="24"/>
          <w:szCs w:val="24"/>
          <w:lang w:val="ru-RU"/>
        </w:rPr>
        <w:t>мира;</w:t>
      </w:r>
    </w:p>
    <w:p w:rsidR="00D34317" w:rsidRPr="000307FD" w:rsidRDefault="00010ABE" w:rsidP="00D75FC1">
      <w:pPr>
        <w:pStyle w:val="a4"/>
        <w:numPr>
          <w:ilvl w:val="1"/>
          <w:numId w:val="73"/>
        </w:numPr>
        <w:tabs>
          <w:tab w:val="left" w:pos="1438"/>
        </w:tabs>
        <w:ind w:right="117" w:firstLine="708"/>
        <w:rPr>
          <w:i/>
          <w:sz w:val="24"/>
          <w:szCs w:val="24"/>
          <w:lang w:val="ru-RU"/>
        </w:rPr>
      </w:pPr>
      <w:r w:rsidRPr="000307FD">
        <w:rPr>
          <w:i/>
          <w:sz w:val="24"/>
          <w:szCs w:val="24"/>
          <w:lang w:val="ru-RU"/>
        </w:rPr>
        <w:t>строить фигуру, подобную данной, пользоваться свойствами  подобия для обоснования свойств</w:t>
      </w:r>
      <w:r w:rsidRPr="000307FD">
        <w:rPr>
          <w:i/>
          <w:spacing w:val="-9"/>
          <w:sz w:val="24"/>
          <w:szCs w:val="24"/>
          <w:lang w:val="ru-RU"/>
        </w:rPr>
        <w:t xml:space="preserve"> </w:t>
      </w:r>
      <w:r w:rsidRPr="000307FD">
        <w:rPr>
          <w:i/>
          <w:sz w:val="24"/>
          <w:szCs w:val="24"/>
          <w:lang w:val="ru-RU"/>
        </w:rPr>
        <w:t>фигур;</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применять свойства движений для проведения простейших обоснований свойств</w:t>
      </w:r>
      <w:r w:rsidRPr="000307FD">
        <w:rPr>
          <w:i/>
          <w:spacing w:val="-4"/>
          <w:sz w:val="24"/>
          <w:szCs w:val="24"/>
          <w:lang w:val="ru-RU"/>
        </w:rPr>
        <w:t xml:space="preserve"> </w:t>
      </w:r>
      <w:r w:rsidRPr="000307FD">
        <w:rPr>
          <w:i/>
          <w:sz w:val="24"/>
          <w:szCs w:val="24"/>
          <w:lang w:val="ru-RU"/>
        </w:rPr>
        <w:t>фигур.</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6" w:firstLine="708"/>
        <w:rPr>
          <w:i/>
          <w:sz w:val="24"/>
          <w:szCs w:val="24"/>
          <w:lang w:val="ru-RU"/>
        </w:rPr>
      </w:pPr>
      <w:r w:rsidRPr="000307FD">
        <w:rPr>
          <w:i/>
          <w:sz w:val="24"/>
          <w:szCs w:val="24"/>
          <w:lang w:val="ru-RU"/>
        </w:rPr>
        <w:t>применять свойства движений и применять подобие для построений и вычислений</w:t>
      </w:r>
    </w:p>
    <w:p w:rsidR="00D34317" w:rsidRPr="000307FD" w:rsidRDefault="00010ABE" w:rsidP="00680620">
      <w:pPr>
        <w:pStyle w:val="3"/>
        <w:spacing w:before="0" w:line="240" w:lineRule="auto"/>
      </w:pPr>
      <w:r w:rsidRPr="000307FD">
        <w:t>Векторы и координаты на плоскости</w:t>
      </w:r>
    </w:p>
    <w:p w:rsidR="00D34317" w:rsidRPr="000307FD" w:rsidRDefault="00010ABE" w:rsidP="00D75FC1">
      <w:pPr>
        <w:pStyle w:val="a4"/>
        <w:numPr>
          <w:ilvl w:val="1"/>
          <w:numId w:val="73"/>
        </w:numPr>
        <w:tabs>
          <w:tab w:val="left" w:pos="1438"/>
        </w:tabs>
        <w:ind w:right="115" w:firstLine="708"/>
        <w:rPr>
          <w:i/>
          <w:sz w:val="24"/>
          <w:szCs w:val="24"/>
          <w:lang w:val="ru-RU"/>
        </w:rPr>
      </w:pPr>
      <w:r w:rsidRPr="000307FD">
        <w:rPr>
          <w:i/>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sidRPr="000307FD">
        <w:rPr>
          <w:i/>
          <w:spacing w:val="-7"/>
          <w:sz w:val="24"/>
          <w:szCs w:val="24"/>
          <w:lang w:val="ru-RU"/>
        </w:rPr>
        <w:t xml:space="preserve"> </w:t>
      </w:r>
      <w:r w:rsidRPr="000307FD">
        <w:rPr>
          <w:i/>
          <w:sz w:val="24"/>
          <w:szCs w:val="24"/>
          <w:lang w:val="ru-RU"/>
        </w:rPr>
        <w:t>вектора;</w:t>
      </w:r>
    </w:p>
    <w:p w:rsidR="00D34317" w:rsidRPr="000307FD" w:rsidRDefault="00D34317" w:rsidP="00680620">
      <w:pPr>
        <w:jc w:val="both"/>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D75FC1">
      <w:pPr>
        <w:pStyle w:val="a4"/>
        <w:numPr>
          <w:ilvl w:val="1"/>
          <w:numId w:val="73"/>
        </w:numPr>
        <w:tabs>
          <w:tab w:val="left" w:pos="1438"/>
        </w:tabs>
        <w:ind w:right="114" w:firstLine="708"/>
        <w:rPr>
          <w:i/>
          <w:sz w:val="24"/>
          <w:szCs w:val="24"/>
          <w:lang w:val="ru-RU"/>
        </w:rPr>
      </w:pPr>
      <w:r w:rsidRPr="000307FD">
        <w:rPr>
          <w:i/>
          <w:sz w:val="24"/>
          <w:szCs w:val="24"/>
          <w:lang w:val="ru-RU"/>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sidRPr="000307FD">
        <w:rPr>
          <w:i/>
          <w:spacing w:val="-7"/>
          <w:sz w:val="24"/>
          <w:szCs w:val="24"/>
          <w:lang w:val="ru-RU"/>
        </w:rPr>
        <w:t xml:space="preserve"> </w:t>
      </w:r>
      <w:r w:rsidRPr="000307FD">
        <w:rPr>
          <w:i/>
          <w:sz w:val="24"/>
          <w:szCs w:val="24"/>
          <w:lang w:val="ru-RU"/>
        </w:rPr>
        <w:t>задач;</w:t>
      </w:r>
    </w:p>
    <w:p w:rsidR="00D34317" w:rsidRPr="000307FD" w:rsidRDefault="00010ABE" w:rsidP="00D75FC1">
      <w:pPr>
        <w:pStyle w:val="a4"/>
        <w:numPr>
          <w:ilvl w:val="1"/>
          <w:numId w:val="73"/>
        </w:numPr>
        <w:tabs>
          <w:tab w:val="left" w:pos="1438"/>
        </w:tabs>
        <w:ind w:right="117" w:firstLine="708"/>
        <w:rPr>
          <w:i/>
          <w:sz w:val="24"/>
          <w:szCs w:val="24"/>
          <w:lang w:val="ru-RU"/>
        </w:rPr>
      </w:pPr>
      <w:r w:rsidRPr="000307FD">
        <w:rPr>
          <w:i/>
          <w:sz w:val="24"/>
          <w:szCs w:val="24"/>
          <w:lang w:val="ru-RU"/>
        </w:rPr>
        <w:t>применять векторы и координаты для решения геометрических задач на вычисление длин,</w:t>
      </w:r>
      <w:r w:rsidRPr="000307FD">
        <w:rPr>
          <w:i/>
          <w:spacing w:val="-7"/>
          <w:sz w:val="24"/>
          <w:szCs w:val="24"/>
          <w:lang w:val="ru-RU"/>
        </w:rPr>
        <w:t xml:space="preserve"> </w:t>
      </w:r>
      <w:r w:rsidRPr="000307FD">
        <w:rPr>
          <w:i/>
          <w:sz w:val="24"/>
          <w:szCs w:val="24"/>
          <w:lang w:val="ru-RU"/>
        </w:rPr>
        <w:t>углов.</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использовать понятия векторов и координат для решения задач по физике, географии и другим учебным</w:t>
      </w:r>
      <w:r w:rsidRPr="000307FD">
        <w:rPr>
          <w:i/>
          <w:spacing w:val="-6"/>
          <w:sz w:val="24"/>
          <w:szCs w:val="24"/>
          <w:lang w:val="ru-RU"/>
        </w:rPr>
        <w:t xml:space="preserve"> </w:t>
      </w:r>
      <w:r w:rsidRPr="000307FD">
        <w:rPr>
          <w:i/>
          <w:sz w:val="24"/>
          <w:szCs w:val="24"/>
          <w:lang w:val="ru-RU"/>
        </w:rPr>
        <w:t>предметам</w:t>
      </w:r>
    </w:p>
    <w:p w:rsidR="00D34317" w:rsidRPr="000307FD" w:rsidRDefault="00010ABE" w:rsidP="00680620">
      <w:pPr>
        <w:pStyle w:val="3"/>
        <w:spacing w:before="0" w:line="240" w:lineRule="auto"/>
      </w:pPr>
      <w:r w:rsidRPr="000307FD">
        <w:t>История математики</w:t>
      </w:r>
    </w:p>
    <w:p w:rsidR="00D34317" w:rsidRPr="000307FD" w:rsidRDefault="00010ABE" w:rsidP="00D75FC1">
      <w:pPr>
        <w:pStyle w:val="a4"/>
        <w:numPr>
          <w:ilvl w:val="1"/>
          <w:numId w:val="73"/>
        </w:numPr>
        <w:tabs>
          <w:tab w:val="left" w:pos="1438"/>
        </w:tabs>
        <w:ind w:right="116" w:firstLine="708"/>
        <w:rPr>
          <w:i/>
          <w:sz w:val="24"/>
          <w:szCs w:val="24"/>
          <w:lang w:val="ru-RU"/>
        </w:rPr>
      </w:pPr>
      <w:r w:rsidRPr="000307FD">
        <w:rPr>
          <w:i/>
          <w:sz w:val="24"/>
          <w:szCs w:val="24"/>
          <w:lang w:val="ru-RU"/>
        </w:rPr>
        <w:t>Характеризовать вклад выдающихся математиков в развитие математики и иных научных</w:t>
      </w:r>
      <w:r w:rsidRPr="000307FD">
        <w:rPr>
          <w:i/>
          <w:spacing w:val="-8"/>
          <w:sz w:val="24"/>
          <w:szCs w:val="24"/>
          <w:lang w:val="ru-RU"/>
        </w:rPr>
        <w:t xml:space="preserve"> </w:t>
      </w:r>
      <w:r w:rsidRPr="000307FD">
        <w:rPr>
          <w:i/>
          <w:sz w:val="24"/>
          <w:szCs w:val="24"/>
          <w:lang w:val="ru-RU"/>
        </w:rPr>
        <w:t>областей;</w:t>
      </w:r>
    </w:p>
    <w:p w:rsidR="00D34317" w:rsidRPr="000307FD" w:rsidRDefault="00010ABE" w:rsidP="00D75FC1">
      <w:pPr>
        <w:pStyle w:val="a4"/>
        <w:numPr>
          <w:ilvl w:val="1"/>
          <w:numId w:val="73"/>
        </w:numPr>
        <w:tabs>
          <w:tab w:val="left" w:pos="1437"/>
          <w:tab w:val="left" w:pos="1438"/>
        </w:tabs>
        <w:ind w:left="1438" w:hanging="425"/>
        <w:jc w:val="left"/>
        <w:rPr>
          <w:i/>
          <w:sz w:val="24"/>
          <w:szCs w:val="24"/>
          <w:lang w:val="ru-RU"/>
        </w:rPr>
      </w:pPr>
      <w:r w:rsidRPr="000307FD">
        <w:rPr>
          <w:i/>
          <w:sz w:val="24"/>
          <w:szCs w:val="24"/>
          <w:lang w:val="ru-RU"/>
        </w:rPr>
        <w:t>понимать роль математики в развитии</w:t>
      </w:r>
      <w:r w:rsidRPr="000307FD">
        <w:rPr>
          <w:i/>
          <w:spacing w:val="-3"/>
          <w:sz w:val="24"/>
          <w:szCs w:val="24"/>
          <w:lang w:val="ru-RU"/>
        </w:rPr>
        <w:t xml:space="preserve"> </w:t>
      </w:r>
      <w:r w:rsidRPr="000307FD">
        <w:rPr>
          <w:i/>
          <w:sz w:val="24"/>
          <w:szCs w:val="24"/>
          <w:lang w:val="ru-RU"/>
        </w:rPr>
        <w:t>России</w:t>
      </w:r>
    </w:p>
    <w:p w:rsidR="00D34317" w:rsidRPr="000307FD" w:rsidRDefault="00010ABE" w:rsidP="00680620">
      <w:pPr>
        <w:pStyle w:val="3"/>
        <w:spacing w:before="0" w:line="240" w:lineRule="auto"/>
      </w:pPr>
      <w:r w:rsidRPr="000307FD">
        <w:t>Методы математики</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Используя изученные методы, проводить доказательство, выполнять опровержение;</w:t>
      </w:r>
    </w:p>
    <w:p w:rsidR="00D34317" w:rsidRPr="000307FD" w:rsidRDefault="00010ABE" w:rsidP="00D75FC1">
      <w:pPr>
        <w:pStyle w:val="a4"/>
        <w:numPr>
          <w:ilvl w:val="1"/>
          <w:numId w:val="73"/>
        </w:numPr>
        <w:tabs>
          <w:tab w:val="left" w:pos="1438"/>
        </w:tabs>
        <w:ind w:right="118" w:firstLine="708"/>
        <w:rPr>
          <w:i/>
          <w:sz w:val="24"/>
          <w:szCs w:val="24"/>
          <w:lang w:val="ru-RU"/>
        </w:rPr>
      </w:pPr>
      <w:r w:rsidRPr="000307FD">
        <w:rPr>
          <w:i/>
          <w:sz w:val="24"/>
          <w:szCs w:val="24"/>
          <w:lang w:val="ru-RU"/>
        </w:rPr>
        <w:t>Выбирать изученные методы и их комбинации для решения математических</w:t>
      </w:r>
      <w:r w:rsidRPr="000307FD">
        <w:rPr>
          <w:i/>
          <w:spacing w:val="-3"/>
          <w:sz w:val="24"/>
          <w:szCs w:val="24"/>
          <w:lang w:val="ru-RU"/>
        </w:rPr>
        <w:t xml:space="preserve"> </w:t>
      </w:r>
      <w:r w:rsidRPr="000307FD">
        <w:rPr>
          <w:i/>
          <w:sz w:val="24"/>
          <w:szCs w:val="24"/>
          <w:lang w:val="ru-RU"/>
        </w:rPr>
        <w:t>задач;</w:t>
      </w:r>
    </w:p>
    <w:p w:rsidR="00D34317" w:rsidRPr="000307FD" w:rsidRDefault="00010ABE" w:rsidP="00D75FC1">
      <w:pPr>
        <w:pStyle w:val="a4"/>
        <w:numPr>
          <w:ilvl w:val="1"/>
          <w:numId w:val="73"/>
        </w:numPr>
        <w:tabs>
          <w:tab w:val="left" w:pos="1438"/>
        </w:tabs>
        <w:ind w:right="113" w:firstLine="708"/>
        <w:rPr>
          <w:i/>
          <w:sz w:val="24"/>
          <w:szCs w:val="24"/>
          <w:lang w:val="ru-RU"/>
        </w:rPr>
      </w:pPr>
      <w:r w:rsidRPr="000307FD">
        <w:rPr>
          <w:i/>
          <w:sz w:val="24"/>
          <w:szCs w:val="24"/>
          <w:lang w:val="ru-RU"/>
        </w:rPr>
        <w:t>использовать математические знания для описания закономерностей в окружающей действительности и произведениях</w:t>
      </w:r>
      <w:r w:rsidRPr="000307FD">
        <w:rPr>
          <w:i/>
          <w:spacing w:val="-9"/>
          <w:sz w:val="24"/>
          <w:szCs w:val="24"/>
          <w:lang w:val="ru-RU"/>
        </w:rPr>
        <w:t xml:space="preserve"> </w:t>
      </w:r>
      <w:r w:rsidRPr="000307FD">
        <w:rPr>
          <w:i/>
          <w:sz w:val="24"/>
          <w:szCs w:val="24"/>
          <w:lang w:val="ru-RU"/>
        </w:rPr>
        <w:t>искусства;</w:t>
      </w:r>
    </w:p>
    <w:p w:rsidR="00D34317" w:rsidRPr="000307FD" w:rsidRDefault="00010ABE" w:rsidP="00D75FC1">
      <w:pPr>
        <w:pStyle w:val="a4"/>
        <w:numPr>
          <w:ilvl w:val="1"/>
          <w:numId w:val="73"/>
        </w:numPr>
        <w:tabs>
          <w:tab w:val="left" w:pos="1438"/>
        </w:tabs>
        <w:ind w:right="110" w:firstLine="708"/>
        <w:rPr>
          <w:i/>
          <w:sz w:val="24"/>
          <w:szCs w:val="24"/>
          <w:lang w:val="ru-RU"/>
        </w:rPr>
      </w:pPr>
      <w:r w:rsidRPr="000307FD">
        <w:rPr>
          <w:i/>
          <w:sz w:val="24"/>
          <w:szCs w:val="24"/>
          <w:lang w:val="ru-RU"/>
        </w:rPr>
        <w:t>применять простейшие программные средства и электронно- коммуникационные системы при решении математических</w:t>
      </w:r>
      <w:r w:rsidRPr="000307FD">
        <w:rPr>
          <w:i/>
          <w:spacing w:val="-12"/>
          <w:sz w:val="24"/>
          <w:szCs w:val="24"/>
          <w:lang w:val="ru-RU"/>
        </w:rPr>
        <w:t xml:space="preserve"> </w:t>
      </w:r>
      <w:r w:rsidRPr="000307FD">
        <w:rPr>
          <w:i/>
          <w:sz w:val="24"/>
          <w:szCs w:val="24"/>
          <w:lang w:val="ru-RU"/>
        </w:rPr>
        <w:t>задач.</w:t>
      </w:r>
    </w:p>
    <w:p w:rsidR="00D34317" w:rsidRPr="000307FD" w:rsidRDefault="00010ABE" w:rsidP="00680620">
      <w:pPr>
        <w:pStyle w:val="3"/>
        <w:spacing w:before="0" w:line="240" w:lineRule="auto"/>
        <w:ind w:left="305" w:right="155" w:firstLine="707"/>
        <w:jc w:val="both"/>
        <w:rPr>
          <w:lang w:val="ru-RU"/>
        </w:rPr>
      </w:pPr>
      <w:r w:rsidRPr="000307FD">
        <w:rPr>
          <w:lang w:val="ru-RU"/>
        </w:rPr>
        <w:t>Выпускник получит возможность научиться в 7-9 классах для успешного продолжения образования на углублённом уровне</w:t>
      </w:r>
    </w:p>
    <w:p w:rsidR="00D34317" w:rsidRPr="000307FD" w:rsidRDefault="00010ABE" w:rsidP="00680620">
      <w:pPr>
        <w:ind w:left="1013" w:right="181"/>
        <w:rPr>
          <w:b/>
          <w:sz w:val="24"/>
          <w:szCs w:val="24"/>
          <w:lang w:val="ru-RU"/>
        </w:rPr>
      </w:pPr>
      <w:r w:rsidRPr="000307FD">
        <w:rPr>
          <w:b/>
          <w:sz w:val="24"/>
          <w:szCs w:val="24"/>
          <w:lang w:val="ru-RU"/>
        </w:rPr>
        <w:t>Элементы теории множеств и математической логики</w:t>
      </w:r>
    </w:p>
    <w:p w:rsidR="00D34317" w:rsidRPr="000307FD" w:rsidRDefault="00010ABE" w:rsidP="00D75FC1">
      <w:pPr>
        <w:pStyle w:val="a4"/>
        <w:numPr>
          <w:ilvl w:val="1"/>
          <w:numId w:val="73"/>
        </w:numPr>
        <w:tabs>
          <w:tab w:val="left" w:pos="1438"/>
        </w:tabs>
        <w:ind w:right="112" w:firstLine="708"/>
        <w:rPr>
          <w:sz w:val="24"/>
          <w:szCs w:val="24"/>
          <w:lang w:val="ru-RU"/>
        </w:rPr>
      </w:pPr>
      <w:r w:rsidRPr="000307FD">
        <w:rPr>
          <w:sz w:val="24"/>
          <w:szCs w:val="24"/>
          <w:lang w:val="ru-RU"/>
        </w:rPr>
        <w:t>Свободно оперировать</w:t>
      </w:r>
      <w:r w:rsidRPr="000307FD">
        <w:rPr>
          <w:position w:val="11"/>
          <w:sz w:val="24"/>
          <w:szCs w:val="24"/>
          <w:lang w:val="ru-RU"/>
        </w:rPr>
        <w:t xml:space="preserve">1 </w:t>
      </w:r>
      <w:r w:rsidRPr="000307FD">
        <w:rPr>
          <w:sz w:val="24"/>
          <w:szCs w:val="24"/>
          <w:lang w:val="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D34317" w:rsidRPr="000307FD" w:rsidRDefault="00010ABE" w:rsidP="00D75FC1">
      <w:pPr>
        <w:pStyle w:val="a4"/>
        <w:numPr>
          <w:ilvl w:val="1"/>
          <w:numId w:val="73"/>
        </w:numPr>
        <w:tabs>
          <w:tab w:val="left" w:pos="1437"/>
          <w:tab w:val="left" w:pos="1438"/>
        </w:tabs>
        <w:ind w:left="1438" w:hanging="425"/>
        <w:jc w:val="left"/>
        <w:rPr>
          <w:sz w:val="24"/>
          <w:szCs w:val="24"/>
        </w:rPr>
      </w:pPr>
      <w:r w:rsidRPr="000307FD">
        <w:rPr>
          <w:sz w:val="24"/>
          <w:szCs w:val="24"/>
        </w:rPr>
        <w:t>задавать множества разными</w:t>
      </w:r>
      <w:r w:rsidRPr="000307FD">
        <w:rPr>
          <w:spacing w:val="-14"/>
          <w:sz w:val="24"/>
          <w:szCs w:val="24"/>
        </w:rPr>
        <w:t xml:space="preserve"> </w:t>
      </w:r>
      <w:r w:rsidRPr="000307FD">
        <w:rPr>
          <w:sz w:val="24"/>
          <w:szCs w:val="24"/>
        </w:rPr>
        <w:t>способами;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проверять выполнение характеристического свойства</w:t>
      </w:r>
      <w:r w:rsidRPr="000307FD">
        <w:rPr>
          <w:spacing w:val="-20"/>
          <w:sz w:val="24"/>
          <w:szCs w:val="24"/>
          <w:lang w:val="ru-RU"/>
        </w:rPr>
        <w:t xml:space="preserve"> </w:t>
      </w:r>
      <w:r w:rsidRPr="000307FD">
        <w:rPr>
          <w:sz w:val="24"/>
          <w:szCs w:val="24"/>
          <w:lang w:val="ru-RU"/>
        </w:rPr>
        <w:t>множества;</w:t>
      </w:r>
    </w:p>
    <w:p w:rsidR="00D34317" w:rsidRPr="000307FD" w:rsidRDefault="00010ABE" w:rsidP="00D75FC1">
      <w:pPr>
        <w:pStyle w:val="a4"/>
        <w:numPr>
          <w:ilvl w:val="1"/>
          <w:numId w:val="73"/>
        </w:numPr>
        <w:tabs>
          <w:tab w:val="left" w:pos="1438"/>
        </w:tabs>
        <w:ind w:right="113" w:firstLine="708"/>
        <w:rPr>
          <w:sz w:val="24"/>
          <w:szCs w:val="24"/>
        </w:rPr>
      </w:pPr>
      <w:r w:rsidRPr="000307FD">
        <w:rPr>
          <w:sz w:val="24"/>
          <w:szCs w:val="24"/>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0307FD">
        <w:rPr>
          <w:sz w:val="24"/>
          <w:szCs w:val="24"/>
        </w:rPr>
        <w:t>Условные высказывания</w:t>
      </w:r>
      <w:r w:rsidRPr="000307FD">
        <w:rPr>
          <w:spacing w:val="-21"/>
          <w:sz w:val="24"/>
          <w:szCs w:val="24"/>
        </w:rPr>
        <w:t xml:space="preserve"> </w:t>
      </w:r>
      <w:r w:rsidRPr="000307FD">
        <w:rPr>
          <w:sz w:val="24"/>
          <w:szCs w:val="24"/>
        </w:rPr>
        <w:t>(импликации);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строить высказывания с использованием законов алгебры</w:t>
      </w:r>
      <w:r w:rsidRPr="000307FD">
        <w:rPr>
          <w:spacing w:val="-24"/>
          <w:sz w:val="24"/>
          <w:szCs w:val="24"/>
          <w:lang w:val="ru-RU"/>
        </w:rPr>
        <w:t xml:space="preserve"> </w:t>
      </w:r>
      <w:r w:rsidRPr="000307FD">
        <w:rPr>
          <w:sz w:val="24"/>
          <w:szCs w:val="24"/>
          <w:lang w:val="ru-RU"/>
        </w:rPr>
        <w:t>высказываний.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строить рассуждения на основе использования правил</w:t>
      </w:r>
      <w:r w:rsidRPr="000307FD">
        <w:rPr>
          <w:spacing w:val="-21"/>
          <w:sz w:val="24"/>
          <w:szCs w:val="24"/>
          <w:lang w:val="ru-RU"/>
        </w:rPr>
        <w:t xml:space="preserve"> </w:t>
      </w:r>
      <w:r w:rsidRPr="000307FD">
        <w:rPr>
          <w:sz w:val="24"/>
          <w:szCs w:val="24"/>
          <w:lang w:val="ru-RU"/>
        </w:rPr>
        <w:t>логики;</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sidRPr="000307FD">
        <w:rPr>
          <w:spacing w:val="-7"/>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pPr>
      <w:r w:rsidRPr="000307FD">
        <w:t>Числа</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w:t>
      </w:r>
      <w:r w:rsidRPr="000307FD">
        <w:rPr>
          <w:spacing w:val="28"/>
          <w:sz w:val="24"/>
          <w:szCs w:val="24"/>
          <w:lang w:val="ru-RU"/>
        </w:rPr>
        <w:t xml:space="preserve"> </w:t>
      </w:r>
      <w:r w:rsidRPr="000307FD">
        <w:rPr>
          <w:sz w:val="24"/>
          <w:szCs w:val="24"/>
          <w:lang w:val="ru-RU"/>
        </w:rPr>
        <w:t>дробь,</w:t>
      </w:r>
    </w:p>
    <w:p w:rsidR="00D34317" w:rsidRPr="000307FD" w:rsidRDefault="00D10832" w:rsidP="00453AF7">
      <w:pPr>
        <w:pStyle w:val="a3"/>
        <w:ind w:left="0" w:firstLine="0"/>
        <w:jc w:val="left"/>
        <w:rPr>
          <w:lang w:val="ru-RU"/>
        </w:rPr>
      </w:pPr>
      <w:r w:rsidRPr="000307FD">
        <w:rPr>
          <w:noProof/>
          <w:lang w:val="ru-RU" w:eastAsia="ru-RU"/>
        </w:rPr>
        <mc:AlternateContent>
          <mc:Choice Requires="wps">
            <w:drawing>
              <wp:anchor distT="0" distB="0" distL="0" distR="0" simplePos="0" relativeHeight="1480" behindDoc="0" locked="0" layoutInCell="1" allowOverlap="1" wp14:anchorId="294A2265" wp14:editId="1C163A49">
                <wp:simplePos x="0" y="0"/>
                <wp:positionH relativeFrom="page">
                  <wp:posOffset>1710055</wp:posOffset>
                </wp:positionH>
                <wp:positionV relativeFrom="paragraph">
                  <wp:posOffset>211455</wp:posOffset>
                </wp:positionV>
                <wp:extent cx="1829435" cy="0"/>
                <wp:effectExtent l="5080" t="10160" r="13335" b="8890"/>
                <wp:wrapTopAndBottom/>
                <wp:docPr id="26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6.65pt" to="278.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7QFgIAACw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" strokeweight=".21169mm">
                <w10:wrap type="topAndBottom" anchorx="page"/>
              </v:line>
            </w:pict>
          </mc:Fallback>
        </mc:AlternateContent>
      </w:r>
      <w:r w:rsidR="00010ABE" w:rsidRPr="000307FD">
        <w:rPr>
          <w:position w:val="9"/>
          <w:lang w:val="ru-RU"/>
        </w:rPr>
        <w:t xml:space="preserve"> </w:t>
      </w:r>
      <w:r w:rsidR="00010ABE" w:rsidRPr="000307FD">
        <w:rPr>
          <w:sz w:val="20"/>
          <w:szCs w:val="20"/>
          <w:lang w:val="ru-RU"/>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w:t>
      </w:r>
      <w:r w:rsidR="00010ABE" w:rsidRPr="000307FD">
        <w:rPr>
          <w:lang w:val="ru-RU"/>
        </w:rPr>
        <w:t xml:space="preserve"> задач.</w:t>
      </w:r>
    </w:p>
    <w:p w:rsidR="00D34317" w:rsidRPr="000307FD" w:rsidRDefault="00D34317" w:rsidP="00680620">
      <w:pPr>
        <w:rPr>
          <w:sz w:val="24"/>
          <w:szCs w:val="24"/>
          <w:lang w:val="ru-RU"/>
        </w:rPr>
        <w:sectPr w:rsidR="00D34317" w:rsidRPr="000307FD">
          <w:pgSz w:w="11910" w:h="16840"/>
          <w:pgMar w:top="1080" w:right="1020" w:bottom="1300" w:left="1680" w:header="0" w:footer="1103" w:gutter="0"/>
          <w:cols w:space="720"/>
        </w:sectPr>
      </w:pPr>
    </w:p>
    <w:p w:rsidR="00D34317" w:rsidRPr="000307FD" w:rsidRDefault="00010ABE" w:rsidP="00680620">
      <w:pPr>
        <w:pStyle w:val="a3"/>
        <w:ind w:right="115" w:firstLine="0"/>
        <w:rPr>
          <w:lang w:val="ru-RU"/>
        </w:rPr>
      </w:pPr>
      <w:r w:rsidRPr="000307FD">
        <w:rPr>
          <w:lang w:val="ru-RU"/>
        </w:rPr>
        <w:lastRenderedPageBreak/>
        <w:t xml:space="preserve">десятичная дробь, смешанное число, рациональное число, множество рациональных чисел, иррациональное число, корень степени </w:t>
      </w:r>
      <w:r w:rsidRPr="000307FD">
        <w:t>n</w:t>
      </w:r>
      <w:r w:rsidRPr="000307FD">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понимать и объяснять разницу между позиционной и непозиционной системами записи</w:t>
      </w:r>
      <w:r w:rsidRPr="000307FD">
        <w:rPr>
          <w:spacing w:val="-11"/>
          <w:sz w:val="24"/>
          <w:szCs w:val="24"/>
          <w:lang w:val="ru-RU"/>
        </w:rPr>
        <w:t xml:space="preserve"> </w:t>
      </w:r>
      <w:r w:rsidRPr="000307FD">
        <w:rPr>
          <w:sz w:val="24"/>
          <w:szCs w:val="24"/>
          <w:lang w:val="ru-RU"/>
        </w:rPr>
        <w:t>чисел;</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переводить числа из одной системы записи (системы счисления) в другую;</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доказывать и использовать признаки делимости на 2, 4, 8, 5, 3, 6, 9, 10, 11 суммы и произведения чисел при выполнении вычислений и решении</w:t>
      </w:r>
      <w:r w:rsidRPr="000307FD">
        <w:rPr>
          <w:spacing w:val="-31"/>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8"/>
        </w:tabs>
        <w:ind w:right="110" w:firstLine="708"/>
        <w:rPr>
          <w:sz w:val="24"/>
          <w:szCs w:val="24"/>
          <w:lang w:val="ru-RU"/>
        </w:rPr>
      </w:pPr>
      <w:r w:rsidRPr="000307FD">
        <w:rPr>
          <w:sz w:val="24"/>
          <w:szCs w:val="24"/>
          <w:lang w:val="ru-RU"/>
        </w:rPr>
        <w:t>выполнять округление рациональных и иррациональных чисел с заданной точностью;</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сравнивать действительные числа разными</w:t>
      </w:r>
      <w:r w:rsidRPr="000307FD">
        <w:rPr>
          <w:spacing w:val="-21"/>
          <w:sz w:val="24"/>
          <w:szCs w:val="24"/>
          <w:lang w:val="ru-RU"/>
        </w:rPr>
        <w:t xml:space="preserve"> </w:t>
      </w:r>
      <w:r w:rsidRPr="000307FD">
        <w:rPr>
          <w:sz w:val="24"/>
          <w:szCs w:val="24"/>
          <w:lang w:val="ru-RU"/>
        </w:rPr>
        <w:t>способами;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sidRPr="000307FD">
        <w:rPr>
          <w:spacing w:val="-9"/>
          <w:sz w:val="24"/>
          <w:szCs w:val="24"/>
          <w:lang w:val="ru-RU"/>
        </w:rPr>
        <w:t xml:space="preserve"> </w:t>
      </w:r>
      <w:r w:rsidRPr="000307FD">
        <w:rPr>
          <w:sz w:val="24"/>
          <w:szCs w:val="24"/>
          <w:lang w:val="ru-RU"/>
        </w:rPr>
        <w:t>2;</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находить НОД и НОК чисел разными способами и использовать их при решении</w:t>
      </w:r>
      <w:r w:rsidRPr="000307FD">
        <w:rPr>
          <w:spacing w:val="-5"/>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выполнять вычисления и преобразования выражений, содержащих действительные числа, в том числе корни натуральных</w:t>
      </w:r>
      <w:r w:rsidRPr="000307FD">
        <w:rPr>
          <w:spacing w:val="-23"/>
          <w:sz w:val="24"/>
          <w:szCs w:val="24"/>
          <w:lang w:val="ru-RU"/>
        </w:rPr>
        <w:t xml:space="preserve"> </w:t>
      </w:r>
      <w:r w:rsidRPr="000307FD">
        <w:rPr>
          <w:sz w:val="24"/>
          <w:szCs w:val="24"/>
          <w:lang w:val="ru-RU"/>
        </w:rPr>
        <w:t>степеней.</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sidRPr="000307FD">
        <w:rPr>
          <w:spacing w:val="-13"/>
          <w:sz w:val="24"/>
          <w:szCs w:val="24"/>
          <w:lang w:val="ru-RU"/>
        </w:rPr>
        <w:t xml:space="preserve"> </w:t>
      </w:r>
      <w:r w:rsidRPr="000307FD">
        <w:rPr>
          <w:sz w:val="24"/>
          <w:szCs w:val="24"/>
          <w:lang w:val="ru-RU"/>
        </w:rPr>
        <w:t>сравнений;</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записывать, сравнивать, округлять числовые данные реальных величин с использованием разных систем</w:t>
      </w:r>
      <w:r w:rsidRPr="000307FD">
        <w:rPr>
          <w:spacing w:val="-15"/>
          <w:sz w:val="24"/>
          <w:szCs w:val="24"/>
          <w:lang w:val="ru-RU"/>
        </w:rPr>
        <w:t xml:space="preserve"> </w:t>
      </w:r>
      <w:r w:rsidRPr="000307FD">
        <w:rPr>
          <w:sz w:val="24"/>
          <w:szCs w:val="24"/>
          <w:lang w:val="ru-RU"/>
        </w:rPr>
        <w:t>измерения;</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составлять и оценивать разными способами числовые выражения при решении практических задач и задач из других учебных</w:t>
      </w:r>
      <w:r w:rsidRPr="000307FD">
        <w:rPr>
          <w:spacing w:val="-25"/>
          <w:sz w:val="24"/>
          <w:szCs w:val="24"/>
          <w:lang w:val="ru-RU"/>
        </w:rPr>
        <w:t xml:space="preserve"> </w:t>
      </w:r>
      <w:r w:rsidRPr="000307FD">
        <w:rPr>
          <w:sz w:val="24"/>
          <w:szCs w:val="24"/>
          <w:lang w:val="ru-RU"/>
        </w:rPr>
        <w:t>предметов</w:t>
      </w:r>
    </w:p>
    <w:p w:rsidR="00D34317" w:rsidRPr="000307FD" w:rsidRDefault="00010ABE" w:rsidP="00680620">
      <w:pPr>
        <w:pStyle w:val="3"/>
        <w:spacing w:before="0" w:line="240" w:lineRule="auto"/>
      </w:pPr>
      <w:r w:rsidRPr="000307FD">
        <w:t>Тождественные преобразования</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Свободно оперировать понятиями степени с целым и дробным показателем;</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выполнять доказательство свойств степени с целыми и дробными показателями;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w:t>
      </w:r>
      <w:r w:rsidRPr="000307FD">
        <w:rPr>
          <w:spacing w:val="-23"/>
          <w:sz w:val="24"/>
          <w:szCs w:val="24"/>
          <w:lang w:val="ru-RU"/>
        </w:rPr>
        <w:t xml:space="preserve"> </w:t>
      </w:r>
      <w:r w:rsidRPr="000307FD">
        <w:rPr>
          <w:sz w:val="24"/>
          <w:szCs w:val="24"/>
          <w:lang w:val="ru-RU"/>
        </w:rPr>
        <w:t>многочлена;</w:t>
      </w:r>
    </w:p>
    <w:p w:rsidR="00D34317" w:rsidRPr="000307FD" w:rsidRDefault="00010ABE" w:rsidP="00D75FC1">
      <w:pPr>
        <w:pStyle w:val="a4"/>
        <w:numPr>
          <w:ilvl w:val="1"/>
          <w:numId w:val="73"/>
        </w:numPr>
        <w:tabs>
          <w:tab w:val="left" w:pos="1438"/>
        </w:tabs>
        <w:ind w:right="110" w:firstLine="708"/>
        <w:rPr>
          <w:sz w:val="24"/>
          <w:szCs w:val="24"/>
          <w:lang w:val="ru-RU"/>
        </w:rPr>
      </w:pPr>
      <w:r w:rsidRPr="000307FD">
        <w:rPr>
          <w:sz w:val="24"/>
          <w:szCs w:val="24"/>
          <w:lang w:val="ru-RU"/>
        </w:rPr>
        <w:t>свободно владеть приемами преобразования целых и дробно- рациональных</w:t>
      </w:r>
      <w:r w:rsidRPr="000307FD">
        <w:rPr>
          <w:spacing w:val="-10"/>
          <w:sz w:val="24"/>
          <w:szCs w:val="24"/>
          <w:lang w:val="ru-RU"/>
        </w:rPr>
        <w:t xml:space="preserve"> </w:t>
      </w:r>
      <w:r w:rsidRPr="000307FD">
        <w:rPr>
          <w:sz w:val="24"/>
          <w:szCs w:val="24"/>
          <w:lang w:val="ru-RU"/>
        </w:rPr>
        <w:t>выражений;</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выполнять разложение многочленов на множители разными способами, с использованием комбинаций различных</w:t>
      </w:r>
      <w:r w:rsidRPr="000307FD">
        <w:rPr>
          <w:spacing w:val="-22"/>
          <w:sz w:val="24"/>
          <w:szCs w:val="24"/>
          <w:lang w:val="ru-RU"/>
        </w:rPr>
        <w:t xml:space="preserve"> </w:t>
      </w:r>
      <w:r w:rsidRPr="000307FD">
        <w:rPr>
          <w:sz w:val="24"/>
          <w:szCs w:val="24"/>
          <w:lang w:val="ru-RU"/>
        </w:rPr>
        <w:t>приёмов;</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w:t>
      </w:r>
      <w:r w:rsidRPr="000307FD">
        <w:rPr>
          <w:spacing w:val="-13"/>
          <w:sz w:val="24"/>
          <w:szCs w:val="24"/>
          <w:lang w:val="ru-RU"/>
        </w:rPr>
        <w:t xml:space="preserve"> </w:t>
      </w:r>
      <w:r w:rsidRPr="000307FD">
        <w:rPr>
          <w:sz w:val="24"/>
          <w:szCs w:val="24"/>
          <w:lang w:val="ru-RU"/>
        </w:rPr>
        <w:t>трёхчлена;</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выполнять деление многочлена на многочлен с</w:t>
      </w:r>
      <w:r w:rsidRPr="000307FD">
        <w:rPr>
          <w:spacing w:val="-18"/>
          <w:sz w:val="24"/>
          <w:szCs w:val="24"/>
          <w:lang w:val="ru-RU"/>
        </w:rPr>
        <w:t xml:space="preserve"> </w:t>
      </w:r>
      <w:r w:rsidRPr="000307FD">
        <w:rPr>
          <w:sz w:val="24"/>
          <w:szCs w:val="24"/>
          <w:lang w:val="ru-RU"/>
        </w:rPr>
        <w:t>остатком;</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доказывать свойства квадратных корней и корней степени</w:t>
      </w:r>
      <w:r w:rsidRPr="000307FD">
        <w:rPr>
          <w:spacing w:val="-15"/>
          <w:sz w:val="24"/>
          <w:szCs w:val="24"/>
          <w:lang w:val="ru-RU"/>
        </w:rPr>
        <w:t xml:space="preserve"> </w:t>
      </w:r>
      <w:r w:rsidRPr="000307FD">
        <w:rPr>
          <w:i/>
          <w:sz w:val="24"/>
          <w:szCs w:val="24"/>
        </w:rPr>
        <w:t>n</w:t>
      </w:r>
      <w:r w:rsidRPr="000307FD">
        <w:rPr>
          <w:sz w:val="24"/>
          <w:szCs w:val="24"/>
          <w:lang w:val="ru-RU"/>
        </w:rPr>
        <w:t>;</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выполнять преобразования выражений, содержащих квадратные корни, корни степени</w:t>
      </w:r>
      <w:r w:rsidRPr="000307FD">
        <w:rPr>
          <w:spacing w:val="-4"/>
          <w:sz w:val="24"/>
          <w:szCs w:val="24"/>
          <w:lang w:val="ru-RU"/>
        </w:rPr>
        <w:t xml:space="preserve"> </w:t>
      </w:r>
      <w:r w:rsidRPr="000307FD">
        <w:rPr>
          <w:i/>
          <w:sz w:val="24"/>
          <w:szCs w:val="24"/>
        </w:rPr>
        <w:t>n</w:t>
      </w:r>
      <w:r w:rsidRPr="000307FD">
        <w:rPr>
          <w:sz w:val="24"/>
          <w:szCs w:val="24"/>
          <w:lang w:val="ru-RU"/>
        </w:rPr>
        <w:t>;</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свободно оперировать понятиями «тождество», «тождество на множестве», «тождественное</w:t>
      </w:r>
      <w:r w:rsidRPr="000307FD">
        <w:rPr>
          <w:spacing w:val="-18"/>
          <w:sz w:val="24"/>
          <w:szCs w:val="24"/>
          <w:lang w:val="ru-RU"/>
        </w:rPr>
        <w:t xml:space="preserve"> </w:t>
      </w:r>
      <w:r w:rsidRPr="000307FD">
        <w:rPr>
          <w:sz w:val="24"/>
          <w:szCs w:val="24"/>
          <w:lang w:val="ru-RU"/>
        </w:rPr>
        <w:t>преобразование»;</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lastRenderedPageBreak/>
        <w:t xml:space="preserve">выполнять различные преобразования выражений, содержащих   </w:t>
      </w:r>
      <w:r w:rsidRPr="000307FD">
        <w:rPr>
          <w:spacing w:val="17"/>
          <w:sz w:val="24"/>
          <w:szCs w:val="24"/>
          <w:lang w:val="ru-RU"/>
        </w:rPr>
        <w:t xml:space="preserve"> </w:t>
      </w:r>
      <w:r w:rsidRPr="000307FD">
        <w:rPr>
          <w:sz w:val="24"/>
          <w:szCs w:val="24"/>
          <w:lang w:val="ru-RU"/>
        </w:rPr>
        <w:t>модули.</w:t>
      </w:r>
    </w:p>
    <w:p w:rsidR="00D34317" w:rsidRPr="000307FD" w:rsidRDefault="00010ABE" w:rsidP="00680620">
      <w:pPr>
        <w:pStyle w:val="a3"/>
        <w:ind w:firstLine="0"/>
        <w:jc w:val="left"/>
      </w:pPr>
      <w:r w:rsidRPr="000307FD">
        <w:rPr>
          <w:noProof/>
          <w:lang w:val="ru-RU" w:eastAsia="ru-RU"/>
        </w:rPr>
        <w:drawing>
          <wp:inline distT="0" distB="0" distL="0" distR="0" wp14:anchorId="5E8A51E0" wp14:editId="7B73FA27">
            <wp:extent cx="766983" cy="269367"/>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766983" cy="269367"/>
                    </a:xfrm>
                    <a:prstGeom prst="rect">
                      <a:avLst/>
                    </a:prstGeom>
                  </pic:spPr>
                </pic:pic>
              </a:graphicData>
            </a:graphic>
          </wp:inline>
        </w:drawing>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выполнять преобразования и действия с буквенными выражениями, числовые коэффициенты которых записаны в стандартном</w:t>
      </w:r>
      <w:r w:rsidRPr="000307FD">
        <w:rPr>
          <w:spacing w:val="-17"/>
          <w:sz w:val="24"/>
          <w:szCs w:val="24"/>
          <w:lang w:val="ru-RU"/>
        </w:rPr>
        <w:t xml:space="preserve"> </w:t>
      </w:r>
      <w:r w:rsidRPr="000307FD">
        <w:rPr>
          <w:sz w:val="24"/>
          <w:szCs w:val="24"/>
          <w:lang w:val="ru-RU"/>
        </w:rPr>
        <w:t>виде;</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выполнять преобразования рациональных выражений при решении задач других учебных</w:t>
      </w:r>
      <w:r w:rsidRPr="000307FD">
        <w:rPr>
          <w:spacing w:val="-6"/>
          <w:sz w:val="24"/>
          <w:szCs w:val="24"/>
          <w:lang w:val="ru-RU"/>
        </w:rPr>
        <w:t xml:space="preserve"> </w:t>
      </w:r>
      <w:r w:rsidRPr="000307FD">
        <w:rPr>
          <w:sz w:val="24"/>
          <w:szCs w:val="24"/>
          <w:lang w:val="ru-RU"/>
        </w:rPr>
        <w:t>предметов;</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выполнять проверку правдоподобия физических и химических формул на основе сравнения размерностей и</w:t>
      </w:r>
      <w:r w:rsidRPr="000307FD">
        <w:rPr>
          <w:spacing w:val="-14"/>
          <w:sz w:val="24"/>
          <w:szCs w:val="24"/>
          <w:lang w:val="ru-RU"/>
        </w:rPr>
        <w:t xml:space="preserve"> </w:t>
      </w:r>
      <w:r w:rsidRPr="000307FD">
        <w:rPr>
          <w:sz w:val="24"/>
          <w:szCs w:val="24"/>
          <w:lang w:val="ru-RU"/>
        </w:rPr>
        <w:t>валентностей</w:t>
      </w:r>
    </w:p>
    <w:p w:rsidR="00D34317" w:rsidRPr="000307FD" w:rsidRDefault="00010ABE" w:rsidP="00680620">
      <w:pPr>
        <w:pStyle w:val="3"/>
        <w:spacing w:before="0" w:line="240" w:lineRule="auto"/>
      </w:pPr>
      <w:r w:rsidRPr="000307FD">
        <w:t>Уравнения и неравенства</w:t>
      </w:r>
    </w:p>
    <w:p w:rsidR="00D34317" w:rsidRPr="000307FD" w:rsidRDefault="00010ABE" w:rsidP="00D75FC1">
      <w:pPr>
        <w:pStyle w:val="a4"/>
        <w:numPr>
          <w:ilvl w:val="1"/>
          <w:numId w:val="73"/>
        </w:numPr>
        <w:tabs>
          <w:tab w:val="left" w:pos="1438"/>
        </w:tabs>
        <w:ind w:right="112" w:firstLine="708"/>
        <w:rPr>
          <w:sz w:val="24"/>
          <w:szCs w:val="24"/>
          <w:lang w:val="ru-RU"/>
        </w:rPr>
      </w:pPr>
      <w:r w:rsidRPr="000307FD">
        <w:rPr>
          <w:sz w:val="24"/>
          <w:szCs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sidRPr="000307FD">
        <w:rPr>
          <w:spacing w:val="-26"/>
          <w:sz w:val="24"/>
          <w:szCs w:val="24"/>
          <w:lang w:val="ru-RU"/>
        </w:rPr>
        <w:t xml:space="preserve"> </w:t>
      </w:r>
      <w:r w:rsidRPr="000307FD">
        <w:rPr>
          <w:sz w:val="24"/>
          <w:szCs w:val="24"/>
          <w:lang w:val="ru-RU"/>
        </w:rPr>
        <w:t>уравнений;</w:t>
      </w:r>
    </w:p>
    <w:p w:rsidR="00D34317" w:rsidRPr="000307FD" w:rsidRDefault="00010ABE" w:rsidP="00D75FC1">
      <w:pPr>
        <w:pStyle w:val="a4"/>
        <w:numPr>
          <w:ilvl w:val="1"/>
          <w:numId w:val="73"/>
        </w:numPr>
        <w:tabs>
          <w:tab w:val="left" w:pos="1438"/>
        </w:tabs>
        <w:ind w:right="122" w:firstLine="708"/>
        <w:rPr>
          <w:sz w:val="24"/>
          <w:szCs w:val="24"/>
          <w:lang w:val="ru-RU"/>
        </w:rPr>
      </w:pPr>
      <w:r w:rsidRPr="000307FD">
        <w:rPr>
          <w:sz w:val="24"/>
          <w:szCs w:val="24"/>
          <w:lang w:val="ru-RU"/>
        </w:rPr>
        <w:t>решать разные виды уравнений и неравенств и их систем, в том числе некоторые уравнения 3 и 4 степеней, дробно-рациональные и</w:t>
      </w:r>
      <w:r w:rsidRPr="000307FD">
        <w:rPr>
          <w:spacing w:val="-24"/>
          <w:sz w:val="24"/>
          <w:szCs w:val="24"/>
          <w:lang w:val="ru-RU"/>
        </w:rPr>
        <w:t xml:space="preserve"> </w:t>
      </w:r>
      <w:r w:rsidRPr="000307FD">
        <w:rPr>
          <w:sz w:val="24"/>
          <w:szCs w:val="24"/>
          <w:lang w:val="ru-RU"/>
        </w:rPr>
        <w:t>иррациональные;</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знать теорему Виета для уравнений степени выше</w:t>
      </w:r>
      <w:r w:rsidRPr="000307FD">
        <w:rPr>
          <w:spacing w:val="-19"/>
          <w:sz w:val="24"/>
          <w:szCs w:val="24"/>
          <w:lang w:val="ru-RU"/>
        </w:rPr>
        <w:t xml:space="preserve"> </w:t>
      </w:r>
      <w:r w:rsidRPr="000307FD">
        <w:rPr>
          <w:sz w:val="24"/>
          <w:szCs w:val="24"/>
          <w:lang w:val="ru-RU"/>
        </w:rPr>
        <w:t>второй;</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понимать смысл теорем о равносильных и неравносильных преобразованиях уравнений и уметь их</w:t>
      </w:r>
      <w:r w:rsidRPr="000307FD">
        <w:rPr>
          <w:spacing w:val="-21"/>
          <w:sz w:val="24"/>
          <w:szCs w:val="24"/>
          <w:lang w:val="ru-RU"/>
        </w:rPr>
        <w:t xml:space="preserve"> </w:t>
      </w:r>
      <w:r w:rsidRPr="000307FD">
        <w:rPr>
          <w:sz w:val="24"/>
          <w:szCs w:val="24"/>
          <w:lang w:val="ru-RU"/>
        </w:rPr>
        <w:t>доказывать;</w:t>
      </w:r>
    </w:p>
    <w:p w:rsidR="00D34317" w:rsidRPr="000307FD" w:rsidRDefault="00010ABE" w:rsidP="00D75FC1">
      <w:pPr>
        <w:pStyle w:val="a4"/>
        <w:numPr>
          <w:ilvl w:val="1"/>
          <w:numId w:val="73"/>
        </w:numPr>
        <w:tabs>
          <w:tab w:val="left" w:pos="1438"/>
        </w:tabs>
        <w:ind w:right="122" w:firstLine="708"/>
        <w:rPr>
          <w:sz w:val="24"/>
          <w:szCs w:val="24"/>
          <w:lang w:val="ru-RU"/>
        </w:rPr>
      </w:pPr>
      <w:r w:rsidRPr="000307FD">
        <w:rPr>
          <w:sz w:val="24"/>
          <w:szCs w:val="24"/>
          <w:lang w:val="ru-RU"/>
        </w:rPr>
        <w:t>владеть разными методами решения уравнений, неравенств и их систем, уметь выбирать метод решения и обосновывать свой</w:t>
      </w:r>
      <w:r w:rsidRPr="000307FD">
        <w:rPr>
          <w:spacing w:val="-12"/>
          <w:sz w:val="24"/>
          <w:szCs w:val="24"/>
          <w:lang w:val="ru-RU"/>
        </w:rPr>
        <w:t xml:space="preserve"> </w:t>
      </w:r>
      <w:r w:rsidRPr="000307FD">
        <w:rPr>
          <w:sz w:val="24"/>
          <w:szCs w:val="24"/>
          <w:lang w:val="ru-RU"/>
        </w:rPr>
        <w:t>выбор;</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использовать метод интервалов для решения неравенств, в том числе дробно-рациональных и включающих в себя иррациональные</w:t>
      </w:r>
      <w:r w:rsidRPr="000307FD">
        <w:rPr>
          <w:spacing w:val="-23"/>
          <w:sz w:val="24"/>
          <w:szCs w:val="24"/>
          <w:lang w:val="ru-RU"/>
        </w:rPr>
        <w:t xml:space="preserve"> </w:t>
      </w:r>
      <w:r w:rsidRPr="000307FD">
        <w:rPr>
          <w:sz w:val="24"/>
          <w:szCs w:val="24"/>
          <w:lang w:val="ru-RU"/>
        </w:rPr>
        <w:t>выражения;</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решать алгебраические уравнения и неравенства и их системы с параметрами алгебраическим и графическим</w:t>
      </w:r>
      <w:r w:rsidRPr="000307FD">
        <w:rPr>
          <w:spacing w:val="-14"/>
          <w:sz w:val="24"/>
          <w:szCs w:val="24"/>
          <w:lang w:val="ru-RU"/>
        </w:rPr>
        <w:t xml:space="preserve"> </w:t>
      </w:r>
      <w:r w:rsidRPr="000307FD">
        <w:rPr>
          <w:sz w:val="24"/>
          <w:szCs w:val="24"/>
          <w:lang w:val="ru-RU"/>
        </w:rPr>
        <w:t>методами;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владеть разными методами доказательства</w:t>
      </w:r>
      <w:r w:rsidRPr="000307FD">
        <w:rPr>
          <w:spacing w:val="-21"/>
          <w:sz w:val="24"/>
          <w:szCs w:val="24"/>
          <w:lang w:val="ru-RU"/>
        </w:rPr>
        <w:t xml:space="preserve"> </w:t>
      </w:r>
      <w:r w:rsidRPr="000307FD">
        <w:rPr>
          <w:sz w:val="24"/>
          <w:szCs w:val="24"/>
          <w:lang w:val="ru-RU"/>
        </w:rPr>
        <w:t>неравенств;</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решать уравнения в целых</w:t>
      </w:r>
      <w:r w:rsidRPr="000307FD">
        <w:rPr>
          <w:spacing w:val="-8"/>
          <w:sz w:val="24"/>
          <w:szCs w:val="24"/>
          <w:lang w:val="ru-RU"/>
        </w:rPr>
        <w:t xml:space="preserve"> </w:t>
      </w:r>
      <w:r w:rsidRPr="000307FD">
        <w:rPr>
          <w:sz w:val="24"/>
          <w:szCs w:val="24"/>
          <w:lang w:val="ru-RU"/>
        </w:rPr>
        <w:t>числах;</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изображать множества на плоскости, задаваемые уравнениями, неравенствами и их</w:t>
      </w:r>
      <w:r w:rsidRPr="000307FD">
        <w:rPr>
          <w:spacing w:val="-15"/>
          <w:sz w:val="24"/>
          <w:szCs w:val="24"/>
          <w:lang w:val="ru-RU"/>
        </w:rPr>
        <w:t xml:space="preserve"> </w:t>
      </w:r>
      <w:r w:rsidRPr="000307FD">
        <w:rPr>
          <w:sz w:val="24"/>
          <w:szCs w:val="24"/>
          <w:lang w:val="ru-RU"/>
        </w:rPr>
        <w:t>системами.</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составлять и решать уравнения, неравенства, их системы при решении задач других учебных</w:t>
      </w:r>
      <w:r w:rsidRPr="000307FD">
        <w:rPr>
          <w:spacing w:val="-10"/>
          <w:sz w:val="24"/>
          <w:szCs w:val="24"/>
          <w:lang w:val="ru-RU"/>
        </w:rPr>
        <w:t xml:space="preserve"> </w:t>
      </w:r>
      <w:r w:rsidRPr="000307FD">
        <w:rPr>
          <w:sz w:val="24"/>
          <w:szCs w:val="24"/>
          <w:lang w:val="ru-RU"/>
        </w:rPr>
        <w:t>предметов;</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составлять и решать уравнения и неравенства с параметрами при решении задач других учебных</w:t>
      </w:r>
      <w:r w:rsidRPr="000307FD">
        <w:rPr>
          <w:spacing w:val="-10"/>
          <w:sz w:val="24"/>
          <w:szCs w:val="24"/>
          <w:lang w:val="ru-RU"/>
        </w:rPr>
        <w:t xml:space="preserve"> </w:t>
      </w:r>
      <w:r w:rsidRPr="000307FD">
        <w:rPr>
          <w:sz w:val="24"/>
          <w:szCs w:val="24"/>
          <w:lang w:val="ru-RU"/>
        </w:rPr>
        <w:t>предметов;</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34317" w:rsidRPr="000307FD" w:rsidRDefault="00010ABE" w:rsidP="00680620">
      <w:pPr>
        <w:pStyle w:val="3"/>
        <w:spacing w:before="0" w:line="240" w:lineRule="auto"/>
      </w:pPr>
      <w:r w:rsidRPr="000307FD">
        <w:t>Функции</w:t>
      </w:r>
    </w:p>
    <w:p w:rsidR="00D34317" w:rsidRPr="000307FD" w:rsidRDefault="00010ABE" w:rsidP="00D75FC1">
      <w:pPr>
        <w:pStyle w:val="a4"/>
        <w:numPr>
          <w:ilvl w:val="1"/>
          <w:numId w:val="73"/>
        </w:numPr>
        <w:tabs>
          <w:tab w:val="left" w:pos="1438"/>
        </w:tabs>
        <w:ind w:right="110" w:firstLine="708"/>
        <w:rPr>
          <w:sz w:val="24"/>
          <w:szCs w:val="24"/>
          <w:lang w:val="ru-RU"/>
        </w:rPr>
      </w:pPr>
      <w:r w:rsidRPr="000307FD">
        <w:rPr>
          <w:sz w:val="24"/>
          <w:szCs w:val="24"/>
          <w:lang w:val="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w:t>
      </w:r>
      <w:r w:rsidRPr="000307FD">
        <w:rPr>
          <w:spacing w:val="-15"/>
          <w:sz w:val="24"/>
          <w:szCs w:val="24"/>
          <w:lang w:val="ru-RU"/>
        </w:rPr>
        <w:t xml:space="preserve"> </w:t>
      </w:r>
      <w:r w:rsidRPr="000307FD">
        <w:rPr>
          <w:sz w:val="24"/>
          <w:szCs w:val="24"/>
          <w:lang w:val="ru-RU"/>
        </w:rPr>
        <w:t>функцией,</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 xml:space="preserve">строить  графики  функций:  линейной,  квадратичной, </w:t>
      </w:r>
      <w:r w:rsidRPr="000307FD">
        <w:rPr>
          <w:spacing w:val="22"/>
          <w:sz w:val="24"/>
          <w:szCs w:val="24"/>
          <w:lang w:val="ru-RU"/>
        </w:rPr>
        <w:t xml:space="preserve"> </w:t>
      </w:r>
      <w:r w:rsidRPr="000307FD">
        <w:rPr>
          <w:sz w:val="24"/>
          <w:szCs w:val="24"/>
          <w:lang w:val="ru-RU"/>
        </w:rPr>
        <w:t>дробно-линейной,</w:t>
      </w:r>
    </w:p>
    <w:p w:rsidR="00D34317" w:rsidRPr="000307FD" w:rsidRDefault="00D10832" w:rsidP="00680620">
      <w:pPr>
        <w:pStyle w:val="a3"/>
        <w:ind w:right="181" w:firstLine="0"/>
        <w:jc w:val="left"/>
        <w:rPr>
          <w:lang w:val="ru-RU"/>
        </w:rPr>
      </w:pPr>
      <w:r w:rsidRPr="000307FD">
        <w:rPr>
          <w:noProof/>
          <w:lang w:val="ru-RU" w:eastAsia="ru-RU"/>
        </w:rPr>
        <mc:AlternateContent>
          <mc:Choice Requires="wps">
            <w:drawing>
              <wp:anchor distT="0" distB="0" distL="114300" distR="114300" simplePos="0" relativeHeight="502774160" behindDoc="1" locked="0" layoutInCell="1" allowOverlap="1" wp14:anchorId="1CF681DA" wp14:editId="37E050F4">
                <wp:simplePos x="0" y="0"/>
                <wp:positionH relativeFrom="page">
                  <wp:posOffset>5049520</wp:posOffset>
                </wp:positionH>
                <wp:positionV relativeFrom="paragraph">
                  <wp:posOffset>37465</wp:posOffset>
                </wp:positionV>
                <wp:extent cx="0" cy="165100"/>
                <wp:effectExtent l="10795" t="6350" r="8255" b="9525"/>
                <wp:wrapNone/>
                <wp:docPr id="26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54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6pt,2.95pt" to="397.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dQFQ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" strokeweight=".20119mm">
                <w10:wrap anchorx="page"/>
              </v:line>
            </w:pict>
          </mc:Fallback>
        </mc:AlternateContent>
      </w:r>
      <w:r w:rsidRPr="000307FD">
        <w:rPr>
          <w:noProof/>
          <w:lang w:val="ru-RU" w:eastAsia="ru-RU"/>
        </w:rPr>
        <mc:AlternateContent>
          <mc:Choice Requires="wps">
            <w:drawing>
              <wp:anchor distT="0" distB="0" distL="114300" distR="114300" simplePos="0" relativeHeight="502774184" behindDoc="1" locked="0" layoutInCell="1" allowOverlap="1" wp14:anchorId="7862DBDE" wp14:editId="0399BF8D">
                <wp:simplePos x="0" y="0"/>
                <wp:positionH relativeFrom="page">
                  <wp:posOffset>5156835</wp:posOffset>
                </wp:positionH>
                <wp:positionV relativeFrom="paragraph">
                  <wp:posOffset>37465</wp:posOffset>
                </wp:positionV>
                <wp:extent cx="0" cy="165100"/>
                <wp:effectExtent l="13335" t="6350" r="5715" b="9525"/>
                <wp:wrapNone/>
                <wp:docPr id="26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54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05pt,2.95pt" to="406.0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" strokeweight=".20119mm">
                <w10:wrap anchorx="page"/>
              </v:line>
            </w:pict>
          </mc:Fallback>
        </mc:AlternateContent>
      </w:r>
      <w:r w:rsidR="00010ABE" w:rsidRPr="000307FD">
        <w:rPr>
          <w:position w:val="1"/>
          <w:lang w:val="ru-RU"/>
        </w:rPr>
        <w:t xml:space="preserve">степенной при разных значениях показателя степени,  </w:t>
      </w:r>
      <w:r w:rsidR="00010ABE" w:rsidRPr="000307FD">
        <w:rPr>
          <w:i/>
        </w:rPr>
        <w:t>y</w:t>
      </w:r>
      <w:r w:rsidR="00010ABE" w:rsidRPr="000307FD">
        <w:rPr>
          <w:i/>
          <w:lang w:val="ru-RU"/>
        </w:rPr>
        <w:t xml:space="preserve"> </w:t>
      </w:r>
      <w:r w:rsidR="00010ABE" w:rsidRPr="000307FD">
        <w:t></w:t>
      </w:r>
      <w:r w:rsidR="00010ABE" w:rsidRPr="000307FD">
        <w:rPr>
          <w:lang w:val="ru-RU"/>
        </w:rPr>
        <w:t xml:space="preserve">  </w:t>
      </w:r>
      <w:r w:rsidR="00010ABE" w:rsidRPr="000307FD">
        <w:rPr>
          <w:i/>
        </w:rPr>
        <w:t>x</w:t>
      </w:r>
      <w:r w:rsidR="00010ABE" w:rsidRPr="000307FD">
        <w:rPr>
          <w:i/>
          <w:lang w:val="ru-RU"/>
        </w:rPr>
        <w:t xml:space="preserve"> </w:t>
      </w:r>
      <w:r w:rsidR="00010ABE" w:rsidRPr="000307FD">
        <w:rPr>
          <w:position w:val="1"/>
          <w:lang w:val="ru-RU"/>
        </w:rPr>
        <w:t>;</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1"/>
          <w:numId w:val="73"/>
        </w:numPr>
        <w:tabs>
          <w:tab w:val="left" w:pos="1437"/>
          <w:tab w:val="left" w:pos="1438"/>
        </w:tabs>
        <w:ind w:left="1438" w:hanging="425"/>
        <w:jc w:val="left"/>
        <w:rPr>
          <w:sz w:val="24"/>
          <w:szCs w:val="24"/>
        </w:rPr>
      </w:pPr>
      <w:r w:rsidRPr="000307FD">
        <w:rPr>
          <w:sz w:val="24"/>
          <w:szCs w:val="24"/>
        </w:rPr>
        <w:lastRenderedPageBreak/>
        <w:t>использовать преобразования графика</w:t>
      </w:r>
      <w:r w:rsidRPr="000307FD">
        <w:rPr>
          <w:spacing w:val="23"/>
          <w:sz w:val="24"/>
          <w:szCs w:val="24"/>
        </w:rPr>
        <w:t xml:space="preserve"> </w:t>
      </w:r>
      <w:r w:rsidRPr="000307FD">
        <w:rPr>
          <w:sz w:val="24"/>
          <w:szCs w:val="24"/>
        </w:rPr>
        <w:t>функции</w:t>
      </w:r>
    </w:p>
    <w:p w:rsidR="00D34317" w:rsidRPr="000307FD" w:rsidRDefault="00010ABE" w:rsidP="00680620">
      <w:pPr>
        <w:ind w:left="98"/>
        <w:rPr>
          <w:sz w:val="24"/>
          <w:szCs w:val="24"/>
        </w:rPr>
      </w:pPr>
      <w:r w:rsidRPr="000307FD">
        <w:rPr>
          <w:sz w:val="24"/>
          <w:szCs w:val="24"/>
        </w:rPr>
        <w:br w:type="column"/>
      </w:r>
      <w:r w:rsidRPr="000307FD">
        <w:rPr>
          <w:i/>
          <w:w w:val="110"/>
          <w:position w:val="1"/>
          <w:sz w:val="24"/>
          <w:szCs w:val="24"/>
        </w:rPr>
        <w:lastRenderedPageBreak/>
        <w:t xml:space="preserve">y </w:t>
      </w:r>
      <w:r w:rsidRPr="000307FD">
        <w:rPr>
          <w:w w:val="110"/>
          <w:position w:val="1"/>
          <w:sz w:val="24"/>
          <w:szCs w:val="24"/>
        </w:rPr>
        <w:t xml:space="preserve"> </w:t>
      </w:r>
      <w:r w:rsidRPr="000307FD">
        <w:rPr>
          <w:i/>
          <w:w w:val="110"/>
          <w:position w:val="1"/>
          <w:sz w:val="24"/>
          <w:szCs w:val="24"/>
        </w:rPr>
        <w:t xml:space="preserve">f </w:t>
      </w:r>
      <w:r w:rsidRPr="000307FD">
        <w:rPr>
          <w:w w:val="110"/>
          <w:sz w:val="24"/>
          <w:szCs w:val="24"/>
        </w:rPr>
        <w:t></w:t>
      </w:r>
      <w:r w:rsidRPr="000307FD">
        <w:rPr>
          <w:i/>
          <w:w w:val="110"/>
          <w:position w:val="1"/>
          <w:sz w:val="24"/>
          <w:szCs w:val="24"/>
        </w:rPr>
        <w:t>x</w:t>
      </w:r>
      <w:r w:rsidRPr="000307FD">
        <w:rPr>
          <w:w w:val="110"/>
          <w:sz w:val="24"/>
          <w:szCs w:val="24"/>
        </w:rPr>
        <w:t></w:t>
      </w:r>
    </w:p>
    <w:p w:rsidR="00D34317" w:rsidRPr="000307FD" w:rsidRDefault="00010ABE" w:rsidP="00680620">
      <w:pPr>
        <w:pStyle w:val="a3"/>
        <w:ind w:left="74" w:firstLine="0"/>
        <w:jc w:val="left"/>
      </w:pPr>
      <w:r w:rsidRPr="000307FD">
        <w:br w:type="column"/>
      </w:r>
      <w:r w:rsidRPr="000307FD">
        <w:lastRenderedPageBreak/>
        <w:t>для построения</w:t>
      </w:r>
    </w:p>
    <w:p w:rsidR="00D34317" w:rsidRPr="000307FD" w:rsidRDefault="00D34317" w:rsidP="00680620">
      <w:pPr>
        <w:rPr>
          <w:sz w:val="24"/>
          <w:szCs w:val="24"/>
        </w:rPr>
        <w:sectPr w:rsidR="00D34317" w:rsidRPr="000307FD">
          <w:pgSz w:w="11910" w:h="16840"/>
          <w:pgMar w:top="1060" w:right="1020" w:bottom="1320" w:left="1680" w:header="0" w:footer="1103" w:gutter="0"/>
          <w:cols w:num="3" w:space="720" w:equalWidth="0">
            <w:col w:w="6384" w:space="40"/>
            <w:col w:w="955" w:space="40"/>
            <w:col w:w="1791"/>
          </w:cols>
        </w:sectPr>
      </w:pPr>
    </w:p>
    <w:p w:rsidR="00D34317" w:rsidRPr="000307FD" w:rsidRDefault="00010ABE" w:rsidP="00680620">
      <w:pPr>
        <w:pStyle w:val="a3"/>
        <w:ind w:right="-20" w:firstLine="0"/>
        <w:jc w:val="left"/>
      </w:pPr>
      <w:r w:rsidRPr="000307FD">
        <w:lastRenderedPageBreak/>
        <w:t>графиков функций</w:t>
      </w:r>
    </w:p>
    <w:p w:rsidR="00D34317" w:rsidRPr="000307FD" w:rsidRDefault="00010ABE" w:rsidP="00680620">
      <w:pPr>
        <w:ind w:left="81"/>
        <w:rPr>
          <w:sz w:val="24"/>
          <w:szCs w:val="24"/>
        </w:rPr>
      </w:pPr>
      <w:r w:rsidRPr="000307FD">
        <w:rPr>
          <w:sz w:val="24"/>
          <w:szCs w:val="24"/>
        </w:rPr>
        <w:br w:type="column"/>
      </w:r>
      <w:r w:rsidRPr="000307FD">
        <w:rPr>
          <w:i/>
          <w:w w:val="110"/>
          <w:position w:val="1"/>
          <w:sz w:val="24"/>
          <w:szCs w:val="24"/>
        </w:rPr>
        <w:lastRenderedPageBreak/>
        <w:t xml:space="preserve">y </w:t>
      </w:r>
      <w:r w:rsidRPr="000307FD">
        <w:rPr>
          <w:w w:val="110"/>
          <w:position w:val="1"/>
          <w:sz w:val="24"/>
          <w:szCs w:val="24"/>
        </w:rPr>
        <w:t xml:space="preserve"> </w:t>
      </w:r>
      <w:r w:rsidRPr="000307FD">
        <w:rPr>
          <w:i/>
          <w:w w:val="110"/>
          <w:position w:val="1"/>
          <w:sz w:val="24"/>
          <w:szCs w:val="24"/>
        </w:rPr>
        <w:t xml:space="preserve">af </w:t>
      </w:r>
      <w:r w:rsidRPr="000307FD">
        <w:rPr>
          <w:w w:val="110"/>
          <w:sz w:val="24"/>
          <w:szCs w:val="24"/>
        </w:rPr>
        <w:t></w:t>
      </w:r>
      <w:r w:rsidRPr="000307FD">
        <w:rPr>
          <w:i/>
          <w:w w:val="110"/>
          <w:position w:val="1"/>
          <w:sz w:val="24"/>
          <w:szCs w:val="24"/>
        </w:rPr>
        <w:t xml:space="preserve">kx </w:t>
      </w:r>
      <w:r w:rsidRPr="000307FD">
        <w:rPr>
          <w:w w:val="110"/>
          <w:position w:val="1"/>
          <w:sz w:val="24"/>
          <w:szCs w:val="24"/>
        </w:rPr>
        <w:t xml:space="preserve"> </w:t>
      </w:r>
      <w:r w:rsidRPr="000307FD">
        <w:rPr>
          <w:i/>
          <w:w w:val="110"/>
          <w:position w:val="1"/>
          <w:sz w:val="24"/>
          <w:szCs w:val="24"/>
        </w:rPr>
        <w:t>b</w:t>
      </w:r>
      <w:r w:rsidRPr="000307FD">
        <w:rPr>
          <w:w w:val="110"/>
          <w:sz w:val="24"/>
          <w:szCs w:val="24"/>
        </w:rPr>
        <w:t></w:t>
      </w:r>
      <w:r w:rsidRPr="000307FD">
        <w:rPr>
          <w:w w:val="110"/>
          <w:position w:val="1"/>
          <w:sz w:val="24"/>
          <w:szCs w:val="24"/>
        </w:rPr>
        <w:t xml:space="preserve"> </w:t>
      </w:r>
      <w:r w:rsidRPr="000307FD">
        <w:rPr>
          <w:i/>
          <w:w w:val="110"/>
          <w:position w:val="1"/>
          <w:sz w:val="24"/>
          <w:szCs w:val="24"/>
        </w:rPr>
        <w:t xml:space="preserve">c </w:t>
      </w:r>
      <w:r w:rsidRPr="000307FD">
        <w:rPr>
          <w:w w:val="110"/>
          <w:position w:val="2"/>
          <w:sz w:val="24"/>
          <w:szCs w:val="24"/>
        </w:rPr>
        <w:t>;</w:t>
      </w:r>
    </w:p>
    <w:p w:rsidR="00D34317" w:rsidRPr="000307FD" w:rsidRDefault="00D34317" w:rsidP="00680620">
      <w:pPr>
        <w:rPr>
          <w:sz w:val="24"/>
          <w:szCs w:val="24"/>
        </w:rPr>
        <w:sectPr w:rsidR="00D34317" w:rsidRPr="000307FD">
          <w:type w:val="continuous"/>
          <w:pgSz w:w="11910" w:h="16840"/>
          <w:pgMar w:top="640" w:right="1020" w:bottom="280" w:left="1680" w:header="720" w:footer="720" w:gutter="0"/>
          <w:cols w:num="2" w:space="720" w:equalWidth="0">
            <w:col w:w="2230" w:space="40"/>
            <w:col w:w="6940"/>
          </w:cols>
        </w:sectPr>
      </w:pP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lastRenderedPageBreak/>
        <w:t>анализировать свойства функций и вид графика в зависимости от параметров;</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t>использовать метод математической индукции для вывода формул, доказательства равенств и неравенств, решения задач на</w:t>
      </w:r>
      <w:r w:rsidRPr="000307FD">
        <w:rPr>
          <w:spacing w:val="-22"/>
          <w:sz w:val="24"/>
          <w:szCs w:val="24"/>
          <w:lang w:val="ru-RU"/>
        </w:rPr>
        <w:t xml:space="preserve"> </w:t>
      </w:r>
      <w:r w:rsidRPr="000307FD">
        <w:rPr>
          <w:sz w:val="24"/>
          <w:szCs w:val="24"/>
          <w:lang w:val="ru-RU"/>
        </w:rPr>
        <w:t>делимость;</w:t>
      </w:r>
    </w:p>
    <w:p w:rsidR="00D34317" w:rsidRPr="000307FD" w:rsidRDefault="00010ABE" w:rsidP="00D75FC1">
      <w:pPr>
        <w:pStyle w:val="a4"/>
        <w:numPr>
          <w:ilvl w:val="1"/>
          <w:numId w:val="73"/>
        </w:numPr>
        <w:tabs>
          <w:tab w:val="left" w:pos="1437"/>
          <w:tab w:val="left" w:pos="1438"/>
        </w:tabs>
        <w:ind w:left="1438" w:hanging="425"/>
        <w:jc w:val="left"/>
        <w:rPr>
          <w:sz w:val="24"/>
          <w:szCs w:val="24"/>
        </w:rPr>
      </w:pPr>
      <w:r w:rsidRPr="000307FD">
        <w:rPr>
          <w:sz w:val="24"/>
          <w:szCs w:val="24"/>
        </w:rPr>
        <w:t>исследовать последовательности, заданные</w:t>
      </w:r>
      <w:r w:rsidRPr="000307FD">
        <w:rPr>
          <w:spacing w:val="-16"/>
          <w:sz w:val="24"/>
          <w:szCs w:val="24"/>
        </w:rPr>
        <w:t xml:space="preserve"> </w:t>
      </w:r>
      <w:r w:rsidRPr="000307FD">
        <w:rPr>
          <w:sz w:val="24"/>
          <w:szCs w:val="24"/>
        </w:rPr>
        <w:t>рекуррентно;</w:t>
      </w: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t>решать комбинированные задачи на арифметическую и геометрическую прогрессии.</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3" w:firstLine="708"/>
        <w:rPr>
          <w:sz w:val="24"/>
          <w:szCs w:val="24"/>
          <w:lang w:val="ru-RU"/>
        </w:rPr>
      </w:pPr>
      <w:r w:rsidRPr="000307FD">
        <w:rPr>
          <w:sz w:val="24"/>
          <w:szCs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sidRPr="000307FD">
        <w:rPr>
          <w:spacing w:val="-14"/>
          <w:sz w:val="24"/>
          <w:szCs w:val="24"/>
          <w:lang w:val="ru-RU"/>
        </w:rPr>
        <w:t xml:space="preserve"> </w:t>
      </w:r>
      <w:r w:rsidRPr="000307FD">
        <w:rPr>
          <w:sz w:val="24"/>
          <w:szCs w:val="24"/>
          <w:lang w:val="ru-RU"/>
        </w:rPr>
        <w:t>явления;</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использовать графики зависимостей для исследования реальных процессов и</w:t>
      </w:r>
      <w:r w:rsidRPr="000307FD">
        <w:rPr>
          <w:spacing w:val="-6"/>
          <w:sz w:val="24"/>
          <w:szCs w:val="24"/>
          <w:lang w:val="ru-RU"/>
        </w:rPr>
        <w:t xml:space="preserve"> </w:t>
      </w:r>
      <w:r w:rsidRPr="000307FD">
        <w:rPr>
          <w:sz w:val="24"/>
          <w:szCs w:val="24"/>
          <w:lang w:val="ru-RU"/>
        </w:rPr>
        <w:t>явлений;</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w:t>
      </w:r>
      <w:r w:rsidRPr="000307FD">
        <w:rPr>
          <w:spacing w:val="-12"/>
          <w:sz w:val="24"/>
          <w:szCs w:val="24"/>
          <w:lang w:val="ru-RU"/>
        </w:rPr>
        <w:t xml:space="preserve"> </w:t>
      </w:r>
      <w:r w:rsidRPr="000307FD">
        <w:rPr>
          <w:sz w:val="24"/>
          <w:szCs w:val="24"/>
          <w:lang w:val="ru-RU"/>
        </w:rPr>
        <w:t>предмета</w:t>
      </w:r>
    </w:p>
    <w:p w:rsidR="00D34317" w:rsidRPr="000307FD" w:rsidRDefault="00010ABE" w:rsidP="00680620">
      <w:pPr>
        <w:pStyle w:val="3"/>
        <w:spacing w:before="0" w:line="240" w:lineRule="auto"/>
        <w:rPr>
          <w:lang w:val="ru-RU"/>
        </w:rPr>
      </w:pPr>
      <w:r w:rsidRPr="000307FD">
        <w:rPr>
          <w:lang w:val="ru-RU"/>
        </w:rPr>
        <w:t>Статистика и теория вероятностей после задач</w:t>
      </w:r>
    </w:p>
    <w:p w:rsidR="00D34317" w:rsidRPr="000307FD" w:rsidRDefault="00010ABE" w:rsidP="00D75FC1">
      <w:pPr>
        <w:pStyle w:val="a4"/>
        <w:numPr>
          <w:ilvl w:val="1"/>
          <w:numId w:val="73"/>
        </w:numPr>
        <w:tabs>
          <w:tab w:val="left" w:pos="1438"/>
        </w:tabs>
        <w:ind w:right="107" w:firstLine="708"/>
        <w:rPr>
          <w:sz w:val="24"/>
          <w:szCs w:val="24"/>
          <w:lang w:val="ru-RU"/>
        </w:rPr>
      </w:pPr>
      <w:r w:rsidRPr="000307FD">
        <w:rPr>
          <w:sz w:val="24"/>
          <w:szCs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выбирать наиболее удобный способ представления информации, адекватный её свойствам и целям</w:t>
      </w:r>
      <w:r w:rsidRPr="000307FD">
        <w:rPr>
          <w:spacing w:val="-13"/>
          <w:sz w:val="24"/>
          <w:szCs w:val="24"/>
          <w:lang w:val="ru-RU"/>
        </w:rPr>
        <w:t xml:space="preserve"> </w:t>
      </w:r>
      <w:r w:rsidRPr="000307FD">
        <w:rPr>
          <w:sz w:val="24"/>
          <w:szCs w:val="24"/>
          <w:lang w:val="ru-RU"/>
        </w:rPr>
        <w:t>анализа;</w:t>
      </w:r>
    </w:p>
    <w:p w:rsidR="00D34317" w:rsidRPr="000307FD" w:rsidRDefault="00010ABE" w:rsidP="00D75FC1">
      <w:pPr>
        <w:pStyle w:val="a4"/>
        <w:numPr>
          <w:ilvl w:val="1"/>
          <w:numId w:val="73"/>
        </w:numPr>
        <w:tabs>
          <w:tab w:val="left" w:pos="1437"/>
          <w:tab w:val="left" w:pos="1438"/>
        </w:tabs>
        <w:ind w:left="1438" w:hanging="425"/>
        <w:jc w:val="left"/>
        <w:rPr>
          <w:sz w:val="24"/>
          <w:szCs w:val="24"/>
        </w:rPr>
      </w:pPr>
      <w:r w:rsidRPr="000307FD">
        <w:rPr>
          <w:sz w:val="24"/>
          <w:szCs w:val="24"/>
        </w:rPr>
        <w:t>вычислять числовые характеристики</w:t>
      </w:r>
      <w:r w:rsidRPr="000307FD">
        <w:rPr>
          <w:spacing w:val="-12"/>
          <w:sz w:val="24"/>
          <w:szCs w:val="24"/>
        </w:rPr>
        <w:t xml:space="preserve"> </w:t>
      </w:r>
      <w:r w:rsidRPr="000307FD">
        <w:rPr>
          <w:sz w:val="24"/>
          <w:szCs w:val="24"/>
        </w:rPr>
        <w:t>выборки;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свободно оперировать понятиями: факториал числа, перестановки, сочетания и размещения, треугольник</w:t>
      </w:r>
      <w:r w:rsidRPr="000307FD">
        <w:rPr>
          <w:spacing w:val="-16"/>
          <w:sz w:val="24"/>
          <w:szCs w:val="24"/>
          <w:lang w:val="ru-RU"/>
        </w:rPr>
        <w:t xml:space="preserve"> </w:t>
      </w:r>
      <w:r w:rsidRPr="000307FD">
        <w:rPr>
          <w:sz w:val="24"/>
          <w:szCs w:val="24"/>
          <w:lang w:val="ru-RU"/>
        </w:rPr>
        <w:t>Паскаля;</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0307FD">
        <w:rPr>
          <w:spacing w:val="-8"/>
          <w:sz w:val="24"/>
          <w:szCs w:val="24"/>
          <w:lang w:val="ru-RU"/>
        </w:rPr>
        <w:t xml:space="preserve"> </w:t>
      </w:r>
      <w:r w:rsidRPr="000307FD">
        <w:rPr>
          <w:sz w:val="24"/>
          <w:szCs w:val="24"/>
          <w:lang w:val="ru-RU"/>
        </w:rPr>
        <w:t>формулы;</w:t>
      </w:r>
    </w:p>
    <w:p w:rsidR="00D34317" w:rsidRPr="000307FD" w:rsidRDefault="00010ABE" w:rsidP="00D75FC1">
      <w:pPr>
        <w:pStyle w:val="a4"/>
        <w:numPr>
          <w:ilvl w:val="1"/>
          <w:numId w:val="73"/>
        </w:numPr>
        <w:tabs>
          <w:tab w:val="left" w:pos="1438"/>
        </w:tabs>
        <w:ind w:right="113" w:firstLine="708"/>
        <w:rPr>
          <w:sz w:val="24"/>
          <w:szCs w:val="24"/>
          <w:lang w:val="ru-RU"/>
        </w:rPr>
      </w:pPr>
      <w:r w:rsidRPr="000307FD">
        <w:rPr>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w:t>
      </w:r>
      <w:r w:rsidRPr="000307FD">
        <w:rPr>
          <w:spacing w:val="-8"/>
          <w:sz w:val="24"/>
          <w:szCs w:val="24"/>
          <w:lang w:val="ru-RU"/>
        </w:rPr>
        <w:t xml:space="preserve"> </w:t>
      </w:r>
      <w:r w:rsidRPr="000307FD">
        <w:rPr>
          <w:sz w:val="24"/>
          <w:szCs w:val="24"/>
          <w:lang w:val="ru-RU"/>
        </w:rPr>
        <w:t>формулы;</w:t>
      </w:r>
    </w:p>
    <w:p w:rsidR="00D34317" w:rsidRPr="000307FD" w:rsidRDefault="00010ABE" w:rsidP="00D75FC1">
      <w:pPr>
        <w:pStyle w:val="a4"/>
        <w:numPr>
          <w:ilvl w:val="1"/>
          <w:numId w:val="73"/>
        </w:numPr>
        <w:tabs>
          <w:tab w:val="left" w:pos="1438"/>
        </w:tabs>
        <w:ind w:right="122" w:firstLine="708"/>
        <w:rPr>
          <w:sz w:val="24"/>
          <w:szCs w:val="24"/>
          <w:lang w:val="ru-RU"/>
        </w:rPr>
      </w:pPr>
      <w:r w:rsidRPr="000307FD">
        <w:rPr>
          <w:sz w:val="24"/>
          <w:szCs w:val="24"/>
          <w:lang w:val="ru-RU"/>
        </w:rPr>
        <w:t>знать примеры случайных величин, и вычислять их статистические характеристики;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использовать   формулы   комбинаторики   при   решении</w:t>
      </w:r>
      <w:r w:rsidRPr="000307FD">
        <w:rPr>
          <w:spacing w:val="36"/>
          <w:sz w:val="24"/>
          <w:szCs w:val="24"/>
          <w:lang w:val="ru-RU"/>
        </w:rPr>
        <w:t xml:space="preserve"> </w:t>
      </w:r>
      <w:r w:rsidRPr="000307FD">
        <w:rPr>
          <w:sz w:val="24"/>
          <w:szCs w:val="24"/>
          <w:lang w:val="ru-RU"/>
        </w:rPr>
        <w:t>комбинаторных</w:t>
      </w:r>
    </w:p>
    <w:p w:rsidR="00D34317" w:rsidRPr="000307FD" w:rsidRDefault="00010ABE" w:rsidP="00680620">
      <w:pPr>
        <w:pStyle w:val="a3"/>
        <w:ind w:right="181" w:firstLine="0"/>
        <w:jc w:val="left"/>
      </w:pPr>
      <w:r w:rsidRPr="000307FD">
        <w:t>задач;</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 xml:space="preserve">решать задачи на вычисление вероятности в том числе с  </w:t>
      </w:r>
      <w:r w:rsidRPr="000307FD">
        <w:rPr>
          <w:spacing w:val="1"/>
          <w:sz w:val="24"/>
          <w:szCs w:val="24"/>
          <w:lang w:val="ru-RU"/>
        </w:rPr>
        <w:t xml:space="preserve"> </w:t>
      </w:r>
      <w:r w:rsidRPr="000307FD">
        <w:rPr>
          <w:sz w:val="24"/>
          <w:szCs w:val="24"/>
          <w:lang w:val="ru-RU"/>
        </w:rPr>
        <w:t>использованием</w:t>
      </w:r>
    </w:p>
    <w:p w:rsidR="00D34317" w:rsidRPr="000307FD" w:rsidRDefault="00010ABE" w:rsidP="00680620">
      <w:pPr>
        <w:pStyle w:val="a3"/>
        <w:ind w:right="181" w:firstLine="0"/>
        <w:jc w:val="left"/>
        <w:rPr>
          <w:lang w:val="ru-RU"/>
        </w:rPr>
      </w:pPr>
      <w:r w:rsidRPr="000307FD">
        <w:rPr>
          <w:lang w:val="ru-RU"/>
        </w:rPr>
        <w:t>формул.</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right="117" w:firstLine="708"/>
        <w:jc w:val="left"/>
        <w:rPr>
          <w:sz w:val="24"/>
          <w:szCs w:val="24"/>
          <w:lang w:val="ru-RU"/>
        </w:rPr>
      </w:pPr>
      <w:r w:rsidRPr="000307FD">
        <w:rPr>
          <w:sz w:val="24"/>
          <w:szCs w:val="24"/>
          <w:lang w:val="ru-RU"/>
        </w:rPr>
        <w:t>представлять информацию о реальных процессах и явлениях способом, адекватным её свойствам и цели</w:t>
      </w:r>
      <w:r w:rsidRPr="000307FD">
        <w:rPr>
          <w:spacing w:val="-14"/>
          <w:sz w:val="24"/>
          <w:szCs w:val="24"/>
          <w:lang w:val="ru-RU"/>
        </w:rPr>
        <w:t xml:space="preserve"> </w:t>
      </w:r>
      <w:r w:rsidRPr="000307FD">
        <w:rPr>
          <w:sz w:val="24"/>
          <w:szCs w:val="24"/>
          <w:lang w:val="ru-RU"/>
        </w:rPr>
        <w:t>исследования;</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D75FC1">
      <w:pPr>
        <w:pStyle w:val="a4"/>
        <w:numPr>
          <w:ilvl w:val="1"/>
          <w:numId w:val="73"/>
        </w:numPr>
        <w:tabs>
          <w:tab w:val="left" w:pos="1438"/>
        </w:tabs>
        <w:ind w:right="108" w:firstLine="708"/>
        <w:rPr>
          <w:sz w:val="24"/>
          <w:szCs w:val="24"/>
          <w:lang w:val="ru-RU"/>
        </w:rPr>
      </w:pPr>
      <w:r w:rsidRPr="000307FD">
        <w:rPr>
          <w:sz w:val="24"/>
          <w:szCs w:val="24"/>
          <w:lang w:val="ru-RU"/>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sidRPr="000307FD">
        <w:rPr>
          <w:spacing w:val="-12"/>
          <w:sz w:val="24"/>
          <w:szCs w:val="24"/>
          <w:lang w:val="ru-RU"/>
        </w:rPr>
        <w:t xml:space="preserve"> </w:t>
      </w:r>
      <w:r w:rsidRPr="000307FD">
        <w:rPr>
          <w:sz w:val="24"/>
          <w:szCs w:val="24"/>
          <w:lang w:val="ru-RU"/>
        </w:rPr>
        <w:t>предметов;</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оценивать вероятность реальных событий и явлений в различных ситуациях</w:t>
      </w:r>
    </w:p>
    <w:p w:rsidR="00D34317" w:rsidRPr="000307FD" w:rsidRDefault="00010ABE" w:rsidP="00680620">
      <w:pPr>
        <w:pStyle w:val="3"/>
        <w:spacing w:before="0" w:line="240" w:lineRule="auto"/>
      </w:pPr>
      <w:r w:rsidRPr="000307FD">
        <w:t>Текстовые задачи</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Решать простые и сложные задачи, а также задачи повышенной  трудности и выделять их математическую</w:t>
      </w:r>
      <w:r w:rsidRPr="000307FD">
        <w:rPr>
          <w:spacing w:val="-18"/>
          <w:sz w:val="24"/>
          <w:szCs w:val="24"/>
          <w:lang w:val="ru-RU"/>
        </w:rPr>
        <w:t xml:space="preserve"> </w:t>
      </w:r>
      <w:r w:rsidRPr="000307FD">
        <w:rPr>
          <w:sz w:val="24"/>
          <w:szCs w:val="24"/>
          <w:lang w:val="ru-RU"/>
        </w:rPr>
        <w:t>основу;</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распознавать разные виды и типы</w:t>
      </w:r>
      <w:r w:rsidRPr="000307FD">
        <w:rPr>
          <w:spacing w:val="-12"/>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различать модель текста и модель решения задачи, конструировать к одной модели решения сложных задач разные модели текста</w:t>
      </w:r>
      <w:r w:rsidRPr="000307FD">
        <w:rPr>
          <w:spacing w:val="-15"/>
          <w:sz w:val="24"/>
          <w:szCs w:val="24"/>
          <w:lang w:val="ru-RU"/>
        </w:rPr>
        <w:t xml:space="preserve"> </w:t>
      </w:r>
      <w:r w:rsidRPr="000307FD">
        <w:rPr>
          <w:sz w:val="24"/>
          <w:szCs w:val="24"/>
          <w:lang w:val="ru-RU"/>
        </w:rPr>
        <w:t>задачи;</w:t>
      </w:r>
    </w:p>
    <w:p w:rsidR="00D34317" w:rsidRPr="000307FD" w:rsidRDefault="00010ABE" w:rsidP="00D75FC1">
      <w:pPr>
        <w:pStyle w:val="a4"/>
        <w:numPr>
          <w:ilvl w:val="1"/>
          <w:numId w:val="73"/>
        </w:numPr>
        <w:tabs>
          <w:tab w:val="left" w:pos="1438"/>
        </w:tabs>
        <w:ind w:right="111" w:firstLine="708"/>
        <w:rPr>
          <w:sz w:val="24"/>
          <w:szCs w:val="24"/>
          <w:lang w:val="ru-RU"/>
        </w:rPr>
      </w:pPr>
      <w:r w:rsidRPr="000307FD">
        <w:rPr>
          <w:sz w:val="24"/>
          <w:szCs w:val="24"/>
          <w:lang w:val="ru-RU"/>
        </w:rPr>
        <w:t>знать и применять три способа поиска решения задач (от требования к условию и от условия к требованию,</w:t>
      </w:r>
      <w:r w:rsidRPr="000307FD">
        <w:rPr>
          <w:spacing w:val="-18"/>
          <w:sz w:val="24"/>
          <w:szCs w:val="24"/>
          <w:lang w:val="ru-RU"/>
        </w:rPr>
        <w:t xml:space="preserve"> </w:t>
      </w:r>
      <w:r w:rsidRPr="000307FD">
        <w:rPr>
          <w:sz w:val="24"/>
          <w:szCs w:val="24"/>
          <w:lang w:val="ru-RU"/>
        </w:rPr>
        <w:t>комбинированный);</w:t>
      </w:r>
    </w:p>
    <w:p w:rsidR="00D34317" w:rsidRPr="000307FD" w:rsidRDefault="00010ABE" w:rsidP="00D75FC1">
      <w:pPr>
        <w:pStyle w:val="a4"/>
        <w:numPr>
          <w:ilvl w:val="1"/>
          <w:numId w:val="73"/>
        </w:numPr>
        <w:tabs>
          <w:tab w:val="left" w:pos="1438"/>
        </w:tabs>
        <w:ind w:right="110" w:firstLine="708"/>
        <w:rPr>
          <w:sz w:val="24"/>
          <w:szCs w:val="24"/>
          <w:lang w:val="ru-RU"/>
        </w:rPr>
      </w:pPr>
      <w:r w:rsidRPr="000307FD">
        <w:rPr>
          <w:sz w:val="24"/>
          <w:szCs w:val="24"/>
          <w:lang w:val="ru-RU"/>
        </w:rPr>
        <w:t>моделировать рассуждения при поиске решения задач с помощью граф- схемы;</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выделять этапы решения задачи и содержание каждого</w:t>
      </w:r>
      <w:r w:rsidRPr="000307FD">
        <w:rPr>
          <w:spacing w:val="-19"/>
          <w:sz w:val="24"/>
          <w:szCs w:val="24"/>
          <w:lang w:val="ru-RU"/>
        </w:rPr>
        <w:t xml:space="preserve"> </w:t>
      </w:r>
      <w:r w:rsidRPr="000307FD">
        <w:rPr>
          <w:sz w:val="24"/>
          <w:szCs w:val="24"/>
          <w:lang w:val="ru-RU"/>
        </w:rPr>
        <w:t>этапа;</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анализировать затруднения при решении</w:t>
      </w:r>
      <w:r w:rsidRPr="000307FD">
        <w:rPr>
          <w:spacing w:val="-20"/>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выполнять различные преобразования предложенной задачи, конструировать новые задачи из данной, в том числе</w:t>
      </w:r>
      <w:r w:rsidRPr="000307FD">
        <w:rPr>
          <w:spacing w:val="-19"/>
          <w:sz w:val="24"/>
          <w:szCs w:val="24"/>
          <w:lang w:val="ru-RU"/>
        </w:rPr>
        <w:t xml:space="preserve"> </w:t>
      </w:r>
      <w:r w:rsidRPr="000307FD">
        <w:rPr>
          <w:sz w:val="24"/>
          <w:szCs w:val="24"/>
          <w:lang w:val="ru-RU"/>
        </w:rPr>
        <w:t>обратные;</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интерпретировать вычислительные результаты в задаче, исследовать полученное решение</w:t>
      </w:r>
      <w:r w:rsidRPr="000307FD">
        <w:rPr>
          <w:spacing w:val="-10"/>
          <w:sz w:val="24"/>
          <w:szCs w:val="24"/>
          <w:lang w:val="ru-RU"/>
        </w:rPr>
        <w:t xml:space="preserve"> </w:t>
      </w:r>
      <w:r w:rsidRPr="000307FD">
        <w:rPr>
          <w:sz w:val="24"/>
          <w:szCs w:val="24"/>
          <w:lang w:val="ru-RU"/>
        </w:rPr>
        <w:t>задачи;</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изменять условие задач (количественные или качественные данные), исследовать измененное</w:t>
      </w:r>
      <w:r w:rsidRPr="000307FD">
        <w:rPr>
          <w:spacing w:val="-17"/>
          <w:sz w:val="24"/>
          <w:szCs w:val="24"/>
          <w:lang w:val="ru-RU"/>
        </w:rPr>
        <w:t xml:space="preserve"> </w:t>
      </w:r>
      <w:r w:rsidRPr="000307FD">
        <w:rPr>
          <w:sz w:val="24"/>
          <w:szCs w:val="24"/>
          <w:lang w:val="ru-RU"/>
        </w:rPr>
        <w:t>преобразованное;</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sidRPr="000307FD">
        <w:rPr>
          <w:spacing w:val="-22"/>
          <w:sz w:val="24"/>
          <w:szCs w:val="24"/>
          <w:lang w:val="ru-RU"/>
        </w:rPr>
        <w:t xml:space="preserve"> </w:t>
      </w:r>
      <w:r w:rsidRPr="000307FD">
        <w:rPr>
          <w:sz w:val="24"/>
          <w:szCs w:val="24"/>
          <w:lang w:val="ru-RU"/>
        </w:rPr>
        <w:t>реке;</w:t>
      </w: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t>исследовать всевозможные ситуации при решении задач на движение по реке, рассматривать разные системы</w:t>
      </w:r>
      <w:r w:rsidRPr="000307FD">
        <w:rPr>
          <w:spacing w:val="-16"/>
          <w:sz w:val="24"/>
          <w:szCs w:val="24"/>
          <w:lang w:val="ru-RU"/>
        </w:rPr>
        <w:t xml:space="preserve"> </w:t>
      </w:r>
      <w:r w:rsidRPr="000307FD">
        <w:rPr>
          <w:sz w:val="24"/>
          <w:szCs w:val="24"/>
          <w:lang w:val="ru-RU"/>
        </w:rPr>
        <w:t>отсчёта;</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 xml:space="preserve">решать разнообразные задачи </w:t>
      </w:r>
      <w:r w:rsidRPr="000307FD">
        <w:rPr>
          <w:spacing w:val="-3"/>
          <w:sz w:val="24"/>
          <w:szCs w:val="24"/>
          <w:lang w:val="ru-RU"/>
        </w:rPr>
        <w:t>«на</w:t>
      </w:r>
      <w:r w:rsidRPr="000307FD">
        <w:rPr>
          <w:spacing w:val="-10"/>
          <w:sz w:val="24"/>
          <w:szCs w:val="24"/>
          <w:lang w:val="ru-RU"/>
        </w:rPr>
        <w:t xml:space="preserve"> </w:t>
      </w:r>
      <w:r w:rsidRPr="000307FD">
        <w:rPr>
          <w:sz w:val="24"/>
          <w:szCs w:val="24"/>
          <w:lang w:val="ru-RU"/>
        </w:rPr>
        <w:t>части»;</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sidRPr="000307FD">
        <w:rPr>
          <w:spacing w:val="-2"/>
          <w:sz w:val="24"/>
          <w:szCs w:val="24"/>
          <w:lang w:val="ru-RU"/>
        </w:rPr>
        <w:t xml:space="preserve"> </w:t>
      </w:r>
      <w:r w:rsidRPr="000307FD">
        <w:rPr>
          <w:sz w:val="24"/>
          <w:szCs w:val="24"/>
          <w:lang w:val="ru-RU"/>
        </w:rPr>
        <w:t>дроби;</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sidRPr="000307FD">
        <w:rPr>
          <w:spacing w:val="-5"/>
          <w:sz w:val="24"/>
          <w:szCs w:val="24"/>
          <w:lang w:val="ru-RU"/>
        </w:rPr>
        <w:t xml:space="preserve"> </w:t>
      </w:r>
      <w:r w:rsidRPr="000307FD">
        <w:rPr>
          <w:sz w:val="24"/>
          <w:szCs w:val="24"/>
          <w:lang w:val="ru-RU"/>
        </w:rPr>
        <w:t>типов;</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w:t>
      </w:r>
      <w:r w:rsidRPr="000307FD">
        <w:rPr>
          <w:spacing w:val="-7"/>
          <w:sz w:val="24"/>
          <w:szCs w:val="24"/>
          <w:lang w:val="ru-RU"/>
        </w:rPr>
        <w:t xml:space="preserve"> </w:t>
      </w:r>
      <w:r w:rsidRPr="000307FD">
        <w:rPr>
          <w:sz w:val="24"/>
          <w:szCs w:val="24"/>
          <w:lang w:val="ru-RU"/>
        </w:rPr>
        <w:t>обучения;</w:t>
      </w:r>
    </w:p>
    <w:p w:rsidR="00D34317" w:rsidRPr="000307FD" w:rsidRDefault="00010ABE" w:rsidP="00D75FC1">
      <w:pPr>
        <w:pStyle w:val="a4"/>
        <w:numPr>
          <w:ilvl w:val="1"/>
          <w:numId w:val="73"/>
        </w:numPr>
        <w:tabs>
          <w:tab w:val="left" w:pos="1498"/>
        </w:tabs>
        <w:ind w:right="111" w:firstLine="708"/>
        <w:rPr>
          <w:sz w:val="24"/>
          <w:szCs w:val="24"/>
          <w:lang w:val="ru-RU"/>
        </w:rPr>
      </w:pPr>
      <w:r w:rsidRPr="000307FD">
        <w:rPr>
          <w:sz w:val="24"/>
          <w:szCs w:val="24"/>
          <w:lang w:val="ru-RU"/>
        </w:rPr>
        <w:t>решать задачи на проценты, в том числе, сложные проценты с обоснованием, используя разные</w:t>
      </w:r>
      <w:r w:rsidRPr="000307FD">
        <w:rPr>
          <w:spacing w:val="-16"/>
          <w:sz w:val="24"/>
          <w:szCs w:val="24"/>
          <w:lang w:val="ru-RU"/>
        </w:rPr>
        <w:t xml:space="preserve"> </w:t>
      </w:r>
      <w:r w:rsidRPr="000307FD">
        <w:rPr>
          <w:sz w:val="24"/>
          <w:szCs w:val="24"/>
          <w:lang w:val="ru-RU"/>
        </w:rPr>
        <w:t>способы;</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lastRenderedPageBreak/>
        <w:t>решать логические задачи разными способами, в том числе, с двумя блоками и с тремя блоками данных с помощью</w:t>
      </w:r>
      <w:r w:rsidRPr="000307FD">
        <w:rPr>
          <w:spacing w:val="-12"/>
          <w:sz w:val="24"/>
          <w:szCs w:val="24"/>
          <w:lang w:val="ru-RU"/>
        </w:rPr>
        <w:t xml:space="preserve"> </w:t>
      </w:r>
      <w:r w:rsidRPr="000307FD">
        <w:rPr>
          <w:sz w:val="24"/>
          <w:szCs w:val="24"/>
          <w:lang w:val="ru-RU"/>
        </w:rPr>
        <w:t>таблиц;</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решать задачи по комбинаторике и теории вероятностей на основе использования изученных методов и обосновывать</w:t>
      </w:r>
      <w:r w:rsidRPr="000307FD">
        <w:rPr>
          <w:spacing w:val="-22"/>
          <w:sz w:val="24"/>
          <w:szCs w:val="24"/>
          <w:lang w:val="ru-RU"/>
        </w:rPr>
        <w:t xml:space="preserve"> </w:t>
      </w:r>
      <w:r w:rsidRPr="000307FD">
        <w:rPr>
          <w:sz w:val="24"/>
          <w:szCs w:val="24"/>
          <w:lang w:val="ru-RU"/>
        </w:rPr>
        <w:t>решение;</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решать несложные задачи по математической</w:t>
      </w:r>
      <w:r w:rsidRPr="000307FD">
        <w:rPr>
          <w:spacing w:val="-17"/>
          <w:sz w:val="24"/>
          <w:szCs w:val="24"/>
          <w:lang w:val="ru-RU"/>
        </w:rPr>
        <w:t xml:space="preserve"> </w:t>
      </w:r>
      <w:r w:rsidRPr="000307FD">
        <w:rPr>
          <w:sz w:val="24"/>
          <w:szCs w:val="24"/>
          <w:lang w:val="ru-RU"/>
        </w:rPr>
        <w:t>статистике;</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w:t>
      </w:r>
      <w:r w:rsidRPr="000307FD">
        <w:rPr>
          <w:spacing w:val="-21"/>
          <w:sz w:val="24"/>
          <w:szCs w:val="24"/>
          <w:lang w:val="ru-RU"/>
        </w:rPr>
        <w:t xml:space="preserve"> </w:t>
      </w:r>
      <w:r w:rsidRPr="000307FD">
        <w:rPr>
          <w:sz w:val="24"/>
          <w:szCs w:val="24"/>
          <w:lang w:val="ru-RU"/>
        </w:rPr>
        <w:t>ситуациях.</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D34317" w:rsidRPr="000307FD" w:rsidRDefault="00010ABE" w:rsidP="00D75FC1">
      <w:pPr>
        <w:pStyle w:val="a4"/>
        <w:numPr>
          <w:ilvl w:val="1"/>
          <w:numId w:val="73"/>
        </w:numPr>
        <w:tabs>
          <w:tab w:val="left" w:pos="1438"/>
        </w:tabs>
        <w:ind w:right="120" w:firstLine="708"/>
        <w:rPr>
          <w:sz w:val="24"/>
          <w:szCs w:val="24"/>
          <w:lang w:val="ru-RU"/>
        </w:rPr>
      </w:pPr>
      <w:r w:rsidRPr="000307FD">
        <w:rPr>
          <w:sz w:val="24"/>
          <w:szCs w:val="24"/>
          <w:lang w:val="ru-RU"/>
        </w:rPr>
        <w:t>решать задачи на движение по реке, рассматривая разные системы отсчёта;</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конструировать задачные ситуации, приближенные к реальной действительности</w:t>
      </w:r>
    </w:p>
    <w:p w:rsidR="00D34317" w:rsidRPr="000307FD" w:rsidRDefault="00010ABE" w:rsidP="00680620">
      <w:pPr>
        <w:pStyle w:val="3"/>
        <w:spacing w:before="0" w:line="240" w:lineRule="auto"/>
      </w:pPr>
      <w:r w:rsidRPr="000307FD">
        <w:t>Геометрические фигуры</w:t>
      </w:r>
    </w:p>
    <w:p w:rsidR="00D34317" w:rsidRPr="000307FD" w:rsidRDefault="00010ABE" w:rsidP="00D75FC1">
      <w:pPr>
        <w:pStyle w:val="a4"/>
        <w:numPr>
          <w:ilvl w:val="1"/>
          <w:numId w:val="73"/>
        </w:numPr>
        <w:tabs>
          <w:tab w:val="left" w:pos="1438"/>
        </w:tabs>
        <w:ind w:right="122" w:firstLine="708"/>
        <w:rPr>
          <w:sz w:val="24"/>
          <w:szCs w:val="24"/>
          <w:lang w:val="ru-RU"/>
        </w:rPr>
      </w:pPr>
      <w:r w:rsidRPr="000307FD">
        <w:rPr>
          <w:sz w:val="24"/>
          <w:szCs w:val="24"/>
          <w:lang w:val="ru-RU"/>
        </w:rPr>
        <w:t>Свободно оперировать геометрическими понятиями при решении задач и проведении математических</w:t>
      </w:r>
      <w:r w:rsidRPr="000307FD">
        <w:rPr>
          <w:spacing w:val="-16"/>
          <w:sz w:val="24"/>
          <w:szCs w:val="24"/>
          <w:lang w:val="ru-RU"/>
        </w:rPr>
        <w:t xml:space="preserve"> </w:t>
      </w:r>
      <w:r w:rsidRPr="000307FD">
        <w:rPr>
          <w:sz w:val="24"/>
          <w:szCs w:val="24"/>
          <w:lang w:val="ru-RU"/>
        </w:rPr>
        <w:t>рассуждений;</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sidRPr="000307FD">
        <w:rPr>
          <w:spacing w:val="-10"/>
          <w:sz w:val="24"/>
          <w:szCs w:val="24"/>
          <w:lang w:val="ru-RU"/>
        </w:rPr>
        <w:t xml:space="preserve"> </w:t>
      </w:r>
      <w:r w:rsidRPr="000307FD">
        <w:rPr>
          <w:sz w:val="24"/>
          <w:szCs w:val="24"/>
          <w:lang w:val="ru-RU"/>
        </w:rPr>
        <w:t>основаниям;</w:t>
      </w:r>
    </w:p>
    <w:p w:rsidR="00D34317" w:rsidRPr="000307FD" w:rsidRDefault="00010ABE" w:rsidP="00D75FC1">
      <w:pPr>
        <w:pStyle w:val="a4"/>
        <w:numPr>
          <w:ilvl w:val="1"/>
          <w:numId w:val="73"/>
        </w:numPr>
        <w:tabs>
          <w:tab w:val="left" w:pos="1438"/>
        </w:tabs>
        <w:ind w:right="117" w:firstLine="708"/>
        <w:rPr>
          <w:sz w:val="24"/>
          <w:szCs w:val="24"/>
          <w:lang w:val="ru-RU"/>
        </w:rPr>
      </w:pPr>
      <w:r w:rsidRPr="000307FD">
        <w:rPr>
          <w:sz w:val="24"/>
          <w:szCs w:val="24"/>
          <w:lang w:val="ru-RU"/>
        </w:rPr>
        <w:t>исследовать чертежи, включая комбинации фигур, извлекать, интерпретировать и преобразовывать информацию, представленную на</w:t>
      </w:r>
      <w:r w:rsidRPr="000307FD">
        <w:rPr>
          <w:spacing w:val="-24"/>
          <w:sz w:val="24"/>
          <w:szCs w:val="24"/>
          <w:lang w:val="ru-RU"/>
        </w:rPr>
        <w:t xml:space="preserve"> </w:t>
      </w:r>
      <w:r w:rsidRPr="000307FD">
        <w:rPr>
          <w:sz w:val="24"/>
          <w:szCs w:val="24"/>
          <w:lang w:val="ru-RU"/>
        </w:rPr>
        <w:t>чертежах;</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sidRPr="000307FD">
        <w:rPr>
          <w:spacing w:val="-10"/>
          <w:sz w:val="24"/>
          <w:szCs w:val="24"/>
          <w:lang w:val="ru-RU"/>
        </w:rPr>
        <w:t xml:space="preserve"> </w:t>
      </w:r>
      <w:r w:rsidRPr="000307FD">
        <w:rPr>
          <w:sz w:val="24"/>
          <w:szCs w:val="24"/>
          <w:lang w:val="ru-RU"/>
        </w:rPr>
        <w:t>задач;</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формулировать и доказывать геометрические</w:t>
      </w:r>
      <w:r w:rsidRPr="000307FD">
        <w:rPr>
          <w:spacing w:val="-19"/>
          <w:sz w:val="24"/>
          <w:szCs w:val="24"/>
          <w:lang w:val="ru-RU"/>
        </w:rPr>
        <w:t xml:space="preserve"> </w:t>
      </w:r>
      <w:r w:rsidRPr="000307FD">
        <w:rPr>
          <w:sz w:val="24"/>
          <w:szCs w:val="24"/>
          <w:lang w:val="ru-RU"/>
        </w:rPr>
        <w:t>утверждения.</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5" w:firstLine="708"/>
        <w:rPr>
          <w:sz w:val="24"/>
          <w:szCs w:val="24"/>
          <w:lang w:val="ru-RU"/>
        </w:rPr>
      </w:pPr>
      <w:r w:rsidRPr="000307FD">
        <w:rPr>
          <w:sz w:val="24"/>
          <w:szCs w:val="24"/>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sidRPr="000307FD">
        <w:rPr>
          <w:spacing w:val="-27"/>
          <w:sz w:val="24"/>
          <w:szCs w:val="24"/>
          <w:lang w:val="ru-RU"/>
        </w:rPr>
        <w:t xml:space="preserve"> </w:t>
      </w:r>
      <w:r w:rsidRPr="000307FD">
        <w:rPr>
          <w:sz w:val="24"/>
          <w:szCs w:val="24"/>
          <w:lang w:val="ru-RU"/>
        </w:rPr>
        <w:t>результат</w:t>
      </w:r>
    </w:p>
    <w:p w:rsidR="00D34317" w:rsidRPr="000307FD" w:rsidRDefault="00010ABE" w:rsidP="00680620">
      <w:pPr>
        <w:pStyle w:val="3"/>
        <w:spacing w:before="0" w:line="240" w:lineRule="auto"/>
      </w:pPr>
      <w:r w:rsidRPr="000307FD">
        <w:t>Отношения</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Владеть понятием отношения как</w:t>
      </w:r>
      <w:r w:rsidRPr="000307FD">
        <w:rPr>
          <w:spacing w:val="-19"/>
          <w:sz w:val="24"/>
          <w:szCs w:val="24"/>
          <w:lang w:val="ru-RU"/>
        </w:rPr>
        <w:t xml:space="preserve"> </w:t>
      </w:r>
      <w:r w:rsidRPr="000307FD">
        <w:rPr>
          <w:sz w:val="24"/>
          <w:szCs w:val="24"/>
          <w:lang w:val="ru-RU"/>
        </w:rPr>
        <w:t>метапредметным;</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sidRPr="000307FD">
        <w:rPr>
          <w:spacing w:val="-11"/>
          <w:sz w:val="24"/>
          <w:szCs w:val="24"/>
          <w:lang w:val="ru-RU"/>
        </w:rPr>
        <w:t xml:space="preserve"> </w:t>
      </w:r>
      <w:r w:rsidRPr="000307FD">
        <w:rPr>
          <w:sz w:val="24"/>
          <w:szCs w:val="24"/>
          <w:lang w:val="ru-RU"/>
        </w:rPr>
        <w:t>треугольники;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использовать свойства подобия и равенства фигур при решении</w:t>
      </w:r>
      <w:r w:rsidRPr="000307FD">
        <w:rPr>
          <w:spacing w:val="-25"/>
          <w:sz w:val="24"/>
          <w:szCs w:val="24"/>
          <w:lang w:val="ru-RU"/>
        </w:rPr>
        <w:t xml:space="preserve"> </w:t>
      </w:r>
      <w:r w:rsidRPr="000307FD">
        <w:rPr>
          <w:sz w:val="24"/>
          <w:szCs w:val="24"/>
          <w:lang w:val="ru-RU"/>
        </w:rPr>
        <w:t>задач.</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использовать отношения для построения и исследования математических моделей объектов реальной</w:t>
      </w:r>
      <w:r w:rsidRPr="000307FD">
        <w:rPr>
          <w:spacing w:val="-10"/>
          <w:sz w:val="24"/>
          <w:szCs w:val="24"/>
          <w:lang w:val="ru-RU"/>
        </w:rPr>
        <w:t xml:space="preserve"> </w:t>
      </w:r>
      <w:r w:rsidRPr="000307FD">
        <w:rPr>
          <w:sz w:val="24"/>
          <w:szCs w:val="24"/>
          <w:lang w:val="ru-RU"/>
        </w:rPr>
        <w:t>жизни</w:t>
      </w:r>
    </w:p>
    <w:p w:rsidR="00D34317" w:rsidRPr="000307FD" w:rsidRDefault="00010ABE" w:rsidP="00680620">
      <w:pPr>
        <w:pStyle w:val="3"/>
        <w:spacing w:before="0" w:line="240" w:lineRule="auto"/>
      </w:pPr>
      <w:r w:rsidRPr="000307FD">
        <w:t>Измерения и вычисления</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 xml:space="preserve">Свободно оперировать понятиями длина, площадь, объём, величина угла как величинами, использовать равновеликость и равносоставленность при  </w:t>
      </w:r>
      <w:r w:rsidRPr="000307FD">
        <w:rPr>
          <w:spacing w:val="28"/>
          <w:sz w:val="24"/>
          <w:szCs w:val="24"/>
          <w:lang w:val="ru-RU"/>
        </w:rPr>
        <w:t xml:space="preserve"> </w:t>
      </w:r>
      <w:r w:rsidRPr="000307FD">
        <w:rPr>
          <w:sz w:val="24"/>
          <w:szCs w:val="24"/>
          <w:lang w:val="ru-RU"/>
        </w:rPr>
        <w:t>решении</w:t>
      </w:r>
    </w:p>
    <w:p w:rsidR="00D34317" w:rsidRPr="000307FD" w:rsidRDefault="00D34317" w:rsidP="00680620">
      <w:pPr>
        <w:jc w:val="both"/>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a3"/>
        <w:ind w:right="111" w:firstLine="0"/>
        <w:rPr>
          <w:lang w:val="ru-RU"/>
        </w:rPr>
      </w:pPr>
      <w:r w:rsidRPr="000307FD">
        <w:rPr>
          <w:lang w:val="ru-RU"/>
        </w:rPr>
        <w:lastRenderedPageBreak/>
        <w:t>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самостоятельно формулировать гипотезы и проверять их</w:t>
      </w:r>
      <w:r w:rsidRPr="000307FD">
        <w:rPr>
          <w:spacing w:val="-16"/>
          <w:sz w:val="24"/>
          <w:szCs w:val="24"/>
          <w:lang w:val="ru-RU"/>
        </w:rPr>
        <w:t xml:space="preserve"> </w:t>
      </w:r>
      <w:r w:rsidRPr="000307FD">
        <w:rPr>
          <w:sz w:val="24"/>
          <w:szCs w:val="24"/>
          <w:lang w:val="ru-RU"/>
        </w:rPr>
        <w:t>достоверность.</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свободно оперировать формулами при решении задач в других учебных предметах и при проведении необходимых вычислений в реальной</w:t>
      </w:r>
      <w:r w:rsidRPr="000307FD">
        <w:rPr>
          <w:spacing w:val="-30"/>
          <w:sz w:val="24"/>
          <w:szCs w:val="24"/>
          <w:lang w:val="ru-RU"/>
        </w:rPr>
        <w:t xml:space="preserve"> </w:t>
      </w:r>
      <w:r w:rsidRPr="000307FD">
        <w:rPr>
          <w:sz w:val="24"/>
          <w:szCs w:val="24"/>
          <w:lang w:val="ru-RU"/>
        </w:rPr>
        <w:t>жизни</w:t>
      </w:r>
    </w:p>
    <w:p w:rsidR="00D34317" w:rsidRPr="000307FD" w:rsidRDefault="00010ABE" w:rsidP="00680620">
      <w:pPr>
        <w:pStyle w:val="3"/>
        <w:spacing w:before="0" w:line="240" w:lineRule="auto"/>
      </w:pPr>
      <w:r w:rsidRPr="000307FD">
        <w:t>Геометрические построения</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Оперировать понятием набора элементов,  определяющих геометрическую</w:t>
      </w:r>
      <w:r w:rsidRPr="000307FD">
        <w:rPr>
          <w:spacing w:val="-11"/>
          <w:sz w:val="24"/>
          <w:szCs w:val="24"/>
          <w:lang w:val="ru-RU"/>
        </w:rPr>
        <w:t xml:space="preserve"> </w:t>
      </w:r>
      <w:r w:rsidRPr="000307FD">
        <w:rPr>
          <w:sz w:val="24"/>
          <w:szCs w:val="24"/>
          <w:lang w:val="ru-RU"/>
        </w:rPr>
        <w:t>фигуру,</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владеть набором методов построений циркулем и</w:t>
      </w:r>
      <w:r w:rsidRPr="000307FD">
        <w:rPr>
          <w:spacing w:val="-19"/>
          <w:sz w:val="24"/>
          <w:szCs w:val="24"/>
          <w:lang w:val="ru-RU"/>
        </w:rPr>
        <w:t xml:space="preserve"> </w:t>
      </w:r>
      <w:r w:rsidRPr="000307FD">
        <w:rPr>
          <w:sz w:val="24"/>
          <w:szCs w:val="24"/>
          <w:lang w:val="ru-RU"/>
        </w:rPr>
        <w:t>линейкой;</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проводить анализ и реализовывать этапы решения задач на</w:t>
      </w:r>
      <w:r w:rsidRPr="000307FD">
        <w:rPr>
          <w:spacing w:val="-24"/>
          <w:sz w:val="24"/>
          <w:szCs w:val="24"/>
          <w:lang w:val="ru-RU"/>
        </w:rPr>
        <w:t xml:space="preserve"> </w:t>
      </w:r>
      <w:r w:rsidRPr="000307FD">
        <w:rPr>
          <w:sz w:val="24"/>
          <w:szCs w:val="24"/>
          <w:lang w:val="ru-RU"/>
        </w:rPr>
        <w:t>построение.</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7"/>
          <w:tab w:val="left" w:pos="1438"/>
        </w:tabs>
        <w:ind w:left="1438" w:hanging="425"/>
        <w:jc w:val="left"/>
        <w:rPr>
          <w:sz w:val="24"/>
          <w:szCs w:val="24"/>
        </w:rPr>
      </w:pPr>
      <w:r w:rsidRPr="000307FD">
        <w:rPr>
          <w:sz w:val="24"/>
          <w:szCs w:val="24"/>
        </w:rPr>
        <w:t>выполнять построения на</w:t>
      </w:r>
      <w:r w:rsidRPr="000307FD">
        <w:rPr>
          <w:spacing w:val="-11"/>
          <w:sz w:val="24"/>
          <w:szCs w:val="24"/>
        </w:rPr>
        <w:t xml:space="preserve"> </w:t>
      </w:r>
      <w:r w:rsidRPr="000307FD">
        <w:rPr>
          <w:sz w:val="24"/>
          <w:szCs w:val="24"/>
        </w:rPr>
        <w:t>местности;</w:t>
      </w:r>
    </w:p>
    <w:p w:rsidR="00D34317" w:rsidRPr="000307FD" w:rsidRDefault="00010ABE" w:rsidP="00D75FC1">
      <w:pPr>
        <w:pStyle w:val="a4"/>
        <w:numPr>
          <w:ilvl w:val="1"/>
          <w:numId w:val="73"/>
        </w:numPr>
        <w:tabs>
          <w:tab w:val="left" w:pos="1437"/>
          <w:tab w:val="left" w:pos="1438"/>
        </w:tabs>
        <w:ind w:left="1438" w:hanging="425"/>
        <w:jc w:val="left"/>
        <w:rPr>
          <w:sz w:val="24"/>
          <w:szCs w:val="24"/>
          <w:lang w:val="ru-RU"/>
        </w:rPr>
      </w:pPr>
      <w:r w:rsidRPr="000307FD">
        <w:rPr>
          <w:sz w:val="24"/>
          <w:szCs w:val="24"/>
          <w:lang w:val="ru-RU"/>
        </w:rPr>
        <w:t>оценивать размеры реальных объектов окружающего</w:t>
      </w:r>
      <w:r w:rsidRPr="000307FD">
        <w:rPr>
          <w:spacing w:val="-20"/>
          <w:sz w:val="24"/>
          <w:szCs w:val="24"/>
          <w:lang w:val="ru-RU"/>
        </w:rPr>
        <w:t xml:space="preserve"> </w:t>
      </w:r>
      <w:r w:rsidRPr="000307FD">
        <w:rPr>
          <w:sz w:val="24"/>
          <w:szCs w:val="24"/>
          <w:lang w:val="ru-RU"/>
        </w:rPr>
        <w:t>мира</w:t>
      </w:r>
    </w:p>
    <w:p w:rsidR="00D34317" w:rsidRPr="000307FD" w:rsidRDefault="00010ABE" w:rsidP="00680620">
      <w:pPr>
        <w:pStyle w:val="3"/>
        <w:spacing w:before="0" w:line="240" w:lineRule="auto"/>
      </w:pPr>
      <w:r w:rsidRPr="000307FD">
        <w:t>Преобразования</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Оперировать движениями и преобразованиями как метапредметными понятиями;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D34317" w:rsidRPr="000307FD" w:rsidRDefault="00010ABE" w:rsidP="00D75FC1">
      <w:pPr>
        <w:pStyle w:val="a4"/>
        <w:numPr>
          <w:ilvl w:val="1"/>
          <w:numId w:val="73"/>
        </w:numPr>
        <w:tabs>
          <w:tab w:val="left" w:pos="1438"/>
        </w:tabs>
        <w:ind w:right="110" w:firstLine="708"/>
        <w:rPr>
          <w:sz w:val="24"/>
          <w:szCs w:val="24"/>
          <w:lang w:val="ru-RU"/>
        </w:rPr>
      </w:pPr>
      <w:r w:rsidRPr="000307FD">
        <w:rPr>
          <w:sz w:val="24"/>
          <w:szCs w:val="24"/>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D34317" w:rsidRPr="000307FD" w:rsidRDefault="00010ABE" w:rsidP="00680620">
      <w:pPr>
        <w:pStyle w:val="a3"/>
        <w:ind w:left="1025" w:right="181" w:firstLine="0"/>
        <w:jc w:val="left"/>
        <w:rPr>
          <w:lang w:val="ru-RU"/>
        </w:rPr>
      </w:pPr>
      <w:r w:rsidRPr="000307FD">
        <w:t>o</w:t>
      </w:r>
      <w:r w:rsidRPr="000307FD">
        <w:rPr>
          <w:lang w:val="ru-RU"/>
        </w:rPr>
        <w:t xml:space="preserve"> пользоваться свойствами движений и преобразований при решении задач.</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применять свойства движений и применять подобие для построений и вычислений</w:t>
      </w:r>
    </w:p>
    <w:p w:rsidR="00D34317" w:rsidRPr="000307FD" w:rsidRDefault="00010ABE" w:rsidP="00680620">
      <w:pPr>
        <w:pStyle w:val="3"/>
        <w:spacing w:before="0" w:line="240" w:lineRule="auto"/>
      </w:pPr>
      <w:r w:rsidRPr="000307FD">
        <w:t>Векторы и координаты на плоскости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sidRPr="000307FD">
        <w:rPr>
          <w:spacing w:val="-12"/>
          <w:sz w:val="24"/>
          <w:szCs w:val="24"/>
          <w:lang w:val="ru-RU"/>
        </w:rPr>
        <w:t xml:space="preserve"> </w:t>
      </w:r>
      <w:r w:rsidRPr="000307FD">
        <w:rPr>
          <w:sz w:val="24"/>
          <w:szCs w:val="24"/>
          <w:lang w:val="ru-RU"/>
        </w:rPr>
        <w:t>вектора;</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Владеть векторным и координатным методом на плоскости для решения задач на вычисление и</w:t>
      </w:r>
      <w:r w:rsidRPr="000307FD">
        <w:rPr>
          <w:spacing w:val="-14"/>
          <w:sz w:val="24"/>
          <w:szCs w:val="24"/>
          <w:lang w:val="ru-RU"/>
        </w:rPr>
        <w:t xml:space="preserve"> </w:t>
      </w:r>
      <w:r w:rsidRPr="000307FD">
        <w:rPr>
          <w:sz w:val="24"/>
          <w:szCs w:val="24"/>
          <w:lang w:val="ru-RU"/>
        </w:rPr>
        <w:t>доказательства;</w:t>
      </w:r>
    </w:p>
    <w:p w:rsidR="00D34317" w:rsidRPr="000307FD" w:rsidRDefault="00010ABE" w:rsidP="00D75FC1">
      <w:pPr>
        <w:pStyle w:val="a4"/>
        <w:numPr>
          <w:ilvl w:val="1"/>
          <w:numId w:val="73"/>
        </w:numPr>
        <w:tabs>
          <w:tab w:val="left" w:pos="1438"/>
        </w:tabs>
        <w:ind w:right="119" w:firstLine="708"/>
        <w:rPr>
          <w:sz w:val="24"/>
          <w:szCs w:val="24"/>
          <w:lang w:val="ru-RU"/>
        </w:rPr>
      </w:pPr>
      <w:r w:rsidRPr="000307FD">
        <w:rPr>
          <w:sz w:val="24"/>
          <w:szCs w:val="24"/>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sidRPr="000307FD">
        <w:rPr>
          <w:spacing w:val="-25"/>
          <w:sz w:val="24"/>
          <w:szCs w:val="24"/>
          <w:lang w:val="ru-RU"/>
        </w:rPr>
        <w:t xml:space="preserve"> </w:t>
      </w:r>
      <w:r w:rsidRPr="000307FD">
        <w:rPr>
          <w:sz w:val="24"/>
          <w:szCs w:val="24"/>
          <w:lang w:val="ru-RU"/>
        </w:rPr>
        <w:t>фигур;</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использовать уравнения фигур для решения задач и самостоятельно составлять уравнения отдельных плоских</w:t>
      </w:r>
      <w:r w:rsidRPr="000307FD">
        <w:rPr>
          <w:spacing w:val="-16"/>
          <w:sz w:val="24"/>
          <w:szCs w:val="24"/>
          <w:lang w:val="ru-RU"/>
        </w:rPr>
        <w:t xml:space="preserve"> </w:t>
      </w:r>
      <w:r w:rsidRPr="000307FD">
        <w:rPr>
          <w:sz w:val="24"/>
          <w:szCs w:val="24"/>
          <w:lang w:val="ru-RU"/>
        </w:rPr>
        <w:t>фигур.</w:t>
      </w:r>
    </w:p>
    <w:p w:rsidR="00D34317" w:rsidRPr="000307FD" w:rsidRDefault="00010ABE" w:rsidP="00680620">
      <w:pPr>
        <w:pStyle w:val="3"/>
        <w:spacing w:before="0" w:line="240" w:lineRule="auto"/>
        <w:rPr>
          <w:lang w:val="ru-RU"/>
        </w:rPr>
      </w:pPr>
      <w:r w:rsidRPr="000307FD">
        <w:rPr>
          <w:lang w:val="ru-RU"/>
        </w:rPr>
        <w:t>В повседневной жизни и при изучении других предметов:</w:t>
      </w:r>
    </w:p>
    <w:p w:rsidR="00D34317" w:rsidRPr="000307FD" w:rsidRDefault="00010ABE" w:rsidP="00D75FC1">
      <w:pPr>
        <w:pStyle w:val="a4"/>
        <w:numPr>
          <w:ilvl w:val="1"/>
          <w:numId w:val="73"/>
        </w:numPr>
        <w:tabs>
          <w:tab w:val="left" w:pos="1438"/>
        </w:tabs>
        <w:ind w:right="121" w:firstLine="708"/>
        <w:rPr>
          <w:sz w:val="24"/>
          <w:szCs w:val="24"/>
          <w:lang w:val="ru-RU"/>
        </w:rPr>
      </w:pPr>
      <w:r w:rsidRPr="000307FD">
        <w:rPr>
          <w:sz w:val="24"/>
          <w:szCs w:val="24"/>
          <w:lang w:val="ru-RU"/>
        </w:rPr>
        <w:t>использовать понятия векторов и координат для решения задач по  физике, географии и другим учебным</w:t>
      </w:r>
      <w:r w:rsidRPr="000307FD">
        <w:rPr>
          <w:spacing w:val="-16"/>
          <w:sz w:val="24"/>
          <w:szCs w:val="24"/>
          <w:lang w:val="ru-RU"/>
        </w:rPr>
        <w:t xml:space="preserve"> </w:t>
      </w:r>
      <w:r w:rsidRPr="000307FD">
        <w:rPr>
          <w:sz w:val="24"/>
          <w:szCs w:val="24"/>
          <w:lang w:val="ru-RU"/>
        </w:rPr>
        <w:t>предметам</w:t>
      </w:r>
    </w:p>
    <w:p w:rsidR="00D34317" w:rsidRPr="000307FD" w:rsidRDefault="00010ABE" w:rsidP="00680620">
      <w:pPr>
        <w:pStyle w:val="3"/>
        <w:spacing w:before="0" w:line="240" w:lineRule="auto"/>
      </w:pPr>
      <w:r w:rsidRPr="000307FD">
        <w:t>История математики</w:t>
      </w:r>
    </w:p>
    <w:p w:rsidR="00D34317" w:rsidRPr="000307FD" w:rsidRDefault="00010ABE" w:rsidP="00D75FC1">
      <w:pPr>
        <w:pStyle w:val="a4"/>
        <w:numPr>
          <w:ilvl w:val="1"/>
          <w:numId w:val="73"/>
        </w:numPr>
        <w:tabs>
          <w:tab w:val="left" w:pos="1438"/>
        </w:tabs>
        <w:ind w:right="118" w:firstLine="708"/>
        <w:rPr>
          <w:sz w:val="24"/>
          <w:szCs w:val="24"/>
          <w:lang w:val="ru-RU"/>
        </w:rPr>
      </w:pPr>
      <w:r w:rsidRPr="000307FD">
        <w:rPr>
          <w:sz w:val="24"/>
          <w:szCs w:val="24"/>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sidRPr="000307FD">
        <w:rPr>
          <w:spacing w:val="-22"/>
          <w:sz w:val="24"/>
          <w:szCs w:val="24"/>
          <w:lang w:val="ru-RU"/>
        </w:rPr>
        <w:t xml:space="preserve"> </w:t>
      </w:r>
      <w:r w:rsidRPr="000307FD">
        <w:rPr>
          <w:sz w:val="24"/>
          <w:szCs w:val="24"/>
          <w:lang w:val="ru-RU"/>
        </w:rPr>
        <w:t>геометриях;</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D75FC1">
      <w:pPr>
        <w:pStyle w:val="a4"/>
        <w:numPr>
          <w:ilvl w:val="1"/>
          <w:numId w:val="73"/>
        </w:numPr>
        <w:tabs>
          <w:tab w:val="left" w:pos="1438"/>
        </w:tabs>
        <w:ind w:right="111" w:firstLine="708"/>
        <w:rPr>
          <w:sz w:val="24"/>
          <w:szCs w:val="24"/>
          <w:lang w:val="ru-RU"/>
        </w:rPr>
      </w:pPr>
      <w:r w:rsidRPr="000307FD">
        <w:rPr>
          <w:sz w:val="24"/>
          <w:szCs w:val="24"/>
          <w:lang w:val="ru-RU"/>
        </w:rPr>
        <w:lastRenderedPageBreak/>
        <w:t>рассматривать математику в контексте истории развития цивилизации и истории развития науки, понимать роль математики в развитии</w:t>
      </w:r>
      <w:r w:rsidRPr="000307FD">
        <w:rPr>
          <w:spacing w:val="-32"/>
          <w:sz w:val="24"/>
          <w:szCs w:val="24"/>
          <w:lang w:val="ru-RU"/>
        </w:rPr>
        <w:t xml:space="preserve"> </w:t>
      </w:r>
      <w:r w:rsidRPr="000307FD">
        <w:rPr>
          <w:sz w:val="24"/>
          <w:szCs w:val="24"/>
          <w:lang w:val="ru-RU"/>
        </w:rPr>
        <w:t>России</w:t>
      </w:r>
    </w:p>
    <w:p w:rsidR="00D34317" w:rsidRPr="000307FD" w:rsidRDefault="00010ABE" w:rsidP="00680620">
      <w:pPr>
        <w:pStyle w:val="3"/>
        <w:spacing w:before="0" w:line="240" w:lineRule="auto"/>
      </w:pPr>
      <w:r w:rsidRPr="000307FD">
        <w:t>Методы математики</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Владеть знаниями о различных методах обоснования и опровержения математических утверждений и самостоятельно применять</w:t>
      </w:r>
      <w:r w:rsidRPr="000307FD">
        <w:rPr>
          <w:spacing w:val="-22"/>
          <w:sz w:val="24"/>
          <w:szCs w:val="24"/>
          <w:lang w:val="ru-RU"/>
        </w:rPr>
        <w:t xml:space="preserve"> </w:t>
      </w:r>
      <w:r w:rsidRPr="000307FD">
        <w:rPr>
          <w:sz w:val="24"/>
          <w:szCs w:val="24"/>
          <w:lang w:val="ru-RU"/>
        </w:rPr>
        <w:t>их;</w:t>
      </w:r>
    </w:p>
    <w:p w:rsidR="00D34317" w:rsidRPr="000307FD" w:rsidRDefault="00010ABE" w:rsidP="00D75FC1">
      <w:pPr>
        <w:pStyle w:val="a4"/>
        <w:numPr>
          <w:ilvl w:val="1"/>
          <w:numId w:val="73"/>
        </w:numPr>
        <w:tabs>
          <w:tab w:val="left" w:pos="1438"/>
        </w:tabs>
        <w:ind w:right="114" w:firstLine="708"/>
        <w:rPr>
          <w:sz w:val="24"/>
          <w:szCs w:val="24"/>
          <w:lang w:val="ru-RU"/>
        </w:rPr>
      </w:pPr>
      <w:r w:rsidRPr="000307FD">
        <w:rPr>
          <w:sz w:val="24"/>
          <w:szCs w:val="24"/>
          <w:lang w:val="ru-RU"/>
        </w:rPr>
        <w:t>владеть навыками анализа условия задачи и определения подходящих для решения задач изученных методов или их</w:t>
      </w:r>
      <w:r w:rsidRPr="000307FD">
        <w:rPr>
          <w:spacing w:val="-12"/>
          <w:sz w:val="24"/>
          <w:szCs w:val="24"/>
          <w:lang w:val="ru-RU"/>
        </w:rPr>
        <w:t xml:space="preserve"> </w:t>
      </w:r>
      <w:r w:rsidRPr="000307FD">
        <w:rPr>
          <w:sz w:val="24"/>
          <w:szCs w:val="24"/>
          <w:lang w:val="ru-RU"/>
        </w:rPr>
        <w:t>комбинаций;</w:t>
      </w:r>
    </w:p>
    <w:p w:rsidR="00D34317" w:rsidRPr="000307FD" w:rsidRDefault="00010ABE" w:rsidP="00D75FC1">
      <w:pPr>
        <w:pStyle w:val="a4"/>
        <w:numPr>
          <w:ilvl w:val="1"/>
          <w:numId w:val="73"/>
        </w:numPr>
        <w:tabs>
          <w:tab w:val="left" w:pos="1438"/>
        </w:tabs>
        <w:ind w:right="116" w:firstLine="708"/>
        <w:rPr>
          <w:sz w:val="24"/>
          <w:szCs w:val="24"/>
          <w:lang w:val="ru-RU"/>
        </w:rPr>
      </w:pPr>
      <w:r w:rsidRPr="000307FD">
        <w:rPr>
          <w:sz w:val="24"/>
          <w:szCs w:val="24"/>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w:t>
      </w:r>
      <w:r w:rsidRPr="000307FD">
        <w:rPr>
          <w:spacing w:val="-8"/>
          <w:sz w:val="24"/>
          <w:szCs w:val="24"/>
          <w:lang w:val="ru-RU"/>
        </w:rPr>
        <w:t xml:space="preserve"> </w:t>
      </w:r>
      <w:r w:rsidRPr="000307FD">
        <w:rPr>
          <w:sz w:val="24"/>
          <w:szCs w:val="24"/>
          <w:lang w:val="ru-RU"/>
        </w:rPr>
        <w:t>творчестве.</w:t>
      </w:r>
    </w:p>
    <w:p w:rsidR="00D34317" w:rsidRPr="000307FD" w:rsidRDefault="00010ABE" w:rsidP="00D75FC1">
      <w:pPr>
        <w:pStyle w:val="3"/>
        <w:numPr>
          <w:ilvl w:val="3"/>
          <w:numId w:val="107"/>
        </w:numPr>
        <w:tabs>
          <w:tab w:val="left" w:pos="2502"/>
        </w:tabs>
        <w:spacing w:before="0" w:line="240" w:lineRule="auto"/>
        <w:ind w:right="0"/>
        <w:rPr>
          <w:lang w:val="ru-RU"/>
        </w:rPr>
      </w:pPr>
      <w:r w:rsidRPr="000307FD">
        <w:rPr>
          <w:lang w:val="ru-RU"/>
        </w:rPr>
        <w:t>Информатика</w:t>
      </w:r>
    </w:p>
    <w:p w:rsidR="00D34317" w:rsidRPr="000307FD" w:rsidRDefault="00010ABE" w:rsidP="00680620">
      <w:pPr>
        <w:ind w:left="1013" w:right="2313"/>
        <w:rPr>
          <w:b/>
          <w:sz w:val="24"/>
          <w:szCs w:val="24"/>
          <w:lang w:val="ru-RU"/>
        </w:rPr>
      </w:pPr>
      <w:r w:rsidRPr="000307FD">
        <w:rPr>
          <w:b/>
          <w:sz w:val="24"/>
          <w:szCs w:val="24"/>
          <w:lang w:val="ru-RU"/>
        </w:rPr>
        <w:t>Введение. Информация и информационные процессы Выпускник научится:</w:t>
      </w:r>
    </w:p>
    <w:p w:rsidR="00D34317" w:rsidRPr="000307FD" w:rsidRDefault="00010ABE" w:rsidP="00680620">
      <w:pPr>
        <w:pStyle w:val="a3"/>
        <w:ind w:right="116" w:firstLine="707"/>
        <w:rPr>
          <w:lang w:val="ru-RU"/>
        </w:rPr>
      </w:pPr>
      <w:r w:rsidRPr="000307FD">
        <w:t></w:t>
      </w:r>
      <w:r w:rsidRPr="000307FD">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4317" w:rsidRPr="000307FD" w:rsidRDefault="00010ABE" w:rsidP="00680620">
      <w:pPr>
        <w:pStyle w:val="a3"/>
        <w:ind w:right="114" w:firstLine="707"/>
        <w:rPr>
          <w:lang w:val="ru-RU"/>
        </w:rPr>
      </w:pPr>
      <w:r w:rsidRPr="000307FD">
        <w:t></w:t>
      </w:r>
      <w:r w:rsidRPr="000307FD">
        <w:rPr>
          <w:lang w:val="ru-RU"/>
        </w:rPr>
        <w:t>различать виды информации по способам её восприятия человеком и по способам её представления на материальных носителях;</w:t>
      </w:r>
    </w:p>
    <w:p w:rsidR="00D34317" w:rsidRPr="000307FD" w:rsidRDefault="00010ABE" w:rsidP="00680620">
      <w:pPr>
        <w:pStyle w:val="a3"/>
        <w:ind w:right="118" w:firstLine="707"/>
        <w:rPr>
          <w:lang w:val="ru-RU"/>
        </w:rPr>
      </w:pPr>
      <w:r w:rsidRPr="000307FD">
        <w:rPr>
          <w:strike/>
        </w:rPr>
        <w:t></w:t>
      </w:r>
      <w:r w:rsidRPr="000307FD">
        <w:rPr>
          <w:lang w:val="ru-RU"/>
        </w:rPr>
        <w:t>раскрывать общие закономерности протекания информационных процессов в системах различной</w:t>
      </w:r>
      <w:r w:rsidRPr="000307FD">
        <w:rPr>
          <w:spacing w:val="-9"/>
          <w:lang w:val="ru-RU"/>
        </w:rPr>
        <w:t xml:space="preserve"> </w:t>
      </w:r>
      <w:r w:rsidRPr="000307FD">
        <w:rPr>
          <w:lang w:val="ru-RU"/>
        </w:rPr>
        <w:t>природы;</w:t>
      </w:r>
    </w:p>
    <w:p w:rsidR="00D34317" w:rsidRPr="000307FD" w:rsidRDefault="00010ABE" w:rsidP="00680620">
      <w:pPr>
        <w:pStyle w:val="a3"/>
        <w:ind w:right="109" w:firstLine="707"/>
        <w:rPr>
          <w:lang w:val="ru-RU"/>
        </w:rPr>
      </w:pPr>
      <w:r w:rsidRPr="000307FD">
        <w:t></w:t>
      </w:r>
      <w:r w:rsidRPr="000307FD">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4317" w:rsidRPr="000307FD" w:rsidRDefault="00010ABE" w:rsidP="00680620">
      <w:pPr>
        <w:pStyle w:val="a3"/>
        <w:ind w:left="1013" w:firstLine="0"/>
        <w:jc w:val="left"/>
        <w:rPr>
          <w:lang w:val="ru-RU"/>
        </w:rPr>
      </w:pPr>
      <w:r w:rsidRPr="000307FD">
        <w:t></w:t>
      </w:r>
      <w:r w:rsidRPr="000307FD">
        <w:rPr>
          <w:lang w:val="ru-RU"/>
        </w:rPr>
        <w:t xml:space="preserve">классифицировать  средства  ИКТ  в  соответствии  с  кругом  </w:t>
      </w:r>
      <w:r w:rsidRPr="000307FD">
        <w:rPr>
          <w:spacing w:val="54"/>
          <w:lang w:val="ru-RU"/>
        </w:rPr>
        <w:t xml:space="preserve"> </w:t>
      </w:r>
      <w:r w:rsidRPr="000307FD">
        <w:rPr>
          <w:lang w:val="ru-RU"/>
        </w:rPr>
        <w:t>выполняемых</w:t>
      </w:r>
    </w:p>
    <w:p w:rsidR="00D34317" w:rsidRPr="000307FD" w:rsidRDefault="00010ABE" w:rsidP="00680620">
      <w:pPr>
        <w:pStyle w:val="a3"/>
        <w:ind w:right="181" w:firstLine="0"/>
        <w:jc w:val="left"/>
        <w:rPr>
          <w:lang w:val="ru-RU"/>
        </w:rPr>
      </w:pPr>
      <w:r w:rsidRPr="000307FD">
        <w:rPr>
          <w:lang w:val="ru-RU"/>
        </w:rPr>
        <w:t>задач;</w:t>
      </w:r>
    </w:p>
    <w:p w:rsidR="00D34317" w:rsidRPr="000307FD" w:rsidRDefault="00010ABE" w:rsidP="00680620">
      <w:pPr>
        <w:pStyle w:val="a3"/>
        <w:tabs>
          <w:tab w:val="left" w:pos="2321"/>
        </w:tabs>
        <w:ind w:left="1013" w:firstLine="0"/>
        <w:jc w:val="left"/>
        <w:rPr>
          <w:lang w:val="ru-RU"/>
        </w:rPr>
      </w:pPr>
      <w:r w:rsidRPr="000307FD">
        <w:t></w:t>
      </w:r>
      <w:r w:rsidRPr="000307FD">
        <w:rPr>
          <w:lang w:val="ru-RU"/>
        </w:rPr>
        <w:t xml:space="preserve">узнает </w:t>
      </w:r>
      <w:r w:rsidRPr="000307FD">
        <w:rPr>
          <w:spacing w:val="55"/>
          <w:lang w:val="ru-RU"/>
        </w:rPr>
        <w:t xml:space="preserve"> </w:t>
      </w:r>
      <w:r w:rsidRPr="000307FD">
        <w:rPr>
          <w:lang w:val="ru-RU"/>
        </w:rPr>
        <w:t>о</w:t>
      </w:r>
      <w:r w:rsidRPr="000307FD">
        <w:rPr>
          <w:lang w:val="ru-RU"/>
        </w:rPr>
        <w:tab/>
        <w:t xml:space="preserve">назначении   основных   компонентов   компьютера </w:t>
      </w:r>
      <w:r w:rsidRPr="000307FD">
        <w:rPr>
          <w:spacing w:val="32"/>
          <w:lang w:val="ru-RU"/>
        </w:rPr>
        <w:t xml:space="preserve"> </w:t>
      </w:r>
      <w:r w:rsidRPr="000307FD">
        <w:rPr>
          <w:lang w:val="ru-RU"/>
        </w:rPr>
        <w:t>(процессора,</w:t>
      </w:r>
    </w:p>
    <w:p w:rsidR="00D34317" w:rsidRPr="000307FD" w:rsidRDefault="00010ABE" w:rsidP="00680620">
      <w:pPr>
        <w:pStyle w:val="a3"/>
        <w:tabs>
          <w:tab w:val="left" w:pos="1836"/>
          <w:tab w:val="left" w:pos="2859"/>
          <w:tab w:val="left" w:pos="3985"/>
          <w:tab w:val="left" w:pos="6198"/>
          <w:tab w:val="left" w:pos="7223"/>
        </w:tabs>
        <w:ind w:right="110" w:firstLine="0"/>
        <w:jc w:val="left"/>
        <w:rPr>
          <w:lang w:val="ru-RU"/>
        </w:rPr>
      </w:pPr>
      <w:r w:rsidRPr="000307FD">
        <w:rPr>
          <w:lang w:val="ru-RU"/>
        </w:rPr>
        <w:t>оперативной</w:t>
      </w:r>
      <w:r w:rsidRPr="000307FD">
        <w:rPr>
          <w:lang w:val="ru-RU"/>
        </w:rPr>
        <w:tab/>
        <w:t>памяти,</w:t>
      </w:r>
      <w:r w:rsidRPr="000307FD">
        <w:rPr>
          <w:lang w:val="ru-RU"/>
        </w:rPr>
        <w:tab/>
        <w:t>внешней</w:t>
      </w:r>
      <w:r w:rsidRPr="000307FD">
        <w:rPr>
          <w:lang w:val="ru-RU"/>
        </w:rPr>
        <w:tab/>
        <w:t>энергонезависимой</w:t>
      </w:r>
      <w:r w:rsidRPr="000307FD">
        <w:rPr>
          <w:lang w:val="ru-RU"/>
        </w:rPr>
        <w:tab/>
        <w:t>памяти,</w:t>
      </w:r>
      <w:r w:rsidRPr="000307FD">
        <w:rPr>
          <w:lang w:val="ru-RU"/>
        </w:rPr>
        <w:tab/>
        <w:t xml:space="preserve">устройств  </w:t>
      </w:r>
      <w:r w:rsidRPr="000307FD">
        <w:rPr>
          <w:spacing w:val="5"/>
          <w:lang w:val="ru-RU"/>
        </w:rPr>
        <w:t xml:space="preserve"> </w:t>
      </w:r>
      <w:r w:rsidRPr="000307FD">
        <w:rPr>
          <w:lang w:val="ru-RU"/>
        </w:rPr>
        <w:t>ввода-</w:t>
      </w:r>
      <w:r w:rsidRPr="000307FD">
        <w:rPr>
          <w:w w:val="99"/>
          <w:lang w:val="ru-RU"/>
        </w:rPr>
        <w:t xml:space="preserve"> </w:t>
      </w:r>
      <w:r w:rsidRPr="000307FD">
        <w:rPr>
          <w:lang w:val="ru-RU"/>
        </w:rPr>
        <w:t>вывода), характеристиках этих</w:t>
      </w:r>
      <w:r w:rsidRPr="000307FD">
        <w:rPr>
          <w:spacing w:val="29"/>
          <w:lang w:val="ru-RU"/>
        </w:rPr>
        <w:t xml:space="preserve"> </w:t>
      </w:r>
      <w:r w:rsidRPr="000307FD">
        <w:rPr>
          <w:lang w:val="ru-RU"/>
        </w:rPr>
        <w:t>устройств;</w:t>
      </w:r>
    </w:p>
    <w:p w:rsidR="00D34317" w:rsidRPr="000307FD" w:rsidRDefault="00010ABE" w:rsidP="00D75FC1">
      <w:pPr>
        <w:pStyle w:val="a4"/>
        <w:numPr>
          <w:ilvl w:val="1"/>
          <w:numId w:val="73"/>
        </w:numPr>
        <w:tabs>
          <w:tab w:val="left" w:pos="1194"/>
        </w:tabs>
        <w:ind w:right="116" w:firstLine="708"/>
        <w:jc w:val="left"/>
        <w:rPr>
          <w:sz w:val="24"/>
          <w:szCs w:val="24"/>
          <w:lang w:val="ru-RU"/>
        </w:rPr>
      </w:pPr>
      <w:r w:rsidRPr="000307FD">
        <w:rPr>
          <w:sz w:val="24"/>
          <w:szCs w:val="24"/>
          <w:lang w:val="ru-RU"/>
        </w:rPr>
        <w:t>определять качественные и количественные характеристики компонентов компьютера;</w:t>
      </w:r>
    </w:p>
    <w:p w:rsidR="00D34317" w:rsidRPr="000307FD" w:rsidRDefault="00010ABE" w:rsidP="00680620">
      <w:pPr>
        <w:pStyle w:val="a3"/>
        <w:ind w:right="181" w:firstLine="707"/>
        <w:jc w:val="left"/>
        <w:rPr>
          <w:lang w:val="ru-RU"/>
        </w:rPr>
      </w:pPr>
      <w:r w:rsidRPr="000307FD">
        <w:t></w:t>
      </w:r>
      <w:r w:rsidRPr="000307FD">
        <w:rPr>
          <w:lang w:val="ru-RU"/>
        </w:rPr>
        <w:t>узнает о истории и тенденциях развития компьютеров; о том как можно улучшить характеристики компьютеров;</w:t>
      </w:r>
    </w:p>
    <w:p w:rsidR="00D34317" w:rsidRPr="000307FD" w:rsidRDefault="00010ABE" w:rsidP="00680620">
      <w:pPr>
        <w:pStyle w:val="a3"/>
        <w:ind w:left="1013" w:right="181" w:firstLine="0"/>
        <w:jc w:val="left"/>
        <w:rPr>
          <w:lang w:val="ru-RU"/>
        </w:rPr>
      </w:pPr>
      <w:r w:rsidRPr="000307FD">
        <w:t></w:t>
      </w:r>
      <w:r w:rsidRPr="000307FD">
        <w:rPr>
          <w:lang w:val="ru-RU"/>
        </w:rPr>
        <w:t>узнает о том какие задачи решаются с помощью суперкомпьютеров.</w:t>
      </w:r>
    </w:p>
    <w:p w:rsidR="00D34317" w:rsidRPr="000307FD" w:rsidRDefault="00010ABE" w:rsidP="00680620">
      <w:pPr>
        <w:pStyle w:val="3"/>
        <w:spacing w:before="0" w:line="240" w:lineRule="auto"/>
      </w:pPr>
      <w:r w:rsidRPr="000307FD">
        <w:t>Выпускник получит возможность:</w:t>
      </w:r>
    </w:p>
    <w:p w:rsidR="00D34317" w:rsidRPr="000307FD" w:rsidRDefault="00010ABE" w:rsidP="00D75FC1">
      <w:pPr>
        <w:pStyle w:val="a4"/>
        <w:numPr>
          <w:ilvl w:val="1"/>
          <w:numId w:val="73"/>
        </w:numPr>
        <w:tabs>
          <w:tab w:val="left" w:pos="1246"/>
        </w:tabs>
        <w:ind w:left="1246" w:hanging="233"/>
        <w:jc w:val="left"/>
        <w:rPr>
          <w:i/>
          <w:sz w:val="24"/>
          <w:szCs w:val="24"/>
          <w:lang w:val="ru-RU"/>
        </w:rPr>
      </w:pPr>
      <w:r w:rsidRPr="000307FD">
        <w:rPr>
          <w:i/>
          <w:sz w:val="24"/>
          <w:szCs w:val="24"/>
          <w:lang w:val="ru-RU"/>
        </w:rPr>
        <w:t>осознано</w:t>
      </w:r>
      <w:r w:rsidRPr="000307FD">
        <w:rPr>
          <w:i/>
          <w:spacing w:val="44"/>
          <w:sz w:val="24"/>
          <w:szCs w:val="24"/>
          <w:lang w:val="ru-RU"/>
        </w:rPr>
        <w:t xml:space="preserve"> </w:t>
      </w:r>
      <w:r w:rsidRPr="000307FD">
        <w:rPr>
          <w:i/>
          <w:sz w:val="24"/>
          <w:szCs w:val="24"/>
          <w:lang w:val="ru-RU"/>
        </w:rPr>
        <w:t>подходить</w:t>
      </w:r>
      <w:r w:rsidRPr="000307FD">
        <w:rPr>
          <w:i/>
          <w:spacing w:val="45"/>
          <w:sz w:val="24"/>
          <w:szCs w:val="24"/>
          <w:lang w:val="ru-RU"/>
        </w:rPr>
        <w:t xml:space="preserve"> </w:t>
      </w:r>
      <w:r w:rsidRPr="000307FD">
        <w:rPr>
          <w:i/>
          <w:sz w:val="24"/>
          <w:szCs w:val="24"/>
          <w:lang w:val="ru-RU"/>
        </w:rPr>
        <w:t>к</w:t>
      </w:r>
      <w:r w:rsidRPr="000307FD">
        <w:rPr>
          <w:i/>
          <w:spacing w:val="47"/>
          <w:sz w:val="24"/>
          <w:szCs w:val="24"/>
          <w:lang w:val="ru-RU"/>
        </w:rPr>
        <w:t xml:space="preserve"> </w:t>
      </w:r>
      <w:r w:rsidRPr="000307FD">
        <w:rPr>
          <w:i/>
          <w:sz w:val="24"/>
          <w:szCs w:val="24"/>
          <w:lang w:val="ru-RU"/>
        </w:rPr>
        <w:t>выбору</w:t>
      </w:r>
      <w:r w:rsidRPr="000307FD">
        <w:rPr>
          <w:i/>
          <w:spacing w:val="46"/>
          <w:sz w:val="24"/>
          <w:szCs w:val="24"/>
          <w:lang w:val="ru-RU"/>
        </w:rPr>
        <w:t xml:space="preserve"> </w:t>
      </w:r>
      <w:r w:rsidRPr="000307FD">
        <w:rPr>
          <w:i/>
          <w:sz w:val="24"/>
          <w:szCs w:val="24"/>
          <w:lang w:val="ru-RU"/>
        </w:rPr>
        <w:t>ИКТ</w:t>
      </w:r>
      <w:r w:rsidRPr="000307FD">
        <w:rPr>
          <w:i/>
          <w:spacing w:val="51"/>
          <w:sz w:val="24"/>
          <w:szCs w:val="24"/>
          <w:lang w:val="ru-RU"/>
        </w:rPr>
        <w:t xml:space="preserve"> </w:t>
      </w:r>
      <w:r w:rsidRPr="000307FD">
        <w:rPr>
          <w:i/>
          <w:sz w:val="24"/>
          <w:szCs w:val="24"/>
          <w:lang w:val="ru-RU"/>
        </w:rPr>
        <w:t>–</w:t>
      </w:r>
      <w:r w:rsidRPr="000307FD">
        <w:rPr>
          <w:i/>
          <w:spacing w:val="47"/>
          <w:sz w:val="24"/>
          <w:szCs w:val="24"/>
          <w:lang w:val="ru-RU"/>
        </w:rPr>
        <w:t xml:space="preserve"> </w:t>
      </w:r>
      <w:r w:rsidRPr="000307FD">
        <w:rPr>
          <w:i/>
          <w:sz w:val="24"/>
          <w:szCs w:val="24"/>
          <w:lang w:val="ru-RU"/>
        </w:rPr>
        <w:t>средств</w:t>
      </w:r>
      <w:r w:rsidRPr="000307FD">
        <w:rPr>
          <w:i/>
          <w:spacing w:val="43"/>
          <w:sz w:val="24"/>
          <w:szCs w:val="24"/>
          <w:lang w:val="ru-RU"/>
        </w:rPr>
        <w:t xml:space="preserve"> </w:t>
      </w:r>
      <w:r w:rsidRPr="000307FD">
        <w:rPr>
          <w:i/>
          <w:sz w:val="24"/>
          <w:szCs w:val="24"/>
          <w:lang w:val="ru-RU"/>
        </w:rPr>
        <w:t>для</w:t>
      </w:r>
      <w:r w:rsidRPr="000307FD">
        <w:rPr>
          <w:i/>
          <w:spacing w:val="46"/>
          <w:sz w:val="24"/>
          <w:szCs w:val="24"/>
          <w:lang w:val="ru-RU"/>
        </w:rPr>
        <w:t xml:space="preserve"> </w:t>
      </w:r>
      <w:r w:rsidRPr="000307FD">
        <w:rPr>
          <w:i/>
          <w:sz w:val="24"/>
          <w:szCs w:val="24"/>
          <w:lang w:val="ru-RU"/>
        </w:rPr>
        <w:t>своих</w:t>
      </w:r>
      <w:r w:rsidRPr="000307FD">
        <w:rPr>
          <w:i/>
          <w:spacing w:val="46"/>
          <w:sz w:val="24"/>
          <w:szCs w:val="24"/>
          <w:lang w:val="ru-RU"/>
        </w:rPr>
        <w:t xml:space="preserve"> </w:t>
      </w:r>
      <w:r w:rsidRPr="000307FD">
        <w:rPr>
          <w:i/>
          <w:sz w:val="24"/>
          <w:szCs w:val="24"/>
          <w:lang w:val="ru-RU"/>
        </w:rPr>
        <w:t>учебных</w:t>
      </w:r>
      <w:r w:rsidRPr="000307FD">
        <w:rPr>
          <w:i/>
          <w:spacing w:val="46"/>
          <w:sz w:val="24"/>
          <w:szCs w:val="24"/>
          <w:lang w:val="ru-RU"/>
        </w:rPr>
        <w:t xml:space="preserve"> </w:t>
      </w:r>
      <w:r w:rsidRPr="000307FD">
        <w:rPr>
          <w:i/>
          <w:sz w:val="24"/>
          <w:szCs w:val="24"/>
          <w:lang w:val="ru-RU"/>
        </w:rPr>
        <w:t>и</w:t>
      </w:r>
      <w:r w:rsidRPr="000307FD">
        <w:rPr>
          <w:i/>
          <w:spacing w:val="44"/>
          <w:sz w:val="24"/>
          <w:szCs w:val="24"/>
          <w:lang w:val="ru-RU"/>
        </w:rPr>
        <w:t xml:space="preserve"> </w:t>
      </w:r>
      <w:r w:rsidRPr="000307FD">
        <w:rPr>
          <w:i/>
          <w:sz w:val="24"/>
          <w:szCs w:val="24"/>
          <w:lang w:val="ru-RU"/>
        </w:rPr>
        <w:t>иных</w:t>
      </w:r>
    </w:p>
    <w:p w:rsidR="00D34317" w:rsidRPr="000307FD" w:rsidRDefault="00010ABE" w:rsidP="00680620">
      <w:pPr>
        <w:ind w:left="305" w:right="181"/>
        <w:rPr>
          <w:i/>
          <w:sz w:val="24"/>
          <w:szCs w:val="24"/>
        </w:rPr>
      </w:pPr>
      <w:r w:rsidRPr="000307FD">
        <w:rPr>
          <w:i/>
          <w:sz w:val="24"/>
          <w:szCs w:val="24"/>
        </w:rPr>
        <w:t>целей;</w:t>
      </w:r>
    </w:p>
    <w:p w:rsidR="00D34317" w:rsidRPr="000307FD" w:rsidRDefault="00010ABE" w:rsidP="00D75FC1">
      <w:pPr>
        <w:pStyle w:val="a4"/>
        <w:numPr>
          <w:ilvl w:val="1"/>
          <w:numId w:val="73"/>
        </w:numPr>
        <w:tabs>
          <w:tab w:val="left" w:pos="1246"/>
          <w:tab w:val="left" w:pos="2248"/>
          <w:tab w:val="left" w:pos="2644"/>
          <w:tab w:val="left" w:pos="4101"/>
          <w:tab w:val="left" w:pos="5758"/>
          <w:tab w:val="left" w:pos="6276"/>
          <w:tab w:val="left" w:pos="7463"/>
        </w:tabs>
        <w:ind w:left="1246" w:hanging="233"/>
        <w:jc w:val="left"/>
        <w:rPr>
          <w:i/>
          <w:sz w:val="24"/>
          <w:szCs w:val="24"/>
          <w:lang w:val="ru-RU"/>
        </w:rPr>
      </w:pPr>
      <w:r w:rsidRPr="000307FD">
        <w:rPr>
          <w:i/>
          <w:sz w:val="24"/>
          <w:szCs w:val="24"/>
          <w:lang w:val="ru-RU"/>
        </w:rPr>
        <w:t>узнать</w:t>
      </w:r>
      <w:r w:rsidRPr="000307FD">
        <w:rPr>
          <w:i/>
          <w:sz w:val="24"/>
          <w:szCs w:val="24"/>
          <w:lang w:val="ru-RU"/>
        </w:rPr>
        <w:tab/>
        <w:t>о</w:t>
      </w:r>
      <w:r w:rsidRPr="000307FD">
        <w:rPr>
          <w:i/>
          <w:sz w:val="24"/>
          <w:szCs w:val="24"/>
          <w:lang w:val="ru-RU"/>
        </w:rPr>
        <w:tab/>
        <w:t>физических</w:t>
      </w:r>
      <w:r w:rsidRPr="000307FD">
        <w:rPr>
          <w:i/>
          <w:sz w:val="24"/>
          <w:szCs w:val="24"/>
          <w:lang w:val="ru-RU"/>
        </w:rPr>
        <w:tab/>
        <w:t>ограничениях</w:t>
      </w:r>
      <w:r w:rsidRPr="000307FD">
        <w:rPr>
          <w:i/>
          <w:sz w:val="24"/>
          <w:szCs w:val="24"/>
          <w:lang w:val="ru-RU"/>
        </w:rPr>
        <w:tab/>
        <w:t>на</w:t>
      </w:r>
      <w:r w:rsidRPr="000307FD">
        <w:rPr>
          <w:i/>
          <w:sz w:val="24"/>
          <w:szCs w:val="24"/>
          <w:lang w:val="ru-RU"/>
        </w:rPr>
        <w:tab/>
        <w:t>значения</w:t>
      </w:r>
      <w:r w:rsidRPr="000307FD">
        <w:rPr>
          <w:i/>
          <w:sz w:val="24"/>
          <w:szCs w:val="24"/>
          <w:lang w:val="ru-RU"/>
        </w:rPr>
        <w:tab/>
        <w:t>характеристик</w:t>
      </w:r>
    </w:p>
    <w:p w:rsidR="00D34317" w:rsidRPr="000307FD" w:rsidRDefault="00010ABE" w:rsidP="00680620">
      <w:pPr>
        <w:ind w:left="305" w:right="181"/>
        <w:rPr>
          <w:i/>
          <w:sz w:val="24"/>
          <w:szCs w:val="24"/>
          <w:lang w:val="ru-RU"/>
        </w:rPr>
      </w:pPr>
      <w:r w:rsidRPr="000307FD">
        <w:rPr>
          <w:i/>
          <w:sz w:val="24"/>
          <w:szCs w:val="24"/>
          <w:lang w:val="ru-RU"/>
        </w:rPr>
        <w:t>компьютера.</w:t>
      </w:r>
    </w:p>
    <w:p w:rsidR="00D34317" w:rsidRPr="000307FD" w:rsidRDefault="00010ABE" w:rsidP="00680620">
      <w:pPr>
        <w:pStyle w:val="3"/>
        <w:spacing w:before="0" w:line="240" w:lineRule="auto"/>
        <w:ind w:right="3900"/>
        <w:rPr>
          <w:lang w:val="ru-RU"/>
        </w:rPr>
      </w:pPr>
      <w:r w:rsidRPr="000307FD">
        <w:rPr>
          <w:lang w:val="ru-RU"/>
        </w:rPr>
        <w:t>Математические основы информатики Выпускник научится:</w:t>
      </w:r>
    </w:p>
    <w:p w:rsidR="00D34317" w:rsidRPr="000307FD" w:rsidRDefault="00010ABE" w:rsidP="00680620">
      <w:pPr>
        <w:pStyle w:val="a3"/>
        <w:ind w:right="109" w:firstLine="707"/>
        <w:rPr>
          <w:lang w:val="ru-RU"/>
        </w:rPr>
      </w:pPr>
      <w:r w:rsidRPr="000307FD">
        <w:t></w:t>
      </w:r>
      <w:r w:rsidRPr="000307FD">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4317" w:rsidRPr="000307FD" w:rsidRDefault="00010ABE" w:rsidP="00680620">
      <w:pPr>
        <w:pStyle w:val="a3"/>
        <w:ind w:left="1013" w:right="181" w:firstLine="0"/>
        <w:jc w:val="left"/>
        <w:rPr>
          <w:lang w:val="ru-RU"/>
        </w:rPr>
      </w:pPr>
      <w:r w:rsidRPr="000307FD">
        <w:t></w:t>
      </w:r>
      <w:r w:rsidRPr="000307FD">
        <w:rPr>
          <w:lang w:val="ru-RU"/>
        </w:rPr>
        <w:t>кодировать и  декодировать тексты  по  заданной  кодовой таблице;</w:t>
      </w:r>
    </w:p>
    <w:p w:rsidR="00D34317" w:rsidRPr="000307FD" w:rsidRDefault="00010ABE" w:rsidP="00680620">
      <w:pPr>
        <w:pStyle w:val="a3"/>
        <w:ind w:right="109" w:firstLine="707"/>
        <w:rPr>
          <w:lang w:val="ru-RU"/>
        </w:rPr>
      </w:pPr>
      <w:r w:rsidRPr="000307FD">
        <w:t></w:t>
      </w:r>
      <w:r w:rsidRPr="000307FD">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4317" w:rsidRPr="000307FD" w:rsidRDefault="00010ABE" w:rsidP="00680620">
      <w:pPr>
        <w:pStyle w:val="a3"/>
        <w:ind w:right="108" w:firstLine="707"/>
        <w:rPr>
          <w:lang w:val="ru-RU"/>
        </w:rPr>
      </w:pPr>
      <w:r w:rsidRPr="000307FD">
        <w:t></w:t>
      </w:r>
      <w:r w:rsidRPr="000307FD">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34317" w:rsidRPr="000307FD" w:rsidRDefault="00010ABE" w:rsidP="00680620">
      <w:pPr>
        <w:pStyle w:val="a3"/>
        <w:ind w:right="109" w:firstLine="707"/>
        <w:rPr>
          <w:lang w:val="ru-RU"/>
        </w:rPr>
      </w:pPr>
      <w:r w:rsidRPr="000307FD">
        <w:t></w:t>
      </w:r>
      <w:r w:rsidRPr="000307FD">
        <w:rPr>
          <w:lang w:val="ru-RU"/>
        </w:rPr>
        <w:t>определять длину кодовой последовательности по длине исходного текста и кодовой таблице равномерного кода;</w:t>
      </w:r>
    </w:p>
    <w:p w:rsidR="00D34317" w:rsidRPr="000307FD" w:rsidRDefault="00010ABE" w:rsidP="00680620">
      <w:pPr>
        <w:pStyle w:val="a3"/>
        <w:ind w:right="110" w:firstLine="707"/>
        <w:rPr>
          <w:lang w:val="ru-RU"/>
        </w:rPr>
      </w:pPr>
      <w:r w:rsidRPr="000307FD">
        <w:lastRenderedPageBreak/>
        <w:t></w:t>
      </w:r>
      <w:r w:rsidRPr="000307FD">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34317" w:rsidRPr="000307FD" w:rsidRDefault="00010ABE" w:rsidP="00680620">
      <w:pPr>
        <w:pStyle w:val="a3"/>
        <w:ind w:left="1013" w:firstLine="0"/>
        <w:jc w:val="left"/>
        <w:rPr>
          <w:lang w:val="ru-RU"/>
        </w:rPr>
      </w:pPr>
      <w:r w:rsidRPr="000307FD">
        <w:t></w:t>
      </w:r>
      <w:r w:rsidRPr="000307FD">
        <w:rPr>
          <w:lang w:val="ru-RU"/>
        </w:rPr>
        <w:t xml:space="preserve">записывать логические выражения составленные с помощью операций  </w:t>
      </w:r>
      <w:r w:rsidRPr="000307FD">
        <w:rPr>
          <w:spacing w:val="56"/>
          <w:lang w:val="ru-RU"/>
        </w:rPr>
        <w:t xml:space="preserve"> </w:t>
      </w:r>
      <w:r w:rsidRPr="000307FD">
        <w:rPr>
          <w:spacing w:val="-3"/>
          <w:lang w:val="ru-RU"/>
        </w:rPr>
        <w:t>«и»,</w:t>
      </w:r>
    </w:p>
    <w:p w:rsidR="00D34317" w:rsidRPr="000307FD" w:rsidRDefault="00010ABE" w:rsidP="00680620">
      <w:pPr>
        <w:pStyle w:val="a3"/>
        <w:ind w:right="181" w:firstLine="0"/>
        <w:jc w:val="left"/>
        <w:rPr>
          <w:lang w:val="ru-RU"/>
        </w:rPr>
      </w:pPr>
      <w:r w:rsidRPr="000307FD">
        <w:rPr>
          <w:lang w:val="ru-RU"/>
        </w:rP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4317" w:rsidRPr="000307FD" w:rsidRDefault="00010ABE" w:rsidP="00680620">
      <w:pPr>
        <w:pStyle w:val="a3"/>
        <w:ind w:right="112" w:firstLine="707"/>
        <w:rPr>
          <w:lang w:val="ru-RU"/>
        </w:rPr>
      </w:pPr>
      <w:r w:rsidRPr="000307FD">
        <w:t></w:t>
      </w:r>
      <w:r w:rsidRPr="000307FD">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34317" w:rsidRPr="000307FD" w:rsidRDefault="00010ABE" w:rsidP="00680620">
      <w:pPr>
        <w:pStyle w:val="a3"/>
        <w:ind w:right="110" w:firstLine="707"/>
        <w:rPr>
          <w:lang w:val="ru-RU"/>
        </w:rPr>
      </w:pPr>
      <w:r w:rsidRPr="000307FD">
        <w:t></w:t>
      </w:r>
      <w:r w:rsidRPr="000307FD">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34317" w:rsidRPr="000307FD" w:rsidRDefault="00010ABE" w:rsidP="00680620">
      <w:pPr>
        <w:pStyle w:val="a3"/>
        <w:ind w:right="113" w:firstLine="707"/>
        <w:rPr>
          <w:lang w:val="ru-RU"/>
        </w:rPr>
      </w:pPr>
      <w:r w:rsidRPr="000307FD">
        <w:t></w:t>
      </w:r>
      <w:r w:rsidRPr="000307FD">
        <w:rPr>
          <w:lang w:val="ru-RU"/>
        </w:rPr>
        <w:t>описывать граф с помощью матрицы смежности с указанием длин ребер (знание термина «матрица смежности» не обязательно);</w:t>
      </w:r>
    </w:p>
    <w:p w:rsidR="00D34317" w:rsidRPr="000307FD" w:rsidRDefault="00010ABE" w:rsidP="00D75FC1">
      <w:pPr>
        <w:pStyle w:val="a4"/>
        <w:numPr>
          <w:ilvl w:val="1"/>
          <w:numId w:val="73"/>
        </w:numPr>
        <w:tabs>
          <w:tab w:val="left" w:pos="1299"/>
        </w:tabs>
        <w:ind w:right="109" w:firstLine="708"/>
        <w:rPr>
          <w:sz w:val="24"/>
          <w:szCs w:val="24"/>
          <w:lang w:val="ru-RU"/>
        </w:rPr>
      </w:pPr>
      <w:r w:rsidRPr="000307FD">
        <w:rPr>
          <w:sz w:val="24"/>
          <w:szCs w:val="24"/>
          <w:lang w:val="ru-RU"/>
        </w:rPr>
        <w:t>познакомиться с двоичным кодированием текстов и с наиболее употребительными современными</w:t>
      </w:r>
      <w:r w:rsidRPr="000307FD">
        <w:rPr>
          <w:spacing w:val="-24"/>
          <w:sz w:val="24"/>
          <w:szCs w:val="24"/>
          <w:lang w:val="ru-RU"/>
        </w:rPr>
        <w:t xml:space="preserve"> </w:t>
      </w:r>
      <w:r w:rsidRPr="000307FD">
        <w:rPr>
          <w:sz w:val="24"/>
          <w:szCs w:val="24"/>
          <w:lang w:val="ru-RU"/>
        </w:rPr>
        <w:t>кодами;</w:t>
      </w:r>
    </w:p>
    <w:p w:rsidR="00D34317" w:rsidRPr="000307FD" w:rsidRDefault="00010ABE" w:rsidP="00680620">
      <w:pPr>
        <w:pStyle w:val="a3"/>
        <w:ind w:right="112" w:firstLine="707"/>
        <w:rPr>
          <w:lang w:val="ru-RU"/>
        </w:rPr>
      </w:pPr>
      <w:r w:rsidRPr="000307FD">
        <w:t></w:t>
      </w:r>
      <w:r w:rsidRPr="000307FD">
        <w:rPr>
          <w:lang w:val="ru-RU"/>
        </w:rPr>
        <w:t>использовать основные способы графического представления числовой информации, (графики, диаграммы).</w:t>
      </w:r>
    </w:p>
    <w:p w:rsidR="00D34317" w:rsidRPr="000307FD" w:rsidRDefault="00010ABE" w:rsidP="00680620">
      <w:pPr>
        <w:pStyle w:val="3"/>
        <w:spacing w:before="0" w:line="240" w:lineRule="auto"/>
        <w:rPr>
          <w:lang w:val="ru-RU"/>
        </w:rPr>
      </w:pPr>
      <w:r w:rsidRPr="000307FD">
        <w:rPr>
          <w:lang w:val="ru-RU"/>
        </w:rPr>
        <w:t>Выпускник получит возможность:</w:t>
      </w:r>
    </w:p>
    <w:p w:rsidR="00D34317" w:rsidRPr="000307FD" w:rsidRDefault="00010ABE" w:rsidP="00680620">
      <w:pPr>
        <w:ind w:left="305" w:right="109" w:firstLine="707"/>
        <w:jc w:val="both"/>
        <w:rPr>
          <w:i/>
          <w:sz w:val="24"/>
          <w:szCs w:val="24"/>
          <w:lang w:val="ru-RU"/>
        </w:rPr>
      </w:pPr>
      <w:r w:rsidRPr="000307FD">
        <w:rPr>
          <w:sz w:val="24"/>
          <w:szCs w:val="24"/>
        </w:rPr>
        <w:t></w:t>
      </w:r>
      <w:r w:rsidRPr="000307FD">
        <w:rPr>
          <w:i/>
          <w:sz w:val="24"/>
          <w:szCs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34317" w:rsidRPr="000307FD" w:rsidRDefault="00010ABE" w:rsidP="00680620">
      <w:pPr>
        <w:ind w:left="305" w:right="109" w:firstLine="707"/>
        <w:jc w:val="both"/>
        <w:rPr>
          <w:i/>
          <w:sz w:val="24"/>
          <w:szCs w:val="24"/>
          <w:lang w:val="ru-RU"/>
        </w:rPr>
      </w:pPr>
      <w:r w:rsidRPr="000307FD">
        <w:rPr>
          <w:sz w:val="24"/>
          <w:szCs w:val="24"/>
        </w:rPr>
        <w:t></w:t>
      </w:r>
      <w:r w:rsidRPr="000307FD">
        <w:rPr>
          <w:i/>
          <w:sz w:val="24"/>
          <w:szCs w:val="24"/>
          <w:lang w:val="ru-RU"/>
        </w:rPr>
        <w:t>узнать о том, что любые дискретные данные можно описать, используя алфавит, содержащий только два символа, например, 0 и 1;</w:t>
      </w:r>
    </w:p>
    <w:p w:rsidR="00D34317" w:rsidRPr="000307FD" w:rsidRDefault="00010ABE" w:rsidP="00680620">
      <w:pPr>
        <w:ind w:left="305" w:right="112" w:firstLine="707"/>
        <w:jc w:val="both"/>
        <w:rPr>
          <w:i/>
          <w:sz w:val="24"/>
          <w:szCs w:val="24"/>
          <w:lang w:val="ru-RU"/>
        </w:rPr>
      </w:pPr>
      <w:r w:rsidRPr="000307FD">
        <w:rPr>
          <w:sz w:val="24"/>
          <w:szCs w:val="24"/>
        </w:rPr>
        <w:t></w:t>
      </w:r>
      <w:r w:rsidRPr="000307FD">
        <w:rPr>
          <w:i/>
          <w:sz w:val="24"/>
          <w:szCs w:val="24"/>
          <w:lang w:val="ru-RU"/>
        </w:rPr>
        <w:t>познакомиться с тем, как информация (данные) представляется в современных компьютерах и робототехнических системах;</w:t>
      </w:r>
    </w:p>
    <w:p w:rsidR="00D34317" w:rsidRPr="000307FD" w:rsidRDefault="00010ABE" w:rsidP="00680620">
      <w:pPr>
        <w:ind w:left="305" w:right="110" w:firstLine="707"/>
        <w:jc w:val="both"/>
        <w:rPr>
          <w:i/>
          <w:sz w:val="24"/>
          <w:szCs w:val="24"/>
          <w:lang w:val="ru-RU"/>
        </w:rPr>
      </w:pPr>
      <w:r w:rsidRPr="000307FD">
        <w:rPr>
          <w:sz w:val="24"/>
          <w:szCs w:val="24"/>
        </w:rPr>
        <w:t></w:t>
      </w:r>
      <w:r w:rsidRPr="000307FD">
        <w:rPr>
          <w:i/>
          <w:sz w:val="24"/>
          <w:szCs w:val="24"/>
          <w:lang w:val="ru-RU"/>
        </w:rPr>
        <w:t>познакомиться с примерами использования графов, деревьев и списков при описании реальных объектов и процессов;</w:t>
      </w:r>
    </w:p>
    <w:p w:rsidR="00D34317" w:rsidRPr="000307FD" w:rsidRDefault="00010ABE" w:rsidP="00D75FC1">
      <w:pPr>
        <w:pStyle w:val="a4"/>
        <w:numPr>
          <w:ilvl w:val="1"/>
          <w:numId w:val="73"/>
        </w:numPr>
        <w:tabs>
          <w:tab w:val="left" w:pos="1246"/>
        </w:tabs>
        <w:ind w:right="115" w:firstLine="708"/>
        <w:rPr>
          <w:i/>
          <w:sz w:val="24"/>
          <w:szCs w:val="24"/>
          <w:lang w:val="ru-RU"/>
        </w:rPr>
      </w:pPr>
      <w:r w:rsidRPr="000307FD">
        <w:rPr>
          <w:i/>
          <w:sz w:val="24"/>
          <w:szCs w:val="24"/>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34317" w:rsidRPr="000307FD" w:rsidRDefault="00010ABE" w:rsidP="00D75FC1">
      <w:pPr>
        <w:pStyle w:val="a4"/>
        <w:numPr>
          <w:ilvl w:val="1"/>
          <w:numId w:val="73"/>
        </w:numPr>
        <w:tabs>
          <w:tab w:val="left" w:pos="1246"/>
        </w:tabs>
        <w:ind w:right="114" w:firstLine="708"/>
        <w:rPr>
          <w:i/>
          <w:sz w:val="24"/>
          <w:szCs w:val="24"/>
          <w:lang w:val="ru-RU"/>
        </w:rPr>
      </w:pPr>
      <w:r w:rsidRPr="000307FD">
        <w:rPr>
          <w:i/>
          <w:sz w:val="24"/>
          <w:szCs w:val="24"/>
          <w:lang w:val="ru-RU"/>
        </w:rPr>
        <w:t>узнать о наличии кодов, которые исправляют ошибки искажения, возникающие при передаче</w:t>
      </w:r>
      <w:r w:rsidRPr="000307FD">
        <w:rPr>
          <w:i/>
          <w:spacing w:val="-3"/>
          <w:sz w:val="24"/>
          <w:szCs w:val="24"/>
          <w:lang w:val="ru-RU"/>
        </w:rPr>
        <w:t xml:space="preserve"> </w:t>
      </w:r>
      <w:r w:rsidRPr="000307FD">
        <w:rPr>
          <w:i/>
          <w:sz w:val="24"/>
          <w:szCs w:val="24"/>
          <w:lang w:val="ru-RU"/>
        </w:rPr>
        <w:t>информации.</w:t>
      </w:r>
    </w:p>
    <w:p w:rsidR="00D34317" w:rsidRPr="000307FD" w:rsidRDefault="00010ABE" w:rsidP="00680620">
      <w:pPr>
        <w:pStyle w:val="3"/>
        <w:spacing w:before="0" w:line="240" w:lineRule="auto"/>
        <w:ind w:right="3393"/>
        <w:rPr>
          <w:lang w:val="ru-RU"/>
        </w:rPr>
      </w:pPr>
      <w:r w:rsidRPr="000307FD">
        <w:rPr>
          <w:lang w:val="ru-RU"/>
        </w:rPr>
        <w:t>Алгоритмы и элементы программирования Выпускник научится:</w:t>
      </w:r>
    </w:p>
    <w:p w:rsidR="00D34317" w:rsidRPr="000307FD" w:rsidRDefault="00010ABE" w:rsidP="00680620">
      <w:pPr>
        <w:pStyle w:val="a3"/>
        <w:ind w:left="1013" w:right="181" w:firstLine="0"/>
        <w:jc w:val="left"/>
        <w:rPr>
          <w:lang w:val="ru-RU"/>
        </w:rPr>
      </w:pPr>
      <w:r w:rsidRPr="000307FD">
        <w:t></w:t>
      </w:r>
      <w:r w:rsidRPr="000307FD">
        <w:rPr>
          <w:lang w:val="ru-RU"/>
        </w:rPr>
        <w:t>составлять алгоритмы для решения учебных задач различных типов ;</w:t>
      </w:r>
    </w:p>
    <w:p w:rsidR="00D34317" w:rsidRPr="000307FD" w:rsidRDefault="00010ABE" w:rsidP="00680620">
      <w:pPr>
        <w:pStyle w:val="a3"/>
        <w:ind w:right="110" w:firstLine="707"/>
        <w:rPr>
          <w:lang w:val="ru-RU"/>
        </w:rPr>
      </w:pPr>
      <w:r w:rsidRPr="000307FD">
        <w:t></w:t>
      </w:r>
      <w:r w:rsidRPr="000307FD">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34317" w:rsidRPr="000307FD" w:rsidRDefault="00010ABE" w:rsidP="00680620">
      <w:pPr>
        <w:pStyle w:val="a3"/>
        <w:ind w:right="116" w:firstLine="707"/>
        <w:rPr>
          <w:lang w:val="ru-RU"/>
        </w:rPr>
      </w:pPr>
      <w:r w:rsidRPr="000307FD">
        <w:t></w:t>
      </w:r>
      <w:r w:rsidRPr="000307FD">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4317" w:rsidRPr="000307FD" w:rsidRDefault="00010ABE" w:rsidP="00680620">
      <w:pPr>
        <w:pStyle w:val="a3"/>
        <w:ind w:left="1013" w:right="181" w:firstLine="0"/>
        <w:jc w:val="left"/>
        <w:rPr>
          <w:lang w:val="ru-RU"/>
        </w:rPr>
      </w:pPr>
      <w:r w:rsidRPr="000307FD">
        <w:t></w:t>
      </w:r>
      <w:r w:rsidRPr="000307FD">
        <w:rPr>
          <w:lang w:val="ru-RU"/>
        </w:rPr>
        <w:t>определять результат выполнения заданного алгоритма или его фрагмента;</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pStyle w:val="a3"/>
        <w:ind w:right="107" w:firstLine="707"/>
        <w:rPr>
          <w:lang w:val="ru-RU"/>
        </w:rPr>
      </w:pPr>
      <w:r w:rsidRPr="000307FD">
        <w:lastRenderedPageBreak/>
        <w:t></w:t>
      </w:r>
      <w:r w:rsidRPr="000307FD">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4317" w:rsidRPr="000307FD" w:rsidRDefault="00010ABE" w:rsidP="00680620">
      <w:pPr>
        <w:pStyle w:val="a3"/>
        <w:ind w:right="109" w:firstLine="707"/>
        <w:rPr>
          <w:lang w:val="ru-RU"/>
        </w:rPr>
      </w:pPr>
      <w:r w:rsidRPr="000307FD">
        <w:t></w:t>
      </w:r>
      <w:r w:rsidRPr="000307FD">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4317" w:rsidRPr="000307FD" w:rsidRDefault="00010ABE" w:rsidP="00680620">
      <w:pPr>
        <w:pStyle w:val="a3"/>
        <w:tabs>
          <w:tab w:val="left" w:pos="1529"/>
          <w:tab w:val="left" w:pos="1563"/>
          <w:tab w:val="left" w:pos="1832"/>
          <w:tab w:val="left" w:pos="1896"/>
          <w:tab w:val="left" w:pos="2055"/>
          <w:tab w:val="left" w:pos="3185"/>
          <w:tab w:val="left" w:pos="3469"/>
          <w:tab w:val="left" w:pos="4189"/>
          <w:tab w:val="left" w:pos="4319"/>
          <w:tab w:val="left" w:pos="4532"/>
          <w:tab w:val="left" w:pos="6426"/>
          <w:tab w:val="left" w:pos="6491"/>
          <w:tab w:val="left" w:pos="6587"/>
          <w:tab w:val="left" w:pos="7655"/>
          <w:tab w:val="left" w:pos="7859"/>
          <w:tab w:val="left" w:pos="7934"/>
        </w:tabs>
        <w:ind w:right="110" w:firstLine="707"/>
        <w:jc w:val="right"/>
        <w:rPr>
          <w:lang w:val="ru-RU"/>
        </w:rPr>
      </w:pPr>
      <w:r w:rsidRPr="000307FD">
        <w:t></w:t>
      </w:r>
      <w:r w:rsidRPr="000307FD">
        <w:rPr>
          <w:lang w:val="ru-RU"/>
        </w:rPr>
        <w:t>составлять несложные алгоритмы управления исполнителями</w:t>
      </w:r>
      <w:r w:rsidRPr="000307FD">
        <w:rPr>
          <w:spacing w:val="27"/>
          <w:lang w:val="ru-RU"/>
        </w:rPr>
        <w:t xml:space="preserve"> </w:t>
      </w:r>
      <w:r w:rsidRPr="000307FD">
        <w:rPr>
          <w:lang w:val="ru-RU"/>
        </w:rPr>
        <w:t>и</w:t>
      </w:r>
      <w:r w:rsidRPr="000307FD">
        <w:rPr>
          <w:spacing w:val="42"/>
          <w:lang w:val="ru-RU"/>
        </w:rPr>
        <w:t xml:space="preserve"> </w:t>
      </w:r>
      <w:r w:rsidRPr="000307FD">
        <w:rPr>
          <w:lang w:val="ru-RU"/>
        </w:rPr>
        <w:t>анализа числовых</w:t>
      </w:r>
      <w:r w:rsidRPr="000307FD">
        <w:rPr>
          <w:lang w:val="ru-RU"/>
        </w:rPr>
        <w:tab/>
        <w:t>и</w:t>
      </w:r>
      <w:r w:rsidRPr="000307FD">
        <w:rPr>
          <w:lang w:val="ru-RU"/>
        </w:rPr>
        <w:tab/>
      </w:r>
      <w:r w:rsidRPr="000307FD">
        <w:rPr>
          <w:lang w:val="ru-RU"/>
        </w:rPr>
        <w:tab/>
        <w:t>текстовых</w:t>
      </w:r>
      <w:r w:rsidRPr="000307FD">
        <w:rPr>
          <w:lang w:val="ru-RU"/>
        </w:rPr>
        <w:tab/>
        <w:t>данных</w:t>
      </w:r>
      <w:r w:rsidRPr="000307FD">
        <w:rPr>
          <w:lang w:val="ru-RU"/>
        </w:rPr>
        <w:tab/>
        <w:t>с</w:t>
      </w:r>
      <w:r w:rsidRPr="000307FD">
        <w:rPr>
          <w:lang w:val="ru-RU"/>
        </w:rPr>
        <w:tab/>
      </w:r>
      <w:r w:rsidRPr="000307FD">
        <w:rPr>
          <w:lang w:val="ru-RU"/>
        </w:rPr>
        <w:tab/>
        <w:t>использованием</w:t>
      </w:r>
      <w:r w:rsidRPr="000307FD">
        <w:rPr>
          <w:lang w:val="ru-RU"/>
        </w:rPr>
        <w:tab/>
        <w:t>основных</w:t>
      </w:r>
      <w:r w:rsidRPr="000307FD">
        <w:rPr>
          <w:lang w:val="ru-RU"/>
        </w:rPr>
        <w:tab/>
        <w:t>управляющих конструкций</w:t>
      </w:r>
      <w:r w:rsidRPr="000307FD">
        <w:rPr>
          <w:lang w:val="ru-RU"/>
        </w:rPr>
        <w:tab/>
        <w:t xml:space="preserve">последовательного  </w:t>
      </w:r>
      <w:r w:rsidRPr="000307FD">
        <w:rPr>
          <w:spacing w:val="25"/>
          <w:lang w:val="ru-RU"/>
        </w:rPr>
        <w:t xml:space="preserve"> </w:t>
      </w:r>
      <w:r w:rsidRPr="000307FD">
        <w:rPr>
          <w:lang w:val="ru-RU"/>
        </w:rPr>
        <w:t xml:space="preserve">программирования  </w:t>
      </w:r>
      <w:r w:rsidRPr="000307FD">
        <w:rPr>
          <w:spacing w:val="24"/>
          <w:lang w:val="ru-RU"/>
        </w:rPr>
        <w:t xml:space="preserve"> </w:t>
      </w:r>
      <w:r w:rsidRPr="000307FD">
        <w:rPr>
          <w:lang w:val="ru-RU"/>
        </w:rPr>
        <w:t>и</w:t>
      </w:r>
      <w:r w:rsidRPr="000307FD">
        <w:rPr>
          <w:lang w:val="ru-RU"/>
        </w:rPr>
        <w:tab/>
      </w:r>
      <w:r w:rsidRPr="000307FD">
        <w:rPr>
          <w:lang w:val="ru-RU"/>
        </w:rPr>
        <w:tab/>
        <w:t>записывать</w:t>
      </w:r>
      <w:r w:rsidRPr="000307FD">
        <w:rPr>
          <w:lang w:val="ru-RU"/>
        </w:rPr>
        <w:tab/>
        <w:t xml:space="preserve">их  </w:t>
      </w:r>
      <w:r w:rsidRPr="000307FD">
        <w:rPr>
          <w:spacing w:val="19"/>
          <w:lang w:val="ru-RU"/>
        </w:rPr>
        <w:t xml:space="preserve"> </w:t>
      </w:r>
      <w:r w:rsidRPr="000307FD">
        <w:rPr>
          <w:lang w:val="ru-RU"/>
        </w:rPr>
        <w:t xml:space="preserve">в  </w:t>
      </w:r>
      <w:r w:rsidRPr="000307FD">
        <w:rPr>
          <w:spacing w:val="18"/>
          <w:lang w:val="ru-RU"/>
        </w:rPr>
        <w:t xml:space="preserve"> </w:t>
      </w:r>
      <w:r w:rsidRPr="000307FD">
        <w:rPr>
          <w:lang w:val="ru-RU"/>
        </w:rPr>
        <w:t>виде программ</w:t>
      </w:r>
      <w:r w:rsidRPr="000307FD">
        <w:rPr>
          <w:lang w:val="ru-RU"/>
        </w:rPr>
        <w:tab/>
      </w:r>
      <w:r w:rsidRPr="000307FD">
        <w:rPr>
          <w:lang w:val="ru-RU"/>
        </w:rPr>
        <w:tab/>
        <w:t>на</w:t>
      </w:r>
      <w:r w:rsidRPr="000307FD">
        <w:rPr>
          <w:lang w:val="ru-RU"/>
        </w:rPr>
        <w:tab/>
      </w:r>
      <w:r w:rsidRPr="000307FD">
        <w:rPr>
          <w:lang w:val="ru-RU"/>
        </w:rPr>
        <w:tab/>
      </w:r>
      <w:r w:rsidRPr="000307FD">
        <w:rPr>
          <w:lang w:val="ru-RU"/>
        </w:rPr>
        <w:tab/>
        <w:t>выбранном</w:t>
      </w:r>
      <w:r w:rsidRPr="000307FD">
        <w:rPr>
          <w:lang w:val="ru-RU"/>
        </w:rPr>
        <w:tab/>
        <w:t>языке</w:t>
      </w:r>
      <w:r w:rsidRPr="000307FD">
        <w:rPr>
          <w:lang w:val="ru-RU"/>
        </w:rPr>
        <w:tab/>
      </w:r>
      <w:r w:rsidRPr="000307FD">
        <w:rPr>
          <w:lang w:val="ru-RU"/>
        </w:rPr>
        <w:tab/>
        <w:t>программирования;</w:t>
      </w:r>
      <w:r w:rsidRPr="000307FD">
        <w:rPr>
          <w:lang w:val="ru-RU"/>
        </w:rPr>
        <w:tab/>
      </w:r>
      <w:r w:rsidRPr="000307FD">
        <w:rPr>
          <w:lang w:val="ru-RU"/>
        </w:rPr>
        <w:tab/>
      </w:r>
      <w:r w:rsidRPr="000307FD">
        <w:rPr>
          <w:lang w:val="ru-RU"/>
        </w:rPr>
        <w:tab/>
        <w:t>выполнять</w:t>
      </w:r>
      <w:r w:rsidRPr="000307FD">
        <w:rPr>
          <w:lang w:val="ru-RU"/>
        </w:rPr>
        <w:tab/>
      </w:r>
      <w:r w:rsidRPr="000307FD">
        <w:rPr>
          <w:lang w:val="ru-RU"/>
        </w:rPr>
        <w:tab/>
      </w:r>
      <w:r w:rsidRPr="000307FD">
        <w:rPr>
          <w:w w:val="95"/>
          <w:lang w:val="ru-RU"/>
        </w:rPr>
        <w:t>эти</w:t>
      </w:r>
    </w:p>
    <w:p w:rsidR="00D34317" w:rsidRPr="000307FD" w:rsidRDefault="00010ABE" w:rsidP="00680620">
      <w:pPr>
        <w:pStyle w:val="a3"/>
        <w:ind w:right="181" w:firstLine="0"/>
        <w:jc w:val="left"/>
      </w:pPr>
      <w:r w:rsidRPr="000307FD">
        <w:t>программы на компьютере;</w:t>
      </w:r>
    </w:p>
    <w:p w:rsidR="00D34317" w:rsidRPr="000307FD" w:rsidRDefault="00010ABE" w:rsidP="00D75FC1">
      <w:pPr>
        <w:pStyle w:val="a4"/>
        <w:numPr>
          <w:ilvl w:val="1"/>
          <w:numId w:val="73"/>
        </w:numPr>
        <w:tabs>
          <w:tab w:val="left" w:pos="1206"/>
        </w:tabs>
        <w:ind w:right="109" w:firstLine="708"/>
        <w:rPr>
          <w:sz w:val="24"/>
          <w:szCs w:val="24"/>
          <w:lang w:val="ru-RU"/>
        </w:rPr>
      </w:pPr>
      <w:r w:rsidRPr="000307FD">
        <w:rPr>
          <w:sz w:val="24"/>
          <w:szCs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sidRPr="000307FD">
        <w:rPr>
          <w:spacing w:val="-14"/>
          <w:sz w:val="24"/>
          <w:szCs w:val="24"/>
          <w:lang w:val="ru-RU"/>
        </w:rPr>
        <w:t xml:space="preserve"> </w:t>
      </w:r>
      <w:r w:rsidRPr="000307FD">
        <w:rPr>
          <w:sz w:val="24"/>
          <w:szCs w:val="24"/>
          <w:lang w:val="ru-RU"/>
        </w:rPr>
        <w:t>присваивания;</w:t>
      </w:r>
    </w:p>
    <w:p w:rsidR="00D34317" w:rsidRPr="000307FD" w:rsidRDefault="00010ABE" w:rsidP="00680620">
      <w:pPr>
        <w:pStyle w:val="a3"/>
        <w:ind w:right="112" w:firstLine="707"/>
        <w:rPr>
          <w:lang w:val="ru-RU"/>
        </w:rPr>
      </w:pPr>
      <w:r w:rsidRPr="000307FD">
        <w:t></w:t>
      </w:r>
      <w:r w:rsidRPr="000307FD">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D34317" w:rsidRPr="000307FD" w:rsidRDefault="00010ABE" w:rsidP="00680620">
      <w:pPr>
        <w:pStyle w:val="a3"/>
        <w:ind w:left="1013" w:right="181" w:firstLine="0"/>
        <w:jc w:val="left"/>
        <w:rPr>
          <w:lang w:val="ru-RU"/>
        </w:rPr>
      </w:pPr>
      <w:r w:rsidRPr="000307FD">
        <w:t></w:t>
      </w:r>
      <w:r w:rsidRPr="000307FD">
        <w:rPr>
          <w:lang w:val="ru-RU"/>
        </w:rPr>
        <w:t>использовать логические значения, операции и выражения с ними;</w:t>
      </w:r>
    </w:p>
    <w:p w:rsidR="00D34317" w:rsidRPr="000307FD" w:rsidRDefault="00010ABE" w:rsidP="00680620">
      <w:pPr>
        <w:pStyle w:val="a3"/>
        <w:ind w:right="112" w:firstLine="707"/>
        <w:rPr>
          <w:lang w:val="ru-RU"/>
        </w:rPr>
      </w:pPr>
      <w:r w:rsidRPr="000307FD">
        <w:t></w:t>
      </w:r>
      <w:r w:rsidRPr="000307FD">
        <w:rPr>
          <w:lang w:val="ru-RU"/>
        </w:rPr>
        <w:t>записывать на выбранном языке программирования арифметические и логические выражения и вычислять их значения.</w:t>
      </w:r>
    </w:p>
    <w:p w:rsidR="00D34317" w:rsidRPr="000307FD" w:rsidRDefault="00010ABE" w:rsidP="00680620">
      <w:pPr>
        <w:pStyle w:val="3"/>
        <w:spacing w:before="0" w:line="240" w:lineRule="auto"/>
        <w:rPr>
          <w:lang w:val="ru-RU"/>
        </w:rPr>
      </w:pPr>
      <w:r w:rsidRPr="000307FD">
        <w:rPr>
          <w:lang w:val="ru-RU"/>
        </w:rPr>
        <w:t>Выпускник получит возможность:</w:t>
      </w:r>
    </w:p>
    <w:p w:rsidR="00D34317" w:rsidRPr="000307FD" w:rsidRDefault="00010ABE" w:rsidP="00680620">
      <w:pPr>
        <w:ind w:left="305" w:right="107" w:firstLine="707"/>
        <w:jc w:val="both"/>
        <w:rPr>
          <w:i/>
          <w:sz w:val="24"/>
          <w:szCs w:val="24"/>
          <w:lang w:val="ru-RU"/>
        </w:rPr>
      </w:pPr>
      <w:r w:rsidRPr="000307FD">
        <w:rPr>
          <w:sz w:val="24"/>
          <w:szCs w:val="24"/>
        </w:rPr>
        <w:t></w:t>
      </w:r>
      <w:r w:rsidRPr="000307FD">
        <w:rPr>
          <w:i/>
          <w:sz w:val="24"/>
          <w:szCs w:val="24"/>
          <w:lang w:val="ru-RU"/>
        </w:rPr>
        <w:t>познакомиться с использованием в программах строковых величин и с операциями со строковыми величинами;</w:t>
      </w:r>
    </w:p>
    <w:p w:rsidR="00D34317" w:rsidRPr="000307FD" w:rsidRDefault="00010ABE" w:rsidP="00680620">
      <w:pPr>
        <w:ind w:left="1013"/>
        <w:rPr>
          <w:i/>
          <w:sz w:val="24"/>
          <w:szCs w:val="24"/>
          <w:lang w:val="ru-RU"/>
        </w:rPr>
      </w:pPr>
      <w:r w:rsidRPr="000307FD">
        <w:rPr>
          <w:sz w:val="24"/>
          <w:szCs w:val="24"/>
        </w:rPr>
        <w:t></w:t>
      </w:r>
      <w:r w:rsidRPr="000307FD">
        <w:rPr>
          <w:i/>
          <w:sz w:val="24"/>
          <w:szCs w:val="24"/>
          <w:lang w:val="ru-RU"/>
        </w:rPr>
        <w:t>создавать программы  для решения задач,  возникающих в процессе учебы   и</w:t>
      </w:r>
    </w:p>
    <w:p w:rsidR="00D34317" w:rsidRPr="000307FD" w:rsidRDefault="00D34317" w:rsidP="00680620">
      <w:pPr>
        <w:rPr>
          <w:sz w:val="24"/>
          <w:szCs w:val="24"/>
          <w:lang w:val="ru-RU"/>
        </w:rPr>
        <w:sectPr w:rsidR="00D34317" w:rsidRPr="000307FD">
          <w:pgSz w:w="11910" w:h="16840"/>
          <w:pgMar w:top="1080" w:right="1020" w:bottom="1320" w:left="1680" w:header="0" w:footer="1103" w:gutter="0"/>
          <w:cols w:space="720"/>
        </w:sectPr>
      </w:pPr>
    </w:p>
    <w:p w:rsidR="00D34317" w:rsidRPr="000307FD" w:rsidRDefault="00010ABE" w:rsidP="00680620">
      <w:pPr>
        <w:ind w:left="305" w:right="-17"/>
        <w:rPr>
          <w:i/>
          <w:sz w:val="24"/>
          <w:szCs w:val="24"/>
          <w:lang w:val="ru-RU"/>
        </w:rPr>
      </w:pPr>
      <w:r w:rsidRPr="000307FD">
        <w:rPr>
          <w:i/>
          <w:sz w:val="24"/>
          <w:szCs w:val="24"/>
          <w:lang w:val="ru-RU"/>
        </w:rPr>
        <w:lastRenderedPageBreak/>
        <w:t>вне</w:t>
      </w:r>
      <w:r w:rsidRPr="000307FD">
        <w:rPr>
          <w:i/>
          <w:spacing w:val="-5"/>
          <w:sz w:val="24"/>
          <w:szCs w:val="24"/>
          <w:lang w:val="ru-RU"/>
        </w:rPr>
        <w:t xml:space="preserve"> </w:t>
      </w:r>
      <w:r w:rsidRPr="000307FD">
        <w:rPr>
          <w:i/>
          <w:sz w:val="24"/>
          <w:szCs w:val="24"/>
          <w:lang w:val="ru-RU"/>
        </w:rPr>
        <w:t>ее;</w:t>
      </w:r>
    </w:p>
    <w:p w:rsidR="00D34317" w:rsidRPr="000307FD" w:rsidRDefault="00010ABE" w:rsidP="00680620">
      <w:pPr>
        <w:pStyle w:val="a3"/>
        <w:ind w:left="0" w:firstLine="0"/>
        <w:jc w:val="left"/>
        <w:rPr>
          <w:i/>
          <w:lang w:val="ru-RU"/>
        </w:rPr>
      </w:pPr>
      <w:r w:rsidRPr="000307FD">
        <w:rPr>
          <w:lang w:val="ru-RU"/>
        </w:rPr>
        <w:br w:type="column"/>
      </w:r>
    </w:p>
    <w:p w:rsidR="00D34317" w:rsidRPr="000307FD" w:rsidRDefault="00010ABE" w:rsidP="00680620">
      <w:pPr>
        <w:ind w:left="-12"/>
        <w:rPr>
          <w:i/>
          <w:sz w:val="24"/>
          <w:szCs w:val="24"/>
          <w:lang w:val="ru-RU"/>
        </w:rPr>
      </w:pPr>
      <w:r w:rsidRPr="000307FD">
        <w:rPr>
          <w:sz w:val="24"/>
          <w:szCs w:val="24"/>
        </w:rPr>
        <w:t></w:t>
      </w:r>
      <w:r w:rsidRPr="000307FD">
        <w:rPr>
          <w:i/>
          <w:sz w:val="24"/>
          <w:szCs w:val="24"/>
          <w:lang w:val="ru-RU"/>
        </w:rPr>
        <w:t>познакомиться с задачами обработки данных и алгоритмами их решения;</w:t>
      </w:r>
    </w:p>
    <w:p w:rsidR="00D34317" w:rsidRPr="000307FD" w:rsidRDefault="00010ABE" w:rsidP="00680620">
      <w:pPr>
        <w:tabs>
          <w:tab w:val="left" w:pos="1925"/>
          <w:tab w:val="left" w:pos="2263"/>
          <w:tab w:val="left" w:pos="3528"/>
          <w:tab w:val="left" w:pos="5204"/>
          <w:tab w:val="left" w:pos="5543"/>
          <w:tab w:val="left" w:pos="6918"/>
          <w:tab w:val="left" w:pos="7722"/>
        </w:tabs>
        <w:ind w:left="-12"/>
        <w:rPr>
          <w:i/>
          <w:sz w:val="24"/>
          <w:szCs w:val="24"/>
          <w:lang w:val="ru-RU"/>
        </w:rPr>
      </w:pPr>
      <w:r w:rsidRPr="000307FD">
        <w:rPr>
          <w:sz w:val="24"/>
          <w:szCs w:val="24"/>
        </w:rPr>
        <w:t></w:t>
      </w:r>
      <w:r w:rsidRPr="000307FD">
        <w:rPr>
          <w:i/>
          <w:sz w:val="24"/>
          <w:szCs w:val="24"/>
          <w:lang w:val="ru-RU"/>
        </w:rPr>
        <w:t>познакомиться</w:t>
      </w:r>
      <w:r w:rsidRPr="000307FD">
        <w:rPr>
          <w:i/>
          <w:sz w:val="24"/>
          <w:szCs w:val="24"/>
          <w:lang w:val="ru-RU"/>
        </w:rPr>
        <w:tab/>
        <w:t>с</w:t>
      </w:r>
      <w:r w:rsidRPr="000307FD">
        <w:rPr>
          <w:i/>
          <w:sz w:val="24"/>
          <w:szCs w:val="24"/>
          <w:lang w:val="ru-RU"/>
        </w:rPr>
        <w:tab/>
        <w:t>понятием</w:t>
      </w:r>
      <w:r w:rsidRPr="000307FD">
        <w:rPr>
          <w:i/>
          <w:sz w:val="24"/>
          <w:szCs w:val="24"/>
          <w:lang w:val="ru-RU"/>
        </w:rPr>
        <w:tab/>
        <w:t>«управление»,</w:t>
      </w:r>
      <w:r w:rsidRPr="000307FD">
        <w:rPr>
          <w:i/>
          <w:sz w:val="24"/>
          <w:szCs w:val="24"/>
          <w:lang w:val="ru-RU"/>
        </w:rPr>
        <w:tab/>
        <w:t>с</w:t>
      </w:r>
      <w:r w:rsidRPr="000307FD">
        <w:rPr>
          <w:i/>
          <w:sz w:val="24"/>
          <w:szCs w:val="24"/>
          <w:lang w:val="ru-RU"/>
        </w:rPr>
        <w:tab/>
        <w:t>примерами</w:t>
      </w:r>
      <w:r w:rsidRPr="000307FD">
        <w:rPr>
          <w:i/>
          <w:sz w:val="24"/>
          <w:szCs w:val="24"/>
          <w:lang w:val="ru-RU"/>
        </w:rPr>
        <w:tab/>
        <w:t>того,</w:t>
      </w:r>
      <w:r w:rsidRPr="000307FD">
        <w:rPr>
          <w:i/>
          <w:sz w:val="24"/>
          <w:szCs w:val="24"/>
          <w:lang w:val="ru-RU"/>
        </w:rPr>
        <w:tab/>
        <w:t>как</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986" w:space="40"/>
            <w:col w:w="8184"/>
          </w:cols>
        </w:sectPr>
      </w:pPr>
    </w:p>
    <w:p w:rsidR="00D34317" w:rsidRPr="000307FD" w:rsidRDefault="00010ABE" w:rsidP="00680620">
      <w:pPr>
        <w:ind w:left="305" w:right="110"/>
        <w:jc w:val="both"/>
        <w:rPr>
          <w:i/>
          <w:sz w:val="24"/>
          <w:szCs w:val="24"/>
          <w:lang w:val="ru-RU"/>
        </w:rPr>
      </w:pPr>
      <w:r w:rsidRPr="000307FD">
        <w:rPr>
          <w:i/>
          <w:sz w:val="24"/>
          <w:szCs w:val="24"/>
          <w:lang w:val="ru-RU"/>
        </w:rPr>
        <w:lastRenderedPageBreak/>
        <w:t>компьютер управляет различными системами (роботы,  летательные  и космические аппараты, станки, оросительные системы, движущиеся модели  и  др.);</w:t>
      </w:r>
    </w:p>
    <w:p w:rsidR="00D34317" w:rsidRPr="000307FD" w:rsidRDefault="00010ABE" w:rsidP="00680620">
      <w:pPr>
        <w:ind w:left="305" w:right="115" w:firstLine="707"/>
        <w:jc w:val="both"/>
        <w:rPr>
          <w:i/>
          <w:sz w:val="24"/>
          <w:szCs w:val="24"/>
          <w:lang w:val="ru-RU"/>
        </w:rPr>
      </w:pPr>
      <w:r w:rsidRPr="000307FD">
        <w:rPr>
          <w:sz w:val="24"/>
          <w:szCs w:val="24"/>
        </w:rPr>
        <w:t></w:t>
      </w:r>
      <w:r w:rsidRPr="000307FD">
        <w:rPr>
          <w:i/>
          <w:sz w:val="24"/>
          <w:szCs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34317" w:rsidRPr="000307FD" w:rsidRDefault="00010ABE" w:rsidP="00680620">
      <w:pPr>
        <w:pStyle w:val="3"/>
        <w:spacing w:before="0" w:line="240" w:lineRule="auto"/>
        <w:ind w:right="2819"/>
        <w:rPr>
          <w:lang w:val="ru-RU"/>
        </w:rPr>
      </w:pPr>
      <w:r w:rsidRPr="000307FD">
        <w:rPr>
          <w:lang w:val="ru-RU"/>
        </w:rPr>
        <w:t>Использование программных систем и сервисов Выпускник научится:</w:t>
      </w:r>
    </w:p>
    <w:p w:rsidR="00D34317" w:rsidRPr="000307FD" w:rsidRDefault="00010ABE" w:rsidP="00680620">
      <w:pPr>
        <w:pStyle w:val="a3"/>
        <w:ind w:left="1013" w:right="181" w:firstLine="0"/>
        <w:jc w:val="left"/>
        <w:rPr>
          <w:lang w:val="ru-RU"/>
        </w:rPr>
      </w:pPr>
      <w:r w:rsidRPr="000307FD">
        <w:t></w:t>
      </w:r>
      <w:r w:rsidRPr="000307FD">
        <w:rPr>
          <w:lang w:val="ru-RU"/>
        </w:rPr>
        <w:t>классифицировать файлы по типу и иным параметрам;</w:t>
      </w:r>
    </w:p>
    <w:p w:rsidR="00D34317" w:rsidRPr="000307FD" w:rsidRDefault="00010ABE" w:rsidP="00680620">
      <w:pPr>
        <w:pStyle w:val="a3"/>
        <w:ind w:right="116" w:firstLine="707"/>
        <w:rPr>
          <w:lang w:val="ru-RU"/>
        </w:rPr>
      </w:pPr>
      <w:r w:rsidRPr="000307FD">
        <w:t></w:t>
      </w:r>
      <w:r w:rsidRPr="000307FD">
        <w:rPr>
          <w:lang w:val="ru-RU"/>
        </w:rPr>
        <w:t>выполнять основные операции с файлами (создавать, сохранять, редактировать, удалять, архивировать, «распаковывать» архивные файлы);</w:t>
      </w:r>
    </w:p>
    <w:p w:rsidR="00D34317" w:rsidRPr="000307FD" w:rsidRDefault="00010ABE" w:rsidP="00680620">
      <w:pPr>
        <w:pStyle w:val="a3"/>
        <w:ind w:left="1013" w:right="181" w:firstLine="0"/>
        <w:jc w:val="left"/>
        <w:rPr>
          <w:lang w:val="ru-RU"/>
        </w:rPr>
      </w:pPr>
      <w:r w:rsidRPr="000307FD">
        <w:t></w:t>
      </w:r>
      <w:r w:rsidRPr="000307FD">
        <w:rPr>
          <w:lang w:val="ru-RU"/>
        </w:rPr>
        <w:t>разбираться в иерархической структуре файловой системы;</w:t>
      </w:r>
    </w:p>
    <w:p w:rsidR="00D34317" w:rsidRPr="000307FD" w:rsidRDefault="00010ABE" w:rsidP="00680620">
      <w:pPr>
        <w:pStyle w:val="a3"/>
        <w:ind w:left="1013" w:right="181" w:firstLine="0"/>
        <w:jc w:val="left"/>
        <w:rPr>
          <w:lang w:val="ru-RU"/>
        </w:rPr>
      </w:pPr>
      <w:r w:rsidRPr="000307FD">
        <w:t></w:t>
      </w:r>
      <w:r w:rsidRPr="000307FD">
        <w:rPr>
          <w:lang w:val="ru-RU"/>
        </w:rPr>
        <w:t>осуществлять поиск файлов средствами операционной системы;</w:t>
      </w:r>
    </w:p>
    <w:p w:rsidR="00D34317" w:rsidRPr="000307FD" w:rsidRDefault="00010ABE" w:rsidP="00680620">
      <w:pPr>
        <w:pStyle w:val="a3"/>
        <w:ind w:right="109" w:firstLine="707"/>
        <w:rPr>
          <w:lang w:val="ru-RU"/>
        </w:rPr>
      </w:pPr>
      <w:r w:rsidRPr="000307FD">
        <w:t></w:t>
      </w:r>
      <w:r w:rsidRPr="000307FD">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4317" w:rsidRPr="000307FD" w:rsidRDefault="00010ABE" w:rsidP="00D75FC1">
      <w:pPr>
        <w:pStyle w:val="a4"/>
        <w:numPr>
          <w:ilvl w:val="1"/>
          <w:numId w:val="73"/>
        </w:numPr>
        <w:tabs>
          <w:tab w:val="left" w:pos="1299"/>
        </w:tabs>
        <w:ind w:right="111" w:firstLine="708"/>
        <w:rPr>
          <w:sz w:val="24"/>
          <w:szCs w:val="24"/>
          <w:lang w:val="ru-RU"/>
        </w:rPr>
      </w:pPr>
      <w:r w:rsidRPr="000307FD">
        <w:rPr>
          <w:sz w:val="24"/>
          <w:szCs w:val="24"/>
          <w:lang w:val="ru-RU"/>
        </w:rPr>
        <w:t>использовать табличные (реляционные) базы данных, выполнять отбор строк таблицы, удовлетворяющих определенному</w:t>
      </w:r>
      <w:r w:rsidRPr="000307FD">
        <w:rPr>
          <w:spacing w:val="-28"/>
          <w:sz w:val="24"/>
          <w:szCs w:val="24"/>
          <w:lang w:val="ru-RU"/>
        </w:rPr>
        <w:t xml:space="preserve"> </w:t>
      </w:r>
      <w:r w:rsidRPr="000307FD">
        <w:rPr>
          <w:sz w:val="24"/>
          <w:szCs w:val="24"/>
          <w:lang w:val="ru-RU"/>
        </w:rPr>
        <w:t>условию;</w:t>
      </w:r>
    </w:p>
    <w:p w:rsidR="00D34317" w:rsidRPr="000307FD" w:rsidRDefault="00010ABE" w:rsidP="00680620">
      <w:pPr>
        <w:pStyle w:val="a3"/>
        <w:ind w:right="112" w:firstLine="707"/>
        <w:rPr>
          <w:lang w:val="ru-RU"/>
        </w:rPr>
      </w:pPr>
      <w:r w:rsidRPr="000307FD">
        <w:t></w:t>
      </w:r>
      <w:r w:rsidRPr="000307FD">
        <w:rPr>
          <w:lang w:val="ru-RU"/>
        </w:rPr>
        <w:t>анализировать доменные имена компьютеров и адреса документов в Интернете;</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a3"/>
        <w:ind w:right="107" w:firstLine="707"/>
        <w:rPr>
          <w:lang w:val="ru-RU"/>
        </w:rPr>
      </w:pPr>
      <w:r w:rsidRPr="000307FD">
        <w:lastRenderedPageBreak/>
        <w:t></w:t>
      </w:r>
      <w:r w:rsidRPr="000307FD">
        <w:rPr>
          <w:lang w:val="ru-RU"/>
        </w:rPr>
        <w:t>проводить поиск информации в сети Интернет по запросам с  использованием логических</w:t>
      </w:r>
      <w:r w:rsidRPr="000307FD">
        <w:rPr>
          <w:spacing w:val="-15"/>
          <w:lang w:val="ru-RU"/>
        </w:rPr>
        <w:t xml:space="preserve"> </w:t>
      </w:r>
      <w:r w:rsidRPr="000307FD">
        <w:rPr>
          <w:lang w:val="ru-RU"/>
        </w:rPr>
        <w:t>операций.</w:t>
      </w:r>
    </w:p>
    <w:p w:rsidR="00D34317" w:rsidRPr="000307FD" w:rsidRDefault="00010ABE" w:rsidP="00680620">
      <w:pPr>
        <w:pStyle w:val="3"/>
        <w:spacing w:before="0" w:line="240" w:lineRule="auto"/>
        <w:ind w:left="305" w:right="112" w:firstLine="707"/>
        <w:jc w:val="both"/>
        <w:rPr>
          <w:lang w:val="ru-RU"/>
        </w:rPr>
      </w:pPr>
      <w:r w:rsidRPr="000307FD">
        <w:rPr>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D34317" w:rsidRPr="000307FD" w:rsidRDefault="00010ABE" w:rsidP="00680620">
      <w:pPr>
        <w:pStyle w:val="a3"/>
        <w:ind w:right="110" w:firstLine="707"/>
        <w:rPr>
          <w:lang w:val="ru-RU"/>
        </w:rPr>
      </w:pPr>
      <w:r w:rsidRPr="000307FD">
        <w:t></w:t>
      </w:r>
      <w:r w:rsidRPr="000307FD">
        <w:rPr>
          <w:lang w:val="ru-RU"/>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4317" w:rsidRPr="000307FD" w:rsidRDefault="00010ABE" w:rsidP="00680620">
      <w:pPr>
        <w:pStyle w:val="a3"/>
        <w:ind w:right="109" w:firstLine="707"/>
        <w:rPr>
          <w:lang w:val="ru-RU"/>
        </w:rPr>
      </w:pPr>
      <w:r w:rsidRPr="000307FD">
        <w:t></w:t>
      </w:r>
      <w:r w:rsidRPr="000307FD">
        <w:rPr>
          <w:lang w:val="ru-RU"/>
        </w:rPr>
        <w:t>различными формами представления данных (таблицы, диаграммы, графики и т. д.);</w:t>
      </w:r>
    </w:p>
    <w:p w:rsidR="00D34317" w:rsidRPr="000307FD" w:rsidRDefault="00010ABE" w:rsidP="00680620">
      <w:pPr>
        <w:pStyle w:val="a3"/>
        <w:ind w:right="107" w:firstLine="707"/>
        <w:rPr>
          <w:lang w:val="ru-RU"/>
        </w:rPr>
      </w:pPr>
      <w:r w:rsidRPr="000307FD">
        <w:t></w:t>
      </w:r>
      <w:r w:rsidRPr="000307FD">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34317" w:rsidRPr="000307FD" w:rsidRDefault="00010ABE" w:rsidP="00D75FC1">
      <w:pPr>
        <w:pStyle w:val="a4"/>
        <w:numPr>
          <w:ilvl w:val="0"/>
          <w:numId w:val="64"/>
        </w:numPr>
        <w:tabs>
          <w:tab w:val="left" w:pos="1025"/>
          <w:tab w:val="left" w:pos="1026"/>
        </w:tabs>
        <w:jc w:val="left"/>
        <w:rPr>
          <w:sz w:val="24"/>
          <w:szCs w:val="24"/>
          <w:lang w:val="ru-RU"/>
        </w:rPr>
      </w:pPr>
      <w:r w:rsidRPr="000307FD">
        <w:rPr>
          <w:sz w:val="24"/>
          <w:szCs w:val="24"/>
          <w:lang w:val="ru-RU"/>
        </w:rPr>
        <w:t>основами соблюдения норм информационной этики и</w:t>
      </w:r>
      <w:r w:rsidRPr="000307FD">
        <w:rPr>
          <w:spacing w:val="-38"/>
          <w:sz w:val="24"/>
          <w:szCs w:val="24"/>
          <w:lang w:val="ru-RU"/>
        </w:rPr>
        <w:t xml:space="preserve"> </w:t>
      </w:r>
      <w:r w:rsidRPr="000307FD">
        <w:rPr>
          <w:sz w:val="24"/>
          <w:szCs w:val="24"/>
          <w:lang w:val="ru-RU"/>
        </w:rPr>
        <w:t>права;</w:t>
      </w:r>
    </w:p>
    <w:p w:rsidR="00D34317" w:rsidRPr="000307FD" w:rsidRDefault="00010ABE" w:rsidP="00D75FC1">
      <w:pPr>
        <w:pStyle w:val="a4"/>
        <w:numPr>
          <w:ilvl w:val="0"/>
          <w:numId w:val="64"/>
        </w:numPr>
        <w:tabs>
          <w:tab w:val="left" w:pos="1025"/>
          <w:tab w:val="left" w:pos="1026"/>
        </w:tabs>
        <w:ind w:right="112"/>
        <w:jc w:val="left"/>
        <w:rPr>
          <w:sz w:val="24"/>
          <w:szCs w:val="24"/>
          <w:lang w:val="ru-RU"/>
        </w:rPr>
      </w:pPr>
      <w:r w:rsidRPr="000307FD">
        <w:rPr>
          <w:sz w:val="24"/>
          <w:szCs w:val="24"/>
          <w:lang w:val="ru-RU"/>
        </w:rPr>
        <w:t>познакомится с программными средствами для работы с аудио-визуальными данными и соответствующим понятийным</w:t>
      </w:r>
      <w:r w:rsidRPr="000307FD">
        <w:rPr>
          <w:spacing w:val="-40"/>
          <w:sz w:val="24"/>
          <w:szCs w:val="24"/>
          <w:lang w:val="ru-RU"/>
        </w:rPr>
        <w:t xml:space="preserve"> </w:t>
      </w:r>
      <w:r w:rsidRPr="000307FD">
        <w:rPr>
          <w:sz w:val="24"/>
          <w:szCs w:val="24"/>
          <w:lang w:val="ru-RU"/>
        </w:rPr>
        <w:t>аппаратом;</w:t>
      </w:r>
    </w:p>
    <w:p w:rsidR="00D34317" w:rsidRPr="000307FD" w:rsidRDefault="00010ABE" w:rsidP="00D75FC1">
      <w:pPr>
        <w:pStyle w:val="a4"/>
        <w:numPr>
          <w:ilvl w:val="0"/>
          <w:numId w:val="64"/>
        </w:numPr>
        <w:tabs>
          <w:tab w:val="left" w:pos="1025"/>
          <w:tab w:val="left" w:pos="1026"/>
        </w:tabs>
        <w:jc w:val="left"/>
        <w:rPr>
          <w:sz w:val="24"/>
          <w:szCs w:val="24"/>
          <w:lang w:val="ru-RU"/>
        </w:rPr>
      </w:pPr>
      <w:r w:rsidRPr="000307FD">
        <w:rPr>
          <w:sz w:val="24"/>
          <w:szCs w:val="24"/>
          <w:lang w:val="ru-RU"/>
        </w:rPr>
        <w:t>узнает о дискретном представлении аудио-визуальных</w:t>
      </w:r>
      <w:r w:rsidRPr="000307FD">
        <w:rPr>
          <w:spacing w:val="21"/>
          <w:sz w:val="24"/>
          <w:szCs w:val="24"/>
          <w:lang w:val="ru-RU"/>
        </w:rPr>
        <w:t xml:space="preserve"> </w:t>
      </w:r>
      <w:r w:rsidRPr="000307FD">
        <w:rPr>
          <w:sz w:val="24"/>
          <w:szCs w:val="24"/>
          <w:lang w:val="ru-RU"/>
        </w:rPr>
        <w:t>данных.</w:t>
      </w:r>
    </w:p>
    <w:p w:rsidR="00D34317" w:rsidRPr="000307FD" w:rsidRDefault="00010ABE" w:rsidP="00680620">
      <w:pPr>
        <w:pStyle w:val="3"/>
        <w:spacing w:before="0" w:line="240" w:lineRule="auto"/>
        <w:ind w:left="305" w:right="112" w:firstLine="707"/>
        <w:jc w:val="both"/>
        <w:rPr>
          <w:lang w:val="ru-RU"/>
        </w:rPr>
      </w:pPr>
      <w:r w:rsidRPr="000307FD">
        <w:rPr>
          <w:lang w:val="ru-RU"/>
        </w:rPr>
        <w:t>Выпускник получит возможность (в данном курсе и иной учебной деятельности):</w:t>
      </w:r>
    </w:p>
    <w:p w:rsidR="00D34317" w:rsidRPr="000307FD" w:rsidRDefault="00010ABE" w:rsidP="00D75FC1">
      <w:pPr>
        <w:pStyle w:val="a4"/>
        <w:numPr>
          <w:ilvl w:val="1"/>
          <w:numId w:val="64"/>
        </w:numPr>
        <w:tabs>
          <w:tab w:val="left" w:pos="1299"/>
        </w:tabs>
        <w:ind w:right="120" w:firstLine="708"/>
        <w:rPr>
          <w:i/>
          <w:sz w:val="24"/>
          <w:szCs w:val="24"/>
          <w:lang w:val="ru-RU"/>
        </w:rPr>
      </w:pPr>
      <w:r w:rsidRPr="000307FD">
        <w:rPr>
          <w:i/>
          <w:sz w:val="24"/>
          <w:szCs w:val="24"/>
          <w:lang w:val="ru-RU"/>
        </w:rPr>
        <w:t>узнать о данных от датчиков, например, датчиков роботизированных устройств;</w:t>
      </w:r>
    </w:p>
    <w:p w:rsidR="00D34317" w:rsidRPr="000307FD" w:rsidRDefault="00010ABE" w:rsidP="00680620">
      <w:pPr>
        <w:ind w:left="305" w:right="110" w:firstLine="707"/>
        <w:jc w:val="both"/>
        <w:rPr>
          <w:i/>
          <w:sz w:val="24"/>
          <w:szCs w:val="24"/>
          <w:lang w:val="ru-RU"/>
        </w:rPr>
      </w:pPr>
      <w:r w:rsidRPr="000307FD">
        <w:rPr>
          <w:sz w:val="24"/>
          <w:szCs w:val="24"/>
        </w:rPr>
        <w:t></w:t>
      </w:r>
      <w:r w:rsidRPr="000307FD">
        <w:rPr>
          <w:i/>
          <w:sz w:val="24"/>
          <w:szCs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34317" w:rsidRPr="000307FD" w:rsidRDefault="00010ABE" w:rsidP="00680620">
      <w:pPr>
        <w:tabs>
          <w:tab w:val="left" w:pos="3151"/>
          <w:tab w:val="left" w:pos="3694"/>
          <w:tab w:val="left" w:pos="5271"/>
          <w:tab w:val="left" w:pos="7187"/>
        </w:tabs>
        <w:ind w:left="305" w:right="108" w:firstLine="707"/>
        <w:rPr>
          <w:i/>
          <w:sz w:val="24"/>
          <w:szCs w:val="24"/>
          <w:lang w:val="ru-RU"/>
        </w:rPr>
      </w:pPr>
      <w:r w:rsidRPr="000307FD">
        <w:rPr>
          <w:sz w:val="24"/>
          <w:szCs w:val="24"/>
        </w:rPr>
        <w:t></w:t>
      </w:r>
      <w:r w:rsidRPr="000307FD">
        <w:rPr>
          <w:i/>
          <w:sz w:val="24"/>
          <w:szCs w:val="24"/>
          <w:lang w:val="ru-RU"/>
        </w:rPr>
        <w:t>познакомиться</w:t>
      </w:r>
      <w:r w:rsidRPr="000307FD">
        <w:rPr>
          <w:i/>
          <w:sz w:val="24"/>
          <w:szCs w:val="24"/>
          <w:lang w:val="ru-RU"/>
        </w:rPr>
        <w:tab/>
        <w:t>с</w:t>
      </w:r>
      <w:r w:rsidRPr="000307FD">
        <w:rPr>
          <w:i/>
          <w:sz w:val="24"/>
          <w:szCs w:val="24"/>
          <w:lang w:val="ru-RU"/>
        </w:rPr>
        <w:tab/>
        <w:t>примерами</w:t>
      </w:r>
      <w:r w:rsidRPr="000307FD">
        <w:rPr>
          <w:i/>
          <w:sz w:val="24"/>
          <w:szCs w:val="24"/>
          <w:lang w:val="ru-RU"/>
        </w:rPr>
        <w:tab/>
        <w:t>использования</w:t>
      </w:r>
      <w:r w:rsidRPr="000307FD">
        <w:rPr>
          <w:i/>
          <w:sz w:val="24"/>
          <w:szCs w:val="24"/>
          <w:lang w:val="ru-RU"/>
        </w:rPr>
        <w:tab/>
        <w:t>математического моделирования  в современном</w:t>
      </w:r>
      <w:r w:rsidRPr="000307FD">
        <w:rPr>
          <w:i/>
          <w:spacing w:val="-5"/>
          <w:sz w:val="24"/>
          <w:szCs w:val="24"/>
          <w:lang w:val="ru-RU"/>
        </w:rPr>
        <w:t xml:space="preserve"> </w:t>
      </w:r>
      <w:r w:rsidRPr="000307FD">
        <w:rPr>
          <w:i/>
          <w:sz w:val="24"/>
          <w:szCs w:val="24"/>
          <w:lang w:val="ru-RU"/>
        </w:rPr>
        <w:t>мире;</w:t>
      </w:r>
    </w:p>
    <w:p w:rsidR="00D34317" w:rsidRPr="000307FD" w:rsidRDefault="00010ABE" w:rsidP="00680620">
      <w:pPr>
        <w:ind w:left="305" w:right="181" w:firstLine="707"/>
        <w:rPr>
          <w:i/>
          <w:sz w:val="24"/>
          <w:szCs w:val="24"/>
          <w:lang w:val="ru-RU"/>
        </w:rPr>
      </w:pPr>
      <w:r w:rsidRPr="000307FD">
        <w:rPr>
          <w:sz w:val="24"/>
          <w:szCs w:val="24"/>
        </w:rPr>
        <w:t></w:t>
      </w:r>
      <w:r w:rsidRPr="000307FD">
        <w:rPr>
          <w:i/>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D34317" w:rsidRPr="000307FD" w:rsidRDefault="00010ABE" w:rsidP="00680620">
      <w:pPr>
        <w:ind w:left="305" w:right="109" w:firstLine="707"/>
        <w:jc w:val="both"/>
        <w:rPr>
          <w:i/>
          <w:sz w:val="24"/>
          <w:szCs w:val="24"/>
          <w:lang w:val="ru-RU"/>
        </w:rPr>
      </w:pPr>
      <w:r w:rsidRPr="000307FD">
        <w:rPr>
          <w:sz w:val="24"/>
          <w:szCs w:val="24"/>
        </w:rPr>
        <w:t></w:t>
      </w:r>
      <w:r w:rsidRPr="000307FD">
        <w:rPr>
          <w:i/>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34317" w:rsidRPr="000307FD" w:rsidRDefault="00010ABE" w:rsidP="00680620">
      <w:pPr>
        <w:tabs>
          <w:tab w:val="left" w:pos="2081"/>
          <w:tab w:val="left" w:pos="2434"/>
          <w:tab w:val="left" w:pos="3173"/>
          <w:tab w:val="left" w:pos="3816"/>
          <w:tab w:val="left" w:pos="4153"/>
          <w:tab w:val="left" w:pos="4998"/>
          <w:tab w:val="left" w:pos="6685"/>
          <w:tab w:val="left" w:pos="7038"/>
          <w:tab w:val="left" w:pos="7751"/>
        </w:tabs>
        <w:ind w:left="305" w:right="110" w:firstLine="707"/>
        <w:rPr>
          <w:i/>
          <w:sz w:val="24"/>
          <w:szCs w:val="24"/>
          <w:lang w:val="ru-RU"/>
        </w:rPr>
      </w:pPr>
      <w:r w:rsidRPr="000307FD">
        <w:rPr>
          <w:sz w:val="24"/>
          <w:szCs w:val="24"/>
        </w:rPr>
        <w:t></w:t>
      </w:r>
      <w:r w:rsidRPr="000307FD">
        <w:rPr>
          <w:i/>
          <w:sz w:val="24"/>
          <w:szCs w:val="24"/>
          <w:lang w:val="ru-RU"/>
        </w:rPr>
        <w:t>узнать</w:t>
      </w:r>
      <w:r w:rsidRPr="000307FD">
        <w:rPr>
          <w:i/>
          <w:sz w:val="24"/>
          <w:szCs w:val="24"/>
          <w:lang w:val="ru-RU"/>
        </w:rPr>
        <w:tab/>
        <w:t>о</w:t>
      </w:r>
      <w:r w:rsidRPr="000307FD">
        <w:rPr>
          <w:i/>
          <w:sz w:val="24"/>
          <w:szCs w:val="24"/>
          <w:lang w:val="ru-RU"/>
        </w:rPr>
        <w:tab/>
        <w:t>том,</w:t>
      </w:r>
      <w:r w:rsidRPr="000307FD">
        <w:rPr>
          <w:i/>
          <w:sz w:val="24"/>
          <w:szCs w:val="24"/>
          <w:lang w:val="ru-RU"/>
        </w:rPr>
        <w:tab/>
        <w:t>что</w:t>
      </w:r>
      <w:r w:rsidRPr="000307FD">
        <w:rPr>
          <w:i/>
          <w:sz w:val="24"/>
          <w:szCs w:val="24"/>
          <w:lang w:val="ru-RU"/>
        </w:rPr>
        <w:tab/>
        <w:t>в</w:t>
      </w:r>
      <w:r w:rsidRPr="000307FD">
        <w:rPr>
          <w:i/>
          <w:sz w:val="24"/>
          <w:szCs w:val="24"/>
          <w:lang w:val="ru-RU"/>
        </w:rPr>
        <w:tab/>
        <w:t>сфере</w:t>
      </w:r>
      <w:r w:rsidRPr="000307FD">
        <w:rPr>
          <w:i/>
          <w:sz w:val="24"/>
          <w:szCs w:val="24"/>
          <w:lang w:val="ru-RU"/>
        </w:rPr>
        <w:tab/>
        <w:t>информатики</w:t>
      </w:r>
      <w:r w:rsidRPr="000307FD">
        <w:rPr>
          <w:i/>
          <w:sz w:val="24"/>
          <w:szCs w:val="24"/>
          <w:lang w:val="ru-RU"/>
        </w:rPr>
        <w:tab/>
        <w:t>и</w:t>
      </w:r>
      <w:r w:rsidRPr="000307FD">
        <w:rPr>
          <w:i/>
          <w:sz w:val="24"/>
          <w:szCs w:val="24"/>
          <w:lang w:val="ru-RU"/>
        </w:rPr>
        <w:tab/>
        <w:t>ИКТ</w:t>
      </w:r>
      <w:r w:rsidRPr="000307FD">
        <w:rPr>
          <w:i/>
          <w:sz w:val="24"/>
          <w:szCs w:val="24"/>
          <w:lang w:val="ru-RU"/>
        </w:rPr>
        <w:tab/>
        <w:t>существуют международные и национальные</w:t>
      </w:r>
      <w:r w:rsidRPr="000307FD">
        <w:rPr>
          <w:i/>
          <w:spacing w:val="4"/>
          <w:sz w:val="24"/>
          <w:szCs w:val="24"/>
          <w:lang w:val="ru-RU"/>
        </w:rPr>
        <w:t xml:space="preserve"> </w:t>
      </w:r>
      <w:r w:rsidRPr="000307FD">
        <w:rPr>
          <w:i/>
          <w:sz w:val="24"/>
          <w:szCs w:val="24"/>
          <w:lang w:val="ru-RU"/>
        </w:rPr>
        <w:t>стандарты;</w:t>
      </w:r>
    </w:p>
    <w:p w:rsidR="00D34317" w:rsidRPr="000307FD" w:rsidRDefault="00010ABE" w:rsidP="00680620">
      <w:pPr>
        <w:ind w:left="1013" w:right="181"/>
        <w:rPr>
          <w:i/>
          <w:sz w:val="24"/>
          <w:szCs w:val="24"/>
          <w:lang w:val="ru-RU"/>
        </w:rPr>
      </w:pPr>
      <w:r w:rsidRPr="000307FD">
        <w:rPr>
          <w:sz w:val="24"/>
          <w:szCs w:val="24"/>
        </w:rPr>
        <w:t></w:t>
      </w:r>
      <w:r w:rsidRPr="000307FD">
        <w:rPr>
          <w:i/>
          <w:sz w:val="24"/>
          <w:szCs w:val="24"/>
          <w:lang w:val="ru-RU"/>
        </w:rPr>
        <w:t>узнать о структуре современных компьютеров и назначении их элементов;</w:t>
      </w:r>
    </w:p>
    <w:p w:rsidR="00D34317" w:rsidRPr="000307FD" w:rsidRDefault="00010ABE"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получить представление об истории и тенденциях развития</w:t>
      </w:r>
      <w:r w:rsidRPr="000307FD">
        <w:rPr>
          <w:i/>
          <w:spacing w:val="24"/>
          <w:sz w:val="24"/>
          <w:szCs w:val="24"/>
          <w:lang w:val="ru-RU"/>
        </w:rPr>
        <w:t xml:space="preserve"> </w:t>
      </w:r>
      <w:r w:rsidRPr="000307FD">
        <w:rPr>
          <w:i/>
          <w:sz w:val="24"/>
          <w:szCs w:val="24"/>
          <w:lang w:val="ru-RU"/>
        </w:rPr>
        <w:t>ИКТ;</w:t>
      </w:r>
    </w:p>
    <w:p w:rsidR="00D34317" w:rsidRPr="000307FD" w:rsidRDefault="00010ABE"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познакомиться с примерами использования ИКТ  в современном</w:t>
      </w:r>
      <w:r w:rsidRPr="000307FD">
        <w:rPr>
          <w:i/>
          <w:spacing w:val="-20"/>
          <w:sz w:val="24"/>
          <w:szCs w:val="24"/>
          <w:lang w:val="ru-RU"/>
        </w:rPr>
        <w:t xml:space="preserve"> </w:t>
      </w:r>
      <w:r w:rsidRPr="000307FD">
        <w:rPr>
          <w:i/>
          <w:sz w:val="24"/>
          <w:szCs w:val="24"/>
          <w:lang w:val="ru-RU"/>
        </w:rPr>
        <w:t>мире;</w:t>
      </w:r>
    </w:p>
    <w:p w:rsidR="00D34317" w:rsidRPr="000307FD" w:rsidRDefault="00010ABE" w:rsidP="00D75FC1">
      <w:pPr>
        <w:pStyle w:val="a4"/>
        <w:numPr>
          <w:ilvl w:val="1"/>
          <w:numId w:val="64"/>
        </w:numPr>
        <w:tabs>
          <w:tab w:val="left" w:pos="1246"/>
          <w:tab w:val="left" w:pos="2476"/>
          <w:tab w:val="left" w:pos="4268"/>
          <w:tab w:val="left" w:pos="4649"/>
          <w:tab w:val="left" w:pos="6868"/>
          <w:tab w:val="left" w:pos="8483"/>
          <w:tab w:val="left" w:pos="8864"/>
        </w:tabs>
        <w:ind w:right="113" w:firstLine="708"/>
        <w:jc w:val="left"/>
        <w:rPr>
          <w:i/>
          <w:sz w:val="24"/>
          <w:szCs w:val="24"/>
          <w:lang w:val="ru-RU"/>
        </w:rPr>
      </w:pPr>
      <w:r w:rsidRPr="000307FD">
        <w:rPr>
          <w:i/>
          <w:sz w:val="24"/>
          <w:szCs w:val="24"/>
          <w:lang w:val="ru-RU"/>
        </w:rPr>
        <w:t>получить</w:t>
      </w:r>
      <w:r w:rsidRPr="000307FD">
        <w:rPr>
          <w:i/>
          <w:sz w:val="24"/>
          <w:szCs w:val="24"/>
          <w:lang w:val="ru-RU"/>
        </w:rPr>
        <w:tab/>
        <w:t>представления</w:t>
      </w:r>
      <w:r w:rsidRPr="000307FD">
        <w:rPr>
          <w:i/>
          <w:sz w:val="24"/>
          <w:szCs w:val="24"/>
          <w:lang w:val="ru-RU"/>
        </w:rPr>
        <w:tab/>
        <w:t>о</w:t>
      </w:r>
      <w:r w:rsidRPr="000307FD">
        <w:rPr>
          <w:i/>
          <w:sz w:val="24"/>
          <w:szCs w:val="24"/>
          <w:lang w:val="ru-RU"/>
        </w:rPr>
        <w:tab/>
        <w:t>роботизированных</w:t>
      </w:r>
      <w:r w:rsidRPr="000307FD">
        <w:rPr>
          <w:i/>
          <w:sz w:val="24"/>
          <w:szCs w:val="24"/>
          <w:lang w:val="ru-RU"/>
        </w:rPr>
        <w:tab/>
        <w:t>устройствах</w:t>
      </w:r>
      <w:r w:rsidRPr="000307FD">
        <w:rPr>
          <w:i/>
          <w:sz w:val="24"/>
          <w:szCs w:val="24"/>
          <w:lang w:val="ru-RU"/>
        </w:rPr>
        <w:tab/>
        <w:t>и</w:t>
      </w:r>
      <w:r w:rsidRPr="000307FD">
        <w:rPr>
          <w:i/>
          <w:sz w:val="24"/>
          <w:szCs w:val="24"/>
          <w:lang w:val="ru-RU"/>
        </w:rPr>
        <w:tab/>
        <w:t>их использовании на производстве и в научных</w:t>
      </w:r>
      <w:r w:rsidRPr="000307FD">
        <w:rPr>
          <w:i/>
          <w:spacing w:val="-16"/>
          <w:sz w:val="24"/>
          <w:szCs w:val="24"/>
          <w:lang w:val="ru-RU"/>
        </w:rPr>
        <w:t xml:space="preserve"> </w:t>
      </w:r>
      <w:r w:rsidRPr="000307FD">
        <w:rPr>
          <w:i/>
          <w:sz w:val="24"/>
          <w:szCs w:val="24"/>
          <w:lang w:val="ru-RU"/>
        </w:rPr>
        <w:t>исследованиях.</w:t>
      </w:r>
    </w:p>
    <w:p w:rsidR="00D34317" w:rsidRPr="000307FD" w:rsidRDefault="00D34317" w:rsidP="00680620">
      <w:pPr>
        <w:pStyle w:val="a3"/>
        <w:ind w:left="0" w:firstLine="0"/>
        <w:jc w:val="left"/>
        <w:rPr>
          <w:i/>
          <w:lang w:val="ru-RU"/>
        </w:rPr>
      </w:pPr>
    </w:p>
    <w:p w:rsidR="00D34317" w:rsidRPr="000307FD" w:rsidRDefault="00010ABE" w:rsidP="00D75FC1">
      <w:pPr>
        <w:pStyle w:val="3"/>
        <w:numPr>
          <w:ilvl w:val="3"/>
          <w:numId w:val="107"/>
        </w:numPr>
        <w:tabs>
          <w:tab w:val="left" w:pos="2622"/>
        </w:tabs>
        <w:spacing w:before="0" w:line="240" w:lineRule="auto"/>
        <w:ind w:right="5743"/>
      </w:pPr>
      <w:r w:rsidRPr="000307FD">
        <w:t>Физика Выпускник</w:t>
      </w:r>
      <w:r w:rsidRPr="000307FD">
        <w:rPr>
          <w:spacing w:val="-7"/>
        </w:rPr>
        <w:t xml:space="preserve"> </w:t>
      </w:r>
      <w:r w:rsidRPr="000307FD">
        <w:t>научится:</w:t>
      </w:r>
    </w:p>
    <w:p w:rsidR="00D34317" w:rsidRPr="000307FD" w:rsidRDefault="00010ABE" w:rsidP="00D75FC1">
      <w:pPr>
        <w:pStyle w:val="a4"/>
        <w:numPr>
          <w:ilvl w:val="1"/>
          <w:numId w:val="64"/>
        </w:numPr>
        <w:tabs>
          <w:tab w:val="left" w:pos="1299"/>
        </w:tabs>
        <w:ind w:right="119" w:firstLine="708"/>
        <w:jc w:val="left"/>
        <w:rPr>
          <w:sz w:val="24"/>
          <w:szCs w:val="24"/>
          <w:lang w:val="ru-RU"/>
        </w:rPr>
      </w:pPr>
      <w:r w:rsidRPr="000307FD">
        <w:rPr>
          <w:sz w:val="24"/>
          <w:szCs w:val="24"/>
          <w:lang w:val="ru-RU"/>
        </w:rPr>
        <w:t>соблюдать правила безопасности и охраны труда при работе с учебным и лабораторным</w:t>
      </w:r>
      <w:r w:rsidRPr="000307FD">
        <w:rPr>
          <w:spacing w:val="-9"/>
          <w:sz w:val="24"/>
          <w:szCs w:val="24"/>
          <w:lang w:val="ru-RU"/>
        </w:rPr>
        <w:t xml:space="preserve"> </w:t>
      </w:r>
      <w:r w:rsidRPr="000307FD">
        <w:rPr>
          <w:sz w:val="24"/>
          <w:szCs w:val="24"/>
          <w:lang w:val="ru-RU"/>
        </w:rPr>
        <w:t>оборудованием;</w:t>
      </w:r>
    </w:p>
    <w:p w:rsidR="00D34317" w:rsidRPr="000307FD" w:rsidRDefault="00010ABE" w:rsidP="00D75FC1">
      <w:pPr>
        <w:pStyle w:val="a4"/>
        <w:numPr>
          <w:ilvl w:val="1"/>
          <w:numId w:val="64"/>
        </w:numPr>
        <w:tabs>
          <w:tab w:val="left" w:pos="1299"/>
          <w:tab w:val="left" w:pos="2482"/>
          <w:tab w:val="left" w:pos="3329"/>
          <w:tab w:val="left" w:pos="4536"/>
          <w:tab w:val="left" w:pos="5946"/>
          <w:tab w:val="left" w:pos="7188"/>
          <w:tab w:val="left" w:pos="8576"/>
        </w:tabs>
        <w:ind w:right="116" w:firstLine="708"/>
        <w:jc w:val="left"/>
        <w:rPr>
          <w:sz w:val="24"/>
          <w:szCs w:val="24"/>
          <w:lang w:val="ru-RU"/>
        </w:rPr>
      </w:pPr>
      <w:r w:rsidRPr="000307FD">
        <w:rPr>
          <w:sz w:val="24"/>
          <w:szCs w:val="24"/>
          <w:lang w:val="ru-RU"/>
        </w:rPr>
        <w:t>понимать</w:t>
      </w:r>
      <w:r w:rsidRPr="000307FD">
        <w:rPr>
          <w:sz w:val="24"/>
          <w:szCs w:val="24"/>
          <w:lang w:val="ru-RU"/>
        </w:rPr>
        <w:tab/>
        <w:t>смысл</w:t>
      </w:r>
      <w:r w:rsidRPr="000307FD">
        <w:rPr>
          <w:sz w:val="24"/>
          <w:szCs w:val="24"/>
          <w:lang w:val="ru-RU"/>
        </w:rPr>
        <w:tab/>
        <w:t>основных</w:t>
      </w:r>
      <w:r w:rsidRPr="000307FD">
        <w:rPr>
          <w:sz w:val="24"/>
          <w:szCs w:val="24"/>
          <w:lang w:val="ru-RU"/>
        </w:rPr>
        <w:tab/>
        <w:t>физических</w:t>
      </w:r>
      <w:r w:rsidRPr="000307FD">
        <w:rPr>
          <w:sz w:val="24"/>
          <w:szCs w:val="24"/>
          <w:lang w:val="ru-RU"/>
        </w:rPr>
        <w:tab/>
        <w:t>терминов:</w:t>
      </w:r>
      <w:r w:rsidRPr="000307FD">
        <w:rPr>
          <w:sz w:val="24"/>
          <w:szCs w:val="24"/>
          <w:lang w:val="ru-RU"/>
        </w:rPr>
        <w:tab/>
        <w:t>физическое</w:t>
      </w:r>
      <w:r w:rsidRPr="000307FD">
        <w:rPr>
          <w:sz w:val="24"/>
          <w:szCs w:val="24"/>
          <w:lang w:val="ru-RU"/>
        </w:rPr>
        <w:tab/>
        <w:t>тело, физическое явление, физическая величина, единицы</w:t>
      </w:r>
      <w:r w:rsidRPr="000307FD">
        <w:rPr>
          <w:spacing w:val="-21"/>
          <w:sz w:val="24"/>
          <w:szCs w:val="24"/>
          <w:lang w:val="ru-RU"/>
        </w:rPr>
        <w:t xml:space="preserve"> </w:t>
      </w:r>
      <w:r w:rsidRPr="000307FD">
        <w:rPr>
          <w:sz w:val="24"/>
          <w:szCs w:val="24"/>
          <w:lang w:val="ru-RU"/>
        </w:rPr>
        <w:t>измерения;</w:t>
      </w:r>
    </w:p>
    <w:p w:rsidR="00D34317" w:rsidRPr="000307FD" w:rsidRDefault="00010ABE" w:rsidP="00D75FC1">
      <w:pPr>
        <w:pStyle w:val="a4"/>
        <w:numPr>
          <w:ilvl w:val="1"/>
          <w:numId w:val="64"/>
        </w:numPr>
        <w:tabs>
          <w:tab w:val="left" w:pos="1299"/>
          <w:tab w:val="left" w:pos="1540"/>
          <w:tab w:val="left" w:pos="3358"/>
          <w:tab w:val="left" w:pos="4766"/>
          <w:tab w:val="left" w:pos="5701"/>
          <w:tab w:val="left" w:pos="7215"/>
          <w:tab w:val="left" w:pos="8958"/>
        </w:tabs>
        <w:ind w:right="117" w:firstLine="708"/>
        <w:jc w:val="left"/>
        <w:rPr>
          <w:sz w:val="24"/>
          <w:szCs w:val="24"/>
          <w:lang w:val="ru-RU"/>
        </w:rPr>
      </w:pPr>
      <w:r w:rsidRPr="000307FD">
        <w:rPr>
          <w:sz w:val="24"/>
          <w:szCs w:val="24"/>
          <w:lang w:val="ru-RU"/>
        </w:rPr>
        <w:t>распознавать проблемы, которые можно решить при помощи физических методов;</w:t>
      </w:r>
      <w:r w:rsidRPr="000307FD">
        <w:rPr>
          <w:sz w:val="24"/>
          <w:szCs w:val="24"/>
          <w:lang w:val="ru-RU"/>
        </w:rPr>
        <w:tab/>
        <w:t>анализировать</w:t>
      </w:r>
      <w:r w:rsidRPr="000307FD">
        <w:rPr>
          <w:sz w:val="24"/>
          <w:szCs w:val="24"/>
          <w:lang w:val="ru-RU"/>
        </w:rPr>
        <w:tab/>
        <w:t>отдельные</w:t>
      </w:r>
      <w:r w:rsidRPr="000307FD">
        <w:rPr>
          <w:sz w:val="24"/>
          <w:szCs w:val="24"/>
          <w:lang w:val="ru-RU"/>
        </w:rPr>
        <w:tab/>
        <w:t>этапы</w:t>
      </w:r>
      <w:r w:rsidRPr="000307FD">
        <w:rPr>
          <w:sz w:val="24"/>
          <w:szCs w:val="24"/>
          <w:lang w:val="ru-RU"/>
        </w:rPr>
        <w:tab/>
        <w:t>проведения</w:t>
      </w:r>
      <w:r w:rsidRPr="000307FD">
        <w:rPr>
          <w:sz w:val="24"/>
          <w:szCs w:val="24"/>
          <w:lang w:val="ru-RU"/>
        </w:rPr>
        <w:tab/>
        <w:t>исследований</w:t>
      </w:r>
      <w:r w:rsidRPr="000307FD">
        <w:rPr>
          <w:sz w:val="24"/>
          <w:szCs w:val="24"/>
          <w:lang w:val="ru-RU"/>
        </w:rPr>
        <w:tab/>
        <w:t>и</w:t>
      </w:r>
    </w:p>
    <w:p w:rsidR="00D34317" w:rsidRPr="000307FD" w:rsidRDefault="00D34317" w:rsidP="00680620">
      <w:pPr>
        <w:rPr>
          <w:sz w:val="24"/>
          <w:szCs w:val="24"/>
          <w:lang w:val="ru-RU"/>
        </w:rPr>
        <w:sectPr w:rsidR="00D34317" w:rsidRPr="000307FD">
          <w:pgSz w:w="11910" w:h="16840"/>
          <w:pgMar w:top="1080" w:right="1020" w:bottom="130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интерпретировать результаты наблюдений и опытов;</w:t>
      </w:r>
    </w:p>
    <w:p w:rsidR="00D34317" w:rsidRPr="000307FD" w:rsidRDefault="00010ABE" w:rsidP="00D75FC1">
      <w:pPr>
        <w:pStyle w:val="a4"/>
        <w:numPr>
          <w:ilvl w:val="1"/>
          <w:numId w:val="64"/>
        </w:numPr>
        <w:tabs>
          <w:tab w:val="left" w:pos="1299"/>
        </w:tabs>
        <w:ind w:right="116" w:firstLine="708"/>
        <w:rPr>
          <w:sz w:val="24"/>
          <w:szCs w:val="24"/>
          <w:lang w:val="ru-RU"/>
        </w:rPr>
      </w:pPr>
      <w:r w:rsidRPr="000307FD">
        <w:rPr>
          <w:sz w:val="24"/>
          <w:szCs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sidRPr="000307FD">
        <w:rPr>
          <w:spacing w:val="-16"/>
          <w:sz w:val="24"/>
          <w:szCs w:val="24"/>
          <w:lang w:val="ru-RU"/>
        </w:rPr>
        <w:t xml:space="preserve"> </w:t>
      </w:r>
      <w:r w:rsidRPr="000307FD">
        <w:rPr>
          <w:sz w:val="24"/>
          <w:szCs w:val="24"/>
          <w:lang w:val="ru-RU"/>
        </w:rPr>
        <w:t>выводы.</w:t>
      </w:r>
    </w:p>
    <w:p w:rsidR="00D34317" w:rsidRPr="000307FD" w:rsidRDefault="00010ABE" w:rsidP="00680620">
      <w:pPr>
        <w:pStyle w:val="a3"/>
        <w:ind w:right="115" w:firstLine="707"/>
      </w:pPr>
      <w:r w:rsidRPr="000307FD">
        <w:rPr>
          <w:spacing w:val="-60"/>
          <w:u w:val="single"/>
          <w:lang w:val="ru-RU"/>
        </w:rPr>
        <w:t xml:space="preserve"> </w:t>
      </w:r>
      <w:r w:rsidRPr="000307FD">
        <w:rPr>
          <w:u w:val="single"/>
          <w:lang w:val="ru-RU"/>
        </w:rPr>
        <w:t>Примечание</w:t>
      </w:r>
      <w:r w:rsidRPr="000307FD">
        <w:rPr>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0307FD">
        <w:t>Записи показаний прямых измерений в этом случае не требуется.</w:t>
      </w:r>
    </w:p>
    <w:p w:rsidR="00D34317" w:rsidRPr="000307FD" w:rsidRDefault="00010ABE"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роль эксперимента в получении научной</w:t>
      </w:r>
      <w:r w:rsidRPr="000307FD">
        <w:rPr>
          <w:spacing w:val="-30"/>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1"/>
          <w:numId w:val="64"/>
        </w:numPr>
        <w:tabs>
          <w:tab w:val="left" w:pos="1299"/>
        </w:tabs>
        <w:ind w:right="110" w:firstLine="708"/>
        <w:rPr>
          <w:sz w:val="24"/>
          <w:szCs w:val="24"/>
          <w:lang w:val="ru-RU"/>
        </w:rPr>
      </w:pPr>
      <w:r w:rsidRPr="000307FD">
        <w:rPr>
          <w:sz w:val="24"/>
          <w:szCs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sidRPr="000307FD">
        <w:rPr>
          <w:spacing w:val="-12"/>
          <w:sz w:val="24"/>
          <w:szCs w:val="24"/>
          <w:lang w:val="ru-RU"/>
        </w:rPr>
        <w:t xml:space="preserve"> </w:t>
      </w:r>
      <w:r w:rsidRPr="000307FD">
        <w:rPr>
          <w:sz w:val="24"/>
          <w:szCs w:val="24"/>
          <w:lang w:val="ru-RU"/>
        </w:rPr>
        <w:t>измерений.</w:t>
      </w:r>
    </w:p>
    <w:p w:rsidR="00D34317" w:rsidRPr="000307FD" w:rsidRDefault="00010ABE" w:rsidP="00680620">
      <w:pPr>
        <w:pStyle w:val="a3"/>
        <w:ind w:right="112" w:firstLine="707"/>
        <w:rPr>
          <w:lang w:val="ru-RU"/>
        </w:rPr>
      </w:pPr>
      <w:r w:rsidRPr="000307FD">
        <w:rPr>
          <w:spacing w:val="-60"/>
          <w:u w:val="single"/>
          <w:lang w:val="ru-RU"/>
        </w:rPr>
        <w:t xml:space="preserve"> </w:t>
      </w:r>
      <w:r w:rsidRPr="000307FD">
        <w:rPr>
          <w:u w:val="single"/>
          <w:lang w:val="ru-RU"/>
        </w:rPr>
        <w:t>Примечание</w:t>
      </w:r>
      <w:r w:rsidRPr="000307FD">
        <w:rPr>
          <w:lang w:val="ru-RU"/>
        </w:rPr>
        <w:t>. Любая учебная программа должна обеспечивать овладение прямыми измерениями всех перечисленных физических величин.</w:t>
      </w:r>
    </w:p>
    <w:p w:rsidR="00D34317" w:rsidRPr="000307FD" w:rsidRDefault="00010ABE" w:rsidP="00D75FC1">
      <w:pPr>
        <w:pStyle w:val="a4"/>
        <w:numPr>
          <w:ilvl w:val="1"/>
          <w:numId w:val="64"/>
        </w:numPr>
        <w:tabs>
          <w:tab w:val="left" w:pos="1299"/>
        </w:tabs>
        <w:ind w:right="114" w:firstLine="708"/>
        <w:rPr>
          <w:sz w:val="24"/>
          <w:szCs w:val="24"/>
          <w:lang w:val="ru-RU"/>
        </w:rPr>
      </w:pPr>
      <w:r w:rsidRPr="000307FD">
        <w:rPr>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sidRPr="000307FD">
        <w:rPr>
          <w:spacing w:val="-20"/>
          <w:sz w:val="24"/>
          <w:szCs w:val="24"/>
          <w:lang w:val="ru-RU"/>
        </w:rPr>
        <w:t xml:space="preserve"> </w:t>
      </w:r>
      <w:r w:rsidRPr="000307FD">
        <w:rPr>
          <w:sz w:val="24"/>
          <w:szCs w:val="24"/>
          <w:lang w:val="ru-RU"/>
        </w:rPr>
        <w:t>исследования;</w:t>
      </w:r>
    </w:p>
    <w:p w:rsidR="00D34317" w:rsidRPr="000307FD" w:rsidRDefault="00010ABE" w:rsidP="00D75FC1">
      <w:pPr>
        <w:pStyle w:val="a4"/>
        <w:numPr>
          <w:ilvl w:val="1"/>
          <w:numId w:val="64"/>
        </w:numPr>
        <w:tabs>
          <w:tab w:val="left" w:pos="1299"/>
        </w:tabs>
        <w:ind w:right="117" w:firstLine="708"/>
        <w:rPr>
          <w:sz w:val="24"/>
          <w:szCs w:val="24"/>
          <w:lang w:val="ru-RU"/>
        </w:rPr>
      </w:pPr>
      <w:r w:rsidRPr="000307FD">
        <w:rPr>
          <w:sz w:val="24"/>
          <w:szCs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sidRPr="000307FD">
        <w:rPr>
          <w:spacing w:val="-16"/>
          <w:sz w:val="24"/>
          <w:szCs w:val="24"/>
          <w:lang w:val="ru-RU"/>
        </w:rPr>
        <w:t xml:space="preserve"> </w:t>
      </w:r>
      <w:r w:rsidRPr="000307FD">
        <w:rPr>
          <w:sz w:val="24"/>
          <w:szCs w:val="24"/>
          <w:lang w:val="ru-RU"/>
        </w:rPr>
        <w:t>измерений;</w:t>
      </w:r>
    </w:p>
    <w:p w:rsidR="00D34317" w:rsidRPr="000307FD" w:rsidRDefault="00010ABE" w:rsidP="00D75FC1">
      <w:pPr>
        <w:pStyle w:val="a4"/>
        <w:numPr>
          <w:ilvl w:val="1"/>
          <w:numId w:val="64"/>
        </w:numPr>
        <w:tabs>
          <w:tab w:val="left" w:pos="1299"/>
        </w:tabs>
        <w:ind w:right="115" w:firstLine="708"/>
        <w:rPr>
          <w:sz w:val="24"/>
          <w:szCs w:val="24"/>
          <w:lang w:val="ru-RU"/>
        </w:rPr>
      </w:pPr>
      <w:r w:rsidRPr="000307FD">
        <w:rPr>
          <w:sz w:val="24"/>
          <w:szCs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sidRPr="000307FD">
        <w:rPr>
          <w:spacing w:val="-16"/>
          <w:sz w:val="24"/>
          <w:szCs w:val="24"/>
          <w:lang w:val="ru-RU"/>
        </w:rPr>
        <w:t xml:space="preserve"> </w:t>
      </w:r>
      <w:r w:rsidRPr="000307FD">
        <w:rPr>
          <w:sz w:val="24"/>
          <w:szCs w:val="24"/>
          <w:lang w:val="ru-RU"/>
        </w:rPr>
        <w:t>объяснения;</w:t>
      </w:r>
    </w:p>
    <w:p w:rsidR="00D34317" w:rsidRPr="000307FD" w:rsidRDefault="00010ABE" w:rsidP="00D75FC1">
      <w:pPr>
        <w:pStyle w:val="a4"/>
        <w:numPr>
          <w:ilvl w:val="1"/>
          <w:numId w:val="64"/>
        </w:numPr>
        <w:tabs>
          <w:tab w:val="left" w:pos="1299"/>
        </w:tabs>
        <w:ind w:right="117" w:firstLine="708"/>
        <w:rPr>
          <w:sz w:val="24"/>
          <w:szCs w:val="24"/>
          <w:lang w:val="ru-RU"/>
        </w:rPr>
      </w:pPr>
      <w:r w:rsidRPr="000307FD">
        <w:rPr>
          <w:sz w:val="24"/>
          <w:szCs w:val="24"/>
          <w:lang w:val="ru-RU"/>
        </w:rPr>
        <w:t>понимать принципы действия машин, приборов и технических устройств, условия их безопасного использования в повседневной</w:t>
      </w:r>
      <w:r w:rsidRPr="000307FD">
        <w:rPr>
          <w:spacing w:val="-21"/>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64"/>
        </w:numPr>
        <w:tabs>
          <w:tab w:val="left" w:pos="1299"/>
        </w:tabs>
        <w:ind w:right="112" w:firstLine="708"/>
        <w:rPr>
          <w:sz w:val="24"/>
          <w:szCs w:val="24"/>
          <w:lang w:val="ru-RU"/>
        </w:rPr>
      </w:pPr>
      <w:r w:rsidRPr="000307FD">
        <w:rPr>
          <w:sz w:val="24"/>
          <w:szCs w:val="24"/>
          <w:lang w:val="ru-RU"/>
        </w:rPr>
        <w:t>использовать при выполнении учебных задач научно-популярную литературу о физических явлениях, справочные материалы, ресурсы</w:t>
      </w:r>
      <w:r w:rsidRPr="000307FD">
        <w:rPr>
          <w:spacing w:val="-24"/>
          <w:sz w:val="24"/>
          <w:szCs w:val="24"/>
          <w:lang w:val="ru-RU"/>
        </w:rPr>
        <w:t xml:space="preserve"> </w:t>
      </w:r>
      <w:r w:rsidRPr="000307FD">
        <w:rPr>
          <w:sz w:val="24"/>
          <w:szCs w:val="24"/>
          <w:lang w:val="ru-RU"/>
        </w:rPr>
        <w:t>Интернет.</w:t>
      </w:r>
    </w:p>
    <w:p w:rsidR="00D10832" w:rsidRPr="000307FD" w:rsidRDefault="00D10832" w:rsidP="00D75FC1">
      <w:pPr>
        <w:pStyle w:val="ConsPlusNormal"/>
        <w:numPr>
          <w:ilvl w:val="0"/>
          <w:numId w:val="64"/>
        </w:numPr>
        <w:jc w:val="both"/>
        <w:rPr>
          <w:rFonts w:ascii="Times New Roman" w:hAnsi="Times New Roman" w:cs="Times New Roman"/>
          <w:sz w:val="24"/>
          <w:szCs w:val="24"/>
        </w:rPr>
      </w:pPr>
      <w:r w:rsidRPr="000307FD">
        <w:rPr>
          <w:rFonts w:ascii="Times New Roman" w:hAnsi="Times New Roman" w:cs="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D10832" w:rsidRPr="000307FD" w:rsidRDefault="00D10832" w:rsidP="00D75FC1">
      <w:pPr>
        <w:pStyle w:val="ConsPlusNormal"/>
        <w:numPr>
          <w:ilvl w:val="0"/>
          <w:numId w:val="64"/>
        </w:numPr>
        <w:jc w:val="both"/>
        <w:rPr>
          <w:rFonts w:ascii="Times New Roman" w:hAnsi="Times New Roman" w:cs="Times New Roman"/>
          <w:sz w:val="24"/>
          <w:szCs w:val="24"/>
        </w:rPr>
      </w:pPr>
      <w:r w:rsidRPr="000307FD">
        <w:rPr>
          <w:rFonts w:ascii="Times New Roman" w:hAnsi="Times New Roman" w:cs="Times New Roman"/>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D10832" w:rsidRPr="000307FD" w:rsidRDefault="00D10832" w:rsidP="00D75FC1">
      <w:pPr>
        <w:pStyle w:val="ConsPlusNormal"/>
        <w:numPr>
          <w:ilvl w:val="0"/>
          <w:numId w:val="64"/>
        </w:numPr>
        <w:jc w:val="both"/>
        <w:rPr>
          <w:rFonts w:ascii="Times New Roman" w:hAnsi="Times New Roman" w:cs="Times New Roman"/>
          <w:sz w:val="24"/>
          <w:szCs w:val="24"/>
        </w:rPr>
      </w:pPr>
      <w:r w:rsidRPr="000307FD">
        <w:rPr>
          <w:rFonts w:ascii="Times New Roman" w:hAnsi="Times New Roman" w:cs="Times New Roman"/>
          <w:sz w:val="24"/>
          <w:szCs w:val="24"/>
        </w:rPr>
        <w:t>для слепых и слабовидящих обучающихся: владение правилами записи физических формул рельефно-точечной системы обозначений Л. Брайля.";</w:t>
      </w:r>
    </w:p>
    <w:p w:rsidR="00D34317" w:rsidRPr="000307FD" w:rsidRDefault="00010ABE" w:rsidP="00680620">
      <w:pPr>
        <w:pStyle w:val="3"/>
        <w:spacing w:before="0" w:line="240" w:lineRule="auto"/>
      </w:pPr>
      <w:r w:rsidRPr="000307FD">
        <w:t>Выпускник получит возможность научиться:</w:t>
      </w:r>
    </w:p>
    <w:p w:rsidR="00D34317" w:rsidRPr="000307FD" w:rsidRDefault="00010ABE" w:rsidP="00D75FC1">
      <w:pPr>
        <w:pStyle w:val="a4"/>
        <w:numPr>
          <w:ilvl w:val="1"/>
          <w:numId w:val="64"/>
        </w:numPr>
        <w:tabs>
          <w:tab w:val="left" w:pos="1299"/>
        </w:tabs>
        <w:ind w:right="112" w:firstLine="708"/>
        <w:rPr>
          <w:i/>
          <w:sz w:val="24"/>
          <w:szCs w:val="24"/>
          <w:lang w:val="ru-RU"/>
        </w:rPr>
      </w:pPr>
      <w:r w:rsidRPr="000307FD">
        <w:rPr>
          <w:i/>
          <w:sz w:val="24"/>
          <w:szCs w:val="24"/>
          <w:lang w:val="ru-RU"/>
        </w:rPr>
        <w:t>осознавать ценность научных исследований, роль физики в расширении представлений об окружающем мире и ее вклад в улучшение качества</w:t>
      </w:r>
      <w:r w:rsidRPr="000307FD">
        <w:rPr>
          <w:i/>
          <w:spacing w:val="-16"/>
          <w:sz w:val="24"/>
          <w:szCs w:val="24"/>
          <w:lang w:val="ru-RU"/>
        </w:rPr>
        <w:t xml:space="preserve"> </w:t>
      </w:r>
      <w:r w:rsidRPr="000307FD">
        <w:rPr>
          <w:i/>
          <w:sz w:val="24"/>
          <w:szCs w:val="24"/>
          <w:lang w:val="ru-RU"/>
        </w:rPr>
        <w:t>жизни;</w:t>
      </w:r>
    </w:p>
    <w:p w:rsidR="00D34317" w:rsidRPr="000307FD" w:rsidRDefault="00010ABE" w:rsidP="00D75FC1">
      <w:pPr>
        <w:pStyle w:val="a4"/>
        <w:numPr>
          <w:ilvl w:val="1"/>
          <w:numId w:val="64"/>
        </w:numPr>
        <w:tabs>
          <w:tab w:val="left" w:pos="1299"/>
        </w:tabs>
        <w:ind w:right="112" w:firstLine="708"/>
        <w:rPr>
          <w:i/>
          <w:sz w:val="24"/>
          <w:szCs w:val="24"/>
          <w:lang w:val="ru-RU"/>
        </w:rPr>
      </w:pPr>
      <w:r w:rsidRPr="000307FD">
        <w:rPr>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0307FD">
        <w:rPr>
          <w:i/>
          <w:spacing w:val="-3"/>
          <w:sz w:val="24"/>
          <w:szCs w:val="24"/>
          <w:lang w:val="ru-RU"/>
        </w:rPr>
        <w:t xml:space="preserve"> </w:t>
      </w:r>
      <w:r w:rsidRPr="000307FD">
        <w:rPr>
          <w:i/>
          <w:sz w:val="24"/>
          <w:szCs w:val="24"/>
          <w:lang w:val="ru-RU"/>
        </w:rPr>
        <w:t>фактов;</w:t>
      </w:r>
    </w:p>
    <w:p w:rsidR="00D34317" w:rsidRPr="000307FD" w:rsidRDefault="00010ABE" w:rsidP="00D75FC1">
      <w:pPr>
        <w:pStyle w:val="a4"/>
        <w:numPr>
          <w:ilvl w:val="1"/>
          <w:numId w:val="64"/>
        </w:numPr>
        <w:tabs>
          <w:tab w:val="left" w:pos="1299"/>
        </w:tabs>
        <w:ind w:right="116" w:firstLine="708"/>
        <w:rPr>
          <w:i/>
          <w:sz w:val="24"/>
          <w:szCs w:val="24"/>
          <w:lang w:val="ru-RU"/>
        </w:rPr>
      </w:pPr>
      <w:r w:rsidRPr="000307FD">
        <w:rPr>
          <w:i/>
          <w:sz w:val="24"/>
          <w:szCs w:val="24"/>
          <w:lang w:val="ru-RU"/>
        </w:rPr>
        <w:t>сравнивать точность измерения физических величин по величине их относительной погрешности при проведении прямых</w:t>
      </w:r>
      <w:r w:rsidRPr="000307FD">
        <w:rPr>
          <w:i/>
          <w:spacing w:val="-13"/>
          <w:sz w:val="24"/>
          <w:szCs w:val="24"/>
          <w:lang w:val="ru-RU"/>
        </w:rPr>
        <w:t xml:space="preserve"> </w:t>
      </w:r>
      <w:r w:rsidRPr="000307FD">
        <w:rPr>
          <w:i/>
          <w:sz w:val="24"/>
          <w:szCs w:val="24"/>
          <w:lang w:val="ru-RU"/>
        </w:rPr>
        <w:t>измерений;</w:t>
      </w:r>
    </w:p>
    <w:p w:rsidR="00D34317" w:rsidRPr="000307FD" w:rsidRDefault="00010ABE" w:rsidP="00D75FC1">
      <w:pPr>
        <w:pStyle w:val="a4"/>
        <w:numPr>
          <w:ilvl w:val="1"/>
          <w:numId w:val="64"/>
        </w:numPr>
        <w:tabs>
          <w:tab w:val="left" w:pos="1299"/>
        </w:tabs>
        <w:ind w:right="113" w:firstLine="708"/>
        <w:rPr>
          <w:i/>
          <w:sz w:val="24"/>
          <w:szCs w:val="24"/>
          <w:lang w:val="ru-RU"/>
        </w:rPr>
      </w:pPr>
      <w:r w:rsidRPr="000307FD">
        <w:rPr>
          <w:i/>
          <w:sz w:val="24"/>
          <w:szCs w:val="24"/>
          <w:lang w:val="ru-RU"/>
        </w:rPr>
        <w:t xml:space="preserve">самостоятельно проводить косвенные измерения и исследования </w:t>
      </w:r>
      <w:r w:rsidRPr="000307FD">
        <w:rPr>
          <w:i/>
          <w:sz w:val="24"/>
          <w:szCs w:val="24"/>
          <w:lang w:val="ru-RU"/>
        </w:rPr>
        <w:lastRenderedPageBreak/>
        <w:t>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sidRPr="000307FD">
        <w:rPr>
          <w:i/>
          <w:spacing w:val="-11"/>
          <w:sz w:val="24"/>
          <w:szCs w:val="24"/>
          <w:lang w:val="ru-RU"/>
        </w:rPr>
        <w:t xml:space="preserve"> </w:t>
      </w:r>
      <w:r w:rsidRPr="000307FD">
        <w:rPr>
          <w:i/>
          <w:sz w:val="24"/>
          <w:szCs w:val="24"/>
          <w:lang w:val="ru-RU"/>
        </w:rPr>
        <w:t>результатов;</w:t>
      </w:r>
    </w:p>
    <w:p w:rsidR="00D34317" w:rsidRPr="000307FD" w:rsidRDefault="00010ABE" w:rsidP="00D75FC1">
      <w:pPr>
        <w:pStyle w:val="a4"/>
        <w:numPr>
          <w:ilvl w:val="1"/>
          <w:numId w:val="64"/>
        </w:numPr>
        <w:tabs>
          <w:tab w:val="left" w:pos="1299"/>
        </w:tabs>
        <w:ind w:right="109" w:firstLine="708"/>
        <w:rPr>
          <w:i/>
          <w:sz w:val="24"/>
          <w:szCs w:val="24"/>
          <w:lang w:val="ru-RU"/>
        </w:rPr>
      </w:pPr>
      <w:r w:rsidRPr="000307FD">
        <w:rPr>
          <w:i/>
          <w:sz w:val="24"/>
          <w:szCs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sidRPr="000307FD">
        <w:rPr>
          <w:i/>
          <w:spacing w:val="-13"/>
          <w:sz w:val="24"/>
          <w:szCs w:val="24"/>
          <w:lang w:val="ru-RU"/>
        </w:rPr>
        <w:t xml:space="preserve"> </w:t>
      </w:r>
      <w:r w:rsidRPr="000307FD">
        <w:rPr>
          <w:i/>
          <w:sz w:val="24"/>
          <w:szCs w:val="24"/>
          <w:lang w:val="ru-RU"/>
        </w:rPr>
        <w:t>информации;</w:t>
      </w:r>
    </w:p>
    <w:p w:rsidR="00D34317" w:rsidRPr="000307FD" w:rsidRDefault="00010ABE" w:rsidP="00D75FC1">
      <w:pPr>
        <w:pStyle w:val="a4"/>
        <w:numPr>
          <w:ilvl w:val="1"/>
          <w:numId w:val="64"/>
        </w:numPr>
        <w:tabs>
          <w:tab w:val="left" w:pos="1299"/>
        </w:tabs>
        <w:ind w:right="117" w:firstLine="708"/>
        <w:rPr>
          <w:i/>
          <w:sz w:val="24"/>
          <w:szCs w:val="24"/>
          <w:lang w:val="ru-RU"/>
        </w:rPr>
      </w:pPr>
      <w:r w:rsidRPr="000307FD">
        <w:rPr>
          <w:i/>
          <w:sz w:val="24"/>
          <w:szCs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sidRPr="000307FD">
        <w:rPr>
          <w:i/>
          <w:spacing w:val="-10"/>
          <w:sz w:val="24"/>
          <w:szCs w:val="24"/>
          <w:lang w:val="ru-RU"/>
        </w:rPr>
        <w:t xml:space="preserve"> </w:t>
      </w:r>
      <w:r w:rsidRPr="000307FD">
        <w:rPr>
          <w:i/>
          <w:sz w:val="24"/>
          <w:szCs w:val="24"/>
          <w:lang w:val="ru-RU"/>
        </w:rPr>
        <w:t>сверстников.</w:t>
      </w:r>
    </w:p>
    <w:p w:rsidR="00D34317" w:rsidRPr="000307FD" w:rsidRDefault="00010ABE" w:rsidP="00680620">
      <w:pPr>
        <w:pStyle w:val="3"/>
        <w:spacing w:before="0" w:line="240" w:lineRule="auto"/>
      </w:pPr>
      <w:r w:rsidRPr="000307FD">
        <w:t>Механические явления</w:t>
      </w:r>
    </w:p>
    <w:p w:rsidR="00D10832" w:rsidRPr="000307FD" w:rsidRDefault="00D10832" w:rsidP="00680620">
      <w:pPr>
        <w:ind w:left="1013" w:right="181"/>
        <w:rPr>
          <w:b/>
          <w:sz w:val="24"/>
          <w:szCs w:val="24"/>
        </w:rPr>
      </w:pPr>
      <w:r w:rsidRPr="000307FD">
        <w:rPr>
          <w:b/>
          <w:sz w:val="24"/>
          <w:szCs w:val="24"/>
        </w:rPr>
        <w:t>Выпускник научится:</w:t>
      </w:r>
    </w:p>
    <w:p w:rsidR="00D10832" w:rsidRPr="000307FD" w:rsidRDefault="00D10832" w:rsidP="00D75FC1">
      <w:pPr>
        <w:pStyle w:val="a4"/>
        <w:numPr>
          <w:ilvl w:val="1"/>
          <w:numId w:val="64"/>
        </w:numPr>
        <w:tabs>
          <w:tab w:val="left" w:pos="1299"/>
        </w:tabs>
        <w:ind w:right="112" w:firstLine="708"/>
        <w:rPr>
          <w:sz w:val="24"/>
          <w:szCs w:val="24"/>
          <w:lang w:val="ru-RU"/>
        </w:rPr>
      </w:pPr>
      <w:r w:rsidRPr="000307FD">
        <w:rPr>
          <w:sz w:val="24"/>
          <w:szCs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sidRPr="000307FD">
        <w:rPr>
          <w:spacing w:val="-24"/>
          <w:sz w:val="24"/>
          <w:szCs w:val="24"/>
          <w:lang w:val="ru-RU"/>
        </w:rPr>
        <w:t xml:space="preserve"> </w:t>
      </w:r>
      <w:r w:rsidRPr="000307FD">
        <w:rPr>
          <w:sz w:val="24"/>
          <w:szCs w:val="24"/>
          <w:lang w:val="ru-RU"/>
        </w:rPr>
        <w:t>(звук);</w:t>
      </w:r>
    </w:p>
    <w:p w:rsidR="00D10832" w:rsidRPr="000307FD" w:rsidRDefault="00D10832" w:rsidP="00D75FC1">
      <w:pPr>
        <w:pStyle w:val="a4"/>
        <w:numPr>
          <w:ilvl w:val="1"/>
          <w:numId w:val="64"/>
        </w:numPr>
        <w:tabs>
          <w:tab w:val="left" w:pos="1299"/>
        </w:tabs>
        <w:ind w:right="111" w:firstLine="708"/>
        <w:rPr>
          <w:sz w:val="24"/>
          <w:szCs w:val="24"/>
          <w:lang w:val="ru-RU"/>
        </w:rPr>
      </w:pPr>
      <w:r w:rsidRPr="000307FD">
        <w:rPr>
          <w:sz w:val="24"/>
          <w:szCs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0307FD">
        <w:rPr>
          <w:spacing w:val="-24"/>
          <w:sz w:val="24"/>
          <w:szCs w:val="24"/>
          <w:lang w:val="ru-RU"/>
        </w:rPr>
        <w:t xml:space="preserve"> </w:t>
      </w:r>
      <w:r w:rsidRPr="000307FD">
        <w:rPr>
          <w:sz w:val="24"/>
          <w:szCs w:val="24"/>
          <w:lang w:val="ru-RU"/>
        </w:rPr>
        <w:t>величины;</w:t>
      </w:r>
    </w:p>
    <w:p w:rsidR="00D10832" w:rsidRPr="000307FD" w:rsidRDefault="00D10832" w:rsidP="00D75FC1">
      <w:pPr>
        <w:pStyle w:val="a4"/>
        <w:numPr>
          <w:ilvl w:val="1"/>
          <w:numId w:val="64"/>
        </w:numPr>
        <w:tabs>
          <w:tab w:val="left" w:pos="1299"/>
        </w:tabs>
        <w:ind w:right="114" w:firstLine="708"/>
        <w:rPr>
          <w:sz w:val="24"/>
          <w:szCs w:val="24"/>
          <w:lang w:val="ru-RU"/>
        </w:rPr>
      </w:pPr>
      <w:r w:rsidRPr="000307FD">
        <w:rPr>
          <w:sz w:val="24"/>
          <w:szCs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0307FD">
        <w:rPr>
          <w:sz w:val="24"/>
          <w:szCs w:val="24"/>
        </w:rPr>
        <w:t>I</w:t>
      </w:r>
      <w:r w:rsidRPr="000307FD">
        <w:rPr>
          <w:sz w:val="24"/>
          <w:szCs w:val="24"/>
          <w:lang w:val="ru-RU"/>
        </w:rPr>
        <w:t xml:space="preserve">, </w:t>
      </w:r>
      <w:r w:rsidRPr="000307FD">
        <w:rPr>
          <w:sz w:val="24"/>
          <w:szCs w:val="24"/>
        </w:rPr>
        <w:t>II</w:t>
      </w:r>
      <w:r w:rsidRPr="000307FD">
        <w:rPr>
          <w:sz w:val="24"/>
          <w:szCs w:val="24"/>
          <w:lang w:val="ru-RU"/>
        </w:rPr>
        <w:t xml:space="preserve"> и </w:t>
      </w:r>
      <w:r w:rsidRPr="000307FD">
        <w:rPr>
          <w:sz w:val="24"/>
          <w:szCs w:val="24"/>
        </w:rPr>
        <w:t>III</w:t>
      </w:r>
      <w:r w:rsidRPr="000307FD">
        <w:rPr>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10832" w:rsidRPr="000307FD" w:rsidRDefault="00D10832" w:rsidP="00D75FC1">
      <w:pPr>
        <w:pStyle w:val="a4"/>
        <w:numPr>
          <w:ilvl w:val="1"/>
          <w:numId w:val="64"/>
        </w:numPr>
        <w:tabs>
          <w:tab w:val="left" w:pos="1299"/>
        </w:tabs>
        <w:ind w:right="117" w:firstLine="708"/>
        <w:rPr>
          <w:sz w:val="24"/>
          <w:szCs w:val="24"/>
          <w:lang w:val="ru-RU"/>
        </w:rPr>
      </w:pPr>
      <w:r w:rsidRPr="000307FD">
        <w:rPr>
          <w:sz w:val="24"/>
          <w:szCs w:val="24"/>
          <w:lang w:val="ru-RU"/>
        </w:rPr>
        <w:t>различать основные признаки изученных физических моделей: материальная точка, инерциальная система</w:t>
      </w:r>
      <w:r w:rsidRPr="000307FD">
        <w:rPr>
          <w:spacing w:val="-21"/>
          <w:sz w:val="24"/>
          <w:szCs w:val="24"/>
          <w:lang w:val="ru-RU"/>
        </w:rPr>
        <w:t xml:space="preserve"> </w:t>
      </w:r>
      <w:r w:rsidRPr="000307FD">
        <w:rPr>
          <w:sz w:val="24"/>
          <w:szCs w:val="24"/>
          <w:lang w:val="ru-RU"/>
        </w:rPr>
        <w:t>отсчета;</w:t>
      </w:r>
    </w:p>
    <w:p w:rsidR="00D10832" w:rsidRPr="000307FD" w:rsidRDefault="00D10832" w:rsidP="00D75FC1">
      <w:pPr>
        <w:pStyle w:val="a4"/>
        <w:numPr>
          <w:ilvl w:val="1"/>
          <w:numId w:val="64"/>
        </w:numPr>
        <w:tabs>
          <w:tab w:val="left" w:pos="1299"/>
        </w:tabs>
        <w:ind w:right="109" w:firstLine="708"/>
        <w:rPr>
          <w:sz w:val="24"/>
          <w:szCs w:val="24"/>
          <w:lang w:val="ru-RU"/>
        </w:rPr>
      </w:pPr>
      <w:r w:rsidRPr="000307FD">
        <w:rPr>
          <w:sz w:val="24"/>
          <w:szCs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0307FD">
        <w:rPr>
          <w:spacing w:val="-3"/>
          <w:sz w:val="24"/>
          <w:szCs w:val="24"/>
        </w:rPr>
        <w:t>I</w:t>
      </w:r>
      <w:r w:rsidRPr="000307FD">
        <w:rPr>
          <w:spacing w:val="-3"/>
          <w:sz w:val="24"/>
          <w:szCs w:val="24"/>
          <w:lang w:val="ru-RU"/>
        </w:rPr>
        <w:t xml:space="preserve">, </w:t>
      </w:r>
      <w:r w:rsidRPr="000307FD">
        <w:rPr>
          <w:sz w:val="24"/>
          <w:szCs w:val="24"/>
        </w:rPr>
        <w:t>II</w:t>
      </w:r>
      <w:r w:rsidRPr="000307FD">
        <w:rPr>
          <w:sz w:val="24"/>
          <w:szCs w:val="24"/>
          <w:lang w:val="ru-RU"/>
        </w:rPr>
        <w:t xml:space="preserve"> и </w:t>
      </w:r>
      <w:r w:rsidRPr="000307FD">
        <w:rPr>
          <w:sz w:val="24"/>
          <w:szCs w:val="24"/>
        </w:rPr>
        <w:t>III</w:t>
      </w:r>
      <w:r w:rsidRPr="000307FD">
        <w:rPr>
          <w:sz w:val="24"/>
          <w:szCs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0307FD">
        <w:rPr>
          <w:spacing w:val="-21"/>
          <w:sz w:val="24"/>
          <w:szCs w:val="24"/>
          <w:lang w:val="ru-RU"/>
        </w:rPr>
        <w:t xml:space="preserve"> </w:t>
      </w:r>
      <w:r w:rsidRPr="000307FD">
        <w:rPr>
          <w:sz w:val="24"/>
          <w:szCs w:val="24"/>
          <w:lang w:val="ru-RU"/>
        </w:rPr>
        <w:t>величины.</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3"/>
        <w:spacing w:before="0" w:line="240" w:lineRule="auto"/>
      </w:pPr>
      <w:r w:rsidRPr="000307FD">
        <w:lastRenderedPageBreak/>
        <w:t>Выпускник получит возможность научиться:</w:t>
      </w:r>
    </w:p>
    <w:p w:rsidR="00D34317" w:rsidRPr="000307FD" w:rsidRDefault="00010ABE" w:rsidP="00D75FC1">
      <w:pPr>
        <w:pStyle w:val="a4"/>
        <w:numPr>
          <w:ilvl w:val="1"/>
          <w:numId w:val="64"/>
        </w:numPr>
        <w:tabs>
          <w:tab w:val="left" w:pos="1299"/>
        </w:tabs>
        <w:ind w:right="110" w:firstLine="708"/>
        <w:rPr>
          <w:i/>
          <w:sz w:val="24"/>
          <w:szCs w:val="24"/>
          <w:lang w:val="ru-RU"/>
        </w:rPr>
      </w:pPr>
      <w:r w:rsidRPr="000307FD">
        <w:rPr>
          <w:i/>
          <w:sz w:val="24"/>
          <w:szCs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sidRPr="000307FD">
        <w:rPr>
          <w:i/>
          <w:spacing w:val="-8"/>
          <w:sz w:val="24"/>
          <w:szCs w:val="24"/>
          <w:lang w:val="ru-RU"/>
        </w:rPr>
        <w:t xml:space="preserve"> </w:t>
      </w:r>
      <w:r w:rsidRPr="000307FD">
        <w:rPr>
          <w:i/>
          <w:sz w:val="24"/>
          <w:szCs w:val="24"/>
          <w:lang w:val="ru-RU"/>
        </w:rPr>
        <w:t>пространств;</w:t>
      </w:r>
    </w:p>
    <w:p w:rsidR="00D34317" w:rsidRPr="000307FD" w:rsidRDefault="00010ABE" w:rsidP="00D75FC1">
      <w:pPr>
        <w:pStyle w:val="a4"/>
        <w:numPr>
          <w:ilvl w:val="1"/>
          <w:numId w:val="64"/>
        </w:numPr>
        <w:tabs>
          <w:tab w:val="left" w:pos="1299"/>
        </w:tabs>
        <w:ind w:right="115" w:firstLine="708"/>
        <w:rPr>
          <w:i/>
          <w:sz w:val="24"/>
          <w:szCs w:val="24"/>
          <w:lang w:val="ru-RU"/>
        </w:rPr>
      </w:pPr>
      <w:r w:rsidRPr="000307FD">
        <w:rPr>
          <w:i/>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sidRPr="000307FD">
        <w:rPr>
          <w:i/>
          <w:spacing w:val="-11"/>
          <w:sz w:val="24"/>
          <w:szCs w:val="24"/>
          <w:lang w:val="ru-RU"/>
        </w:rPr>
        <w:t xml:space="preserve"> </w:t>
      </w:r>
      <w:r w:rsidRPr="000307FD">
        <w:rPr>
          <w:i/>
          <w:sz w:val="24"/>
          <w:szCs w:val="24"/>
          <w:lang w:val="ru-RU"/>
        </w:rPr>
        <w:t>др.);</w:t>
      </w:r>
    </w:p>
    <w:p w:rsidR="00D34317" w:rsidRPr="000307FD" w:rsidRDefault="00010ABE" w:rsidP="00D75FC1">
      <w:pPr>
        <w:pStyle w:val="a4"/>
        <w:numPr>
          <w:ilvl w:val="1"/>
          <w:numId w:val="64"/>
        </w:numPr>
        <w:tabs>
          <w:tab w:val="left" w:pos="1299"/>
          <w:tab w:val="left" w:pos="2564"/>
          <w:tab w:val="left" w:pos="4092"/>
          <w:tab w:val="left" w:pos="5870"/>
          <w:tab w:val="left" w:pos="6819"/>
          <w:tab w:val="left" w:pos="8314"/>
        </w:tabs>
        <w:ind w:left="1298" w:hanging="285"/>
        <w:jc w:val="left"/>
        <w:rPr>
          <w:i/>
          <w:sz w:val="24"/>
          <w:szCs w:val="24"/>
          <w:lang w:val="ru-RU"/>
        </w:rPr>
      </w:pPr>
      <w:r w:rsidRPr="000307FD">
        <w:rPr>
          <w:i/>
          <w:sz w:val="24"/>
          <w:szCs w:val="24"/>
          <w:lang w:val="ru-RU"/>
        </w:rPr>
        <w:t>находить</w:t>
      </w:r>
      <w:r w:rsidRPr="000307FD">
        <w:rPr>
          <w:i/>
          <w:sz w:val="24"/>
          <w:szCs w:val="24"/>
          <w:lang w:val="ru-RU"/>
        </w:rPr>
        <w:tab/>
        <w:t>адекватную</w:t>
      </w:r>
      <w:r w:rsidRPr="000307FD">
        <w:rPr>
          <w:i/>
          <w:sz w:val="24"/>
          <w:szCs w:val="24"/>
          <w:lang w:val="ru-RU"/>
        </w:rPr>
        <w:tab/>
        <w:t>предложенной</w:t>
      </w:r>
      <w:r w:rsidRPr="000307FD">
        <w:rPr>
          <w:i/>
          <w:sz w:val="24"/>
          <w:szCs w:val="24"/>
          <w:lang w:val="ru-RU"/>
        </w:rPr>
        <w:tab/>
        <w:t>задаче</w:t>
      </w:r>
      <w:r w:rsidRPr="000307FD">
        <w:rPr>
          <w:i/>
          <w:sz w:val="24"/>
          <w:szCs w:val="24"/>
          <w:lang w:val="ru-RU"/>
        </w:rPr>
        <w:tab/>
        <w:t>физическую</w:t>
      </w:r>
      <w:r w:rsidRPr="000307FD">
        <w:rPr>
          <w:i/>
          <w:sz w:val="24"/>
          <w:szCs w:val="24"/>
          <w:lang w:val="ru-RU"/>
        </w:rPr>
        <w:tab/>
        <w:t>модель,</w:t>
      </w:r>
    </w:p>
    <w:p w:rsidR="00D10832" w:rsidRPr="000307FD" w:rsidRDefault="00D10832" w:rsidP="00680620">
      <w:pPr>
        <w:ind w:left="305" w:right="118"/>
        <w:rPr>
          <w:i/>
          <w:sz w:val="24"/>
          <w:szCs w:val="24"/>
          <w:lang w:val="ru-RU"/>
        </w:rPr>
      </w:pPr>
      <w:r w:rsidRPr="000307FD">
        <w:rPr>
          <w:i/>
          <w:sz w:val="24"/>
          <w:szCs w:val="24"/>
          <w:lang w:val="ru-RU"/>
        </w:rPr>
        <w:t>разрешать проблему как на основе имеющихся знаний по механике с использованием математического аппарата, так и при помощи методов оценки.</w:t>
      </w:r>
    </w:p>
    <w:p w:rsidR="00D10832" w:rsidRPr="000307FD" w:rsidRDefault="00D10832" w:rsidP="00680620">
      <w:pPr>
        <w:pStyle w:val="3"/>
        <w:spacing w:before="0" w:line="240" w:lineRule="auto"/>
        <w:ind w:right="5765"/>
      </w:pPr>
      <w:r w:rsidRPr="000307FD">
        <w:t>Тепловые явления Выпускник научится:</w:t>
      </w:r>
    </w:p>
    <w:p w:rsidR="00D10832" w:rsidRPr="000307FD" w:rsidRDefault="00D10832" w:rsidP="00D75FC1">
      <w:pPr>
        <w:pStyle w:val="a4"/>
        <w:numPr>
          <w:ilvl w:val="1"/>
          <w:numId w:val="64"/>
        </w:numPr>
        <w:tabs>
          <w:tab w:val="left" w:pos="1299"/>
        </w:tabs>
        <w:ind w:right="112" w:firstLine="708"/>
        <w:rPr>
          <w:sz w:val="24"/>
          <w:szCs w:val="24"/>
          <w:lang w:val="ru-RU"/>
        </w:rPr>
      </w:pPr>
      <w:r w:rsidRPr="000307FD">
        <w:rPr>
          <w:sz w:val="24"/>
          <w:szCs w:val="24"/>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sidRPr="000307FD">
        <w:rPr>
          <w:spacing w:val="-25"/>
          <w:sz w:val="24"/>
          <w:szCs w:val="24"/>
          <w:lang w:val="ru-RU"/>
        </w:rPr>
        <w:t xml:space="preserve"> </w:t>
      </w:r>
      <w:r w:rsidRPr="000307FD">
        <w:rPr>
          <w:sz w:val="24"/>
          <w:szCs w:val="24"/>
          <w:lang w:val="ru-RU"/>
        </w:rPr>
        <w:t>давления;</w:t>
      </w:r>
    </w:p>
    <w:p w:rsidR="00D10832" w:rsidRPr="000307FD" w:rsidRDefault="00D10832" w:rsidP="00D75FC1">
      <w:pPr>
        <w:pStyle w:val="a4"/>
        <w:numPr>
          <w:ilvl w:val="1"/>
          <w:numId w:val="64"/>
        </w:numPr>
        <w:tabs>
          <w:tab w:val="left" w:pos="1299"/>
        </w:tabs>
        <w:ind w:right="111" w:firstLine="708"/>
        <w:rPr>
          <w:sz w:val="24"/>
          <w:szCs w:val="24"/>
          <w:lang w:val="ru-RU"/>
        </w:rPr>
      </w:pPr>
      <w:r w:rsidRPr="000307FD">
        <w:rPr>
          <w:sz w:val="24"/>
          <w:szCs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sidRPr="000307FD">
        <w:rPr>
          <w:spacing w:val="-13"/>
          <w:sz w:val="24"/>
          <w:szCs w:val="24"/>
          <w:lang w:val="ru-RU"/>
        </w:rPr>
        <w:t xml:space="preserve"> </w:t>
      </w:r>
      <w:r w:rsidRPr="000307FD">
        <w:rPr>
          <w:sz w:val="24"/>
          <w:szCs w:val="24"/>
          <w:lang w:val="ru-RU"/>
        </w:rPr>
        <w:t>величины;</w:t>
      </w:r>
    </w:p>
    <w:p w:rsidR="00D10832" w:rsidRPr="000307FD" w:rsidRDefault="00D10832" w:rsidP="00D75FC1">
      <w:pPr>
        <w:pStyle w:val="a4"/>
        <w:numPr>
          <w:ilvl w:val="1"/>
          <w:numId w:val="64"/>
        </w:numPr>
        <w:tabs>
          <w:tab w:val="left" w:pos="1299"/>
        </w:tabs>
        <w:ind w:right="111" w:firstLine="708"/>
        <w:rPr>
          <w:sz w:val="24"/>
          <w:szCs w:val="24"/>
          <w:lang w:val="ru-RU"/>
        </w:rPr>
      </w:pPr>
      <w:r w:rsidRPr="000307FD">
        <w:rPr>
          <w:sz w:val="24"/>
          <w:szCs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sidRPr="000307FD">
        <w:rPr>
          <w:spacing w:val="-8"/>
          <w:sz w:val="24"/>
          <w:szCs w:val="24"/>
          <w:lang w:val="ru-RU"/>
        </w:rPr>
        <w:t xml:space="preserve"> </w:t>
      </w:r>
      <w:r w:rsidRPr="000307FD">
        <w:rPr>
          <w:sz w:val="24"/>
          <w:szCs w:val="24"/>
          <w:lang w:val="ru-RU"/>
        </w:rPr>
        <w:t>энергии;</w:t>
      </w:r>
    </w:p>
    <w:p w:rsidR="00D10832" w:rsidRPr="000307FD" w:rsidRDefault="00D10832" w:rsidP="00D75FC1">
      <w:pPr>
        <w:pStyle w:val="a4"/>
        <w:numPr>
          <w:ilvl w:val="1"/>
          <w:numId w:val="64"/>
        </w:numPr>
        <w:tabs>
          <w:tab w:val="left" w:pos="1299"/>
        </w:tabs>
        <w:ind w:right="117" w:firstLine="708"/>
        <w:rPr>
          <w:sz w:val="24"/>
          <w:szCs w:val="24"/>
          <w:lang w:val="ru-RU"/>
        </w:rPr>
      </w:pPr>
      <w:r w:rsidRPr="000307FD">
        <w:rPr>
          <w:sz w:val="24"/>
          <w:szCs w:val="24"/>
          <w:lang w:val="ru-RU"/>
        </w:rPr>
        <w:t>различать основные признаки изученных физических моделей строения газов, жидкостей и твердых</w:t>
      </w:r>
      <w:r w:rsidRPr="000307FD">
        <w:rPr>
          <w:spacing w:val="-7"/>
          <w:sz w:val="24"/>
          <w:szCs w:val="24"/>
          <w:lang w:val="ru-RU"/>
        </w:rPr>
        <w:t xml:space="preserve"> </w:t>
      </w:r>
      <w:r w:rsidRPr="000307FD">
        <w:rPr>
          <w:sz w:val="24"/>
          <w:szCs w:val="24"/>
          <w:lang w:val="ru-RU"/>
        </w:rPr>
        <w:t>тел;</w:t>
      </w:r>
    </w:p>
    <w:p w:rsidR="00D10832" w:rsidRPr="000307FD" w:rsidRDefault="00D10832" w:rsidP="00D75FC1">
      <w:pPr>
        <w:pStyle w:val="a4"/>
        <w:numPr>
          <w:ilvl w:val="1"/>
          <w:numId w:val="64"/>
        </w:numPr>
        <w:tabs>
          <w:tab w:val="left" w:pos="1299"/>
        </w:tabs>
        <w:ind w:right="118" w:firstLine="708"/>
        <w:rPr>
          <w:sz w:val="24"/>
          <w:szCs w:val="24"/>
          <w:lang w:val="ru-RU"/>
        </w:rPr>
      </w:pPr>
      <w:r w:rsidRPr="000307FD">
        <w:rPr>
          <w:sz w:val="24"/>
          <w:szCs w:val="24"/>
          <w:lang w:val="ru-RU"/>
        </w:rPr>
        <w:t>приводить примеры практического использования физических знаний о тепловых</w:t>
      </w:r>
      <w:r w:rsidRPr="000307FD">
        <w:rPr>
          <w:spacing w:val="-6"/>
          <w:sz w:val="24"/>
          <w:szCs w:val="24"/>
          <w:lang w:val="ru-RU"/>
        </w:rPr>
        <w:t xml:space="preserve"> </w:t>
      </w:r>
      <w:r w:rsidRPr="000307FD">
        <w:rPr>
          <w:sz w:val="24"/>
          <w:szCs w:val="24"/>
          <w:lang w:val="ru-RU"/>
        </w:rPr>
        <w:t>явлениях;</w:t>
      </w:r>
    </w:p>
    <w:p w:rsidR="00D10832" w:rsidRPr="000307FD" w:rsidRDefault="00D10832" w:rsidP="00D75FC1">
      <w:pPr>
        <w:pStyle w:val="a4"/>
        <w:numPr>
          <w:ilvl w:val="1"/>
          <w:numId w:val="64"/>
        </w:numPr>
        <w:tabs>
          <w:tab w:val="left" w:pos="1299"/>
        </w:tabs>
        <w:ind w:right="113" w:firstLine="708"/>
        <w:rPr>
          <w:sz w:val="24"/>
          <w:szCs w:val="24"/>
          <w:lang w:val="ru-RU"/>
        </w:rPr>
      </w:pPr>
      <w:r w:rsidRPr="000307FD">
        <w:rPr>
          <w:sz w:val="24"/>
          <w:szCs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0307FD">
        <w:rPr>
          <w:spacing w:val="-7"/>
          <w:sz w:val="24"/>
          <w:szCs w:val="24"/>
          <w:lang w:val="ru-RU"/>
        </w:rPr>
        <w:t xml:space="preserve"> </w:t>
      </w:r>
      <w:r w:rsidRPr="000307FD">
        <w:rPr>
          <w:sz w:val="24"/>
          <w:szCs w:val="24"/>
          <w:lang w:val="ru-RU"/>
        </w:rPr>
        <w:t>величины.</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3"/>
        <w:spacing w:before="0" w:line="240" w:lineRule="auto"/>
      </w:pPr>
      <w:r w:rsidRPr="000307FD">
        <w:lastRenderedPageBreak/>
        <w:t>Выпускник получит возможность научиться:</w:t>
      </w:r>
    </w:p>
    <w:p w:rsidR="00D34317" w:rsidRPr="000307FD" w:rsidRDefault="00010ABE" w:rsidP="00D75FC1">
      <w:pPr>
        <w:pStyle w:val="a4"/>
        <w:numPr>
          <w:ilvl w:val="1"/>
          <w:numId w:val="64"/>
        </w:numPr>
        <w:tabs>
          <w:tab w:val="left" w:pos="1299"/>
        </w:tabs>
        <w:ind w:right="114" w:firstLine="708"/>
        <w:rPr>
          <w:i/>
          <w:sz w:val="24"/>
          <w:szCs w:val="24"/>
          <w:lang w:val="ru-RU"/>
        </w:rPr>
      </w:pPr>
      <w:r w:rsidRPr="000307FD">
        <w:rPr>
          <w:i/>
          <w:sz w:val="24"/>
          <w:szCs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sidRPr="000307FD">
        <w:rPr>
          <w:i/>
          <w:spacing w:val="-16"/>
          <w:sz w:val="24"/>
          <w:szCs w:val="24"/>
          <w:lang w:val="ru-RU"/>
        </w:rPr>
        <w:t xml:space="preserve"> </w:t>
      </w:r>
      <w:r w:rsidRPr="000307FD">
        <w:rPr>
          <w:i/>
          <w:sz w:val="24"/>
          <w:szCs w:val="24"/>
          <w:lang w:val="ru-RU"/>
        </w:rPr>
        <w:t>гидроэлектростанций;</w:t>
      </w:r>
    </w:p>
    <w:p w:rsidR="00D34317" w:rsidRPr="000307FD" w:rsidRDefault="00010ABE" w:rsidP="00D75FC1">
      <w:pPr>
        <w:pStyle w:val="a4"/>
        <w:numPr>
          <w:ilvl w:val="1"/>
          <w:numId w:val="64"/>
        </w:numPr>
        <w:tabs>
          <w:tab w:val="left" w:pos="1299"/>
        </w:tabs>
        <w:ind w:right="110" w:firstLine="708"/>
        <w:rPr>
          <w:i/>
          <w:sz w:val="24"/>
          <w:szCs w:val="24"/>
          <w:lang w:val="ru-RU"/>
        </w:rPr>
      </w:pPr>
      <w:r w:rsidRPr="000307FD">
        <w:rPr>
          <w:i/>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0307FD">
        <w:rPr>
          <w:i/>
          <w:spacing w:val="-17"/>
          <w:sz w:val="24"/>
          <w:szCs w:val="24"/>
          <w:lang w:val="ru-RU"/>
        </w:rPr>
        <w:t xml:space="preserve"> </w:t>
      </w:r>
      <w:r w:rsidRPr="000307FD">
        <w:rPr>
          <w:i/>
          <w:sz w:val="24"/>
          <w:szCs w:val="24"/>
          <w:lang w:val="ru-RU"/>
        </w:rPr>
        <w:t>законов;</w:t>
      </w:r>
    </w:p>
    <w:p w:rsidR="00D34317" w:rsidRPr="000307FD" w:rsidRDefault="00010ABE" w:rsidP="00D75FC1">
      <w:pPr>
        <w:pStyle w:val="a4"/>
        <w:numPr>
          <w:ilvl w:val="1"/>
          <w:numId w:val="64"/>
        </w:numPr>
        <w:tabs>
          <w:tab w:val="left" w:pos="1299"/>
        </w:tabs>
        <w:ind w:right="115" w:firstLine="708"/>
        <w:rPr>
          <w:i/>
          <w:sz w:val="24"/>
          <w:szCs w:val="24"/>
          <w:lang w:val="ru-RU"/>
        </w:rPr>
      </w:pPr>
      <w:r w:rsidRPr="000307FD">
        <w:rPr>
          <w:i/>
          <w:sz w:val="24"/>
          <w:szCs w:val="24"/>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Pr="000307FD">
        <w:rPr>
          <w:i/>
          <w:spacing w:val="-5"/>
          <w:sz w:val="24"/>
          <w:szCs w:val="24"/>
          <w:lang w:val="ru-RU"/>
        </w:rPr>
        <w:t xml:space="preserve"> </w:t>
      </w:r>
      <w:r w:rsidRPr="000307FD">
        <w:rPr>
          <w:i/>
          <w:sz w:val="24"/>
          <w:szCs w:val="24"/>
          <w:lang w:val="ru-RU"/>
        </w:rPr>
        <w:t>оценки.</w:t>
      </w:r>
    </w:p>
    <w:p w:rsidR="00D34317" w:rsidRPr="000307FD" w:rsidRDefault="00010ABE" w:rsidP="00680620">
      <w:pPr>
        <w:pStyle w:val="3"/>
        <w:spacing w:before="0" w:line="240" w:lineRule="auto"/>
        <w:ind w:right="4069"/>
        <w:rPr>
          <w:lang w:val="ru-RU"/>
        </w:rPr>
      </w:pPr>
      <w:r w:rsidRPr="000307FD">
        <w:rPr>
          <w:lang w:val="ru-RU"/>
        </w:rPr>
        <w:t>Электрические и магнитные явления Выпускник научится:</w:t>
      </w:r>
    </w:p>
    <w:p w:rsidR="00D34317" w:rsidRPr="000307FD" w:rsidRDefault="00010ABE" w:rsidP="00D75FC1">
      <w:pPr>
        <w:pStyle w:val="a4"/>
        <w:numPr>
          <w:ilvl w:val="1"/>
          <w:numId w:val="64"/>
        </w:numPr>
        <w:tabs>
          <w:tab w:val="left" w:pos="1299"/>
        </w:tabs>
        <w:ind w:right="118" w:firstLine="708"/>
        <w:rPr>
          <w:sz w:val="24"/>
          <w:szCs w:val="24"/>
          <w:lang w:val="ru-RU"/>
        </w:rPr>
      </w:pPr>
      <w:r w:rsidRPr="000307FD">
        <w:rPr>
          <w:sz w:val="24"/>
          <w:szCs w:val="24"/>
          <w:lang w:val="ru-RU"/>
        </w:rPr>
        <w:t xml:space="preserve">распознавать электромагнитные явления и объяснять на основе  имеющихся  знаний  основные  свойства  или  условия  протекания  этих     </w:t>
      </w:r>
      <w:r w:rsidRPr="000307FD">
        <w:rPr>
          <w:spacing w:val="16"/>
          <w:sz w:val="24"/>
          <w:szCs w:val="24"/>
          <w:lang w:val="ru-RU"/>
        </w:rPr>
        <w:t xml:space="preserve"> </w:t>
      </w:r>
      <w:r w:rsidRPr="000307FD">
        <w:rPr>
          <w:sz w:val="24"/>
          <w:szCs w:val="24"/>
          <w:lang w:val="ru-RU"/>
        </w:rPr>
        <w:t>явлений:</w:t>
      </w:r>
    </w:p>
    <w:p w:rsidR="00D10832" w:rsidRPr="000307FD" w:rsidRDefault="00D10832" w:rsidP="00680620">
      <w:pPr>
        <w:pStyle w:val="a3"/>
        <w:ind w:right="111" w:firstLine="0"/>
        <w:rPr>
          <w:lang w:val="ru-RU"/>
        </w:rPr>
      </w:pPr>
      <w:r w:rsidRPr="000307FD">
        <w:rPr>
          <w:lang w:val="ru-RU"/>
        </w:rPr>
        <w:t>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10832" w:rsidRPr="000307FD" w:rsidRDefault="00D10832" w:rsidP="00D75FC1">
      <w:pPr>
        <w:pStyle w:val="a4"/>
        <w:numPr>
          <w:ilvl w:val="1"/>
          <w:numId w:val="64"/>
        </w:numPr>
        <w:tabs>
          <w:tab w:val="left" w:pos="1299"/>
        </w:tabs>
        <w:ind w:right="116" w:firstLine="708"/>
        <w:rPr>
          <w:sz w:val="24"/>
          <w:szCs w:val="24"/>
          <w:lang w:val="ru-RU"/>
        </w:rPr>
      </w:pPr>
      <w:r w:rsidRPr="000307FD">
        <w:rPr>
          <w:sz w:val="24"/>
          <w:szCs w:val="24"/>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D10832" w:rsidRPr="000307FD" w:rsidRDefault="00D10832" w:rsidP="00D75FC1">
      <w:pPr>
        <w:pStyle w:val="a4"/>
        <w:numPr>
          <w:ilvl w:val="1"/>
          <w:numId w:val="64"/>
        </w:numPr>
        <w:tabs>
          <w:tab w:val="left" w:pos="1299"/>
        </w:tabs>
        <w:ind w:right="118" w:firstLine="708"/>
        <w:rPr>
          <w:sz w:val="24"/>
          <w:szCs w:val="24"/>
          <w:lang w:val="ru-RU"/>
        </w:rPr>
      </w:pPr>
      <w:r w:rsidRPr="000307FD">
        <w:rPr>
          <w:sz w:val="24"/>
          <w:szCs w:val="24"/>
          <w:lang w:val="ru-RU"/>
        </w:rPr>
        <w:t>использовать оптические схемы для построения изображений в плоском зеркале и собирающей</w:t>
      </w:r>
      <w:r w:rsidRPr="000307FD">
        <w:rPr>
          <w:spacing w:val="-7"/>
          <w:sz w:val="24"/>
          <w:szCs w:val="24"/>
          <w:lang w:val="ru-RU"/>
        </w:rPr>
        <w:t xml:space="preserve"> </w:t>
      </w:r>
      <w:r w:rsidRPr="000307FD">
        <w:rPr>
          <w:sz w:val="24"/>
          <w:szCs w:val="24"/>
          <w:lang w:val="ru-RU"/>
        </w:rPr>
        <w:t>линзе.</w:t>
      </w:r>
    </w:p>
    <w:p w:rsidR="00D10832" w:rsidRPr="000307FD" w:rsidRDefault="00D10832" w:rsidP="00D75FC1">
      <w:pPr>
        <w:pStyle w:val="a4"/>
        <w:numPr>
          <w:ilvl w:val="1"/>
          <w:numId w:val="64"/>
        </w:numPr>
        <w:tabs>
          <w:tab w:val="left" w:pos="1299"/>
        </w:tabs>
        <w:ind w:right="117" w:firstLine="708"/>
        <w:rPr>
          <w:sz w:val="24"/>
          <w:szCs w:val="24"/>
          <w:lang w:val="ru-RU"/>
        </w:rPr>
      </w:pPr>
      <w:r w:rsidRPr="000307FD">
        <w:rPr>
          <w:sz w:val="24"/>
          <w:szCs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sidRPr="000307FD">
        <w:rPr>
          <w:spacing w:val="-9"/>
          <w:sz w:val="24"/>
          <w:szCs w:val="24"/>
          <w:lang w:val="ru-RU"/>
        </w:rPr>
        <w:t xml:space="preserve"> </w:t>
      </w:r>
      <w:r w:rsidRPr="000307FD">
        <w:rPr>
          <w:sz w:val="24"/>
          <w:szCs w:val="24"/>
          <w:lang w:val="ru-RU"/>
        </w:rPr>
        <w:t>величинами.</w:t>
      </w:r>
    </w:p>
    <w:p w:rsidR="00D10832" w:rsidRPr="000307FD" w:rsidRDefault="00D10832" w:rsidP="00D75FC1">
      <w:pPr>
        <w:pStyle w:val="a4"/>
        <w:numPr>
          <w:ilvl w:val="1"/>
          <w:numId w:val="64"/>
        </w:numPr>
        <w:tabs>
          <w:tab w:val="left" w:pos="1299"/>
        </w:tabs>
        <w:ind w:right="113" w:firstLine="708"/>
        <w:rPr>
          <w:sz w:val="24"/>
          <w:szCs w:val="24"/>
          <w:lang w:val="ru-RU"/>
        </w:rPr>
      </w:pPr>
      <w:r w:rsidRPr="000307FD">
        <w:rPr>
          <w:sz w:val="24"/>
          <w:szCs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Pr="000307FD">
        <w:rPr>
          <w:spacing w:val="-21"/>
          <w:sz w:val="24"/>
          <w:szCs w:val="24"/>
          <w:lang w:val="ru-RU"/>
        </w:rPr>
        <w:t xml:space="preserve"> </w:t>
      </w:r>
      <w:r w:rsidRPr="000307FD">
        <w:rPr>
          <w:sz w:val="24"/>
          <w:szCs w:val="24"/>
          <w:lang w:val="ru-RU"/>
        </w:rPr>
        <w:t>выражение.</w:t>
      </w:r>
    </w:p>
    <w:p w:rsidR="00D10832" w:rsidRPr="000307FD" w:rsidRDefault="00D10832" w:rsidP="00D75FC1">
      <w:pPr>
        <w:pStyle w:val="a4"/>
        <w:numPr>
          <w:ilvl w:val="1"/>
          <w:numId w:val="64"/>
        </w:numPr>
        <w:tabs>
          <w:tab w:val="left" w:pos="1299"/>
        </w:tabs>
        <w:ind w:right="118" w:firstLine="708"/>
        <w:rPr>
          <w:sz w:val="24"/>
          <w:szCs w:val="24"/>
          <w:lang w:val="ru-RU"/>
        </w:rPr>
      </w:pPr>
      <w:r w:rsidRPr="000307FD">
        <w:rPr>
          <w:sz w:val="24"/>
          <w:szCs w:val="24"/>
          <w:lang w:val="ru-RU"/>
        </w:rPr>
        <w:t>приводить примеры практического использования физических знаний о электромагнитных</w:t>
      </w:r>
      <w:r w:rsidRPr="000307FD">
        <w:rPr>
          <w:spacing w:val="-11"/>
          <w:sz w:val="24"/>
          <w:szCs w:val="24"/>
          <w:lang w:val="ru-RU"/>
        </w:rPr>
        <w:t xml:space="preserve"> </w:t>
      </w:r>
      <w:r w:rsidRPr="000307FD">
        <w:rPr>
          <w:sz w:val="24"/>
          <w:szCs w:val="24"/>
          <w:lang w:val="ru-RU"/>
        </w:rPr>
        <w:t>явлениях</w:t>
      </w:r>
    </w:p>
    <w:p w:rsidR="00D10832" w:rsidRPr="000307FD" w:rsidRDefault="00D10832" w:rsidP="00D75FC1">
      <w:pPr>
        <w:pStyle w:val="a4"/>
        <w:numPr>
          <w:ilvl w:val="1"/>
          <w:numId w:val="64"/>
        </w:numPr>
        <w:tabs>
          <w:tab w:val="left" w:pos="1299"/>
        </w:tabs>
        <w:ind w:right="110" w:firstLine="708"/>
        <w:rPr>
          <w:sz w:val="24"/>
          <w:szCs w:val="24"/>
          <w:lang w:val="ru-RU"/>
        </w:rPr>
      </w:pPr>
      <w:r w:rsidRPr="000307FD">
        <w:rPr>
          <w:sz w:val="24"/>
          <w:szCs w:val="24"/>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w:t>
      </w:r>
      <w:r w:rsidRPr="000307FD">
        <w:rPr>
          <w:sz w:val="24"/>
          <w:szCs w:val="24"/>
          <w:lang w:val="ru-RU"/>
        </w:rPr>
        <w:lastRenderedPageBreak/>
        <w:t>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sidRPr="000307FD">
        <w:rPr>
          <w:spacing w:val="-22"/>
          <w:sz w:val="24"/>
          <w:szCs w:val="24"/>
          <w:lang w:val="ru-RU"/>
        </w:rPr>
        <w:t xml:space="preserve"> </w:t>
      </w:r>
      <w:r w:rsidRPr="000307FD">
        <w:rPr>
          <w:sz w:val="24"/>
          <w:szCs w:val="24"/>
          <w:lang w:val="ru-RU"/>
        </w:rPr>
        <w:t>величины.</w:t>
      </w:r>
    </w:p>
    <w:p w:rsidR="00D10832" w:rsidRPr="000307FD" w:rsidRDefault="00D10832" w:rsidP="00680620">
      <w:pPr>
        <w:pStyle w:val="3"/>
        <w:spacing w:before="0" w:line="240" w:lineRule="auto"/>
      </w:pPr>
      <w:r w:rsidRPr="000307FD">
        <w:t>Выпускник получит возможность научиться:</w:t>
      </w:r>
    </w:p>
    <w:p w:rsidR="00D10832" w:rsidRPr="000307FD" w:rsidRDefault="00D10832" w:rsidP="00D75FC1">
      <w:pPr>
        <w:pStyle w:val="a4"/>
        <w:numPr>
          <w:ilvl w:val="1"/>
          <w:numId w:val="64"/>
        </w:numPr>
        <w:tabs>
          <w:tab w:val="left" w:pos="1299"/>
        </w:tabs>
        <w:ind w:right="112" w:firstLine="708"/>
        <w:rPr>
          <w:i/>
          <w:sz w:val="24"/>
          <w:szCs w:val="24"/>
          <w:lang w:val="ru-RU"/>
        </w:rPr>
      </w:pPr>
      <w:r w:rsidRPr="000307FD">
        <w:rPr>
          <w:i/>
          <w:sz w:val="24"/>
          <w:szCs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sidRPr="000307FD">
        <w:rPr>
          <w:i/>
          <w:spacing w:val="-5"/>
          <w:sz w:val="24"/>
          <w:szCs w:val="24"/>
          <w:lang w:val="ru-RU"/>
        </w:rPr>
        <w:t xml:space="preserve"> </w:t>
      </w:r>
      <w:r w:rsidRPr="000307FD">
        <w:rPr>
          <w:i/>
          <w:sz w:val="24"/>
          <w:szCs w:val="24"/>
          <w:lang w:val="ru-RU"/>
        </w:rPr>
        <w:t>организмы;</w:t>
      </w:r>
    </w:p>
    <w:p w:rsidR="00D10832" w:rsidRPr="000307FD" w:rsidRDefault="00D10832" w:rsidP="00D75FC1">
      <w:pPr>
        <w:pStyle w:val="a4"/>
        <w:numPr>
          <w:ilvl w:val="1"/>
          <w:numId w:val="64"/>
        </w:numPr>
        <w:tabs>
          <w:tab w:val="left" w:pos="1299"/>
        </w:tabs>
        <w:ind w:right="115" w:firstLine="708"/>
        <w:rPr>
          <w:i/>
          <w:sz w:val="24"/>
          <w:szCs w:val="24"/>
          <w:lang w:val="ru-RU"/>
        </w:rPr>
      </w:pPr>
      <w:r w:rsidRPr="000307FD">
        <w:rPr>
          <w:i/>
          <w:sz w:val="24"/>
          <w:szCs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sidRPr="000307FD">
        <w:rPr>
          <w:i/>
          <w:spacing w:val="-7"/>
          <w:sz w:val="24"/>
          <w:szCs w:val="24"/>
          <w:lang w:val="ru-RU"/>
        </w:rPr>
        <w:t xml:space="preserve"> </w:t>
      </w:r>
      <w:r w:rsidRPr="000307FD">
        <w:rPr>
          <w:i/>
          <w:sz w:val="24"/>
          <w:szCs w:val="24"/>
          <w:lang w:val="ru-RU"/>
        </w:rPr>
        <w:t>др.);</w:t>
      </w:r>
    </w:p>
    <w:p w:rsidR="00D10832" w:rsidRPr="000307FD" w:rsidRDefault="00D10832" w:rsidP="00D75FC1">
      <w:pPr>
        <w:pStyle w:val="a4"/>
        <w:numPr>
          <w:ilvl w:val="1"/>
          <w:numId w:val="64"/>
        </w:numPr>
        <w:tabs>
          <w:tab w:val="left" w:pos="1299"/>
        </w:tabs>
        <w:ind w:right="115" w:firstLine="708"/>
        <w:rPr>
          <w:i/>
          <w:sz w:val="24"/>
          <w:szCs w:val="24"/>
          <w:lang w:val="ru-RU"/>
        </w:rPr>
      </w:pPr>
      <w:r w:rsidRPr="000307FD">
        <w:rPr>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sidRPr="000307FD">
        <w:rPr>
          <w:i/>
          <w:spacing w:val="-4"/>
          <w:sz w:val="24"/>
          <w:szCs w:val="24"/>
          <w:lang w:val="ru-RU"/>
        </w:rPr>
        <w:t xml:space="preserve"> </w:t>
      </w:r>
      <w:r w:rsidRPr="000307FD">
        <w:rPr>
          <w:i/>
          <w:sz w:val="24"/>
          <w:szCs w:val="24"/>
          <w:lang w:val="ru-RU"/>
        </w:rPr>
        <w:t>фактов;</w:t>
      </w:r>
    </w:p>
    <w:p w:rsidR="00D10832" w:rsidRPr="000307FD" w:rsidRDefault="00D10832" w:rsidP="00D75FC1">
      <w:pPr>
        <w:pStyle w:val="a4"/>
        <w:numPr>
          <w:ilvl w:val="1"/>
          <w:numId w:val="64"/>
        </w:numPr>
        <w:tabs>
          <w:tab w:val="left" w:pos="1299"/>
        </w:tabs>
        <w:ind w:right="115" w:firstLine="708"/>
        <w:rPr>
          <w:i/>
          <w:sz w:val="24"/>
          <w:szCs w:val="24"/>
          <w:lang w:val="ru-RU"/>
        </w:rPr>
      </w:pPr>
      <w:r w:rsidRPr="000307FD">
        <w:rPr>
          <w:i/>
          <w:sz w:val="24"/>
          <w:szCs w:val="24"/>
          <w:lang w:val="ru-RU"/>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10832" w:rsidRPr="000307FD" w:rsidRDefault="00D10832" w:rsidP="00680620">
      <w:pPr>
        <w:pStyle w:val="3"/>
        <w:spacing w:before="0" w:line="240" w:lineRule="auto"/>
        <w:ind w:right="5765"/>
      </w:pPr>
      <w:r w:rsidRPr="000307FD">
        <w:t>Квантовые явления Выпускник научится:</w:t>
      </w:r>
    </w:p>
    <w:p w:rsidR="00D10832" w:rsidRPr="000307FD" w:rsidRDefault="00D10832" w:rsidP="00D75FC1">
      <w:pPr>
        <w:pStyle w:val="a4"/>
        <w:numPr>
          <w:ilvl w:val="1"/>
          <w:numId w:val="64"/>
        </w:numPr>
        <w:tabs>
          <w:tab w:val="left" w:pos="1299"/>
        </w:tabs>
        <w:ind w:right="109" w:firstLine="708"/>
        <w:rPr>
          <w:sz w:val="24"/>
          <w:szCs w:val="24"/>
          <w:lang w:val="ru-RU"/>
        </w:rPr>
      </w:pPr>
      <w:r w:rsidRPr="000307FD">
        <w:rPr>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0307FD">
        <w:rPr>
          <w:sz w:val="24"/>
          <w:szCs w:val="24"/>
        </w:rPr>
        <w:t>α</w:t>
      </w:r>
      <w:r w:rsidRPr="000307FD">
        <w:rPr>
          <w:sz w:val="24"/>
          <w:szCs w:val="24"/>
          <w:lang w:val="ru-RU"/>
        </w:rPr>
        <w:t xml:space="preserve">-, </w:t>
      </w:r>
      <w:r w:rsidRPr="000307FD">
        <w:rPr>
          <w:sz w:val="24"/>
          <w:szCs w:val="24"/>
        </w:rPr>
        <w:t>β</w:t>
      </w:r>
      <w:r w:rsidRPr="000307FD">
        <w:rPr>
          <w:sz w:val="24"/>
          <w:szCs w:val="24"/>
          <w:lang w:val="ru-RU"/>
        </w:rPr>
        <w:t xml:space="preserve">- и </w:t>
      </w:r>
      <w:r w:rsidRPr="000307FD">
        <w:rPr>
          <w:sz w:val="24"/>
          <w:szCs w:val="24"/>
        </w:rPr>
        <w:t>γ</w:t>
      </w:r>
      <w:r w:rsidRPr="000307FD">
        <w:rPr>
          <w:sz w:val="24"/>
          <w:szCs w:val="24"/>
          <w:lang w:val="ru-RU"/>
        </w:rPr>
        <w:t>-излучения, возникновение линейчатого спектра излучения</w:t>
      </w:r>
      <w:r w:rsidRPr="000307FD">
        <w:rPr>
          <w:spacing w:val="-12"/>
          <w:sz w:val="24"/>
          <w:szCs w:val="24"/>
          <w:lang w:val="ru-RU"/>
        </w:rPr>
        <w:t xml:space="preserve"> </w:t>
      </w:r>
      <w:r w:rsidRPr="000307FD">
        <w:rPr>
          <w:sz w:val="24"/>
          <w:szCs w:val="24"/>
          <w:lang w:val="ru-RU"/>
        </w:rPr>
        <w:t>атома;</w:t>
      </w:r>
    </w:p>
    <w:p w:rsidR="00D10832" w:rsidRPr="000307FD" w:rsidRDefault="00D10832" w:rsidP="00D75FC1">
      <w:pPr>
        <w:pStyle w:val="a4"/>
        <w:numPr>
          <w:ilvl w:val="1"/>
          <w:numId w:val="64"/>
        </w:numPr>
        <w:tabs>
          <w:tab w:val="left" w:pos="1299"/>
        </w:tabs>
        <w:ind w:right="112" w:firstLine="708"/>
        <w:rPr>
          <w:sz w:val="24"/>
          <w:szCs w:val="24"/>
          <w:lang w:val="ru-RU"/>
        </w:rPr>
      </w:pPr>
      <w:r w:rsidRPr="000307FD">
        <w:rPr>
          <w:sz w:val="24"/>
          <w:szCs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10832" w:rsidRPr="000307FD" w:rsidRDefault="00D10832" w:rsidP="00D75FC1">
      <w:pPr>
        <w:pStyle w:val="a4"/>
        <w:numPr>
          <w:ilvl w:val="1"/>
          <w:numId w:val="64"/>
        </w:numPr>
        <w:tabs>
          <w:tab w:val="left" w:pos="1299"/>
        </w:tabs>
        <w:ind w:right="118" w:firstLine="708"/>
        <w:rPr>
          <w:sz w:val="24"/>
          <w:szCs w:val="24"/>
          <w:lang w:val="ru-RU"/>
        </w:rPr>
      </w:pPr>
      <w:r w:rsidRPr="000307FD">
        <w:rPr>
          <w:sz w:val="24"/>
          <w:szCs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10832" w:rsidRPr="000307FD" w:rsidRDefault="00D10832" w:rsidP="00D75FC1">
      <w:pPr>
        <w:pStyle w:val="a4"/>
        <w:numPr>
          <w:ilvl w:val="1"/>
          <w:numId w:val="64"/>
        </w:numPr>
        <w:tabs>
          <w:tab w:val="left" w:pos="1299"/>
        </w:tabs>
        <w:ind w:right="118" w:firstLine="708"/>
        <w:rPr>
          <w:sz w:val="24"/>
          <w:szCs w:val="24"/>
          <w:lang w:val="ru-RU"/>
        </w:rPr>
      </w:pPr>
      <w:r w:rsidRPr="000307FD">
        <w:rPr>
          <w:sz w:val="24"/>
          <w:szCs w:val="24"/>
          <w:lang w:val="ru-RU"/>
        </w:rPr>
        <w:t>различать основные признаки планетарной модели атома, нуклонной модели атомного</w:t>
      </w:r>
      <w:r w:rsidRPr="000307FD">
        <w:rPr>
          <w:spacing w:val="-3"/>
          <w:sz w:val="24"/>
          <w:szCs w:val="24"/>
          <w:lang w:val="ru-RU"/>
        </w:rPr>
        <w:t xml:space="preserve"> </w:t>
      </w:r>
      <w:r w:rsidRPr="000307FD">
        <w:rPr>
          <w:sz w:val="24"/>
          <w:szCs w:val="24"/>
          <w:lang w:val="ru-RU"/>
        </w:rPr>
        <w:t>ядра;</w:t>
      </w:r>
    </w:p>
    <w:p w:rsidR="00D10832" w:rsidRPr="000307FD" w:rsidRDefault="00D10832" w:rsidP="00D75FC1">
      <w:pPr>
        <w:pStyle w:val="a4"/>
        <w:numPr>
          <w:ilvl w:val="1"/>
          <w:numId w:val="64"/>
        </w:numPr>
        <w:tabs>
          <w:tab w:val="left" w:pos="1299"/>
        </w:tabs>
        <w:ind w:right="119" w:firstLine="708"/>
        <w:rPr>
          <w:sz w:val="24"/>
          <w:szCs w:val="24"/>
          <w:lang w:val="ru-RU"/>
        </w:rPr>
      </w:pPr>
      <w:r w:rsidRPr="000307FD">
        <w:rPr>
          <w:sz w:val="24"/>
          <w:szCs w:val="24"/>
          <w:lang w:val="ru-RU"/>
        </w:rPr>
        <w:t>приводить примеры проявления в природе и практического использования радиоактивности, ядерных и термоядерных реакций, спектрального</w:t>
      </w:r>
      <w:r w:rsidRPr="000307FD">
        <w:rPr>
          <w:spacing w:val="-21"/>
          <w:sz w:val="24"/>
          <w:szCs w:val="24"/>
          <w:lang w:val="ru-RU"/>
        </w:rPr>
        <w:t xml:space="preserve"> </w:t>
      </w:r>
      <w:r w:rsidRPr="000307FD">
        <w:rPr>
          <w:sz w:val="24"/>
          <w:szCs w:val="24"/>
          <w:lang w:val="ru-RU"/>
        </w:rPr>
        <w:t>анализа.</w:t>
      </w:r>
    </w:p>
    <w:p w:rsidR="00D10832" w:rsidRPr="000307FD" w:rsidRDefault="00D10832" w:rsidP="00680620">
      <w:pPr>
        <w:pStyle w:val="3"/>
        <w:spacing w:before="0" w:line="240" w:lineRule="auto"/>
      </w:pPr>
      <w:r w:rsidRPr="000307FD">
        <w:t>Выпускник получит возможность научиться:</w:t>
      </w:r>
    </w:p>
    <w:p w:rsidR="00D10832" w:rsidRPr="000307FD" w:rsidRDefault="00D10832" w:rsidP="00D75FC1">
      <w:pPr>
        <w:pStyle w:val="a4"/>
        <w:numPr>
          <w:ilvl w:val="1"/>
          <w:numId w:val="64"/>
        </w:numPr>
        <w:tabs>
          <w:tab w:val="left" w:pos="1299"/>
        </w:tabs>
        <w:ind w:right="110" w:firstLine="708"/>
        <w:rPr>
          <w:i/>
          <w:sz w:val="24"/>
          <w:szCs w:val="24"/>
          <w:lang w:val="ru-RU"/>
        </w:rPr>
      </w:pPr>
      <w:r w:rsidRPr="000307FD">
        <w:rPr>
          <w:i/>
          <w:sz w:val="24"/>
          <w:szCs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w:t>
      </w:r>
      <w:r w:rsidRPr="000307FD">
        <w:rPr>
          <w:i/>
          <w:spacing w:val="-4"/>
          <w:sz w:val="24"/>
          <w:szCs w:val="24"/>
          <w:lang w:val="ru-RU"/>
        </w:rPr>
        <w:t xml:space="preserve"> </w:t>
      </w:r>
      <w:r w:rsidRPr="000307FD">
        <w:rPr>
          <w:i/>
          <w:sz w:val="24"/>
          <w:szCs w:val="24"/>
          <w:lang w:val="ru-RU"/>
        </w:rPr>
        <w:t>среде;</w:t>
      </w:r>
    </w:p>
    <w:p w:rsidR="00D10832" w:rsidRPr="000307FD" w:rsidRDefault="00D10832"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соотносить энергию связи атомных ядер с дефектом</w:t>
      </w:r>
      <w:r w:rsidRPr="000307FD">
        <w:rPr>
          <w:i/>
          <w:spacing w:val="-12"/>
          <w:sz w:val="24"/>
          <w:szCs w:val="24"/>
          <w:lang w:val="ru-RU"/>
        </w:rPr>
        <w:t xml:space="preserve"> </w:t>
      </w:r>
      <w:r w:rsidRPr="000307FD">
        <w:rPr>
          <w:i/>
          <w:sz w:val="24"/>
          <w:szCs w:val="24"/>
          <w:lang w:val="ru-RU"/>
        </w:rPr>
        <w:t>массы;</w:t>
      </w:r>
    </w:p>
    <w:p w:rsidR="00D10832" w:rsidRPr="000307FD" w:rsidRDefault="00D10832" w:rsidP="00D75FC1">
      <w:pPr>
        <w:pStyle w:val="a4"/>
        <w:numPr>
          <w:ilvl w:val="1"/>
          <w:numId w:val="64"/>
        </w:numPr>
        <w:tabs>
          <w:tab w:val="left" w:pos="1299"/>
        </w:tabs>
        <w:ind w:right="110" w:firstLine="708"/>
        <w:rPr>
          <w:i/>
          <w:sz w:val="24"/>
          <w:szCs w:val="24"/>
          <w:lang w:val="ru-RU"/>
        </w:rPr>
      </w:pPr>
      <w:r w:rsidRPr="000307FD">
        <w:rPr>
          <w:i/>
          <w:sz w:val="24"/>
          <w:szCs w:val="24"/>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10832" w:rsidRPr="000307FD" w:rsidRDefault="00D10832" w:rsidP="00D75FC1">
      <w:pPr>
        <w:pStyle w:val="a4"/>
        <w:numPr>
          <w:ilvl w:val="1"/>
          <w:numId w:val="64"/>
        </w:numPr>
        <w:tabs>
          <w:tab w:val="left" w:pos="1299"/>
        </w:tabs>
        <w:ind w:right="115" w:firstLine="708"/>
        <w:rPr>
          <w:i/>
          <w:sz w:val="24"/>
          <w:szCs w:val="24"/>
          <w:lang w:val="ru-RU"/>
        </w:rPr>
      </w:pPr>
      <w:r w:rsidRPr="000307FD">
        <w:rPr>
          <w:i/>
          <w:sz w:val="24"/>
          <w:szCs w:val="24"/>
          <w:lang w:val="ru-RU"/>
        </w:rPr>
        <w:t xml:space="preserve">понимать экологические проблемы, возникающие при использовании </w:t>
      </w:r>
      <w:r w:rsidRPr="000307FD">
        <w:rPr>
          <w:i/>
          <w:sz w:val="24"/>
          <w:szCs w:val="24"/>
          <w:lang w:val="ru-RU"/>
        </w:rPr>
        <w:lastRenderedPageBreak/>
        <w:t>атомных электростанций, и пути решения этих проблем, перспективы использования управляемого термоядерного</w:t>
      </w:r>
      <w:r w:rsidRPr="000307FD">
        <w:rPr>
          <w:i/>
          <w:spacing w:val="-12"/>
          <w:sz w:val="24"/>
          <w:szCs w:val="24"/>
          <w:lang w:val="ru-RU"/>
        </w:rPr>
        <w:t xml:space="preserve"> </w:t>
      </w:r>
      <w:r w:rsidRPr="000307FD">
        <w:rPr>
          <w:i/>
          <w:sz w:val="24"/>
          <w:szCs w:val="24"/>
          <w:lang w:val="ru-RU"/>
        </w:rPr>
        <w:t>синтеза.</w:t>
      </w:r>
    </w:p>
    <w:p w:rsidR="00D10832" w:rsidRPr="000307FD" w:rsidRDefault="00D10832" w:rsidP="00680620">
      <w:pPr>
        <w:pStyle w:val="3"/>
        <w:spacing w:before="0" w:line="240" w:lineRule="auto"/>
        <w:ind w:right="5703"/>
      </w:pPr>
      <w:r w:rsidRPr="000307FD">
        <w:t>Элементы астрономии Выпускник научится:</w:t>
      </w:r>
    </w:p>
    <w:p w:rsidR="00D10832" w:rsidRPr="000307FD" w:rsidRDefault="00D10832" w:rsidP="00D75FC1">
      <w:pPr>
        <w:pStyle w:val="a4"/>
        <w:numPr>
          <w:ilvl w:val="1"/>
          <w:numId w:val="64"/>
        </w:numPr>
        <w:tabs>
          <w:tab w:val="left" w:pos="1299"/>
        </w:tabs>
        <w:ind w:right="114" w:firstLine="708"/>
        <w:rPr>
          <w:sz w:val="24"/>
          <w:szCs w:val="24"/>
          <w:lang w:val="ru-RU"/>
        </w:rPr>
      </w:pPr>
      <w:r w:rsidRPr="000307FD">
        <w:rPr>
          <w:sz w:val="24"/>
          <w:szCs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w:t>
      </w:r>
      <w:r w:rsidRPr="000307FD">
        <w:rPr>
          <w:spacing w:val="-3"/>
          <w:sz w:val="24"/>
          <w:szCs w:val="24"/>
          <w:lang w:val="ru-RU"/>
        </w:rPr>
        <w:t xml:space="preserve"> </w:t>
      </w:r>
      <w:r w:rsidRPr="000307FD">
        <w:rPr>
          <w:sz w:val="24"/>
          <w:szCs w:val="24"/>
          <w:lang w:val="ru-RU"/>
        </w:rPr>
        <w:t>звезд;</w:t>
      </w:r>
    </w:p>
    <w:p w:rsidR="00D10832" w:rsidRPr="000307FD" w:rsidRDefault="00D10832" w:rsidP="00D75FC1">
      <w:pPr>
        <w:pStyle w:val="a4"/>
        <w:numPr>
          <w:ilvl w:val="1"/>
          <w:numId w:val="64"/>
        </w:numPr>
        <w:tabs>
          <w:tab w:val="left" w:pos="1299"/>
        </w:tabs>
        <w:ind w:right="117" w:firstLine="708"/>
        <w:rPr>
          <w:sz w:val="24"/>
          <w:szCs w:val="24"/>
          <w:lang w:val="ru-RU"/>
        </w:rPr>
      </w:pPr>
      <w:r w:rsidRPr="000307FD">
        <w:rPr>
          <w:sz w:val="24"/>
          <w:szCs w:val="24"/>
          <w:lang w:val="ru-RU"/>
        </w:rPr>
        <w:t>понимать различия между гелиоцентрической и геоцентрической системами</w:t>
      </w:r>
      <w:r w:rsidRPr="000307FD">
        <w:rPr>
          <w:spacing w:val="-8"/>
          <w:sz w:val="24"/>
          <w:szCs w:val="24"/>
          <w:lang w:val="ru-RU"/>
        </w:rPr>
        <w:t xml:space="preserve"> </w:t>
      </w:r>
      <w:r w:rsidRPr="000307FD">
        <w:rPr>
          <w:sz w:val="24"/>
          <w:szCs w:val="24"/>
          <w:lang w:val="ru-RU"/>
        </w:rPr>
        <w:t>мира;</w:t>
      </w:r>
    </w:p>
    <w:p w:rsidR="00D10832" w:rsidRPr="000307FD" w:rsidRDefault="00D10832" w:rsidP="00680620">
      <w:pPr>
        <w:pStyle w:val="3"/>
        <w:spacing w:before="0" w:line="240" w:lineRule="auto"/>
      </w:pPr>
      <w:r w:rsidRPr="000307FD">
        <w:t>Выпускник получит возможность научиться:</w:t>
      </w:r>
    </w:p>
    <w:p w:rsidR="00D10832" w:rsidRPr="000307FD" w:rsidRDefault="00D10832" w:rsidP="00D75FC1">
      <w:pPr>
        <w:pStyle w:val="a4"/>
        <w:numPr>
          <w:ilvl w:val="1"/>
          <w:numId w:val="64"/>
        </w:numPr>
        <w:tabs>
          <w:tab w:val="left" w:pos="1299"/>
        </w:tabs>
        <w:ind w:right="110" w:firstLine="708"/>
        <w:rPr>
          <w:i/>
          <w:sz w:val="24"/>
          <w:szCs w:val="24"/>
          <w:lang w:val="ru-RU"/>
        </w:rPr>
      </w:pPr>
      <w:r w:rsidRPr="000307FD">
        <w:rPr>
          <w:i/>
          <w:sz w:val="24"/>
          <w:szCs w:val="24"/>
          <w:lang w:val="ru-RU"/>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w:t>
      </w:r>
      <w:r w:rsidRPr="000307FD">
        <w:rPr>
          <w:i/>
          <w:spacing w:val="-13"/>
          <w:sz w:val="24"/>
          <w:szCs w:val="24"/>
          <w:lang w:val="ru-RU"/>
        </w:rPr>
        <w:t xml:space="preserve"> </w:t>
      </w:r>
      <w:r w:rsidRPr="000307FD">
        <w:rPr>
          <w:i/>
          <w:sz w:val="24"/>
          <w:szCs w:val="24"/>
          <w:lang w:val="ru-RU"/>
        </w:rPr>
        <w:t>неба;</w:t>
      </w:r>
    </w:p>
    <w:p w:rsidR="00D10832" w:rsidRPr="000307FD" w:rsidRDefault="00D10832" w:rsidP="00D75FC1">
      <w:pPr>
        <w:pStyle w:val="a4"/>
        <w:numPr>
          <w:ilvl w:val="1"/>
          <w:numId w:val="64"/>
        </w:numPr>
        <w:tabs>
          <w:tab w:val="left" w:pos="1299"/>
        </w:tabs>
        <w:ind w:right="108" w:firstLine="708"/>
        <w:rPr>
          <w:i/>
          <w:sz w:val="24"/>
          <w:szCs w:val="24"/>
          <w:lang w:val="ru-RU"/>
        </w:rPr>
      </w:pPr>
      <w:r w:rsidRPr="000307FD">
        <w:rPr>
          <w:i/>
          <w:sz w:val="24"/>
          <w:szCs w:val="24"/>
          <w:lang w:val="ru-RU"/>
        </w:rPr>
        <w:t>различать основные характеристики звезд (размер, цвет, температура) соотносить цвет звезды с ее</w:t>
      </w:r>
      <w:r w:rsidRPr="000307FD">
        <w:rPr>
          <w:i/>
          <w:spacing w:val="-5"/>
          <w:sz w:val="24"/>
          <w:szCs w:val="24"/>
          <w:lang w:val="ru-RU"/>
        </w:rPr>
        <w:t xml:space="preserve"> </w:t>
      </w:r>
      <w:r w:rsidRPr="000307FD">
        <w:rPr>
          <w:i/>
          <w:sz w:val="24"/>
          <w:szCs w:val="24"/>
          <w:lang w:val="ru-RU"/>
        </w:rPr>
        <w:t>температурой;</w:t>
      </w:r>
    </w:p>
    <w:p w:rsidR="00D10832" w:rsidRPr="000307FD" w:rsidRDefault="00D10832"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различать гипотезы о происхождении Солнечной</w:t>
      </w:r>
      <w:r w:rsidRPr="000307FD">
        <w:rPr>
          <w:i/>
          <w:spacing w:val="-16"/>
          <w:sz w:val="24"/>
          <w:szCs w:val="24"/>
          <w:lang w:val="ru-RU"/>
        </w:rPr>
        <w:t xml:space="preserve"> </w:t>
      </w:r>
      <w:r w:rsidRPr="000307FD">
        <w:rPr>
          <w:i/>
          <w:sz w:val="24"/>
          <w:szCs w:val="24"/>
          <w:lang w:val="ru-RU"/>
        </w:rPr>
        <w:t>системы.</w:t>
      </w:r>
    </w:p>
    <w:p w:rsidR="00D10832" w:rsidRPr="000307FD" w:rsidRDefault="00D10832" w:rsidP="00D75FC1">
      <w:pPr>
        <w:pStyle w:val="3"/>
        <w:numPr>
          <w:ilvl w:val="3"/>
          <w:numId w:val="107"/>
        </w:numPr>
        <w:tabs>
          <w:tab w:val="left" w:pos="2622"/>
        </w:tabs>
        <w:spacing w:before="0" w:line="240" w:lineRule="auto"/>
        <w:ind w:right="0"/>
        <w:rPr>
          <w:lang w:val="ru-RU"/>
        </w:rPr>
      </w:pPr>
      <w:r w:rsidRPr="000307FD">
        <w:rPr>
          <w:lang w:val="ru-RU"/>
        </w:rPr>
        <w:t>Биология</w:t>
      </w:r>
    </w:p>
    <w:p w:rsidR="00D10832" w:rsidRPr="000307FD" w:rsidRDefault="00D10832" w:rsidP="00680620">
      <w:pPr>
        <w:ind w:right="181"/>
        <w:rPr>
          <w:b/>
          <w:sz w:val="24"/>
          <w:szCs w:val="24"/>
          <w:lang w:val="ru-RU"/>
        </w:rPr>
      </w:pPr>
      <w:r w:rsidRPr="000307FD">
        <w:rPr>
          <w:b/>
          <w:sz w:val="24"/>
          <w:szCs w:val="24"/>
          <w:lang w:val="ru-RU"/>
        </w:rPr>
        <w:t>В результате изучения курса биологии в основной школе:</w:t>
      </w:r>
    </w:p>
    <w:p w:rsidR="00D10832" w:rsidRPr="000307FD" w:rsidRDefault="00D10832" w:rsidP="00680620">
      <w:pPr>
        <w:pStyle w:val="a3"/>
        <w:ind w:right="111" w:firstLine="707"/>
        <w:rPr>
          <w:lang w:val="ru-RU"/>
        </w:rPr>
      </w:pPr>
      <w:r w:rsidRPr="000307FD">
        <w:rPr>
          <w:lang w:val="ru-RU"/>
        </w:rPr>
        <w:t xml:space="preserve">Выпускник </w:t>
      </w:r>
      <w:r w:rsidRPr="000307FD">
        <w:rPr>
          <w:b/>
          <w:lang w:val="ru-RU"/>
        </w:rPr>
        <w:t xml:space="preserve">научится </w:t>
      </w:r>
      <w:r w:rsidRPr="000307FD">
        <w:rPr>
          <w:lang w:val="ru-RU"/>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10832" w:rsidRPr="000307FD" w:rsidRDefault="00D10832" w:rsidP="00680620">
      <w:pPr>
        <w:pStyle w:val="a3"/>
        <w:ind w:right="110" w:firstLine="707"/>
        <w:rPr>
          <w:lang w:val="ru-RU"/>
        </w:rPr>
      </w:pPr>
      <w:r w:rsidRPr="000307FD">
        <w:rPr>
          <w:lang w:val="ru-RU"/>
        </w:rPr>
        <w:t xml:space="preserve">Выпускник </w:t>
      </w:r>
      <w:r w:rsidRPr="000307FD">
        <w:rPr>
          <w:b/>
          <w:lang w:val="ru-RU"/>
        </w:rPr>
        <w:t xml:space="preserve">овладеет </w:t>
      </w:r>
      <w:r w:rsidRPr="000307FD">
        <w:rPr>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10832" w:rsidRPr="000307FD" w:rsidRDefault="00D10832" w:rsidP="00680620">
      <w:pPr>
        <w:pStyle w:val="a3"/>
        <w:ind w:right="110" w:firstLine="707"/>
        <w:rPr>
          <w:lang w:val="ru-RU"/>
        </w:rPr>
      </w:pPr>
      <w:r w:rsidRPr="000307FD">
        <w:rPr>
          <w:lang w:val="ru-RU"/>
        </w:rPr>
        <w:t xml:space="preserve">Выпускник </w:t>
      </w:r>
      <w:r w:rsidRPr="000307FD">
        <w:rPr>
          <w:b/>
          <w:lang w:val="ru-RU"/>
        </w:rPr>
        <w:t xml:space="preserve">освоит </w:t>
      </w:r>
      <w:r w:rsidRPr="000307FD">
        <w:rPr>
          <w:lang w:val="ru-RU"/>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10832" w:rsidRPr="000307FD" w:rsidRDefault="00D10832" w:rsidP="00680620">
      <w:pPr>
        <w:pStyle w:val="a3"/>
        <w:ind w:right="113" w:firstLine="707"/>
        <w:rPr>
          <w:lang w:val="ru-RU"/>
        </w:rPr>
      </w:pPr>
      <w:r w:rsidRPr="000307FD">
        <w:rPr>
          <w:lang w:val="ru-RU"/>
        </w:rPr>
        <w:t xml:space="preserve">Выпускник </w:t>
      </w:r>
      <w:r w:rsidRPr="000307FD">
        <w:rPr>
          <w:b/>
          <w:lang w:val="ru-RU"/>
        </w:rPr>
        <w:t xml:space="preserve">приобретет </w:t>
      </w:r>
      <w:r w:rsidRPr="000307FD">
        <w:rPr>
          <w:lang w:val="ru-RU"/>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10832" w:rsidRPr="000307FD" w:rsidRDefault="00D10832" w:rsidP="00680620">
      <w:pPr>
        <w:pStyle w:val="3"/>
        <w:spacing w:before="0" w:line="240" w:lineRule="auto"/>
      </w:pPr>
      <w:r w:rsidRPr="000307FD">
        <w:t>Выпускник получит возможность научиться:</w:t>
      </w:r>
    </w:p>
    <w:p w:rsidR="00D10832" w:rsidRPr="000307FD" w:rsidRDefault="00D10832" w:rsidP="00D75FC1">
      <w:pPr>
        <w:pStyle w:val="a4"/>
        <w:numPr>
          <w:ilvl w:val="1"/>
          <w:numId w:val="64"/>
        </w:numPr>
        <w:tabs>
          <w:tab w:val="left" w:pos="1299"/>
        </w:tabs>
        <w:ind w:right="110" w:firstLine="708"/>
        <w:rPr>
          <w:i/>
          <w:sz w:val="24"/>
          <w:szCs w:val="24"/>
          <w:lang w:val="ru-RU"/>
        </w:rPr>
      </w:pPr>
      <w:r w:rsidRPr="000307FD">
        <w:rPr>
          <w:i/>
          <w:sz w:val="24"/>
          <w:szCs w:val="24"/>
          <w:lang w:val="ru-RU"/>
        </w:rPr>
        <w:t>осознанно использовать знания основных правил поведения в природе и основ здорового образа жизни в</w:t>
      </w:r>
      <w:r w:rsidRPr="000307FD">
        <w:rPr>
          <w:i/>
          <w:spacing w:val="-7"/>
          <w:sz w:val="24"/>
          <w:szCs w:val="24"/>
          <w:lang w:val="ru-RU"/>
        </w:rPr>
        <w:t xml:space="preserve"> </w:t>
      </w:r>
      <w:r w:rsidRPr="000307FD">
        <w:rPr>
          <w:i/>
          <w:sz w:val="24"/>
          <w:szCs w:val="24"/>
          <w:lang w:val="ru-RU"/>
        </w:rPr>
        <w:t>быту;</w:t>
      </w:r>
    </w:p>
    <w:p w:rsidR="00D10832" w:rsidRPr="000307FD" w:rsidRDefault="00D10832" w:rsidP="00D75FC1">
      <w:pPr>
        <w:pStyle w:val="a4"/>
        <w:numPr>
          <w:ilvl w:val="1"/>
          <w:numId w:val="64"/>
        </w:numPr>
        <w:tabs>
          <w:tab w:val="left" w:pos="1299"/>
        </w:tabs>
        <w:ind w:right="117" w:firstLine="708"/>
        <w:rPr>
          <w:i/>
          <w:sz w:val="24"/>
          <w:szCs w:val="24"/>
          <w:lang w:val="ru-RU"/>
        </w:rPr>
      </w:pPr>
      <w:r w:rsidRPr="000307FD">
        <w:rPr>
          <w:i/>
          <w:sz w:val="24"/>
          <w:szCs w:val="24"/>
          <w:lang w:val="ru-RU"/>
        </w:rPr>
        <w:t>выбирать целевые и смысловые установки в своих действиях и поступках по отношению к живой природе, здоровью своему и</w:t>
      </w:r>
      <w:r w:rsidRPr="000307FD">
        <w:rPr>
          <w:i/>
          <w:spacing w:val="-7"/>
          <w:sz w:val="24"/>
          <w:szCs w:val="24"/>
          <w:lang w:val="ru-RU"/>
        </w:rPr>
        <w:t xml:space="preserve"> </w:t>
      </w:r>
      <w:r w:rsidRPr="000307FD">
        <w:rPr>
          <w:i/>
          <w:sz w:val="24"/>
          <w:szCs w:val="24"/>
          <w:lang w:val="ru-RU"/>
        </w:rPr>
        <w:t>окружающих;</w:t>
      </w:r>
    </w:p>
    <w:p w:rsidR="00D10832" w:rsidRPr="000307FD" w:rsidRDefault="00D10832" w:rsidP="00D75FC1">
      <w:pPr>
        <w:pStyle w:val="a4"/>
        <w:numPr>
          <w:ilvl w:val="1"/>
          <w:numId w:val="64"/>
        </w:numPr>
        <w:tabs>
          <w:tab w:val="left" w:pos="1299"/>
        </w:tabs>
        <w:ind w:right="110" w:firstLine="708"/>
        <w:rPr>
          <w:i/>
          <w:sz w:val="24"/>
          <w:szCs w:val="24"/>
          <w:lang w:val="ru-RU"/>
        </w:rPr>
      </w:pPr>
      <w:r w:rsidRPr="000307FD">
        <w:rPr>
          <w:i/>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10832" w:rsidRPr="000307FD" w:rsidRDefault="00D10832" w:rsidP="00D75FC1">
      <w:pPr>
        <w:pStyle w:val="a4"/>
        <w:numPr>
          <w:ilvl w:val="1"/>
          <w:numId w:val="64"/>
        </w:numPr>
        <w:tabs>
          <w:tab w:val="left" w:pos="1299"/>
        </w:tabs>
        <w:ind w:right="116" w:firstLine="708"/>
        <w:rPr>
          <w:i/>
          <w:sz w:val="24"/>
          <w:szCs w:val="24"/>
          <w:lang w:val="ru-RU"/>
        </w:rPr>
      </w:pPr>
      <w:r w:rsidRPr="000307FD">
        <w:rPr>
          <w:i/>
          <w:sz w:val="24"/>
          <w:szCs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sidRPr="000307FD">
        <w:rPr>
          <w:i/>
          <w:spacing w:val="-8"/>
          <w:sz w:val="24"/>
          <w:szCs w:val="24"/>
          <w:lang w:val="ru-RU"/>
        </w:rPr>
        <w:t xml:space="preserve"> </w:t>
      </w:r>
      <w:r w:rsidRPr="000307FD">
        <w:rPr>
          <w:i/>
          <w:sz w:val="24"/>
          <w:szCs w:val="24"/>
          <w:lang w:val="ru-RU"/>
        </w:rPr>
        <w:t>сверстников.</w:t>
      </w:r>
    </w:p>
    <w:p w:rsidR="00D10832" w:rsidRPr="000307FD" w:rsidRDefault="00D10832" w:rsidP="00680620">
      <w:pPr>
        <w:pStyle w:val="3"/>
        <w:spacing w:before="0" w:line="240" w:lineRule="auto"/>
        <w:ind w:right="5765"/>
      </w:pPr>
      <w:r w:rsidRPr="000307FD">
        <w:t>Живые организмы Выпускник научится:</w:t>
      </w:r>
    </w:p>
    <w:p w:rsidR="00D10832" w:rsidRPr="000307FD" w:rsidRDefault="00D10832" w:rsidP="00D75FC1">
      <w:pPr>
        <w:pStyle w:val="a4"/>
        <w:numPr>
          <w:ilvl w:val="1"/>
          <w:numId w:val="64"/>
        </w:numPr>
        <w:tabs>
          <w:tab w:val="left" w:pos="1299"/>
        </w:tabs>
        <w:ind w:right="114" w:firstLine="708"/>
        <w:rPr>
          <w:sz w:val="24"/>
          <w:szCs w:val="24"/>
          <w:lang w:val="ru-RU"/>
        </w:rPr>
      </w:pPr>
      <w:r w:rsidRPr="000307FD">
        <w:rPr>
          <w:sz w:val="24"/>
          <w:szCs w:val="24"/>
          <w:lang w:val="ru-RU"/>
        </w:rPr>
        <w:t xml:space="preserve">выделять существенные признаки биологических объектов (клеток и </w:t>
      </w:r>
      <w:r w:rsidRPr="000307FD">
        <w:rPr>
          <w:sz w:val="24"/>
          <w:szCs w:val="24"/>
          <w:lang w:val="ru-RU"/>
        </w:rPr>
        <w:lastRenderedPageBreak/>
        <w:t>организмов растений, животных, грибов, бактерий) и процессов, характерных для живых</w:t>
      </w:r>
      <w:r w:rsidRPr="000307FD">
        <w:rPr>
          <w:spacing w:val="-4"/>
          <w:sz w:val="24"/>
          <w:szCs w:val="24"/>
          <w:lang w:val="ru-RU"/>
        </w:rPr>
        <w:t xml:space="preserve"> </w:t>
      </w:r>
      <w:r w:rsidRPr="000307FD">
        <w:rPr>
          <w:sz w:val="24"/>
          <w:szCs w:val="24"/>
          <w:lang w:val="ru-RU"/>
        </w:rPr>
        <w:t>организмов;</w:t>
      </w:r>
    </w:p>
    <w:p w:rsidR="00D10832" w:rsidRPr="000307FD" w:rsidRDefault="00D10832" w:rsidP="00D75FC1">
      <w:pPr>
        <w:pStyle w:val="a4"/>
        <w:numPr>
          <w:ilvl w:val="1"/>
          <w:numId w:val="64"/>
        </w:numPr>
        <w:tabs>
          <w:tab w:val="left" w:pos="1299"/>
        </w:tabs>
        <w:ind w:right="116" w:firstLine="708"/>
        <w:rPr>
          <w:sz w:val="24"/>
          <w:szCs w:val="24"/>
          <w:lang w:val="ru-RU"/>
        </w:rPr>
      </w:pPr>
      <w:r w:rsidRPr="000307FD">
        <w:rPr>
          <w:sz w:val="24"/>
          <w:szCs w:val="24"/>
          <w:lang w:val="ru-RU"/>
        </w:rPr>
        <w:t>аргументировать, приводить доказательства родства различных таксонов растений, животных, грибов и</w:t>
      </w:r>
      <w:r w:rsidRPr="000307FD">
        <w:rPr>
          <w:spacing w:val="-10"/>
          <w:sz w:val="24"/>
          <w:szCs w:val="24"/>
          <w:lang w:val="ru-RU"/>
        </w:rPr>
        <w:t xml:space="preserve"> </w:t>
      </w:r>
      <w:r w:rsidRPr="000307FD">
        <w:rPr>
          <w:sz w:val="24"/>
          <w:szCs w:val="24"/>
          <w:lang w:val="ru-RU"/>
        </w:rPr>
        <w:t>бактерий;</w:t>
      </w:r>
    </w:p>
    <w:p w:rsidR="00D10832" w:rsidRPr="000307FD" w:rsidRDefault="00D10832" w:rsidP="00D75FC1">
      <w:pPr>
        <w:pStyle w:val="a4"/>
        <w:numPr>
          <w:ilvl w:val="1"/>
          <w:numId w:val="64"/>
        </w:numPr>
        <w:tabs>
          <w:tab w:val="left" w:pos="1299"/>
        </w:tabs>
        <w:ind w:right="115" w:firstLine="708"/>
        <w:rPr>
          <w:sz w:val="24"/>
          <w:szCs w:val="24"/>
          <w:lang w:val="ru-RU"/>
        </w:rPr>
      </w:pPr>
      <w:r w:rsidRPr="000307FD">
        <w:rPr>
          <w:sz w:val="24"/>
          <w:szCs w:val="24"/>
          <w:lang w:val="ru-RU"/>
        </w:rPr>
        <w:t>аргументировать, приводить доказательства различий растений, животных, грибов и</w:t>
      </w:r>
      <w:r w:rsidRPr="000307FD">
        <w:rPr>
          <w:spacing w:val="-4"/>
          <w:sz w:val="24"/>
          <w:szCs w:val="24"/>
          <w:lang w:val="ru-RU"/>
        </w:rPr>
        <w:t xml:space="preserve"> </w:t>
      </w:r>
      <w:r w:rsidRPr="000307FD">
        <w:rPr>
          <w:sz w:val="24"/>
          <w:szCs w:val="24"/>
          <w:lang w:val="ru-RU"/>
        </w:rPr>
        <w:t>бактерий;</w:t>
      </w:r>
    </w:p>
    <w:p w:rsidR="00D10832" w:rsidRPr="000307FD" w:rsidRDefault="00D10832" w:rsidP="00D75FC1">
      <w:pPr>
        <w:pStyle w:val="a4"/>
        <w:numPr>
          <w:ilvl w:val="1"/>
          <w:numId w:val="64"/>
        </w:numPr>
        <w:tabs>
          <w:tab w:val="left" w:pos="1299"/>
        </w:tabs>
        <w:ind w:right="115" w:firstLine="708"/>
        <w:rPr>
          <w:sz w:val="24"/>
          <w:szCs w:val="24"/>
          <w:lang w:val="ru-RU"/>
        </w:rPr>
      </w:pPr>
      <w:r w:rsidRPr="000307FD">
        <w:rPr>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sidRPr="000307FD">
        <w:rPr>
          <w:spacing w:val="-18"/>
          <w:sz w:val="24"/>
          <w:szCs w:val="24"/>
          <w:lang w:val="ru-RU"/>
        </w:rPr>
        <w:t xml:space="preserve"> </w:t>
      </w:r>
      <w:r w:rsidRPr="000307FD">
        <w:rPr>
          <w:sz w:val="24"/>
          <w:szCs w:val="24"/>
          <w:lang w:val="ru-RU"/>
        </w:rPr>
        <w:t>группе;</w:t>
      </w:r>
    </w:p>
    <w:p w:rsidR="00D10832" w:rsidRPr="000307FD" w:rsidRDefault="00D10832" w:rsidP="00D75FC1">
      <w:pPr>
        <w:pStyle w:val="a4"/>
        <w:numPr>
          <w:ilvl w:val="1"/>
          <w:numId w:val="64"/>
        </w:numPr>
        <w:tabs>
          <w:tab w:val="left" w:pos="1299"/>
        </w:tabs>
        <w:ind w:right="115" w:firstLine="708"/>
        <w:rPr>
          <w:sz w:val="24"/>
          <w:szCs w:val="24"/>
          <w:lang w:val="ru-RU"/>
        </w:rPr>
      </w:pPr>
      <w:r w:rsidRPr="000307FD">
        <w:rPr>
          <w:sz w:val="24"/>
          <w:szCs w:val="24"/>
          <w:lang w:val="ru-RU"/>
        </w:rPr>
        <w:t>раскрывать роль биологии в практической деятельности людей; роль различных организмов в жизни</w:t>
      </w:r>
      <w:r w:rsidRPr="000307FD">
        <w:rPr>
          <w:spacing w:val="-14"/>
          <w:sz w:val="24"/>
          <w:szCs w:val="24"/>
          <w:lang w:val="ru-RU"/>
        </w:rPr>
        <w:t xml:space="preserve"> </w:t>
      </w:r>
      <w:r w:rsidRPr="000307FD">
        <w:rPr>
          <w:sz w:val="24"/>
          <w:szCs w:val="24"/>
          <w:lang w:val="ru-RU"/>
        </w:rPr>
        <w:t>человека;</w:t>
      </w:r>
    </w:p>
    <w:p w:rsidR="00D10832" w:rsidRPr="000307FD" w:rsidRDefault="00D10832" w:rsidP="00D75FC1">
      <w:pPr>
        <w:pStyle w:val="a4"/>
        <w:numPr>
          <w:ilvl w:val="1"/>
          <w:numId w:val="64"/>
        </w:numPr>
        <w:tabs>
          <w:tab w:val="left" w:pos="1299"/>
        </w:tabs>
        <w:ind w:right="120" w:firstLine="708"/>
        <w:rPr>
          <w:sz w:val="24"/>
          <w:szCs w:val="24"/>
          <w:lang w:val="ru-RU"/>
        </w:rPr>
      </w:pPr>
      <w:r w:rsidRPr="000307FD">
        <w:rPr>
          <w:sz w:val="24"/>
          <w:szCs w:val="24"/>
          <w:lang w:val="ru-RU"/>
        </w:rPr>
        <w:t>объяснять общность происхождения и эволюции систематических групп растений и животных на примерах сопоставления биологических</w:t>
      </w:r>
      <w:r w:rsidRPr="000307FD">
        <w:rPr>
          <w:spacing w:val="-24"/>
          <w:sz w:val="24"/>
          <w:szCs w:val="24"/>
          <w:lang w:val="ru-RU"/>
        </w:rPr>
        <w:t xml:space="preserve"> </w:t>
      </w:r>
      <w:r w:rsidRPr="000307FD">
        <w:rPr>
          <w:sz w:val="24"/>
          <w:szCs w:val="24"/>
          <w:lang w:val="ru-RU"/>
        </w:rPr>
        <w:t>объектов;</w:t>
      </w:r>
    </w:p>
    <w:p w:rsidR="00D10832" w:rsidRPr="000307FD" w:rsidRDefault="00D10832" w:rsidP="00680620">
      <w:pPr>
        <w:jc w:val="both"/>
        <w:rPr>
          <w:sz w:val="24"/>
          <w:szCs w:val="24"/>
          <w:lang w:val="ru-RU"/>
        </w:rPr>
      </w:pPr>
    </w:p>
    <w:p w:rsidR="008D1F95" w:rsidRPr="000307FD" w:rsidRDefault="008D7D3A" w:rsidP="00D75FC1">
      <w:pPr>
        <w:pStyle w:val="3"/>
        <w:numPr>
          <w:ilvl w:val="3"/>
          <w:numId w:val="107"/>
        </w:numPr>
        <w:tabs>
          <w:tab w:val="left" w:pos="2622"/>
        </w:tabs>
        <w:spacing w:before="0" w:line="240" w:lineRule="auto"/>
        <w:ind w:right="5779"/>
        <w:rPr>
          <w:lang w:val="ru-RU"/>
        </w:rPr>
      </w:pPr>
      <w:r w:rsidRPr="000307FD">
        <w:t xml:space="preserve">Химия </w:t>
      </w:r>
    </w:p>
    <w:p w:rsidR="008D7D3A" w:rsidRPr="000307FD" w:rsidRDefault="008D7D3A" w:rsidP="00680620">
      <w:pPr>
        <w:pStyle w:val="3"/>
        <w:tabs>
          <w:tab w:val="left" w:pos="2622"/>
        </w:tabs>
        <w:spacing w:before="0" w:line="240" w:lineRule="auto"/>
        <w:ind w:left="0" w:right="5779"/>
      </w:pPr>
      <w:r w:rsidRPr="000307FD">
        <w:t>Выпускник</w:t>
      </w:r>
      <w:r w:rsidRPr="000307FD">
        <w:rPr>
          <w:spacing w:val="-7"/>
        </w:rPr>
        <w:t xml:space="preserve"> </w:t>
      </w:r>
      <w:r w:rsidRPr="000307FD">
        <w:t>научится:</w:t>
      </w:r>
    </w:p>
    <w:p w:rsidR="008D7D3A" w:rsidRPr="000307FD" w:rsidRDefault="008D7D3A" w:rsidP="00D75FC1">
      <w:pPr>
        <w:pStyle w:val="a4"/>
        <w:numPr>
          <w:ilvl w:val="1"/>
          <w:numId w:val="64"/>
        </w:numPr>
        <w:tabs>
          <w:tab w:val="left" w:pos="1299"/>
        </w:tabs>
        <w:ind w:right="116" w:firstLine="708"/>
        <w:jc w:val="left"/>
        <w:rPr>
          <w:sz w:val="24"/>
          <w:szCs w:val="24"/>
          <w:lang w:val="ru-RU"/>
        </w:rPr>
      </w:pPr>
      <w:r w:rsidRPr="000307FD">
        <w:rPr>
          <w:sz w:val="24"/>
          <w:szCs w:val="24"/>
          <w:lang w:val="ru-RU"/>
        </w:rPr>
        <w:t>характеризовать основные методы познания: наблюдение, измерение, эксперимент;</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описывать свойства твердых, жидких, газообразных веществ, выделяя их существенные</w:t>
      </w:r>
      <w:r w:rsidRPr="000307FD">
        <w:rPr>
          <w:spacing w:val="-10"/>
          <w:sz w:val="24"/>
          <w:szCs w:val="24"/>
          <w:lang w:val="ru-RU"/>
        </w:rPr>
        <w:t xml:space="preserve"> </w:t>
      </w:r>
      <w:r w:rsidRPr="000307FD">
        <w:rPr>
          <w:sz w:val="24"/>
          <w:szCs w:val="24"/>
          <w:lang w:val="ru-RU"/>
        </w:rPr>
        <w:t>признаки;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раскрывать  смысл  основных  химических  понятий  «атом»,   </w:t>
      </w:r>
      <w:r w:rsidRPr="000307FD">
        <w:rPr>
          <w:spacing w:val="2"/>
          <w:sz w:val="24"/>
          <w:szCs w:val="24"/>
          <w:lang w:val="ru-RU"/>
        </w:rPr>
        <w:t xml:space="preserve"> </w:t>
      </w:r>
      <w:r w:rsidRPr="000307FD">
        <w:rPr>
          <w:sz w:val="24"/>
          <w:szCs w:val="24"/>
          <w:lang w:val="ru-RU"/>
        </w:rPr>
        <w:t>«молекула»,</w:t>
      </w:r>
    </w:p>
    <w:p w:rsidR="008D7D3A" w:rsidRPr="000307FD" w:rsidRDefault="008D7D3A" w:rsidP="00680620">
      <w:pPr>
        <w:pStyle w:val="a3"/>
        <w:ind w:right="109" w:firstLine="0"/>
        <w:jc w:val="left"/>
        <w:rPr>
          <w:lang w:val="ru-RU"/>
        </w:rPr>
      </w:pPr>
      <w:r w:rsidRPr="000307FD">
        <w:rPr>
          <w:lang w:val="ru-RU"/>
        </w:rPr>
        <w:t>«химический  элемент»,  «простое  вещество»,  «сложное  вещество», «валентность»,</w:t>
      </w:r>
    </w:p>
    <w:p w:rsidR="008D7D3A" w:rsidRPr="000307FD" w:rsidRDefault="008D7D3A" w:rsidP="00680620">
      <w:pPr>
        <w:pStyle w:val="a3"/>
        <w:ind w:right="181" w:firstLine="0"/>
        <w:jc w:val="left"/>
        <w:rPr>
          <w:lang w:val="ru-RU"/>
        </w:rPr>
      </w:pPr>
      <w:r w:rsidRPr="000307FD">
        <w:rPr>
          <w:lang w:val="ru-RU"/>
        </w:rPr>
        <w:t>«химическая реакция», используя знаковую систему химии;</w:t>
      </w:r>
    </w:p>
    <w:p w:rsidR="008D7D3A" w:rsidRPr="000307FD" w:rsidRDefault="008D7D3A" w:rsidP="00D75FC1">
      <w:pPr>
        <w:pStyle w:val="a4"/>
        <w:numPr>
          <w:ilvl w:val="1"/>
          <w:numId w:val="64"/>
        </w:numPr>
        <w:tabs>
          <w:tab w:val="left" w:pos="1299"/>
        </w:tabs>
        <w:ind w:right="113" w:firstLine="708"/>
        <w:jc w:val="left"/>
        <w:rPr>
          <w:sz w:val="24"/>
          <w:szCs w:val="24"/>
          <w:lang w:val="ru-RU"/>
        </w:rPr>
      </w:pPr>
      <w:r w:rsidRPr="000307FD">
        <w:rPr>
          <w:sz w:val="24"/>
          <w:szCs w:val="24"/>
          <w:lang w:val="ru-RU"/>
        </w:rPr>
        <w:t>раскрывать смысл законов сохранения массы веществ, постоянства</w:t>
      </w:r>
      <w:r w:rsidRPr="000307FD">
        <w:rPr>
          <w:spacing w:val="-33"/>
          <w:sz w:val="24"/>
          <w:szCs w:val="24"/>
          <w:lang w:val="ru-RU"/>
        </w:rPr>
        <w:t xml:space="preserve"> </w:t>
      </w:r>
      <w:r w:rsidRPr="000307FD">
        <w:rPr>
          <w:sz w:val="24"/>
          <w:szCs w:val="24"/>
          <w:lang w:val="ru-RU"/>
        </w:rPr>
        <w:t>состава, атомно-молекулярной</w:t>
      </w:r>
      <w:r w:rsidRPr="000307FD">
        <w:rPr>
          <w:spacing w:val="-7"/>
          <w:sz w:val="24"/>
          <w:szCs w:val="24"/>
          <w:lang w:val="ru-RU"/>
        </w:rPr>
        <w:t xml:space="preserve"> </w:t>
      </w:r>
      <w:r w:rsidRPr="000307FD">
        <w:rPr>
          <w:sz w:val="24"/>
          <w:szCs w:val="24"/>
          <w:lang w:val="ru-RU"/>
        </w:rPr>
        <w:t>теории;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химические и физические</w:t>
      </w:r>
      <w:r w:rsidRPr="000307FD">
        <w:rPr>
          <w:spacing w:val="-19"/>
          <w:sz w:val="24"/>
          <w:szCs w:val="24"/>
          <w:lang w:val="ru-RU"/>
        </w:rPr>
        <w:t xml:space="preserve"> </w:t>
      </w:r>
      <w:r w:rsidRPr="000307FD">
        <w:rPr>
          <w:sz w:val="24"/>
          <w:szCs w:val="24"/>
          <w:lang w:val="ru-RU"/>
        </w:rPr>
        <w:t>явления;</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называть химические</w:t>
      </w:r>
      <w:r w:rsidRPr="000307FD">
        <w:rPr>
          <w:spacing w:val="-16"/>
          <w:sz w:val="24"/>
          <w:szCs w:val="24"/>
        </w:rPr>
        <w:t xml:space="preserve"> </w:t>
      </w:r>
      <w:r w:rsidRPr="000307FD">
        <w:rPr>
          <w:sz w:val="24"/>
          <w:szCs w:val="24"/>
        </w:rPr>
        <w:t>элементы;</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состав веществ по их</w:t>
      </w:r>
      <w:r w:rsidRPr="000307FD">
        <w:rPr>
          <w:spacing w:val="-23"/>
          <w:sz w:val="24"/>
          <w:szCs w:val="24"/>
          <w:lang w:val="ru-RU"/>
        </w:rPr>
        <w:t xml:space="preserve"> </w:t>
      </w:r>
      <w:r w:rsidRPr="000307FD">
        <w:rPr>
          <w:sz w:val="24"/>
          <w:szCs w:val="24"/>
          <w:lang w:val="ru-RU"/>
        </w:rPr>
        <w:t>формулам;</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валентность атома элемента в</w:t>
      </w:r>
      <w:r w:rsidRPr="000307FD">
        <w:rPr>
          <w:spacing w:val="-24"/>
          <w:sz w:val="24"/>
          <w:szCs w:val="24"/>
          <w:lang w:val="ru-RU"/>
        </w:rPr>
        <w:t xml:space="preserve"> </w:t>
      </w:r>
      <w:r w:rsidRPr="000307FD">
        <w:rPr>
          <w:sz w:val="24"/>
          <w:szCs w:val="24"/>
          <w:lang w:val="ru-RU"/>
        </w:rPr>
        <w:t>соединениях;</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определять тип химических</w:t>
      </w:r>
      <w:r w:rsidRPr="000307FD">
        <w:rPr>
          <w:spacing w:val="-13"/>
          <w:sz w:val="24"/>
          <w:szCs w:val="24"/>
        </w:rPr>
        <w:t xml:space="preserve"> </w:t>
      </w:r>
      <w:r w:rsidRPr="000307FD">
        <w:rPr>
          <w:sz w:val="24"/>
          <w:szCs w:val="24"/>
        </w:rPr>
        <w:t>реакций;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называть признаки и условия протекания химических</w:t>
      </w:r>
      <w:r w:rsidRPr="000307FD">
        <w:rPr>
          <w:spacing w:val="-37"/>
          <w:sz w:val="24"/>
          <w:szCs w:val="24"/>
          <w:lang w:val="ru-RU"/>
        </w:rPr>
        <w:t xml:space="preserve"> </w:t>
      </w:r>
      <w:r w:rsidRPr="000307FD">
        <w:rPr>
          <w:sz w:val="24"/>
          <w:szCs w:val="24"/>
          <w:lang w:val="ru-RU"/>
        </w:rPr>
        <w:t>реакций;</w:t>
      </w:r>
    </w:p>
    <w:p w:rsidR="008D7D3A" w:rsidRPr="000307FD" w:rsidRDefault="008D7D3A" w:rsidP="00D75FC1">
      <w:pPr>
        <w:pStyle w:val="a4"/>
        <w:numPr>
          <w:ilvl w:val="1"/>
          <w:numId w:val="64"/>
        </w:numPr>
        <w:tabs>
          <w:tab w:val="left" w:pos="1299"/>
        </w:tabs>
        <w:ind w:right="118" w:firstLine="708"/>
        <w:jc w:val="left"/>
        <w:rPr>
          <w:sz w:val="24"/>
          <w:szCs w:val="24"/>
          <w:lang w:val="ru-RU"/>
        </w:rPr>
      </w:pPr>
      <w:r w:rsidRPr="000307FD">
        <w:rPr>
          <w:sz w:val="24"/>
          <w:szCs w:val="24"/>
          <w:lang w:val="ru-RU"/>
        </w:rPr>
        <w:t>выявлять признаки, свидетельствующие о протекании химической реакции при выполнении химического</w:t>
      </w:r>
      <w:r w:rsidRPr="000307FD">
        <w:rPr>
          <w:spacing w:val="-15"/>
          <w:sz w:val="24"/>
          <w:szCs w:val="24"/>
          <w:lang w:val="ru-RU"/>
        </w:rPr>
        <w:t xml:space="preserve"> </w:t>
      </w:r>
      <w:r w:rsidRPr="000307FD">
        <w:rPr>
          <w:sz w:val="24"/>
          <w:szCs w:val="24"/>
          <w:lang w:val="ru-RU"/>
        </w:rPr>
        <w:t>опыта;</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составлять формулы бинарных</w:t>
      </w:r>
      <w:r w:rsidRPr="000307FD">
        <w:rPr>
          <w:spacing w:val="-23"/>
          <w:sz w:val="24"/>
          <w:szCs w:val="24"/>
        </w:rPr>
        <w:t xml:space="preserve"> </w:t>
      </w:r>
      <w:r w:rsidRPr="000307FD">
        <w:rPr>
          <w:sz w:val="24"/>
          <w:szCs w:val="24"/>
        </w:rPr>
        <w:t>соединений;</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составлять уравнения химических</w:t>
      </w:r>
      <w:r w:rsidRPr="000307FD">
        <w:rPr>
          <w:spacing w:val="-24"/>
          <w:sz w:val="24"/>
          <w:szCs w:val="24"/>
        </w:rPr>
        <w:t xml:space="preserve"> </w:t>
      </w:r>
      <w:r w:rsidRPr="000307FD">
        <w:rPr>
          <w:sz w:val="24"/>
          <w:szCs w:val="24"/>
        </w:rPr>
        <w:t>реакций;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соблюдать правила безопасной работы при проведении</w:t>
      </w:r>
      <w:r w:rsidRPr="000307FD">
        <w:rPr>
          <w:spacing w:val="-30"/>
          <w:sz w:val="24"/>
          <w:szCs w:val="24"/>
          <w:lang w:val="ru-RU"/>
        </w:rPr>
        <w:t xml:space="preserve"> </w:t>
      </w:r>
      <w:r w:rsidRPr="000307FD">
        <w:rPr>
          <w:sz w:val="24"/>
          <w:szCs w:val="24"/>
          <w:lang w:val="ru-RU"/>
        </w:rPr>
        <w:t>опытов;</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пользоваться лабораторным оборудованием и</w:t>
      </w:r>
      <w:r w:rsidRPr="000307FD">
        <w:rPr>
          <w:spacing w:val="-32"/>
          <w:sz w:val="24"/>
          <w:szCs w:val="24"/>
          <w:lang w:val="ru-RU"/>
        </w:rPr>
        <w:t xml:space="preserve"> </w:t>
      </w:r>
      <w:r w:rsidRPr="000307FD">
        <w:rPr>
          <w:sz w:val="24"/>
          <w:szCs w:val="24"/>
          <w:lang w:val="ru-RU"/>
        </w:rPr>
        <w:t>посудой;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вычислять относительную молекулярную и молярную массы</w:t>
      </w:r>
      <w:r w:rsidRPr="000307FD">
        <w:rPr>
          <w:spacing w:val="-38"/>
          <w:sz w:val="24"/>
          <w:szCs w:val="24"/>
          <w:lang w:val="ru-RU"/>
        </w:rPr>
        <w:t xml:space="preserve"> </w:t>
      </w:r>
      <w:r w:rsidRPr="000307FD">
        <w:rPr>
          <w:sz w:val="24"/>
          <w:szCs w:val="24"/>
          <w:lang w:val="ru-RU"/>
        </w:rPr>
        <w:t>веществ;</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вычислять массовую долю химического элемента по формуле</w:t>
      </w:r>
      <w:r w:rsidRPr="000307FD">
        <w:rPr>
          <w:spacing w:val="-33"/>
          <w:sz w:val="24"/>
          <w:szCs w:val="24"/>
          <w:lang w:val="ru-RU"/>
        </w:rPr>
        <w:t xml:space="preserve"> </w:t>
      </w:r>
      <w:r w:rsidRPr="000307FD">
        <w:rPr>
          <w:sz w:val="24"/>
          <w:szCs w:val="24"/>
          <w:lang w:val="ru-RU"/>
        </w:rPr>
        <w:t>соединения;</w:t>
      </w:r>
    </w:p>
    <w:p w:rsidR="008D7D3A" w:rsidRPr="000307FD" w:rsidRDefault="008D7D3A" w:rsidP="00D75FC1">
      <w:pPr>
        <w:pStyle w:val="a4"/>
        <w:numPr>
          <w:ilvl w:val="1"/>
          <w:numId w:val="64"/>
        </w:numPr>
        <w:tabs>
          <w:tab w:val="left" w:pos="1299"/>
        </w:tabs>
        <w:ind w:right="112" w:firstLine="708"/>
        <w:jc w:val="left"/>
        <w:rPr>
          <w:sz w:val="24"/>
          <w:szCs w:val="24"/>
          <w:lang w:val="ru-RU"/>
        </w:rPr>
      </w:pPr>
      <w:r w:rsidRPr="000307FD">
        <w:rPr>
          <w:sz w:val="24"/>
          <w:szCs w:val="24"/>
          <w:lang w:val="ru-RU"/>
        </w:rPr>
        <w:t>вычислять количество, объем или массу вещества по количеству, объему, массе реагентов или продуктов</w:t>
      </w:r>
      <w:r w:rsidRPr="000307FD">
        <w:rPr>
          <w:spacing w:val="-19"/>
          <w:sz w:val="24"/>
          <w:szCs w:val="24"/>
          <w:lang w:val="ru-RU"/>
        </w:rPr>
        <w:t xml:space="preserve"> </w:t>
      </w:r>
      <w:r w:rsidRPr="000307FD">
        <w:rPr>
          <w:sz w:val="24"/>
          <w:szCs w:val="24"/>
          <w:lang w:val="ru-RU"/>
        </w:rPr>
        <w:t>реакции;</w:t>
      </w:r>
    </w:p>
    <w:p w:rsidR="008D7D3A" w:rsidRPr="000307FD" w:rsidRDefault="008D7D3A" w:rsidP="00D75FC1">
      <w:pPr>
        <w:pStyle w:val="a4"/>
        <w:numPr>
          <w:ilvl w:val="1"/>
          <w:numId w:val="64"/>
        </w:numPr>
        <w:tabs>
          <w:tab w:val="left" w:pos="1299"/>
        </w:tabs>
        <w:ind w:right="111" w:firstLine="708"/>
        <w:jc w:val="left"/>
        <w:rPr>
          <w:sz w:val="24"/>
          <w:szCs w:val="24"/>
          <w:lang w:val="ru-RU"/>
        </w:rPr>
      </w:pPr>
      <w:r w:rsidRPr="000307FD">
        <w:rPr>
          <w:sz w:val="24"/>
          <w:szCs w:val="24"/>
          <w:lang w:val="ru-RU"/>
        </w:rPr>
        <w:t>характеризовать физические и химические свойства простых веществ: кислорода и</w:t>
      </w:r>
      <w:r w:rsidRPr="000307FD">
        <w:rPr>
          <w:spacing w:val="-14"/>
          <w:sz w:val="24"/>
          <w:szCs w:val="24"/>
          <w:lang w:val="ru-RU"/>
        </w:rPr>
        <w:t xml:space="preserve"> </w:t>
      </w:r>
      <w:r w:rsidRPr="000307FD">
        <w:rPr>
          <w:sz w:val="24"/>
          <w:szCs w:val="24"/>
          <w:lang w:val="ru-RU"/>
        </w:rPr>
        <w:t>водорода;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получать, собирать кислород и</w:t>
      </w:r>
      <w:r w:rsidRPr="000307FD">
        <w:rPr>
          <w:spacing w:val="-11"/>
          <w:sz w:val="24"/>
          <w:szCs w:val="24"/>
          <w:lang w:val="ru-RU"/>
        </w:rPr>
        <w:t xml:space="preserve"> </w:t>
      </w:r>
      <w:r w:rsidRPr="000307FD">
        <w:rPr>
          <w:sz w:val="24"/>
          <w:szCs w:val="24"/>
          <w:lang w:val="ru-RU"/>
        </w:rPr>
        <w:t>водород;</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распознавать опытным путем газообразные вещества: кислород,</w:t>
      </w:r>
      <w:r w:rsidRPr="000307FD">
        <w:rPr>
          <w:spacing w:val="-34"/>
          <w:sz w:val="24"/>
          <w:szCs w:val="24"/>
          <w:lang w:val="ru-RU"/>
        </w:rPr>
        <w:t xml:space="preserve"> </w:t>
      </w:r>
      <w:r w:rsidRPr="000307FD">
        <w:rPr>
          <w:sz w:val="24"/>
          <w:szCs w:val="24"/>
          <w:lang w:val="ru-RU"/>
        </w:rPr>
        <w:t>водород;</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раскрывать смысл закона</w:t>
      </w:r>
      <w:r w:rsidRPr="000307FD">
        <w:rPr>
          <w:spacing w:val="-18"/>
          <w:sz w:val="24"/>
          <w:szCs w:val="24"/>
        </w:rPr>
        <w:t xml:space="preserve"> </w:t>
      </w:r>
      <w:r w:rsidRPr="000307FD">
        <w:rPr>
          <w:sz w:val="24"/>
          <w:szCs w:val="24"/>
        </w:rPr>
        <w:t>Авогадро;</w:t>
      </w:r>
    </w:p>
    <w:p w:rsidR="008D7D3A" w:rsidRPr="000307FD" w:rsidRDefault="008D7D3A" w:rsidP="00D75FC1">
      <w:pPr>
        <w:pStyle w:val="a4"/>
        <w:numPr>
          <w:ilvl w:val="1"/>
          <w:numId w:val="64"/>
        </w:numPr>
        <w:tabs>
          <w:tab w:val="left" w:pos="1299"/>
          <w:tab w:val="left" w:pos="7938"/>
        </w:tabs>
        <w:ind w:right="109" w:firstLine="708"/>
        <w:jc w:val="left"/>
        <w:rPr>
          <w:sz w:val="24"/>
          <w:szCs w:val="24"/>
          <w:lang w:val="ru-RU"/>
        </w:rPr>
      </w:pPr>
      <w:r w:rsidRPr="000307FD">
        <w:rPr>
          <w:sz w:val="24"/>
          <w:szCs w:val="24"/>
          <w:lang w:val="ru-RU"/>
        </w:rPr>
        <w:t xml:space="preserve">раскрывать   смысл   понятий   «тепловой  </w:t>
      </w:r>
      <w:r w:rsidRPr="000307FD">
        <w:rPr>
          <w:spacing w:val="40"/>
          <w:sz w:val="24"/>
          <w:szCs w:val="24"/>
          <w:lang w:val="ru-RU"/>
        </w:rPr>
        <w:t xml:space="preserve"> </w:t>
      </w:r>
      <w:r w:rsidRPr="000307FD">
        <w:rPr>
          <w:sz w:val="24"/>
          <w:szCs w:val="24"/>
          <w:lang w:val="ru-RU"/>
        </w:rPr>
        <w:t xml:space="preserve">эффект  </w:t>
      </w:r>
      <w:r w:rsidRPr="000307FD">
        <w:rPr>
          <w:spacing w:val="6"/>
          <w:sz w:val="24"/>
          <w:szCs w:val="24"/>
          <w:lang w:val="ru-RU"/>
        </w:rPr>
        <w:t xml:space="preserve"> </w:t>
      </w:r>
      <w:r w:rsidRPr="000307FD">
        <w:rPr>
          <w:sz w:val="24"/>
          <w:szCs w:val="24"/>
          <w:lang w:val="ru-RU"/>
        </w:rPr>
        <w:t>реакции»,</w:t>
      </w:r>
      <w:r w:rsidRPr="000307FD">
        <w:rPr>
          <w:sz w:val="24"/>
          <w:szCs w:val="24"/>
          <w:lang w:val="ru-RU"/>
        </w:rPr>
        <w:tab/>
      </w:r>
      <w:r w:rsidRPr="000307FD">
        <w:rPr>
          <w:spacing w:val="-1"/>
          <w:sz w:val="24"/>
          <w:szCs w:val="24"/>
          <w:lang w:val="ru-RU"/>
        </w:rPr>
        <w:t xml:space="preserve">«молярный </w:t>
      </w:r>
      <w:r w:rsidRPr="000307FD">
        <w:rPr>
          <w:sz w:val="24"/>
          <w:szCs w:val="24"/>
          <w:lang w:val="ru-RU"/>
        </w:rPr>
        <w:t>объем»;</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физические и химические свойства</w:t>
      </w:r>
      <w:r w:rsidRPr="000307FD">
        <w:rPr>
          <w:spacing w:val="-35"/>
          <w:sz w:val="24"/>
          <w:szCs w:val="24"/>
          <w:lang w:val="ru-RU"/>
        </w:rPr>
        <w:t xml:space="preserve"> </w:t>
      </w:r>
      <w:r w:rsidRPr="000307FD">
        <w:rPr>
          <w:sz w:val="24"/>
          <w:szCs w:val="24"/>
          <w:lang w:val="ru-RU"/>
        </w:rPr>
        <w:t>воды;</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раскрывать смысл понятия</w:t>
      </w:r>
      <w:r w:rsidRPr="000307FD">
        <w:rPr>
          <w:spacing w:val="4"/>
          <w:sz w:val="24"/>
          <w:szCs w:val="24"/>
        </w:rPr>
        <w:t xml:space="preserve"> </w:t>
      </w:r>
      <w:r w:rsidRPr="000307FD">
        <w:rPr>
          <w:spacing w:val="-3"/>
          <w:sz w:val="24"/>
          <w:szCs w:val="24"/>
        </w:rPr>
        <w:t>«раствор»;</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lastRenderedPageBreak/>
        <w:t>вычислять массовую долю растворенного вещества в</w:t>
      </w:r>
      <w:r w:rsidRPr="000307FD">
        <w:rPr>
          <w:spacing w:val="-27"/>
          <w:sz w:val="24"/>
          <w:szCs w:val="24"/>
          <w:lang w:val="ru-RU"/>
        </w:rPr>
        <w:t xml:space="preserve"> </w:t>
      </w:r>
      <w:r w:rsidRPr="000307FD">
        <w:rPr>
          <w:sz w:val="24"/>
          <w:szCs w:val="24"/>
          <w:lang w:val="ru-RU"/>
        </w:rPr>
        <w:t>растворе;</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приготовлять растворы с определенной массовой долей растворенного вещества;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называть соединения изученных классов неорганических</w:t>
      </w:r>
      <w:r w:rsidRPr="000307FD">
        <w:rPr>
          <w:spacing w:val="-30"/>
          <w:sz w:val="24"/>
          <w:szCs w:val="24"/>
          <w:lang w:val="ru-RU"/>
        </w:rPr>
        <w:t xml:space="preserve"> </w:t>
      </w:r>
      <w:r w:rsidRPr="000307FD">
        <w:rPr>
          <w:sz w:val="24"/>
          <w:szCs w:val="24"/>
          <w:lang w:val="ru-RU"/>
        </w:rPr>
        <w:t>веществ;</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характеризовать физические и химические свойства основных классов неорганических веществ: оксидов, кислот, оснований,</w:t>
      </w:r>
      <w:r w:rsidRPr="000307FD">
        <w:rPr>
          <w:spacing w:val="-29"/>
          <w:sz w:val="24"/>
          <w:szCs w:val="24"/>
          <w:lang w:val="ru-RU"/>
        </w:rPr>
        <w:t xml:space="preserve"> </w:t>
      </w:r>
      <w:r w:rsidRPr="000307FD">
        <w:rPr>
          <w:sz w:val="24"/>
          <w:szCs w:val="24"/>
          <w:lang w:val="ru-RU"/>
        </w:rPr>
        <w:t>солей;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принадлежность веществ к определенному классу</w:t>
      </w:r>
      <w:r w:rsidRPr="000307FD">
        <w:rPr>
          <w:spacing w:val="-36"/>
          <w:sz w:val="24"/>
          <w:szCs w:val="24"/>
          <w:lang w:val="ru-RU"/>
        </w:rPr>
        <w:t xml:space="preserve"> </w:t>
      </w:r>
      <w:r w:rsidRPr="000307FD">
        <w:rPr>
          <w:sz w:val="24"/>
          <w:szCs w:val="24"/>
          <w:lang w:val="ru-RU"/>
        </w:rPr>
        <w:t>соединений;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составлять формулы неорганических соединений изученных</w:t>
      </w:r>
      <w:r w:rsidRPr="000307FD">
        <w:rPr>
          <w:spacing w:val="-38"/>
          <w:sz w:val="24"/>
          <w:szCs w:val="24"/>
          <w:lang w:val="ru-RU"/>
        </w:rPr>
        <w:t xml:space="preserve"> </w:t>
      </w:r>
      <w:r w:rsidRPr="000307FD">
        <w:rPr>
          <w:sz w:val="24"/>
          <w:szCs w:val="24"/>
          <w:lang w:val="ru-RU"/>
        </w:rPr>
        <w:t>классов;</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проводить опыты, подтверждающие химические свойства изученных классов неорганических</w:t>
      </w:r>
      <w:r w:rsidRPr="000307FD">
        <w:rPr>
          <w:spacing w:val="-14"/>
          <w:sz w:val="24"/>
          <w:szCs w:val="24"/>
          <w:lang w:val="ru-RU"/>
        </w:rPr>
        <w:t xml:space="preserve"> </w:t>
      </w:r>
      <w:r w:rsidRPr="000307FD">
        <w:rPr>
          <w:sz w:val="24"/>
          <w:szCs w:val="24"/>
          <w:lang w:val="ru-RU"/>
        </w:rPr>
        <w:t>веществ;</w:t>
      </w:r>
    </w:p>
    <w:p w:rsidR="008D7D3A" w:rsidRPr="000307FD" w:rsidRDefault="008D7D3A" w:rsidP="00D75FC1">
      <w:pPr>
        <w:pStyle w:val="a4"/>
        <w:numPr>
          <w:ilvl w:val="1"/>
          <w:numId w:val="64"/>
        </w:numPr>
        <w:tabs>
          <w:tab w:val="left" w:pos="1299"/>
        </w:tabs>
        <w:ind w:right="109" w:firstLine="708"/>
        <w:jc w:val="left"/>
        <w:rPr>
          <w:sz w:val="24"/>
          <w:szCs w:val="24"/>
          <w:lang w:val="ru-RU"/>
        </w:rPr>
      </w:pPr>
      <w:r w:rsidRPr="000307FD">
        <w:rPr>
          <w:sz w:val="24"/>
          <w:szCs w:val="24"/>
          <w:lang w:val="ru-RU"/>
        </w:rPr>
        <w:t>распознавать опытным путем растворы кислот и щелочей по изменению окраски</w:t>
      </w:r>
      <w:r w:rsidRPr="000307FD">
        <w:rPr>
          <w:spacing w:val="-13"/>
          <w:sz w:val="24"/>
          <w:szCs w:val="24"/>
          <w:lang w:val="ru-RU"/>
        </w:rPr>
        <w:t xml:space="preserve"> </w:t>
      </w:r>
      <w:r w:rsidRPr="000307FD">
        <w:rPr>
          <w:sz w:val="24"/>
          <w:szCs w:val="24"/>
          <w:lang w:val="ru-RU"/>
        </w:rPr>
        <w:t>индикатора;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взаимосвязь между классами неорганических</w:t>
      </w:r>
      <w:r w:rsidRPr="000307FD">
        <w:rPr>
          <w:spacing w:val="-39"/>
          <w:sz w:val="24"/>
          <w:szCs w:val="24"/>
          <w:lang w:val="ru-RU"/>
        </w:rPr>
        <w:t xml:space="preserve"> </w:t>
      </w:r>
      <w:r w:rsidRPr="000307FD">
        <w:rPr>
          <w:sz w:val="24"/>
          <w:szCs w:val="24"/>
          <w:lang w:val="ru-RU"/>
        </w:rPr>
        <w:t>соединений;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раскрывать смысл Периодического закона Д.И.</w:t>
      </w:r>
      <w:r w:rsidRPr="000307FD">
        <w:rPr>
          <w:spacing w:val="-25"/>
          <w:sz w:val="24"/>
          <w:szCs w:val="24"/>
          <w:lang w:val="ru-RU"/>
        </w:rPr>
        <w:t xml:space="preserve"> </w:t>
      </w:r>
      <w:r w:rsidRPr="000307FD">
        <w:rPr>
          <w:sz w:val="24"/>
          <w:szCs w:val="24"/>
          <w:lang w:val="ru-RU"/>
        </w:rPr>
        <w:t>Менделеева;</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объяснять физический смысл атомного (порядкового) номера химического элемента, номеров группы и периода в</w:t>
      </w:r>
      <w:r w:rsidRPr="000307FD">
        <w:rPr>
          <w:spacing w:val="-42"/>
          <w:sz w:val="24"/>
          <w:szCs w:val="24"/>
          <w:lang w:val="ru-RU"/>
        </w:rPr>
        <w:t xml:space="preserve"> </w:t>
      </w:r>
      <w:r w:rsidRPr="000307FD">
        <w:rPr>
          <w:sz w:val="24"/>
          <w:szCs w:val="24"/>
          <w:lang w:val="ru-RU"/>
        </w:rPr>
        <w:t>периодической системе Д.И. Менделеева;</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объяснять закономерности изменения строения атомов, свойств элементов в пределах малых периодов и главных</w:t>
      </w:r>
      <w:r w:rsidRPr="000307FD">
        <w:rPr>
          <w:spacing w:val="-18"/>
          <w:sz w:val="24"/>
          <w:szCs w:val="24"/>
          <w:lang w:val="ru-RU"/>
        </w:rPr>
        <w:t xml:space="preserve"> </w:t>
      </w:r>
      <w:r w:rsidRPr="000307FD">
        <w:rPr>
          <w:sz w:val="24"/>
          <w:szCs w:val="24"/>
          <w:lang w:val="ru-RU"/>
        </w:rPr>
        <w:t>подгрупп;</w:t>
      </w:r>
    </w:p>
    <w:p w:rsidR="008D7D3A" w:rsidRPr="000307FD" w:rsidRDefault="008D7D3A" w:rsidP="00D75FC1">
      <w:pPr>
        <w:pStyle w:val="a4"/>
        <w:numPr>
          <w:ilvl w:val="1"/>
          <w:numId w:val="64"/>
        </w:numPr>
        <w:tabs>
          <w:tab w:val="left" w:pos="1299"/>
        </w:tabs>
        <w:ind w:right="107" w:firstLine="708"/>
        <w:rPr>
          <w:sz w:val="24"/>
          <w:szCs w:val="24"/>
          <w:lang w:val="ru-RU"/>
        </w:rPr>
      </w:pPr>
      <w:r w:rsidRPr="000307FD">
        <w:rPr>
          <w:sz w:val="24"/>
          <w:szCs w:val="24"/>
          <w:lang w:val="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w:t>
      </w:r>
      <w:r w:rsidRPr="000307FD">
        <w:rPr>
          <w:spacing w:val="-6"/>
          <w:sz w:val="24"/>
          <w:szCs w:val="24"/>
          <w:lang w:val="ru-RU"/>
        </w:rPr>
        <w:t xml:space="preserve"> </w:t>
      </w:r>
      <w:r w:rsidRPr="000307FD">
        <w:rPr>
          <w:sz w:val="24"/>
          <w:szCs w:val="24"/>
          <w:lang w:val="ru-RU"/>
        </w:rPr>
        <w:t>атомов;</w:t>
      </w:r>
    </w:p>
    <w:p w:rsidR="008D7D3A" w:rsidRPr="000307FD" w:rsidRDefault="008D7D3A" w:rsidP="00D75FC1">
      <w:pPr>
        <w:pStyle w:val="a4"/>
        <w:numPr>
          <w:ilvl w:val="1"/>
          <w:numId w:val="64"/>
        </w:numPr>
        <w:tabs>
          <w:tab w:val="left" w:pos="1299"/>
        </w:tabs>
        <w:ind w:right="112" w:firstLine="708"/>
        <w:jc w:val="left"/>
        <w:rPr>
          <w:sz w:val="24"/>
          <w:szCs w:val="24"/>
          <w:lang w:val="ru-RU"/>
        </w:rPr>
      </w:pPr>
      <w:r w:rsidRPr="000307FD">
        <w:rPr>
          <w:sz w:val="24"/>
          <w:szCs w:val="24"/>
          <w:lang w:val="ru-RU"/>
        </w:rPr>
        <w:t>составлять схемы строения атомов первых 20 элементов периодической системы Д.И.</w:t>
      </w:r>
      <w:r w:rsidRPr="000307FD">
        <w:rPr>
          <w:spacing w:val="-13"/>
          <w:sz w:val="24"/>
          <w:szCs w:val="24"/>
          <w:lang w:val="ru-RU"/>
        </w:rPr>
        <w:t xml:space="preserve"> </w:t>
      </w:r>
      <w:r w:rsidRPr="000307FD">
        <w:rPr>
          <w:sz w:val="24"/>
          <w:szCs w:val="24"/>
          <w:lang w:val="ru-RU"/>
        </w:rPr>
        <w:t>Менделеева;</w:t>
      </w:r>
    </w:p>
    <w:p w:rsidR="008D7D3A" w:rsidRPr="000307FD" w:rsidRDefault="008D7D3A" w:rsidP="00D75FC1">
      <w:pPr>
        <w:pStyle w:val="a4"/>
        <w:numPr>
          <w:ilvl w:val="1"/>
          <w:numId w:val="64"/>
        </w:numPr>
        <w:tabs>
          <w:tab w:val="left" w:pos="1299"/>
          <w:tab w:val="left" w:pos="3224"/>
          <w:tab w:val="left" w:pos="4630"/>
          <w:tab w:val="left" w:pos="6311"/>
          <w:tab w:val="left" w:pos="8385"/>
        </w:tabs>
        <w:ind w:left="1298" w:hanging="285"/>
        <w:jc w:val="left"/>
        <w:rPr>
          <w:sz w:val="24"/>
          <w:szCs w:val="24"/>
          <w:lang w:val="ru-RU"/>
        </w:rPr>
      </w:pPr>
      <w:r w:rsidRPr="000307FD">
        <w:rPr>
          <w:sz w:val="24"/>
          <w:szCs w:val="24"/>
          <w:lang w:val="ru-RU"/>
        </w:rPr>
        <w:t>раскрывать</w:t>
      </w:r>
      <w:r w:rsidRPr="000307FD">
        <w:rPr>
          <w:sz w:val="24"/>
          <w:szCs w:val="24"/>
          <w:lang w:val="ru-RU"/>
        </w:rPr>
        <w:tab/>
        <w:t>смысл</w:t>
      </w:r>
      <w:r w:rsidRPr="000307FD">
        <w:rPr>
          <w:sz w:val="24"/>
          <w:szCs w:val="24"/>
          <w:lang w:val="ru-RU"/>
        </w:rPr>
        <w:tab/>
        <w:t>понятий:</w:t>
      </w:r>
      <w:r w:rsidRPr="000307FD">
        <w:rPr>
          <w:sz w:val="24"/>
          <w:szCs w:val="24"/>
          <w:lang w:val="ru-RU"/>
        </w:rPr>
        <w:tab/>
        <w:t>«химическая</w:t>
      </w:r>
      <w:r w:rsidRPr="000307FD">
        <w:rPr>
          <w:sz w:val="24"/>
          <w:szCs w:val="24"/>
          <w:lang w:val="ru-RU"/>
        </w:rPr>
        <w:tab/>
        <w:t>связь»,</w:t>
      </w:r>
    </w:p>
    <w:p w:rsidR="008D7D3A" w:rsidRPr="000307FD" w:rsidRDefault="008D7D3A" w:rsidP="00680620">
      <w:pPr>
        <w:pStyle w:val="a3"/>
        <w:ind w:right="181" w:firstLine="0"/>
        <w:jc w:val="left"/>
      </w:pPr>
      <w:r w:rsidRPr="000307FD">
        <w:t>«электроотрицательность»;</w:t>
      </w:r>
    </w:p>
    <w:p w:rsidR="008D7D3A" w:rsidRPr="000307FD" w:rsidRDefault="008D7D3A" w:rsidP="00D75FC1">
      <w:pPr>
        <w:pStyle w:val="a4"/>
        <w:numPr>
          <w:ilvl w:val="1"/>
          <w:numId w:val="64"/>
        </w:numPr>
        <w:tabs>
          <w:tab w:val="left" w:pos="1299"/>
          <w:tab w:val="left" w:pos="3197"/>
          <w:tab w:val="left" w:pos="4685"/>
          <w:tab w:val="left" w:pos="6112"/>
          <w:tab w:val="left" w:pos="7122"/>
          <w:tab w:val="left" w:pos="8176"/>
          <w:tab w:val="left" w:pos="8625"/>
        </w:tabs>
        <w:ind w:right="107" w:firstLine="708"/>
        <w:jc w:val="left"/>
        <w:rPr>
          <w:sz w:val="24"/>
          <w:szCs w:val="24"/>
          <w:lang w:val="ru-RU"/>
        </w:rPr>
      </w:pPr>
      <w:r w:rsidRPr="000307FD">
        <w:rPr>
          <w:sz w:val="24"/>
          <w:szCs w:val="24"/>
          <w:lang w:val="ru-RU"/>
        </w:rPr>
        <w:t>характеризовать</w:t>
      </w:r>
      <w:r w:rsidRPr="000307FD">
        <w:rPr>
          <w:sz w:val="24"/>
          <w:szCs w:val="24"/>
          <w:lang w:val="ru-RU"/>
        </w:rPr>
        <w:tab/>
        <w:t>зависимость</w:t>
      </w:r>
      <w:r w:rsidRPr="000307FD">
        <w:rPr>
          <w:sz w:val="24"/>
          <w:szCs w:val="24"/>
          <w:lang w:val="ru-RU"/>
        </w:rPr>
        <w:tab/>
        <w:t>физических</w:t>
      </w:r>
      <w:r w:rsidRPr="000307FD">
        <w:rPr>
          <w:sz w:val="24"/>
          <w:szCs w:val="24"/>
          <w:lang w:val="ru-RU"/>
        </w:rPr>
        <w:tab/>
        <w:t>свойств</w:t>
      </w:r>
      <w:r w:rsidRPr="000307FD">
        <w:rPr>
          <w:sz w:val="24"/>
          <w:szCs w:val="24"/>
          <w:lang w:val="ru-RU"/>
        </w:rPr>
        <w:tab/>
        <w:t>веществ</w:t>
      </w:r>
      <w:r w:rsidRPr="000307FD">
        <w:rPr>
          <w:sz w:val="24"/>
          <w:szCs w:val="24"/>
          <w:lang w:val="ru-RU"/>
        </w:rPr>
        <w:tab/>
        <w:t>от</w:t>
      </w:r>
      <w:r w:rsidRPr="000307FD">
        <w:rPr>
          <w:sz w:val="24"/>
          <w:szCs w:val="24"/>
          <w:lang w:val="ru-RU"/>
        </w:rPr>
        <w:tab/>
        <w:t>типа кристаллической</w:t>
      </w:r>
      <w:r w:rsidRPr="000307FD">
        <w:rPr>
          <w:spacing w:val="-17"/>
          <w:sz w:val="24"/>
          <w:szCs w:val="24"/>
          <w:lang w:val="ru-RU"/>
        </w:rPr>
        <w:t xml:space="preserve"> </w:t>
      </w:r>
      <w:r w:rsidRPr="000307FD">
        <w:rPr>
          <w:sz w:val="24"/>
          <w:szCs w:val="24"/>
          <w:lang w:val="ru-RU"/>
        </w:rPr>
        <w:t>решетки;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вид химической связи в неорганических</w:t>
      </w:r>
      <w:r w:rsidRPr="000307FD">
        <w:rPr>
          <w:spacing w:val="-34"/>
          <w:sz w:val="24"/>
          <w:szCs w:val="24"/>
          <w:lang w:val="ru-RU"/>
        </w:rPr>
        <w:t xml:space="preserve"> </w:t>
      </w:r>
      <w:r w:rsidRPr="000307FD">
        <w:rPr>
          <w:sz w:val="24"/>
          <w:szCs w:val="24"/>
          <w:lang w:val="ru-RU"/>
        </w:rPr>
        <w:t>соединениях;</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изображать схемы строения молекул веществ, образованных разными видами химических</w:t>
      </w:r>
      <w:r w:rsidRPr="000307FD">
        <w:rPr>
          <w:spacing w:val="-18"/>
          <w:sz w:val="24"/>
          <w:szCs w:val="24"/>
          <w:lang w:val="ru-RU"/>
        </w:rPr>
        <w:t xml:space="preserve"> </w:t>
      </w:r>
      <w:r w:rsidRPr="000307FD">
        <w:rPr>
          <w:sz w:val="24"/>
          <w:szCs w:val="24"/>
          <w:lang w:val="ru-RU"/>
        </w:rPr>
        <w:t>связей;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раскрывать  смысл  понятий   «ион»,   «катион»,   «анион», </w:t>
      </w:r>
      <w:r w:rsidRPr="000307FD">
        <w:rPr>
          <w:spacing w:val="16"/>
          <w:sz w:val="24"/>
          <w:szCs w:val="24"/>
          <w:lang w:val="ru-RU"/>
        </w:rPr>
        <w:t xml:space="preserve"> </w:t>
      </w:r>
      <w:r w:rsidRPr="000307FD">
        <w:rPr>
          <w:sz w:val="24"/>
          <w:szCs w:val="24"/>
          <w:lang w:val="ru-RU"/>
        </w:rPr>
        <w:t>«электролиты»,</w:t>
      </w:r>
    </w:p>
    <w:p w:rsidR="008D7D3A" w:rsidRPr="000307FD" w:rsidRDefault="008D7D3A" w:rsidP="00680620">
      <w:pPr>
        <w:pStyle w:val="a3"/>
        <w:tabs>
          <w:tab w:val="left" w:pos="2403"/>
          <w:tab w:val="left" w:pos="4714"/>
          <w:tab w:val="left" w:pos="6469"/>
          <w:tab w:val="left" w:pos="8185"/>
        </w:tabs>
        <w:ind w:right="113" w:firstLine="0"/>
        <w:jc w:val="left"/>
        <w:rPr>
          <w:lang w:val="ru-RU"/>
        </w:rPr>
      </w:pPr>
      <w:r w:rsidRPr="000307FD">
        <w:rPr>
          <w:lang w:val="ru-RU"/>
        </w:rPr>
        <w:t>«неэлектролиты»,</w:t>
      </w:r>
      <w:r w:rsidRPr="000307FD">
        <w:rPr>
          <w:lang w:val="ru-RU"/>
        </w:rPr>
        <w:tab/>
        <w:t>«электролитическая</w:t>
      </w:r>
      <w:r w:rsidRPr="000307FD">
        <w:rPr>
          <w:lang w:val="ru-RU"/>
        </w:rPr>
        <w:tab/>
        <w:t>диссоциация»,</w:t>
      </w:r>
      <w:r w:rsidRPr="000307FD">
        <w:rPr>
          <w:lang w:val="ru-RU"/>
        </w:rPr>
        <w:tab/>
        <w:t>«окислитель»,</w:t>
      </w:r>
      <w:r w:rsidRPr="000307FD">
        <w:rPr>
          <w:lang w:val="ru-RU"/>
        </w:rPr>
        <w:tab/>
      </w:r>
      <w:r w:rsidRPr="000307FD">
        <w:rPr>
          <w:spacing w:val="-1"/>
          <w:lang w:val="ru-RU"/>
        </w:rPr>
        <w:t xml:space="preserve">«степень </w:t>
      </w:r>
      <w:r w:rsidRPr="000307FD">
        <w:rPr>
          <w:lang w:val="ru-RU"/>
        </w:rPr>
        <w:t>окисления» «восстановитель», «окисление»,</w:t>
      </w:r>
      <w:r w:rsidRPr="000307FD">
        <w:rPr>
          <w:spacing w:val="-36"/>
          <w:lang w:val="ru-RU"/>
        </w:rPr>
        <w:t xml:space="preserve"> </w:t>
      </w:r>
      <w:r w:rsidRPr="000307FD">
        <w:rPr>
          <w:lang w:val="ru-RU"/>
        </w:rPr>
        <w:t>«восстановление»;</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степень окисления атома элемента в</w:t>
      </w:r>
      <w:r w:rsidRPr="000307FD">
        <w:rPr>
          <w:spacing w:val="-26"/>
          <w:sz w:val="24"/>
          <w:szCs w:val="24"/>
          <w:lang w:val="ru-RU"/>
        </w:rPr>
        <w:t xml:space="preserve"> </w:t>
      </w:r>
      <w:r w:rsidRPr="000307FD">
        <w:rPr>
          <w:sz w:val="24"/>
          <w:szCs w:val="24"/>
          <w:lang w:val="ru-RU"/>
        </w:rPr>
        <w:t>соединении;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раскрывать смысл теории электролитической</w:t>
      </w:r>
      <w:r w:rsidRPr="000307FD">
        <w:rPr>
          <w:spacing w:val="-27"/>
          <w:sz w:val="24"/>
          <w:szCs w:val="24"/>
          <w:lang w:val="ru-RU"/>
        </w:rPr>
        <w:t xml:space="preserve"> </w:t>
      </w:r>
      <w:r w:rsidRPr="000307FD">
        <w:rPr>
          <w:sz w:val="24"/>
          <w:szCs w:val="24"/>
          <w:lang w:val="ru-RU"/>
        </w:rPr>
        <w:t>диссоциации;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составлять  уравнения  электролитической  диссоциации  кислот, </w:t>
      </w:r>
      <w:r w:rsidRPr="000307FD">
        <w:rPr>
          <w:spacing w:val="1"/>
          <w:sz w:val="24"/>
          <w:szCs w:val="24"/>
          <w:lang w:val="ru-RU"/>
        </w:rPr>
        <w:t xml:space="preserve"> </w:t>
      </w:r>
      <w:r w:rsidRPr="000307FD">
        <w:rPr>
          <w:sz w:val="24"/>
          <w:szCs w:val="24"/>
          <w:lang w:val="ru-RU"/>
        </w:rPr>
        <w:t>щелочей,</w:t>
      </w:r>
    </w:p>
    <w:p w:rsidR="008D7D3A" w:rsidRPr="000307FD" w:rsidRDefault="008D7D3A" w:rsidP="00680620">
      <w:pPr>
        <w:pStyle w:val="a3"/>
        <w:ind w:right="181" w:firstLine="0"/>
        <w:jc w:val="left"/>
      </w:pPr>
      <w:r w:rsidRPr="000307FD">
        <w:t>солей;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объяснять сущность процесса электролитической диссоциации и   </w:t>
      </w:r>
      <w:r w:rsidRPr="000307FD">
        <w:rPr>
          <w:spacing w:val="27"/>
          <w:sz w:val="24"/>
          <w:szCs w:val="24"/>
          <w:lang w:val="ru-RU"/>
        </w:rPr>
        <w:t xml:space="preserve"> </w:t>
      </w:r>
      <w:r w:rsidRPr="000307FD">
        <w:rPr>
          <w:sz w:val="24"/>
          <w:szCs w:val="24"/>
          <w:lang w:val="ru-RU"/>
        </w:rPr>
        <w:t>реакций</w:t>
      </w:r>
    </w:p>
    <w:p w:rsidR="008D7D3A" w:rsidRPr="000307FD" w:rsidRDefault="008D7D3A" w:rsidP="00680620">
      <w:pPr>
        <w:pStyle w:val="a3"/>
        <w:ind w:right="181" w:firstLine="0"/>
        <w:jc w:val="left"/>
      </w:pPr>
      <w:r w:rsidRPr="000307FD">
        <w:t>ионного обмена;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составлять полные и сокращенные ионные уравнения реакции</w:t>
      </w:r>
      <w:r w:rsidRPr="000307FD">
        <w:rPr>
          <w:spacing w:val="-21"/>
          <w:sz w:val="24"/>
          <w:szCs w:val="24"/>
          <w:lang w:val="ru-RU"/>
        </w:rPr>
        <w:t xml:space="preserve"> </w:t>
      </w:r>
      <w:r w:rsidRPr="000307FD">
        <w:rPr>
          <w:sz w:val="24"/>
          <w:szCs w:val="24"/>
          <w:lang w:val="ru-RU"/>
        </w:rPr>
        <w:t>обмена;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возможность протекания реакций ионного</w:t>
      </w:r>
      <w:r w:rsidRPr="000307FD">
        <w:rPr>
          <w:spacing w:val="-23"/>
          <w:sz w:val="24"/>
          <w:szCs w:val="24"/>
          <w:lang w:val="ru-RU"/>
        </w:rPr>
        <w:t xml:space="preserve"> </w:t>
      </w:r>
      <w:r w:rsidRPr="000307FD">
        <w:rPr>
          <w:sz w:val="24"/>
          <w:szCs w:val="24"/>
          <w:lang w:val="ru-RU"/>
        </w:rPr>
        <w:t>обмена;</w:t>
      </w:r>
    </w:p>
    <w:p w:rsidR="008D7D3A" w:rsidRPr="000307FD" w:rsidRDefault="008D7D3A" w:rsidP="00D75FC1">
      <w:pPr>
        <w:pStyle w:val="a4"/>
        <w:numPr>
          <w:ilvl w:val="1"/>
          <w:numId w:val="64"/>
        </w:numPr>
        <w:tabs>
          <w:tab w:val="left" w:pos="1299"/>
        </w:tabs>
        <w:ind w:right="118" w:firstLine="708"/>
        <w:jc w:val="left"/>
        <w:rPr>
          <w:sz w:val="24"/>
          <w:szCs w:val="24"/>
          <w:lang w:val="ru-RU"/>
        </w:rPr>
      </w:pPr>
      <w:r w:rsidRPr="000307FD">
        <w:rPr>
          <w:sz w:val="24"/>
          <w:szCs w:val="24"/>
          <w:lang w:val="ru-RU"/>
        </w:rPr>
        <w:t>проводить реакции, подтверждающие качественный состав различных веществ;</w:t>
      </w:r>
    </w:p>
    <w:p w:rsidR="008D7D3A" w:rsidRPr="000307FD" w:rsidRDefault="008D7D3A" w:rsidP="00D75FC1">
      <w:pPr>
        <w:pStyle w:val="a4"/>
        <w:numPr>
          <w:ilvl w:val="1"/>
          <w:numId w:val="64"/>
        </w:numPr>
        <w:tabs>
          <w:tab w:val="left" w:pos="1299"/>
        </w:tabs>
        <w:ind w:left="1298" w:hanging="285"/>
        <w:jc w:val="left"/>
        <w:rPr>
          <w:sz w:val="24"/>
          <w:szCs w:val="24"/>
        </w:rPr>
      </w:pPr>
      <w:r w:rsidRPr="000307FD">
        <w:rPr>
          <w:sz w:val="24"/>
          <w:szCs w:val="24"/>
        </w:rPr>
        <w:t>определять окислитель и</w:t>
      </w:r>
      <w:r w:rsidRPr="000307FD">
        <w:rPr>
          <w:spacing w:val="-20"/>
          <w:sz w:val="24"/>
          <w:szCs w:val="24"/>
        </w:rPr>
        <w:t xml:space="preserve"> </w:t>
      </w:r>
      <w:r w:rsidRPr="000307FD">
        <w:rPr>
          <w:sz w:val="24"/>
          <w:szCs w:val="24"/>
        </w:rPr>
        <w:t>восстановитель;</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составлять уравнения окислительно-восстановительных</w:t>
      </w:r>
      <w:r w:rsidRPr="000307FD">
        <w:rPr>
          <w:spacing w:val="-17"/>
          <w:sz w:val="24"/>
          <w:szCs w:val="24"/>
          <w:lang w:val="ru-RU"/>
        </w:rPr>
        <w:t xml:space="preserve"> </w:t>
      </w:r>
      <w:r w:rsidRPr="000307FD">
        <w:rPr>
          <w:sz w:val="24"/>
          <w:szCs w:val="24"/>
          <w:lang w:val="ru-RU"/>
        </w:rPr>
        <w:t>реакций;</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называть факторы, влияющие на скорость химической</w:t>
      </w:r>
      <w:r w:rsidRPr="000307FD">
        <w:rPr>
          <w:spacing w:val="-25"/>
          <w:sz w:val="24"/>
          <w:szCs w:val="24"/>
          <w:lang w:val="ru-RU"/>
        </w:rPr>
        <w:t xml:space="preserve"> </w:t>
      </w:r>
      <w:r w:rsidRPr="000307FD">
        <w:rPr>
          <w:sz w:val="24"/>
          <w:szCs w:val="24"/>
          <w:lang w:val="ru-RU"/>
        </w:rPr>
        <w:t>реакции;</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классифицировать химические реакции по различным</w:t>
      </w:r>
      <w:r w:rsidRPr="000307FD">
        <w:rPr>
          <w:spacing w:val="-33"/>
          <w:sz w:val="24"/>
          <w:szCs w:val="24"/>
          <w:lang w:val="ru-RU"/>
        </w:rPr>
        <w:t xml:space="preserve"> </w:t>
      </w:r>
      <w:r w:rsidRPr="000307FD">
        <w:rPr>
          <w:sz w:val="24"/>
          <w:szCs w:val="24"/>
          <w:lang w:val="ru-RU"/>
        </w:rPr>
        <w:t>признакам;</w:t>
      </w:r>
    </w:p>
    <w:p w:rsidR="008D7D3A" w:rsidRPr="000307FD" w:rsidRDefault="008D7D3A" w:rsidP="00D75FC1">
      <w:pPr>
        <w:pStyle w:val="a4"/>
        <w:numPr>
          <w:ilvl w:val="1"/>
          <w:numId w:val="64"/>
        </w:numPr>
        <w:tabs>
          <w:tab w:val="left" w:pos="1299"/>
        </w:tabs>
        <w:ind w:right="109" w:firstLine="708"/>
        <w:jc w:val="left"/>
        <w:rPr>
          <w:sz w:val="24"/>
          <w:szCs w:val="24"/>
          <w:lang w:val="ru-RU"/>
        </w:rPr>
      </w:pPr>
      <w:r w:rsidRPr="000307FD">
        <w:rPr>
          <w:sz w:val="24"/>
          <w:szCs w:val="24"/>
          <w:lang w:val="ru-RU"/>
        </w:rPr>
        <w:t>характеризовать взаимосвязь между составом, строением и свойствами неметаллов;</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 xml:space="preserve">проводить опыты по получению, собиранию и изучению химических </w:t>
      </w:r>
      <w:r w:rsidRPr="000307FD">
        <w:rPr>
          <w:sz w:val="24"/>
          <w:szCs w:val="24"/>
          <w:lang w:val="ru-RU"/>
        </w:rPr>
        <w:lastRenderedPageBreak/>
        <w:t>свойств газообразных веществ: углекислого газа,</w:t>
      </w:r>
      <w:r w:rsidRPr="000307FD">
        <w:rPr>
          <w:spacing w:val="24"/>
          <w:sz w:val="24"/>
          <w:szCs w:val="24"/>
          <w:lang w:val="ru-RU"/>
        </w:rPr>
        <w:t xml:space="preserve"> </w:t>
      </w:r>
      <w:r w:rsidRPr="000307FD">
        <w:rPr>
          <w:sz w:val="24"/>
          <w:szCs w:val="24"/>
          <w:lang w:val="ru-RU"/>
        </w:rPr>
        <w:t>аммиака;</w:t>
      </w:r>
    </w:p>
    <w:p w:rsidR="008D7D3A" w:rsidRPr="000307FD" w:rsidRDefault="008D7D3A" w:rsidP="00D75FC1">
      <w:pPr>
        <w:pStyle w:val="a4"/>
        <w:numPr>
          <w:ilvl w:val="1"/>
          <w:numId w:val="64"/>
        </w:numPr>
        <w:tabs>
          <w:tab w:val="left" w:pos="1299"/>
        </w:tabs>
        <w:ind w:right="110" w:firstLine="708"/>
        <w:jc w:val="left"/>
        <w:rPr>
          <w:sz w:val="24"/>
          <w:szCs w:val="24"/>
          <w:lang w:val="ru-RU"/>
        </w:rPr>
      </w:pPr>
      <w:r w:rsidRPr="000307FD">
        <w:rPr>
          <w:sz w:val="24"/>
          <w:szCs w:val="24"/>
          <w:lang w:val="ru-RU"/>
        </w:rPr>
        <w:t>распознавать опытным путем газообразные вещества: углекислый газ и аммиак;</w:t>
      </w:r>
    </w:p>
    <w:p w:rsidR="008D7D3A" w:rsidRPr="000307FD" w:rsidRDefault="008D7D3A" w:rsidP="00D75FC1">
      <w:pPr>
        <w:pStyle w:val="a4"/>
        <w:numPr>
          <w:ilvl w:val="1"/>
          <w:numId w:val="64"/>
        </w:numPr>
        <w:tabs>
          <w:tab w:val="left" w:pos="1299"/>
        </w:tabs>
        <w:ind w:right="109" w:firstLine="708"/>
        <w:rPr>
          <w:sz w:val="24"/>
          <w:szCs w:val="24"/>
          <w:lang w:val="ru-RU"/>
        </w:rPr>
      </w:pPr>
      <w:r w:rsidRPr="000307FD">
        <w:rPr>
          <w:sz w:val="24"/>
          <w:szCs w:val="24"/>
          <w:lang w:val="ru-RU"/>
        </w:rPr>
        <w:t>характеризовать взаимосвязь между составом, строением и свойствами металлов;</w:t>
      </w:r>
    </w:p>
    <w:p w:rsidR="008D7D3A" w:rsidRPr="000307FD" w:rsidRDefault="008D7D3A" w:rsidP="00D75FC1">
      <w:pPr>
        <w:pStyle w:val="a4"/>
        <w:numPr>
          <w:ilvl w:val="1"/>
          <w:numId w:val="64"/>
        </w:numPr>
        <w:tabs>
          <w:tab w:val="left" w:pos="1299"/>
        </w:tabs>
        <w:ind w:right="109" w:firstLine="708"/>
        <w:rPr>
          <w:sz w:val="24"/>
          <w:szCs w:val="24"/>
          <w:lang w:val="ru-RU"/>
        </w:rPr>
      </w:pPr>
      <w:r w:rsidRPr="000307FD">
        <w:rPr>
          <w:sz w:val="24"/>
          <w:szCs w:val="24"/>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sidRPr="000307FD">
        <w:rPr>
          <w:spacing w:val="-41"/>
          <w:sz w:val="24"/>
          <w:szCs w:val="24"/>
          <w:lang w:val="ru-RU"/>
        </w:rPr>
        <w:t xml:space="preserve"> </w:t>
      </w:r>
      <w:r w:rsidRPr="000307FD">
        <w:rPr>
          <w:sz w:val="24"/>
          <w:szCs w:val="24"/>
          <w:lang w:val="ru-RU"/>
        </w:rPr>
        <w:t>глюкоза;</w:t>
      </w:r>
    </w:p>
    <w:p w:rsidR="008D7D3A" w:rsidRPr="000307FD" w:rsidRDefault="008D7D3A" w:rsidP="00D75FC1">
      <w:pPr>
        <w:pStyle w:val="a4"/>
        <w:numPr>
          <w:ilvl w:val="1"/>
          <w:numId w:val="64"/>
        </w:numPr>
        <w:tabs>
          <w:tab w:val="left" w:pos="1299"/>
        </w:tabs>
        <w:ind w:right="107" w:firstLine="708"/>
        <w:rPr>
          <w:sz w:val="24"/>
          <w:szCs w:val="24"/>
          <w:lang w:val="ru-RU"/>
        </w:rPr>
      </w:pPr>
      <w:r w:rsidRPr="000307FD">
        <w:rPr>
          <w:sz w:val="24"/>
          <w:szCs w:val="24"/>
          <w:lang w:val="ru-RU"/>
        </w:rPr>
        <w:t>оценивать влияние химического загрязнения окружающей среды на организм</w:t>
      </w:r>
      <w:r w:rsidRPr="000307FD">
        <w:rPr>
          <w:spacing w:val="-13"/>
          <w:sz w:val="24"/>
          <w:szCs w:val="24"/>
          <w:lang w:val="ru-RU"/>
        </w:rPr>
        <w:t xml:space="preserve"> </w:t>
      </w:r>
      <w:r w:rsidRPr="000307FD">
        <w:rPr>
          <w:sz w:val="24"/>
          <w:szCs w:val="24"/>
          <w:lang w:val="ru-RU"/>
        </w:rPr>
        <w:t>человека;</w:t>
      </w:r>
    </w:p>
    <w:p w:rsidR="008D7D3A" w:rsidRPr="000307FD" w:rsidRDefault="008D7D3A" w:rsidP="00D75FC1">
      <w:pPr>
        <w:pStyle w:val="a4"/>
        <w:numPr>
          <w:ilvl w:val="1"/>
          <w:numId w:val="64"/>
        </w:numPr>
        <w:tabs>
          <w:tab w:val="left" w:pos="1299"/>
        </w:tabs>
        <w:ind w:left="1298" w:hanging="285"/>
        <w:jc w:val="left"/>
        <w:rPr>
          <w:sz w:val="24"/>
          <w:szCs w:val="24"/>
          <w:lang w:val="ru-RU"/>
        </w:rPr>
      </w:pPr>
      <w:r w:rsidRPr="000307FD">
        <w:rPr>
          <w:sz w:val="24"/>
          <w:szCs w:val="24"/>
          <w:lang w:val="ru-RU"/>
        </w:rPr>
        <w:t>грамотно обращаться с веществами в повседневной</w:t>
      </w:r>
      <w:r w:rsidRPr="000307FD">
        <w:rPr>
          <w:spacing w:val="-13"/>
          <w:sz w:val="24"/>
          <w:szCs w:val="24"/>
          <w:lang w:val="ru-RU"/>
        </w:rPr>
        <w:t xml:space="preserve"> </w:t>
      </w:r>
      <w:r w:rsidRPr="000307FD">
        <w:rPr>
          <w:sz w:val="24"/>
          <w:szCs w:val="24"/>
          <w:lang w:val="ru-RU"/>
        </w:rPr>
        <w:t>жизни</w:t>
      </w:r>
    </w:p>
    <w:p w:rsidR="008D7D3A" w:rsidRPr="000307FD" w:rsidRDefault="008D7D3A" w:rsidP="00D75FC1">
      <w:pPr>
        <w:pStyle w:val="a4"/>
        <w:numPr>
          <w:ilvl w:val="1"/>
          <w:numId w:val="64"/>
        </w:numPr>
        <w:tabs>
          <w:tab w:val="left" w:pos="1299"/>
        </w:tabs>
        <w:ind w:right="108" w:firstLine="708"/>
        <w:rPr>
          <w:sz w:val="24"/>
          <w:szCs w:val="24"/>
          <w:lang w:val="ru-RU"/>
        </w:rPr>
      </w:pPr>
      <w:r w:rsidRPr="000307FD">
        <w:rPr>
          <w:sz w:val="24"/>
          <w:szCs w:val="24"/>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D7D3A" w:rsidRPr="000307FD" w:rsidRDefault="008D7D3A" w:rsidP="00680620">
      <w:pPr>
        <w:pStyle w:val="3"/>
        <w:spacing w:before="0" w:line="240" w:lineRule="auto"/>
      </w:pPr>
      <w:r w:rsidRPr="000307FD">
        <w:t>Выпускник получит возможность научиться:</w:t>
      </w:r>
    </w:p>
    <w:p w:rsidR="008D7D3A" w:rsidRPr="000307FD" w:rsidRDefault="008D7D3A" w:rsidP="00D75FC1">
      <w:pPr>
        <w:pStyle w:val="a4"/>
        <w:numPr>
          <w:ilvl w:val="1"/>
          <w:numId w:val="64"/>
        </w:numPr>
        <w:tabs>
          <w:tab w:val="left" w:pos="1299"/>
        </w:tabs>
        <w:ind w:right="115" w:firstLine="708"/>
        <w:rPr>
          <w:i/>
          <w:sz w:val="24"/>
          <w:szCs w:val="24"/>
          <w:lang w:val="ru-RU"/>
        </w:rPr>
      </w:pPr>
      <w:r w:rsidRPr="000307FD">
        <w:rPr>
          <w:i/>
          <w:sz w:val="24"/>
          <w:szCs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sidRPr="000307FD">
        <w:rPr>
          <w:i/>
          <w:spacing w:val="-12"/>
          <w:sz w:val="24"/>
          <w:szCs w:val="24"/>
          <w:lang w:val="ru-RU"/>
        </w:rPr>
        <w:t xml:space="preserve"> </w:t>
      </w:r>
      <w:r w:rsidRPr="000307FD">
        <w:rPr>
          <w:i/>
          <w:sz w:val="24"/>
          <w:szCs w:val="24"/>
          <w:lang w:val="ru-RU"/>
        </w:rPr>
        <w:t>реакций;</w:t>
      </w:r>
    </w:p>
    <w:p w:rsidR="008D7D3A" w:rsidRPr="000307FD" w:rsidRDefault="008D7D3A" w:rsidP="00D75FC1">
      <w:pPr>
        <w:pStyle w:val="a4"/>
        <w:numPr>
          <w:ilvl w:val="1"/>
          <w:numId w:val="64"/>
        </w:numPr>
        <w:tabs>
          <w:tab w:val="left" w:pos="1299"/>
        </w:tabs>
        <w:ind w:right="112" w:firstLine="708"/>
        <w:rPr>
          <w:i/>
          <w:sz w:val="24"/>
          <w:szCs w:val="24"/>
          <w:lang w:val="ru-RU"/>
        </w:rPr>
      </w:pPr>
      <w:r w:rsidRPr="000307FD">
        <w:rPr>
          <w:i/>
          <w:sz w:val="24"/>
          <w:szCs w:val="24"/>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D7D3A" w:rsidRPr="000307FD" w:rsidRDefault="008D7D3A" w:rsidP="00D75FC1">
      <w:pPr>
        <w:pStyle w:val="a4"/>
        <w:numPr>
          <w:ilvl w:val="1"/>
          <w:numId w:val="64"/>
        </w:numPr>
        <w:tabs>
          <w:tab w:val="left" w:pos="1299"/>
        </w:tabs>
        <w:ind w:right="115" w:firstLine="708"/>
        <w:rPr>
          <w:i/>
          <w:sz w:val="24"/>
          <w:szCs w:val="24"/>
          <w:lang w:val="ru-RU"/>
        </w:rPr>
      </w:pPr>
      <w:r w:rsidRPr="000307FD">
        <w:rPr>
          <w:i/>
          <w:sz w:val="24"/>
          <w:szCs w:val="24"/>
          <w:lang w:val="ru-RU"/>
        </w:rPr>
        <w:t>составлять молекулярные и полные ионные уравнения по сокращенным ионным</w:t>
      </w:r>
      <w:r w:rsidRPr="000307FD">
        <w:rPr>
          <w:i/>
          <w:spacing w:val="-6"/>
          <w:sz w:val="24"/>
          <w:szCs w:val="24"/>
          <w:lang w:val="ru-RU"/>
        </w:rPr>
        <w:t xml:space="preserve"> </w:t>
      </w:r>
      <w:r w:rsidRPr="000307FD">
        <w:rPr>
          <w:i/>
          <w:sz w:val="24"/>
          <w:szCs w:val="24"/>
          <w:lang w:val="ru-RU"/>
        </w:rPr>
        <w:t>уравнениям;</w:t>
      </w:r>
    </w:p>
    <w:p w:rsidR="008D7D3A" w:rsidRPr="000307FD" w:rsidRDefault="008D7D3A" w:rsidP="00D75FC1">
      <w:pPr>
        <w:pStyle w:val="a4"/>
        <w:numPr>
          <w:ilvl w:val="1"/>
          <w:numId w:val="64"/>
        </w:numPr>
        <w:tabs>
          <w:tab w:val="left" w:pos="1299"/>
        </w:tabs>
        <w:ind w:right="117" w:firstLine="708"/>
        <w:rPr>
          <w:i/>
          <w:sz w:val="24"/>
          <w:szCs w:val="24"/>
          <w:lang w:val="ru-RU"/>
        </w:rPr>
      </w:pPr>
      <w:r w:rsidRPr="000307FD">
        <w:rPr>
          <w:i/>
          <w:sz w:val="24"/>
          <w:szCs w:val="24"/>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w:t>
      </w:r>
      <w:r w:rsidRPr="000307FD">
        <w:rPr>
          <w:i/>
          <w:spacing w:val="-3"/>
          <w:sz w:val="24"/>
          <w:szCs w:val="24"/>
          <w:lang w:val="ru-RU"/>
        </w:rPr>
        <w:t xml:space="preserve"> </w:t>
      </w:r>
      <w:r w:rsidRPr="000307FD">
        <w:rPr>
          <w:i/>
          <w:sz w:val="24"/>
          <w:szCs w:val="24"/>
          <w:lang w:val="ru-RU"/>
        </w:rPr>
        <w:t>состав;</w:t>
      </w:r>
    </w:p>
    <w:p w:rsidR="008D7D3A" w:rsidRPr="000307FD" w:rsidRDefault="008D7D3A" w:rsidP="00D75FC1">
      <w:pPr>
        <w:pStyle w:val="a4"/>
        <w:numPr>
          <w:ilvl w:val="1"/>
          <w:numId w:val="64"/>
        </w:numPr>
        <w:tabs>
          <w:tab w:val="left" w:pos="1299"/>
        </w:tabs>
        <w:ind w:right="114" w:firstLine="708"/>
        <w:rPr>
          <w:i/>
          <w:sz w:val="24"/>
          <w:szCs w:val="24"/>
          <w:lang w:val="ru-RU"/>
        </w:rPr>
      </w:pPr>
      <w:r w:rsidRPr="000307FD">
        <w:rPr>
          <w:i/>
          <w:sz w:val="24"/>
          <w:szCs w:val="24"/>
          <w:lang w:val="ru-RU"/>
        </w:rPr>
        <w:t>составлять уравнения реакций, соответствующих последовательности превращений неорганических веществ различных</w:t>
      </w:r>
      <w:r w:rsidRPr="000307FD">
        <w:rPr>
          <w:i/>
          <w:spacing w:val="-12"/>
          <w:sz w:val="24"/>
          <w:szCs w:val="24"/>
          <w:lang w:val="ru-RU"/>
        </w:rPr>
        <w:t xml:space="preserve"> </w:t>
      </w:r>
      <w:r w:rsidRPr="000307FD">
        <w:rPr>
          <w:i/>
          <w:sz w:val="24"/>
          <w:szCs w:val="24"/>
          <w:lang w:val="ru-RU"/>
        </w:rPr>
        <w:t>классов;</w:t>
      </w:r>
    </w:p>
    <w:p w:rsidR="008D7D3A" w:rsidRPr="000307FD" w:rsidRDefault="008D7D3A" w:rsidP="00D75FC1">
      <w:pPr>
        <w:pStyle w:val="a4"/>
        <w:numPr>
          <w:ilvl w:val="1"/>
          <w:numId w:val="64"/>
        </w:numPr>
        <w:tabs>
          <w:tab w:val="left" w:pos="1299"/>
        </w:tabs>
        <w:ind w:right="110" w:firstLine="708"/>
        <w:rPr>
          <w:i/>
          <w:sz w:val="24"/>
          <w:szCs w:val="24"/>
          <w:lang w:val="ru-RU"/>
        </w:rPr>
      </w:pPr>
      <w:r w:rsidRPr="000307FD">
        <w:rPr>
          <w:i/>
          <w:sz w:val="24"/>
          <w:szCs w:val="24"/>
          <w:lang w:val="ru-RU"/>
        </w:rPr>
        <w:t>выдвигать и проверять экспериментально гипотезы о результатах воздействия различных факторов на изменение скорости химической</w:t>
      </w:r>
      <w:r w:rsidRPr="000307FD">
        <w:rPr>
          <w:i/>
          <w:spacing w:val="-6"/>
          <w:sz w:val="24"/>
          <w:szCs w:val="24"/>
          <w:lang w:val="ru-RU"/>
        </w:rPr>
        <w:t xml:space="preserve"> </w:t>
      </w:r>
      <w:r w:rsidRPr="000307FD">
        <w:rPr>
          <w:i/>
          <w:sz w:val="24"/>
          <w:szCs w:val="24"/>
          <w:lang w:val="ru-RU"/>
        </w:rPr>
        <w:t>реакции;</w:t>
      </w:r>
    </w:p>
    <w:p w:rsidR="008D7D3A" w:rsidRPr="000307FD" w:rsidRDefault="008D7D3A" w:rsidP="00D75FC1">
      <w:pPr>
        <w:pStyle w:val="a4"/>
        <w:numPr>
          <w:ilvl w:val="1"/>
          <w:numId w:val="64"/>
        </w:numPr>
        <w:tabs>
          <w:tab w:val="left" w:pos="1299"/>
        </w:tabs>
        <w:ind w:right="110" w:firstLine="708"/>
        <w:rPr>
          <w:i/>
          <w:sz w:val="24"/>
          <w:szCs w:val="24"/>
          <w:lang w:val="ru-RU"/>
        </w:rPr>
      </w:pPr>
      <w:r w:rsidRPr="000307FD">
        <w:rPr>
          <w:i/>
          <w:sz w:val="24"/>
          <w:szCs w:val="24"/>
          <w:lang w:val="ru-RU"/>
        </w:rPr>
        <w:t>использовать приобретенные знания для экологически грамотного поведения в окружающей</w:t>
      </w:r>
      <w:r w:rsidRPr="000307FD">
        <w:rPr>
          <w:i/>
          <w:spacing w:val="-18"/>
          <w:sz w:val="24"/>
          <w:szCs w:val="24"/>
          <w:lang w:val="ru-RU"/>
        </w:rPr>
        <w:t xml:space="preserve"> </w:t>
      </w:r>
      <w:r w:rsidRPr="000307FD">
        <w:rPr>
          <w:i/>
          <w:sz w:val="24"/>
          <w:szCs w:val="24"/>
          <w:lang w:val="ru-RU"/>
        </w:rPr>
        <w:t>среде;</w:t>
      </w:r>
    </w:p>
    <w:p w:rsidR="008D7D3A" w:rsidRPr="000307FD" w:rsidRDefault="008D7D3A" w:rsidP="00D75FC1">
      <w:pPr>
        <w:pStyle w:val="a4"/>
        <w:numPr>
          <w:ilvl w:val="1"/>
          <w:numId w:val="64"/>
        </w:numPr>
        <w:tabs>
          <w:tab w:val="left" w:pos="1299"/>
        </w:tabs>
        <w:ind w:right="110" w:firstLine="708"/>
        <w:rPr>
          <w:i/>
          <w:sz w:val="24"/>
          <w:szCs w:val="24"/>
          <w:lang w:val="ru-RU"/>
        </w:rPr>
      </w:pPr>
      <w:r w:rsidRPr="000307FD">
        <w:rPr>
          <w:i/>
          <w:sz w:val="24"/>
          <w:szCs w:val="24"/>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sidRPr="000307FD">
        <w:rPr>
          <w:i/>
          <w:spacing w:val="-21"/>
          <w:sz w:val="24"/>
          <w:szCs w:val="24"/>
          <w:lang w:val="ru-RU"/>
        </w:rPr>
        <w:t xml:space="preserve"> </w:t>
      </w:r>
      <w:r w:rsidRPr="000307FD">
        <w:rPr>
          <w:i/>
          <w:sz w:val="24"/>
          <w:szCs w:val="24"/>
          <w:lang w:val="ru-RU"/>
        </w:rPr>
        <w:t>веществ;</w:t>
      </w:r>
    </w:p>
    <w:p w:rsidR="008D7D3A" w:rsidRPr="000307FD" w:rsidRDefault="008D7D3A"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объективно оценивать информацию о веществах и химических</w:t>
      </w:r>
      <w:r w:rsidRPr="000307FD">
        <w:rPr>
          <w:i/>
          <w:spacing w:val="-33"/>
          <w:sz w:val="24"/>
          <w:szCs w:val="24"/>
          <w:lang w:val="ru-RU"/>
        </w:rPr>
        <w:t xml:space="preserve"> </w:t>
      </w:r>
      <w:r w:rsidRPr="000307FD">
        <w:rPr>
          <w:i/>
          <w:sz w:val="24"/>
          <w:szCs w:val="24"/>
          <w:lang w:val="ru-RU"/>
        </w:rPr>
        <w:t>процессах;</w:t>
      </w:r>
    </w:p>
    <w:p w:rsidR="008D7D3A" w:rsidRPr="000307FD" w:rsidRDefault="008D7D3A" w:rsidP="00D75FC1">
      <w:pPr>
        <w:pStyle w:val="a4"/>
        <w:numPr>
          <w:ilvl w:val="1"/>
          <w:numId w:val="64"/>
        </w:numPr>
        <w:tabs>
          <w:tab w:val="left" w:pos="1299"/>
        </w:tabs>
        <w:ind w:right="108" w:firstLine="708"/>
        <w:rPr>
          <w:i/>
          <w:sz w:val="24"/>
          <w:szCs w:val="24"/>
          <w:lang w:val="ru-RU"/>
        </w:rPr>
      </w:pPr>
      <w:r w:rsidRPr="000307FD">
        <w:rPr>
          <w:i/>
          <w:sz w:val="24"/>
          <w:szCs w:val="24"/>
          <w:lang w:val="ru-RU"/>
        </w:rPr>
        <w:t>критически относиться к псевдонаучной информации, недобросовестной рекламе в средствах массовой</w:t>
      </w:r>
      <w:r w:rsidRPr="000307FD">
        <w:rPr>
          <w:i/>
          <w:spacing w:val="-19"/>
          <w:sz w:val="24"/>
          <w:szCs w:val="24"/>
          <w:lang w:val="ru-RU"/>
        </w:rPr>
        <w:t xml:space="preserve"> </w:t>
      </w:r>
      <w:r w:rsidRPr="000307FD">
        <w:rPr>
          <w:i/>
          <w:sz w:val="24"/>
          <w:szCs w:val="24"/>
          <w:lang w:val="ru-RU"/>
        </w:rPr>
        <w:t>информации;</w:t>
      </w:r>
    </w:p>
    <w:p w:rsidR="008D7D3A" w:rsidRPr="000307FD" w:rsidRDefault="008D7D3A" w:rsidP="00D75FC1">
      <w:pPr>
        <w:pStyle w:val="a4"/>
        <w:numPr>
          <w:ilvl w:val="1"/>
          <w:numId w:val="64"/>
        </w:numPr>
        <w:tabs>
          <w:tab w:val="left" w:pos="1299"/>
        </w:tabs>
        <w:ind w:right="110" w:firstLine="708"/>
        <w:rPr>
          <w:i/>
          <w:sz w:val="24"/>
          <w:szCs w:val="24"/>
          <w:lang w:val="ru-RU"/>
        </w:rPr>
      </w:pPr>
      <w:r w:rsidRPr="000307FD">
        <w:rPr>
          <w:i/>
          <w:sz w:val="24"/>
          <w:szCs w:val="24"/>
          <w:lang w:val="ru-RU"/>
        </w:rPr>
        <w:t>осознавать значение теоретических знаний по химии для практической деятельности</w:t>
      </w:r>
      <w:r w:rsidRPr="000307FD">
        <w:rPr>
          <w:i/>
          <w:spacing w:val="-10"/>
          <w:sz w:val="24"/>
          <w:szCs w:val="24"/>
          <w:lang w:val="ru-RU"/>
        </w:rPr>
        <w:t xml:space="preserve"> </w:t>
      </w:r>
      <w:r w:rsidRPr="000307FD">
        <w:rPr>
          <w:i/>
          <w:sz w:val="24"/>
          <w:szCs w:val="24"/>
          <w:lang w:val="ru-RU"/>
        </w:rPr>
        <w:t>человека;</w:t>
      </w:r>
    </w:p>
    <w:p w:rsidR="008D7D3A" w:rsidRPr="000307FD" w:rsidRDefault="008D7D3A" w:rsidP="00D75FC1">
      <w:pPr>
        <w:pStyle w:val="a4"/>
        <w:numPr>
          <w:ilvl w:val="1"/>
          <w:numId w:val="64"/>
        </w:numPr>
        <w:tabs>
          <w:tab w:val="left" w:pos="1299"/>
        </w:tabs>
        <w:ind w:right="107" w:firstLine="708"/>
        <w:rPr>
          <w:i/>
          <w:sz w:val="24"/>
          <w:szCs w:val="24"/>
          <w:lang w:val="ru-RU"/>
        </w:rPr>
      </w:pPr>
      <w:r w:rsidRPr="000307FD">
        <w:rPr>
          <w:i/>
          <w:sz w:val="24"/>
          <w:szCs w:val="24"/>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w:t>
      </w:r>
      <w:r w:rsidRPr="000307FD">
        <w:rPr>
          <w:i/>
          <w:spacing w:val="-39"/>
          <w:sz w:val="24"/>
          <w:szCs w:val="24"/>
          <w:lang w:val="ru-RU"/>
        </w:rPr>
        <w:t xml:space="preserve"> </w:t>
      </w:r>
      <w:r w:rsidRPr="000307FD">
        <w:rPr>
          <w:i/>
          <w:sz w:val="24"/>
          <w:szCs w:val="24"/>
          <w:lang w:val="ru-RU"/>
        </w:rPr>
        <w:t>др.</w:t>
      </w:r>
    </w:p>
    <w:p w:rsidR="008D1F95" w:rsidRPr="000307FD" w:rsidRDefault="008D1F95" w:rsidP="00D75FC1">
      <w:pPr>
        <w:pStyle w:val="a4"/>
        <w:numPr>
          <w:ilvl w:val="1"/>
          <w:numId w:val="64"/>
        </w:numPr>
        <w:tabs>
          <w:tab w:val="left" w:pos="1299"/>
        </w:tabs>
        <w:ind w:right="112" w:firstLine="708"/>
        <w:rPr>
          <w:sz w:val="24"/>
          <w:szCs w:val="24"/>
          <w:lang w:val="ru-RU"/>
        </w:rPr>
      </w:pPr>
      <w:r w:rsidRPr="000307FD">
        <w:rPr>
          <w:sz w:val="24"/>
          <w:szCs w:val="24"/>
          <w:lang w:val="ru-RU"/>
        </w:rPr>
        <w:t>выявлять примеры и раскрывать сущность приспособленности организмов к среде</w:t>
      </w:r>
      <w:r w:rsidRPr="000307FD">
        <w:rPr>
          <w:spacing w:val="-3"/>
          <w:sz w:val="24"/>
          <w:szCs w:val="24"/>
          <w:lang w:val="ru-RU"/>
        </w:rPr>
        <w:t xml:space="preserve"> </w:t>
      </w:r>
      <w:r w:rsidRPr="000307FD">
        <w:rPr>
          <w:sz w:val="24"/>
          <w:szCs w:val="24"/>
          <w:lang w:val="ru-RU"/>
        </w:rPr>
        <w:t>обитания;</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D1F95" w:rsidRPr="000307FD" w:rsidRDefault="008D1F95" w:rsidP="00D75FC1">
      <w:pPr>
        <w:pStyle w:val="a4"/>
        <w:numPr>
          <w:ilvl w:val="1"/>
          <w:numId w:val="64"/>
        </w:numPr>
        <w:tabs>
          <w:tab w:val="left" w:pos="1299"/>
        </w:tabs>
        <w:ind w:right="110" w:firstLine="708"/>
        <w:rPr>
          <w:sz w:val="24"/>
          <w:szCs w:val="24"/>
          <w:lang w:val="ru-RU"/>
        </w:rPr>
      </w:pPr>
      <w:r w:rsidRPr="000307FD">
        <w:rPr>
          <w:sz w:val="24"/>
          <w:szCs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w:t>
      </w:r>
      <w:r w:rsidRPr="000307FD">
        <w:rPr>
          <w:spacing w:val="-25"/>
          <w:sz w:val="24"/>
          <w:szCs w:val="24"/>
          <w:lang w:val="ru-RU"/>
        </w:rPr>
        <w:t xml:space="preserve"> </w:t>
      </w:r>
      <w:r w:rsidRPr="000307FD">
        <w:rPr>
          <w:sz w:val="24"/>
          <w:szCs w:val="24"/>
          <w:lang w:val="ru-RU"/>
        </w:rPr>
        <w:t>сравнения;</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 xml:space="preserve">устанавливать взаимосвязи между особенностями строения и функциями </w:t>
      </w:r>
      <w:r w:rsidRPr="000307FD">
        <w:rPr>
          <w:sz w:val="24"/>
          <w:szCs w:val="24"/>
          <w:lang w:val="ru-RU"/>
        </w:rPr>
        <w:lastRenderedPageBreak/>
        <w:t>клеток и тканей, органов и систем</w:t>
      </w:r>
      <w:r w:rsidRPr="000307FD">
        <w:rPr>
          <w:spacing w:val="-14"/>
          <w:sz w:val="24"/>
          <w:szCs w:val="24"/>
          <w:lang w:val="ru-RU"/>
        </w:rPr>
        <w:t xml:space="preserve"> </w:t>
      </w:r>
      <w:r w:rsidRPr="000307FD">
        <w:rPr>
          <w:sz w:val="24"/>
          <w:szCs w:val="24"/>
          <w:lang w:val="ru-RU"/>
        </w:rPr>
        <w:t>органов;</w:t>
      </w:r>
    </w:p>
    <w:p w:rsidR="008D1F95" w:rsidRPr="000307FD" w:rsidRDefault="008D1F95" w:rsidP="00D75FC1">
      <w:pPr>
        <w:pStyle w:val="a4"/>
        <w:numPr>
          <w:ilvl w:val="1"/>
          <w:numId w:val="64"/>
        </w:numPr>
        <w:tabs>
          <w:tab w:val="left" w:pos="1299"/>
        </w:tabs>
        <w:ind w:right="114" w:firstLine="708"/>
        <w:rPr>
          <w:sz w:val="24"/>
          <w:szCs w:val="24"/>
          <w:lang w:val="ru-RU"/>
        </w:rPr>
      </w:pPr>
      <w:r w:rsidRPr="000307FD">
        <w:rPr>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0307FD">
        <w:rPr>
          <w:spacing w:val="-8"/>
          <w:sz w:val="24"/>
          <w:szCs w:val="24"/>
          <w:lang w:val="ru-RU"/>
        </w:rPr>
        <w:t xml:space="preserve"> </w:t>
      </w:r>
      <w:r w:rsidRPr="000307FD">
        <w:rPr>
          <w:sz w:val="24"/>
          <w:szCs w:val="24"/>
          <w:lang w:val="ru-RU"/>
        </w:rPr>
        <w:t>результаты;</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знать и аргументировать основные правила поведения в</w:t>
      </w:r>
      <w:r w:rsidRPr="000307FD">
        <w:rPr>
          <w:spacing w:val="-24"/>
          <w:sz w:val="24"/>
          <w:szCs w:val="24"/>
          <w:lang w:val="ru-RU"/>
        </w:rPr>
        <w:t xml:space="preserve"> </w:t>
      </w:r>
      <w:r w:rsidRPr="000307FD">
        <w:rPr>
          <w:sz w:val="24"/>
          <w:szCs w:val="24"/>
          <w:lang w:val="ru-RU"/>
        </w:rPr>
        <w:t>природе;</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анализировать и оценивать последствия деятельности человека в</w:t>
      </w:r>
      <w:r w:rsidRPr="000307FD">
        <w:rPr>
          <w:spacing w:val="-26"/>
          <w:sz w:val="24"/>
          <w:szCs w:val="24"/>
          <w:lang w:val="ru-RU"/>
        </w:rPr>
        <w:t xml:space="preserve"> </w:t>
      </w:r>
      <w:r w:rsidRPr="000307FD">
        <w:rPr>
          <w:sz w:val="24"/>
          <w:szCs w:val="24"/>
          <w:lang w:val="ru-RU"/>
        </w:rPr>
        <w:t>природе;</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описывать и использовать приемы выращивания и размножения культурных растений и домашних животных, ухода за</w:t>
      </w:r>
      <w:r w:rsidRPr="000307FD">
        <w:rPr>
          <w:spacing w:val="-23"/>
          <w:sz w:val="24"/>
          <w:szCs w:val="24"/>
          <w:lang w:val="ru-RU"/>
        </w:rPr>
        <w:t xml:space="preserve"> </w:t>
      </w:r>
      <w:r w:rsidRPr="000307FD">
        <w:rPr>
          <w:sz w:val="24"/>
          <w:szCs w:val="24"/>
          <w:lang w:val="ru-RU"/>
        </w:rPr>
        <w:t>ними;</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знать и соблюдать правила работы в кабинете</w:t>
      </w:r>
      <w:r w:rsidRPr="000307FD">
        <w:rPr>
          <w:spacing w:val="-13"/>
          <w:sz w:val="24"/>
          <w:szCs w:val="24"/>
          <w:lang w:val="ru-RU"/>
        </w:rPr>
        <w:t xml:space="preserve"> </w:t>
      </w:r>
      <w:r w:rsidRPr="000307FD">
        <w:rPr>
          <w:sz w:val="24"/>
          <w:szCs w:val="24"/>
          <w:lang w:val="ru-RU"/>
        </w:rPr>
        <w:t>биологии.</w:t>
      </w:r>
    </w:p>
    <w:p w:rsidR="008D1F95" w:rsidRPr="000307FD" w:rsidRDefault="008D1F95" w:rsidP="00680620">
      <w:pPr>
        <w:pStyle w:val="3"/>
        <w:spacing w:before="0" w:line="240" w:lineRule="auto"/>
      </w:pPr>
      <w:r w:rsidRPr="000307FD">
        <w:t>Выпускник получит возможность научиться:</w:t>
      </w:r>
    </w:p>
    <w:p w:rsidR="008D1F95" w:rsidRPr="000307FD" w:rsidRDefault="008D1F95" w:rsidP="00D75FC1">
      <w:pPr>
        <w:pStyle w:val="a4"/>
        <w:numPr>
          <w:ilvl w:val="1"/>
          <w:numId w:val="64"/>
        </w:numPr>
        <w:tabs>
          <w:tab w:val="left" w:pos="1299"/>
        </w:tabs>
        <w:ind w:right="109" w:firstLine="708"/>
        <w:rPr>
          <w:i/>
          <w:sz w:val="24"/>
          <w:szCs w:val="24"/>
          <w:lang w:val="ru-RU"/>
        </w:rPr>
      </w:pPr>
      <w:r w:rsidRPr="000307FD">
        <w:rPr>
          <w:i/>
          <w:sz w:val="24"/>
          <w:szCs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sidRPr="000307FD">
        <w:rPr>
          <w:i/>
          <w:spacing w:val="-13"/>
          <w:sz w:val="24"/>
          <w:szCs w:val="24"/>
          <w:lang w:val="ru-RU"/>
        </w:rPr>
        <w:t xml:space="preserve"> </w:t>
      </w:r>
      <w:r w:rsidRPr="000307FD">
        <w:rPr>
          <w:i/>
          <w:sz w:val="24"/>
          <w:szCs w:val="24"/>
          <w:lang w:val="ru-RU"/>
        </w:rPr>
        <w:t>другую;</w:t>
      </w:r>
    </w:p>
    <w:p w:rsidR="008D1F95" w:rsidRPr="000307FD" w:rsidRDefault="008D1F95" w:rsidP="00D75FC1">
      <w:pPr>
        <w:pStyle w:val="a4"/>
        <w:numPr>
          <w:ilvl w:val="1"/>
          <w:numId w:val="64"/>
        </w:numPr>
        <w:tabs>
          <w:tab w:val="left" w:pos="1299"/>
        </w:tabs>
        <w:ind w:right="113" w:firstLine="708"/>
        <w:rPr>
          <w:i/>
          <w:sz w:val="24"/>
          <w:szCs w:val="24"/>
          <w:lang w:val="ru-RU"/>
        </w:rPr>
      </w:pPr>
      <w:r w:rsidRPr="000307FD">
        <w:rPr>
          <w:i/>
          <w:sz w:val="24"/>
          <w:szCs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sidRPr="000307FD">
        <w:rPr>
          <w:i/>
          <w:spacing w:val="-9"/>
          <w:sz w:val="24"/>
          <w:szCs w:val="24"/>
          <w:lang w:val="ru-RU"/>
        </w:rPr>
        <w:t xml:space="preserve"> </w:t>
      </w:r>
      <w:r w:rsidRPr="000307FD">
        <w:rPr>
          <w:i/>
          <w:sz w:val="24"/>
          <w:szCs w:val="24"/>
          <w:lang w:val="ru-RU"/>
        </w:rPr>
        <w:t>ее.</w:t>
      </w:r>
    </w:p>
    <w:p w:rsidR="008D1F95" w:rsidRPr="000307FD" w:rsidRDefault="008D1F95" w:rsidP="00D75FC1">
      <w:pPr>
        <w:pStyle w:val="a4"/>
        <w:numPr>
          <w:ilvl w:val="1"/>
          <w:numId w:val="64"/>
        </w:numPr>
        <w:tabs>
          <w:tab w:val="left" w:pos="1299"/>
        </w:tabs>
        <w:ind w:right="112" w:firstLine="708"/>
        <w:rPr>
          <w:i/>
          <w:sz w:val="24"/>
          <w:szCs w:val="24"/>
          <w:lang w:val="ru-RU"/>
        </w:rPr>
      </w:pPr>
      <w:r w:rsidRPr="000307FD">
        <w:rPr>
          <w:i/>
          <w:sz w:val="24"/>
          <w:szCs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sidRPr="000307FD">
        <w:rPr>
          <w:i/>
          <w:spacing w:val="-5"/>
          <w:sz w:val="24"/>
          <w:szCs w:val="24"/>
          <w:lang w:val="ru-RU"/>
        </w:rPr>
        <w:t xml:space="preserve"> </w:t>
      </w:r>
      <w:r w:rsidRPr="000307FD">
        <w:rPr>
          <w:i/>
          <w:sz w:val="24"/>
          <w:szCs w:val="24"/>
          <w:lang w:val="ru-RU"/>
        </w:rPr>
        <w:t>животными;</w:t>
      </w:r>
    </w:p>
    <w:p w:rsidR="008D1F95" w:rsidRPr="000307FD" w:rsidRDefault="008D1F95" w:rsidP="00D75FC1">
      <w:pPr>
        <w:pStyle w:val="a4"/>
        <w:numPr>
          <w:ilvl w:val="1"/>
          <w:numId w:val="64"/>
        </w:numPr>
        <w:tabs>
          <w:tab w:val="left" w:pos="1299"/>
        </w:tabs>
        <w:ind w:right="112" w:firstLine="708"/>
        <w:rPr>
          <w:i/>
          <w:sz w:val="24"/>
          <w:szCs w:val="24"/>
          <w:lang w:val="ru-RU"/>
        </w:rPr>
      </w:pPr>
      <w:r w:rsidRPr="000307FD">
        <w:rPr>
          <w:i/>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w:t>
      </w:r>
      <w:r w:rsidRPr="000307FD">
        <w:rPr>
          <w:i/>
          <w:spacing w:val="-6"/>
          <w:sz w:val="24"/>
          <w:szCs w:val="24"/>
          <w:lang w:val="ru-RU"/>
        </w:rPr>
        <w:t xml:space="preserve"> </w:t>
      </w:r>
      <w:r w:rsidRPr="000307FD">
        <w:rPr>
          <w:i/>
          <w:sz w:val="24"/>
          <w:szCs w:val="24"/>
          <w:lang w:val="ru-RU"/>
        </w:rPr>
        <w:t>природы);</w:t>
      </w:r>
    </w:p>
    <w:p w:rsidR="008D1F95" w:rsidRPr="000307FD" w:rsidRDefault="008D1F95" w:rsidP="00D75FC1">
      <w:pPr>
        <w:pStyle w:val="a4"/>
        <w:numPr>
          <w:ilvl w:val="1"/>
          <w:numId w:val="64"/>
        </w:numPr>
        <w:tabs>
          <w:tab w:val="left" w:pos="1299"/>
        </w:tabs>
        <w:ind w:right="116" w:firstLine="708"/>
        <w:rPr>
          <w:i/>
          <w:sz w:val="24"/>
          <w:szCs w:val="24"/>
          <w:lang w:val="ru-RU"/>
        </w:rPr>
      </w:pPr>
      <w:r w:rsidRPr="000307FD">
        <w:rPr>
          <w:i/>
          <w:sz w:val="24"/>
          <w:szCs w:val="24"/>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sidRPr="000307FD">
        <w:rPr>
          <w:i/>
          <w:spacing w:val="-2"/>
          <w:sz w:val="24"/>
          <w:szCs w:val="24"/>
          <w:lang w:val="ru-RU"/>
        </w:rPr>
        <w:t xml:space="preserve"> </w:t>
      </w:r>
      <w:r w:rsidRPr="000307FD">
        <w:rPr>
          <w:i/>
          <w:sz w:val="24"/>
          <w:szCs w:val="24"/>
          <w:lang w:val="ru-RU"/>
        </w:rPr>
        <w:t>природе;</w:t>
      </w:r>
    </w:p>
    <w:p w:rsidR="008D1F95" w:rsidRPr="000307FD" w:rsidRDefault="008D1F95" w:rsidP="00D75FC1">
      <w:pPr>
        <w:pStyle w:val="a4"/>
        <w:numPr>
          <w:ilvl w:val="1"/>
          <w:numId w:val="64"/>
        </w:numPr>
        <w:tabs>
          <w:tab w:val="left" w:pos="1299"/>
        </w:tabs>
        <w:ind w:right="115" w:firstLine="708"/>
        <w:rPr>
          <w:i/>
          <w:sz w:val="24"/>
          <w:szCs w:val="24"/>
          <w:lang w:val="ru-RU"/>
        </w:rPr>
      </w:pPr>
      <w:r w:rsidRPr="000307FD">
        <w:rPr>
          <w:i/>
          <w:sz w:val="24"/>
          <w:szCs w:val="24"/>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8D1F95" w:rsidRPr="000307FD" w:rsidRDefault="008D1F95" w:rsidP="00D75FC1">
      <w:pPr>
        <w:pStyle w:val="a4"/>
        <w:numPr>
          <w:ilvl w:val="1"/>
          <w:numId w:val="64"/>
        </w:numPr>
        <w:tabs>
          <w:tab w:val="left" w:pos="1299"/>
        </w:tabs>
        <w:ind w:right="115" w:firstLine="708"/>
        <w:rPr>
          <w:i/>
          <w:sz w:val="24"/>
          <w:szCs w:val="24"/>
          <w:lang w:val="ru-RU"/>
        </w:rPr>
      </w:pPr>
      <w:r w:rsidRPr="000307FD">
        <w:rPr>
          <w:i/>
          <w:sz w:val="24"/>
          <w:szCs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D1F95" w:rsidRPr="000307FD" w:rsidRDefault="008D1F95" w:rsidP="00680620">
      <w:pPr>
        <w:pStyle w:val="3"/>
        <w:spacing w:before="0" w:line="240" w:lineRule="auto"/>
        <w:ind w:right="5657"/>
        <w:rPr>
          <w:lang w:val="ru-RU"/>
        </w:rPr>
      </w:pPr>
      <w:r w:rsidRPr="000307FD">
        <w:rPr>
          <w:lang w:val="ru-RU"/>
        </w:rPr>
        <w:t>Человек и его здоровье Выпускник научится:</w:t>
      </w:r>
    </w:p>
    <w:p w:rsidR="008D1F95" w:rsidRPr="000307FD" w:rsidRDefault="008D1F95" w:rsidP="00D75FC1">
      <w:pPr>
        <w:pStyle w:val="a4"/>
        <w:numPr>
          <w:ilvl w:val="1"/>
          <w:numId w:val="64"/>
        </w:numPr>
        <w:tabs>
          <w:tab w:val="left" w:pos="1299"/>
        </w:tabs>
        <w:ind w:right="118" w:firstLine="708"/>
        <w:rPr>
          <w:sz w:val="24"/>
          <w:szCs w:val="24"/>
          <w:lang w:val="ru-RU"/>
        </w:rPr>
      </w:pPr>
      <w:r w:rsidRPr="000307FD">
        <w:rPr>
          <w:sz w:val="24"/>
          <w:szCs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sidRPr="000307FD">
        <w:rPr>
          <w:spacing w:val="-21"/>
          <w:sz w:val="24"/>
          <w:szCs w:val="24"/>
          <w:lang w:val="ru-RU"/>
        </w:rPr>
        <w:t xml:space="preserve"> </w:t>
      </w:r>
      <w:r w:rsidRPr="000307FD">
        <w:rPr>
          <w:sz w:val="24"/>
          <w:szCs w:val="24"/>
          <w:lang w:val="ru-RU"/>
        </w:rPr>
        <w:t>человека;</w:t>
      </w:r>
    </w:p>
    <w:p w:rsidR="008D1F95" w:rsidRPr="000307FD" w:rsidRDefault="008D1F95" w:rsidP="00D75FC1">
      <w:pPr>
        <w:pStyle w:val="a4"/>
        <w:numPr>
          <w:ilvl w:val="1"/>
          <w:numId w:val="64"/>
        </w:numPr>
        <w:tabs>
          <w:tab w:val="left" w:pos="1299"/>
        </w:tabs>
        <w:ind w:right="109" w:firstLine="708"/>
        <w:rPr>
          <w:sz w:val="24"/>
          <w:szCs w:val="24"/>
          <w:lang w:val="ru-RU"/>
        </w:rPr>
      </w:pPr>
      <w:r w:rsidRPr="000307FD">
        <w:rPr>
          <w:sz w:val="24"/>
          <w:szCs w:val="24"/>
          <w:lang w:val="ru-RU"/>
        </w:rPr>
        <w:t>аргументировать, приводить доказательства взаимосвязи человека и окружающей среды, родства человека с</w:t>
      </w:r>
      <w:r w:rsidRPr="000307FD">
        <w:rPr>
          <w:spacing w:val="-12"/>
          <w:sz w:val="24"/>
          <w:szCs w:val="24"/>
          <w:lang w:val="ru-RU"/>
        </w:rPr>
        <w:t xml:space="preserve"> </w:t>
      </w:r>
      <w:r w:rsidRPr="000307FD">
        <w:rPr>
          <w:sz w:val="24"/>
          <w:szCs w:val="24"/>
          <w:lang w:val="ru-RU"/>
        </w:rPr>
        <w:t>животными;</w:t>
      </w:r>
    </w:p>
    <w:p w:rsidR="008D1F95" w:rsidRPr="000307FD" w:rsidRDefault="008D1F95" w:rsidP="00D75FC1">
      <w:pPr>
        <w:pStyle w:val="a4"/>
        <w:numPr>
          <w:ilvl w:val="1"/>
          <w:numId w:val="64"/>
        </w:numPr>
        <w:tabs>
          <w:tab w:val="left" w:pos="1299"/>
        </w:tabs>
        <w:ind w:right="117" w:firstLine="708"/>
        <w:rPr>
          <w:sz w:val="24"/>
          <w:szCs w:val="24"/>
          <w:lang w:val="ru-RU"/>
        </w:rPr>
      </w:pPr>
      <w:r w:rsidRPr="000307FD">
        <w:rPr>
          <w:sz w:val="24"/>
          <w:szCs w:val="24"/>
          <w:lang w:val="ru-RU"/>
        </w:rPr>
        <w:t>аргументировать, приводить доказательства отличий человека от животных;</w:t>
      </w:r>
    </w:p>
    <w:p w:rsidR="008D1F95" w:rsidRPr="000307FD" w:rsidRDefault="008D1F95" w:rsidP="00D75FC1">
      <w:pPr>
        <w:pStyle w:val="a4"/>
        <w:numPr>
          <w:ilvl w:val="1"/>
          <w:numId w:val="64"/>
        </w:numPr>
        <w:tabs>
          <w:tab w:val="left" w:pos="1299"/>
        </w:tabs>
        <w:ind w:right="109" w:firstLine="708"/>
        <w:rPr>
          <w:sz w:val="24"/>
          <w:szCs w:val="24"/>
          <w:lang w:val="ru-RU"/>
        </w:rPr>
      </w:pPr>
      <w:r w:rsidRPr="000307FD">
        <w:rPr>
          <w:sz w:val="24"/>
          <w:szCs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sidRPr="000307FD">
        <w:rPr>
          <w:spacing w:val="-28"/>
          <w:sz w:val="24"/>
          <w:szCs w:val="24"/>
          <w:lang w:val="ru-RU"/>
        </w:rPr>
        <w:t xml:space="preserve"> </w:t>
      </w:r>
      <w:r w:rsidRPr="000307FD">
        <w:rPr>
          <w:sz w:val="24"/>
          <w:szCs w:val="24"/>
          <w:lang w:val="ru-RU"/>
        </w:rPr>
        <w:t>заболеваний;</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объяснять эволюцию вида Человек разумный на примерах сопоставления биологических объектов и других материальных</w:t>
      </w:r>
      <w:r w:rsidRPr="000307FD">
        <w:rPr>
          <w:spacing w:val="-15"/>
          <w:sz w:val="24"/>
          <w:szCs w:val="24"/>
          <w:lang w:val="ru-RU"/>
        </w:rPr>
        <w:t xml:space="preserve"> </w:t>
      </w:r>
      <w:r w:rsidRPr="000307FD">
        <w:rPr>
          <w:sz w:val="24"/>
          <w:szCs w:val="24"/>
          <w:lang w:val="ru-RU"/>
        </w:rPr>
        <w:t>артефактов;</w:t>
      </w:r>
    </w:p>
    <w:p w:rsidR="008D1F95" w:rsidRPr="000307FD" w:rsidRDefault="008D1F95" w:rsidP="00680620">
      <w:pPr>
        <w:pStyle w:val="a4"/>
        <w:tabs>
          <w:tab w:val="left" w:pos="1299"/>
        </w:tabs>
        <w:ind w:left="19" w:right="108" w:firstLine="0"/>
        <w:rPr>
          <w:sz w:val="24"/>
          <w:szCs w:val="24"/>
          <w:lang w:val="ru-RU"/>
        </w:rPr>
      </w:pPr>
      <w:r w:rsidRPr="000307FD">
        <w:rPr>
          <w:sz w:val="24"/>
          <w:szCs w:val="24"/>
          <w:lang w:val="ru-RU"/>
        </w:rPr>
        <w:t xml:space="preserve">выявлять примеры и пояснять проявление наследственных заболеваний у человека, </w:t>
      </w:r>
      <w:r w:rsidRPr="000307FD">
        <w:rPr>
          <w:sz w:val="24"/>
          <w:szCs w:val="24"/>
          <w:lang w:val="ru-RU"/>
        </w:rPr>
        <w:lastRenderedPageBreak/>
        <w:t>сущность процессов наследственности и изменчивости, присущей человеку;</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sidRPr="000307FD">
        <w:rPr>
          <w:spacing w:val="-19"/>
          <w:sz w:val="24"/>
          <w:szCs w:val="24"/>
          <w:lang w:val="ru-RU"/>
        </w:rPr>
        <w:t xml:space="preserve"> </w:t>
      </w:r>
      <w:r w:rsidRPr="000307FD">
        <w:rPr>
          <w:sz w:val="24"/>
          <w:szCs w:val="24"/>
          <w:lang w:val="ru-RU"/>
        </w:rPr>
        <w:t>объектов;</w:t>
      </w:r>
    </w:p>
    <w:p w:rsidR="008D1F95" w:rsidRPr="000307FD" w:rsidRDefault="008D1F95" w:rsidP="00D75FC1">
      <w:pPr>
        <w:pStyle w:val="a4"/>
        <w:numPr>
          <w:ilvl w:val="1"/>
          <w:numId w:val="64"/>
        </w:numPr>
        <w:tabs>
          <w:tab w:val="left" w:pos="1299"/>
        </w:tabs>
        <w:ind w:right="118" w:firstLine="708"/>
        <w:rPr>
          <w:sz w:val="24"/>
          <w:szCs w:val="24"/>
          <w:lang w:val="ru-RU"/>
        </w:rPr>
      </w:pPr>
      <w:r w:rsidRPr="000307FD">
        <w:rPr>
          <w:sz w:val="24"/>
          <w:szCs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sidRPr="000307FD">
        <w:rPr>
          <w:spacing w:val="-21"/>
          <w:sz w:val="24"/>
          <w:szCs w:val="24"/>
          <w:lang w:val="ru-RU"/>
        </w:rPr>
        <w:t xml:space="preserve"> </w:t>
      </w:r>
      <w:r w:rsidRPr="000307FD">
        <w:rPr>
          <w:sz w:val="24"/>
          <w:szCs w:val="24"/>
          <w:lang w:val="ru-RU"/>
        </w:rPr>
        <w:t>сравнения;</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устанавливать взаимосвязи между особенностями строения и функциями клеток и тканей, органов и систем</w:t>
      </w:r>
      <w:r w:rsidRPr="000307FD">
        <w:rPr>
          <w:spacing w:val="-14"/>
          <w:sz w:val="24"/>
          <w:szCs w:val="24"/>
          <w:lang w:val="ru-RU"/>
        </w:rPr>
        <w:t xml:space="preserve"> </w:t>
      </w:r>
      <w:r w:rsidRPr="000307FD">
        <w:rPr>
          <w:sz w:val="24"/>
          <w:szCs w:val="24"/>
          <w:lang w:val="ru-RU"/>
        </w:rPr>
        <w:t>органов;</w:t>
      </w:r>
    </w:p>
    <w:p w:rsidR="008D1F95" w:rsidRPr="000307FD" w:rsidRDefault="008D1F95" w:rsidP="00D75FC1">
      <w:pPr>
        <w:pStyle w:val="a4"/>
        <w:numPr>
          <w:ilvl w:val="1"/>
          <w:numId w:val="64"/>
        </w:numPr>
        <w:tabs>
          <w:tab w:val="left" w:pos="1299"/>
        </w:tabs>
        <w:ind w:right="114" w:firstLine="708"/>
        <w:rPr>
          <w:sz w:val="24"/>
          <w:szCs w:val="24"/>
          <w:lang w:val="ru-RU"/>
        </w:rPr>
      </w:pPr>
      <w:r w:rsidRPr="000307FD">
        <w:rPr>
          <w:sz w:val="24"/>
          <w:szCs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sidRPr="000307FD">
        <w:rPr>
          <w:spacing w:val="-8"/>
          <w:sz w:val="24"/>
          <w:szCs w:val="24"/>
          <w:lang w:val="ru-RU"/>
        </w:rPr>
        <w:t xml:space="preserve"> </w:t>
      </w:r>
      <w:r w:rsidRPr="000307FD">
        <w:rPr>
          <w:sz w:val="24"/>
          <w:szCs w:val="24"/>
          <w:lang w:val="ru-RU"/>
        </w:rPr>
        <w:t>результаты;</w:t>
      </w:r>
    </w:p>
    <w:p w:rsidR="008D1F95" w:rsidRPr="000307FD" w:rsidRDefault="008D1F95" w:rsidP="00D75FC1">
      <w:pPr>
        <w:pStyle w:val="a4"/>
        <w:numPr>
          <w:ilvl w:val="1"/>
          <w:numId w:val="64"/>
        </w:numPr>
        <w:tabs>
          <w:tab w:val="left" w:pos="1299"/>
        </w:tabs>
        <w:ind w:right="117" w:firstLine="708"/>
        <w:rPr>
          <w:sz w:val="24"/>
          <w:szCs w:val="24"/>
          <w:lang w:val="ru-RU"/>
        </w:rPr>
      </w:pPr>
      <w:r w:rsidRPr="000307FD">
        <w:rPr>
          <w:sz w:val="24"/>
          <w:szCs w:val="24"/>
          <w:lang w:val="ru-RU"/>
        </w:rPr>
        <w:t>знать и аргументировать основные принципы здорового образа жизни, рациональной организации труда и</w:t>
      </w:r>
      <w:r w:rsidRPr="000307FD">
        <w:rPr>
          <w:spacing w:val="-19"/>
          <w:sz w:val="24"/>
          <w:szCs w:val="24"/>
          <w:lang w:val="ru-RU"/>
        </w:rPr>
        <w:t xml:space="preserve"> </w:t>
      </w:r>
      <w:r w:rsidRPr="000307FD">
        <w:rPr>
          <w:sz w:val="24"/>
          <w:szCs w:val="24"/>
          <w:lang w:val="ru-RU"/>
        </w:rPr>
        <w:t>отдыха;</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анализировать и оценивать влияние факторов риска на здоровье</w:t>
      </w:r>
      <w:r w:rsidRPr="000307FD">
        <w:rPr>
          <w:spacing w:val="-22"/>
          <w:sz w:val="24"/>
          <w:szCs w:val="24"/>
          <w:lang w:val="ru-RU"/>
        </w:rPr>
        <w:t xml:space="preserve"> </w:t>
      </w:r>
      <w:r w:rsidRPr="000307FD">
        <w:rPr>
          <w:sz w:val="24"/>
          <w:szCs w:val="24"/>
          <w:lang w:val="ru-RU"/>
        </w:rPr>
        <w:t>человека;</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описывать и использовать приемы оказания первой</w:t>
      </w:r>
      <w:r w:rsidRPr="000307FD">
        <w:rPr>
          <w:spacing w:val="-18"/>
          <w:sz w:val="24"/>
          <w:szCs w:val="24"/>
          <w:lang w:val="ru-RU"/>
        </w:rPr>
        <w:t xml:space="preserve"> </w:t>
      </w:r>
      <w:r w:rsidRPr="000307FD">
        <w:rPr>
          <w:sz w:val="24"/>
          <w:szCs w:val="24"/>
          <w:lang w:val="ru-RU"/>
        </w:rPr>
        <w:t>помощи;</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знать и соблюдать правила работы в кабинете</w:t>
      </w:r>
      <w:r w:rsidRPr="000307FD">
        <w:rPr>
          <w:spacing w:val="-10"/>
          <w:sz w:val="24"/>
          <w:szCs w:val="24"/>
          <w:lang w:val="ru-RU"/>
        </w:rPr>
        <w:t xml:space="preserve"> </w:t>
      </w:r>
      <w:r w:rsidRPr="000307FD">
        <w:rPr>
          <w:sz w:val="24"/>
          <w:szCs w:val="24"/>
          <w:lang w:val="ru-RU"/>
        </w:rPr>
        <w:t>биологии.</w:t>
      </w:r>
    </w:p>
    <w:p w:rsidR="008D1F95" w:rsidRPr="000307FD" w:rsidRDefault="008D1F95" w:rsidP="00680620">
      <w:pPr>
        <w:pStyle w:val="3"/>
        <w:spacing w:before="0" w:line="240" w:lineRule="auto"/>
      </w:pPr>
      <w:r w:rsidRPr="000307FD">
        <w:t>Выпускник получит возможность научиться:</w:t>
      </w:r>
    </w:p>
    <w:p w:rsidR="008D1F95" w:rsidRPr="000307FD" w:rsidRDefault="008D1F95" w:rsidP="00D75FC1">
      <w:pPr>
        <w:pStyle w:val="a4"/>
        <w:numPr>
          <w:ilvl w:val="1"/>
          <w:numId w:val="64"/>
        </w:numPr>
        <w:tabs>
          <w:tab w:val="left" w:pos="1299"/>
        </w:tabs>
        <w:ind w:right="114" w:firstLine="708"/>
        <w:rPr>
          <w:i/>
          <w:sz w:val="24"/>
          <w:szCs w:val="24"/>
          <w:lang w:val="ru-RU"/>
        </w:rPr>
      </w:pPr>
      <w:r w:rsidRPr="000307FD">
        <w:rPr>
          <w:i/>
          <w:sz w:val="24"/>
          <w:szCs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sidRPr="000307FD">
        <w:rPr>
          <w:i/>
          <w:spacing w:val="-4"/>
          <w:sz w:val="24"/>
          <w:szCs w:val="24"/>
          <w:lang w:val="ru-RU"/>
        </w:rPr>
        <w:t xml:space="preserve"> </w:t>
      </w:r>
      <w:r w:rsidRPr="000307FD">
        <w:rPr>
          <w:i/>
          <w:sz w:val="24"/>
          <w:szCs w:val="24"/>
          <w:lang w:val="ru-RU"/>
        </w:rPr>
        <w:t>кровотечениях;</w:t>
      </w:r>
    </w:p>
    <w:p w:rsidR="008D1F95" w:rsidRPr="000307FD" w:rsidRDefault="008D1F95" w:rsidP="00D75FC1">
      <w:pPr>
        <w:pStyle w:val="a4"/>
        <w:numPr>
          <w:ilvl w:val="1"/>
          <w:numId w:val="64"/>
        </w:numPr>
        <w:tabs>
          <w:tab w:val="left" w:pos="1299"/>
        </w:tabs>
        <w:ind w:right="114" w:firstLine="708"/>
        <w:rPr>
          <w:i/>
          <w:sz w:val="24"/>
          <w:szCs w:val="24"/>
          <w:lang w:val="ru-RU"/>
        </w:rPr>
      </w:pPr>
      <w:r w:rsidRPr="000307FD">
        <w:rPr>
          <w:i/>
          <w:sz w:val="24"/>
          <w:szCs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 ресурсе, анализировать и оценивать ее, переводить из одной формы в</w:t>
      </w:r>
      <w:r w:rsidRPr="000307FD">
        <w:rPr>
          <w:i/>
          <w:spacing w:val="-13"/>
          <w:sz w:val="24"/>
          <w:szCs w:val="24"/>
          <w:lang w:val="ru-RU"/>
        </w:rPr>
        <w:t xml:space="preserve"> </w:t>
      </w:r>
      <w:r w:rsidRPr="000307FD">
        <w:rPr>
          <w:i/>
          <w:sz w:val="24"/>
          <w:szCs w:val="24"/>
          <w:lang w:val="ru-RU"/>
        </w:rPr>
        <w:t>другую;</w:t>
      </w:r>
    </w:p>
    <w:p w:rsidR="008D1F95" w:rsidRPr="000307FD" w:rsidRDefault="008D1F95" w:rsidP="00D75FC1">
      <w:pPr>
        <w:pStyle w:val="a4"/>
        <w:numPr>
          <w:ilvl w:val="1"/>
          <w:numId w:val="64"/>
        </w:numPr>
        <w:tabs>
          <w:tab w:val="left" w:pos="1299"/>
        </w:tabs>
        <w:ind w:right="111" w:firstLine="708"/>
        <w:rPr>
          <w:i/>
          <w:sz w:val="24"/>
          <w:szCs w:val="24"/>
          <w:lang w:val="ru-RU"/>
        </w:rPr>
      </w:pPr>
      <w:r w:rsidRPr="000307FD">
        <w:rPr>
          <w:i/>
          <w:sz w:val="24"/>
          <w:szCs w:val="24"/>
          <w:lang w:val="ru-RU"/>
        </w:rPr>
        <w:t>ориентироваться в системе моральных норм и ценностей по отношению к собственному здоровью и здоровью других</w:t>
      </w:r>
      <w:r w:rsidRPr="000307FD">
        <w:rPr>
          <w:i/>
          <w:spacing w:val="-11"/>
          <w:sz w:val="24"/>
          <w:szCs w:val="24"/>
          <w:lang w:val="ru-RU"/>
        </w:rPr>
        <w:t xml:space="preserve"> </w:t>
      </w:r>
      <w:r w:rsidRPr="000307FD">
        <w:rPr>
          <w:i/>
          <w:sz w:val="24"/>
          <w:szCs w:val="24"/>
          <w:lang w:val="ru-RU"/>
        </w:rPr>
        <w:t>людей;</w:t>
      </w:r>
    </w:p>
    <w:p w:rsidR="008D1F95" w:rsidRPr="000307FD" w:rsidRDefault="008D1F95" w:rsidP="00D75FC1">
      <w:pPr>
        <w:pStyle w:val="a4"/>
        <w:numPr>
          <w:ilvl w:val="1"/>
          <w:numId w:val="64"/>
        </w:numPr>
        <w:tabs>
          <w:tab w:val="left" w:pos="1299"/>
        </w:tabs>
        <w:ind w:right="112" w:firstLine="708"/>
        <w:rPr>
          <w:i/>
          <w:sz w:val="24"/>
          <w:szCs w:val="24"/>
          <w:lang w:val="ru-RU"/>
        </w:rPr>
      </w:pPr>
      <w:r w:rsidRPr="000307FD">
        <w:rPr>
          <w:i/>
          <w:sz w:val="24"/>
          <w:szCs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8D1F95" w:rsidRPr="000307FD" w:rsidRDefault="008D1F95" w:rsidP="00D75FC1">
      <w:pPr>
        <w:pStyle w:val="a4"/>
        <w:numPr>
          <w:ilvl w:val="1"/>
          <w:numId w:val="64"/>
        </w:numPr>
        <w:tabs>
          <w:tab w:val="left" w:pos="1299"/>
        </w:tabs>
        <w:ind w:right="116" w:firstLine="708"/>
        <w:rPr>
          <w:i/>
          <w:sz w:val="24"/>
          <w:szCs w:val="24"/>
          <w:lang w:val="ru-RU"/>
        </w:rPr>
      </w:pPr>
      <w:r w:rsidRPr="000307FD">
        <w:rPr>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0307FD">
        <w:rPr>
          <w:i/>
          <w:spacing w:val="-14"/>
          <w:sz w:val="24"/>
          <w:szCs w:val="24"/>
          <w:lang w:val="ru-RU"/>
        </w:rPr>
        <w:t xml:space="preserve"> </w:t>
      </w:r>
      <w:r w:rsidRPr="000307FD">
        <w:rPr>
          <w:i/>
          <w:sz w:val="24"/>
          <w:szCs w:val="24"/>
          <w:lang w:val="ru-RU"/>
        </w:rPr>
        <w:t>человека.</w:t>
      </w:r>
    </w:p>
    <w:p w:rsidR="008D1F95" w:rsidRPr="000307FD" w:rsidRDefault="008D1F95" w:rsidP="00D75FC1">
      <w:pPr>
        <w:pStyle w:val="a4"/>
        <w:numPr>
          <w:ilvl w:val="1"/>
          <w:numId w:val="64"/>
        </w:numPr>
        <w:tabs>
          <w:tab w:val="left" w:pos="1299"/>
        </w:tabs>
        <w:ind w:right="114" w:firstLine="708"/>
        <w:rPr>
          <w:i/>
          <w:sz w:val="24"/>
          <w:szCs w:val="24"/>
          <w:lang w:val="ru-RU"/>
        </w:rPr>
      </w:pPr>
      <w:r w:rsidRPr="000307FD">
        <w:rPr>
          <w:i/>
          <w:sz w:val="24"/>
          <w:szCs w:val="24"/>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8D1F95" w:rsidRPr="000307FD" w:rsidRDefault="008D1F95" w:rsidP="00D75FC1">
      <w:pPr>
        <w:pStyle w:val="a4"/>
        <w:numPr>
          <w:ilvl w:val="1"/>
          <w:numId w:val="64"/>
        </w:numPr>
        <w:tabs>
          <w:tab w:val="left" w:pos="1299"/>
        </w:tabs>
        <w:ind w:right="115" w:firstLine="708"/>
        <w:rPr>
          <w:i/>
          <w:sz w:val="24"/>
          <w:szCs w:val="24"/>
          <w:lang w:val="ru-RU"/>
        </w:rPr>
      </w:pPr>
      <w:r w:rsidRPr="000307FD">
        <w:rPr>
          <w:i/>
          <w:sz w:val="24"/>
          <w:szCs w:val="24"/>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w:t>
      </w:r>
    </w:p>
    <w:p w:rsidR="008D1F95" w:rsidRPr="000307FD" w:rsidRDefault="008D1F95" w:rsidP="00680620">
      <w:pPr>
        <w:tabs>
          <w:tab w:val="left" w:pos="1847"/>
          <w:tab w:val="left" w:pos="3322"/>
          <w:tab w:val="left" w:pos="5053"/>
          <w:tab w:val="left" w:pos="6445"/>
          <w:tab w:val="left" w:pos="7380"/>
          <w:tab w:val="left" w:pos="8966"/>
        </w:tabs>
        <w:ind w:left="305" w:right="119"/>
        <w:rPr>
          <w:i/>
          <w:sz w:val="24"/>
          <w:szCs w:val="24"/>
          <w:lang w:val="ru-RU"/>
        </w:rPr>
      </w:pPr>
      <w:r w:rsidRPr="000307FD">
        <w:rPr>
          <w:i/>
          <w:sz w:val="24"/>
          <w:szCs w:val="24"/>
          <w:lang w:val="ru-RU"/>
        </w:rPr>
        <w:t>планировать</w:t>
      </w:r>
      <w:r w:rsidRPr="000307FD">
        <w:rPr>
          <w:i/>
          <w:sz w:val="24"/>
          <w:szCs w:val="24"/>
          <w:lang w:val="ru-RU"/>
        </w:rPr>
        <w:tab/>
        <w:t>совместную</w:t>
      </w:r>
      <w:r w:rsidRPr="000307FD">
        <w:rPr>
          <w:i/>
          <w:sz w:val="24"/>
          <w:szCs w:val="24"/>
          <w:lang w:val="ru-RU"/>
        </w:rPr>
        <w:tab/>
        <w:t>деятельность,</w:t>
      </w:r>
      <w:r w:rsidRPr="000307FD">
        <w:rPr>
          <w:i/>
          <w:sz w:val="24"/>
          <w:szCs w:val="24"/>
          <w:lang w:val="ru-RU"/>
        </w:rPr>
        <w:tab/>
        <w:t>учитывать</w:t>
      </w:r>
      <w:r w:rsidRPr="000307FD">
        <w:rPr>
          <w:i/>
          <w:sz w:val="24"/>
          <w:szCs w:val="24"/>
          <w:lang w:val="ru-RU"/>
        </w:rPr>
        <w:tab/>
        <w:t>мнение</w:t>
      </w:r>
      <w:r w:rsidRPr="000307FD">
        <w:rPr>
          <w:i/>
          <w:sz w:val="24"/>
          <w:szCs w:val="24"/>
          <w:lang w:val="ru-RU"/>
        </w:rPr>
        <w:tab/>
        <w:t>окружающих</w:t>
      </w:r>
      <w:r w:rsidRPr="000307FD">
        <w:rPr>
          <w:i/>
          <w:sz w:val="24"/>
          <w:szCs w:val="24"/>
          <w:lang w:val="ru-RU"/>
        </w:rPr>
        <w:tab/>
        <w:t>и адекватно оценивать собственный вклад в деятельность</w:t>
      </w:r>
      <w:r w:rsidRPr="000307FD">
        <w:rPr>
          <w:i/>
          <w:spacing w:val="-10"/>
          <w:sz w:val="24"/>
          <w:szCs w:val="24"/>
          <w:lang w:val="ru-RU"/>
        </w:rPr>
        <w:t xml:space="preserve"> </w:t>
      </w:r>
      <w:r w:rsidRPr="000307FD">
        <w:rPr>
          <w:i/>
          <w:sz w:val="24"/>
          <w:szCs w:val="24"/>
          <w:lang w:val="ru-RU"/>
        </w:rPr>
        <w:t>группы.</w:t>
      </w:r>
    </w:p>
    <w:p w:rsidR="008D1F95" w:rsidRPr="000307FD" w:rsidRDefault="008D1F95" w:rsidP="00680620">
      <w:pPr>
        <w:pStyle w:val="3"/>
        <w:spacing w:before="0" w:line="240" w:lineRule="auto"/>
        <w:ind w:right="3933"/>
        <w:rPr>
          <w:lang w:val="ru-RU"/>
        </w:rPr>
      </w:pPr>
      <w:r w:rsidRPr="000307FD">
        <w:rPr>
          <w:lang w:val="ru-RU"/>
        </w:rPr>
        <w:t>Общие биологические закономерности Выпускник научится:</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выделять существенные признаки биологических объектов (вида, экосистемы, биосферы) и процессов, характерных для сообществ живых</w:t>
      </w:r>
      <w:r w:rsidRPr="000307FD">
        <w:rPr>
          <w:spacing w:val="-18"/>
          <w:sz w:val="24"/>
          <w:szCs w:val="24"/>
          <w:lang w:val="ru-RU"/>
        </w:rPr>
        <w:t xml:space="preserve"> </w:t>
      </w:r>
      <w:r w:rsidRPr="000307FD">
        <w:rPr>
          <w:sz w:val="24"/>
          <w:szCs w:val="24"/>
          <w:lang w:val="ru-RU"/>
        </w:rPr>
        <w:t>организмов;</w:t>
      </w:r>
    </w:p>
    <w:p w:rsidR="008D1F95" w:rsidRPr="000307FD" w:rsidRDefault="008D1F95" w:rsidP="00D75FC1">
      <w:pPr>
        <w:pStyle w:val="a4"/>
        <w:numPr>
          <w:ilvl w:val="1"/>
          <w:numId w:val="64"/>
        </w:numPr>
        <w:tabs>
          <w:tab w:val="left" w:pos="1299"/>
        </w:tabs>
        <w:ind w:right="110" w:firstLine="708"/>
        <w:rPr>
          <w:sz w:val="24"/>
          <w:szCs w:val="24"/>
          <w:lang w:val="ru-RU"/>
        </w:rPr>
      </w:pPr>
      <w:r w:rsidRPr="000307FD">
        <w:rPr>
          <w:sz w:val="24"/>
          <w:szCs w:val="24"/>
          <w:lang w:val="ru-RU"/>
        </w:rPr>
        <w:t>аргументировать, приводить доказательства необходимости защиты окружающей</w:t>
      </w:r>
      <w:r w:rsidRPr="000307FD">
        <w:rPr>
          <w:spacing w:val="-6"/>
          <w:sz w:val="24"/>
          <w:szCs w:val="24"/>
          <w:lang w:val="ru-RU"/>
        </w:rPr>
        <w:t xml:space="preserve"> </w:t>
      </w:r>
      <w:r w:rsidRPr="000307FD">
        <w:rPr>
          <w:sz w:val="24"/>
          <w:szCs w:val="24"/>
          <w:lang w:val="ru-RU"/>
        </w:rPr>
        <w:t>среды;</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аргументировать, приводить доказательства зависимости  здоровья человека от состояния окружающей</w:t>
      </w:r>
      <w:r w:rsidRPr="000307FD">
        <w:rPr>
          <w:spacing w:val="-14"/>
          <w:sz w:val="24"/>
          <w:szCs w:val="24"/>
          <w:lang w:val="ru-RU"/>
        </w:rPr>
        <w:t xml:space="preserve"> </w:t>
      </w:r>
      <w:r w:rsidRPr="000307FD">
        <w:rPr>
          <w:sz w:val="24"/>
          <w:szCs w:val="24"/>
          <w:lang w:val="ru-RU"/>
        </w:rPr>
        <w:t>среды;</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осуществлять классификацию биологических объектов на основе определения их принадлежности к определенной систематической</w:t>
      </w:r>
      <w:r w:rsidRPr="000307FD">
        <w:rPr>
          <w:spacing w:val="-20"/>
          <w:sz w:val="24"/>
          <w:szCs w:val="24"/>
          <w:lang w:val="ru-RU"/>
        </w:rPr>
        <w:t xml:space="preserve"> </w:t>
      </w:r>
      <w:r w:rsidRPr="000307FD">
        <w:rPr>
          <w:sz w:val="24"/>
          <w:szCs w:val="24"/>
          <w:lang w:val="ru-RU"/>
        </w:rPr>
        <w:t>группе;</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 xml:space="preserve">раскрывать роль биологии в практической деятельности людей; роль </w:t>
      </w:r>
      <w:r w:rsidRPr="000307FD">
        <w:rPr>
          <w:sz w:val="24"/>
          <w:szCs w:val="24"/>
          <w:lang w:val="ru-RU"/>
        </w:rPr>
        <w:lastRenderedPageBreak/>
        <w:t>биологических объектов в природе и жизни человека; значение биологического разнообразия для сохранения</w:t>
      </w:r>
      <w:r w:rsidRPr="000307FD">
        <w:rPr>
          <w:spacing w:val="-13"/>
          <w:sz w:val="24"/>
          <w:szCs w:val="24"/>
          <w:lang w:val="ru-RU"/>
        </w:rPr>
        <w:t xml:space="preserve"> </w:t>
      </w:r>
      <w:r w:rsidRPr="000307FD">
        <w:rPr>
          <w:sz w:val="24"/>
          <w:szCs w:val="24"/>
          <w:lang w:val="ru-RU"/>
        </w:rPr>
        <w:t>биосферы;</w:t>
      </w:r>
    </w:p>
    <w:p w:rsidR="008D1F95" w:rsidRPr="000307FD" w:rsidRDefault="008D1F95" w:rsidP="00D75FC1">
      <w:pPr>
        <w:pStyle w:val="a4"/>
        <w:numPr>
          <w:ilvl w:val="1"/>
          <w:numId w:val="64"/>
        </w:numPr>
        <w:tabs>
          <w:tab w:val="left" w:pos="1299"/>
        </w:tabs>
        <w:ind w:right="106" w:firstLine="708"/>
        <w:rPr>
          <w:sz w:val="24"/>
          <w:szCs w:val="24"/>
          <w:lang w:val="ru-RU"/>
        </w:rPr>
      </w:pPr>
      <w:r w:rsidRPr="000307FD">
        <w:rPr>
          <w:sz w:val="24"/>
          <w:szCs w:val="24"/>
          <w:lang w:val="ru-RU"/>
        </w:rPr>
        <w:t>объяснять общность происхождения и эволюции организмов на основе сопоставления особенностей их строения и</w:t>
      </w:r>
      <w:r w:rsidRPr="000307FD">
        <w:rPr>
          <w:spacing w:val="-23"/>
          <w:sz w:val="24"/>
          <w:szCs w:val="24"/>
          <w:lang w:val="ru-RU"/>
        </w:rPr>
        <w:t xml:space="preserve"> </w:t>
      </w:r>
      <w:r w:rsidRPr="000307FD">
        <w:rPr>
          <w:sz w:val="24"/>
          <w:szCs w:val="24"/>
          <w:lang w:val="ru-RU"/>
        </w:rPr>
        <w:t>функционирования;</w:t>
      </w:r>
    </w:p>
    <w:p w:rsidR="008D1F95" w:rsidRPr="000307FD" w:rsidRDefault="008D1F95" w:rsidP="00D75FC1">
      <w:pPr>
        <w:pStyle w:val="a4"/>
        <w:numPr>
          <w:ilvl w:val="1"/>
          <w:numId w:val="64"/>
        </w:numPr>
        <w:tabs>
          <w:tab w:val="left" w:pos="1299"/>
        </w:tabs>
        <w:ind w:right="117" w:firstLine="708"/>
        <w:rPr>
          <w:sz w:val="24"/>
          <w:szCs w:val="24"/>
          <w:lang w:val="ru-RU"/>
        </w:rPr>
      </w:pPr>
      <w:r w:rsidRPr="000307FD">
        <w:rPr>
          <w:sz w:val="24"/>
          <w:szCs w:val="24"/>
          <w:lang w:val="ru-RU"/>
        </w:rPr>
        <w:t>объяснять механизмы наследственности и изменчивости, возникновения приспособленности, процесс</w:t>
      </w:r>
      <w:r w:rsidRPr="000307FD">
        <w:rPr>
          <w:spacing w:val="-12"/>
          <w:sz w:val="24"/>
          <w:szCs w:val="24"/>
          <w:lang w:val="ru-RU"/>
        </w:rPr>
        <w:t xml:space="preserve"> </w:t>
      </w:r>
      <w:r w:rsidRPr="000307FD">
        <w:rPr>
          <w:sz w:val="24"/>
          <w:szCs w:val="24"/>
          <w:lang w:val="ru-RU"/>
        </w:rPr>
        <w:t>видообразования;</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сравнивать биологические объекты, процессы; делать выводы и умозаключения на основе</w:t>
      </w:r>
      <w:r w:rsidRPr="000307FD">
        <w:rPr>
          <w:spacing w:val="-12"/>
          <w:sz w:val="24"/>
          <w:szCs w:val="24"/>
          <w:lang w:val="ru-RU"/>
        </w:rPr>
        <w:t xml:space="preserve"> </w:t>
      </w:r>
      <w:r w:rsidRPr="000307FD">
        <w:rPr>
          <w:sz w:val="24"/>
          <w:szCs w:val="24"/>
          <w:lang w:val="ru-RU"/>
        </w:rPr>
        <w:t>сравнения;</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устанавливать взаимосвязи между особенностями строения и функциями органов и систем</w:t>
      </w:r>
      <w:r w:rsidRPr="000307FD">
        <w:rPr>
          <w:spacing w:val="-7"/>
          <w:sz w:val="24"/>
          <w:szCs w:val="24"/>
          <w:lang w:val="ru-RU"/>
        </w:rPr>
        <w:t xml:space="preserve"> </w:t>
      </w:r>
      <w:r w:rsidRPr="000307FD">
        <w:rPr>
          <w:sz w:val="24"/>
          <w:szCs w:val="24"/>
          <w:lang w:val="ru-RU"/>
        </w:rPr>
        <w:t>органов;</w:t>
      </w:r>
    </w:p>
    <w:p w:rsidR="008D1F95" w:rsidRPr="000307FD" w:rsidRDefault="008D1F95" w:rsidP="00D75FC1">
      <w:pPr>
        <w:pStyle w:val="a4"/>
        <w:numPr>
          <w:ilvl w:val="1"/>
          <w:numId w:val="64"/>
        </w:numPr>
        <w:tabs>
          <w:tab w:val="left" w:pos="1299"/>
        </w:tabs>
        <w:ind w:right="114" w:firstLine="708"/>
        <w:rPr>
          <w:sz w:val="24"/>
          <w:szCs w:val="24"/>
          <w:lang w:val="ru-RU"/>
        </w:rPr>
      </w:pPr>
      <w:r w:rsidRPr="000307FD">
        <w:rPr>
          <w:sz w:val="24"/>
          <w:szCs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sidRPr="000307FD">
        <w:rPr>
          <w:spacing w:val="-8"/>
          <w:sz w:val="24"/>
          <w:szCs w:val="24"/>
          <w:lang w:val="ru-RU"/>
        </w:rPr>
        <w:t xml:space="preserve"> </w:t>
      </w:r>
      <w:r w:rsidRPr="000307FD">
        <w:rPr>
          <w:sz w:val="24"/>
          <w:szCs w:val="24"/>
          <w:lang w:val="ru-RU"/>
        </w:rPr>
        <w:t>результаты;</w:t>
      </w:r>
    </w:p>
    <w:p w:rsidR="008D1F95" w:rsidRPr="000307FD" w:rsidRDefault="008D1F95" w:rsidP="00D75FC1">
      <w:pPr>
        <w:pStyle w:val="a4"/>
        <w:numPr>
          <w:ilvl w:val="1"/>
          <w:numId w:val="64"/>
        </w:numPr>
        <w:tabs>
          <w:tab w:val="left" w:pos="1299"/>
        </w:tabs>
        <w:ind w:right="117" w:firstLine="708"/>
        <w:rPr>
          <w:sz w:val="24"/>
          <w:szCs w:val="24"/>
          <w:lang w:val="ru-RU"/>
        </w:rPr>
      </w:pPr>
      <w:r w:rsidRPr="000307FD">
        <w:rPr>
          <w:sz w:val="24"/>
          <w:szCs w:val="24"/>
          <w:lang w:val="ru-RU"/>
        </w:rPr>
        <w:t>знать и аргументировать основные правила поведения в природе; анализировать и оценивать последствия деятельности человека в</w:t>
      </w:r>
      <w:r w:rsidRPr="000307FD">
        <w:rPr>
          <w:spacing w:val="-23"/>
          <w:sz w:val="24"/>
          <w:szCs w:val="24"/>
          <w:lang w:val="ru-RU"/>
        </w:rPr>
        <w:t xml:space="preserve"> </w:t>
      </w:r>
      <w:r w:rsidRPr="000307FD">
        <w:rPr>
          <w:sz w:val="24"/>
          <w:szCs w:val="24"/>
          <w:lang w:val="ru-RU"/>
        </w:rPr>
        <w:t>природе;</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описывать и использовать приемы выращивания и размножения культурных растений и домашних животных, ухода за ними в</w:t>
      </w:r>
      <w:r w:rsidRPr="000307FD">
        <w:rPr>
          <w:spacing w:val="-26"/>
          <w:sz w:val="24"/>
          <w:szCs w:val="24"/>
          <w:lang w:val="ru-RU"/>
        </w:rPr>
        <w:t xml:space="preserve"> </w:t>
      </w:r>
      <w:r w:rsidRPr="000307FD">
        <w:rPr>
          <w:sz w:val="24"/>
          <w:szCs w:val="24"/>
          <w:lang w:val="ru-RU"/>
        </w:rPr>
        <w:t>агроценозах;</w:t>
      </w:r>
    </w:p>
    <w:p w:rsidR="008D1F95" w:rsidRPr="000307FD" w:rsidRDefault="008D1F95" w:rsidP="00D75FC1">
      <w:pPr>
        <w:pStyle w:val="a4"/>
        <w:numPr>
          <w:ilvl w:val="1"/>
          <w:numId w:val="64"/>
        </w:numPr>
        <w:tabs>
          <w:tab w:val="left" w:pos="1299"/>
        </w:tabs>
        <w:ind w:right="111" w:firstLine="708"/>
        <w:rPr>
          <w:sz w:val="24"/>
          <w:szCs w:val="24"/>
          <w:lang w:val="ru-RU"/>
        </w:rPr>
      </w:pPr>
      <w:r w:rsidRPr="000307FD">
        <w:rPr>
          <w:sz w:val="24"/>
          <w:szCs w:val="24"/>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sidRPr="000307FD">
        <w:rPr>
          <w:spacing w:val="-5"/>
          <w:sz w:val="24"/>
          <w:szCs w:val="24"/>
          <w:lang w:val="ru-RU"/>
        </w:rPr>
        <w:t xml:space="preserve"> </w:t>
      </w:r>
      <w:r w:rsidRPr="000307FD">
        <w:rPr>
          <w:sz w:val="24"/>
          <w:szCs w:val="24"/>
          <w:lang w:val="ru-RU"/>
        </w:rPr>
        <w:t>рефератов;</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знать и соблюдать правила работы в кабинете</w:t>
      </w:r>
      <w:r w:rsidRPr="000307FD">
        <w:rPr>
          <w:spacing w:val="-13"/>
          <w:sz w:val="24"/>
          <w:szCs w:val="24"/>
          <w:lang w:val="ru-RU"/>
        </w:rPr>
        <w:t xml:space="preserve"> </w:t>
      </w:r>
      <w:r w:rsidRPr="000307FD">
        <w:rPr>
          <w:sz w:val="24"/>
          <w:szCs w:val="24"/>
          <w:lang w:val="ru-RU"/>
        </w:rPr>
        <w:t>биологии.</w:t>
      </w:r>
    </w:p>
    <w:p w:rsidR="008D1F95" w:rsidRPr="000307FD" w:rsidRDefault="008D1F95" w:rsidP="00680620">
      <w:pPr>
        <w:pStyle w:val="3"/>
        <w:spacing w:before="0" w:line="240" w:lineRule="auto"/>
      </w:pPr>
      <w:r w:rsidRPr="000307FD">
        <w:t>Выпускник получит возможность научиться:</w:t>
      </w:r>
    </w:p>
    <w:p w:rsidR="008D1F95" w:rsidRPr="000307FD" w:rsidRDefault="008D1F95" w:rsidP="00D75FC1">
      <w:pPr>
        <w:pStyle w:val="a4"/>
        <w:numPr>
          <w:ilvl w:val="1"/>
          <w:numId w:val="64"/>
        </w:numPr>
        <w:tabs>
          <w:tab w:val="left" w:pos="1299"/>
        </w:tabs>
        <w:ind w:right="117" w:firstLine="708"/>
        <w:rPr>
          <w:i/>
          <w:sz w:val="24"/>
          <w:szCs w:val="24"/>
          <w:lang w:val="ru-RU"/>
        </w:rPr>
      </w:pPr>
      <w:r w:rsidRPr="000307FD">
        <w:rPr>
          <w:i/>
          <w:sz w:val="24"/>
          <w:szCs w:val="24"/>
          <w:lang w:val="ru-RU"/>
        </w:rPr>
        <w:t>понимать экологические проблемы, возникающие в условиях нерационального природопользования, и пути решения этих</w:t>
      </w:r>
      <w:r w:rsidRPr="000307FD">
        <w:rPr>
          <w:i/>
          <w:spacing w:val="-14"/>
          <w:sz w:val="24"/>
          <w:szCs w:val="24"/>
          <w:lang w:val="ru-RU"/>
        </w:rPr>
        <w:t xml:space="preserve"> </w:t>
      </w:r>
      <w:r w:rsidRPr="000307FD">
        <w:rPr>
          <w:i/>
          <w:sz w:val="24"/>
          <w:szCs w:val="24"/>
          <w:lang w:val="ru-RU"/>
        </w:rPr>
        <w:t>проблем;</w:t>
      </w:r>
    </w:p>
    <w:p w:rsidR="008D1F95" w:rsidRPr="000307FD" w:rsidRDefault="008D1F95" w:rsidP="00D75FC1">
      <w:pPr>
        <w:pStyle w:val="a4"/>
        <w:numPr>
          <w:ilvl w:val="1"/>
          <w:numId w:val="64"/>
        </w:numPr>
        <w:tabs>
          <w:tab w:val="left" w:pos="1299"/>
        </w:tabs>
        <w:ind w:right="114" w:firstLine="708"/>
        <w:rPr>
          <w:i/>
          <w:sz w:val="24"/>
          <w:szCs w:val="24"/>
          <w:lang w:val="ru-RU"/>
        </w:rPr>
      </w:pPr>
      <w:r w:rsidRPr="000307FD">
        <w:rPr>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sidRPr="000307FD">
        <w:rPr>
          <w:i/>
          <w:spacing w:val="-14"/>
          <w:sz w:val="24"/>
          <w:szCs w:val="24"/>
          <w:lang w:val="ru-RU"/>
        </w:rPr>
        <w:t xml:space="preserve"> </w:t>
      </w:r>
      <w:r w:rsidRPr="000307FD">
        <w:rPr>
          <w:i/>
          <w:sz w:val="24"/>
          <w:szCs w:val="24"/>
          <w:lang w:val="ru-RU"/>
        </w:rPr>
        <w:t>человека;</w:t>
      </w:r>
    </w:p>
    <w:p w:rsidR="008D1F95" w:rsidRPr="000307FD" w:rsidRDefault="008D1F95" w:rsidP="00D75FC1">
      <w:pPr>
        <w:pStyle w:val="a4"/>
        <w:numPr>
          <w:ilvl w:val="1"/>
          <w:numId w:val="64"/>
        </w:numPr>
        <w:tabs>
          <w:tab w:val="left" w:pos="1299"/>
        </w:tabs>
        <w:ind w:right="111" w:firstLine="708"/>
        <w:rPr>
          <w:i/>
          <w:sz w:val="24"/>
          <w:szCs w:val="24"/>
          <w:lang w:val="ru-RU"/>
        </w:rPr>
      </w:pPr>
      <w:r w:rsidRPr="000307FD">
        <w:rPr>
          <w:i/>
          <w:sz w:val="24"/>
          <w:szCs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w:t>
      </w:r>
      <w:r w:rsidRPr="000307FD">
        <w:rPr>
          <w:i/>
          <w:spacing w:val="-14"/>
          <w:sz w:val="24"/>
          <w:szCs w:val="24"/>
          <w:lang w:val="ru-RU"/>
        </w:rPr>
        <w:t xml:space="preserve"> </w:t>
      </w:r>
      <w:r w:rsidRPr="000307FD">
        <w:rPr>
          <w:i/>
          <w:sz w:val="24"/>
          <w:szCs w:val="24"/>
          <w:lang w:val="ru-RU"/>
        </w:rPr>
        <w:t>другую;</w:t>
      </w:r>
    </w:p>
    <w:p w:rsidR="008D1F95" w:rsidRPr="000307FD" w:rsidRDefault="008D1F95" w:rsidP="00D75FC1">
      <w:pPr>
        <w:pStyle w:val="a4"/>
        <w:numPr>
          <w:ilvl w:val="1"/>
          <w:numId w:val="64"/>
        </w:numPr>
        <w:tabs>
          <w:tab w:val="left" w:pos="1299"/>
        </w:tabs>
        <w:ind w:right="115" w:firstLine="708"/>
        <w:rPr>
          <w:i/>
          <w:sz w:val="24"/>
          <w:szCs w:val="24"/>
          <w:lang w:val="ru-RU"/>
        </w:rPr>
      </w:pPr>
      <w:r w:rsidRPr="000307FD">
        <w:rPr>
          <w:i/>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sidRPr="000307FD">
        <w:rPr>
          <w:i/>
          <w:spacing w:val="-14"/>
          <w:sz w:val="24"/>
          <w:szCs w:val="24"/>
          <w:lang w:val="ru-RU"/>
        </w:rPr>
        <w:t xml:space="preserve"> </w:t>
      </w:r>
      <w:r w:rsidRPr="000307FD">
        <w:rPr>
          <w:i/>
          <w:sz w:val="24"/>
          <w:szCs w:val="24"/>
          <w:lang w:val="ru-RU"/>
        </w:rPr>
        <w:t>природы);</w:t>
      </w:r>
    </w:p>
    <w:p w:rsidR="008D1F95" w:rsidRPr="000307FD" w:rsidRDefault="008D1F95" w:rsidP="00D75FC1">
      <w:pPr>
        <w:pStyle w:val="a4"/>
        <w:numPr>
          <w:ilvl w:val="1"/>
          <w:numId w:val="64"/>
        </w:numPr>
        <w:tabs>
          <w:tab w:val="left" w:pos="1299"/>
        </w:tabs>
        <w:ind w:right="109" w:firstLine="708"/>
        <w:rPr>
          <w:i/>
          <w:sz w:val="24"/>
          <w:szCs w:val="24"/>
          <w:lang w:val="ru-RU"/>
        </w:rPr>
      </w:pPr>
      <w:r w:rsidRPr="000307FD">
        <w:rPr>
          <w:i/>
          <w:sz w:val="24"/>
          <w:szCs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sidRPr="000307FD">
        <w:rPr>
          <w:i/>
          <w:spacing w:val="-8"/>
          <w:sz w:val="24"/>
          <w:szCs w:val="24"/>
          <w:lang w:val="ru-RU"/>
        </w:rPr>
        <w:t xml:space="preserve"> </w:t>
      </w:r>
      <w:r w:rsidRPr="000307FD">
        <w:rPr>
          <w:i/>
          <w:sz w:val="24"/>
          <w:szCs w:val="24"/>
          <w:lang w:val="ru-RU"/>
        </w:rPr>
        <w:t>сверстников;</w:t>
      </w:r>
    </w:p>
    <w:p w:rsidR="008D1F95" w:rsidRPr="000307FD" w:rsidRDefault="008D1F95" w:rsidP="00D75FC1">
      <w:pPr>
        <w:pStyle w:val="a4"/>
        <w:numPr>
          <w:ilvl w:val="1"/>
          <w:numId w:val="64"/>
        </w:numPr>
        <w:tabs>
          <w:tab w:val="left" w:pos="1299"/>
        </w:tabs>
        <w:ind w:right="111" w:firstLine="708"/>
        <w:rPr>
          <w:i/>
          <w:sz w:val="24"/>
          <w:szCs w:val="24"/>
          <w:lang w:val="ru-RU"/>
        </w:rPr>
      </w:pPr>
      <w:r w:rsidRPr="000307FD">
        <w:rPr>
          <w:i/>
          <w:sz w:val="24"/>
          <w:szCs w:val="24"/>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sidRPr="000307FD">
        <w:rPr>
          <w:i/>
          <w:spacing w:val="-14"/>
          <w:sz w:val="24"/>
          <w:szCs w:val="24"/>
          <w:lang w:val="ru-RU"/>
        </w:rPr>
        <w:t xml:space="preserve"> </w:t>
      </w:r>
      <w:r w:rsidRPr="000307FD">
        <w:rPr>
          <w:i/>
          <w:sz w:val="24"/>
          <w:szCs w:val="24"/>
          <w:lang w:val="ru-RU"/>
        </w:rPr>
        <w:t>группы.</w:t>
      </w:r>
    </w:p>
    <w:p w:rsidR="008D1F95" w:rsidRPr="000307FD" w:rsidRDefault="008D1F95"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8D1F95" w:rsidRPr="000307FD" w:rsidRDefault="008D1F95" w:rsidP="00680620">
      <w:pPr>
        <w:jc w:val="both"/>
        <w:rPr>
          <w:b/>
          <w:sz w:val="24"/>
          <w:szCs w:val="24"/>
          <w:lang w:val="ru-RU"/>
        </w:rPr>
      </w:pPr>
      <w:r w:rsidRPr="000307FD">
        <w:rPr>
          <w:b/>
          <w:sz w:val="24"/>
          <w:szCs w:val="24"/>
          <w:lang w:val="ru-RU"/>
        </w:rPr>
        <w:t>Для обучающихся с ограниченными возможностями здоровья: владение основными доступными методами научного познания, используемыми в химии</w:t>
      </w:r>
      <w:r w:rsidR="00C606EB" w:rsidRPr="000307FD">
        <w:rPr>
          <w:b/>
          <w:sz w:val="24"/>
          <w:szCs w:val="24"/>
          <w:lang w:val="ru-RU"/>
        </w:rPr>
        <w:t>.</w:t>
      </w:r>
    </w:p>
    <w:p w:rsidR="00D34317" w:rsidRPr="000307FD" w:rsidRDefault="00010ABE" w:rsidP="00D75FC1">
      <w:pPr>
        <w:pStyle w:val="3"/>
        <w:numPr>
          <w:ilvl w:val="3"/>
          <w:numId w:val="107"/>
        </w:numPr>
        <w:tabs>
          <w:tab w:val="left" w:pos="2622"/>
        </w:tabs>
        <w:spacing w:before="0" w:line="240" w:lineRule="auto"/>
        <w:ind w:right="3576"/>
        <w:jc w:val="right"/>
      </w:pPr>
      <w:r w:rsidRPr="000307FD">
        <w:lastRenderedPageBreak/>
        <w:t>Изобразительное искусство Выпускник</w:t>
      </w:r>
      <w:r w:rsidRPr="000307FD">
        <w:rPr>
          <w:spacing w:val="-7"/>
        </w:rPr>
        <w:t xml:space="preserve"> </w:t>
      </w:r>
      <w:r w:rsidRPr="000307FD">
        <w:t>научится:</w:t>
      </w:r>
    </w:p>
    <w:p w:rsidR="00D34317" w:rsidRPr="000307FD" w:rsidRDefault="00010ABE" w:rsidP="00D75FC1">
      <w:pPr>
        <w:pStyle w:val="a4"/>
        <w:numPr>
          <w:ilvl w:val="1"/>
          <w:numId w:val="64"/>
        </w:numPr>
        <w:tabs>
          <w:tab w:val="left" w:pos="1299"/>
        </w:tabs>
        <w:ind w:right="117" w:firstLine="708"/>
        <w:rPr>
          <w:sz w:val="24"/>
          <w:szCs w:val="24"/>
          <w:lang w:val="ru-RU"/>
        </w:rPr>
      </w:pPr>
      <w:r w:rsidRPr="000307FD">
        <w:rPr>
          <w:sz w:val="24"/>
          <w:szCs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sidRPr="000307FD">
        <w:rPr>
          <w:spacing w:val="-25"/>
          <w:sz w:val="24"/>
          <w:szCs w:val="24"/>
          <w:lang w:val="ru-RU"/>
        </w:rPr>
        <w:t xml:space="preserve"> </w:t>
      </w:r>
      <w:r w:rsidRPr="000307FD">
        <w:rPr>
          <w:sz w:val="24"/>
          <w:szCs w:val="24"/>
          <w:lang w:val="ru-RU"/>
        </w:rPr>
        <w:t>образов;</w:t>
      </w:r>
    </w:p>
    <w:p w:rsidR="00D34317" w:rsidRPr="000307FD" w:rsidRDefault="00010ABE" w:rsidP="00D75FC1">
      <w:pPr>
        <w:pStyle w:val="a4"/>
        <w:numPr>
          <w:ilvl w:val="1"/>
          <w:numId w:val="64"/>
        </w:numPr>
        <w:tabs>
          <w:tab w:val="left" w:pos="1299"/>
        </w:tabs>
        <w:ind w:right="115" w:firstLine="708"/>
        <w:rPr>
          <w:sz w:val="24"/>
          <w:szCs w:val="24"/>
          <w:lang w:val="ru-RU"/>
        </w:rPr>
      </w:pPr>
      <w:r w:rsidRPr="000307FD">
        <w:rPr>
          <w:sz w:val="24"/>
          <w:szCs w:val="24"/>
          <w:lang w:val="ru-RU"/>
        </w:rPr>
        <w:t>раскрывать смысл народных праздников и обрядов и их отражение в народном искусстве и в современной</w:t>
      </w:r>
      <w:r w:rsidRPr="000307FD">
        <w:rPr>
          <w:spacing w:val="-15"/>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создавать эскизы декоративного убранства русской</w:t>
      </w:r>
      <w:r w:rsidRPr="000307FD">
        <w:rPr>
          <w:spacing w:val="-22"/>
          <w:sz w:val="24"/>
          <w:szCs w:val="24"/>
          <w:lang w:val="ru-RU"/>
        </w:rPr>
        <w:t xml:space="preserve"> </w:t>
      </w:r>
      <w:r w:rsidRPr="000307FD">
        <w:rPr>
          <w:sz w:val="24"/>
          <w:szCs w:val="24"/>
          <w:lang w:val="ru-RU"/>
        </w:rPr>
        <w:t>избы</w:t>
      </w:r>
      <w:r w:rsidR="008D1F95" w:rsidRPr="000307FD">
        <w:rPr>
          <w:sz w:val="24"/>
          <w:szCs w:val="24"/>
          <w:lang w:val="ru-RU"/>
        </w:rPr>
        <w:t xml:space="preserve"> и народов РБ</w:t>
      </w:r>
      <w:r w:rsidRPr="000307FD">
        <w:rPr>
          <w:sz w:val="24"/>
          <w:szCs w:val="24"/>
          <w:lang w:val="ru-RU"/>
        </w:rPr>
        <w:t>;</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создавать цветовую композицию внутреннего убранства</w:t>
      </w:r>
      <w:r w:rsidRPr="000307FD">
        <w:rPr>
          <w:spacing w:val="-22"/>
          <w:sz w:val="24"/>
          <w:szCs w:val="24"/>
          <w:lang w:val="ru-RU"/>
        </w:rPr>
        <w:t xml:space="preserve"> </w:t>
      </w:r>
      <w:r w:rsidRPr="000307FD">
        <w:rPr>
          <w:sz w:val="24"/>
          <w:szCs w:val="24"/>
          <w:lang w:val="ru-RU"/>
        </w:rPr>
        <w:t>избы;</w:t>
      </w:r>
    </w:p>
    <w:p w:rsidR="008D1F95" w:rsidRPr="000307FD" w:rsidRDefault="008D1F95" w:rsidP="00D75FC1">
      <w:pPr>
        <w:pStyle w:val="a4"/>
        <w:numPr>
          <w:ilvl w:val="1"/>
          <w:numId w:val="64"/>
        </w:numPr>
        <w:tabs>
          <w:tab w:val="left" w:pos="1299"/>
        </w:tabs>
        <w:ind w:right="109" w:firstLine="708"/>
        <w:rPr>
          <w:sz w:val="24"/>
          <w:szCs w:val="24"/>
          <w:lang w:val="ru-RU"/>
        </w:rPr>
      </w:pPr>
      <w:r w:rsidRPr="000307FD">
        <w:rPr>
          <w:sz w:val="24"/>
          <w:szCs w:val="24"/>
          <w:lang w:val="ru-RU"/>
        </w:rPr>
        <w:t>определять специфику образного языка декоративно-прикладного искусства;</w:t>
      </w:r>
    </w:p>
    <w:p w:rsidR="008D1F95" w:rsidRPr="000307FD" w:rsidRDefault="008D1F95" w:rsidP="00D75FC1">
      <w:pPr>
        <w:pStyle w:val="a4"/>
        <w:numPr>
          <w:ilvl w:val="1"/>
          <w:numId w:val="64"/>
        </w:numPr>
        <w:tabs>
          <w:tab w:val="left" w:pos="1299"/>
        </w:tabs>
        <w:ind w:right="115" w:firstLine="708"/>
        <w:rPr>
          <w:sz w:val="24"/>
          <w:szCs w:val="24"/>
          <w:lang w:val="ru-RU"/>
        </w:rPr>
      </w:pPr>
      <w:r w:rsidRPr="000307FD">
        <w:rPr>
          <w:sz w:val="24"/>
          <w:szCs w:val="24"/>
          <w:lang w:val="ru-RU"/>
        </w:rPr>
        <w:t>создавать самостоятельные варианты орнаментального построения вышивки с опорой на народные</w:t>
      </w:r>
      <w:r w:rsidRPr="000307FD">
        <w:rPr>
          <w:spacing w:val="-11"/>
          <w:sz w:val="24"/>
          <w:szCs w:val="24"/>
          <w:lang w:val="ru-RU"/>
        </w:rPr>
        <w:t xml:space="preserve"> </w:t>
      </w:r>
      <w:r w:rsidRPr="000307FD">
        <w:rPr>
          <w:sz w:val="24"/>
          <w:szCs w:val="24"/>
          <w:lang w:val="ru-RU"/>
        </w:rPr>
        <w:t>традиции;</w:t>
      </w:r>
    </w:p>
    <w:p w:rsidR="008D1F95" w:rsidRPr="000307FD" w:rsidRDefault="008D1F95" w:rsidP="00D75FC1">
      <w:pPr>
        <w:pStyle w:val="a4"/>
        <w:numPr>
          <w:ilvl w:val="1"/>
          <w:numId w:val="64"/>
        </w:numPr>
        <w:tabs>
          <w:tab w:val="left" w:pos="1299"/>
        </w:tabs>
        <w:ind w:right="111" w:firstLine="708"/>
        <w:rPr>
          <w:sz w:val="24"/>
          <w:szCs w:val="24"/>
          <w:lang w:val="ru-RU"/>
        </w:rPr>
      </w:pPr>
      <w:r w:rsidRPr="000307FD">
        <w:rPr>
          <w:sz w:val="24"/>
          <w:szCs w:val="24"/>
          <w:lang w:val="ru-RU"/>
        </w:rPr>
        <w:t>создавать эскизы народного праздничного костюма, его отдельных элементов в цветовом</w:t>
      </w:r>
      <w:r w:rsidRPr="000307FD">
        <w:rPr>
          <w:spacing w:val="-9"/>
          <w:sz w:val="24"/>
          <w:szCs w:val="24"/>
          <w:lang w:val="ru-RU"/>
        </w:rPr>
        <w:t xml:space="preserve"> </w:t>
      </w:r>
      <w:r w:rsidRPr="000307FD">
        <w:rPr>
          <w:sz w:val="24"/>
          <w:szCs w:val="24"/>
          <w:lang w:val="ru-RU"/>
        </w:rPr>
        <w:t>решении;</w:t>
      </w:r>
    </w:p>
    <w:p w:rsidR="008D1F95" w:rsidRPr="000307FD" w:rsidRDefault="008D1F95" w:rsidP="00D75FC1">
      <w:pPr>
        <w:pStyle w:val="a4"/>
        <w:numPr>
          <w:ilvl w:val="1"/>
          <w:numId w:val="64"/>
        </w:numPr>
        <w:tabs>
          <w:tab w:val="left" w:pos="1299"/>
        </w:tabs>
        <w:ind w:right="113" w:firstLine="708"/>
        <w:rPr>
          <w:sz w:val="24"/>
          <w:szCs w:val="24"/>
          <w:lang w:val="ru-RU"/>
        </w:rPr>
      </w:pPr>
      <w:r w:rsidRPr="000307FD">
        <w:rPr>
          <w:sz w:val="24"/>
          <w:szCs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sidRPr="000307FD">
        <w:rPr>
          <w:spacing w:val="-12"/>
          <w:sz w:val="24"/>
          <w:szCs w:val="24"/>
          <w:lang w:val="ru-RU"/>
        </w:rPr>
        <w:t xml:space="preserve"> </w:t>
      </w:r>
      <w:r w:rsidRPr="000307FD">
        <w:rPr>
          <w:sz w:val="24"/>
          <w:szCs w:val="24"/>
          <w:lang w:val="ru-RU"/>
        </w:rPr>
        <w:t>уровне);</w:t>
      </w:r>
    </w:p>
    <w:p w:rsidR="008D1F95" w:rsidRPr="000307FD" w:rsidRDefault="008D1F95" w:rsidP="00D75FC1">
      <w:pPr>
        <w:pStyle w:val="a4"/>
        <w:numPr>
          <w:ilvl w:val="1"/>
          <w:numId w:val="64"/>
        </w:numPr>
        <w:tabs>
          <w:tab w:val="left" w:pos="1299"/>
        </w:tabs>
        <w:ind w:right="112" w:firstLine="708"/>
        <w:rPr>
          <w:sz w:val="24"/>
          <w:szCs w:val="24"/>
          <w:lang w:val="ru-RU"/>
        </w:rPr>
      </w:pPr>
      <w:r w:rsidRPr="000307FD">
        <w:rPr>
          <w:sz w:val="24"/>
          <w:szCs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D1F95" w:rsidRPr="000307FD" w:rsidRDefault="008D1F95" w:rsidP="00D75FC1">
      <w:pPr>
        <w:pStyle w:val="a4"/>
        <w:numPr>
          <w:ilvl w:val="1"/>
          <w:numId w:val="64"/>
        </w:numPr>
        <w:tabs>
          <w:tab w:val="left" w:pos="1299"/>
        </w:tabs>
        <w:ind w:right="120" w:firstLine="708"/>
        <w:rPr>
          <w:sz w:val="24"/>
          <w:szCs w:val="24"/>
          <w:lang w:val="ru-RU"/>
        </w:rPr>
      </w:pPr>
      <w:r w:rsidRPr="000307FD">
        <w:rPr>
          <w:sz w:val="24"/>
          <w:szCs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sidRPr="000307FD">
        <w:rPr>
          <w:spacing w:val="-23"/>
          <w:sz w:val="24"/>
          <w:szCs w:val="24"/>
          <w:lang w:val="ru-RU"/>
        </w:rPr>
        <w:t xml:space="preserve"> </w:t>
      </w:r>
      <w:r w:rsidRPr="000307FD">
        <w:rPr>
          <w:sz w:val="24"/>
          <w:szCs w:val="24"/>
          <w:lang w:val="ru-RU"/>
        </w:rPr>
        <w:t>композиций;</w:t>
      </w:r>
    </w:p>
    <w:p w:rsidR="008D1F95" w:rsidRPr="000307FD" w:rsidRDefault="008D1F95" w:rsidP="00D75FC1">
      <w:pPr>
        <w:pStyle w:val="a4"/>
        <w:numPr>
          <w:ilvl w:val="1"/>
          <w:numId w:val="64"/>
        </w:numPr>
        <w:tabs>
          <w:tab w:val="left" w:pos="1299"/>
        </w:tabs>
        <w:ind w:right="108" w:firstLine="708"/>
        <w:rPr>
          <w:sz w:val="24"/>
          <w:szCs w:val="24"/>
          <w:lang w:val="ru-RU"/>
        </w:rPr>
      </w:pPr>
      <w:r w:rsidRPr="000307FD">
        <w:rPr>
          <w:sz w:val="24"/>
          <w:szCs w:val="24"/>
          <w:lang w:val="ru-RU"/>
        </w:rP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w:t>
      </w:r>
      <w:r w:rsidRPr="000307FD">
        <w:rPr>
          <w:spacing w:val="2"/>
          <w:sz w:val="24"/>
          <w:szCs w:val="24"/>
          <w:lang w:val="ru-RU"/>
        </w:rPr>
        <w:t xml:space="preserve">ее </w:t>
      </w:r>
      <w:r w:rsidRPr="000307FD">
        <w:rPr>
          <w:sz w:val="24"/>
          <w:szCs w:val="24"/>
          <w:lang w:val="ru-RU"/>
        </w:rPr>
        <w:t>декоративной росписью в традиции одного из</w:t>
      </w:r>
      <w:r w:rsidRPr="000307FD">
        <w:rPr>
          <w:spacing w:val="-12"/>
          <w:sz w:val="24"/>
          <w:szCs w:val="24"/>
          <w:lang w:val="ru-RU"/>
        </w:rPr>
        <w:t xml:space="preserve"> </w:t>
      </w:r>
      <w:r w:rsidRPr="000307FD">
        <w:rPr>
          <w:sz w:val="24"/>
          <w:szCs w:val="24"/>
          <w:lang w:val="ru-RU"/>
        </w:rPr>
        <w:t>промыслов;</w:t>
      </w:r>
    </w:p>
    <w:p w:rsidR="008D1F95" w:rsidRPr="000307FD" w:rsidRDefault="008D1F95" w:rsidP="00D75FC1">
      <w:pPr>
        <w:pStyle w:val="a4"/>
        <w:numPr>
          <w:ilvl w:val="1"/>
          <w:numId w:val="64"/>
        </w:numPr>
        <w:tabs>
          <w:tab w:val="left" w:pos="1299"/>
        </w:tabs>
        <w:ind w:right="115" w:firstLine="708"/>
        <w:rPr>
          <w:sz w:val="24"/>
          <w:szCs w:val="24"/>
          <w:lang w:val="ru-RU"/>
        </w:rPr>
      </w:pPr>
      <w:r w:rsidRPr="000307FD">
        <w:rPr>
          <w:sz w:val="24"/>
          <w:szCs w:val="24"/>
          <w:lang w:val="ru-RU"/>
        </w:rPr>
        <w:t>характеризовать основы народного орнамента; создавать орнаменты на основе народных</w:t>
      </w:r>
      <w:r w:rsidRPr="000307FD">
        <w:rPr>
          <w:spacing w:val="-6"/>
          <w:sz w:val="24"/>
          <w:szCs w:val="24"/>
          <w:lang w:val="ru-RU"/>
        </w:rPr>
        <w:t xml:space="preserve"> </w:t>
      </w:r>
      <w:r w:rsidRPr="000307FD">
        <w:rPr>
          <w:sz w:val="24"/>
          <w:szCs w:val="24"/>
          <w:lang w:val="ru-RU"/>
        </w:rPr>
        <w:t>традиций;</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виды и материалы декоративно-прикладного</w:t>
      </w:r>
      <w:r w:rsidRPr="000307FD">
        <w:rPr>
          <w:spacing w:val="-19"/>
          <w:sz w:val="24"/>
          <w:szCs w:val="24"/>
          <w:lang w:val="ru-RU"/>
        </w:rPr>
        <w:t xml:space="preserve"> </w:t>
      </w:r>
      <w:r w:rsidRPr="000307FD">
        <w:rPr>
          <w:sz w:val="24"/>
          <w:szCs w:val="24"/>
          <w:lang w:val="ru-RU"/>
        </w:rPr>
        <w:t>искусства;</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различать национальные особенности русского орнамента и орнаментов других народов</w:t>
      </w:r>
      <w:r w:rsidRPr="000307FD">
        <w:rPr>
          <w:spacing w:val="-5"/>
          <w:sz w:val="24"/>
          <w:szCs w:val="24"/>
          <w:lang w:val="ru-RU"/>
        </w:rPr>
        <w:t xml:space="preserve"> </w:t>
      </w:r>
      <w:r w:rsidRPr="000307FD">
        <w:rPr>
          <w:sz w:val="24"/>
          <w:szCs w:val="24"/>
          <w:lang w:val="ru-RU"/>
        </w:rPr>
        <w:t>России;</w:t>
      </w:r>
    </w:p>
    <w:p w:rsidR="008D1F95" w:rsidRPr="000307FD" w:rsidRDefault="008D1F95" w:rsidP="00D75FC1">
      <w:pPr>
        <w:pStyle w:val="a4"/>
        <w:numPr>
          <w:ilvl w:val="1"/>
          <w:numId w:val="64"/>
        </w:numPr>
        <w:tabs>
          <w:tab w:val="left" w:pos="1299"/>
        </w:tabs>
        <w:ind w:right="115" w:firstLine="708"/>
        <w:rPr>
          <w:sz w:val="24"/>
          <w:szCs w:val="24"/>
          <w:lang w:val="ru-RU"/>
        </w:rPr>
      </w:pPr>
      <w:r w:rsidRPr="000307FD">
        <w:rPr>
          <w:sz w:val="24"/>
          <w:szCs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sidRPr="000307FD">
        <w:rPr>
          <w:spacing w:val="-6"/>
          <w:sz w:val="24"/>
          <w:szCs w:val="24"/>
          <w:lang w:val="ru-RU"/>
        </w:rPr>
        <w:t xml:space="preserve"> </w:t>
      </w:r>
      <w:r w:rsidRPr="000307FD">
        <w:rPr>
          <w:sz w:val="24"/>
          <w:szCs w:val="24"/>
          <w:lang w:val="ru-RU"/>
        </w:rPr>
        <w:t>промыслов;</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различать и характеризовать несколько народных художественных промыслов</w:t>
      </w:r>
      <w:r w:rsidRPr="000307FD">
        <w:rPr>
          <w:spacing w:val="-5"/>
          <w:sz w:val="24"/>
          <w:szCs w:val="24"/>
          <w:lang w:val="ru-RU"/>
        </w:rPr>
        <w:t xml:space="preserve"> </w:t>
      </w:r>
      <w:r w:rsidRPr="000307FD">
        <w:rPr>
          <w:sz w:val="24"/>
          <w:szCs w:val="24"/>
          <w:lang w:val="ru-RU"/>
        </w:rPr>
        <w:t>России;</w:t>
      </w:r>
    </w:p>
    <w:p w:rsidR="008D1F95" w:rsidRPr="000307FD" w:rsidRDefault="008D1F95" w:rsidP="00D75FC1">
      <w:pPr>
        <w:pStyle w:val="a4"/>
        <w:numPr>
          <w:ilvl w:val="1"/>
          <w:numId w:val="64"/>
        </w:numPr>
        <w:tabs>
          <w:tab w:val="left" w:pos="1299"/>
        </w:tabs>
        <w:ind w:right="120" w:firstLine="708"/>
        <w:rPr>
          <w:sz w:val="24"/>
          <w:szCs w:val="24"/>
          <w:lang w:val="ru-RU"/>
        </w:rPr>
      </w:pPr>
      <w:r w:rsidRPr="000307FD">
        <w:rPr>
          <w:sz w:val="24"/>
          <w:szCs w:val="24"/>
          <w:lang w:val="ru-RU"/>
        </w:rPr>
        <w:t>называть пространственные и временные виды искусства и объяснять, в чем состоит различие временных и пространственных видов</w:t>
      </w:r>
      <w:r w:rsidRPr="000307FD">
        <w:rPr>
          <w:spacing w:val="-25"/>
          <w:sz w:val="24"/>
          <w:szCs w:val="24"/>
          <w:lang w:val="ru-RU"/>
        </w:rPr>
        <w:t xml:space="preserve"> </w:t>
      </w:r>
      <w:r w:rsidRPr="000307FD">
        <w:rPr>
          <w:sz w:val="24"/>
          <w:szCs w:val="24"/>
          <w:lang w:val="ru-RU"/>
        </w:rPr>
        <w:t>искусства;</w:t>
      </w:r>
    </w:p>
    <w:p w:rsidR="008D1F95" w:rsidRPr="000307FD" w:rsidRDefault="008D1F95" w:rsidP="00D75FC1">
      <w:pPr>
        <w:pStyle w:val="a4"/>
        <w:numPr>
          <w:ilvl w:val="1"/>
          <w:numId w:val="64"/>
        </w:numPr>
        <w:tabs>
          <w:tab w:val="left" w:pos="1299"/>
        </w:tabs>
        <w:ind w:right="109" w:firstLine="708"/>
        <w:rPr>
          <w:sz w:val="24"/>
          <w:szCs w:val="24"/>
          <w:lang w:val="ru-RU"/>
        </w:rPr>
      </w:pPr>
      <w:r w:rsidRPr="000307FD">
        <w:rPr>
          <w:sz w:val="24"/>
          <w:szCs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w:t>
      </w:r>
      <w:r w:rsidRPr="000307FD">
        <w:rPr>
          <w:spacing w:val="-34"/>
          <w:sz w:val="24"/>
          <w:szCs w:val="24"/>
          <w:lang w:val="ru-RU"/>
        </w:rPr>
        <w:t xml:space="preserve"> </w:t>
      </w:r>
      <w:r w:rsidRPr="000307FD">
        <w:rPr>
          <w:sz w:val="24"/>
          <w:szCs w:val="24"/>
          <w:lang w:val="ru-RU"/>
        </w:rPr>
        <w:t>мира;</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объяснять разницу между предметом изображения, сюжетом и содержанием</w:t>
      </w:r>
      <w:r w:rsidRPr="000307FD">
        <w:rPr>
          <w:spacing w:val="-7"/>
          <w:sz w:val="24"/>
          <w:szCs w:val="24"/>
          <w:lang w:val="ru-RU"/>
        </w:rPr>
        <w:t xml:space="preserve"> </w:t>
      </w:r>
      <w:r w:rsidRPr="000307FD">
        <w:rPr>
          <w:sz w:val="24"/>
          <w:szCs w:val="24"/>
          <w:lang w:val="ru-RU"/>
        </w:rPr>
        <w:t>изображения;</w:t>
      </w:r>
    </w:p>
    <w:p w:rsidR="008D1F95" w:rsidRPr="000307FD" w:rsidRDefault="008D1F95" w:rsidP="00D75FC1">
      <w:pPr>
        <w:pStyle w:val="a4"/>
        <w:numPr>
          <w:ilvl w:val="1"/>
          <w:numId w:val="64"/>
        </w:numPr>
        <w:tabs>
          <w:tab w:val="left" w:pos="1299"/>
        </w:tabs>
        <w:ind w:right="112" w:firstLine="708"/>
        <w:rPr>
          <w:sz w:val="24"/>
          <w:szCs w:val="24"/>
          <w:lang w:val="ru-RU"/>
        </w:rPr>
      </w:pPr>
      <w:r w:rsidRPr="000307FD">
        <w:rPr>
          <w:sz w:val="24"/>
          <w:szCs w:val="24"/>
          <w:lang w:val="ru-RU"/>
        </w:rPr>
        <w:t>композиционным навыкам работы, чувству ритма, работе с различными художественными</w:t>
      </w:r>
      <w:r w:rsidRPr="000307FD">
        <w:rPr>
          <w:spacing w:val="-12"/>
          <w:sz w:val="24"/>
          <w:szCs w:val="24"/>
          <w:lang w:val="ru-RU"/>
        </w:rPr>
        <w:t xml:space="preserve"> </w:t>
      </w:r>
      <w:r w:rsidRPr="000307FD">
        <w:rPr>
          <w:sz w:val="24"/>
          <w:szCs w:val="24"/>
          <w:lang w:val="ru-RU"/>
        </w:rPr>
        <w:t>материалами;</w:t>
      </w:r>
    </w:p>
    <w:p w:rsidR="008D1F95" w:rsidRPr="000307FD" w:rsidRDefault="008D1F95" w:rsidP="00D75FC1">
      <w:pPr>
        <w:pStyle w:val="a4"/>
        <w:numPr>
          <w:ilvl w:val="1"/>
          <w:numId w:val="64"/>
        </w:numPr>
        <w:tabs>
          <w:tab w:val="left" w:pos="1299"/>
        </w:tabs>
        <w:ind w:right="116" w:firstLine="708"/>
        <w:rPr>
          <w:sz w:val="24"/>
          <w:szCs w:val="24"/>
          <w:lang w:val="ru-RU"/>
        </w:rPr>
      </w:pPr>
      <w:r w:rsidRPr="000307FD">
        <w:rPr>
          <w:sz w:val="24"/>
          <w:szCs w:val="24"/>
          <w:lang w:val="ru-RU"/>
        </w:rPr>
        <w:t>создавать образы, используя все выразительные возможности художественных</w:t>
      </w:r>
      <w:r w:rsidRPr="000307FD">
        <w:rPr>
          <w:spacing w:val="-7"/>
          <w:sz w:val="24"/>
          <w:szCs w:val="24"/>
          <w:lang w:val="ru-RU"/>
        </w:rPr>
        <w:t xml:space="preserve"> </w:t>
      </w:r>
      <w:r w:rsidRPr="000307FD">
        <w:rPr>
          <w:sz w:val="24"/>
          <w:szCs w:val="24"/>
          <w:lang w:val="ru-RU"/>
        </w:rPr>
        <w:t>материалов;</w:t>
      </w:r>
    </w:p>
    <w:p w:rsidR="008D1F95" w:rsidRPr="000307FD" w:rsidRDefault="008D1F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простым навыкам изображения с помощью пятна и тональных</w:t>
      </w:r>
      <w:r w:rsidRPr="000307FD">
        <w:rPr>
          <w:spacing w:val="-26"/>
          <w:sz w:val="24"/>
          <w:szCs w:val="24"/>
          <w:lang w:val="ru-RU"/>
        </w:rPr>
        <w:t xml:space="preserve"> </w:t>
      </w:r>
      <w:r w:rsidRPr="000307FD">
        <w:rPr>
          <w:sz w:val="24"/>
          <w:szCs w:val="24"/>
          <w:lang w:val="ru-RU"/>
        </w:rPr>
        <w:t>отношений;</w:t>
      </w:r>
    </w:p>
    <w:p w:rsidR="008D1F95" w:rsidRPr="000307FD" w:rsidRDefault="008D1F95" w:rsidP="00D75FC1">
      <w:pPr>
        <w:pStyle w:val="a4"/>
        <w:numPr>
          <w:ilvl w:val="1"/>
          <w:numId w:val="64"/>
        </w:numPr>
        <w:tabs>
          <w:tab w:val="left" w:pos="1299"/>
        </w:tabs>
        <w:ind w:right="118" w:firstLine="708"/>
        <w:rPr>
          <w:sz w:val="24"/>
          <w:szCs w:val="24"/>
          <w:lang w:val="ru-RU"/>
        </w:rPr>
      </w:pPr>
      <w:r w:rsidRPr="000307FD">
        <w:rPr>
          <w:sz w:val="24"/>
          <w:szCs w:val="24"/>
          <w:lang w:val="ru-RU"/>
        </w:rPr>
        <w:t xml:space="preserve">навыку плоскостного силуэтного изображения обычных, простых </w:t>
      </w:r>
      <w:r w:rsidRPr="000307FD">
        <w:rPr>
          <w:sz w:val="24"/>
          <w:szCs w:val="24"/>
          <w:lang w:val="ru-RU"/>
        </w:rPr>
        <w:lastRenderedPageBreak/>
        <w:t>предметов (кухонная</w:t>
      </w:r>
      <w:r w:rsidRPr="000307FD">
        <w:rPr>
          <w:spacing w:val="-13"/>
          <w:sz w:val="24"/>
          <w:szCs w:val="24"/>
          <w:lang w:val="ru-RU"/>
        </w:rPr>
        <w:t xml:space="preserve"> </w:t>
      </w:r>
      <w:r w:rsidRPr="000307FD">
        <w:rPr>
          <w:sz w:val="24"/>
          <w:szCs w:val="24"/>
          <w:lang w:val="ru-RU"/>
        </w:rPr>
        <w:t>утварь);</w:t>
      </w:r>
    </w:p>
    <w:p w:rsidR="008D1F95" w:rsidRPr="000307FD" w:rsidRDefault="008D1F95" w:rsidP="00D75FC1">
      <w:pPr>
        <w:pStyle w:val="a4"/>
        <w:numPr>
          <w:ilvl w:val="1"/>
          <w:numId w:val="64"/>
        </w:numPr>
        <w:tabs>
          <w:tab w:val="left" w:pos="1299"/>
        </w:tabs>
        <w:ind w:right="119" w:firstLine="708"/>
        <w:rPr>
          <w:sz w:val="24"/>
          <w:szCs w:val="24"/>
          <w:lang w:val="ru-RU"/>
        </w:rPr>
      </w:pPr>
      <w:r w:rsidRPr="000307FD">
        <w:rPr>
          <w:sz w:val="24"/>
          <w:szCs w:val="24"/>
          <w:lang w:val="ru-RU"/>
        </w:rPr>
        <w:t>изображать сложную форму предмета (силуэт) как соотношение простых геометрических фигур, соблюдая их</w:t>
      </w:r>
      <w:r w:rsidRPr="000307FD">
        <w:rPr>
          <w:spacing w:val="-15"/>
          <w:sz w:val="24"/>
          <w:szCs w:val="24"/>
          <w:lang w:val="ru-RU"/>
        </w:rPr>
        <w:t xml:space="preserve"> </w:t>
      </w:r>
      <w:r w:rsidRPr="000307FD">
        <w:rPr>
          <w:sz w:val="24"/>
          <w:szCs w:val="24"/>
          <w:lang w:val="ru-RU"/>
        </w:rPr>
        <w:t>пропорции;</w:t>
      </w:r>
    </w:p>
    <w:p w:rsidR="008D1F95" w:rsidRPr="000307FD" w:rsidRDefault="008D1F95" w:rsidP="00D75FC1">
      <w:pPr>
        <w:pStyle w:val="a4"/>
        <w:numPr>
          <w:ilvl w:val="1"/>
          <w:numId w:val="64"/>
        </w:numPr>
        <w:tabs>
          <w:tab w:val="left" w:pos="1299"/>
        </w:tabs>
        <w:ind w:right="120" w:firstLine="708"/>
        <w:rPr>
          <w:sz w:val="24"/>
          <w:szCs w:val="24"/>
          <w:lang w:val="ru-RU"/>
        </w:rPr>
      </w:pPr>
      <w:r w:rsidRPr="000307FD">
        <w:rPr>
          <w:sz w:val="24"/>
          <w:szCs w:val="24"/>
          <w:lang w:val="ru-RU"/>
        </w:rPr>
        <w:t>создавать линейные изображения геометрических тел и натюрморт с натуры из геометрических</w:t>
      </w:r>
      <w:r w:rsidRPr="000307FD">
        <w:rPr>
          <w:spacing w:val="-7"/>
          <w:sz w:val="24"/>
          <w:szCs w:val="24"/>
          <w:lang w:val="ru-RU"/>
        </w:rPr>
        <w:t xml:space="preserve"> </w:t>
      </w:r>
      <w:r w:rsidRPr="000307FD">
        <w:rPr>
          <w:sz w:val="24"/>
          <w:szCs w:val="24"/>
          <w:lang w:val="ru-RU"/>
        </w:rPr>
        <w:t>тел;</w:t>
      </w:r>
    </w:p>
    <w:p w:rsidR="00FF0C95" w:rsidRPr="000307FD" w:rsidRDefault="008D1F95" w:rsidP="00D75FC1">
      <w:pPr>
        <w:pStyle w:val="a4"/>
        <w:numPr>
          <w:ilvl w:val="1"/>
          <w:numId w:val="64"/>
        </w:numPr>
        <w:tabs>
          <w:tab w:val="left" w:pos="1299"/>
        </w:tabs>
        <w:ind w:right="118" w:firstLine="708"/>
        <w:rPr>
          <w:sz w:val="24"/>
          <w:szCs w:val="24"/>
          <w:lang w:val="ru-RU"/>
        </w:rPr>
      </w:pPr>
      <w:r w:rsidRPr="000307FD">
        <w:rPr>
          <w:sz w:val="24"/>
          <w:szCs w:val="24"/>
          <w:lang w:val="ru-RU"/>
        </w:rPr>
        <w:t>строить изображения простых предметов по правилам линейной перспективы;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передавать с помощью света характер формы и эмоциональное напряжение в композиции</w:t>
      </w:r>
      <w:r w:rsidRPr="000307FD">
        <w:rPr>
          <w:spacing w:val="-10"/>
          <w:sz w:val="24"/>
          <w:szCs w:val="24"/>
          <w:lang w:val="ru-RU"/>
        </w:rPr>
        <w:t xml:space="preserve"> </w:t>
      </w:r>
      <w:r w:rsidRPr="000307FD">
        <w:rPr>
          <w:sz w:val="24"/>
          <w:szCs w:val="24"/>
          <w:lang w:val="ru-RU"/>
        </w:rPr>
        <w:t>натюрморта;</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творческому опыту выполнения графического натюрморта и гравюры наклейками на</w:t>
      </w:r>
      <w:r w:rsidRPr="000307FD">
        <w:rPr>
          <w:spacing w:val="-9"/>
          <w:sz w:val="24"/>
          <w:szCs w:val="24"/>
          <w:lang w:val="ru-RU"/>
        </w:rPr>
        <w:t xml:space="preserve"> </w:t>
      </w:r>
      <w:r w:rsidRPr="000307FD">
        <w:rPr>
          <w:sz w:val="24"/>
          <w:szCs w:val="24"/>
          <w:lang w:val="ru-RU"/>
        </w:rPr>
        <w:t>картоне;</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выражать цветом в натюрморте собственное настроение и</w:t>
      </w:r>
      <w:r w:rsidRPr="000307FD">
        <w:rPr>
          <w:spacing w:val="-21"/>
          <w:sz w:val="24"/>
          <w:szCs w:val="24"/>
          <w:lang w:val="ru-RU"/>
        </w:rPr>
        <w:t xml:space="preserve"> </w:t>
      </w:r>
      <w:r w:rsidRPr="000307FD">
        <w:rPr>
          <w:sz w:val="24"/>
          <w:szCs w:val="24"/>
          <w:lang w:val="ru-RU"/>
        </w:rPr>
        <w:t>переживания;</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рассуждать о разных способах передачи перспективы в изобразительном искусстве как выражении различных мировоззренческих</w:t>
      </w:r>
      <w:r w:rsidRPr="000307FD">
        <w:rPr>
          <w:spacing w:val="-24"/>
          <w:sz w:val="24"/>
          <w:szCs w:val="24"/>
          <w:lang w:val="ru-RU"/>
        </w:rPr>
        <w:t xml:space="preserve"> </w:t>
      </w:r>
      <w:r w:rsidRPr="000307FD">
        <w:rPr>
          <w:sz w:val="24"/>
          <w:szCs w:val="24"/>
          <w:lang w:val="ru-RU"/>
        </w:rPr>
        <w:t>смыслов;</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применять перспективу в практической творческой</w:t>
      </w:r>
      <w:r w:rsidRPr="000307FD">
        <w:rPr>
          <w:spacing w:val="-20"/>
          <w:sz w:val="24"/>
          <w:szCs w:val="24"/>
          <w:lang w:val="ru-RU"/>
        </w:rPr>
        <w:t xml:space="preserve"> </w:t>
      </w:r>
      <w:r w:rsidRPr="000307FD">
        <w:rPr>
          <w:sz w:val="24"/>
          <w:szCs w:val="24"/>
          <w:lang w:val="ru-RU"/>
        </w:rPr>
        <w:t>работе;</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навыкам изображения перспективных сокращений в зарисовках наблюдаемого;</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навыкам изображения уходящего вдаль пространства, применяя правила линейной и воздушной</w:t>
      </w:r>
      <w:r w:rsidRPr="000307FD">
        <w:rPr>
          <w:spacing w:val="-15"/>
          <w:sz w:val="24"/>
          <w:szCs w:val="24"/>
          <w:lang w:val="ru-RU"/>
        </w:rPr>
        <w:t xml:space="preserve"> </w:t>
      </w:r>
      <w:r w:rsidRPr="000307FD">
        <w:rPr>
          <w:sz w:val="24"/>
          <w:szCs w:val="24"/>
          <w:lang w:val="ru-RU"/>
        </w:rPr>
        <w:t>перспективы;</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видеть, наблюдать и эстетически переживать изменчивость цветового состояния и настроения в</w:t>
      </w:r>
      <w:r w:rsidRPr="000307FD">
        <w:rPr>
          <w:spacing w:val="-11"/>
          <w:sz w:val="24"/>
          <w:szCs w:val="24"/>
          <w:lang w:val="ru-RU"/>
        </w:rPr>
        <w:t xml:space="preserve"> </w:t>
      </w:r>
      <w:r w:rsidRPr="000307FD">
        <w:rPr>
          <w:sz w:val="24"/>
          <w:szCs w:val="24"/>
          <w:lang w:val="ru-RU"/>
        </w:rPr>
        <w:t>природе;</w:t>
      </w:r>
    </w:p>
    <w:p w:rsidR="00FF0C95" w:rsidRPr="000307FD" w:rsidRDefault="00FF0C95" w:rsidP="00D75FC1">
      <w:pPr>
        <w:pStyle w:val="a4"/>
        <w:numPr>
          <w:ilvl w:val="1"/>
          <w:numId w:val="64"/>
        </w:numPr>
        <w:tabs>
          <w:tab w:val="left" w:pos="1299"/>
        </w:tabs>
        <w:ind w:left="1298" w:hanging="285"/>
        <w:jc w:val="left"/>
        <w:rPr>
          <w:sz w:val="24"/>
          <w:szCs w:val="24"/>
        </w:rPr>
      </w:pPr>
      <w:r w:rsidRPr="000307FD">
        <w:rPr>
          <w:sz w:val="24"/>
          <w:szCs w:val="24"/>
        </w:rPr>
        <w:t>навыкам создания пейзажных</w:t>
      </w:r>
      <w:r w:rsidRPr="000307FD">
        <w:rPr>
          <w:spacing w:val="-11"/>
          <w:sz w:val="24"/>
          <w:szCs w:val="24"/>
        </w:rPr>
        <w:t xml:space="preserve"> </w:t>
      </w:r>
      <w:r w:rsidRPr="000307FD">
        <w:rPr>
          <w:sz w:val="24"/>
          <w:szCs w:val="24"/>
        </w:rPr>
        <w:t>зарисовок;</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различать и характеризовать понятия: пространство, ракурс, воздушная перспектива;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пользоваться правилами работы на</w:t>
      </w:r>
      <w:r w:rsidRPr="000307FD">
        <w:rPr>
          <w:spacing w:val="-11"/>
          <w:sz w:val="24"/>
          <w:szCs w:val="24"/>
          <w:lang w:val="ru-RU"/>
        </w:rPr>
        <w:t xml:space="preserve"> </w:t>
      </w:r>
      <w:r w:rsidRPr="000307FD">
        <w:rPr>
          <w:sz w:val="24"/>
          <w:szCs w:val="24"/>
          <w:lang w:val="ru-RU"/>
        </w:rPr>
        <w:t>пленэре;</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sidRPr="000307FD">
        <w:rPr>
          <w:spacing w:val="-20"/>
          <w:sz w:val="24"/>
          <w:szCs w:val="24"/>
          <w:lang w:val="ru-RU"/>
        </w:rPr>
        <w:t xml:space="preserve"> </w:t>
      </w:r>
      <w:r w:rsidRPr="000307FD">
        <w:rPr>
          <w:sz w:val="24"/>
          <w:szCs w:val="24"/>
          <w:lang w:val="ru-RU"/>
        </w:rPr>
        <w:t>произведения;</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навыкам композиции, наблюдательной перспективы и ритмической организации плоскости</w:t>
      </w:r>
      <w:r w:rsidRPr="000307FD">
        <w:rPr>
          <w:spacing w:val="-13"/>
          <w:sz w:val="24"/>
          <w:szCs w:val="24"/>
          <w:lang w:val="ru-RU"/>
        </w:rPr>
        <w:t xml:space="preserve"> </w:t>
      </w:r>
      <w:r w:rsidRPr="000307FD">
        <w:rPr>
          <w:sz w:val="24"/>
          <w:szCs w:val="24"/>
          <w:lang w:val="ru-RU"/>
        </w:rPr>
        <w:t>изображения;</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различать основные средства художественной выразительности в изобразительном искусстве (линия, пятно, тон, цвет, форма, перспектива и</w:t>
      </w:r>
      <w:r w:rsidRPr="000307FD">
        <w:rPr>
          <w:spacing w:val="-31"/>
          <w:sz w:val="24"/>
          <w:szCs w:val="24"/>
          <w:lang w:val="ru-RU"/>
        </w:rPr>
        <w:t xml:space="preserve"> </w:t>
      </w:r>
      <w:r w:rsidRPr="000307FD">
        <w:rPr>
          <w:sz w:val="24"/>
          <w:szCs w:val="24"/>
          <w:lang w:val="ru-RU"/>
        </w:rPr>
        <w:t>др.);</w:t>
      </w:r>
    </w:p>
    <w:p w:rsidR="00FF0C95" w:rsidRPr="000307FD" w:rsidRDefault="00FF0C95" w:rsidP="00D75FC1">
      <w:pPr>
        <w:pStyle w:val="a4"/>
        <w:numPr>
          <w:ilvl w:val="1"/>
          <w:numId w:val="64"/>
        </w:numPr>
        <w:tabs>
          <w:tab w:val="left" w:pos="1299"/>
        </w:tabs>
        <w:ind w:right="109" w:firstLine="708"/>
        <w:rPr>
          <w:sz w:val="24"/>
          <w:szCs w:val="24"/>
          <w:lang w:val="ru-RU"/>
        </w:rPr>
      </w:pPr>
      <w:r w:rsidRPr="000307FD">
        <w:rPr>
          <w:sz w:val="24"/>
          <w:szCs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sidRPr="000307FD">
        <w:rPr>
          <w:spacing w:val="-20"/>
          <w:sz w:val="24"/>
          <w:szCs w:val="24"/>
          <w:lang w:val="ru-RU"/>
        </w:rPr>
        <w:t xml:space="preserve"> </w:t>
      </w:r>
      <w:r w:rsidRPr="000307FD">
        <w:rPr>
          <w:sz w:val="24"/>
          <w:szCs w:val="24"/>
          <w:lang w:val="ru-RU"/>
        </w:rPr>
        <w:t>смысле;</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sidRPr="000307FD">
        <w:rPr>
          <w:spacing w:val="-4"/>
          <w:sz w:val="24"/>
          <w:szCs w:val="24"/>
          <w:lang w:val="ru-RU"/>
        </w:rPr>
        <w:t xml:space="preserve"> </w:t>
      </w:r>
      <w:r w:rsidRPr="000307FD">
        <w:rPr>
          <w:sz w:val="24"/>
          <w:szCs w:val="24"/>
          <w:lang w:val="ru-RU"/>
        </w:rPr>
        <w:t>техники;</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различать и характеризовать понятия: эпический пейзаж, романтический пейзаж, пейзаж настроения, пленэр,</w:t>
      </w:r>
      <w:r w:rsidRPr="000307FD">
        <w:rPr>
          <w:spacing w:val="-19"/>
          <w:sz w:val="24"/>
          <w:szCs w:val="24"/>
          <w:lang w:val="ru-RU"/>
        </w:rPr>
        <w:t xml:space="preserve"> </w:t>
      </w:r>
      <w:r w:rsidRPr="000307FD">
        <w:rPr>
          <w:sz w:val="24"/>
          <w:szCs w:val="24"/>
          <w:lang w:val="ru-RU"/>
        </w:rPr>
        <w:t>импрессионизм;</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и характеризовать виды</w:t>
      </w:r>
      <w:r w:rsidRPr="000307FD">
        <w:rPr>
          <w:spacing w:val="-13"/>
          <w:sz w:val="24"/>
          <w:szCs w:val="24"/>
          <w:lang w:val="ru-RU"/>
        </w:rPr>
        <w:t xml:space="preserve"> </w:t>
      </w:r>
      <w:r w:rsidRPr="000307FD">
        <w:rPr>
          <w:sz w:val="24"/>
          <w:szCs w:val="24"/>
          <w:lang w:val="ru-RU"/>
        </w:rPr>
        <w:t>портрета;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и характеризовать основы изображения головы</w:t>
      </w:r>
      <w:r w:rsidRPr="000307FD">
        <w:rPr>
          <w:spacing w:val="-19"/>
          <w:sz w:val="24"/>
          <w:szCs w:val="24"/>
          <w:lang w:val="ru-RU"/>
        </w:rPr>
        <w:t xml:space="preserve"> </w:t>
      </w:r>
      <w:r w:rsidRPr="000307FD">
        <w:rPr>
          <w:sz w:val="24"/>
          <w:szCs w:val="24"/>
          <w:lang w:val="ru-RU"/>
        </w:rPr>
        <w:t>человека;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пользоваться навыками работы с доступными  скульптурными материалами;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sidRPr="000307FD">
        <w:rPr>
          <w:spacing w:val="-9"/>
          <w:sz w:val="24"/>
          <w:szCs w:val="24"/>
          <w:lang w:val="ru-RU"/>
        </w:rPr>
        <w:t xml:space="preserve"> </w:t>
      </w:r>
      <w:r w:rsidRPr="000307FD">
        <w:rPr>
          <w:sz w:val="24"/>
          <w:szCs w:val="24"/>
          <w:lang w:val="ru-RU"/>
        </w:rPr>
        <w:t>памяти;</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lastRenderedPageBreak/>
        <w:t>видеть конструктивную форму предмета, владеть первичными навыками плоского и объемного изображения предмета и группы</w:t>
      </w:r>
      <w:r w:rsidRPr="000307FD">
        <w:rPr>
          <w:spacing w:val="-25"/>
          <w:sz w:val="24"/>
          <w:szCs w:val="24"/>
          <w:lang w:val="ru-RU"/>
        </w:rPr>
        <w:t xml:space="preserve"> </w:t>
      </w:r>
      <w:r w:rsidRPr="000307FD">
        <w:rPr>
          <w:sz w:val="24"/>
          <w:szCs w:val="24"/>
          <w:lang w:val="ru-RU"/>
        </w:rPr>
        <w:t>предметов;</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использовать графические материалы в работе над</w:t>
      </w:r>
      <w:r w:rsidRPr="000307FD">
        <w:rPr>
          <w:spacing w:val="-16"/>
          <w:sz w:val="24"/>
          <w:szCs w:val="24"/>
          <w:lang w:val="ru-RU"/>
        </w:rPr>
        <w:t xml:space="preserve"> </w:t>
      </w:r>
      <w:r w:rsidRPr="000307FD">
        <w:rPr>
          <w:sz w:val="24"/>
          <w:szCs w:val="24"/>
          <w:lang w:val="ru-RU"/>
        </w:rPr>
        <w:t>портретом;</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использовать образные возможности освещения в</w:t>
      </w:r>
      <w:r w:rsidRPr="000307FD">
        <w:rPr>
          <w:spacing w:val="-13"/>
          <w:sz w:val="24"/>
          <w:szCs w:val="24"/>
          <w:lang w:val="ru-RU"/>
        </w:rPr>
        <w:t xml:space="preserve"> </w:t>
      </w:r>
      <w:r w:rsidRPr="000307FD">
        <w:rPr>
          <w:sz w:val="24"/>
          <w:szCs w:val="24"/>
          <w:lang w:val="ru-RU"/>
        </w:rPr>
        <w:t>портрете;</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пользоваться правилами схематического построения головы человека в рисунке;</w:t>
      </w:r>
    </w:p>
    <w:p w:rsidR="00FF0C95" w:rsidRPr="000307FD" w:rsidRDefault="00FF0C95" w:rsidP="00D75FC1">
      <w:pPr>
        <w:pStyle w:val="a4"/>
        <w:numPr>
          <w:ilvl w:val="1"/>
          <w:numId w:val="64"/>
        </w:numPr>
        <w:tabs>
          <w:tab w:val="left" w:pos="1299"/>
        </w:tabs>
        <w:ind w:right="107" w:firstLine="708"/>
        <w:rPr>
          <w:sz w:val="24"/>
          <w:szCs w:val="24"/>
          <w:lang w:val="ru-RU"/>
        </w:rPr>
      </w:pPr>
      <w:r w:rsidRPr="000307FD">
        <w:rPr>
          <w:sz w:val="24"/>
          <w:szCs w:val="24"/>
          <w:lang w:val="ru-RU"/>
        </w:rPr>
        <w:t>называть имена выдающихся русских и зарубежных художников - портретистов и определять их</w:t>
      </w:r>
      <w:r w:rsidRPr="000307FD">
        <w:rPr>
          <w:spacing w:val="-16"/>
          <w:sz w:val="24"/>
          <w:szCs w:val="24"/>
          <w:lang w:val="ru-RU"/>
        </w:rPr>
        <w:t xml:space="preserve"> </w:t>
      </w:r>
      <w:r w:rsidRPr="000307FD">
        <w:rPr>
          <w:sz w:val="24"/>
          <w:szCs w:val="24"/>
          <w:lang w:val="ru-RU"/>
        </w:rPr>
        <w:t>произведения;</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навыкам передачи в плоскостном изображении простых движений фигуры человека;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навыкам понимания особенностей восприятия скульптурного</w:t>
      </w:r>
      <w:r w:rsidRPr="000307FD">
        <w:rPr>
          <w:spacing w:val="-26"/>
          <w:sz w:val="24"/>
          <w:szCs w:val="24"/>
          <w:lang w:val="ru-RU"/>
        </w:rPr>
        <w:t xml:space="preserve"> </w:t>
      </w:r>
      <w:r w:rsidRPr="000307FD">
        <w:rPr>
          <w:sz w:val="24"/>
          <w:szCs w:val="24"/>
          <w:lang w:val="ru-RU"/>
        </w:rPr>
        <w:t>образа;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навыкам лепки и работы с пластилином или</w:t>
      </w:r>
      <w:r w:rsidRPr="000307FD">
        <w:rPr>
          <w:spacing w:val="-20"/>
          <w:sz w:val="24"/>
          <w:szCs w:val="24"/>
          <w:lang w:val="ru-RU"/>
        </w:rPr>
        <w:t xml:space="preserve"> </w:t>
      </w:r>
      <w:r w:rsidRPr="000307FD">
        <w:rPr>
          <w:sz w:val="24"/>
          <w:szCs w:val="24"/>
          <w:lang w:val="ru-RU"/>
        </w:rPr>
        <w:t>глиной;</w:t>
      </w:r>
    </w:p>
    <w:p w:rsidR="00FF0C95" w:rsidRPr="000307FD" w:rsidRDefault="00FF0C95" w:rsidP="00D75FC1">
      <w:pPr>
        <w:pStyle w:val="a4"/>
        <w:numPr>
          <w:ilvl w:val="1"/>
          <w:numId w:val="64"/>
        </w:numPr>
        <w:tabs>
          <w:tab w:val="left" w:pos="1299"/>
        </w:tabs>
        <w:ind w:right="107" w:firstLine="708"/>
        <w:rPr>
          <w:sz w:val="24"/>
          <w:szCs w:val="24"/>
          <w:lang w:val="ru-RU"/>
        </w:rPr>
      </w:pPr>
      <w:r w:rsidRPr="000307FD">
        <w:rPr>
          <w:sz w:val="24"/>
          <w:szCs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приемам выразительности при работе с натуры над набросками и зарисовками фигуры человека, используя разнообразные графические</w:t>
      </w:r>
      <w:r w:rsidRPr="000307FD">
        <w:rPr>
          <w:spacing w:val="-29"/>
          <w:sz w:val="24"/>
          <w:szCs w:val="24"/>
          <w:lang w:val="ru-RU"/>
        </w:rPr>
        <w:t xml:space="preserve"> </w:t>
      </w:r>
      <w:r w:rsidRPr="000307FD">
        <w:rPr>
          <w:sz w:val="24"/>
          <w:szCs w:val="24"/>
          <w:lang w:val="ru-RU"/>
        </w:rPr>
        <w:t>материалы;</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характеризовать сюжетно-тематическую картину как обобщенный и целостный образ, как результат наблюдений и размышлений художника над</w:t>
      </w:r>
      <w:r w:rsidRPr="000307FD">
        <w:rPr>
          <w:spacing w:val="-27"/>
          <w:sz w:val="24"/>
          <w:szCs w:val="24"/>
          <w:lang w:val="ru-RU"/>
        </w:rPr>
        <w:t xml:space="preserve"> </w:t>
      </w:r>
      <w:r w:rsidRPr="000307FD">
        <w:rPr>
          <w:sz w:val="24"/>
          <w:szCs w:val="24"/>
          <w:lang w:val="ru-RU"/>
        </w:rPr>
        <w:t>жизнью;</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объяснять понятия «тема», «содержание», «сюжет» в произведениях станковой</w:t>
      </w:r>
      <w:r w:rsidRPr="000307FD">
        <w:rPr>
          <w:spacing w:val="-6"/>
          <w:sz w:val="24"/>
          <w:szCs w:val="24"/>
          <w:lang w:val="ru-RU"/>
        </w:rPr>
        <w:t xml:space="preserve"> </w:t>
      </w:r>
      <w:r w:rsidRPr="000307FD">
        <w:rPr>
          <w:sz w:val="24"/>
          <w:szCs w:val="24"/>
          <w:lang w:val="ru-RU"/>
        </w:rPr>
        <w:t>живописи;</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изобразительным и композиционным навыкам в процессе работы над эскизом;</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узнавать и объяснять понятия «тематическая картина», «станковая живопись»;</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перечислять и характеризовать основные жанры сюжетно- тематической картины;</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sidRPr="000307FD">
        <w:rPr>
          <w:spacing w:val="-8"/>
          <w:sz w:val="24"/>
          <w:szCs w:val="24"/>
          <w:lang w:val="ru-RU"/>
        </w:rPr>
        <w:t xml:space="preserve"> </w:t>
      </w:r>
      <w:r w:rsidRPr="000307FD">
        <w:rPr>
          <w:sz w:val="24"/>
          <w:szCs w:val="24"/>
          <w:lang w:val="ru-RU"/>
        </w:rPr>
        <w:t>идеалов;</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узнавать и характеризовать несколько классических произведений и называть имена великих русских мастеров исторической</w:t>
      </w:r>
      <w:r w:rsidRPr="000307FD">
        <w:rPr>
          <w:spacing w:val="-20"/>
          <w:sz w:val="24"/>
          <w:szCs w:val="24"/>
          <w:lang w:val="ru-RU"/>
        </w:rPr>
        <w:t xml:space="preserve"> </w:t>
      </w:r>
      <w:r w:rsidRPr="000307FD">
        <w:rPr>
          <w:sz w:val="24"/>
          <w:szCs w:val="24"/>
          <w:lang w:val="ru-RU"/>
        </w:rPr>
        <w:t>картины;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 xml:space="preserve">характеризовать значение тематической картины </w:t>
      </w:r>
      <w:r w:rsidRPr="000307FD">
        <w:rPr>
          <w:sz w:val="24"/>
          <w:szCs w:val="24"/>
        </w:rPr>
        <w:t>XIX</w:t>
      </w:r>
      <w:r w:rsidRPr="000307FD">
        <w:rPr>
          <w:sz w:val="24"/>
          <w:szCs w:val="24"/>
          <w:lang w:val="ru-RU"/>
        </w:rPr>
        <w:t xml:space="preserve"> века в развитии русской</w:t>
      </w:r>
      <w:r w:rsidRPr="000307FD">
        <w:rPr>
          <w:spacing w:val="-8"/>
          <w:sz w:val="24"/>
          <w:szCs w:val="24"/>
          <w:lang w:val="ru-RU"/>
        </w:rPr>
        <w:t xml:space="preserve"> </w:t>
      </w:r>
      <w:r w:rsidRPr="000307FD">
        <w:rPr>
          <w:sz w:val="24"/>
          <w:szCs w:val="24"/>
          <w:lang w:val="ru-RU"/>
        </w:rPr>
        <w:t>культуры;</w:t>
      </w:r>
    </w:p>
    <w:p w:rsidR="00FF0C95" w:rsidRPr="000307FD" w:rsidRDefault="00FF0C95" w:rsidP="00D75FC1">
      <w:pPr>
        <w:pStyle w:val="a4"/>
        <w:numPr>
          <w:ilvl w:val="1"/>
          <w:numId w:val="64"/>
        </w:numPr>
        <w:tabs>
          <w:tab w:val="left" w:pos="1299"/>
        </w:tabs>
        <w:ind w:right="112" w:firstLine="708"/>
        <w:rPr>
          <w:sz w:val="24"/>
          <w:szCs w:val="24"/>
          <w:lang w:val="ru-RU"/>
        </w:rPr>
      </w:pPr>
      <w:r w:rsidRPr="000307FD">
        <w:rPr>
          <w:sz w:val="24"/>
          <w:szCs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F0C95" w:rsidRPr="000307FD" w:rsidRDefault="00FF0C95" w:rsidP="00D75FC1">
      <w:pPr>
        <w:pStyle w:val="a4"/>
        <w:numPr>
          <w:ilvl w:val="1"/>
          <w:numId w:val="64"/>
        </w:numPr>
        <w:tabs>
          <w:tab w:val="left" w:pos="1299"/>
        </w:tabs>
        <w:ind w:right="122" w:firstLine="708"/>
        <w:rPr>
          <w:sz w:val="24"/>
          <w:szCs w:val="24"/>
          <w:lang w:val="ru-RU"/>
        </w:rPr>
      </w:pPr>
      <w:r w:rsidRPr="000307FD">
        <w:rPr>
          <w:sz w:val="24"/>
          <w:szCs w:val="24"/>
          <w:lang w:val="ru-RU"/>
        </w:rPr>
        <w:t>называть имена нескольких известных художников объединения «Мир искусства» и их наиболее известные</w:t>
      </w:r>
      <w:r w:rsidRPr="000307FD">
        <w:rPr>
          <w:spacing w:val="-20"/>
          <w:sz w:val="24"/>
          <w:szCs w:val="24"/>
          <w:lang w:val="ru-RU"/>
        </w:rPr>
        <w:t xml:space="preserve"> </w:t>
      </w:r>
      <w:r w:rsidRPr="000307FD">
        <w:rPr>
          <w:sz w:val="24"/>
          <w:szCs w:val="24"/>
          <w:lang w:val="ru-RU"/>
        </w:rPr>
        <w:t>произведения;</w:t>
      </w:r>
    </w:p>
    <w:p w:rsidR="00FF0C95" w:rsidRPr="000307FD" w:rsidRDefault="00FF0C95" w:rsidP="00D75FC1">
      <w:pPr>
        <w:pStyle w:val="a4"/>
        <w:numPr>
          <w:ilvl w:val="1"/>
          <w:numId w:val="64"/>
        </w:numPr>
        <w:tabs>
          <w:tab w:val="left" w:pos="1299"/>
        </w:tabs>
        <w:ind w:right="112" w:firstLine="708"/>
        <w:rPr>
          <w:sz w:val="24"/>
          <w:szCs w:val="24"/>
          <w:lang w:val="ru-RU"/>
        </w:rPr>
      </w:pPr>
      <w:r w:rsidRPr="000307FD">
        <w:rPr>
          <w:sz w:val="24"/>
          <w:szCs w:val="24"/>
          <w:lang w:val="ru-RU"/>
        </w:rPr>
        <w:t>творческому опыту по разработке и созданию изобразительного образа на выбранный исторический</w:t>
      </w:r>
      <w:r w:rsidRPr="000307FD">
        <w:rPr>
          <w:spacing w:val="-11"/>
          <w:sz w:val="24"/>
          <w:szCs w:val="24"/>
          <w:lang w:val="ru-RU"/>
        </w:rPr>
        <w:t xml:space="preserve"> </w:t>
      </w:r>
      <w:r w:rsidRPr="000307FD">
        <w:rPr>
          <w:sz w:val="24"/>
          <w:szCs w:val="24"/>
          <w:lang w:val="ru-RU"/>
        </w:rPr>
        <w:t>сюжет;</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творческому опыту по разработке художественного проекта –разработки композиции на историческую</w:t>
      </w:r>
      <w:r w:rsidRPr="000307FD">
        <w:rPr>
          <w:spacing w:val="-20"/>
          <w:sz w:val="24"/>
          <w:szCs w:val="24"/>
          <w:lang w:val="ru-RU"/>
        </w:rPr>
        <w:t xml:space="preserve"> </w:t>
      </w:r>
      <w:r w:rsidRPr="000307FD">
        <w:rPr>
          <w:sz w:val="24"/>
          <w:szCs w:val="24"/>
          <w:lang w:val="ru-RU"/>
        </w:rPr>
        <w:t>тему;</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творческому опыту создания композиции на основе библейских</w:t>
      </w:r>
      <w:r w:rsidRPr="000307FD">
        <w:rPr>
          <w:spacing w:val="-27"/>
          <w:sz w:val="24"/>
          <w:szCs w:val="24"/>
          <w:lang w:val="ru-RU"/>
        </w:rPr>
        <w:t xml:space="preserve"> </w:t>
      </w:r>
      <w:r w:rsidRPr="000307FD">
        <w:rPr>
          <w:sz w:val="24"/>
          <w:szCs w:val="24"/>
          <w:lang w:val="ru-RU"/>
        </w:rPr>
        <w:t>сюжетов;</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представлениям о великих, вечных темах в искусстве на основе сюжетов из Библии, об их мировоззренческом и нравственном значении в</w:t>
      </w:r>
      <w:r w:rsidRPr="000307FD">
        <w:rPr>
          <w:spacing w:val="-26"/>
          <w:sz w:val="24"/>
          <w:szCs w:val="24"/>
          <w:lang w:val="ru-RU"/>
        </w:rPr>
        <w:t xml:space="preserve"> </w:t>
      </w:r>
      <w:r w:rsidRPr="000307FD">
        <w:rPr>
          <w:sz w:val="24"/>
          <w:szCs w:val="24"/>
          <w:lang w:val="ru-RU"/>
        </w:rPr>
        <w:t>культуре;</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называть имена великих европейских и русских художников, творивших на библейские</w:t>
      </w:r>
      <w:r w:rsidRPr="000307FD">
        <w:rPr>
          <w:spacing w:val="-2"/>
          <w:sz w:val="24"/>
          <w:szCs w:val="24"/>
          <w:lang w:val="ru-RU"/>
        </w:rPr>
        <w:t xml:space="preserve"> </w:t>
      </w:r>
      <w:r w:rsidRPr="000307FD">
        <w:rPr>
          <w:sz w:val="24"/>
          <w:szCs w:val="24"/>
          <w:lang w:val="ru-RU"/>
        </w:rPr>
        <w:t>темы;</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узнавать и характеризовать произведения великих европейских и русских художников на библейские</w:t>
      </w:r>
      <w:r w:rsidRPr="000307FD">
        <w:rPr>
          <w:spacing w:val="-10"/>
          <w:sz w:val="24"/>
          <w:szCs w:val="24"/>
          <w:lang w:val="ru-RU"/>
        </w:rPr>
        <w:t xml:space="preserve"> </w:t>
      </w:r>
      <w:r w:rsidRPr="000307FD">
        <w:rPr>
          <w:sz w:val="24"/>
          <w:szCs w:val="24"/>
          <w:lang w:val="ru-RU"/>
        </w:rPr>
        <w:t>темы;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lastRenderedPageBreak/>
        <w:t>характеризовать роль монументальных памятников в жизни</w:t>
      </w:r>
      <w:r w:rsidRPr="000307FD">
        <w:rPr>
          <w:spacing w:val="-26"/>
          <w:sz w:val="24"/>
          <w:szCs w:val="24"/>
          <w:lang w:val="ru-RU"/>
        </w:rPr>
        <w:t xml:space="preserve"> </w:t>
      </w:r>
      <w:r w:rsidRPr="000307FD">
        <w:rPr>
          <w:sz w:val="24"/>
          <w:szCs w:val="24"/>
          <w:lang w:val="ru-RU"/>
        </w:rPr>
        <w:t>общества;</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рассуждать об особенностях художественного образа советского народа в годы Великой Отечественной</w:t>
      </w:r>
      <w:r w:rsidRPr="000307FD">
        <w:rPr>
          <w:spacing w:val="-8"/>
          <w:sz w:val="24"/>
          <w:szCs w:val="24"/>
          <w:lang w:val="ru-RU"/>
        </w:rPr>
        <w:t xml:space="preserve"> </w:t>
      </w:r>
      <w:r w:rsidRPr="000307FD">
        <w:rPr>
          <w:sz w:val="24"/>
          <w:szCs w:val="24"/>
          <w:lang w:val="ru-RU"/>
        </w:rPr>
        <w:t>войны;</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описывать и характеризовать выдающиеся монументальные памятники и ансамбли, посвященные Великой Отечественной</w:t>
      </w:r>
      <w:r w:rsidRPr="000307FD">
        <w:rPr>
          <w:spacing w:val="-15"/>
          <w:sz w:val="24"/>
          <w:szCs w:val="24"/>
          <w:lang w:val="ru-RU"/>
        </w:rPr>
        <w:t xml:space="preserve"> </w:t>
      </w:r>
      <w:r w:rsidRPr="000307FD">
        <w:rPr>
          <w:sz w:val="24"/>
          <w:szCs w:val="24"/>
          <w:lang w:val="ru-RU"/>
        </w:rPr>
        <w:t>войне;</w:t>
      </w:r>
    </w:p>
    <w:p w:rsidR="00FF0C95" w:rsidRPr="000307FD" w:rsidRDefault="00FF0C95" w:rsidP="00D75FC1">
      <w:pPr>
        <w:pStyle w:val="a4"/>
        <w:numPr>
          <w:ilvl w:val="1"/>
          <w:numId w:val="64"/>
        </w:numPr>
        <w:tabs>
          <w:tab w:val="left" w:pos="1299"/>
          <w:tab w:val="left" w:pos="2900"/>
          <w:tab w:val="left" w:pos="3843"/>
          <w:tab w:val="left" w:pos="4749"/>
          <w:tab w:val="left" w:pos="6195"/>
          <w:tab w:val="left" w:pos="7965"/>
        </w:tabs>
        <w:ind w:right="113" w:firstLine="708"/>
        <w:jc w:val="left"/>
        <w:rPr>
          <w:sz w:val="24"/>
          <w:szCs w:val="24"/>
          <w:lang w:val="ru-RU"/>
        </w:rPr>
      </w:pPr>
      <w:r w:rsidRPr="000307FD">
        <w:rPr>
          <w:sz w:val="24"/>
          <w:szCs w:val="24"/>
          <w:lang w:val="ru-RU"/>
        </w:rPr>
        <w:t>творческому</w:t>
      </w:r>
      <w:r w:rsidRPr="000307FD">
        <w:rPr>
          <w:sz w:val="24"/>
          <w:szCs w:val="24"/>
          <w:lang w:val="ru-RU"/>
        </w:rPr>
        <w:tab/>
        <w:t>опыту</w:t>
      </w:r>
      <w:r w:rsidRPr="000307FD">
        <w:rPr>
          <w:sz w:val="24"/>
          <w:szCs w:val="24"/>
          <w:lang w:val="ru-RU"/>
        </w:rPr>
        <w:tab/>
        <w:t>лепки</w:t>
      </w:r>
      <w:r w:rsidRPr="000307FD">
        <w:rPr>
          <w:sz w:val="24"/>
          <w:szCs w:val="24"/>
          <w:lang w:val="ru-RU"/>
        </w:rPr>
        <w:tab/>
        <w:t>памятника,</w:t>
      </w:r>
      <w:r w:rsidRPr="000307FD">
        <w:rPr>
          <w:sz w:val="24"/>
          <w:szCs w:val="24"/>
          <w:lang w:val="ru-RU"/>
        </w:rPr>
        <w:tab/>
        <w:t>посвященного</w:t>
      </w:r>
      <w:r w:rsidRPr="000307FD">
        <w:rPr>
          <w:sz w:val="24"/>
          <w:szCs w:val="24"/>
          <w:lang w:val="ru-RU"/>
        </w:rPr>
        <w:tab/>
        <w:t>значимому историческому событию или историческому</w:t>
      </w:r>
      <w:r w:rsidRPr="000307FD">
        <w:rPr>
          <w:spacing w:val="-15"/>
          <w:sz w:val="24"/>
          <w:szCs w:val="24"/>
          <w:lang w:val="ru-RU"/>
        </w:rPr>
        <w:t xml:space="preserve"> </w:t>
      </w:r>
      <w:r w:rsidRPr="000307FD">
        <w:rPr>
          <w:sz w:val="24"/>
          <w:szCs w:val="24"/>
          <w:lang w:val="ru-RU"/>
        </w:rPr>
        <w:t>герою;</w:t>
      </w:r>
    </w:p>
    <w:p w:rsidR="00FF0C95" w:rsidRPr="000307FD" w:rsidRDefault="00FF0C95" w:rsidP="00D75FC1">
      <w:pPr>
        <w:pStyle w:val="a4"/>
        <w:numPr>
          <w:ilvl w:val="1"/>
          <w:numId w:val="64"/>
        </w:numPr>
        <w:tabs>
          <w:tab w:val="left" w:pos="1299"/>
          <w:tab w:val="left" w:pos="3049"/>
          <w:tab w:val="left" w:pos="6518"/>
          <w:tab w:val="left" w:pos="7667"/>
        </w:tabs>
        <w:ind w:right="109" w:firstLine="708"/>
        <w:jc w:val="left"/>
        <w:rPr>
          <w:sz w:val="24"/>
          <w:szCs w:val="24"/>
          <w:lang w:val="ru-RU"/>
        </w:rPr>
      </w:pPr>
      <w:r w:rsidRPr="000307FD">
        <w:rPr>
          <w:sz w:val="24"/>
          <w:szCs w:val="24"/>
          <w:lang w:val="ru-RU"/>
        </w:rPr>
        <w:t>анализировать</w:t>
      </w:r>
      <w:r w:rsidRPr="000307FD">
        <w:rPr>
          <w:sz w:val="24"/>
          <w:szCs w:val="24"/>
          <w:lang w:val="ru-RU"/>
        </w:rPr>
        <w:tab/>
        <w:t>художественно-выразительные</w:t>
      </w:r>
      <w:r w:rsidRPr="000307FD">
        <w:rPr>
          <w:sz w:val="24"/>
          <w:szCs w:val="24"/>
          <w:lang w:val="ru-RU"/>
        </w:rPr>
        <w:tab/>
        <w:t>средства</w:t>
      </w:r>
      <w:r w:rsidRPr="000307FD">
        <w:rPr>
          <w:sz w:val="24"/>
          <w:szCs w:val="24"/>
          <w:lang w:val="ru-RU"/>
        </w:rPr>
        <w:tab/>
        <w:t xml:space="preserve">произведений изобразительного искусства </w:t>
      </w:r>
      <w:r w:rsidRPr="000307FD">
        <w:rPr>
          <w:sz w:val="24"/>
          <w:szCs w:val="24"/>
        </w:rPr>
        <w:t>XX</w:t>
      </w:r>
      <w:r w:rsidRPr="000307FD">
        <w:rPr>
          <w:spacing w:val="-15"/>
          <w:sz w:val="24"/>
          <w:szCs w:val="24"/>
          <w:lang w:val="ru-RU"/>
        </w:rPr>
        <w:t xml:space="preserve"> </w:t>
      </w:r>
      <w:r w:rsidRPr="000307FD">
        <w:rPr>
          <w:sz w:val="24"/>
          <w:szCs w:val="24"/>
          <w:lang w:val="ru-RU"/>
        </w:rPr>
        <w:t>века;</w:t>
      </w:r>
    </w:p>
    <w:p w:rsidR="00FF0C95" w:rsidRPr="000307FD" w:rsidRDefault="00FF0C95" w:rsidP="00D75FC1">
      <w:pPr>
        <w:pStyle w:val="a4"/>
        <w:numPr>
          <w:ilvl w:val="1"/>
          <w:numId w:val="64"/>
        </w:numPr>
        <w:tabs>
          <w:tab w:val="left" w:pos="1299"/>
        </w:tabs>
        <w:ind w:left="1298" w:hanging="285"/>
        <w:jc w:val="left"/>
        <w:rPr>
          <w:sz w:val="24"/>
          <w:szCs w:val="24"/>
        </w:rPr>
      </w:pPr>
      <w:r w:rsidRPr="000307FD">
        <w:rPr>
          <w:sz w:val="24"/>
          <w:szCs w:val="24"/>
        </w:rPr>
        <w:t>культуре зрительского</w:t>
      </w:r>
      <w:r w:rsidRPr="000307FD">
        <w:rPr>
          <w:spacing w:val="-10"/>
          <w:sz w:val="24"/>
          <w:szCs w:val="24"/>
        </w:rPr>
        <w:t xml:space="preserve"> </w:t>
      </w:r>
      <w:r w:rsidRPr="000307FD">
        <w:rPr>
          <w:sz w:val="24"/>
          <w:szCs w:val="24"/>
        </w:rPr>
        <w:t>восприятия;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временные и пространственные</w:t>
      </w:r>
      <w:r w:rsidRPr="000307FD">
        <w:rPr>
          <w:spacing w:val="-25"/>
          <w:sz w:val="24"/>
          <w:szCs w:val="24"/>
          <w:lang w:val="ru-RU"/>
        </w:rPr>
        <w:t xml:space="preserve"> </w:t>
      </w:r>
      <w:r w:rsidRPr="000307FD">
        <w:rPr>
          <w:sz w:val="24"/>
          <w:szCs w:val="24"/>
          <w:lang w:val="ru-RU"/>
        </w:rPr>
        <w:t>искусства;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разницу между реальностью и художественным</w:t>
      </w:r>
      <w:r w:rsidRPr="000307FD">
        <w:rPr>
          <w:spacing w:val="-29"/>
          <w:sz w:val="24"/>
          <w:szCs w:val="24"/>
          <w:lang w:val="ru-RU"/>
        </w:rPr>
        <w:t xml:space="preserve"> </w:t>
      </w:r>
      <w:r w:rsidRPr="000307FD">
        <w:rPr>
          <w:sz w:val="24"/>
          <w:szCs w:val="24"/>
          <w:lang w:val="ru-RU"/>
        </w:rPr>
        <w:t>образом;</w:t>
      </w:r>
    </w:p>
    <w:p w:rsidR="00FF0C95" w:rsidRPr="000307FD" w:rsidRDefault="00FF0C95" w:rsidP="00D75FC1">
      <w:pPr>
        <w:pStyle w:val="a4"/>
        <w:numPr>
          <w:ilvl w:val="1"/>
          <w:numId w:val="64"/>
        </w:numPr>
        <w:tabs>
          <w:tab w:val="left" w:pos="1299"/>
          <w:tab w:val="left" w:pos="3152"/>
          <w:tab w:val="left" w:pos="3596"/>
          <w:tab w:val="left" w:pos="6375"/>
          <w:tab w:val="left" w:pos="6706"/>
        </w:tabs>
        <w:ind w:right="119" w:firstLine="708"/>
        <w:jc w:val="left"/>
        <w:rPr>
          <w:sz w:val="24"/>
          <w:szCs w:val="24"/>
        </w:rPr>
      </w:pPr>
      <w:r w:rsidRPr="000307FD">
        <w:rPr>
          <w:sz w:val="24"/>
          <w:szCs w:val="24"/>
          <w:lang w:val="ru-RU"/>
        </w:rPr>
        <w:t>представлениям</w:t>
      </w:r>
      <w:r w:rsidRPr="000307FD">
        <w:rPr>
          <w:sz w:val="24"/>
          <w:szCs w:val="24"/>
          <w:lang w:val="ru-RU"/>
        </w:rPr>
        <w:tab/>
        <w:t>об</w:t>
      </w:r>
      <w:r w:rsidRPr="000307FD">
        <w:rPr>
          <w:sz w:val="24"/>
          <w:szCs w:val="24"/>
          <w:lang w:val="ru-RU"/>
        </w:rPr>
        <w:tab/>
        <w:t xml:space="preserve">искусстве  </w:t>
      </w:r>
      <w:r w:rsidRPr="000307FD">
        <w:rPr>
          <w:spacing w:val="14"/>
          <w:sz w:val="24"/>
          <w:szCs w:val="24"/>
          <w:lang w:val="ru-RU"/>
        </w:rPr>
        <w:t xml:space="preserve"> </w:t>
      </w:r>
      <w:r w:rsidRPr="000307FD">
        <w:rPr>
          <w:sz w:val="24"/>
          <w:szCs w:val="24"/>
          <w:lang w:val="ru-RU"/>
        </w:rPr>
        <w:t>иллюстрации</w:t>
      </w:r>
      <w:r w:rsidRPr="000307FD">
        <w:rPr>
          <w:sz w:val="24"/>
          <w:szCs w:val="24"/>
          <w:lang w:val="ru-RU"/>
        </w:rPr>
        <w:tab/>
        <w:t>и</w:t>
      </w:r>
      <w:r w:rsidRPr="000307FD">
        <w:rPr>
          <w:sz w:val="24"/>
          <w:szCs w:val="24"/>
          <w:lang w:val="ru-RU"/>
        </w:rPr>
        <w:tab/>
        <w:t xml:space="preserve">творчестве  </w:t>
      </w:r>
      <w:r w:rsidRPr="000307FD">
        <w:rPr>
          <w:spacing w:val="11"/>
          <w:sz w:val="24"/>
          <w:szCs w:val="24"/>
          <w:lang w:val="ru-RU"/>
        </w:rPr>
        <w:t xml:space="preserve"> </w:t>
      </w:r>
      <w:r w:rsidRPr="000307FD">
        <w:rPr>
          <w:sz w:val="24"/>
          <w:szCs w:val="24"/>
          <w:lang w:val="ru-RU"/>
        </w:rPr>
        <w:t xml:space="preserve">известных иллюстраторов книг. </w:t>
      </w:r>
      <w:r w:rsidRPr="000307FD">
        <w:rPr>
          <w:sz w:val="24"/>
          <w:szCs w:val="24"/>
        </w:rPr>
        <w:t>И.Я. Билибин. В.А. Милашевский. В.А.</w:t>
      </w:r>
      <w:r w:rsidRPr="000307FD">
        <w:rPr>
          <w:spacing w:val="-19"/>
          <w:sz w:val="24"/>
          <w:szCs w:val="24"/>
        </w:rPr>
        <w:t xml:space="preserve"> </w:t>
      </w:r>
      <w:r w:rsidRPr="000307FD">
        <w:rPr>
          <w:sz w:val="24"/>
          <w:szCs w:val="24"/>
        </w:rPr>
        <w:t>Фаворский;</w:t>
      </w:r>
    </w:p>
    <w:p w:rsidR="00FF0C95" w:rsidRPr="000307FD" w:rsidRDefault="00FF0C95" w:rsidP="00D75FC1">
      <w:pPr>
        <w:pStyle w:val="a4"/>
        <w:numPr>
          <w:ilvl w:val="1"/>
          <w:numId w:val="64"/>
        </w:numPr>
        <w:tabs>
          <w:tab w:val="left" w:pos="1299"/>
          <w:tab w:val="left" w:pos="2289"/>
          <w:tab w:val="left" w:pos="4430"/>
          <w:tab w:val="left" w:pos="6623"/>
          <w:tab w:val="left" w:pos="7109"/>
          <w:tab w:val="left" w:pos="8352"/>
        </w:tabs>
        <w:ind w:right="115" w:firstLine="708"/>
        <w:jc w:val="left"/>
        <w:rPr>
          <w:sz w:val="24"/>
          <w:szCs w:val="24"/>
          <w:lang w:val="ru-RU"/>
        </w:rPr>
      </w:pPr>
      <w:r w:rsidRPr="000307FD">
        <w:rPr>
          <w:sz w:val="24"/>
          <w:szCs w:val="24"/>
          <w:lang w:val="ru-RU"/>
        </w:rPr>
        <w:t>опыту</w:t>
      </w:r>
      <w:r w:rsidRPr="000307FD">
        <w:rPr>
          <w:sz w:val="24"/>
          <w:szCs w:val="24"/>
          <w:lang w:val="ru-RU"/>
        </w:rPr>
        <w:tab/>
        <w:t>художественного</w:t>
      </w:r>
      <w:r w:rsidRPr="000307FD">
        <w:rPr>
          <w:sz w:val="24"/>
          <w:szCs w:val="24"/>
          <w:lang w:val="ru-RU"/>
        </w:rPr>
        <w:tab/>
        <w:t>иллюстрирования</w:t>
      </w:r>
      <w:r w:rsidRPr="000307FD">
        <w:rPr>
          <w:sz w:val="24"/>
          <w:szCs w:val="24"/>
          <w:lang w:val="ru-RU"/>
        </w:rPr>
        <w:tab/>
        <w:t>и</w:t>
      </w:r>
      <w:r w:rsidRPr="000307FD">
        <w:rPr>
          <w:sz w:val="24"/>
          <w:szCs w:val="24"/>
          <w:lang w:val="ru-RU"/>
        </w:rPr>
        <w:tab/>
        <w:t>навыкам</w:t>
      </w:r>
      <w:r w:rsidRPr="000307FD">
        <w:rPr>
          <w:sz w:val="24"/>
          <w:szCs w:val="24"/>
          <w:lang w:val="ru-RU"/>
        </w:rPr>
        <w:tab/>
        <w:t>работы графическими</w:t>
      </w:r>
      <w:r w:rsidRPr="000307FD">
        <w:rPr>
          <w:spacing w:val="-10"/>
          <w:sz w:val="24"/>
          <w:szCs w:val="24"/>
          <w:lang w:val="ru-RU"/>
        </w:rPr>
        <w:t xml:space="preserve"> </w:t>
      </w:r>
      <w:r w:rsidRPr="000307FD">
        <w:rPr>
          <w:sz w:val="24"/>
          <w:szCs w:val="24"/>
          <w:lang w:val="ru-RU"/>
        </w:rPr>
        <w:t>материалами;</w:t>
      </w:r>
    </w:p>
    <w:p w:rsidR="00FF0C95" w:rsidRPr="000307FD" w:rsidRDefault="00FF0C95" w:rsidP="00D75FC1">
      <w:pPr>
        <w:pStyle w:val="a4"/>
        <w:numPr>
          <w:ilvl w:val="1"/>
          <w:numId w:val="64"/>
        </w:numPr>
        <w:tabs>
          <w:tab w:val="left" w:pos="1299"/>
        </w:tabs>
        <w:ind w:right="111" w:firstLine="708"/>
        <w:jc w:val="left"/>
        <w:rPr>
          <w:sz w:val="24"/>
          <w:szCs w:val="24"/>
          <w:lang w:val="ru-RU"/>
        </w:rPr>
      </w:pPr>
      <w:r w:rsidRPr="000307FD">
        <w:rPr>
          <w:spacing w:val="-5"/>
          <w:sz w:val="24"/>
          <w:szCs w:val="24"/>
          <w:lang w:val="ru-RU"/>
        </w:rPr>
        <w:t xml:space="preserve">собирать необходимый </w:t>
      </w:r>
      <w:r w:rsidRPr="000307FD">
        <w:rPr>
          <w:spacing w:val="-4"/>
          <w:sz w:val="24"/>
          <w:szCs w:val="24"/>
          <w:lang w:val="ru-RU"/>
        </w:rPr>
        <w:t xml:space="preserve">материал </w:t>
      </w:r>
      <w:r w:rsidRPr="000307FD">
        <w:rPr>
          <w:spacing w:val="-3"/>
          <w:sz w:val="24"/>
          <w:szCs w:val="24"/>
          <w:lang w:val="ru-RU"/>
        </w:rPr>
        <w:t xml:space="preserve">для </w:t>
      </w:r>
      <w:r w:rsidRPr="000307FD">
        <w:rPr>
          <w:spacing w:val="-4"/>
          <w:sz w:val="24"/>
          <w:szCs w:val="24"/>
          <w:lang w:val="ru-RU"/>
        </w:rPr>
        <w:t>иллюстрирования (характер одежды</w:t>
      </w:r>
      <w:r w:rsidRPr="000307FD">
        <w:rPr>
          <w:spacing w:val="52"/>
          <w:sz w:val="24"/>
          <w:szCs w:val="24"/>
          <w:lang w:val="ru-RU"/>
        </w:rPr>
        <w:t xml:space="preserve"> </w:t>
      </w:r>
      <w:r w:rsidRPr="000307FD">
        <w:rPr>
          <w:spacing w:val="-5"/>
          <w:sz w:val="24"/>
          <w:szCs w:val="24"/>
          <w:lang w:val="ru-RU"/>
        </w:rPr>
        <w:t xml:space="preserve">героев, </w:t>
      </w:r>
      <w:r w:rsidRPr="000307FD">
        <w:rPr>
          <w:spacing w:val="-4"/>
          <w:sz w:val="24"/>
          <w:szCs w:val="24"/>
          <w:lang w:val="ru-RU"/>
        </w:rPr>
        <w:t xml:space="preserve">характер построек </w:t>
      </w:r>
      <w:r w:rsidRPr="000307FD">
        <w:rPr>
          <w:sz w:val="24"/>
          <w:szCs w:val="24"/>
          <w:lang w:val="ru-RU"/>
        </w:rPr>
        <w:t xml:space="preserve">и </w:t>
      </w:r>
      <w:r w:rsidRPr="000307FD">
        <w:rPr>
          <w:spacing w:val="-4"/>
          <w:sz w:val="24"/>
          <w:szCs w:val="24"/>
          <w:lang w:val="ru-RU"/>
        </w:rPr>
        <w:t xml:space="preserve">помещений, характерные детали быта </w:t>
      </w:r>
      <w:r w:rsidRPr="000307FD">
        <w:rPr>
          <w:sz w:val="24"/>
          <w:szCs w:val="24"/>
          <w:lang w:val="ru-RU"/>
        </w:rPr>
        <w:t>и</w:t>
      </w:r>
      <w:r w:rsidRPr="000307FD">
        <w:rPr>
          <w:spacing w:val="-30"/>
          <w:sz w:val="24"/>
          <w:szCs w:val="24"/>
          <w:lang w:val="ru-RU"/>
        </w:rPr>
        <w:t xml:space="preserve"> </w:t>
      </w:r>
      <w:r w:rsidRPr="000307FD">
        <w:rPr>
          <w:spacing w:val="-4"/>
          <w:sz w:val="24"/>
          <w:szCs w:val="24"/>
          <w:lang w:val="ru-RU"/>
        </w:rPr>
        <w:t>т.д.);</w:t>
      </w:r>
    </w:p>
    <w:p w:rsidR="00FF0C95" w:rsidRPr="000307FD" w:rsidRDefault="00FF0C95" w:rsidP="00D75FC1">
      <w:pPr>
        <w:pStyle w:val="a4"/>
        <w:numPr>
          <w:ilvl w:val="1"/>
          <w:numId w:val="64"/>
        </w:numPr>
        <w:tabs>
          <w:tab w:val="left" w:pos="1299"/>
        </w:tabs>
        <w:ind w:right="118" w:firstLine="708"/>
        <w:jc w:val="left"/>
        <w:rPr>
          <w:sz w:val="24"/>
          <w:szCs w:val="24"/>
          <w:lang w:val="ru-RU"/>
        </w:rPr>
      </w:pPr>
      <w:r w:rsidRPr="000307FD">
        <w:rPr>
          <w:sz w:val="24"/>
          <w:szCs w:val="24"/>
          <w:lang w:val="ru-RU"/>
        </w:rPr>
        <w:t>представлениям об анималистическом жанре изобразительного искусства и творчестве</w:t>
      </w:r>
      <w:r w:rsidRPr="000307FD">
        <w:rPr>
          <w:spacing w:val="-10"/>
          <w:sz w:val="24"/>
          <w:szCs w:val="24"/>
          <w:lang w:val="ru-RU"/>
        </w:rPr>
        <w:t xml:space="preserve"> </w:t>
      </w:r>
      <w:r w:rsidRPr="000307FD">
        <w:rPr>
          <w:sz w:val="24"/>
          <w:szCs w:val="24"/>
          <w:lang w:val="ru-RU"/>
        </w:rPr>
        <w:t>художников-анималистов;</w:t>
      </w:r>
    </w:p>
    <w:p w:rsidR="00FF0C95" w:rsidRPr="000307FD" w:rsidRDefault="00FF0C95" w:rsidP="00D75FC1">
      <w:pPr>
        <w:pStyle w:val="a4"/>
        <w:numPr>
          <w:ilvl w:val="1"/>
          <w:numId w:val="64"/>
        </w:numPr>
        <w:tabs>
          <w:tab w:val="left" w:pos="1299"/>
        </w:tabs>
        <w:ind w:right="115" w:firstLine="708"/>
        <w:jc w:val="left"/>
        <w:rPr>
          <w:sz w:val="24"/>
          <w:szCs w:val="24"/>
          <w:lang w:val="ru-RU"/>
        </w:rPr>
      </w:pPr>
      <w:r w:rsidRPr="000307FD">
        <w:rPr>
          <w:sz w:val="24"/>
          <w:szCs w:val="24"/>
          <w:lang w:val="ru-RU"/>
        </w:rPr>
        <w:t>опыту художественного творчества по созданию стилизованных образов животных;</w:t>
      </w:r>
    </w:p>
    <w:p w:rsidR="00FF0C95" w:rsidRPr="000307FD" w:rsidRDefault="00FF0C95" w:rsidP="00D75FC1">
      <w:pPr>
        <w:pStyle w:val="a4"/>
        <w:numPr>
          <w:ilvl w:val="1"/>
          <w:numId w:val="64"/>
        </w:numPr>
        <w:tabs>
          <w:tab w:val="left" w:pos="1299"/>
        </w:tabs>
        <w:ind w:right="112" w:firstLine="708"/>
        <w:jc w:val="left"/>
        <w:rPr>
          <w:sz w:val="24"/>
          <w:szCs w:val="24"/>
          <w:lang w:val="ru-RU"/>
        </w:rPr>
      </w:pPr>
      <w:r w:rsidRPr="000307FD">
        <w:rPr>
          <w:sz w:val="24"/>
          <w:szCs w:val="24"/>
          <w:lang w:val="ru-RU"/>
        </w:rPr>
        <w:t>систематизировать и характеризовать основные этапы развития и истории архитектуры и</w:t>
      </w:r>
      <w:r w:rsidRPr="000307FD">
        <w:rPr>
          <w:spacing w:val="-9"/>
          <w:sz w:val="24"/>
          <w:szCs w:val="24"/>
          <w:lang w:val="ru-RU"/>
        </w:rPr>
        <w:t xml:space="preserve"> </w:t>
      </w:r>
      <w:r w:rsidRPr="000307FD">
        <w:rPr>
          <w:sz w:val="24"/>
          <w:szCs w:val="24"/>
          <w:lang w:val="ru-RU"/>
        </w:rPr>
        <w:t>дизайна;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распознавать объект и пространство в конструктивных видах</w:t>
      </w:r>
      <w:r w:rsidRPr="000307FD">
        <w:rPr>
          <w:spacing w:val="-29"/>
          <w:sz w:val="24"/>
          <w:szCs w:val="24"/>
          <w:lang w:val="ru-RU"/>
        </w:rPr>
        <w:t xml:space="preserve"> </w:t>
      </w:r>
      <w:r w:rsidRPr="000307FD">
        <w:rPr>
          <w:sz w:val="24"/>
          <w:szCs w:val="24"/>
          <w:lang w:val="ru-RU"/>
        </w:rPr>
        <w:t>искусства;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сочетание различных объемов в</w:t>
      </w:r>
      <w:r w:rsidRPr="000307FD">
        <w:rPr>
          <w:spacing w:val="-17"/>
          <w:sz w:val="24"/>
          <w:szCs w:val="24"/>
          <w:lang w:val="ru-RU"/>
        </w:rPr>
        <w:t xml:space="preserve"> </w:t>
      </w:r>
      <w:r w:rsidRPr="000307FD">
        <w:rPr>
          <w:sz w:val="24"/>
          <w:szCs w:val="24"/>
          <w:lang w:val="ru-RU"/>
        </w:rPr>
        <w:t>здании;</w:t>
      </w:r>
    </w:p>
    <w:p w:rsidR="00FF0C95" w:rsidRPr="000307FD" w:rsidRDefault="00FF0C95" w:rsidP="00D75FC1">
      <w:pPr>
        <w:pStyle w:val="a4"/>
        <w:numPr>
          <w:ilvl w:val="1"/>
          <w:numId w:val="64"/>
        </w:numPr>
        <w:tabs>
          <w:tab w:val="left" w:pos="1299"/>
        </w:tabs>
        <w:ind w:right="120" w:firstLine="708"/>
        <w:jc w:val="left"/>
        <w:rPr>
          <w:sz w:val="24"/>
          <w:szCs w:val="24"/>
          <w:lang w:val="ru-RU"/>
        </w:rPr>
      </w:pPr>
      <w:r w:rsidRPr="000307FD">
        <w:rPr>
          <w:sz w:val="24"/>
          <w:szCs w:val="24"/>
          <w:lang w:val="ru-RU"/>
        </w:rPr>
        <w:t>понимать единство художественного и функционального в вещи, форму и материал;</w:t>
      </w:r>
    </w:p>
    <w:p w:rsidR="00FF0C95" w:rsidRPr="000307FD" w:rsidRDefault="00FF0C95" w:rsidP="00D75FC1">
      <w:pPr>
        <w:pStyle w:val="a4"/>
        <w:numPr>
          <w:ilvl w:val="1"/>
          <w:numId w:val="64"/>
        </w:numPr>
        <w:tabs>
          <w:tab w:val="left" w:pos="1299"/>
        </w:tabs>
        <w:ind w:right="110" w:firstLine="708"/>
        <w:jc w:val="left"/>
        <w:rPr>
          <w:sz w:val="24"/>
          <w:szCs w:val="24"/>
          <w:lang w:val="ru-RU"/>
        </w:rPr>
      </w:pPr>
      <w:r w:rsidRPr="000307FD">
        <w:rPr>
          <w:sz w:val="24"/>
          <w:szCs w:val="24"/>
          <w:lang w:val="ru-RU"/>
        </w:rPr>
        <w:t>иметь общее представление и рассказывать об особенностях архитектурно- художественных стилей разных</w:t>
      </w:r>
      <w:r w:rsidRPr="000307FD">
        <w:rPr>
          <w:spacing w:val="-14"/>
          <w:sz w:val="24"/>
          <w:szCs w:val="24"/>
          <w:lang w:val="ru-RU"/>
        </w:rPr>
        <w:t xml:space="preserve"> </w:t>
      </w:r>
      <w:r w:rsidRPr="000307FD">
        <w:rPr>
          <w:sz w:val="24"/>
          <w:szCs w:val="24"/>
          <w:lang w:val="ru-RU"/>
        </w:rPr>
        <w:t>эпох;</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тенденции и перспективы развития современной</w:t>
      </w:r>
      <w:r w:rsidRPr="000307FD">
        <w:rPr>
          <w:spacing w:val="-30"/>
          <w:sz w:val="24"/>
          <w:szCs w:val="24"/>
          <w:lang w:val="ru-RU"/>
        </w:rPr>
        <w:t xml:space="preserve"> </w:t>
      </w:r>
      <w:r w:rsidRPr="000307FD">
        <w:rPr>
          <w:sz w:val="24"/>
          <w:szCs w:val="24"/>
          <w:lang w:val="ru-RU"/>
        </w:rPr>
        <w:t>архитектуры;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образно-стилевой язык архитектуры</w:t>
      </w:r>
      <w:r w:rsidRPr="000307FD">
        <w:rPr>
          <w:spacing w:val="-15"/>
          <w:sz w:val="24"/>
          <w:szCs w:val="24"/>
          <w:lang w:val="ru-RU"/>
        </w:rPr>
        <w:t xml:space="preserve"> </w:t>
      </w:r>
      <w:r w:rsidRPr="000307FD">
        <w:rPr>
          <w:sz w:val="24"/>
          <w:szCs w:val="24"/>
          <w:lang w:val="ru-RU"/>
        </w:rPr>
        <w:t>прошлого;</w:t>
      </w:r>
    </w:p>
    <w:p w:rsidR="00FF0C95" w:rsidRPr="000307FD" w:rsidRDefault="00FF0C95" w:rsidP="00D75FC1">
      <w:pPr>
        <w:pStyle w:val="a4"/>
        <w:numPr>
          <w:ilvl w:val="1"/>
          <w:numId w:val="64"/>
        </w:numPr>
        <w:tabs>
          <w:tab w:val="left" w:pos="1299"/>
        </w:tabs>
        <w:ind w:right="110" w:firstLine="708"/>
        <w:jc w:val="left"/>
        <w:rPr>
          <w:sz w:val="24"/>
          <w:szCs w:val="24"/>
          <w:lang w:val="ru-RU"/>
        </w:rPr>
      </w:pPr>
      <w:r w:rsidRPr="000307FD">
        <w:rPr>
          <w:sz w:val="24"/>
          <w:szCs w:val="24"/>
          <w:lang w:val="ru-RU"/>
        </w:rPr>
        <w:t>характеризовать и различать малые формы архитектуры и дизайна в пространстве городской</w:t>
      </w:r>
      <w:r w:rsidRPr="000307FD">
        <w:rPr>
          <w:spacing w:val="-6"/>
          <w:sz w:val="24"/>
          <w:szCs w:val="24"/>
          <w:lang w:val="ru-RU"/>
        </w:rPr>
        <w:t xml:space="preserve"> </w:t>
      </w:r>
      <w:r w:rsidRPr="000307FD">
        <w:rPr>
          <w:sz w:val="24"/>
          <w:szCs w:val="24"/>
          <w:lang w:val="ru-RU"/>
        </w:rPr>
        <w:t>среды;</w:t>
      </w:r>
    </w:p>
    <w:p w:rsidR="00FF0C95" w:rsidRPr="000307FD" w:rsidRDefault="00FF0C95" w:rsidP="00D75FC1">
      <w:pPr>
        <w:pStyle w:val="a4"/>
        <w:numPr>
          <w:ilvl w:val="1"/>
          <w:numId w:val="64"/>
        </w:numPr>
        <w:tabs>
          <w:tab w:val="left" w:pos="1299"/>
          <w:tab w:val="left" w:pos="2519"/>
          <w:tab w:val="left" w:pos="4109"/>
          <w:tab w:val="left" w:pos="5646"/>
          <w:tab w:val="left" w:pos="6226"/>
          <w:tab w:val="left" w:pos="7588"/>
        </w:tabs>
        <w:ind w:right="117" w:firstLine="708"/>
        <w:jc w:val="left"/>
        <w:rPr>
          <w:sz w:val="24"/>
          <w:szCs w:val="24"/>
          <w:lang w:val="ru-RU"/>
        </w:rPr>
      </w:pPr>
      <w:r w:rsidRPr="000307FD">
        <w:rPr>
          <w:sz w:val="24"/>
          <w:szCs w:val="24"/>
          <w:lang w:val="ru-RU"/>
        </w:rPr>
        <w:t>понимать</w:t>
      </w:r>
      <w:r w:rsidRPr="000307FD">
        <w:rPr>
          <w:sz w:val="24"/>
          <w:szCs w:val="24"/>
          <w:lang w:val="ru-RU"/>
        </w:rPr>
        <w:tab/>
        <w:t>плоскостную</w:t>
      </w:r>
      <w:r w:rsidRPr="000307FD">
        <w:rPr>
          <w:sz w:val="24"/>
          <w:szCs w:val="24"/>
          <w:lang w:val="ru-RU"/>
        </w:rPr>
        <w:tab/>
        <w:t>композицию</w:t>
      </w:r>
      <w:r w:rsidRPr="000307FD">
        <w:rPr>
          <w:sz w:val="24"/>
          <w:szCs w:val="24"/>
          <w:lang w:val="ru-RU"/>
        </w:rPr>
        <w:tab/>
        <w:t>как</w:t>
      </w:r>
      <w:r w:rsidRPr="000307FD">
        <w:rPr>
          <w:sz w:val="24"/>
          <w:szCs w:val="24"/>
          <w:lang w:val="ru-RU"/>
        </w:rPr>
        <w:tab/>
        <w:t>возможное</w:t>
      </w:r>
      <w:r w:rsidRPr="000307FD">
        <w:rPr>
          <w:sz w:val="24"/>
          <w:szCs w:val="24"/>
          <w:lang w:val="ru-RU"/>
        </w:rPr>
        <w:tab/>
      </w:r>
      <w:r w:rsidRPr="000307FD">
        <w:rPr>
          <w:spacing w:val="-1"/>
          <w:sz w:val="24"/>
          <w:szCs w:val="24"/>
          <w:lang w:val="ru-RU"/>
        </w:rPr>
        <w:t xml:space="preserve">схематическое </w:t>
      </w:r>
      <w:r w:rsidRPr="000307FD">
        <w:rPr>
          <w:sz w:val="24"/>
          <w:szCs w:val="24"/>
          <w:lang w:val="ru-RU"/>
        </w:rPr>
        <w:t>изображение объемов при взгляде на них</w:t>
      </w:r>
      <w:r w:rsidRPr="000307FD">
        <w:rPr>
          <w:spacing w:val="-18"/>
          <w:sz w:val="24"/>
          <w:szCs w:val="24"/>
          <w:lang w:val="ru-RU"/>
        </w:rPr>
        <w:t xml:space="preserve"> </w:t>
      </w:r>
      <w:r w:rsidRPr="000307FD">
        <w:rPr>
          <w:sz w:val="24"/>
          <w:szCs w:val="24"/>
          <w:lang w:val="ru-RU"/>
        </w:rPr>
        <w:t>сверху;</w:t>
      </w:r>
    </w:p>
    <w:p w:rsidR="00FF0C95" w:rsidRPr="000307FD" w:rsidRDefault="00FF0C95" w:rsidP="00D75FC1">
      <w:pPr>
        <w:pStyle w:val="a4"/>
        <w:numPr>
          <w:ilvl w:val="1"/>
          <w:numId w:val="64"/>
        </w:numPr>
        <w:tabs>
          <w:tab w:val="left" w:pos="1299"/>
        </w:tabs>
        <w:ind w:right="110" w:firstLine="708"/>
        <w:jc w:val="left"/>
        <w:rPr>
          <w:sz w:val="24"/>
          <w:szCs w:val="24"/>
          <w:lang w:val="ru-RU"/>
        </w:rPr>
      </w:pPr>
      <w:r w:rsidRPr="000307FD">
        <w:rPr>
          <w:sz w:val="24"/>
          <w:szCs w:val="24"/>
          <w:lang w:val="ru-RU"/>
        </w:rPr>
        <w:t>осознавать чертеж как плоскостное изображение объемов, когда точка – вертикаль, круг – цилиндр, шар и т.</w:t>
      </w:r>
      <w:r w:rsidRPr="000307FD">
        <w:rPr>
          <w:spacing w:val="-9"/>
          <w:sz w:val="24"/>
          <w:szCs w:val="24"/>
          <w:lang w:val="ru-RU"/>
        </w:rPr>
        <w:t xml:space="preserve"> </w:t>
      </w:r>
      <w:r w:rsidRPr="000307FD">
        <w:rPr>
          <w:sz w:val="24"/>
          <w:szCs w:val="24"/>
          <w:lang w:val="ru-RU"/>
        </w:rPr>
        <w:t>д.;</w:t>
      </w:r>
    </w:p>
    <w:p w:rsidR="00FF0C95" w:rsidRPr="000307FD" w:rsidRDefault="00FF0C95" w:rsidP="00D75FC1">
      <w:pPr>
        <w:pStyle w:val="a4"/>
        <w:numPr>
          <w:ilvl w:val="1"/>
          <w:numId w:val="64"/>
        </w:numPr>
        <w:tabs>
          <w:tab w:val="left" w:pos="1299"/>
        </w:tabs>
        <w:ind w:right="118" w:firstLine="708"/>
        <w:jc w:val="left"/>
        <w:rPr>
          <w:sz w:val="24"/>
          <w:szCs w:val="24"/>
          <w:lang w:val="ru-RU"/>
        </w:rPr>
      </w:pPr>
      <w:r w:rsidRPr="000307FD">
        <w:rPr>
          <w:sz w:val="24"/>
          <w:szCs w:val="24"/>
          <w:lang w:val="ru-RU"/>
        </w:rPr>
        <w:t>применять в создаваемых пространственных композициях доминантный объект и вспомогательные соединительные</w:t>
      </w:r>
      <w:r w:rsidRPr="000307FD">
        <w:rPr>
          <w:spacing w:val="-19"/>
          <w:sz w:val="24"/>
          <w:szCs w:val="24"/>
          <w:lang w:val="ru-RU"/>
        </w:rPr>
        <w:t xml:space="preserve"> </w:t>
      </w:r>
      <w:r w:rsidRPr="000307FD">
        <w:rPr>
          <w:sz w:val="24"/>
          <w:szCs w:val="24"/>
          <w:lang w:val="ru-RU"/>
        </w:rPr>
        <w:t>элементы;</w:t>
      </w:r>
    </w:p>
    <w:p w:rsidR="00FF0C95" w:rsidRPr="000307FD" w:rsidRDefault="00FF0C95" w:rsidP="00D75FC1">
      <w:pPr>
        <w:pStyle w:val="a4"/>
        <w:numPr>
          <w:ilvl w:val="1"/>
          <w:numId w:val="64"/>
        </w:numPr>
        <w:tabs>
          <w:tab w:val="left" w:pos="1299"/>
        </w:tabs>
        <w:ind w:right="118" w:firstLine="708"/>
        <w:jc w:val="left"/>
        <w:rPr>
          <w:sz w:val="24"/>
          <w:szCs w:val="24"/>
          <w:lang w:val="ru-RU"/>
        </w:rPr>
      </w:pPr>
      <w:r w:rsidRPr="000307FD">
        <w:rPr>
          <w:sz w:val="24"/>
          <w:szCs w:val="24"/>
          <w:lang w:val="ru-RU"/>
        </w:rPr>
        <w:t>применять навыки формообразования, использования объемов в дизайне и архитектуре (макеты из бумаги, картона,</w:t>
      </w:r>
      <w:r w:rsidRPr="000307FD">
        <w:rPr>
          <w:spacing w:val="-18"/>
          <w:sz w:val="24"/>
          <w:szCs w:val="24"/>
          <w:lang w:val="ru-RU"/>
        </w:rPr>
        <w:t xml:space="preserve"> </w:t>
      </w:r>
      <w:r w:rsidRPr="000307FD">
        <w:rPr>
          <w:sz w:val="24"/>
          <w:szCs w:val="24"/>
          <w:lang w:val="ru-RU"/>
        </w:rPr>
        <w:t>пластилина);</w:t>
      </w:r>
    </w:p>
    <w:p w:rsidR="00FF0C95" w:rsidRPr="000307FD" w:rsidRDefault="00FF0C95" w:rsidP="00D75FC1">
      <w:pPr>
        <w:pStyle w:val="a4"/>
        <w:numPr>
          <w:ilvl w:val="1"/>
          <w:numId w:val="64"/>
        </w:numPr>
        <w:tabs>
          <w:tab w:val="left" w:pos="1299"/>
        </w:tabs>
        <w:ind w:right="115" w:firstLine="708"/>
        <w:jc w:val="left"/>
        <w:rPr>
          <w:sz w:val="24"/>
          <w:szCs w:val="24"/>
          <w:lang w:val="ru-RU"/>
        </w:rPr>
      </w:pPr>
      <w:r w:rsidRPr="000307FD">
        <w:rPr>
          <w:sz w:val="24"/>
          <w:szCs w:val="24"/>
          <w:lang w:val="ru-RU"/>
        </w:rPr>
        <w:t>создавать композиционные макеты объектов на предметной плоскости и в пространстве;</w:t>
      </w:r>
    </w:p>
    <w:p w:rsidR="00FF0C95" w:rsidRPr="000307FD" w:rsidRDefault="00FF0C95" w:rsidP="00D75FC1">
      <w:pPr>
        <w:pStyle w:val="a4"/>
        <w:numPr>
          <w:ilvl w:val="1"/>
          <w:numId w:val="64"/>
        </w:numPr>
        <w:tabs>
          <w:tab w:val="left" w:pos="1299"/>
        </w:tabs>
        <w:ind w:right="119" w:firstLine="708"/>
        <w:jc w:val="left"/>
        <w:rPr>
          <w:sz w:val="24"/>
          <w:szCs w:val="24"/>
          <w:lang w:val="ru-RU"/>
        </w:rPr>
      </w:pPr>
      <w:r w:rsidRPr="000307FD">
        <w:rPr>
          <w:sz w:val="24"/>
          <w:szCs w:val="24"/>
          <w:lang w:val="ru-RU"/>
        </w:rPr>
        <w:t>создавать практические творческие композиции в технике коллажа, дизайн-проектов;</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sidRPr="000307FD">
        <w:rPr>
          <w:spacing w:val="-15"/>
          <w:sz w:val="24"/>
          <w:szCs w:val="24"/>
          <w:lang w:val="ru-RU"/>
        </w:rPr>
        <w:t xml:space="preserve"> </w:t>
      </w:r>
      <w:r w:rsidRPr="000307FD">
        <w:rPr>
          <w:sz w:val="24"/>
          <w:szCs w:val="24"/>
          <w:lang w:val="ru-RU"/>
        </w:rPr>
        <w:t>объекта;</w:t>
      </w:r>
    </w:p>
    <w:p w:rsidR="00FF0C95" w:rsidRPr="000307FD" w:rsidRDefault="00FF0C95" w:rsidP="00D75FC1">
      <w:pPr>
        <w:pStyle w:val="a4"/>
        <w:numPr>
          <w:ilvl w:val="1"/>
          <w:numId w:val="64"/>
        </w:numPr>
        <w:tabs>
          <w:tab w:val="left" w:pos="1299"/>
        </w:tabs>
        <w:ind w:right="109" w:firstLine="708"/>
        <w:jc w:val="left"/>
        <w:rPr>
          <w:sz w:val="24"/>
          <w:szCs w:val="24"/>
          <w:lang w:val="ru-RU"/>
        </w:rPr>
      </w:pPr>
      <w:r w:rsidRPr="000307FD">
        <w:rPr>
          <w:sz w:val="24"/>
          <w:szCs w:val="24"/>
          <w:lang w:val="ru-RU"/>
        </w:rPr>
        <w:t xml:space="preserve">приобретать общее представление о традициях ландшафтно-парковой </w:t>
      </w:r>
      <w:r w:rsidRPr="000307FD">
        <w:rPr>
          <w:sz w:val="24"/>
          <w:szCs w:val="24"/>
          <w:lang w:val="ru-RU"/>
        </w:rPr>
        <w:lastRenderedPageBreak/>
        <w:t>архитектуры;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основные школы садово-паркового</w:t>
      </w:r>
      <w:r w:rsidRPr="000307FD">
        <w:rPr>
          <w:spacing w:val="-16"/>
          <w:sz w:val="24"/>
          <w:szCs w:val="24"/>
          <w:lang w:val="ru-RU"/>
        </w:rPr>
        <w:t xml:space="preserve"> </w:t>
      </w:r>
      <w:r w:rsidRPr="000307FD">
        <w:rPr>
          <w:sz w:val="24"/>
          <w:szCs w:val="24"/>
          <w:lang w:val="ru-RU"/>
        </w:rPr>
        <w:t>искусства;</w:t>
      </w:r>
    </w:p>
    <w:p w:rsidR="00FF0C95" w:rsidRPr="000307FD" w:rsidRDefault="00FF0C95" w:rsidP="00D75FC1">
      <w:pPr>
        <w:pStyle w:val="a4"/>
        <w:numPr>
          <w:ilvl w:val="1"/>
          <w:numId w:val="64"/>
        </w:numPr>
        <w:tabs>
          <w:tab w:val="left" w:pos="1299"/>
        </w:tabs>
        <w:ind w:right="110" w:firstLine="708"/>
        <w:jc w:val="left"/>
        <w:rPr>
          <w:sz w:val="24"/>
          <w:szCs w:val="24"/>
          <w:lang w:val="ru-RU"/>
        </w:rPr>
      </w:pPr>
      <w:r w:rsidRPr="000307FD">
        <w:rPr>
          <w:sz w:val="24"/>
          <w:szCs w:val="24"/>
          <w:lang w:val="ru-RU"/>
        </w:rPr>
        <w:t xml:space="preserve">понимать основы краткой истории русской усадебной культуры </w:t>
      </w:r>
      <w:r w:rsidRPr="000307FD">
        <w:rPr>
          <w:sz w:val="24"/>
          <w:szCs w:val="24"/>
        </w:rPr>
        <w:t>XVIII</w:t>
      </w:r>
      <w:r w:rsidRPr="000307FD">
        <w:rPr>
          <w:sz w:val="24"/>
          <w:szCs w:val="24"/>
          <w:lang w:val="ru-RU"/>
        </w:rPr>
        <w:t xml:space="preserve"> – </w:t>
      </w:r>
      <w:r w:rsidRPr="000307FD">
        <w:rPr>
          <w:sz w:val="24"/>
          <w:szCs w:val="24"/>
        </w:rPr>
        <w:t>XIX</w:t>
      </w:r>
      <w:r w:rsidRPr="000307FD">
        <w:rPr>
          <w:spacing w:val="-6"/>
          <w:sz w:val="24"/>
          <w:szCs w:val="24"/>
          <w:lang w:val="ru-RU"/>
        </w:rPr>
        <w:t xml:space="preserve"> </w:t>
      </w:r>
      <w:r w:rsidRPr="000307FD">
        <w:rPr>
          <w:sz w:val="24"/>
          <w:szCs w:val="24"/>
          <w:lang w:val="ru-RU"/>
        </w:rPr>
        <w:t>веков;</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называть и раскрывать смысл основ искусства</w:t>
      </w:r>
      <w:r w:rsidRPr="000307FD">
        <w:rPr>
          <w:spacing w:val="-16"/>
          <w:sz w:val="24"/>
          <w:szCs w:val="24"/>
          <w:lang w:val="ru-RU"/>
        </w:rPr>
        <w:t xml:space="preserve"> </w:t>
      </w:r>
      <w:r w:rsidRPr="000307FD">
        <w:rPr>
          <w:sz w:val="24"/>
          <w:szCs w:val="24"/>
          <w:lang w:val="ru-RU"/>
        </w:rPr>
        <w:t>флористики;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основы краткой истории</w:t>
      </w:r>
      <w:r w:rsidRPr="000307FD">
        <w:rPr>
          <w:spacing w:val="-16"/>
          <w:sz w:val="24"/>
          <w:szCs w:val="24"/>
          <w:lang w:val="ru-RU"/>
        </w:rPr>
        <w:t xml:space="preserve"> </w:t>
      </w:r>
      <w:r w:rsidRPr="000307FD">
        <w:rPr>
          <w:sz w:val="24"/>
          <w:szCs w:val="24"/>
          <w:lang w:val="ru-RU"/>
        </w:rPr>
        <w:t>костюма;</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характеризовать и раскрывать смысл композиционно-конструктивных принципов дизайна</w:t>
      </w:r>
      <w:r w:rsidRPr="000307FD">
        <w:rPr>
          <w:spacing w:val="-12"/>
          <w:sz w:val="24"/>
          <w:szCs w:val="24"/>
          <w:lang w:val="ru-RU"/>
        </w:rPr>
        <w:t xml:space="preserve"> </w:t>
      </w:r>
      <w:r w:rsidRPr="000307FD">
        <w:rPr>
          <w:sz w:val="24"/>
          <w:szCs w:val="24"/>
          <w:lang w:val="ru-RU"/>
        </w:rPr>
        <w:t>одежды;</w:t>
      </w:r>
    </w:p>
    <w:p w:rsidR="00FF0C95" w:rsidRPr="000307FD" w:rsidRDefault="00FF0C95" w:rsidP="00D75FC1">
      <w:pPr>
        <w:pStyle w:val="a4"/>
        <w:numPr>
          <w:ilvl w:val="1"/>
          <w:numId w:val="64"/>
        </w:numPr>
        <w:tabs>
          <w:tab w:val="left" w:pos="1299"/>
        </w:tabs>
        <w:ind w:right="112" w:firstLine="708"/>
        <w:rPr>
          <w:sz w:val="24"/>
          <w:szCs w:val="24"/>
          <w:lang w:val="ru-RU"/>
        </w:rPr>
      </w:pPr>
      <w:r w:rsidRPr="000307FD">
        <w:rPr>
          <w:sz w:val="24"/>
          <w:szCs w:val="24"/>
          <w:lang w:val="ru-RU"/>
        </w:rPr>
        <w:t>применять навыки сочинения объемно-пространственной композиции в формировании букета по принципам</w:t>
      </w:r>
      <w:r w:rsidRPr="000307FD">
        <w:rPr>
          <w:spacing w:val="-16"/>
          <w:sz w:val="24"/>
          <w:szCs w:val="24"/>
          <w:lang w:val="ru-RU"/>
        </w:rPr>
        <w:t xml:space="preserve"> </w:t>
      </w:r>
      <w:r w:rsidRPr="000307FD">
        <w:rPr>
          <w:sz w:val="24"/>
          <w:szCs w:val="24"/>
          <w:lang w:val="ru-RU"/>
        </w:rPr>
        <w:t>икэбаны;</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отражать в эскизном проекте дизайна сада образно-архитектурный композиционный</w:t>
      </w:r>
      <w:r w:rsidRPr="000307FD">
        <w:rPr>
          <w:spacing w:val="-13"/>
          <w:sz w:val="24"/>
          <w:szCs w:val="24"/>
          <w:lang w:val="ru-RU"/>
        </w:rPr>
        <w:t xml:space="preserve"> </w:t>
      </w:r>
      <w:r w:rsidRPr="000307FD">
        <w:rPr>
          <w:sz w:val="24"/>
          <w:szCs w:val="24"/>
          <w:lang w:val="ru-RU"/>
        </w:rPr>
        <w:t>замысел;</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использовать графические навыки и технологии выполнения коллажа в процессе создания эскизов молодежных и исторических комплектов</w:t>
      </w:r>
      <w:r w:rsidRPr="000307FD">
        <w:rPr>
          <w:spacing w:val="-27"/>
          <w:sz w:val="24"/>
          <w:szCs w:val="24"/>
          <w:lang w:val="ru-RU"/>
        </w:rPr>
        <w:t xml:space="preserve"> </w:t>
      </w:r>
      <w:r w:rsidRPr="000307FD">
        <w:rPr>
          <w:sz w:val="24"/>
          <w:szCs w:val="24"/>
          <w:lang w:val="ru-RU"/>
        </w:rPr>
        <w:t>одежды;</w:t>
      </w:r>
    </w:p>
    <w:p w:rsidR="00FF0C95" w:rsidRPr="000307FD" w:rsidRDefault="00FF0C95" w:rsidP="00D75FC1">
      <w:pPr>
        <w:pStyle w:val="a4"/>
        <w:numPr>
          <w:ilvl w:val="1"/>
          <w:numId w:val="64"/>
        </w:numPr>
        <w:tabs>
          <w:tab w:val="left" w:pos="1299"/>
        </w:tabs>
        <w:ind w:right="110" w:firstLine="708"/>
        <w:rPr>
          <w:sz w:val="24"/>
          <w:szCs w:val="24"/>
        </w:rPr>
      </w:pPr>
      <w:r w:rsidRPr="000307FD">
        <w:rPr>
          <w:sz w:val="24"/>
          <w:szCs w:val="24"/>
          <w:lang w:val="ru-RU"/>
        </w:rPr>
        <w:t xml:space="preserve">узнавать и характеризовать памятники архитектуры Древнего Киева.  </w:t>
      </w:r>
      <w:r w:rsidRPr="000307FD">
        <w:rPr>
          <w:sz w:val="24"/>
          <w:szCs w:val="24"/>
        </w:rPr>
        <w:t>София Киевская. Фрески.</w:t>
      </w:r>
      <w:r w:rsidRPr="000307FD">
        <w:rPr>
          <w:spacing w:val="-6"/>
          <w:sz w:val="24"/>
          <w:szCs w:val="24"/>
        </w:rPr>
        <w:t xml:space="preserve"> </w:t>
      </w:r>
      <w:r w:rsidRPr="000307FD">
        <w:rPr>
          <w:sz w:val="24"/>
          <w:szCs w:val="24"/>
        </w:rPr>
        <w:t>Мозаики;</w:t>
      </w:r>
    </w:p>
    <w:p w:rsidR="00FF0C95" w:rsidRPr="000307FD" w:rsidRDefault="00FF0C95" w:rsidP="00D75FC1">
      <w:pPr>
        <w:pStyle w:val="a4"/>
        <w:numPr>
          <w:ilvl w:val="1"/>
          <w:numId w:val="64"/>
        </w:numPr>
        <w:tabs>
          <w:tab w:val="left" w:pos="1299"/>
        </w:tabs>
        <w:ind w:right="116" w:firstLine="708"/>
        <w:rPr>
          <w:sz w:val="24"/>
          <w:szCs w:val="24"/>
        </w:rPr>
      </w:pPr>
      <w:r w:rsidRPr="000307FD">
        <w:rPr>
          <w:sz w:val="24"/>
          <w:szCs w:val="24"/>
          <w:lang w:val="ru-RU"/>
        </w:rPr>
        <w:t xml:space="preserve">различать итальянские и русские традиции в архитектуре Московского Кремля. </w:t>
      </w:r>
      <w:r w:rsidRPr="000307FD">
        <w:rPr>
          <w:sz w:val="24"/>
          <w:szCs w:val="24"/>
        </w:rPr>
        <w:t>Характеризовать и описывать архитектурные особенности соборов Московского</w:t>
      </w:r>
      <w:r w:rsidRPr="000307FD">
        <w:rPr>
          <w:spacing w:val="-4"/>
          <w:sz w:val="24"/>
          <w:szCs w:val="24"/>
        </w:rPr>
        <w:t xml:space="preserve"> </w:t>
      </w:r>
      <w:r w:rsidRPr="000307FD">
        <w:rPr>
          <w:sz w:val="24"/>
          <w:szCs w:val="24"/>
        </w:rPr>
        <w:t>Кремля;</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sidRPr="000307FD">
        <w:rPr>
          <w:spacing w:val="-14"/>
          <w:sz w:val="24"/>
          <w:szCs w:val="24"/>
          <w:lang w:val="ru-RU"/>
        </w:rPr>
        <w:t xml:space="preserve"> </w:t>
      </w:r>
      <w:r w:rsidRPr="000307FD">
        <w:rPr>
          <w:sz w:val="24"/>
          <w:szCs w:val="24"/>
          <w:lang w:val="ru-RU"/>
        </w:rPr>
        <w:t>Руси;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узнавать и описывать памятники шатрового</w:t>
      </w:r>
      <w:r w:rsidRPr="000307FD">
        <w:rPr>
          <w:spacing w:val="-25"/>
          <w:sz w:val="24"/>
          <w:szCs w:val="24"/>
          <w:lang w:val="ru-RU"/>
        </w:rPr>
        <w:t xml:space="preserve"> </w:t>
      </w:r>
      <w:r w:rsidRPr="000307FD">
        <w:rPr>
          <w:sz w:val="24"/>
          <w:szCs w:val="24"/>
          <w:lang w:val="ru-RU"/>
        </w:rPr>
        <w:t>зодчества;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характеризовать особенности церкви Вознесения в селе Коломенском и храма</w:t>
      </w:r>
      <w:r w:rsidRPr="000307FD">
        <w:rPr>
          <w:spacing w:val="-5"/>
          <w:sz w:val="24"/>
          <w:szCs w:val="24"/>
          <w:lang w:val="ru-RU"/>
        </w:rPr>
        <w:t xml:space="preserve"> </w:t>
      </w:r>
      <w:r w:rsidRPr="000307FD">
        <w:rPr>
          <w:sz w:val="24"/>
          <w:szCs w:val="24"/>
          <w:lang w:val="ru-RU"/>
        </w:rPr>
        <w:t>Покрова-на-Рву;</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 xml:space="preserve">раскрывать особенности новых иконописных традиций в </w:t>
      </w:r>
      <w:r w:rsidRPr="000307FD">
        <w:rPr>
          <w:sz w:val="24"/>
          <w:szCs w:val="24"/>
        </w:rPr>
        <w:t>XVII</w:t>
      </w:r>
      <w:r w:rsidRPr="000307FD">
        <w:rPr>
          <w:sz w:val="24"/>
          <w:szCs w:val="24"/>
          <w:lang w:val="ru-RU"/>
        </w:rPr>
        <w:t xml:space="preserve"> веке. Отличать по характерным особенностям икону и</w:t>
      </w:r>
      <w:r w:rsidRPr="000307FD">
        <w:rPr>
          <w:spacing w:val="-24"/>
          <w:sz w:val="24"/>
          <w:szCs w:val="24"/>
          <w:lang w:val="ru-RU"/>
        </w:rPr>
        <w:t xml:space="preserve"> </w:t>
      </w:r>
      <w:r w:rsidRPr="000307FD">
        <w:rPr>
          <w:sz w:val="24"/>
          <w:szCs w:val="24"/>
          <w:lang w:val="ru-RU"/>
        </w:rPr>
        <w:t>парсуну;</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работать над проектом (индивидуальным или коллективным), создавая разнообразные творческие композиции в материалах по различным</w:t>
      </w:r>
      <w:r w:rsidRPr="000307FD">
        <w:rPr>
          <w:spacing w:val="-33"/>
          <w:sz w:val="24"/>
          <w:szCs w:val="24"/>
          <w:lang w:val="ru-RU"/>
        </w:rPr>
        <w:t xml:space="preserve"> </w:t>
      </w:r>
      <w:r w:rsidRPr="000307FD">
        <w:rPr>
          <w:sz w:val="24"/>
          <w:szCs w:val="24"/>
          <w:lang w:val="ru-RU"/>
        </w:rPr>
        <w:t>темам;</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стилевые особенности разных школ архитектуры Древней</w:t>
      </w:r>
      <w:r w:rsidRPr="000307FD">
        <w:rPr>
          <w:spacing w:val="-29"/>
          <w:sz w:val="24"/>
          <w:szCs w:val="24"/>
          <w:lang w:val="ru-RU"/>
        </w:rPr>
        <w:t xml:space="preserve"> </w:t>
      </w:r>
      <w:r w:rsidRPr="000307FD">
        <w:rPr>
          <w:sz w:val="24"/>
          <w:szCs w:val="24"/>
          <w:lang w:val="ru-RU"/>
        </w:rPr>
        <w:t>Руси;</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создавать с натуры и по воображению архитектурные образы графическими материалами и</w:t>
      </w:r>
      <w:r w:rsidRPr="000307FD">
        <w:rPr>
          <w:spacing w:val="-10"/>
          <w:sz w:val="24"/>
          <w:szCs w:val="24"/>
          <w:lang w:val="ru-RU"/>
        </w:rPr>
        <w:t xml:space="preserve"> </w:t>
      </w:r>
      <w:r w:rsidRPr="000307FD">
        <w:rPr>
          <w:sz w:val="24"/>
          <w:szCs w:val="24"/>
          <w:lang w:val="ru-RU"/>
        </w:rPr>
        <w:t>др.;</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sidRPr="000307FD">
        <w:rPr>
          <w:spacing w:val="-19"/>
          <w:sz w:val="24"/>
          <w:szCs w:val="24"/>
          <w:lang w:val="ru-RU"/>
        </w:rPr>
        <w:t xml:space="preserve"> </w:t>
      </w:r>
      <w:r w:rsidRPr="000307FD">
        <w:rPr>
          <w:sz w:val="24"/>
          <w:szCs w:val="24"/>
          <w:lang w:val="ru-RU"/>
        </w:rPr>
        <w:t>пространства;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сравнивать, сопоставлять и анализировать  произведения  живописи Древней</w:t>
      </w:r>
      <w:r w:rsidRPr="000307FD">
        <w:rPr>
          <w:spacing w:val="-7"/>
          <w:sz w:val="24"/>
          <w:szCs w:val="24"/>
          <w:lang w:val="ru-RU"/>
        </w:rPr>
        <w:t xml:space="preserve"> </w:t>
      </w:r>
      <w:r w:rsidRPr="000307FD">
        <w:rPr>
          <w:sz w:val="24"/>
          <w:szCs w:val="24"/>
          <w:lang w:val="ru-RU"/>
        </w:rPr>
        <w:t>Руси;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рассуждать о значении художественного образа древнерусской</w:t>
      </w:r>
      <w:r w:rsidRPr="000307FD">
        <w:rPr>
          <w:spacing w:val="-21"/>
          <w:sz w:val="24"/>
          <w:szCs w:val="24"/>
          <w:lang w:val="ru-RU"/>
        </w:rPr>
        <w:t xml:space="preserve"> </w:t>
      </w:r>
      <w:r w:rsidRPr="000307FD">
        <w:rPr>
          <w:sz w:val="24"/>
          <w:szCs w:val="24"/>
          <w:lang w:val="ru-RU"/>
        </w:rPr>
        <w:t>культуры;</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 xml:space="preserve">ориентироваться в широком разнообразии стилей и направлений изобразительного искусства и архитектуры </w:t>
      </w:r>
      <w:r w:rsidRPr="000307FD">
        <w:rPr>
          <w:sz w:val="24"/>
          <w:szCs w:val="24"/>
        </w:rPr>
        <w:t>XVIII</w:t>
      </w:r>
      <w:r w:rsidRPr="000307FD">
        <w:rPr>
          <w:sz w:val="24"/>
          <w:szCs w:val="24"/>
          <w:lang w:val="ru-RU"/>
        </w:rPr>
        <w:t xml:space="preserve"> – </w:t>
      </w:r>
      <w:r w:rsidRPr="000307FD">
        <w:rPr>
          <w:sz w:val="24"/>
          <w:szCs w:val="24"/>
        </w:rPr>
        <w:t>XIX</w:t>
      </w:r>
      <w:r w:rsidRPr="000307FD">
        <w:rPr>
          <w:spacing w:val="-20"/>
          <w:sz w:val="24"/>
          <w:szCs w:val="24"/>
          <w:lang w:val="ru-RU"/>
        </w:rPr>
        <w:t xml:space="preserve"> </w:t>
      </w:r>
      <w:r w:rsidRPr="000307FD">
        <w:rPr>
          <w:sz w:val="24"/>
          <w:szCs w:val="24"/>
          <w:lang w:val="ru-RU"/>
        </w:rPr>
        <w:t>веков;</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 xml:space="preserve">использовать в речи новые термины, связанные со стилями в изобразительном искусстве и архитектуре </w:t>
      </w:r>
      <w:r w:rsidRPr="000307FD">
        <w:rPr>
          <w:sz w:val="24"/>
          <w:szCs w:val="24"/>
        </w:rPr>
        <w:t>XVIII</w:t>
      </w:r>
      <w:r w:rsidRPr="000307FD">
        <w:rPr>
          <w:sz w:val="24"/>
          <w:szCs w:val="24"/>
          <w:lang w:val="ru-RU"/>
        </w:rPr>
        <w:t xml:space="preserve"> – </w:t>
      </w:r>
      <w:r w:rsidRPr="000307FD">
        <w:rPr>
          <w:sz w:val="24"/>
          <w:szCs w:val="24"/>
        </w:rPr>
        <w:t>XIX</w:t>
      </w:r>
      <w:r w:rsidRPr="000307FD">
        <w:rPr>
          <w:spacing w:val="-18"/>
          <w:sz w:val="24"/>
          <w:szCs w:val="24"/>
          <w:lang w:val="ru-RU"/>
        </w:rPr>
        <w:t xml:space="preserve"> </w:t>
      </w:r>
      <w:r w:rsidRPr="000307FD">
        <w:rPr>
          <w:sz w:val="24"/>
          <w:szCs w:val="24"/>
          <w:lang w:val="ru-RU"/>
        </w:rPr>
        <w:t>веков;</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 xml:space="preserve">выявлять и называть характерные особенности русской портретной живописи </w:t>
      </w:r>
      <w:r w:rsidRPr="000307FD">
        <w:rPr>
          <w:sz w:val="24"/>
          <w:szCs w:val="24"/>
        </w:rPr>
        <w:t>XVIII</w:t>
      </w:r>
      <w:r w:rsidRPr="000307FD">
        <w:rPr>
          <w:spacing w:val="-10"/>
          <w:sz w:val="24"/>
          <w:szCs w:val="24"/>
          <w:lang w:val="ru-RU"/>
        </w:rPr>
        <w:t xml:space="preserve"> </w:t>
      </w:r>
      <w:r w:rsidRPr="000307FD">
        <w:rPr>
          <w:sz w:val="24"/>
          <w:szCs w:val="24"/>
          <w:lang w:val="ru-RU"/>
        </w:rPr>
        <w:t>века;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признаки и особенности московского</w:t>
      </w:r>
      <w:r w:rsidRPr="000307FD">
        <w:rPr>
          <w:spacing w:val="-22"/>
          <w:sz w:val="24"/>
          <w:szCs w:val="24"/>
          <w:lang w:val="ru-RU"/>
        </w:rPr>
        <w:t xml:space="preserve"> </w:t>
      </w:r>
      <w:r w:rsidRPr="000307FD">
        <w:rPr>
          <w:sz w:val="24"/>
          <w:szCs w:val="24"/>
          <w:lang w:val="ru-RU"/>
        </w:rPr>
        <w:t>барокко;</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создавать разнообразные творческие работы (фантазийные конструкции) в материале.</w:t>
      </w:r>
    </w:p>
    <w:p w:rsidR="00FF0C95" w:rsidRPr="000307FD" w:rsidRDefault="00FF0C95" w:rsidP="00680620">
      <w:pPr>
        <w:pStyle w:val="3"/>
        <w:spacing w:before="0" w:line="240" w:lineRule="auto"/>
      </w:pPr>
      <w:r w:rsidRPr="000307FD">
        <w:lastRenderedPageBreak/>
        <w:t>Выпускник получит возможность научиться:</w:t>
      </w:r>
    </w:p>
    <w:p w:rsidR="00FF0C95" w:rsidRPr="000307FD" w:rsidRDefault="00FF0C95" w:rsidP="00D75FC1">
      <w:pPr>
        <w:pStyle w:val="a4"/>
        <w:numPr>
          <w:ilvl w:val="1"/>
          <w:numId w:val="64"/>
        </w:numPr>
        <w:tabs>
          <w:tab w:val="left" w:pos="1299"/>
        </w:tabs>
        <w:ind w:right="111" w:firstLine="708"/>
        <w:rPr>
          <w:i/>
          <w:sz w:val="24"/>
          <w:szCs w:val="24"/>
          <w:lang w:val="ru-RU"/>
        </w:rPr>
      </w:pPr>
      <w:r w:rsidRPr="000307FD">
        <w:rPr>
          <w:i/>
          <w:sz w:val="24"/>
          <w:szCs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sidRPr="000307FD">
        <w:rPr>
          <w:i/>
          <w:spacing w:val="-14"/>
          <w:sz w:val="24"/>
          <w:szCs w:val="24"/>
          <w:lang w:val="ru-RU"/>
        </w:rPr>
        <w:t xml:space="preserve"> </w:t>
      </w:r>
      <w:r w:rsidRPr="000307FD">
        <w:rPr>
          <w:i/>
          <w:sz w:val="24"/>
          <w:szCs w:val="24"/>
          <w:lang w:val="ru-RU"/>
        </w:rPr>
        <w:t>др.);</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владеть диалогической формой коммуникации, уметь аргументировать свою точку зрения в процессе изучения изобразительного</w:t>
      </w:r>
      <w:r w:rsidRPr="000307FD">
        <w:rPr>
          <w:i/>
          <w:spacing w:val="-13"/>
          <w:sz w:val="24"/>
          <w:szCs w:val="24"/>
          <w:lang w:val="ru-RU"/>
        </w:rPr>
        <w:t xml:space="preserve"> </w:t>
      </w:r>
      <w:r w:rsidRPr="000307FD">
        <w:rPr>
          <w:i/>
          <w:sz w:val="24"/>
          <w:szCs w:val="24"/>
          <w:lang w:val="ru-RU"/>
        </w:rPr>
        <w:t>искусства;</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F0C95" w:rsidRPr="000307FD" w:rsidRDefault="00FF0C95" w:rsidP="00D75FC1">
      <w:pPr>
        <w:pStyle w:val="a4"/>
        <w:numPr>
          <w:ilvl w:val="1"/>
          <w:numId w:val="64"/>
        </w:numPr>
        <w:tabs>
          <w:tab w:val="left" w:pos="1299"/>
        </w:tabs>
        <w:ind w:right="116" w:firstLine="708"/>
        <w:jc w:val="left"/>
        <w:rPr>
          <w:i/>
          <w:sz w:val="24"/>
          <w:szCs w:val="24"/>
          <w:lang w:val="ru-RU"/>
        </w:rPr>
      </w:pPr>
      <w:r w:rsidRPr="000307FD">
        <w:rPr>
          <w:i/>
          <w:sz w:val="24"/>
          <w:szCs w:val="24"/>
          <w:lang w:val="ru-RU"/>
        </w:rPr>
        <w:t>выделять признаки для установления стилевых связей в процессе изучения изобразительного</w:t>
      </w:r>
      <w:r w:rsidRPr="000307FD">
        <w:rPr>
          <w:i/>
          <w:spacing w:val="-7"/>
          <w:sz w:val="24"/>
          <w:szCs w:val="24"/>
          <w:lang w:val="ru-RU"/>
        </w:rPr>
        <w:t xml:space="preserve"> </w:t>
      </w:r>
      <w:r w:rsidRPr="000307FD">
        <w:rPr>
          <w:i/>
          <w:sz w:val="24"/>
          <w:szCs w:val="24"/>
          <w:lang w:val="ru-RU"/>
        </w:rPr>
        <w:t>искусства;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понимать специфику изображения в</w:t>
      </w:r>
      <w:r w:rsidRPr="000307FD">
        <w:rPr>
          <w:i/>
          <w:spacing w:val="-6"/>
          <w:sz w:val="24"/>
          <w:szCs w:val="24"/>
          <w:lang w:val="ru-RU"/>
        </w:rPr>
        <w:t xml:space="preserve"> </w:t>
      </w:r>
      <w:r w:rsidRPr="000307FD">
        <w:rPr>
          <w:i/>
          <w:sz w:val="24"/>
          <w:szCs w:val="24"/>
          <w:lang w:val="ru-RU"/>
        </w:rPr>
        <w:t>полиграфии;</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различать формы полиграфической продукции: книги, журналы, плакаты, афиши и</w:t>
      </w:r>
      <w:r w:rsidRPr="000307FD">
        <w:rPr>
          <w:i/>
          <w:spacing w:val="-2"/>
          <w:sz w:val="24"/>
          <w:szCs w:val="24"/>
          <w:lang w:val="ru-RU"/>
        </w:rPr>
        <w:t xml:space="preserve"> </w:t>
      </w:r>
      <w:r w:rsidRPr="000307FD">
        <w:rPr>
          <w:i/>
          <w:sz w:val="24"/>
          <w:szCs w:val="24"/>
          <w:lang w:val="ru-RU"/>
        </w:rPr>
        <w:t>др.);</w:t>
      </w:r>
    </w:p>
    <w:p w:rsidR="00FF0C95" w:rsidRPr="000307FD" w:rsidRDefault="00FF0C95" w:rsidP="00D75FC1">
      <w:pPr>
        <w:pStyle w:val="a4"/>
        <w:numPr>
          <w:ilvl w:val="1"/>
          <w:numId w:val="64"/>
        </w:numPr>
        <w:tabs>
          <w:tab w:val="left" w:pos="1299"/>
          <w:tab w:val="left" w:pos="2627"/>
          <w:tab w:val="left" w:pos="3000"/>
          <w:tab w:val="left" w:pos="5069"/>
          <w:tab w:val="left" w:pos="5897"/>
          <w:tab w:val="left" w:pos="7525"/>
          <w:tab w:val="left" w:pos="7880"/>
        </w:tabs>
        <w:ind w:right="114" w:firstLine="708"/>
        <w:jc w:val="left"/>
        <w:rPr>
          <w:i/>
          <w:sz w:val="24"/>
          <w:szCs w:val="24"/>
          <w:lang w:val="ru-RU"/>
        </w:rPr>
      </w:pPr>
      <w:r w:rsidRPr="000307FD">
        <w:rPr>
          <w:i/>
          <w:sz w:val="24"/>
          <w:szCs w:val="24"/>
          <w:lang w:val="ru-RU"/>
        </w:rPr>
        <w:t>различать</w:t>
      </w:r>
      <w:r w:rsidRPr="000307FD">
        <w:rPr>
          <w:i/>
          <w:sz w:val="24"/>
          <w:szCs w:val="24"/>
          <w:lang w:val="ru-RU"/>
        </w:rPr>
        <w:tab/>
        <w:t>и</w:t>
      </w:r>
      <w:r w:rsidRPr="000307FD">
        <w:rPr>
          <w:i/>
          <w:sz w:val="24"/>
          <w:szCs w:val="24"/>
          <w:lang w:val="ru-RU"/>
        </w:rPr>
        <w:tab/>
        <w:t>характеризовать</w:t>
      </w:r>
      <w:r w:rsidRPr="000307FD">
        <w:rPr>
          <w:i/>
          <w:sz w:val="24"/>
          <w:szCs w:val="24"/>
          <w:lang w:val="ru-RU"/>
        </w:rPr>
        <w:tab/>
        <w:t>типы</w:t>
      </w:r>
      <w:r w:rsidRPr="000307FD">
        <w:rPr>
          <w:i/>
          <w:sz w:val="24"/>
          <w:szCs w:val="24"/>
          <w:lang w:val="ru-RU"/>
        </w:rPr>
        <w:tab/>
        <w:t>изображения</w:t>
      </w:r>
      <w:r w:rsidRPr="000307FD">
        <w:rPr>
          <w:i/>
          <w:sz w:val="24"/>
          <w:szCs w:val="24"/>
          <w:lang w:val="ru-RU"/>
        </w:rPr>
        <w:tab/>
        <w:t>в</w:t>
      </w:r>
      <w:r w:rsidRPr="000307FD">
        <w:rPr>
          <w:i/>
          <w:sz w:val="24"/>
          <w:szCs w:val="24"/>
          <w:lang w:val="ru-RU"/>
        </w:rPr>
        <w:tab/>
        <w:t>полиграфии (графическое, живописное, компьютерное,</w:t>
      </w:r>
      <w:r w:rsidRPr="000307FD">
        <w:rPr>
          <w:i/>
          <w:spacing w:val="-11"/>
          <w:sz w:val="24"/>
          <w:szCs w:val="24"/>
          <w:lang w:val="ru-RU"/>
        </w:rPr>
        <w:t xml:space="preserve"> </w:t>
      </w:r>
      <w:r w:rsidRPr="000307FD">
        <w:rPr>
          <w:i/>
          <w:sz w:val="24"/>
          <w:szCs w:val="24"/>
          <w:lang w:val="ru-RU"/>
        </w:rPr>
        <w:t>фотографическое);</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проектировать обложку книги, рекламы открытки, визитки и</w:t>
      </w:r>
      <w:r w:rsidRPr="000307FD">
        <w:rPr>
          <w:i/>
          <w:spacing w:val="-5"/>
          <w:sz w:val="24"/>
          <w:szCs w:val="24"/>
          <w:lang w:val="ru-RU"/>
        </w:rPr>
        <w:t xml:space="preserve"> </w:t>
      </w:r>
      <w:r w:rsidRPr="000307FD">
        <w:rPr>
          <w:i/>
          <w:sz w:val="24"/>
          <w:szCs w:val="24"/>
          <w:lang w:val="ru-RU"/>
        </w:rPr>
        <w:t>др.;</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создавать художественную композицию макета книги,</w:t>
      </w:r>
      <w:r w:rsidRPr="000307FD">
        <w:rPr>
          <w:i/>
          <w:spacing w:val="-14"/>
          <w:sz w:val="24"/>
          <w:szCs w:val="24"/>
          <w:lang w:val="ru-RU"/>
        </w:rPr>
        <w:t xml:space="preserve"> </w:t>
      </w:r>
      <w:r w:rsidRPr="000307FD">
        <w:rPr>
          <w:i/>
          <w:sz w:val="24"/>
          <w:szCs w:val="24"/>
          <w:lang w:val="ru-RU"/>
        </w:rPr>
        <w:t>журнала;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 xml:space="preserve">называть имена великих русских живописцев и архитекторов </w:t>
      </w:r>
      <w:r w:rsidRPr="000307FD">
        <w:rPr>
          <w:i/>
          <w:sz w:val="24"/>
          <w:szCs w:val="24"/>
        </w:rPr>
        <w:t>XVIII</w:t>
      </w:r>
      <w:r w:rsidRPr="000307FD">
        <w:rPr>
          <w:i/>
          <w:sz w:val="24"/>
          <w:szCs w:val="24"/>
          <w:lang w:val="ru-RU"/>
        </w:rPr>
        <w:t xml:space="preserve"> –   </w:t>
      </w:r>
      <w:r w:rsidRPr="000307FD">
        <w:rPr>
          <w:i/>
          <w:spacing w:val="5"/>
          <w:sz w:val="24"/>
          <w:szCs w:val="24"/>
          <w:lang w:val="ru-RU"/>
        </w:rPr>
        <w:t xml:space="preserve"> </w:t>
      </w:r>
      <w:r w:rsidRPr="000307FD">
        <w:rPr>
          <w:i/>
          <w:sz w:val="24"/>
          <w:szCs w:val="24"/>
        </w:rPr>
        <w:t>XIX</w:t>
      </w:r>
    </w:p>
    <w:p w:rsidR="00FF0C95" w:rsidRPr="000307FD" w:rsidRDefault="00FF0C95" w:rsidP="00680620">
      <w:pPr>
        <w:ind w:left="305" w:right="181"/>
        <w:rPr>
          <w:i/>
          <w:sz w:val="24"/>
          <w:szCs w:val="24"/>
        </w:rPr>
      </w:pPr>
      <w:r w:rsidRPr="000307FD">
        <w:rPr>
          <w:i/>
          <w:sz w:val="24"/>
          <w:szCs w:val="24"/>
        </w:rPr>
        <w:t>веков;</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 xml:space="preserve">называть и характеризовать произведения изобразительного искусства </w:t>
      </w:r>
      <w:r w:rsidRPr="000307FD">
        <w:rPr>
          <w:i/>
          <w:spacing w:val="24"/>
          <w:sz w:val="24"/>
          <w:szCs w:val="24"/>
          <w:lang w:val="ru-RU"/>
        </w:rPr>
        <w:t xml:space="preserve"> </w:t>
      </w:r>
      <w:r w:rsidRPr="000307FD">
        <w:rPr>
          <w:i/>
          <w:sz w:val="24"/>
          <w:szCs w:val="24"/>
          <w:lang w:val="ru-RU"/>
        </w:rPr>
        <w:t>и</w:t>
      </w:r>
    </w:p>
    <w:p w:rsidR="00FF0C95" w:rsidRPr="000307FD" w:rsidRDefault="00FF0C95" w:rsidP="00680620">
      <w:pPr>
        <w:ind w:left="305" w:right="181"/>
        <w:rPr>
          <w:i/>
          <w:sz w:val="24"/>
          <w:szCs w:val="24"/>
          <w:lang w:val="ru-RU"/>
        </w:rPr>
      </w:pPr>
      <w:r w:rsidRPr="000307FD">
        <w:rPr>
          <w:i/>
          <w:sz w:val="24"/>
          <w:szCs w:val="24"/>
          <w:lang w:val="ru-RU"/>
        </w:rPr>
        <w:t xml:space="preserve">архитектуры русских художников </w:t>
      </w:r>
      <w:r w:rsidRPr="000307FD">
        <w:rPr>
          <w:i/>
          <w:sz w:val="24"/>
          <w:szCs w:val="24"/>
        </w:rPr>
        <w:t>XVIII</w:t>
      </w:r>
      <w:r w:rsidRPr="000307FD">
        <w:rPr>
          <w:i/>
          <w:sz w:val="24"/>
          <w:szCs w:val="24"/>
          <w:lang w:val="ru-RU"/>
        </w:rPr>
        <w:t xml:space="preserve"> – </w:t>
      </w:r>
      <w:r w:rsidRPr="000307FD">
        <w:rPr>
          <w:i/>
          <w:sz w:val="24"/>
          <w:szCs w:val="24"/>
        </w:rPr>
        <w:t>XIX</w:t>
      </w:r>
      <w:r w:rsidRPr="000307FD">
        <w:rPr>
          <w:i/>
          <w:sz w:val="24"/>
          <w:szCs w:val="24"/>
          <w:lang w:val="ru-RU"/>
        </w:rPr>
        <w:t xml:space="preserve"> веков;</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 xml:space="preserve">называть имена выдающихся русских художников-ваятелей </w:t>
      </w:r>
      <w:r w:rsidRPr="000307FD">
        <w:rPr>
          <w:i/>
          <w:sz w:val="24"/>
          <w:szCs w:val="24"/>
        </w:rPr>
        <w:t>XVIII</w:t>
      </w:r>
      <w:r w:rsidRPr="000307FD">
        <w:rPr>
          <w:i/>
          <w:sz w:val="24"/>
          <w:szCs w:val="24"/>
          <w:lang w:val="ru-RU"/>
        </w:rPr>
        <w:t xml:space="preserve"> века и определять скульптурные</w:t>
      </w:r>
      <w:r w:rsidRPr="000307FD">
        <w:rPr>
          <w:i/>
          <w:spacing w:val="-7"/>
          <w:sz w:val="24"/>
          <w:szCs w:val="24"/>
          <w:lang w:val="ru-RU"/>
        </w:rPr>
        <w:t xml:space="preserve"> </w:t>
      </w:r>
      <w:r w:rsidRPr="000307FD">
        <w:rPr>
          <w:i/>
          <w:sz w:val="24"/>
          <w:szCs w:val="24"/>
          <w:lang w:val="ru-RU"/>
        </w:rPr>
        <w:t>памятники;</w:t>
      </w:r>
    </w:p>
    <w:p w:rsidR="00FF0C95" w:rsidRPr="000307FD" w:rsidRDefault="00FF0C95" w:rsidP="00D75FC1">
      <w:pPr>
        <w:pStyle w:val="a4"/>
        <w:numPr>
          <w:ilvl w:val="1"/>
          <w:numId w:val="64"/>
        </w:numPr>
        <w:tabs>
          <w:tab w:val="left" w:pos="1299"/>
        </w:tabs>
        <w:ind w:right="116" w:firstLine="708"/>
        <w:rPr>
          <w:i/>
          <w:sz w:val="24"/>
          <w:szCs w:val="24"/>
          <w:lang w:val="ru-RU"/>
        </w:rPr>
      </w:pPr>
      <w:r w:rsidRPr="000307FD">
        <w:rPr>
          <w:i/>
          <w:sz w:val="24"/>
          <w:szCs w:val="24"/>
          <w:lang w:val="ru-RU"/>
        </w:rPr>
        <w:t>называть имена выдающихся художников «Товарищества передвижников» и определять их произведения</w:t>
      </w:r>
      <w:r w:rsidRPr="000307FD">
        <w:rPr>
          <w:i/>
          <w:spacing w:val="-12"/>
          <w:sz w:val="24"/>
          <w:szCs w:val="24"/>
          <w:lang w:val="ru-RU"/>
        </w:rPr>
        <w:t xml:space="preserve"> </w:t>
      </w:r>
      <w:r w:rsidRPr="000307FD">
        <w:rPr>
          <w:i/>
          <w:sz w:val="24"/>
          <w:szCs w:val="24"/>
          <w:lang w:val="ru-RU"/>
        </w:rPr>
        <w:t>живописи;</w:t>
      </w:r>
    </w:p>
    <w:p w:rsidR="00FF0C95" w:rsidRPr="000307FD" w:rsidRDefault="00FF0C95" w:rsidP="00D75FC1">
      <w:pPr>
        <w:pStyle w:val="a4"/>
        <w:numPr>
          <w:ilvl w:val="1"/>
          <w:numId w:val="64"/>
        </w:numPr>
        <w:tabs>
          <w:tab w:val="left" w:pos="1299"/>
        </w:tabs>
        <w:ind w:right="115" w:firstLine="708"/>
        <w:rPr>
          <w:i/>
          <w:sz w:val="24"/>
          <w:szCs w:val="24"/>
          <w:lang w:val="ru-RU"/>
        </w:rPr>
      </w:pPr>
      <w:r w:rsidRPr="000307FD">
        <w:rPr>
          <w:i/>
          <w:sz w:val="24"/>
          <w:szCs w:val="24"/>
          <w:lang w:val="ru-RU"/>
        </w:rPr>
        <w:t xml:space="preserve">называть имена выдающихся русских художников-пейзажистов </w:t>
      </w:r>
      <w:r w:rsidRPr="000307FD">
        <w:rPr>
          <w:i/>
          <w:sz w:val="24"/>
          <w:szCs w:val="24"/>
        </w:rPr>
        <w:t>XIX</w:t>
      </w:r>
      <w:r w:rsidRPr="000307FD">
        <w:rPr>
          <w:i/>
          <w:sz w:val="24"/>
          <w:szCs w:val="24"/>
          <w:lang w:val="ru-RU"/>
        </w:rPr>
        <w:t xml:space="preserve"> века  и определять произведения пейзажной</w:t>
      </w:r>
      <w:r w:rsidRPr="000307FD">
        <w:rPr>
          <w:i/>
          <w:spacing w:val="-8"/>
          <w:sz w:val="24"/>
          <w:szCs w:val="24"/>
          <w:lang w:val="ru-RU"/>
        </w:rPr>
        <w:t xml:space="preserve"> </w:t>
      </w:r>
      <w:r w:rsidRPr="000307FD">
        <w:rPr>
          <w:i/>
          <w:sz w:val="24"/>
          <w:szCs w:val="24"/>
          <w:lang w:val="ru-RU"/>
        </w:rPr>
        <w:t>живописи;</w:t>
      </w:r>
    </w:p>
    <w:p w:rsidR="00FF0C95" w:rsidRPr="000307FD" w:rsidRDefault="00FF0C95" w:rsidP="00D75FC1">
      <w:pPr>
        <w:pStyle w:val="a4"/>
        <w:numPr>
          <w:ilvl w:val="1"/>
          <w:numId w:val="64"/>
        </w:numPr>
        <w:tabs>
          <w:tab w:val="left" w:pos="1299"/>
        </w:tabs>
        <w:ind w:right="110" w:firstLine="708"/>
        <w:rPr>
          <w:i/>
          <w:sz w:val="24"/>
          <w:szCs w:val="24"/>
          <w:lang w:val="ru-RU"/>
        </w:rPr>
      </w:pPr>
      <w:r w:rsidRPr="000307FD">
        <w:rPr>
          <w:i/>
          <w:sz w:val="24"/>
          <w:szCs w:val="24"/>
          <w:lang w:val="ru-RU"/>
        </w:rPr>
        <w:t>понимать особенности исторического жанра, определять произведения исторической</w:t>
      </w:r>
      <w:r w:rsidRPr="000307FD">
        <w:rPr>
          <w:i/>
          <w:spacing w:val="-1"/>
          <w:sz w:val="24"/>
          <w:szCs w:val="24"/>
          <w:lang w:val="ru-RU"/>
        </w:rPr>
        <w:t xml:space="preserve"> </w:t>
      </w:r>
      <w:r w:rsidRPr="000307FD">
        <w:rPr>
          <w:i/>
          <w:sz w:val="24"/>
          <w:szCs w:val="24"/>
          <w:lang w:val="ru-RU"/>
        </w:rPr>
        <w:t>живописи;</w:t>
      </w:r>
    </w:p>
    <w:p w:rsidR="00FF0C95" w:rsidRPr="000307FD" w:rsidRDefault="00FF0C95" w:rsidP="00D75FC1">
      <w:pPr>
        <w:pStyle w:val="a4"/>
        <w:numPr>
          <w:ilvl w:val="1"/>
          <w:numId w:val="64"/>
        </w:numPr>
        <w:tabs>
          <w:tab w:val="left" w:pos="1299"/>
        </w:tabs>
        <w:ind w:right="113" w:firstLine="708"/>
        <w:rPr>
          <w:i/>
          <w:sz w:val="24"/>
          <w:szCs w:val="24"/>
          <w:lang w:val="ru-RU"/>
        </w:rPr>
      </w:pPr>
      <w:r w:rsidRPr="000307FD">
        <w:rPr>
          <w:i/>
          <w:sz w:val="24"/>
          <w:szCs w:val="24"/>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sidRPr="000307FD">
        <w:rPr>
          <w:i/>
          <w:spacing w:val="-6"/>
          <w:sz w:val="24"/>
          <w:szCs w:val="24"/>
          <w:lang w:val="ru-RU"/>
        </w:rPr>
        <w:t xml:space="preserve"> </w:t>
      </w:r>
      <w:r w:rsidRPr="000307FD">
        <w:rPr>
          <w:i/>
          <w:sz w:val="24"/>
          <w:szCs w:val="24"/>
          <w:lang w:val="ru-RU"/>
        </w:rPr>
        <w:t>искусства;</w:t>
      </w:r>
    </w:p>
    <w:p w:rsidR="00FF0C95" w:rsidRPr="000307FD" w:rsidRDefault="00FF0C95" w:rsidP="00D75FC1">
      <w:pPr>
        <w:pStyle w:val="a4"/>
        <w:numPr>
          <w:ilvl w:val="1"/>
          <w:numId w:val="64"/>
        </w:numPr>
        <w:tabs>
          <w:tab w:val="left" w:pos="1299"/>
        </w:tabs>
        <w:ind w:right="117" w:firstLine="708"/>
        <w:rPr>
          <w:i/>
          <w:sz w:val="24"/>
          <w:szCs w:val="24"/>
          <w:lang w:val="ru-RU"/>
        </w:rPr>
      </w:pPr>
      <w:r w:rsidRPr="000307FD">
        <w:rPr>
          <w:i/>
          <w:sz w:val="24"/>
          <w:szCs w:val="24"/>
          <w:lang w:val="ru-RU"/>
        </w:rPr>
        <w:t>определять «Русский стиль» в архитектуре модерна, называть  памятники архитектуры</w:t>
      </w:r>
      <w:r w:rsidRPr="000307FD">
        <w:rPr>
          <w:i/>
          <w:spacing w:val="-4"/>
          <w:sz w:val="24"/>
          <w:szCs w:val="24"/>
          <w:lang w:val="ru-RU"/>
        </w:rPr>
        <w:t xml:space="preserve"> </w:t>
      </w:r>
      <w:r w:rsidRPr="000307FD">
        <w:rPr>
          <w:i/>
          <w:sz w:val="24"/>
          <w:szCs w:val="24"/>
          <w:lang w:val="ru-RU"/>
        </w:rPr>
        <w:t>модерна;</w:t>
      </w:r>
    </w:p>
    <w:p w:rsidR="00FF0C95" w:rsidRPr="000307FD" w:rsidRDefault="00FF0C95" w:rsidP="00D75FC1">
      <w:pPr>
        <w:pStyle w:val="a4"/>
        <w:numPr>
          <w:ilvl w:val="1"/>
          <w:numId w:val="64"/>
        </w:numPr>
        <w:tabs>
          <w:tab w:val="left" w:pos="1299"/>
        </w:tabs>
        <w:ind w:right="113" w:firstLine="708"/>
        <w:rPr>
          <w:i/>
          <w:sz w:val="24"/>
          <w:szCs w:val="24"/>
          <w:lang w:val="ru-RU"/>
        </w:rPr>
      </w:pPr>
      <w:r w:rsidRPr="000307FD">
        <w:rPr>
          <w:i/>
          <w:sz w:val="24"/>
          <w:szCs w:val="24"/>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sidRPr="000307FD">
        <w:rPr>
          <w:i/>
          <w:spacing w:val="-8"/>
          <w:sz w:val="24"/>
          <w:szCs w:val="24"/>
          <w:lang w:val="ru-RU"/>
        </w:rPr>
        <w:t xml:space="preserve"> </w:t>
      </w:r>
      <w:r w:rsidRPr="000307FD">
        <w:rPr>
          <w:i/>
          <w:sz w:val="24"/>
          <w:szCs w:val="24"/>
          <w:lang w:val="ru-RU"/>
        </w:rPr>
        <w:t>пространстве;</w:t>
      </w:r>
    </w:p>
    <w:p w:rsidR="00FF0C95" w:rsidRPr="000307FD" w:rsidRDefault="00FF0C95" w:rsidP="00D75FC1">
      <w:pPr>
        <w:pStyle w:val="a4"/>
        <w:numPr>
          <w:ilvl w:val="1"/>
          <w:numId w:val="64"/>
        </w:numPr>
        <w:tabs>
          <w:tab w:val="left" w:pos="1299"/>
        </w:tabs>
        <w:ind w:right="109" w:firstLine="708"/>
        <w:rPr>
          <w:i/>
          <w:sz w:val="24"/>
          <w:szCs w:val="24"/>
          <w:lang w:val="ru-RU"/>
        </w:rPr>
      </w:pPr>
      <w:r w:rsidRPr="000307FD">
        <w:rPr>
          <w:i/>
          <w:sz w:val="24"/>
          <w:szCs w:val="24"/>
          <w:lang w:val="ru-RU"/>
        </w:rPr>
        <w:t xml:space="preserve">называть имена выдающихся русских художников-ваятелей второй половины </w:t>
      </w:r>
      <w:r w:rsidRPr="000307FD">
        <w:rPr>
          <w:i/>
          <w:sz w:val="24"/>
          <w:szCs w:val="24"/>
        </w:rPr>
        <w:t>XIX</w:t>
      </w:r>
      <w:r w:rsidRPr="000307FD">
        <w:rPr>
          <w:i/>
          <w:sz w:val="24"/>
          <w:szCs w:val="24"/>
          <w:lang w:val="ru-RU"/>
        </w:rPr>
        <w:t xml:space="preserve"> века и определять памятники монументальной</w:t>
      </w:r>
      <w:r w:rsidRPr="000307FD">
        <w:rPr>
          <w:i/>
          <w:spacing w:val="-16"/>
          <w:sz w:val="24"/>
          <w:szCs w:val="24"/>
          <w:lang w:val="ru-RU"/>
        </w:rPr>
        <w:t xml:space="preserve"> </w:t>
      </w:r>
      <w:r w:rsidRPr="000307FD">
        <w:rPr>
          <w:i/>
          <w:sz w:val="24"/>
          <w:szCs w:val="24"/>
          <w:lang w:val="ru-RU"/>
        </w:rPr>
        <w:t>скульптуры;</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создавать разнообразные творческие работы  (фантазийные конструкции) в</w:t>
      </w:r>
      <w:r w:rsidRPr="000307FD">
        <w:rPr>
          <w:i/>
          <w:spacing w:val="-4"/>
          <w:sz w:val="24"/>
          <w:szCs w:val="24"/>
          <w:lang w:val="ru-RU"/>
        </w:rPr>
        <w:t xml:space="preserve"> </w:t>
      </w:r>
      <w:r w:rsidRPr="000307FD">
        <w:rPr>
          <w:i/>
          <w:sz w:val="24"/>
          <w:szCs w:val="24"/>
          <w:lang w:val="ru-RU"/>
        </w:rPr>
        <w:t>материале;</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 xml:space="preserve">узнавать  основные  художественные  направления  в  искусстве  </w:t>
      </w:r>
      <w:r w:rsidRPr="000307FD">
        <w:rPr>
          <w:i/>
          <w:sz w:val="24"/>
          <w:szCs w:val="24"/>
        </w:rPr>
        <w:t>XIX</w:t>
      </w:r>
      <w:r w:rsidRPr="000307FD">
        <w:rPr>
          <w:i/>
          <w:sz w:val="24"/>
          <w:szCs w:val="24"/>
          <w:lang w:val="ru-RU"/>
        </w:rPr>
        <w:t xml:space="preserve">  и</w:t>
      </w:r>
      <w:r w:rsidRPr="000307FD">
        <w:rPr>
          <w:i/>
          <w:spacing w:val="-12"/>
          <w:sz w:val="24"/>
          <w:szCs w:val="24"/>
          <w:lang w:val="ru-RU"/>
        </w:rPr>
        <w:t xml:space="preserve"> </w:t>
      </w:r>
      <w:r w:rsidRPr="000307FD">
        <w:rPr>
          <w:i/>
          <w:sz w:val="24"/>
          <w:szCs w:val="24"/>
        </w:rPr>
        <w:t>XX</w:t>
      </w:r>
    </w:p>
    <w:p w:rsidR="00FF0C95" w:rsidRPr="000307FD" w:rsidRDefault="00FF0C95" w:rsidP="00680620">
      <w:pPr>
        <w:ind w:left="305" w:right="181"/>
        <w:rPr>
          <w:i/>
          <w:sz w:val="24"/>
          <w:szCs w:val="24"/>
        </w:rPr>
      </w:pPr>
      <w:r w:rsidRPr="000307FD">
        <w:rPr>
          <w:i/>
          <w:sz w:val="24"/>
          <w:szCs w:val="24"/>
        </w:rPr>
        <w:t>веков;</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 xml:space="preserve">узнавать,  называть  основные  художественные  стили  в  европейском </w:t>
      </w:r>
      <w:r w:rsidRPr="000307FD">
        <w:rPr>
          <w:i/>
          <w:spacing w:val="52"/>
          <w:sz w:val="24"/>
          <w:szCs w:val="24"/>
          <w:lang w:val="ru-RU"/>
        </w:rPr>
        <w:t xml:space="preserve"> </w:t>
      </w:r>
      <w:r w:rsidRPr="000307FD">
        <w:rPr>
          <w:i/>
          <w:sz w:val="24"/>
          <w:szCs w:val="24"/>
          <w:lang w:val="ru-RU"/>
        </w:rPr>
        <w:t>и</w:t>
      </w:r>
    </w:p>
    <w:p w:rsidR="00FF0C95" w:rsidRPr="000307FD" w:rsidRDefault="00FF0C95" w:rsidP="00680620">
      <w:pPr>
        <w:ind w:left="305" w:right="181"/>
        <w:rPr>
          <w:i/>
          <w:sz w:val="24"/>
          <w:szCs w:val="24"/>
          <w:lang w:val="ru-RU"/>
        </w:rPr>
      </w:pPr>
      <w:r w:rsidRPr="000307FD">
        <w:rPr>
          <w:i/>
          <w:sz w:val="24"/>
          <w:szCs w:val="24"/>
          <w:lang w:val="ru-RU"/>
        </w:rPr>
        <w:t>русском искусстве и время их развития в истории культуры;</w:t>
      </w:r>
    </w:p>
    <w:p w:rsidR="00FF0C95" w:rsidRPr="000307FD" w:rsidRDefault="00FF0C95" w:rsidP="00D75FC1">
      <w:pPr>
        <w:pStyle w:val="a4"/>
        <w:numPr>
          <w:ilvl w:val="1"/>
          <w:numId w:val="64"/>
        </w:numPr>
        <w:tabs>
          <w:tab w:val="left" w:pos="1299"/>
        </w:tabs>
        <w:ind w:right="109" w:firstLine="708"/>
        <w:jc w:val="left"/>
        <w:rPr>
          <w:i/>
          <w:sz w:val="24"/>
          <w:szCs w:val="24"/>
          <w:lang w:val="ru-RU"/>
        </w:rPr>
      </w:pPr>
      <w:r w:rsidRPr="000307FD">
        <w:rPr>
          <w:i/>
          <w:sz w:val="24"/>
          <w:szCs w:val="24"/>
          <w:lang w:val="ru-RU"/>
        </w:rPr>
        <w:t>осознавать главные темы искусства и, обращаясь к ним в собственной художественно-творческой деятельности, создавать выразительные</w:t>
      </w:r>
      <w:r w:rsidRPr="000307FD">
        <w:rPr>
          <w:i/>
          <w:spacing w:val="-22"/>
          <w:sz w:val="24"/>
          <w:szCs w:val="24"/>
          <w:lang w:val="ru-RU"/>
        </w:rPr>
        <w:t xml:space="preserve"> </w:t>
      </w:r>
      <w:r w:rsidRPr="000307FD">
        <w:rPr>
          <w:i/>
          <w:sz w:val="24"/>
          <w:szCs w:val="24"/>
          <w:lang w:val="ru-RU"/>
        </w:rPr>
        <w:t>образы;</w:t>
      </w:r>
    </w:p>
    <w:p w:rsidR="00FF0C95" w:rsidRPr="000307FD" w:rsidRDefault="00FF0C95" w:rsidP="00D75FC1">
      <w:pPr>
        <w:pStyle w:val="a4"/>
        <w:numPr>
          <w:ilvl w:val="1"/>
          <w:numId w:val="64"/>
        </w:numPr>
        <w:tabs>
          <w:tab w:val="left" w:pos="1299"/>
        </w:tabs>
        <w:ind w:right="108" w:firstLine="708"/>
        <w:jc w:val="left"/>
        <w:rPr>
          <w:i/>
          <w:sz w:val="24"/>
          <w:szCs w:val="24"/>
          <w:lang w:val="ru-RU"/>
        </w:rPr>
      </w:pPr>
      <w:r w:rsidRPr="000307FD">
        <w:rPr>
          <w:i/>
          <w:sz w:val="24"/>
          <w:szCs w:val="24"/>
          <w:lang w:val="ru-RU"/>
        </w:rPr>
        <w:t xml:space="preserve">применять творческий опыт разработки художественного проекта – </w:t>
      </w:r>
      <w:r w:rsidRPr="000307FD">
        <w:rPr>
          <w:i/>
          <w:sz w:val="24"/>
          <w:szCs w:val="24"/>
          <w:lang w:val="ru-RU"/>
        </w:rPr>
        <w:lastRenderedPageBreak/>
        <w:t>создания композиции на определенную</w:t>
      </w:r>
      <w:r w:rsidRPr="000307FD">
        <w:rPr>
          <w:i/>
          <w:spacing w:val="-11"/>
          <w:sz w:val="24"/>
          <w:szCs w:val="24"/>
          <w:lang w:val="ru-RU"/>
        </w:rPr>
        <w:t xml:space="preserve"> </w:t>
      </w:r>
      <w:r w:rsidRPr="000307FD">
        <w:rPr>
          <w:i/>
          <w:sz w:val="24"/>
          <w:szCs w:val="24"/>
          <w:lang w:val="ru-RU"/>
        </w:rPr>
        <w:t>тему;</w:t>
      </w:r>
    </w:p>
    <w:p w:rsidR="00FF0C95" w:rsidRPr="000307FD" w:rsidRDefault="00FF0C95" w:rsidP="00D75FC1">
      <w:pPr>
        <w:pStyle w:val="a4"/>
        <w:numPr>
          <w:ilvl w:val="1"/>
          <w:numId w:val="64"/>
        </w:numPr>
        <w:tabs>
          <w:tab w:val="left" w:pos="1299"/>
        </w:tabs>
        <w:ind w:right="115" w:firstLine="708"/>
        <w:jc w:val="left"/>
        <w:rPr>
          <w:i/>
          <w:sz w:val="24"/>
          <w:szCs w:val="24"/>
        </w:rPr>
      </w:pPr>
      <w:r w:rsidRPr="000307FD">
        <w:rPr>
          <w:i/>
          <w:sz w:val="24"/>
          <w:szCs w:val="24"/>
          <w:lang w:val="ru-RU"/>
        </w:rPr>
        <w:t xml:space="preserve">понимать смысл традиций и новаторства в изобразительном искусстве </w:t>
      </w:r>
      <w:r w:rsidRPr="000307FD">
        <w:rPr>
          <w:i/>
          <w:sz w:val="24"/>
          <w:szCs w:val="24"/>
        </w:rPr>
        <w:t>XX</w:t>
      </w:r>
      <w:r w:rsidRPr="000307FD">
        <w:rPr>
          <w:i/>
          <w:sz w:val="24"/>
          <w:szCs w:val="24"/>
          <w:lang w:val="ru-RU"/>
        </w:rPr>
        <w:t xml:space="preserve"> века. </w:t>
      </w:r>
      <w:r w:rsidRPr="000307FD">
        <w:rPr>
          <w:i/>
          <w:sz w:val="24"/>
          <w:szCs w:val="24"/>
        </w:rPr>
        <w:t>Модерн. Авангард.</w:t>
      </w:r>
      <w:r w:rsidRPr="000307FD">
        <w:rPr>
          <w:i/>
          <w:spacing w:val="-5"/>
          <w:sz w:val="24"/>
          <w:szCs w:val="24"/>
        </w:rPr>
        <w:t xml:space="preserve"> </w:t>
      </w:r>
      <w:r w:rsidRPr="000307FD">
        <w:rPr>
          <w:i/>
          <w:sz w:val="24"/>
          <w:szCs w:val="24"/>
        </w:rPr>
        <w:t>Сюрреализм;</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характеризовать стиль модерн в архитектуре. Ф.О. Шехтель. А.</w:t>
      </w:r>
      <w:r w:rsidRPr="000307FD">
        <w:rPr>
          <w:i/>
          <w:spacing w:val="-5"/>
          <w:sz w:val="24"/>
          <w:szCs w:val="24"/>
          <w:lang w:val="ru-RU"/>
        </w:rPr>
        <w:t xml:space="preserve"> </w:t>
      </w:r>
      <w:r w:rsidRPr="000307FD">
        <w:rPr>
          <w:i/>
          <w:sz w:val="24"/>
          <w:szCs w:val="24"/>
          <w:lang w:val="ru-RU"/>
        </w:rPr>
        <w:t>Гауди;</w:t>
      </w:r>
    </w:p>
    <w:p w:rsidR="00FF0C95" w:rsidRPr="000307FD" w:rsidRDefault="00FF0C95" w:rsidP="00D75FC1">
      <w:pPr>
        <w:pStyle w:val="a4"/>
        <w:numPr>
          <w:ilvl w:val="1"/>
          <w:numId w:val="64"/>
        </w:numPr>
        <w:tabs>
          <w:tab w:val="left" w:pos="1299"/>
          <w:tab w:val="left" w:pos="2598"/>
          <w:tab w:val="left" w:pos="2936"/>
          <w:tab w:val="left" w:pos="3973"/>
          <w:tab w:val="left" w:pos="4325"/>
          <w:tab w:val="left" w:pos="4798"/>
          <w:tab w:val="left" w:pos="6474"/>
          <w:tab w:val="left" w:pos="8350"/>
        </w:tabs>
        <w:ind w:right="115" w:firstLine="708"/>
        <w:jc w:val="left"/>
        <w:rPr>
          <w:i/>
          <w:sz w:val="24"/>
          <w:szCs w:val="24"/>
          <w:lang w:val="ru-RU"/>
        </w:rPr>
      </w:pPr>
      <w:r w:rsidRPr="000307FD">
        <w:rPr>
          <w:i/>
          <w:sz w:val="24"/>
          <w:szCs w:val="24"/>
          <w:lang w:val="ru-RU"/>
        </w:rPr>
        <w:t>создавать</w:t>
      </w:r>
      <w:r w:rsidRPr="000307FD">
        <w:rPr>
          <w:i/>
          <w:sz w:val="24"/>
          <w:szCs w:val="24"/>
          <w:lang w:val="ru-RU"/>
        </w:rPr>
        <w:tab/>
        <w:t>с</w:t>
      </w:r>
      <w:r w:rsidRPr="000307FD">
        <w:rPr>
          <w:i/>
          <w:sz w:val="24"/>
          <w:szCs w:val="24"/>
          <w:lang w:val="ru-RU"/>
        </w:rPr>
        <w:tab/>
        <w:t>натуры</w:t>
      </w:r>
      <w:r w:rsidRPr="000307FD">
        <w:rPr>
          <w:i/>
          <w:sz w:val="24"/>
          <w:szCs w:val="24"/>
          <w:lang w:val="ru-RU"/>
        </w:rPr>
        <w:tab/>
        <w:t>и</w:t>
      </w:r>
      <w:r w:rsidRPr="000307FD">
        <w:rPr>
          <w:i/>
          <w:sz w:val="24"/>
          <w:szCs w:val="24"/>
          <w:lang w:val="ru-RU"/>
        </w:rPr>
        <w:tab/>
        <w:t>по</w:t>
      </w:r>
      <w:r w:rsidRPr="000307FD">
        <w:rPr>
          <w:i/>
          <w:sz w:val="24"/>
          <w:szCs w:val="24"/>
          <w:lang w:val="ru-RU"/>
        </w:rPr>
        <w:tab/>
        <w:t>воображению</w:t>
      </w:r>
      <w:r w:rsidRPr="000307FD">
        <w:rPr>
          <w:i/>
          <w:sz w:val="24"/>
          <w:szCs w:val="24"/>
          <w:lang w:val="ru-RU"/>
        </w:rPr>
        <w:tab/>
        <w:t>архитектурные</w:t>
      </w:r>
      <w:r w:rsidRPr="000307FD">
        <w:rPr>
          <w:i/>
          <w:sz w:val="24"/>
          <w:szCs w:val="24"/>
          <w:lang w:val="ru-RU"/>
        </w:rPr>
        <w:tab/>
        <w:t>образы графическими материалами и</w:t>
      </w:r>
      <w:r w:rsidRPr="000307FD">
        <w:rPr>
          <w:i/>
          <w:spacing w:val="-1"/>
          <w:sz w:val="24"/>
          <w:szCs w:val="24"/>
          <w:lang w:val="ru-RU"/>
        </w:rPr>
        <w:t xml:space="preserve"> </w:t>
      </w:r>
      <w:r w:rsidRPr="000307FD">
        <w:rPr>
          <w:i/>
          <w:sz w:val="24"/>
          <w:szCs w:val="24"/>
          <w:lang w:val="ru-RU"/>
        </w:rPr>
        <w:t>др.;</w:t>
      </w:r>
    </w:p>
    <w:p w:rsidR="00FF0C95" w:rsidRPr="000307FD" w:rsidRDefault="00FF0C95" w:rsidP="00D75FC1">
      <w:pPr>
        <w:pStyle w:val="a4"/>
        <w:numPr>
          <w:ilvl w:val="1"/>
          <w:numId w:val="64"/>
        </w:numPr>
        <w:tabs>
          <w:tab w:val="left" w:pos="1299"/>
        </w:tabs>
        <w:ind w:right="111" w:firstLine="708"/>
        <w:jc w:val="left"/>
        <w:rPr>
          <w:i/>
          <w:sz w:val="24"/>
          <w:szCs w:val="24"/>
          <w:lang w:val="ru-RU"/>
        </w:rPr>
      </w:pPr>
      <w:r w:rsidRPr="000307FD">
        <w:rPr>
          <w:i/>
          <w:sz w:val="24"/>
          <w:szCs w:val="24"/>
          <w:lang w:val="ru-RU"/>
        </w:rPr>
        <w:t>работать над эскизом монументального произведения (витраж, мозаика, роспись, монументальная</w:t>
      </w:r>
      <w:r w:rsidRPr="000307FD">
        <w:rPr>
          <w:i/>
          <w:spacing w:val="-10"/>
          <w:sz w:val="24"/>
          <w:szCs w:val="24"/>
          <w:lang w:val="ru-RU"/>
        </w:rPr>
        <w:t xml:space="preserve"> </w:t>
      </w:r>
      <w:r w:rsidRPr="000307FD">
        <w:rPr>
          <w:i/>
          <w:sz w:val="24"/>
          <w:szCs w:val="24"/>
          <w:lang w:val="ru-RU"/>
        </w:rPr>
        <w:t>скульптура);</w:t>
      </w:r>
    </w:p>
    <w:p w:rsidR="00FF0C95" w:rsidRPr="000307FD" w:rsidRDefault="00FF0C95" w:rsidP="00D75FC1">
      <w:pPr>
        <w:pStyle w:val="a4"/>
        <w:numPr>
          <w:ilvl w:val="1"/>
          <w:numId w:val="64"/>
        </w:numPr>
        <w:tabs>
          <w:tab w:val="left" w:pos="1299"/>
        </w:tabs>
        <w:ind w:right="115" w:firstLine="708"/>
        <w:jc w:val="left"/>
        <w:rPr>
          <w:i/>
          <w:sz w:val="24"/>
          <w:szCs w:val="24"/>
          <w:lang w:val="ru-RU"/>
        </w:rPr>
      </w:pPr>
      <w:r w:rsidRPr="000307FD">
        <w:rPr>
          <w:i/>
          <w:sz w:val="24"/>
          <w:szCs w:val="24"/>
          <w:lang w:val="ru-RU"/>
        </w:rPr>
        <w:t>использовать выразительный язык при моделировании архитектурного пространства;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характеризовать крупнейшие художественные музеи мира и</w:t>
      </w:r>
      <w:r w:rsidRPr="000307FD">
        <w:rPr>
          <w:i/>
          <w:spacing w:val="-12"/>
          <w:sz w:val="24"/>
          <w:szCs w:val="24"/>
          <w:lang w:val="ru-RU"/>
        </w:rPr>
        <w:t xml:space="preserve"> </w:t>
      </w:r>
      <w:r w:rsidRPr="000307FD">
        <w:rPr>
          <w:i/>
          <w:sz w:val="24"/>
          <w:szCs w:val="24"/>
          <w:lang w:val="ru-RU"/>
        </w:rPr>
        <w:t>России;</w:t>
      </w:r>
    </w:p>
    <w:p w:rsidR="00FF0C95" w:rsidRPr="000307FD" w:rsidRDefault="00FF0C95" w:rsidP="00D75FC1">
      <w:pPr>
        <w:pStyle w:val="a4"/>
        <w:numPr>
          <w:ilvl w:val="1"/>
          <w:numId w:val="64"/>
        </w:numPr>
        <w:tabs>
          <w:tab w:val="left" w:pos="1299"/>
        </w:tabs>
        <w:ind w:right="118" w:firstLine="708"/>
        <w:jc w:val="left"/>
        <w:rPr>
          <w:i/>
          <w:sz w:val="24"/>
          <w:szCs w:val="24"/>
          <w:lang w:val="ru-RU"/>
        </w:rPr>
      </w:pPr>
      <w:r w:rsidRPr="000307FD">
        <w:rPr>
          <w:i/>
          <w:sz w:val="24"/>
          <w:szCs w:val="24"/>
          <w:lang w:val="ru-RU"/>
        </w:rPr>
        <w:t>получать представления об особенностях художественных коллекций крупнейших музеев</w:t>
      </w:r>
      <w:r w:rsidRPr="000307FD">
        <w:rPr>
          <w:i/>
          <w:spacing w:val="-4"/>
          <w:sz w:val="24"/>
          <w:szCs w:val="24"/>
          <w:lang w:val="ru-RU"/>
        </w:rPr>
        <w:t xml:space="preserve"> </w:t>
      </w:r>
      <w:r w:rsidRPr="000307FD">
        <w:rPr>
          <w:i/>
          <w:sz w:val="24"/>
          <w:szCs w:val="24"/>
          <w:lang w:val="ru-RU"/>
        </w:rPr>
        <w:t>мира;</w:t>
      </w:r>
    </w:p>
    <w:p w:rsidR="00FF0C95" w:rsidRPr="000307FD" w:rsidRDefault="00FF0C95" w:rsidP="00D75FC1">
      <w:pPr>
        <w:pStyle w:val="a4"/>
        <w:numPr>
          <w:ilvl w:val="1"/>
          <w:numId w:val="64"/>
        </w:numPr>
        <w:tabs>
          <w:tab w:val="left" w:pos="1299"/>
          <w:tab w:val="left" w:pos="3121"/>
          <w:tab w:val="left" w:pos="4282"/>
          <w:tab w:val="left" w:pos="6122"/>
          <w:tab w:val="left" w:pos="7360"/>
          <w:tab w:val="left" w:pos="8144"/>
        </w:tabs>
        <w:ind w:right="107" w:firstLine="708"/>
        <w:jc w:val="left"/>
        <w:rPr>
          <w:i/>
          <w:sz w:val="24"/>
          <w:szCs w:val="24"/>
          <w:lang w:val="ru-RU"/>
        </w:rPr>
      </w:pPr>
      <w:r w:rsidRPr="000307FD">
        <w:rPr>
          <w:i/>
          <w:sz w:val="24"/>
          <w:szCs w:val="24"/>
          <w:lang w:val="ru-RU"/>
        </w:rPr>
        <w:t>использовать</w:t>
      </w:r>
      <w:r w:rsidRPr="000307FD">
        <w:rPr>
          <w:i/>
          <w:sz w:val="24"/>
          <w:szCs w:val="24"/>
          <w:lang w:val="ru-RU"/>
        </w:rPr>
        <w:tab/>
        <w:t>навыки</w:t>
      </w:r>
      <w:r w:rsidRPr="000307FD">
        <w:rPr>
          <w:i/>
          <w:sz w:val="24"/>
          <w:szCs w:val="24"/>
          <w:lang w:val="ru-RU"/>
        </w:rPr>
        <w:tab/>
        <w:t>коллективной</w:t>
      </w:r>
      <w:r w:rsidRPr="000307FD">
        <w:rPr>
          <w:i/>
          <w:sz w:val="24"/>
          <w:szCs w:val="24"/>
          <w:lang w:val="ru-RU"/>
        </w:rPr>
        <w:tab/>
        <w:t>работы</w:t>
      </w:r>
      <w:r w:rsidRPr="000307FD">
        <w:rPr>
          <w:i/>
          <w:sz w:val="24"/>
          <w:szCs w:val="24"/>
          <w:lang w:val="ru-RU"/>
        </w:rPr>
        <w:tab/>
        <w:t>над</w:t>
      </w:r>
      <w:r w:rsidRPr="000307FD">
        <w:rPr>
          <w:i/>
          <w:sz w:val="24"/>
          <w:szCs w:val="24"/>
          <w:lang w:val="ru-RU"/>
        </w:rPr>
        <w:tab/>
        <w:t>объемно- пространственной</w:t>
      </w:r>
      <w:r w:rsidRPr="000307FD">
        <w:rPr>
          <w:i/>
          <w:spacing w:val="-5"/>
          <w:sz w:val="24"/>
          <w:szCs w:val="24"/>
          <w:lang w:val="ru-RU"/>
        </w:rPr>
        <w:t xml:space="preserve"> </w:t>
      </w:r>
      <w:r w:rsidRPr="000307FD">
        <w:rPr>
          <w:i/>
          <w:sz w:val="24"/>
          <w:szCs w:val="24"/>
          <w:lang w:val="ru-RU"/>
        </w:rPr>
        <w:t>композицией;</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понимать основы сценографии как вида художественного</w:t>
      </w:r>
      <w:r w:rsidRPr="000307FD">
        <w:rPr>
          <w:i/>
          <w:spacing w:val="-14"/>
          <w:sz w:val="24"/>
          <w:szCs w:val="24"/>
          <w:lang w:val="ru-RU"/>
        </w:rPr>
        <w:t xml:space="preserve"> </w:t>
      </w:r>
      <w:r w:rsidRPr="000307FD">
        <w:rPr>
          <w:i/>
          <w:sz w:val="24"/>
          <w:szCs w:val="24"/>
          <w:lang w:val="ru-RU"/>
        </w:rPr>
        <w:t>творчества;</w:t>
      </w:r>
    </w:p>
    <w:p w:rsidR="00FF0C95" w:rsidRPr="000307FD" w:rsidRDefault="00FF0C95" w:rsidP="00D75FC1">
      <w:pPr>
        <w:pStyle w:val="a4"/>
        <w:numPr>
          <w:ilvl w:val="1"/>
          <w:numId w:val="64"/>
        </w:numPr>
        <w:tabs>
          <w:tab w:val="left" w:pos="1299"/>
          <w:tab w:val="left" w:pos="2536"/>
          <w:tab w:val="left" w:pos="3193"/>
          <w:tab w:val="left" w:pos="4409"/>
          <w:tab w:val="left" w:pos="5222"/>
          <w:tab w:val="left" w:pos="5544"/>
          <w:tab w:val="left" w:pos="6355"/>
          <w:tab w:val="left" w:pos="6659"/>
          <w:tab w:val="left" w:pos="7904"/>
        </w:tabs>
        <w:ind w:right="115" w:firstLine="708"/>
        <w:jc w:val="left"/>
        <w:rPr>
          <w:i/>
          <w:sz w:val="24"/>
          <w:szCs w:val="24"/>
          <w:lang w:val="ru-RU"/>
        </w:rPr>
      </w:pPr>
      <w:r w:rsidRPr="000307FD">
        <w:rPr>
          <w:i/>
          <w:sz w:val="24"/>
          <w:szCs w:val="24"/>
          <w:lang w:val="ru-RU"/>
        </w:rPr>
        <w:t>понимать</w:t>
      </w:r>
      <w:r w:rsidRPr="000307FD">
        <w:rPr>
          <w:i/>
          <w:sz w:val="24"/>
          <w:szCs w:val="24"/>
          <w:lang w:val="ru-RU"/>
        </w:rPr>
        <w:tab/>
        <w:t>роль</w:t>
      </w:r>
      <w:r w:rsidRPr="000307FD">
        <w:rPr>
          <w:i/>
          <w:sz w:val="24"/>
          <w:szCs w:val="24"/>
          <w:lang w:val="ru-RU"/>
        </w:rPr>
        <w:tab/>
        <w:t>костюма,</w:t>
      </w:r>
      <w:r w:rsidRPr="000307FD">
        <w:rPr>
          <w:i/>
          <w:sz w:val="24"/>
          <w:szCs w:val="24"/>
          <w:lang w:val="ru-RU"/>
        </w:rPr>
        <w:tab/>
        <w:t>маски</w:t>
      </w:r>
      <w:r w:rsidRPr="000307FD">
        <w:rPr>
          <w:i/>
          <w:sz w:val="24"/>
          <w:szCs w:val="24"/>
          <w:lang w:val="ru-RU"/>
        </w:rPr>
        <w:tab/>
        <w:t>и</w:t>
      </w:r>
      <w:r w:rsidRPr="000307FD">
        <w:rPr>
          <w:i/>
          <w:sz w:val="24"/>
          <w:szCs w:val="24"/>
          <w:lang w:val="ru-RU"/>
        </w:rPr>
        <w:tab/>
        <w:t>грима</w:t>
      </w:r>
      <w:r w:rsidRPr="000307FD">
        <w:rPr>
          <w:i/>
          <w:sz w:val="24"/>
          <w:szCs w:val="24"/>
          <w:lang w:val="ru-RU"/>
        </w:rPr>
        <w:tab/>
        <w:t>в</w:t>
      </w:r>
      <w:r w:rsidRPr="000307FD">
        <w:rPr>
          <w:i/>
          <w:sz w:val="24"/>
          <w:szCs w:val="24"/>
          <w:lang w:val="ru-RU"/>
        </w:rPr>
        <w:tab/>
        <w:t>искусстве</w:t>
      </w:r>
      <w:r w:rsidRPr="000307FD">
        <w:rPr>
          <w:i/>
          <w:sz w:val="24"/>
          <w:szCs w:val="24"/>
          <w:lang w:val="ru-RU"/>
        </w:rPr>
        <w:tab/>
        <w:t>актерского перевоплощения;</w:t>
      </w:r>
    </w:p>
    <w:p w:rsidR="00FF0C95" w:rsidRPr="000307FD" w:rsidRDefault="00FF0C95" w:rsidP="00D75FC1">
      <w:pPr>
        <w:pStyle w:val="a4"/>
        <w:numPr>
          <w:ilvl w:val="1"/>
          <w:numId w:val="64"/>
        </w:numPr>
        <w:tabs>
          <w:tab w:val="left" w:pos="1299"/>
        </w:tabs>
        <w:ind w:right="111" w:firstLine="708"/>
        <w:jc w:val="left"/>
        <w:rPr>
          <w:i/>
          <w:sz w:val="24"/>
          <w:szCs w:val="24"/>
          <w:lang w:val="ru-RU"/>
        </w:rPr>
      </w:pPr>
      <w:r w:rsidRPr="000307FD">
        <w:rPr>
          <w:i/>
          <w:sz w:val="24"/>
          <w:szCs w:val="24"/>
          <w:lang w:val="ru-RU"/>
        </w:rPr>
        <w:t xml:space="preserve">называть имена великих актеров российского театра </w:t>
      </w:r>
      <w:r w:rsidRPr="000307FD">
        <w:rPr>
          <w:i/>
          <w:sz w:val="24"/>
          <w:szCs w:val="24"/>
        </w:rPr>
        <w:t>XX</w:t>
      </w:r>
      <w:r w:rsidRPr="000307FD">
        <w:rPr>
          <w:i/>
          <w:sz w:val="24"/>
          <w:szCs w:val="24"/>
          <w:lang w:val="ru-RU"/>
        </w:rPr>
        <w:t xml:space="preserve"> века (А.Я. Головин, А.Н. Бенуа, М.В.</w:t>
      </w:r>
      <w:r w:rsidRPr="000307FD">
        <w:rPr>
          <w:i/>
          <w:spacing w:val="-5"/>
          <w:sz w:val="24"/>
          <w:szCs w:val="24"/>
          <w:lang w:val="ru-RU"/>
        </w:rPr>
        <w:t xml:space="preserve"> </w:t>
      </w:r>
      <w:r w:rsidRPr="000307FD">
        <w:rPr>
          <w:i/>
          <w:sz w:val="24"/>
          <w:szCs w:val="24"/>
          <w:lang w:val="ru-RU"/>
        </w:rPr>
        <w:t>Добужинский);</w:t>
      </w:r>
    </w:p>
    <w:p w:rsidR="00FF0C95" w:rsidRPr="000307FD" w:rsidRDefault="00FF0C95" w:rsidP="00D75FC1">
      <w:pPr>
        <w:pStyle w:val="a4"/>
        <w:numPr>
          <w:ilvl w:val="1"/>
          <w:numId w:val="64"/>
        </w:numPr>
        <w:tabs>
          <w:tab w:val="left" w:pos="1299"/>
        </w:tabs>
        <w:ind w:left="1298" w:hanging="285"/>
        <w:jc w:val="left"/>
        <w:rPr>
          <w:i/>
          <w:sz w:val="24"/>
          <w:szCs w:val="24"/>
        </w:rPr>
      </w:pPr>
      <w:r w:rsidRPr="000307FD">
        <w:rPr>
          <w:i/>
          <w:sz w:val="24"/>
          <w:szCs w:val="24"/>
        </w:rPr>
        <w:t>различать особенности художественной</w:t>
      </w:r>
      <w:r w:rsidRPr="000307FD">
        <w:rPr>
          <w:i/>
          <w:spacing w:val="-10"/>
          <w:sz w:val="24"/>
          <w:szCs w:val="24"/>
        </w:rPr>
        <w:t xml:space="preserve"> </w:t>
      </w:r>
      <w:r w:rsidRPr="000307FD">
        <w:rPr>
          <w:i/>
          <w:sz w:val="24"/>
          <w:szCs w:val="24"/>
        </w:rPr>
        <w:t>фотографии;</w:t>
      </w:r>
    </w:p>
    <w:p w:rsidR="00FF0C95" w:rsidRPr="000307FD" w:rsidRDefault="00FF0C95" w:rsidP="00D75FC1">
      <w:pPr>
        <w:pStyle w:val="a4"/>
        <w:numPr>
          <w:ilvl w:val="1"/>
          <w:numId w:val="64"/>
        </w:numPr>
        <w:tabs>
          <w:tab w:val="left" w:pos="1299"/>
          <w:tab w:val="left" w:pos="2644"/>
          <w:tab w:val="left" w:pos="4514"/>
          <w:tab w:val="left" w:pos="5740"/>
          <w:tab w:val="left" w:pos="7760"/>
        </w:tabs>
        <w:ind w:right="114" w:firstLine="708"/>
        <w:jc w:val="left"/>
        <w:rPr>
          <w:i/>
          <w:sz w:val="24"/>
          <w:szCs w:val="24"/>
          <w:lang w:val="ru-RU"/>
        </w:rPr>
      </w:pPr>
      <w:r w:rsidRPr="000307FD">
        <w:rPr>
          <w:i/>
          <w:sz w:val="24"/>
          <w:szCs w:val="24"/>
          <w:lang w:val="ru-RU"/>
        </w:rPr>
        <w:t>различать</w:t>
      </w:r>
      <w:r w:rsidRPr="000307FD">
        <w:rPr>
          <w:i/>
          <w:sz w:val="24"/>
          <w:szCs w:val="24"/>
          <w:lang w:val="ru-RU"/>
        </w:rPr>
        <w:tab/>
        <w:t>выразительные</w:t>
      </w:r>
      <w:r w:rsidRPr="000307FD">
        <w:rPr>
          <w:i/>
          <w:sz w:val="24"/>
          <w:szCs w:val="24"/>
          <w:lang w:val="ru-RU"/>
        </w:rPr>
        <w:tab/>
        <w:t>средства</w:t>
      </w:r>
      <w:r w:rsidRPr="000307FD">
        <w:rPr>
          <w:i/>
          <w:sz w:val="24"/>
          <w:szCs w:val="24"/>
          <w:lang w:val="ru-RU"/>
        </w:rPr>
        <w:tab/>
        <w:t>художественной</w:t>
      </w:r>
      <w:r w:rsidRPr="000307FD">
        <w:rPr>
          <w:i/>
          <w:sz w:val="24"/>
          <w:szCs w:val="24"/>
          <w:lang w:val="ru-RU"/>
        </w:rPr>
        <w:tab/>
        <w:t>фотографии (композиция, план, ракурс, свет, ритм и</w:t>
      </w:r>
      <w:r w:rsidRPr="000307FD">
        <w:rPr>
          <w:i/>
          <w:spacing w:val="-9"/>
          <w:sz w:val="24"/>
          <w:szCs w:val="24"/>
          <w:lang w:val="ru-RU"/>
        </w:rPr>
        <w:t xml:space="preserve"> </w:t>
      </w:r>
      <w:r w:rsidRPr="000307FD">
        <w:rPr>
          <w:i/>
          <w:sz w:val="24"/>
          <w:szCs w:val="24"/>
          <w:lang w:val="ru-RU"/>
        </w:rPr>
        <w:t>др.);</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понимать изобразительную природу экранных</w:t>
      </w:r>
      <w:r w:rsidRPr="000307FD">
        <w:rPr>
          <w:i/>
          <w:spacing w:val="-14"/>
          <w:sz w:val="24"/>
          <w:szCs w:val="24"/>
          <w:lang w:val="ru-RU"/>
        </w:rPr>
        <w:t xml:space="preserve"> </w:t>
      </w:r>
      <w:r w:rsidRPr="000307FD">
        <w:rPr>
          <w:i/>
          <w:sz w:val="24"/>
          <w:szCs w:val="24"/>
          <w:lang w:val="ru-RU"/>
        </w:rPr>
        <w:t>искусств;</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характеризовать принципы киномонтажа в создании художественного образа;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различать понятия: игровой и документальный</w:t>
      </w:r>
      <w:r w:rsidRPr="000307FD">
        <w:rPr>
          <w:i/>
          <w:spacing w:val="-9"/>
          <w:sz w:val="24"/>
          <w:szCs w:val="24"/>
          <w:lang w:val="ru-RU"/>
        </w:rPr>
        <w:t xml:space="preserve"> </w:t>
      </w:r>
      <w:r w:rsidRPr="000307FD">
        <w:rPr>
          <w:i/>
          <w:sz w:val="24"/>
          <w:szCs w:val="24"/>
          <w:lang w:val="ru-RU"/>
        </w:rPr>
        <w:t>фильм;</w:t>
      </w:r>
    </w:p>
    <w:p w:rsidR="00FF0C95" w:rsidRPr="000307FD" w:rsidRDefault="00FF0C95" w:rsidP="00D75FC1">
      <w:pPr>
        <w:pStyle w:val="a4"/>
        <w:numPr>
          <w:ilvl w:val="1"/>
          <w:numId w:val="64"/>
        </w:numPr>
        <w:tabs>
          <w:tab w:val="left" w:pos="1299"/>
        </w:tabs>
        <w:ind w:right="111" w:firstLine="708"/>
        <w:jc w:val="left"/>
        <w:rPr>
          <w:i/>
          <w:sz w:val="24"/>
          <w:szCs w:val="24"/>
        </w:rPr>
      </w:pPr>
      <w:r w:rsidRPr="000307FD">
        <w:rPr>
          <w:i/>
          <w:sz w:val="24"/>
          <w:szCs w:val="24"/>
          <w:lang w:val="ru-RU"/>
        </w:rPr>
        <w:t xml:space="preserve">называть имена мастеров российского кинематографа. С.М. Эйзенштейн. А.А. Тарковский. </w:t>
      </w:r>
      <w:r w:rsidRPr="000307FD">
        <w:rPr>
          <w:i/>
          <w:sz w:val="24"/>
          <w:szCs w:val="24"/>
        </w:rPr>
        <w:t>С.Ф. Бондарчук. Н.С.</w:t>
      </w:r>
      <w:r w:rsidRPr="000307FD">
        <w:rPr>
          <w:i/>
          <w:spacing w:val="-8"/>
          <w:sz w:val="24"/>
          <w:szCs w:val="24"/>
        </w:rPr>
        <w:t xml:space="preserve"> </w:t>
      </w:r>
      <w:r w:rsidRPr="000307FD">
        <w:rPr>
          <w:i/>
          <w:sz w:val="24"/>
          <w:szCs w:val="24"/>
        </w:rPr>
        <w:t>Михалков;</w:t>
      </w:r>
    </w:p>
    <w:p w:rsidR="00FF0C95" w:rsidRPr="000307FD" w:rsidRDefault="00FF0C95" w:rsidP="00D75FC1">
      <w:pPr>
        <w:pStyle w:val="a4"/>
        <w:numPr>
          <w:ilvl w:val="1"/>
          <w:numId w:val="64"/>
        </w:numPr>
        <w:tabs>
          <w:tab w:val="left" w:pos="1299"/>
        </w:tabs>
        <w:ind w:left="1298" w:hanging="285"/>
        <w:jc w:val="left"/>
        <w:rPr>
          <w:i/>
          <w:sz w:val="24"/>
          <w:szCs w:val="24"/>
        </w:rPr>
      </w:pPr>
      <w:r w:rsidRPr="000307FD">
        <w:rPr>
          <w:i/>
          <w:sz w:val="24"/>
          <w:szCs w:val="24"/>
        </w:rPr>
        <w:t>понимать основы искусства</w:t>
      </w:r>
      <w:r w:rsidRPr="000307FD">
        <w:rPr>
          <w:i/>
          <w:spacing w:val="-13"/>
          <w:sz w:val="24"/>
          <w:szCs w:val="24"/>
        </w:rPr>
        <w:t xml:space="preserve"> </w:t>
      </w:r>
      <w:r w:rsidRPr="000307FD">
        <w:rPr>
          <w:i/>
          <w:sz w:val="24"/>
          <w:szCs w:val="24"/>
        </w:rPr>
        <w:t>телевидения;</w:t>
      </w:r>
    </w:p>
    <w:p w:rsidR="00FF0C95" w:rsidRPr="000307FD" w:rsidRDefault="00FF0C95" w:rsidP="00D75FC1">
      <w:pPr>
        <w:pStyle w:val="a4"/>
        <w:numPr>
          <w:ilvl w:val="1"/>
          <w:numId w:val="64"/>
        </w:numPr>
        <w:tabs>
          <w:tab w:val="left" w:pos="1299"/>
          <w:tab w:val="left" w:pos="2550"/>
          <w:tab w:val="left" w:pos="3666"/>
          <w:tab w:val="left" w:pos="3985"/>
          <w:tab w:val="left" w:pos="5395"/>
          <w:tab w:val="left" w:pos="6372"/>
          <w:tab w:val="left" w:pos="8975"/>
        </w:tabs>
        <w:ind w:right="109" w:firstLine="708"/>
        <w:jc w:val="left"/>
        <w:rPr>
          <w:i/>
          <w:sz w:val="24"/>
          <w:szCs w:val="24"/>
          <w:lang w:val="ru-RU"/>
        </w:rPr>
      </w:pPr>
      <w:r w:rsidRPr="000307FD">
        <w:rPr>
          <w:i/>
          <w:sz w:val="24"/>
          <w:szCs w:val="24"/>
          <w:lang w:val="ru-RU"/>
        </w:rPr>
        <w:t>понимать</w:t>
      </w:r>
      <w:r w:rsidRPr="000307FD">
        <w:rPr>
          <w:i/>
          <w:sz w:val="24"/>
          <w:szCs w:val="24"/>
          <w:lang w:val="ru-RU"/>
        </w:rPr>
        <w:tab/>
        <w:t>различия</w:t>
      </w:r>
      <w:r w:rsidRPr="000307FD">
        <w:rPr>
          <w:i/>
          <w:sz w:val="24"/>
          <w:szCs w:val="24"/>
          <w:lang w:val="ru-RU"/>
        </w:rPr>
        <w:tab/>
        <w:t>в</w:t>
      </w:r>
      <w:r w:rsidRPr="000307FD">
        <w:rPr>
          <w:i/>
          <w:sz w:val="24"/>
          <w:szCs w:val="24"/>
          <w:lang w:val="ru-RU"/>
        </w:rPr>
        <w:tab/>
        <w:t>творческой</w:t>
      </w:r>
      <w:r w:rsidRPr="000307FD">
        <w:rPr>
          <w:i/>
          <w:sz w:val="24"/>
          <w:szCs w:val="24"/>
          <w:lang w:val="ru-RU"/>
        </w:rPr>
        <w:tab/>
        <w:t>работе</w:t>
      </w:r>
      <w:r w:rsidRPr="000307FD">
        <w:rPr>
          <w:i/>
          <w:sz w:val="24"/>
          <w:szCs w:val="24"/>
          <w:lang w:val="ru-RU"/>
        </w:rPr>
        <w:tab/>
        <w:t>художника-живописца</w:t>
      </w:r>
      <w:r w:rsidRPr="000307FD">
        <w:rPr>
          <w:i/>
          <w:sz w:val="24"/>
          <w:szCs w:val="24"/>
          <w:lang w:val="ru-RU"/>
        </w:rPr>
        <w:tab/>
        <w:t>и сценографа;</w:t>
      </w:r>
    </w:p>
    <w:p w:rsidR="00FF0C95" w:rsidRPr="000307FD" w:rsidRDefault="00FF0C95" w:rsidP="00D75FC1">
      <w:pPr>
        <w:pStyle w:val="a4"/>
        <w:numPr>
          <w:ilvl w:val="1"/>
          <w:numId w:val="64"/>
        </w:numPr>
        <w:tabs>
          <w:tab w:val="left" w:pos="1299"/>
        </w:tabs>
        <w:ind w:right="115" w:firstLine="708"/>
        <w:jc w:val="left"/>
        <w:rPr>
          <w:i/>
          <w:sz w:val="24"/>
          <w:szCs w:val="24"/>
          <w:lang w:val="ru-RU"/>
        </w:rPr>
      </w:pPr>
      <w:r w:rsidRPr="000307FD">
        <w:rPr>
          <w:i/>
          <w:sz w:val="24"/>
          <w:szCs w:val="24"/>
          <w:lang w:val="ru-RU"/>
        </w:rPr>
        <w:t>применять полученные знания о типах оформления сцены при создании школьного</w:t>
      </w:r>
      <w:r w:rsidRPr="000307FD">
        <w:rPr>
          <w:i/>
          <w:spacing w:val="-4"/>
          <w:sz w:val="24"/>
          <w:szCs w:val="24"/>
          <w:lang w:val="ru-RU"/>
        </w:rPr>
        <w:t xml:space="preserve"> </w:t>
      </w:r>
      <w:r w:rsidRPr="000307FD">
        <w:rPr>
          <w:i/>
          <w:sz w:val="24"/>
          <w:szCs w:val="24"/>
          <w:lang w:val="ru-RU"/>
        </w:rPr>
        <w:t>спектакля;</w:t>
      </w:r>
    </w:p>
    <w:p w:rsidR="00FF0C95" w:rsidRPr="000307FD" w:rsidRDefault="00FF0C95" w:rsidP="00D75FC1">
      <w:pPr>
        <w:pStyle w:val="a4"/>
        <w:numPr>
          <w:ilvl w:val="1"/>
          <w:numId w:val="64"/>
        </w:numPr>
        <w:tabs>
          <w:tab w:val="left" w:pos="1299"/>
        </w:tabs>
        <w:ind w:right="107" w:firstLine="708"/>
        <w:rPr>
          <w:i/>
          <w:sz w:val="24"/>
          <w:szCs w:val="24"/>
          <w:lang w:val="ru-RU"/>
        </w:rPr>
      </w:pPr>
      <w:r w:rsidRPr="000307FD">
        <w:rPr>
          <w:i/>
          <w:sz w:val="24"/>
          <w:szCs w:val="24"/>
          <w:lang w:val="ru-RU"/>
        </w:rPr>
        <w:t>применять в практике любительского спектакля художественно- творческие умения по созданию костюмов, грима и т. д. для спектакля из доступных</w:t>
      </w:r>
      <w:r w:rsidRPr="000307FD">
        <w:rPr>
          <w:i/>
          <w:spacing w:val="-4"/>
          <w:sz w:val="24"/>
          <w:szCs w:val="24"/>
          <w:lang w:val="ru-RU"/>
        </w:rPr>
        <w:t xml:space="preserve"> </w:t>
      </w:r>
      <w:r w:rsidRPr="000307FD">
        <w:rPr>
          <w:i/>
          <w:sz w:val="24"/>
          <w:szCs w:val="24"/>
          <w:lang w:val="ru-RU"/>
        </w:rPr>
        <w:t>материалов;</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добиваться в практической работе большей выразительности костюма и его стилевого единства со сценографией</w:t>
      </w:r>
      <w:r w:rsidRPr="000307FD">
        <w:rPr>
          <w:i/>
          <w:spacing w:val="-8"/>
          <w:sz w:val="24"/>
          <w:szCs w:val="24"/>
          <w:lang w:val="ru-RU"/>
        </w:rPr>
        <w:t xml:space="preserve"> </w:t>
      </w:r>
      <w:r w:rsidRPr="000307FD">
        <w:rPr>
          <w:i/>
          <w:sz w:val="24"/>
          <w:szCs w:val="24"/>
          <w:lang w:val="ru-RU"/>
        </w:rPr>
        <w:t>спектакля;</w:t>
      </w:r>
    </w:p>
    <w:p w:rsidR="00FF0C95" w:rsidRPr="000307FD" w:rsidRDefault="00FF0C95" w:rsidP="00D75FC1">
      <w:pPr>
        <w:pStyle w:val="a4"/>
        <w:numPr>
          <w:ilvl w:val="1"/>
          <w:numId w:val="64"/>
        </w:numPr>
        <w:tabs>
          <w:tab w:val="left" w:pos="1299"/>
        </w:tabs>
        <w:ind w:right="110" w:firstLine="708"/>
        <w:rPr>
          <w:i/>
          <w:sz w:val="24"/>
          <w:szCs w:val="24"/>
          <w:lang w:val="ru-RU"/>
        </w:rPr>
      </w:pPr>
      <w:r w:rsidRPr="000307FD">
        <w:rPr>
          <w:i/>
          <w:sz w:val="24"/>
          <w:szCs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 выразительных средств</w:t>
      </w:r>
      <w:r w:rsidRPr="000307FD">
        <w:rPr>
          <w:i/>
          <w:spacing w:val="-8"/>
          <w:sz w:val="24"/>
          <w:szCs w:val="24"/>
          <w:lang w:val="ru-RU"/>
        </w:rPr>
        <w:t xml:space="preserve"> </w:t>
      </w:r>
      <w:r w:rsidRPr="000307FD">
        <w:rPr>
          <w:i/>
          <w:sz w:val="24"/>
          <w:szCs w:val="24"/>
          <w:lang w:val="ru-RU"/>
        </w:rPr>
        <w:t>фотографии;</w:t>
      </w:r>
    </w:p>
    <w:p w:rsidR="00FF0C95" w:rsidRPr="000307FD" w:rsidRDefault="00FF0C95" w:rsidP="00D75FC1">
      <w:pPr>
        <w:pStyle w:val="a4"/>
        <w:numPr>
          <w:ilvl w:val="1"/>
          <w:numId w:val="64"/>
        </w:numPr>
        <w:tabs>
          <w:tab w:val="left" w:pos="1299"/>
        </w:tabs>
        <w:ind w:right="117" w:firstLine="708"/>
        <w:jc w:val="left"/>
        <w:rPr>
          <w:i/>
          <w:sz w:val="24"/>
          <w:szCs w:val="24"/>
          <w:lang w:val="ru-RU"/>
        </w:rPr>
      </w:pPr>
      <w:r w:rsidRPr="000307FD">
        <w:rPr>
          <w:i/>
          <w:sz w:val="24"/>
          <w:szCs w:val="24"/>
          <w:lang w:val="ru-RU"/>
        </w:rPr>
        <w:t>применять в своей съемочной практике ранее приобретенные знания и навыки композиции, чувства цвета, глубины пространства и т.</w:t>
      </w:r>
      <w:r w:rsidRPr="000307FD">
        <w:rPr>
          <w:i/>
          <w:spacing w:val="-7"/>
          <w:sz w:val="24"/>
          <w:szCs w:val="24"/>
          <w:lang w:val="ru-RU"/>
        </w:rPr>
        <w:t xml:space="preserve"> </w:t>
      </w:r>
      <w:r w:rsidRPr="000307FD">
        <w:rPr>
          <w:i/>
          <w:sz w:val="24"/>
          <w:szCs w:val="24"/>
          <w:lang w:val="ru-RU"/>
        </w:rPr>
        <w:t>д.;</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пользоваться компьютерной обработкой фотоснимка при исправлении отдельных недочетов и</w:t>
      </w:r>
      <w:r w:rsidRPr="000307FD">
        <w:rPr>
          <w:i/>
          <w:spacing w:val="-12"/>
          <w:sz w:val="24"/>
          <w:szCs w:val="24"/>
          <w:lang w:val="ru-RU"/>
        </w:rPr>
        <w:t xml:space="preserve"> </w:t>
      </w:r>
      <w:r w:rsidRPr="000307FD">
        <w:rPr>
          <w:i/>
          <w:sz w:val="24"/>
          <w:szCs w:val="24"/>
          <w:lang w:val="ru-RU"/>
        </w:rPr>
        <w:t>случайностей;</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понимать и объяснять синтетическую природу</w:t>
      </w:r>
      <w:r w:rsidRPr="000307FD">
        <w:rPr>
          <w:i/>
          <w:spacing w:val="-9"/>
          <w:sz w:val="24"/>
          <w:szCs w:val="24"/>
          <w:lang w:val="ru-RU"/>
        </w:rPr>
        <w:t xml:space="preserve"> </w:t>
      </w:r>
      <w:r w:rsidRPr="000307FD">
        <w:rPr>
          <w:i/>
          <w:sz w:val="24"/>
          <w:szCs w:val="24"/>
          <w:lang w:val="ru-RU"/>
        </w:rPr>
        <w:t>фильма;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применять первоначальные навыки в создании сценария и замысла</w:t>
      </w:r>
      <w:r w:rsidRPr="000307FD">
        <w:rPr>
          <w:i/>
          <w:spacing w:val="-18"/>
          <w:sz w:val="24"/>
          <w:szCs w:val="24"/>
          <w:lang w:val="ru-RU"/>
        </w:rPr>
        <w:t xml:space="preserve"> </w:t>
      </w:r>
      <w:r w:rsidRPr="000307FD">
        <w:rPr>
          <w:i/>
          <w:sz w:val="24"/>
          <w:szCs w:val="24"/>
          <w:lang w:val="ru-RU"/>
        </w:rPr>
        <w:t>фильма;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применять полученные ранее знания по композиции и построению</w:t>
      </w:r>
      <w:r w:rsidRPr="000307FD">
        <w:rPr>
          <w:i/>
          <w:spacing w:val="-9"/>
          <w:sz w:val="24"/>
          <w:szCs w:val="24"/>
          <w:lang w:val="ru-RU"/>
        </w:rPr>
        <w:t xml:space="preserve"> </w:t>
      </w:r>
      <w:r w:rsidRPr="000307FD">
        <w:rPr>
          <w:i/>
          <w:sz w:val="24"/>
          <w:szCs w:val="24"/>
          <w:lang w:val="ru-RU"/>
        </w:rPr>
        <w:t>кадра;</w:t>
      </w:r>
    </w:p>
    <w:p w:rsidR="00FF0C95" w:rsidRPr="000307FD" w:rsidRDefault="00FF0C95" w:rsidP="00D75FC1">
      <w:pPr>
        <w:pStyle w:val="a4"/>
        <w:numPr>
          <w:ilvl w:val="1"/>
          <w:numId w:val="64"/>
        </w:numPr>
        <w:tabs>
          <w:tab w:val="left" w:pos="1299"/>
        </w:tabs>
        <w:ind w:right="114" w:firstLine="708"/>
        <w:jc w:val="left"/>
        <w:rPr>
          <w:i/>
          <w:sz w:val="24"/>
          <w:szCs w:val="24"/>
          <w:lang w:val="ru-RU"/>
        </w:rPr>
      </w:pPr>
      <w:r w:rsidRPr="000307FD">
        <w:rPr>
          <w:i/>
          <w:sz w:val="24"/>
          <w:szCs w:val="24"/>
          <w:lang w:val="ru-RU"/>
        </w:rPr>
        <w:t xml:space="preserve">использовать первоначальные навыки операторской грамоты, техники </w:t>
      </w:r>
      <w:r w:rsidRPr="000307FD">
        <w:rPr>
          <w:i/>
          <w:sz w:val="24"/>
          <w:szCs w:val="24"/>
          <w:lang w:val="ru-RU"/>
        </w:rPr>
        <w:lastRenderedPageBreak/>
        <w:t>съемки и компьютерного</w:t>
      </w:r>
      <w:r w:rsidRPr="000307FD">
        <w:rPr>
          <w:i/>
          <w:spacing w:val="-7"/>
          <w:sz w:val="24"/>
          <w:szCs w:val="24"/>
          <w:lang w:val="ru-RU"/>
        </w:rPr>
        <w:t xml:space="preserve"> </w:t>
      </w:r>
      <w:r w:rsidRPr="000307FD">
        <w:rPr>
          <w:i/>
          <w:sz w:val="24"/>
          <w:szCs w:val="24"/>
          <w:lang w:val="ru-RU"/>
        </w:rPr>
        <w:t>монтажа;</w:t>
      </w:r>
    </w:p>
    <w:p w:rsidR="00FF0C95" w:rsidRPr="000307FD" w:rsidRDefault="00FF0C95" w:rsidP="00D75FC1">
      <w:pPr>
        <w:pStyle w:val="a4"/>
        <w:numPr>
          <w:ilvl w:val="1"/>
          <w:numId w:val="64"/>
        </w:numPr>
        <w:tabs>
          <w:tab w:val="left" w:pos="1299"/>
        </w:tabs>
        <w:ind w:right="115" w:firstLine="708"/>
        <w:jc w:val="left"/>
        <w:rPr>
          <w:i/>
          <w:sz w:val="24"/>
          <w:szCs w:val="24"/>
          <w:lang w:val="ru-RU"/>
        </w:rPr>
      </w:pPr>
      <w:r w:rsidRPr="000307FD">
        <w:rPr>
          <w:i/>
          <w:sz w:val="24"/>
          <w:szCs w:val="24"/>
          <w:lang w:val="ru-RU"/>
        </w:rPr>
        <w:t>применять сценарно-режиссерские навыки при построении текстового и изобразительного сюжета, а также звукового ряда своей компьютерной</w:t>
      </w:r>
      <w:r w:rsidRPr="000307FD">
        <w:rPr>
          <w:i/>
          <w:spacing w:val="-9"/>
          <w:sz w:val="24"/>
          <w:szCs w:val="24"/>
          <w:lang w:val="ru-RU"/>
        </w:rPr>
        <w:t xml:space="preserve"> </w:t>
      </w:r>
      <w:r w:rsidRPr="000307FD">
        <w:rPr>
          <w:i/>
          <w:sz w:val="24"/>
          <w:szCs w:val="24"/>
          <w:lang w:val="ru-RU"/>
        </w:rPr>
        <w:t>анимации;</w:t>
      </w:r>
    </w:p>
    <w:p w:rsidR="00FF0C95" w:rsidRPr="000307FD" w:rsidRDefault="00FF0C95" w:rsidP="00D75FC1">
      <w:pPr>
        <w:pStyle w:val="a4"/>
        <w:numPr>
          <w:ilvl w:val="1"/>
          <w:numId w:val="64"/>
        </w:numPr>
        <w:tabs>
          <w:tab w:val="left" w:pos="1299"/>
        </w:tabs>
        <w:ind w:right="110" w:firstLine="708"/>
        <w:rPr>
          <w:i/>
          <w:sz w:val="24"/>
          <w:szCs w:val="24"/>
          <w:lang w:val="ru-RU"/>
        </w:rPr>
      </w:pPr>
      <w:r w:rsidRPr="000307FD">
        <w:rPr>
          <w:i/>
          <w:sz w:val="24"/>
          <w:szCs w:val="24"/>
          <w:lang w:val="ru-RU"/>
        </w:rPr>
        <w:t>смотреть и анализировать с точки зрения режиссерского, монтажно- операторского искусства фильмы мастеров</w:t>
      </w:r>
      <w:r w:rsidRPr="000307FD">
        <w:rPr>
          <w:i/>
          <w:spacing w:val="-6"/>
          <w:sz w:val="24"/>
          <w:szCs w:val="24"/>
          <w:lang w:val="ru-RU"/>
        </w:rPr>
        <w:t xml:space="preserve"> </w:t>
      </w:r>
      <w:r w:rsidRPr="000307FD">
        <w:rPr>
          <w:i/>
          <w:sz w:val="24"/>
          <w:szCs w:val="24"/>
          <w:lang w:val="ru-RU"/>
        </w:rPr>
        <w:t>кино;</w:t>
      </w:r>
    </w:p>
    <w:p w:rsidR="00FF0C95" w:rsidRPr="000307FD" w:rsidRDefault="00FF0C95" w:rsidP="00D75FC1">
      <w:pPr>
        <w:pStyle w:val="a4"/>
        <w:numPr>
          <w:ilvl w:val="1"/>
          <w:numId w:val="64"/>
        </w:numPr>
        <w:tabs>
          <w:tab w:val="left" w:pos="1299"/>
        </w:tabs>
        <w:ind w:right="115" w:firstLine="708"/>
        <w:rPr>
          <w:i/>
          <w:sz w:val="24"/>
          <w:szCs w:val="24"/>
          <w:lang w:val="ru-RU"/>
        </w:rPr>
      </w:pPr>
      <w:r w:rsidRPr="000307FD">
        <w:rPr>
          <w:i/>
          <w:sz w:val="24"/>
          <w:szCs w:val="24"/>
          <w:lang w:val="ru-RU"/>
        </w:rPr>
        <w:t>использовать опыт документальной съемки и тележурналистики для формирования школьного</w:t>
      </w:r>
      <w:r w:rsidRPr="000307FD">
        <w:rPr>
          <w:i/>
          <w:spacing w:val="-12"/>
          <w:sz w:val="24"/>
          <w:szCs w:val="24"/>
          <w:lang w:val="ru-RU"/>
        </w:rPr>
        <w:t xml:space="preserve"> </w:t>
      </w:r>
      <w:r w:rsidRPr="000307FD">
        <w:rPr>
          <w:i/>
          <w:sz w:val="24"/>
          <w:szCs w:val="24"/>
          <w:lang w:val="ru-RU"/>
        </w:rPr>
        <w:t>телевидения;</w:t>
      </w:r>
    </w:p>
    <w:p w:rsidR="00FF0C95" w:rsidRPr="000307FD" w:rsidRDefault="00FF0C95" w:rsidP="00D75FC1">
      <w:pPr>
        <w:pStyle w:val="a4"/>
        <w:numPr>
          <w:ilvl w:val="1"/>
          <w:numId w:val="64"/>
        </w:numPr>
        <w:tabs>
          <w:tab w:val="left" w:pos="1299"/>
        </w:tabs>
        <w:ind w:right="110" w:firstLine="708"/>
        <w:rPr>
          <w:i/>
          <w:sz w:val="24"/>
          <w:szCs w:val="24"/>
          <w:lang w:val="ru-RU"/>
        </w:rPr>
      </w:pPr>
      <w:r w:rsidRPr="000307FD">
        <w:rPr>
          <w:i/>
          <w:sz w:val="24"/>
          <w:szCs w:val="24"/>
          <w:lang w:val="ru-RU"/>
        </w:rPr>
        <w:t>реализовывать сценарно-режиссерскую и операторскую грамоту в практике создания</w:t>
      </w:r>
      <w:r w:rsidRPr="000307FD">
        <w:rPr>
          <w:i/>
          <w:spacing w:val="-5"/>
          <w:sz w:val="24"/>
          <w:szCs w:val="24"/>
          <w:lang w:val="ru-RU"/>
        </w:rPr>
        <w:t xml:space="preserve"> </w:t>
      </w:r>
      <w:r w:rsidRPr="000307FD">
        <w:rPr>
          <w:i/>
          <w:sz w:val="24"/>
          <w:szCs w:val="24"/>
          <w:lang w:val="ru-RU"/>
        </w:rPr>
        <w:t>видео-этюда.</w:t>
      </w:r>
    </w:p>
    <w:p w:rsidR="00FF0C95" w:rsidRPr="000307FD" w:rsidRDefault="00FF0C95" w:rsidP="00680620">
      <w:pPr>
        <w:jc w:val="both"/>
        <w:rPr>
          <w:sz w:val="24"/>
          <w:szCs w:val="24"/>
          <w:lang w:val="ru-RU"/>
        </w:rPr>
      </w:pPr>
    </w:p>
    <w:p w:rsidR="00FF0C95" w:rsidRPr="000307FD" w:rsidRDefault="00FF0C95" w:rsidP="00D75FC1">
      <w:pPr>
        <w:pStyle w:val="3"/>
        <w:numPr>
          <w:ilvl w:val="3"/>
          <w:numId w:val="107"/>
        </w:numPr>
        <w:tabs>
          <w:tab w:val="left" w:pos="2622"/>
        </w:tabs>
        <w:spacing w:before="0" w:line="240" w:lineRule="auto"/>
        <w:ind w:right="5694"/>
        <w:jc w:val="right"/>
        <w:rPr>
          <w:lang w:val="ru-RU"/>
        </w:rPr>
      </w:pPr>
      <w:r w:rsidRPr="000307FD">
        <w:rPr>
          <w:lang w:val="ru-RU"/>
        </w:rPr>
        <w:t>Музыка. Выпускник</w:t>
      </w:r>
      <w:r w:rsidRPr="000307FD">
        <w:rPr>
          <w:spacing w:val="-7"/>
          <w:lang w:val="ru-RU"/>
        </w:rPr>
        <w:t xml:space="preserve"> </w:t>
      </w:r>
      <w:r w:rsidRPr="000307FD">
        <w:rPr>
          <w:lang w:val="ru-RU"/>
        </w:rPr>
        <w:t>научится: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значение интонации в музыке как носителя образного</w:t>
      </w:r>
      <w:r w:rsidRPr="000307FD">
        <w:rPr>
          <w:spacing w:val="-21"/>
          <w:sz w:val="24"/>
          <w:szCs w:val="24"/>
          <w:lang w:val="ru-RU"/>
        </w:rPr>
        <w:t xml:space="preserve"> </w:t>
      </w:r>
      <w:r w:rsidRPr="000307FD">
        <w:rPr>
          <w:sz w:val="24"/>
          <w:szCs w:val="24"/>
          <w:lang w:val="ru-RU"/>
        </w:rPr>
        <w:t>смысла;</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анализировать средства музыкальной выразительности: мелодию, ритм, темп, динамику,</w:t>
      </w:r>
      <w:r w:rsidRPr="000307FD">
        <w:rPr>
          <w:spacing w:val="-9"/>
          <w:sz w:val="24"/>
          <w:szCs w:val="24"/>
          <w:lang w:val="ru-RU"/>
        </w:rPr>
        <w:t xml:space="preserve"> </w:t>
      </w:r>
      <w:r w:rsidRPr="000307FD">
        <w:rPr>
          <w:sz w:val="24"/>
          <w:szCs w:val="24"/>
          <w:lang w:val="ru-RU"/>
        </w:rPr>
        <w:t>лад;</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определять характер музыкальных образов (лирических, драматических, героических, романтических,</w:t>
      </w:r>
      <w:r w:rsidRPr="000307FD">
        <w:rPr>
          <w:spacing w:val="-14"/>
          <w:sz w:val="24"/>
          <w:szCs w:val="24"/>
          <w:lang w:val="ru-RU"/>
        </w:rPr>
        <w:t xml:space="preserve"> </w:t>
      </w:r>
      <w:r w:rsidRPr="000307FD">
        <w:rPr>
          <w:sz w:val="24"/>
          <w:szCs w:val="24"/>
          <w:lang w:val="ru-RU"/>
        </w:rPr>
        <w:t>эпических);</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выявлять общее и особенное при сравнении музыкальных произведений на основе полученных знаний об интонационной природе</w:t>
      </w:r>
      <w:r w:rsidRPr="000307FD">
        <w:rPr>
          <w:spacing w:val="-23"/>
          <w:sz w:val="24"/>
          <w:szCs w:val="24"/>
          <w:lang w:val="ru-RU"/>
        </w:rPr>
        <w:t xml:space="preserve"> </w:t>
      </w:r>
      <w:r w:rsidRPr="000307FD">
        <w:rPr>
          <w:sz w:val="24"/>
          <w:szCs w:val="24"/>
          <w:lang w:val="ru-RU"/>
        </w:rPr>
        <w:t>музыки;</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понимать жизненно-образное содержание музыкальных произведений разных</w:t>
      </w:r>
      <w:r w:rsidRPr="000307FD">
        <w:rPr>
          <w:spacing w:val="-2"/>
          <w:sz w:val="24"/>
          <w:szCs w:val="24"/>
          <w:lang w:val="ru-RU"/>
        </w:rPr>
        <w:t xml:space="preserve"> </w:t>
      </w:r>
      <w:r w:rsidRPr="000307FD">
        <w:rPr>
          <w:sz w:val="24"/>
          <w:szCs w:val="24"/>
          <w:lang w:val="ru-RU"/>
        </w:rPr>
        <w:t>жанров;</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различать и характеризовать приемы взаимодействия и развития образов музыкальных</w:t>
      </w:r>
      <w:r w:rsidRPr="000307FD">
        <w:rPr>
          <w:spacing w:val="-12"/>
          <w:sz w:val="24"/>
          <w:szCs w:val="24"/>
          <w:lang w:val="ru-RU"/>
        </w:rPr>
        <w:t xml:space="preserve"> </w:t>
      </w:r>
      <w:r w:rsidRPr="000307FD">
        <w:rPr>
          <w:sz w:val="24"/>
          <w:szCs w:val="24"/>
          <w:lang w:val="ru-RU"/>
        </w:rPr>
        <w:t>произведений;</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различать многообразие музыкальных образов и способов их</w:t>
      </w:r>
      <w:r w:rsidRPr="000307FD">
        <w:rPr>
          <w:spacing w:val="-20"/>
          <w:sz w:val="24"/>
          <w:szCs w:val="24"/>
          <w:lang w:val="ru-RU"/>
        </w:rPr>
        <w:t xml:space="preserve"> </w:t>
      </w:r>
      <w:r w:rsidRPr="000307FD">
        <w:rPr>
          <w:sz w:val="24"/>
          <w:szCs w:val="24"/>
          <w:lang w:val="ru-RU"/>
        </w:rPr>
        <w:t>развития;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производить интонационно-образный анализ музыкального</w:t>
      </w:r>
      <w:r w:rsidRPr="000307FD">
        <w:rPr>
          <w:spacing w:val="-28"/>
          <w:sz w:val="24"/>
          <w:szCs w:val="24"/>
          <w:lang w:val="ru-RU"/>
        </w:rPr>
        <w:t xml:space="preserve"> </w:t>
      </w:r>
      <w:r w:rsidRPr="000307FD">
        <w:rPr>
          <w:sz w:val="24"/>
          <w:szCs w:val="24"/>
          <w:lang w:val="ru-RU"/>
        </w:rPr>
        <w:t>произведения;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основной принцип построения и развития</w:t>
      </w:r>
      <w:r w:rsidRPr="000307FD">
        <w:rPr>
          <w:spacing w:val="-27"/>
          <w:sz w:val="24"/>
          <w:szCs w:val="24"/>
          <w:lang w:val="ru-RU"/>
        </w:rPr>
        <w:t xml:space="preserve"> </w:t>
      </w:r>
      <w:r w:rsidRPr="000307FD">
        <w:rPr>
          <w:sz w:val="24"/>
          <w:szCs w:val="24"/>
          <w:lang w:val="ru-RU"/>
        </w:rPr>
        <w:t>музыки;</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анализировать взаимосвязь жизненного содержания музыки и  музыкальных</w:t>
      </w:r>
      <w:r w:rsidRPr="000307FD">
        <w:rPr>
          <w:spacing w:val="-4"/>
          <w:sz w:val="24"/>
          <w:szCs w:val="24"/>
          <w:lang w:val="ru-RU"/>
        </w:rPr>
        <w:t xml:space="preserve"> </w:t>
      </w:r>
      <w:r w:rsidRPr="000307FD">
        <w:rPr>
          <w:sz w:val="24"/>
          <w:szCs w:val="24"/>
          <w:lang w:val="ru-RU"/>
        </w:rPr>
        <w:t>образов;</w:t>
      </w:r>
    </w:p>
    <w:p w:rsidR="00FF0C95" w:rsidRPr="000307FD" w:rsidRDefault="00FF0C95" w:rsidP="00D75FC1">
      <w:pPr>
        <w:pStyle w:val="a4"/>
        <w:numPr>
          <w:ilvl w:val="1"/>
          <w:numId w:val="64"/>
        </w:numPr>
        <w:tabs>
          <w:tab w:val="left" w:pos="1299"/>
        </w:tabs>
        <w:ind w:right="109" w:firstLine="708"/>
        <w:rPr>
          <w:sz w:val="24"/>
          <w:szCs w:val="24"/>
          <w:lang w:val="ru-RU"/>
        </w:rPr>
      </w:pPr>
      <w:r w:rsidRPr="000307FD">
        <w:rPr>
          <w:sz w:val="24"/>
          <w:szCs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понимать значение устного народного музыкального творчества в развитии общей культуры</w:t>
      </w:r>
      <w:r w:rsidRPr="000307FD">
        <w:rPr>
          <w:spacing w:val="-5"/>
          <w:sz w:val="24"/>
          <w:szCs w:val="24"/>
          <w:lang w:val="ru-RU"/>
        </w:rPr>
        <w:t xml:space="preserve"> </w:t>
      </w:r>
      <w:r w:rsidRPr="000307FD">
        <w:rPr>
          <w:sz w:val="24"/>
          <w:szCs w:val="24"/>
          <w:lang w:val="ru-RU"/>
        </w:rPr>
        <w:t>народа;</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определять основные жанры русской народной музыки: былины, лирические песни, частушки, разновидности обрядовых</w:t>
      </w:r>
      <w:r w:rsidRPr="000307FD">
        <w:rPr>
          <w:spacing w:val="-19"/>
          <w:sz w:val="24"/>
          <w:szCs w:val="24"/>
          <w:lang w:val="ru-RU"/>
        </w:rPr>
        <w:t xml:space="preserve"> </w:t>
      </w:r>
      <w:r w:rsidRPr="000307FD">
        <w:rPr>
          <w:sz w:val="24"/>
          <w:szCs w:val="24"/>
          <w:lang w:val="ru-RU"/>
        </w:rPr>
        <w:t>песен;</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понимать специфику перевоплощения народной музыки в произведениях композиторов;</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понимать взаимосвязь профессиональной композиторской музыки и народного музыкального</w:t>
      </w:r>
      <w:r w:rsidRPr="000307FD">
        <w:rPr>
          <w:spacing w:val="-13"/>
          <w:sz w:val="24"/>
          <w:szCs w:val="24"/>
          <w:lang w:val="ru-RU"/>
        </w:rPr>
        <w:t xml:space="preserve"> </w:t>
      </w:r>
      <w:r w:rsidRPr="000307FD">
        <w:rPr>
          <w:sz w:val="24"/>
          <w:szCs w:val="24"/>
          <w:lang w:val="ru-RU"/>
        </w:rPr>
        <w:t>творчества;</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определять основные признаки исторических эпох, стилевых направлений и национальных школ в западноевропейской</w:t>
      </w:r>
      <w:r w:rsidRPr="000307FD">
        <w:rPr>
          <w:spacing w:val="-21"/>
          <w:sz w:val="24"/>
          <w:szCs w:val="24"/>
          <w:lang w:val="ru-RU"/>
        </w:rPr>
        <w:t xml:space="preserve"> </w:t>
      </w:r>
      <w:r w:rsidRPr="000307FD">
        <w:rPr>
          <w:sz w:val="24"/>
          <w:szCs w:val="24"/>
          <w:lang w:val="ru-RU"/>
        </w:rPr>
        <w:t>музыке;</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узнавать характерные черты и образцы творчества крупнейших русских и зарубежных</w:t>
      </w:r>
      <w:r w:rsidRPr="000307FD">
        <w:rPr>
          <w:spacing w:val="-10"/>
          <w:sz w:val="24"/>
          <w:szCs w:val="24"/>
          <w:lang w:val="ru-RU"/>
        </w:rPr>
        <w:t xml:space="preserve"> </w:t>
      </w:r>
      <w:r w:rsidRPr="000307FD">
        <w:rPr>
          <w:sz w:val="24"/>
          <w:szCs w:val="24"/>
          <w:lang w:val="ru-RU"/>
        </w:rPr>
        <w:t>композиторов;</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 xml:space="preserve">выявлять общее и особенное при сравнении музыкальных произведений на </w:t>
      </w:r>
      <w:r w:rsidRPr="000307FD">
        <w:rPr>
          <w:sz w:val="24"/>
          <w:szCs w:val="24"/>
          <w:lang w:val="ru-RU"/>
        </w:rPr>
        <w:lastRenderedPageBreak/>
        <w:t>основе полученных знаний о стилевых</w:t>
      </w:r>
      <w:r w:rsidRPr="000307FD">
        <w:rPr>
          <w:spacing w:val="-23"/>
          <w:sz w:val="24"/>
          <w:szCs w:val="24"/>
          <w:lang w:val="ru-RU"/>
        </w:rPr>
        <w:t xml:space="preserve"> </w:t>
      </w:r>
      <w:r w:rsidRPr="000307FD">
        <w:rPr>
          <w:sz w:val="24"/>
          <w:szCs w:val="24"/>
          <w:lang w:val="ru-RU"/>
        </w:rPr>
        <w:t>направлениях;</w:t>
      </w:r>
    </w:p>
    <w:p w:rsidR="00FF0C95" w:rsidRPr="000307FD" w:rsidRDefault="00FF0C95" w:rsidP="00D75FC1">
      <w:pPr>
        <w:pStyle w:val="a4"/>
        <w:numPr>
          <w:ilvl w:val="1"/>
          <w:numId w:val="64"/>
        </w:numPr>
        <w:tabs>
          <w:tab w:val="left" w:pos="1299"/>
        </w:tabs>
        <w:ind w:right="105" w:firstLine="708"/>
        <w:rPr>
          <w:sz w:val="24"/>
          <w:szCs w:val="24"/>
          <w:lang w:val="ru-RU"/>
        </w:rPr>
      </w:pPr>
      <w:r w:rsidRPr="000307FD">
        <w:rPr>
          <w:sz w:val="24"/>
          <w:szCs w:val="24"/>
          <w:lang w:val="ru-RU"/>
        </w:rPr>
        <w:t>различать жанры вокальной, инструментальной, вокально- инструментальной, камерно-инструментальной, симфонической</w:t>
      </w:r>
      <w:r w:rsidRPr="000307FD">
        <w:rPr>
          <w:spacing w:val="-29"/>
          <w:sz w:val="24"/>
          <w:szCs w:val="24"/>
          <w:lang w:val="ru-RU"/>
        </w:rPr>
        <w:t xml:space="preserve"> </w:t>
      </w:r>
      <w:r w:rsidRPr="000307FD">
        <w:rPr>
          <w:sz w:val="24"/>
          <w:szCs w:val="24"/>
          <w:lang w:val="ru-RU"/>
        </w:rPr>
        <w:t>музыки;</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w:t>
      </w:r>
      <w:r w:rsidRPr="000307FD">
        <w:rPr>
          <w:spacing w:val="-1"/>
          <w:sz w:val="24"/>
          <w:szCs w:val="24"/>
          <w:lang w:val="ru-RU"/>
        </w:rPr>
        <w:t xml:space="preserve"> </w:t>
      </w:r>
      <w:r w:rsidRPr="000307FD">
        <w:rPr>
          <w:sz w:val="24"/>
          <w:szCs w:val="24"/>
          <w:lang w:val="ru-RU"/>
        </w:rPr>
        <w:t>т.п.);</w:t>
      </w:r>
    </w:p>
    <w:p w:rsidR="00FF0C95" w:rsidRPr="000307FD" w:rsidRDefault="00FF0C95" w:rsidP="00D75FC1">
      <w:pPr>
        <w:pStyle w:val="a4"/>
        <w:numPr>
          <w:ilvl w:val="1"/>
          <w:numId w:val="64"/>
        </w:numPr>
        <w:tabs>
          <w:tab w:val="left" w:pos="1299"/>
        </w:tabs>
        <w:ind w:right="118" w:firstLine="708"/>
        <w:jc w:val="left"/>
        <w:rPr>
          <w:sz w:val="24"/>
          <w:szCs w:val="24"/>
          <w:lang w:val="ru-RU"/>
        </w:rPr>
      </w:pPr>
      <w:r w:rsidRPr="000307FD">
        <w:rPr>
          <w:sz w:val="24"/>
          <w:szCs w:val="24"/>
          <w:lang w:val="ru-RU"/>
        </w:rPr>
        <w:t>узнавать формы построения музыки (двухчастную, трехчастную, вариации, рондо);</w:t>
      </w:r>
    </w:p>
    <w:p w:rsidR="00FF0C95" w:rsidRPr="000307FD" w:rsidRDefault="00FF0C95" w:rsidP="00D75FC1">
      <w:pPr>
        <w:pStyle w:val="a4"/>
        <w:numPr>
          <w:ilvl w:val="1"/>
          <w:numId w:val="64"/>
        </w:numPr>
        <w:tabs>
          <w:tab w:val="left" w:pos="1299"/>
        </w:tabs>
        <w:ind w:left="1298" w:hanging="285"/>
        <w:jc w:val="left"/>
        <w:rPr>
          <w:sz w:val="24"/>
          <w:szCs w:val="24"/>
        </w:rPr>
      </w:pPr>
      <w:r w:rsidRPr="000307FD">
        <w:rPr>
          <w:sz w:val="24"/>
          <w:szCs w:val="24"/>
        </w:rPr>
        <w:t>определять тембры музыкальных</w:t>
      </w:r>
      <w:r w:rsidRPr="000307FD">
        <w:rPr>
          <w:spacing w:val="-13"/>
          <w:sz w:val="24"/>
          <w:szCs w:val="24"/>
        </w:rPr>
        <w:t xml:space="preserve"> </w:t>
      </w:r>
      <w:r w:rsidRPr="000307FD">
        <w:rPr>
          <w:sz w:val="24"/>
          <w:szCs w:val="24"/>
        </w:rPr>
        <w:t>инструментов;</w:t>
      </w:r>
    </w:p>
    <w:p w:rsidR="00FF0C95" w:rsidRPr="000307FD" w:rsidRDefault="00FF0C95" w:rsidP="00D75FC1">
      <w:pPr>
        <w:pStyle w:val="a4"/>
        <w:numPr>
          <w:ilvl w:val="1"/>
          <w:numId w:val="64"/>
        </w:numPr>
        <w:tabs>
          <w:tab w:val="left" w:pos="1299"/>
        </w:tabs>
        <w:ind w:right="115" w:firstLine="708"/>
        <w:jc w:val="left"/>
        <w:rPr>
          <w:sz w:val="24"/>
          <w:szCs w:val="24"/>
          <w:lang w:val="ru-RU"/>
        </w:rPr>
      </w:pPr>
      <w:r w:rsidRPr="000307FD">
        <w:rPr>
          <w:sz w:val="24"/>
          <w:szCs w:val="24"/>
          <w:lang w:val="ru-RU"/>
        </w:rPr>
        <w:t>называть и определять звучание музыкальных инструментов: духовых, струнных, ударных, современных</w:t>
      </w:r>
      <w:r w:rsidRPr="000307FD">
        <w:rPr>
          <w:spacing w:val="-17"/>
          <w:sz w:val="24"/>
          <w:szCs w:val="24"/>
          <w:lang w:val="ru-RU"/>
        </w:rPr>
        <w:t xml:space="preserve"> </w:t>
      </w:r>
      <w:r w:rsidRPr="000307FD">
        <w:rPr>
          <w:sz w:val="24"/>
          <w:szCs w:val="24"/>
          <w:lang w:val="ru-RU"/>
        </w:rPr>
        <w:t>электронных;</w:t>
      </w:r>
    </w:p>
    <w:p w:rsidR="00FF0C95" w:rsidRPr="000307FD" w:rsidRDefault="00FF0C95" w:rsidP="00D75FC1">
      <w:pPr>
        <w:pStyle w:val="a4"/>
        <w:numPr>
          <w:ilvl w:val="1"/>
          <w:numId w:val="64"/>
        </w:numPr>
        <w:tabs>
          <w:tab w:val="left" w:pos="1299"/>
          <w:tab w:val="left" w:pos="2675"/>
          <w:tab w:val="left" w:pos="3428"/>
          <w:tab w:val="left" w:pos="4747"/>
          <w:tab w:val="left" w:pos="6741"/>
          <w:tab w:val="left" w:pos="7959"/>
        </w:tabs>
        <w:ind w:right="114" w:firstLine="708"/>
        <w:jc w:val="left"/>
        <w:rPr>
          <w:sz w:val="24"/>
          <w:szCs w:val="24"/>
          <w:lang w:val="ru-RU"/>
        </w:rPr>
      </w:pPr>
      <w:r w:rsidRPr="000307FD">
        <w:rPr>
          <w:sz w:val="24"/>
          <w:szCs w:val="24"/>
          <w:lang w:val="ru-RU"/>
        </w:rPr>
        <w:t>определять</w:t>
      </w:r>
      <w:r w:rsidRPr="000307FD">
        <w:rPr>
          <w:sz w:val="24"/>
          <w:szCs w:val="24"/>
          <w:lang w:val="ru-RU"/>
        </w:rPr>
        <w:tab/>
        <w:t>виды</w:t>
      </w:r>
      <w:r w:rsidRPr="000307FD">
        <w:rPr>
          <w:sz w:val="24"/>
          <w:szCs w:val="24"/>
          <w:lang w:val="ru-RU"/>
        </w:rPr>
        <w:tab/>
        <w:t>оркестров:</w:t>
      </w:r>
      <w:r w:rsidRPr="000307FD">
        <w:rPr>
          <w:sz w:val="24"/>
          <w:szCs w:val="24"/>
          <w:lang w:val="ru-RU"/>
        </w:rPr>
        <w:tab/>
        <w:t>симфонического,</w:t>
      </w:r>
      <w:r w:rsidRPr="000307FD">
        <w:rPr>
          <w:sz w:val="24"/>
          <w:szCs w:val="24"/>
          <w:lang w:val="ru-RU"/>
        </w:rPr>
        <w:tab/>
        <w:t>духового,</w:t>
      </w:r>
      <w:r w:rsidRPr="000307FD">
        <w:rPr>
          <w:sz w:val="24"/>
          <w:szCs w:val="24"/>
          <w:lang w:val="ru-RU"/>
        </w:rPr>
        <w:tab/>
        <w:t>камерного, оркестра народных инструментов, эстрадно-джазового</w:t>
      </w:r>
      <w:r w:rsidRPr="000307FD">
        <w:rPr>
          <w:spacing w:val="-16"/>
          <w:sz w:val="24"/>
          <w:szCs w:val="24"/>
          <w:lang w:val="ru-RU"/>
        </w:rPr>
        <w:t xml:space="preserve"> </w:t>
      </w:r>
      <w:r w:rsidRPr="000307FD">
        <w:rPr>
          <w:sz w:val="24"/>
          <w:szCs w:val="24"/>
          <w:lang w:val="ru-RU"/>
        </w:rPr>
        <w:t>оркестра;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владеть музыкальными терминами в пределах изучаемой</w:t>
      </w:r>
      <w:r w:rsidRPr="000307FD">
        <w:rPr>
          <w:spacing w:val="-20"/>
          <w:sz w:val="24"/>
          <w:szCs w:val="24"/>
          <w:lang w:val="ru-RU"/>
        </w:rPr>
        <w:t xml:space="preserve"> </w:t>
      </w:r>
      <w:r w:rsidRPr="000307FD">
        <w:rPr>
          <w:sz w:val="24"/>
          <w:szCs w:val="24"/>
          <w:lang w:val="ru-RU"/>
        </w:rPr>
        <w:t>темы;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характерные особенности музыкального</w:t>
      </w:r>
      <w:r w:rsidRPr="000307FD">
        <w:rPr>
          <w:spacing w:val="-17"/>
          <w:sz w:val="24"/>
          <w:szCs w:val="24"/>
          <w:lang w:val="ru-RU"/>
        </w:rPr>
        <w:t xml:space="preserve"> </w:t>
      </w:r>
      <w:r w:rsidRPr="000307FD">
        <w:rPr>
          <w:sz w:val="24"/>
          <w:szCs w:val="24"/>
          <w:lang w:val="ru-RU"/>
        </w:rPr>
        <w:t>языка;</w:t>
      </w:r>
    </w:p>
    <w:p w:rsidR="00FF0C95" w:rsidRPr="000307FD" w:rsidRDefault="00FF0C95" w:rsidP="00D75FC1">
      <w:pPr>
        <w:pStyle w:val="a4"/>
        <w:numPr>
          <w:ilvl w:val="1"/>
          <w:numId w:val="64"/>
        </w:numPr>
        <w:tabs>
          <w:tab w:val="left" w:pos="1299"/>
          <w:tab w:val="left" w:pos="5507"/>
          <w:tab w:val="left" w:pos="7715"/>
        </w:tabs>
        <w:ind w:right="113" w:firstLine="708"/>
        <w:jc w:val="left"/>
        <w:rPr>
          <w:sz w:val="24"/>
          <w:szCs w:val="24"/>
          <w:lang w:val="ru-RU"/>
        </w:rPr>
      </w:pPr>
      <w:r w:rsidRPr="000307FD">
        <w:rPr>
          <w:sz w:val="24"/>
          <w:szCs w:val="24"/>
          <w:lang w:val="ru-RU"/>
        </w:rPr>
        <w:t xml:space="preserve">эмоционально-образно  </w:t>
      </w:r>
      <w:r w:rsidRPr="000307FD">
        <w:rPr>
          <w:spacing w:val="15"/>
          <w:sz w:val="24"/>
          <w:szCs w:val="24"/>
          <w:lang w:val="ru-RU"/>
        </w:rPr>
        <w:t xml:space="preserve"> </w:t>
      </w:r>
      <w:r w:rsidRPr="000307FD">
        <w:rPr>
          <w:sz w:val="24"/>
          <w:szCs w:val="24"/>
          <w:lang w:val="ru-RU"/>
        </w:rPr>
        <w:t>воспринимать</w:t>
      </w:r>
      <w:r w:rsidRPr="000307FD">
        <w:rPr>
          <w:sz w:val="24"/>
          <w:szCs w:val="24"/>
          <w:lang w:val="ru-RU"/>
        </w:rPr>
        <w:tab/>
        <w:t xml:space="preserve">и  </w:t>
      </w:r>
      <w:r w:rsidRPr="000307FD">
        <w:rPr>
          <w:spacing w:val="15"/>
          <w:sz w:val="24"/>
          <w:szCs w:val="24"/>
          <w:lang w:val="ru-RU"/>
        </w:rPr>
        <w:t xml:space="preserve"> </w:t>
      </w:r>
      <w:r w:rsidRPr="000307FD">
        <w:rPr>
          <w:sz w:val="24"/>
          <w:szCs w:val="24"/>
          <w:lang w:val="ru-RU"/>
        </w:rPr>
        <w:t>характеризовать</w:t>
      </w:r>
      <w:r w:rsidRPr="000307FD">
        <w:rPr>
          <w:sz w:val="24"/>
          <w:szCs w:val="24"/>
          <w:lang w:val="ru-RU"/>
        </w:rPr>
        <w:tab/>
        <w:t>музыкальные произведения;</w:t>
      </w:r>
    </w:p>
    <w:p w:rsidR="00FF0C95" w:rsidRPr="000307FD" w:rsidRDefault="00FF0C95" w:rsidP="00D75FC1">
      <w:pPr>
        <w:pStyle w:val="a4"/>
        <w:numPr>
          <w:ilvl w:val="1"/>
          <w:numId w:val="64"/>
        </w:numPr>
        <w:tabs>
          <w:tab w:val="left" w:pos="1299"/>
        </w:tabs>
        <w:ind w:right="117" w:firstLine="708"/>
        <w:jc w:val="left"/>
        <w:rPr>
          <w:sz w:val="24"/>
          <w:szCs w:val="24"/>
          <w:lang w:val="ru-RU"/>
        </w:rPr>
      </w:pPr>
      <w:r w:rsidRPr="000307FD">
        <w:rPr>
          <w:sz w:val="24"/>
          <w:szCs w:val="24"/>
          <w:lang w:val="ru-RU"/>
        </w:rPr>
        <w:t>анализировать произведения выдающихся композиторов прошлого и современности;</w:t>
      </w:r>
    </w:p>
    <w:p w:rsidR="00FF0C95" w:rsidRPr="000307FD" w:rsidRDefault="00FF0C95" w:rsidP="00D75FC1">
      <w:pPr>
        <w:pStyle w:val="a4"/>
        <w:numPr>
          <w:ilvl w:val="1"/>
          <w:numId w:val="64"/>
        </w:numPr>
        <w:tabs>
          <w:tab w:val="left" w:pos="1299"/>
        </w:tabs>
        <w:ind w:right="118" w:firstLine="708"/>
        <w:jc w:val="left"/>
        <w:rPr>
          <w:sz w:val="24"/>
          <w:szCs w:val="24"/>
          <w:lang w:val="ru-RU"/>
        </w:rPr>
      </w:pPr>
      <w:r w:rsidRPr="000307FD">
        <w:rPr>
          <w:sz w:val="24"/>
          <w:szCs w:val="24"/>
          <w:lang w:val="ru-RU"/>
        </w:rPr>
        <w:t>анализировать единство жизненного содержания и художественной формы в различных музыкальных</w:t>
      </w:r>
      <w:r w:rsidRPr="000307FD">
        <w:rPr>
          <w:spacing w:val="-10"/>
          <w:sz w:val="24"/>
          <w:szCs w:val="24"/>
          <w:lang w:val="ru-RU"/>
        </w:rPr>
        <w:t xml:space="preserve"> </w:t>
      </w:r>
      <w:r w:rsidRPr="000307FD">
        <w:rPr>
          <w:sz w:val="24"/>
          <w:szCs w:val="24"/>
          <w:lang w:val="ru-RU"/>
        </w:rPr>
        <w:t>образах;</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творчески интерпретировать содержание музыкальных</w:t>
      </w:r>
      <w:r w:rsidRPr="000307FD">
        <w:rPr>
          <w:spacing w:val="-29"/>
          <w:sz w:val="24"/>
          <w:szCs w:val="24"/>
          <w:lang w:val="ru-RU"/>
        </w:rPr>
        <w:t xml:space="preserve"> </w:t>
      </w:r>
      <w:r w:rsidRPr="000307FD">
        <w:rPr>
          <w:sz w:val="24"/>
          <w:szCs w:val="24"/>
          <w:lang w:val="ru-RU"/>
        </w:rPr>
        <w:t>произведений;</w:t>
      </w:r>
    </w:p>
    <w:p w:rsidR="00FF0C95" w:rsidRPr="000307FD" w:rsidRDefault="00FF0C95" w:rsidP="00D75FC1">
      <w:pPr>
        <w:pStyle w:val="a4"/>
        <w:numPr>
          <w:ilvl w:val="1"/>
          <w:numId w:val="64"/>
        </w:numPr>
        <w:tabs>
          <w:tab w:val="left" w:pos="1299"/>
        </w:tabs>
        <w:ind w:right="117" w:firstLine="708"/>
        <w:jc w:val="left"/>
        <w:rPr>
          <w:sz w:val="24"/>
          <w:szCs w:val="24"/>
          <w:lang w:val="ru-RU"/>
        </w:rPr>
      </w:pPr>
      <w:r w:rsidRPr="000307FD">
        <w:rPr>
          <w:sz w:val="24"/>
          <w:szCs w:val="24"/>
          <w:lang w:val="ru-RU"/>
        </w:rPr>
        <w:t>выявлять особенности интерпретации одной и той же художественной идеи, сюжета в творчестве различных</w:t>
      </w:r>
      <w:r w:rsidRPr="000307FD">
        <w:rPr>
          <w:spacing w:val="-15"/>
          <w:sz w:val="24"/>
          <w:szCs w:val="24"/>
          <w:lang w:val="ru-RU"/>
        </w:rPr>
        <w:t xml:space="preserve"> </w:t>
      </w:r>
      <w:r w:rsidRPr="000307FD">
        <w:rPr>
          <w:sz w:val="24"/>
          <w:szCs w:val="24"/>
          <w:lang w:val="ru-RU"/>
        </w:rPr>
        <w:t>композиторов;</w:t>
      </w:r>
    </w:p>
    <w:p w:rsidR="00FF0C95" w:rsidRPr="000307FD" w:rsidRDefault="00FF0C95" w:rsidP="00D75FC1">
      <w:pPr>
        <w:pStyle w:val="a4"/>
        <w:numPr>
          <w:ilvl w:val="1"/>
          <w:numId w:val="64"/>
        </w:numPr>
        <w:tabs>
          <w:tab w:val="left" w:pos="1299"/>
        </w:tabs>
        <w:ind w:right="116" w:firstLine="708"/>
        <w:jc w:val="left"/>
        <w:rPr>
          <w:sz w:val="24"/>
          <w:szCs w:val="24"/>
          <w:lang w:val="ru-RU"/>
        </w:rPr>
      </w:pPr>
      <w:r w:rsidRPr="000307FD">
        <w:rPr>
          <w:sz w:val="24"/>
          <w:szCs w:val="24"/>
          <w:lang w:val="ru-RU"/>
        </w:rPr>
        <w:t>анализировать различные трактовки одного и того же произведения, аргументируя исполнительскую интерпретацию замысла</w:t>
      </w:r>
      <w:r w:rsidRPr="000307FD">
        <w:rPr>
          <w:spacing w:val="-23"/>
          <w:sz w:val="24"/>
          <w:szCs w:val="24"/>
          <w:lang w:val="ru-RU"/>
        </w:rPr>
        <w:t xml:space="preserve"> </w:t>
      </w:r>
      <w:r w:rsidRPr="000307FD">
        <w:rPr>
          <w:sz w:val="24"/>
          <w:szCs w:val="24"/>
          <w:lang w:val="ru-RU"/>
        </w:rPr>
        <w:t>композитора;</w:t>
      </w:r>
    </w:p>
    <w:p w:rsidR="00FF0C95" w:rsidRPr="000307FD" w:rsidRDefault="00FF0C95" w:rsidP="00D75FC1">
      <w:pPr>
        <w:pStyle w:val="a4"/>
        <w:numPr>
          <w:ilvl w:val="1"/>
          <w:numId w:val="64"/>
        </w:numPr>
        <w:tabs>
          <w:tab w:val="left" w:pos="1299"/>
          <w:tab w:val="left" w:pos="2622"/>
          <w:tab w:val="left" w:pos="4523"/>
          <w:tab w:val="left" w:pos="6214"/>
          <w:tab w:val="left" w:pos="7298"/>
          <w:tab w:val="left" w:pos="7723"/>
        </w:tabs>
        <w:ind w:right="118" w:firstLine="708"/>
        <w:jc w:val="left"/>
        <w:rPr>
          <w:sz w:val="24"/>
          <w:szCs w:val="24"/>
          <w:lang w:val="ru-RU"/>
        </w:rPr>
      </w:pPr>
      <w:r w:rsidRPr="000307FD">
        <w:rPr>
          <w:sz w:val="24"/>
          <w:szCs w:val="24"/>
          <w:lang w:val="ru-RU"/>
        </w:rPr>
        <w:t>различать</w:t>
      </w:r>
      <w:r w:rsidRPr="000307FD">
        <w:rPr>
          <w:sz w:val="24"/>
          <w:szCs w:val="24"/>
          <w:lang w:val="ru-RU"/>
        </w:rPr>
        <w:tab/>
        <w:t>интерпретацию</w:t>
      </w:r>
      <w:r w:rsidRPr="000307FD">
        <w:rPr>
          <w:sz w:val="24"/>
          <w:szCs w:val="24"/>
          <w:lang w:val="ru-RU"/>
        </w:rPr>
        <w:tab/>
        <w:t>классической</w:t>
      </w:r>
      <w:r w:rsidRPr="000307FD">
        <w:rPr>
          <w:sz w:val="24"/>
          <w:szCs w:val="24"/>
          <w:lang w:val="ru-RU"/>
        </w:rPr>
        <w:tab/>
        <w:t>музыки</w:t>
      </w:r>
      <w:r w:rsidRPr="000307FD">
        <w:rPr>
          <w:sz w:val="24"/>
          <w:szCs w:val="24"/>
          <w:lang w:val="ru-RU"/>
        </w:rPr>
        <w:tab/>
        <w:t>в</w:t>
      </w:r>
      <w:r w:rsidRPr="000307FD">
        <w:rPr>
          <w:sz w:val="24"/>
          <w:szCs w:val="24"/>
          <w:lang w:val="ru-RU"/>
        </w:rPr>
        <w:tab/>
        <w:t>современных обработках;</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определять характерные признаки современной популярной</w:t>
      </w:r>
      <w:r w:rsidRPr="000307FD">
        <w:rPr>
          <w:spacing w:val="-22"/>
          <w:sz w:val="24"/>
          <w:szCs w:val="24"/>
          <w:lang w:val="ru-RU"/>
        </w:rPr>
        <w:t xml:space="preserve"> </w:t>
      </w:r>
      <w:r w:rsidRPr="000307FD">
        <w:rPr>
          <w:sz w:val="24"/>
          <w:szCs w:val="24"/>
          <w:lang w:val="ru-RU"/>
        </w:rPr>
        <w:t>музыки;</w:t>
      </w:r>
    </w:p>
    <w:p w:rsidR="00FF0C95" w:rsidRPr="000307FD" w:rsidRDefault="00FF0C95" w:rsidP="00D75FC1">
      <w:pPr>
        <w:pStyle w:val="a4"/>
        <w:numPr>
          <w:ilvl w:val="1"/>
          <w:numId w:val="64"/>
        </w:numPr>
        <w:tabs>
          <w:tab w:val="left" w:pos="1299"/>
        </w:tabs>
        <w:ind w:right="107" w:firstLine="708"/>
        <w:jc w:val="left"/>
        <w:rPr>
          <w:sz w:val="24"/>
          <w:szCs w:val="24"/>
          <w:lang w:val="ru-RU"/>
        </w:rPr>
      </w:pPr>
      <w:r w:rsidRPr="000307FD">
        <w:rPr>
          <w:sz w:val="24"/>
          <w:szCs w:val="24"/>
          <w:lang w:val="ru-RU"/>
        </w:rPr>
        <w:t>называть стили рок-музыки и ее отдельных направлений: рок-оперы, рок- н-ролла и др.;</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анализировать творчество исполнителей авторской</w:t>
      </w:r>
      <w:r w:rsidRPr="000307FD">
        <w:rPr>
          <w:spacing w:val="-20"/>
          <w:sz w:val="24"/>
          <w:szCs w:val="24"/>
          <w:lang w:val="ru-RU"/>
        </w:rPr>
        <w:t xml:space="preserve"> </w:t>
      </w:r>
      <w:r w:rsidRPr="000307FD">
        <w:rPr>
          <w:sz w:val="24"/>
          <w:szCs w:val="24"/>
          <w:lang w:val="ru-RU"/>
        </w:rPr>
        <w:t>песни;</w:t>
      </w:r>
    </w:p>
    <w:p w:rsidR="00FF0C95" w:rsidRPr="000307FD" w:rsidRDefault="00FF0C95" w:rsidP="00D75FC1">
      <w:pPr>
        <w:pStyle w:val="a4"/>
        <w:numPr>
          <w:ilvl w:val="1"/>
          <w:numId w:val="64"/>
        </w:numPr>
        <w:tabs>
          <w:tab w:val="left" w:pos="1299"/>
          <w:tab w:val="left" w:pos="2479"/>
          <w:tab w:val="left" w:pos="4009"/>
          <w:tab w:val="left" w:pos="5882"/>
          <w:tab w:val="left" w:pos="6889"/>
          <w:tab w:val="left" w:pos="7232"/>
          <w:tab w:val="left" w:pos="8337"/>
        </w:tabs>
        <w:ind w:right="116" w:firstLine="708"/>
        <w:jc w:val="left"/>
        <w:rPr>
          <w:sz w:val="24"/>
          <w:szCs w:val="24"/>
          <w:lang w:val="ru-RU"/>
        </w:rPr>
      </w:pPr>
      <w:r w:rsidRPr="000307FD">
        <w:rPr>
          <w:sz w:val="24"/>
          <w:szCs w:val="24"/>
          <w:lang w:val="ru-RU"/>
        </w:rPr>
        <w:t>выявлять</w:t>
      </w:r>
      <w:r w:rsidRPr="000307FD">
        <w:rPr>
          <w:sz w:val="24"/>
          <w:szCs w:val="24"/>
          <w:lang w:val="ru-RU"/>
        </w:rPr>
        <w:tab/>
        <w:t>особенности</w:t>
      </w:r>
      <w:r w:rsidRPr="000307FD">
        <w:rPr>
          <w:sz w:val="24"/>
          <w:szCs w:val="24"/>
          <w:lang w:val="ru-RU"/>
        </w:rPr>
        <w:tab/>
        <w:t>взаимодействия</w:t>
      </w:r>
      <w:r w:rsidRPr="000307FD">
        <w:rPr>
          <w:sz w:val="24"/>
          <w:szCs w:val="24"/>
          <w:lang w:val="ru-RU"/>
        </w:rPr>
        <w:tab/>
        <w:t>музыки</w:t>
      </w:r>
      <w:r w:rsidRPr="000307FD">
        <w:rPr>
          <w:sz w:val="24"/>
          <w:szCs w:val="24"/>
          <w:lang w:val="ru-RU"/>
        </w:rPr>
        <w:tab/>
        <w:t>с</w:t>
      </w:r>
      <w:r w:rsidRPr="000307FD">
        <w:rPr>
          <w:sz w:val="24"/>
          <w:szCs w:val="24"/>
          <w:lang w:val="ru-RU"/>
        </w:rPr>
        <w:tab/>
        <w:t>другими</w:t>
      </w:r>
      <w:r w:rsidRPr="000307FD">
        <w:rPr>
          <w:sz w:val="24"/>
          <w:szCs w:val="24"/>
          <w:lang w:val="ru-RU"/>
        </w:rPr>
        <w:tab/>
        <w:t>видами искусства;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находить жанровые параллели между музыкой и другими видами</w:t>
      </w:r>
      <w:r w:rsidRPr="000307FD">
        <w:rPr>
          <w:spacing w:val="-27"/>
          <w:sz w:val="24"/>
          <w:szCs w:val="24"/>
          <w:lang w:val="ru-RU"/>
        </w:rPr>
        <w:t xml:space="preserve"> </w:t>
      </w:r>
      <w:r w:rsidRPr="000307FD">
        <w:rPr>
          <w:sz w:val="24"/>
          <w:szCs w:val="24"/>
          <w:lang w:val="ru-RU"/>
        </w:rPr>
        <w:t>искусств;</w:t>
      </w:r>
    </w:p>
    <w:p w:rsidR="00FF0C95" w:rsidRPr="000307FD" w:rsidRDefault="00FF0C95" w:rsidP="00D75FC1">
      <w:pPr>
        <w:pStyle w:val="a4"/>
        <w:numPr>
          <w:ilvl w:val="1"/>
          <w:numId w:val="64"/>
        </w:numPr>
        <w:tabs>
          <w:tab w:val="left" w:pos="1299"/>
          <w:tab w:val="left" w:pos="2648"/>
          <w:tab w:val="left" w:pos="3962"/>
          <w:tab w:val="left" w:pos="5682"/>
          <w:tab w:val="left" w:pos="7250"/>
          <w:tab w:val="left" w:pos="7593"/>
        </w:tabs>
        <w:ind w:right="108" w:firstLine="708"/>
        <w:jc w:val="left"/>
        <w:rPr>
          <w:sz w:val="24"/>
          <w:szCs w:val="24"/>
          <w:lang w:val="ru-RU"/>
        </w:rPr>
      </w:pPr>
      <w:r w:rsidRPr="000307FD">
        <w:rPr>
          <w:sz w:val="24"/>
          <w:szCs w:val="24"/>
          <w:lang w:val="ru-RU"/>
        </w:rPr>
        <w:t>сравнивать</w:t>
      </w:r>
      <w:r w:rsidRPr="000307FD">
        <w:rPr>
          <w:sz w:val="24"/>
          <w:szCs w:val="24"/>
          <w:lang w:val="ru-RU"/>
        </w:rPr>
        <w:tab/>
        <w:t>интонации</w:t>
      </w:r>
      <w:r w:rsidRPr="000307FD">
        <w:rPr>
          <w:sz w:val="24"/>
          <w:szCs w:val="24"/>
          <w:lang w:val="ru-RU"/>
        </w:rPr>
        <w:tab/>
        <w:t>музыкального,</w:t>
      </w:r>
      <w:r w:rsidRPr="000307FD">
        <w:rPr>
          <w:sz w:val="24"/>
          <w:szCs w:val="24"/>
          <w:lang w:val="ru-RU"/>
        </w:rPr>
        <w:tab/>
        <w:t>живописного</w:t>
      </w:r>
      <w:r w:rsidRPr="000307FD">
        <w:rPr>
          <w:sz w:val="24"/>
          <w:szCs w:val="24"/>
          <w:lang w:val="ru-RU"/>
        </w:rPr>
        <w:tab/>
        <w:t>и</w:t>
      </w:r>
      <w:r w:rsidRPr="000307FD">
        <w:rPr>
          <w:sz w:val="24"/>
          <w:szCs w:val="24"/>
          <w:lang w:val="ru-RU"/>
        </w:rPr>
        <w:tab/>
        <w:t>литературного произведений;</w:t>
      </w:r>
    </w:p>
    <w:p w:rsidR="00FF0C95" w:rsidRPr="000307FD" w:rsidRDefault="00FF0C95" w:rsidP="00D75FC1">
      <w:pPr>
        <w:pStyle w:val="a4"/>
        <w:numPr>
          <w:ilvl w:val="1"/>
          <w:numId w:val="64"/>
        </w:numPr>
        <w:tabs>
          <w:tab w:val="left" w:pos="1299"/>
          <w:tab w:val="left" w:pos="2555"/>
          <w:tab w:val="left" w:pos="4464"/>
          <w:tab w:val="left" w:pos="5574"/>
          <w:tab w:val="left" w:pos="7674"/>
          <w:tab w:val="left" w:pos="8957"/>
        </w:tabs>
        <w:ind w:right="118" w:firstLine="708"/>
        <w:jc w:val="left"/>
        <w:rPr>
          <w:sz w:val="24"/>
          <w:szCs w:val="24"/>
          <w:lang w:val="ru-RU"/>
        </w:rPr>
      </w:pPr>
      <w:r w:rsidRPr="000307FD">
        <w:rPr>
          <w:sz w:val="24"/>
          <w:szCs w:val="24"/>
          <w:lang w:val="ru-RU"/>
        </w:rPr>
        <w:t>понимать</w:t>
      </w:r>
      <w:r w:rsidRPr="000307FD">
        <w:rPr>
          <w:sz w:val="24"/>
          <w:szCs w:val="24"/>
          <w:lang w:val="ru-RU"/>
        </w:rPr>
        <w:tab/>
        <w:t>взаимодействие</w:t>
      </w:r>
      <w:r w:rsidRPr="000307FD">
        <w:rPr>
          <w:sz w:val="24"/>
          <w:szCs w:val="24"/>
          <w:lang w:val="ru-RU"/>
        </w:rPr>
        <w:tab/>
        <w:t>музыки,</w:t>
      </w:r>
      <w:r w:rsidRPr="000307FD">
        <w:rPr>
          <w:sz w:val="24"/>
          <w:szCs w:val="24"/>
          <w:lang w:val="ru-RU"/>
        </w:rPr>
        <w:tab/>
        <w:t>изобразительного</w:t>
      </w:r>
      <w:r w:rsidRPr="000307FD">
        <w:rPr>
          <w:sz w:val="24"/>
          <w:szCs w:val="24"/>
          <w:lang w:val="ru-RU"/>
        </w:rPr>
        <w:tab/>
        <w:t>искусства</w:t>
      </w:r>
      <w:r w:rsidRPr="000307FD">
        <w:rPr>
          <w:sz w:val="24"/>
          <w:szCs w:val="24"/>
          <w:lang w:val="ru-RU"/>
        </w:rPr>
        <w:tab/>
        <w:t>и литературы на основе осознания специфики языка каждого из</w:t>
      </w:r>
      <w:r w:rsidRPr="000307FD">
        <w:rPr>
          <w:spacing w:val="-20"/>
          <w:sz w:val="24"/>
          <w:szCs w:val="24"/>
          <w:lang w:val="ru-RU"/>
        </w:rPr>
        <w:t xml:space="preserve"> </w:t>
      </w:r>
      <w:r w:rsidRPr="000307FD">
        <w:rPr>
          <w:sz w:val="24"/>
          <w:szCs w:val="24"/>
          <w:lang w:val="ru-RU"/>
        </w:rPr>
        <w:t>них;</w:t>
      </w:r>
    </w:p>
    <w:p w:rsidR="00FF0C95" w:rsidRPr="000307FD" w:rsidRDefault="00FF0C95" w:rsidP="00D75FC1">
      <w:pPr>
        <w:pStyle w:val="a4"/>
        <w:numPr>
          <w:ilvl w:val="1"/>
          <w:numId w:val="64"/>
        </w:numPr>
        <w:tabs>
          <w:tab w:val="left" w:pos="1299"/>
        </w:tabs>
        <w:ind w:right="117" w:firstLine="708"/>
        <w:jc w:val="left"/>
        <w:rPr>
          <w:sz w:val="24"/>
          <w:szCs w:val="24"/>
          <w:lang w:val="ru-RU"/>
        </w:rPr>
      </w:pPr>
      <w:r w:rsidRPr="000307FD">
        <w:rPr>
          <w:sz w:val="24"/>
          <w:szCs w:val="24"/>
          <w:lang w:val="ru-RU"/>
        </w:rPr>
        <w:t>находить ассоциативные связи между художественными образами музыки, изобразительного искусства и</w:t>
      </w:r>
      <w:r w:rsidRPr="000307FD">
        <w:rPr>
          <w:spacing w:val="-17"/>
          <w:sz w:val="24"/>
          <w:szCs w:val="24"/>
          <w:lang w:val="ru-RU"/>
        </w:rPr>
        <w:t xml:space="preserve"> </w:t>
      </w:r>
      <w:r w:rsidRPr="000307FD">
        <w:rPr>
          <w:sz w:val="24"/>
          <w:szCs w:val="24"/>
          <w:lang w:val="ru-RU"/>
        </w:rPr>
        <w:t>литературы;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понимать значимость музыки в творчестве писателей и</w:t>
      </w:r>
      <w:r w:rsidRPr="000307FD">
        <w:rPr>
          <w:spacing w:val="-18"/>
          <w:sz w:val="24"/>
          <w:szCs w:val="24"/>
          <w:lang w:val="ru-RU"/>
        </w:rPr>
        <w:t xml:space="preserve"> </w:t>
      </w:r>
      <w:r w:rsidRPr="000307FD">
        <w:rPr>
          <w:sz w:val="24"/>
          <w:szCs w:val="24"/>
          <w:lang w:val="ru-RU"/>
        </w:rPr>
        <w:t>поэтов;</w:t>
      </w:r>
    </w:p>
    <w:p w:rsidR="00FF0C95" w:rsidRPr="000307FD" w:rsidRDefault="00FF0C95" w:rsidP="00D75FC1">
      <w:pPr>
        <w:pStyle w:val="a4"/>
        <w:numPr>
          <w:ilvl w:val="1"/>
          <w:numId w:val="64"/>
        </w:numPr>
        <w:tabs>
          <w:tab w:val="left" w:pos="1299"/>
        </w:tabs>
        <w:ind w:right="117" w:firstLine="708"/>
        <w:jc w:val="left"/>
        <w:rPr>
          <w:sz w:val="24"/>
          <w:szCs w:val="24"/>
          <w:lang w:val="ru-RU"/>
        </w:rPr>
      </w:pPr>
      <w:r w:rsidRPr="000307FD">
        <w:rPr>
          <w:sz w:val="24"/>
          <w:szCs w:val="24"/>
          <w:lang w:val="ru-RU"/>
        </w:rPr>
        <w:t>называть и определять на слух мужские (тенор, баритон, бас) и женские (сопрано, меццо-сопрано, контральто) певческие</w:t>
      </w:r>
      <w:r w:rsidRPr="000307FD">
        <w:rPr>
          <w:spacing w:val="-16"/>
          <w:sz w:val="24"/>
          <w:szCs w:val="24"/>
          <w:lang w:val="ru-RU"/>
        </w:rPr>
        <w:t xml:space="preserve"> </w:t>
      </w:r>
      <w:r w:rsidRPr="000307FD">
        <w:rPr>
          <w:sz w:val="24"/>
          <w:szCs w:val="24"/>
          <w:lang w:val="ru-RU"/>
        </w:rPr>
        <w:t>голоса;</w:t>
      </w:r>
    </w:p>
    <w:p w:rsidR="00FF0C95" w:rsidRPr="000307FD" w:rsidRDefault="00FF0C95" w:rsidP="00D75FC1">
      <w:pPr>
        <w:pStyle w:val="a4"/>
        <w:numPr>
          <w:ilvl w:val="1"/>
          <w:numId w:val="64"/>
        </w:numPr>
        <w:tabs>
          <w:tab w:val="left" w:pos="1299"/>
          <w:tab w:val="left" w:pos="2648"/>
          <w:tab w:val="left" w:pos="5445"/>
          <w:tab w:val="left" w:pos="6925"/>
        </w:tabs>
        <w:ind w:right="114" w:firstLine="708"/>
        <w:jc w:val="left"/>
        <w:rPr>
          <w:sz w:val="24"/>
          <w:szCs w:val="24"/>
        </w:rPr>
      </w:pPr>
      <w:r w:rsidRPr="000307FD">
        <w:rPr>
          <w:sz w:val="24"/>
          <w:szCs w:val="24"/>
          <w:lang w:val="ru-RU"/>
        </w:rPr>
        <w:t>определять</w:t>
      </w:r>
      <w:r w:rsidRPr="000307FD">
        <w:rPr>
          <w:sz w:val="24"/>
          <w:szCs w:val="24"/>
          <w:lang w:val="ru-RU"/>
        </w:rPr>
        <w:tab/>
        <w:t xml:space="preserve">разновидности  </w:t>
      </w:r>
      <w:r w:rsidRPr="000307FD">
        <w:rPr>
          <w:spacing w:val="16"/>
          <w:sz w:val="24"/>
          <w:szCs w:val="24"/>
          <w:lang w:val="ru-RU"/>
        </w:rPr>
        <w:t xml:space="preserve"> </w:t>
      </w:r>
      <w:r w:rsidRPr="000307FD">
        <w:rPr>
          <w:sz w:val="24"/>
          <w:szCs w:val="24"/>
          <w:lang w:val="ru-RU"/>
        </w:rPr>
        <w:t>хоровых</w:t>
      </w:r>
      <w:r w:rsidRPr="000307FD">
        <w:rPr>
          <w:sz w:val="24"/>
          <w:szCs w:val="24"/>
          <w:lang w:val="ru-RU"/>
        </w:rPr>
        <w:tab/>
        <w:t>коллективов</w:t>
      </w:r>
      <w:r w:rsidRPr="000307FD">
        <w:rPr>
          <w:sz w:val="24"/>
          <w:szCs w:val="24"/>
          <w:lang w:val="ru-RU"/>
        </w:rPr>
        <w:tab/>
        <w:t xml:space="preserve">по  </w:t>
      </w:r>
      <w:r w:rsidRPr="000307FD">
        <w:rPr>
          <w:spacing w:val="15"/>
          <w:sz w:val="24"/>
          <w:szCs w:val="24"/>
          <w:lang w:val="ru-RU"/>
        </w:rPr>
        <w:t xml:space="preserve"> </w:t>
      </w:r>
      <w:r w:rsidRPr="000307FD">
        <w:rPr>
          <w:sz w:val="24"/>
          <w:szCs w:val="24"/>
          <w:lang w:val="ru-RU"/>
        </w:rPr>
        <w:t xml:space="preserve">стилю  </w:t>
      </w:r>
      <w:r w:rsidRPr="000307FD">
        <w:rPr>
          <w:spacing w:val="16"/>
          <w:sz w:val="24"/>
          <w:szCs w:val="24"/>
          <w:lang w:val="ru-RU"/>
        </w:rPr>
        <w:t xml:space="preserve"> </w:t>
      </w:r>
      <w:r w:rsidRPr="000307FD">
        <w:rPr>
          <w:sz w:val="24"/>
          <w:szCs w:val="24"/>
        </w:rPr>
        <w:t>(манере)</w:t>
      </w:r>
      <w:r w:rsidRPr="000307FD">
        <w:rPr>
          <w:w w:val="99"/>
          <w:sz w:val="24"/>
          <w:szCs w:val="24"/>
        </w:rPr>
        <w:t xml:space="preserve"> </w:t>
      </w:r>
      <w:r w:rsidRPr="000307FD">
        <w:rPr>
          <w:sz w:val="24"/>
          <w:szCs w:val="24"/>
        </w:rPr>
        <w:t>исполнения: народные,</w:t>
      </w:r>
      <w:r w:rsidRPr="000307FD">
        <w:rPr>
          <w:spacing w:val="-13"/>
          <w:sz w:val="24"/>
          <w:szCs w:val="24"/>
        </w:rPr>
        <w:t xml:space="preserve"> </w:t>
      </w:r>
      <w:r w:rsidRPr="000307FD">
        <w:rPr>
          <w:sz w:val="24"/>
          <w:szCs w:val="24"/>
        </w:rPr>
        <w:t>академические;</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владеть навыками вокально-хорового</w:t>
      </w:r>
      <w:r w:rsidRPr="000307FD">
        <w:rPr>
          <w:spacing w:val="-17"/>
          <w:sz w:val="24"/>
          <w:szCs w:val="24"/>
          <w:lang w:val="ru-RU"/>
        </w:rPr>
        <w:t xml:space="preserve"> </w:t>
      </w:r>
      <w:r w:rsidRPr="000307FD">
        <w:rPr>
          <w:sz w:val="24"/>
          <w:szCs w:val="24"/>
          <w:lang w:val="ru-RU"/>
        </w:rPr>
        <w:t>музицирования;</w:t>
      </w:r>
    </w:p>
    <w:p w:rsidR="00FF0C95" w:rsidRPr="000307FD" w:rsidRDefault="00FF0C95" w:rsidP="00D75FC1">
      <w:pPr>
        <w:pStyle w:val="a4"/>
        <w:numPr>
          <w:ilvl w:val="1"/>
          <w:numId w:val="64"/>
        </w:numPr>
        <w:tabs>
          <w:tab w:val="left" w:pos="1299"/>
        </w:tabs>
        <w:ind w:right="112" w:firstLine="708"/>
        <w:jc w:val="left"/>
        <w:rPr>
          <w:sz w:val="24"/>
          <w:szCs w:val="24"/>
          <w:lang w:val="ru-RU"/>
        </w:rPr>
      </w:pPr>
      <w:r w:rsidRPr="000307FD">
        <w:rPr>
          <w:sz w:val="24"/>
          <w:szCs w:val="24"/>
          <w:lang w:val="ru-RU"/>
        </w:rPr>
        <w:lastRenderedPageBreak/>
        <w:t>применять навыки вокально-хоровой работы при пении с музыкальным сопровождением и без сопровождения (</w:t>
      </w:r>
      <w:r w:rsidRPr="000307FD">
        <w:rPr>
          <w:sz w:val="24"/>
          <w:szCs w:val="24"/>
        </w:rPr>
        <w:t>a</w:t>
      </w:r>
      <w:r w:rsidRPr="000307FD">
        <w:rPr>
          <w:spacing w:val="-12"/>
          <w:sz w:val="24"/>
          <w:szCs w:val="24"/>
          <w:lang w:val="ru-RU"/>
        </w:rPr>
        <w:t xml:space="preserve"> </w:t>
      </w:r>
      <w:r w:rsidRPr="000307FD">
        <w:rPr>
          <w:sz w:val="24"/>
          <w:szCs w:val="24"/>
        </w:rPr>
        <w:t>cappella</w:t>
      </w:r>
      <w:r w:rsidRPr="000307FD">
        <w:rPr>
          <w:sz w:val="24"/>
          <w:szCs w:val="24"/>
          <w:lang w:val="ru-RU"/>
        </w:rPr>
        <w:t>);</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творчески  интерпретировать  содержание  музыкального  произведения  </w:t>
      </w:r>
      <w:r w:rsidRPr="000307FD">
        <w:rPr>
          <w:spacing w:val="40"/>
          <w:sz w:val="24"/>
          <w:szCs w:val="24"/>
          <w:lang w:val="ru-RU"/>
        </w:rPr>
        <w:t xml:space="preserve"> </w:t>
      </w:r>
      <w:r w:rsidRPr="000307FD">
        <w:rPr>
          <w:sz w:val="24"/>
          <w:szCs w:val="24"/>
          <w:lang w:val="ru-RU"/>
        </w:rPr>
        <w:t>в</w:t>
      </w:r>
    </w:p>
    <w:p w:rsidR="00FF0C95" w:rsidRPr="000307FD" w:rsidRDefault="00FF0C95" w:rsidP="00680620">
      <w:pPr>
        <w:pStyle w:val="a3"/>
        <w:ind w:right="181" w:firstLine="0"/>
        <w:jc w:val="left"/>
      </w:pPr>
      <w:r w:rsidRPr="000307FD">
        <w:t>пении;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участвовать  в  коллективной  исполнительской  деятельности,   </w:t>
      </w:r>
      <w:r w:rsidRPr="000307FD">
        <w:rPr>
          <w:spacing w:val="43"/>
          <w:sz w:val="24"/>
          <w:szCs w:val="24"/>
          <w:lang w:val="ru-RU"/>
        </w:rPr>
        <w:t xml:space="preserve"> </w:t>
      </w:r>
      <w:r w:rsidRPr="000307FD">
        <w:rPr>
          <w:sz w:val="24"/>
          <w:szCs w:val="24"/>
          <w:lang w:val="ru-RU"/>
        </w:rPr>
        <w:t>используя</w:t>
      </w:r>
    </w:p>
    <w:p w:rsidR="00FF0C95" w:rsidRPr="000307FD" w:rsidRDefault="00FF0C95" w:rsidP="00680620">
      <w:pPr>
        <w:pStyle w:val="a3"/>
        <w:ind w:right="181" w:firstLine="0"/>
        <w:jc w:val="left"/>
        <w:rPr>
          <w:lang w:val="ru-RU"/>
        </w:rPr>
      </w:pPr>
      <w:r w:rsidRPr="000307FD">
        <w:rPr>
          <w:lang w:val="ru-RU"/>
        </w:rPr>
        <w:t>различные формы индивидуального и группового музицирования;</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размышлять о знакомом музыкальном произведении, высказывать суждения об основной идее, о средствах и формах ее</w:t>
      </w:r>
      <w:r w:rsidRPr="000307FD">
        <w:rPr>
          <w:spacing w:val="-14"/>
          <w:sz w:val="24"/>
          <w:szCs w:val="24"/>
          <w:lang w:val="ru-RU"/>
        </w:rPr>
        <w:t xml:space="preserve"> </w:t>
      </w:r>
      <w:r w:rsidRPr="000307FD">
        <w:rPr>
          <w:sz w:val="24"/>
          <w:szCs w:val="24"/>
          <w:lang w:val="ru-RU"/>
        </w:rPr>
        <w:t>воплощения;</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передавать свои музыкальные впечатления в устной или письменной форме;</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проявлять творческую инициативу, участвуя в музыкально-эстетической деятельности;</w:t>
      </w:r>
    </w:p>
    <w:p w:rsidR="00FF0C95" w:rsidRPr="000307FD" w:rsidRDefault="00FF0C95" w:rsidP="00D75FC1">
      <w:pPr>
        <w:pStyle w:val="a4"/>
        <w:numPr>
          <w:ilvl w:val="1"/>
          <w:numId w:val="64"/>
        </w:numPr>
        <w:tabs>
          <w:tab w:val="left" w:pos="1299"/>
        </w:tabs>
        <w:ind w:right="121" w:firstLine="708"/>
        <w:rPr>
          <w:sz w:val="24"/>
          <w:szCs w:val="24"/>
          <w:lang w:val="ru-RU"/>
        </w:rPr>
      </w:pPr>
      <w:r w:rsidRPr="000307FD">
        <w:rPr>
          <w:sz w:val="24"/>
          <w:szCs w:val="24"/>
          <w:lang w:val="ru-RU"/>
        </w:rPr>
        <w:t>понимать специфику музыки как вида искусства и ее значение в жизни человека и</w:t>
      </w:r>
      <w:r w:rsidRPr="000307FD">
        <w:rPr>
          <w:spacing w:val="-7"/>
          <w:sz w:val="24"/>
          <w:szCs w:val="24"/>
          <w:lang w:val="ru-RU"/>
        </w:rPr>
        <w:t xml:space="preserve"> </w:t>
      </w:r>
      <w:r w:rsidRPr="000307FD">
        <w:rPr>
          <w:sz w:val="24"/>
          <w:szCs w:val="24"/>
          <w:lang w:val="ru-RU"/>
        </w:rPr>
        <w:t>общества;</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эмоционально проживать исторические события и судьбы защитников Отечества, воплощаемые в музыкальных</w:t>
      </w:r>
      <w:r w:rsidRPr="000307FD">
        <w:rPr>
          <w:spacing w:val="-17"/>
          <w:sz w:val="24"/>
          <w:szCs w:val="24"/>
          <w:lang w:val="ru-RU"/>
        </w:rPr>
        <w:t xml:space="preserve"> </w:t>
      </w:r>
      <w:r w:rsidRPr="000307FD">
        <w:rPr>
          <w:sz w:val="24"/>
          <w:szCs w:val="24"/>
          <w:lang w:val="ru-RU"/>
        </w:rPr>
        <w:t>произведениях;</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применять современные информационно-коммуникационные технологии для записи и воспроизведения</w:t>
      </w:r>
      <w:r w:rsidRPr="000307FD">
        <w:rPr>
          <w:spacing w:val="-13"/>
          <w:sz w:val="24"/>
          <w:szCs w:val="24"/>
          <w:lang w:val="ru-RU"/>
        </w:rPr>
        <w:t xml:space="preserve"> </w:t>
      </w:r>
      <w:r w:rsidRPr="000307FD">
        <w:rPr>
          <w:sz w:val="24"/>
          <w:szCs w:val="24"/>
          <w:lang w:val="ru-RU"/>
        </w:rPr>
        <w:t>музыки;</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обосновывать собственные предпочтения, касающиеся музыкальных произведений различных стилей и</w:t>
      </w:r>
      <w:r w:rsidRPr="000307FD">
        <w:rPr>
          <w:spacing w:val="-18"/>
          <w:sz w:val="24"/>
          <w:szCs w:val="24"/>
          <w:lang w:val="ru-RU"/>
        </w:rPr>
        <w:t xml:space="preserve"> </w:t>
      </w:r>
      <w:r w:rsidRPr="000307FD">
        <w:rPr>
          <w:sz w:val="24"/>
          <w:szCs w:val="24"/>
          <w:lang w:val="ru-RU"/>
        </w:rPr>
        <w:t>жанров;</w:t>
      </w:r>
    </w:p>
    <w:p w:rsidR="00FF0C95" w:rsidRPr="000307FD" w:rsidRDefault="00FF0C95" w:rsidP="00D75FC1">
      <w:pPr>
        <w:pStyle w:val="a4"/>
        <w:numPr>
          <w:ilvl w:val="1"/>
          <w:numId w:val="64"/>
        </w:numPr>
        <w:tabs>
          <w:tab w:val="left" w:pos="1299"/>
        </w:tabs>
        <w:ind w:right="120" w:firstLine="708"/>
        <w:rPr>
          <w:sz w:val="24"/>
          <w:szCs w:val="24"/>
          <w:lang w:val="ru-RU"/>
        </w:rPr>
      </w:pPr>
      <w:r w:rsidRPr="000307FD">
        <w:rPr>
          <w:sz w:val="24"/>
          <w:szCs w:val="24"/>
          <w:lang w:val="ru-RU"/>
        </w:rPr>
        <w:t>использовать знания о музыке и музыкантах, полученные на занятиях, при составлении домашней фонотеки,</w:t>
      </w:r>
      <w:r w:rsidRPr="000307FD">
        <w:rPr>
          <w:spacing w:val="-10"/>
          <w:sz w:val="24"/>
          <w:szCs w:val="24"/>
          <w:lang w:val="ru-RU"/>
        </w:rPr>
        <w:t xml:space="preserve"> </w:t>
      </w:r>
      <w:r w:rsidRPr="000307FD">
        <w:rPr>
          <w:sz w:val="24"/>
          <w:szCs w:val="24"/>
          <w:lang w:val="ru-RU"/>
        </w:rPr>
        <w:t>видеотеки;</w:t>
      </w:r>
    </w:p>
    <w:p w:rsidR="00FF0C95" w:rsidRPr="000307FD" w:rsidRDefault="00FF0C95" w:rsidP="00680620">
      <w:pPr>
        <w:pStyle w:val="a3"/>
        <w:ind w:right="119" w:firstLine="707"/>
        <w:rPr>
          <w:lang w:val="ru-RU"/>
        </w:rPr>
      </w:pPr>
      <w:r w:rsidRPr="000307FD">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FF0C95" w:rsidRPr="000307FD" w:rsidRDefault="00FF0C95" w:rsidP="00680620">
      <w:pPr>
        <w:pStyle w:val="3"/>
        <w:spacing w:before="0" w:line="240" w:lineRule="auto"/>
      </w:pPr>
      <w:r w:rsidRPr="000307FD">
        <w:t>Выпускник получит возможность научиться:</w:t>
      </w:r>
    </w:p>
    <w:p w:rsidR="00FF0C95" w:rsidRPr="000307FD" w:rsidRDefault="00FF0C95" w:rsidP="00D75FC1">
      <w:pPr>
        <w:pStyle w:val="a4"/>
        <w:numPr>
          <w:ilvl w:val="1"/>
          <w:numId w:val="64"/>
        </w:numPr>
        <w:tabs>
          <w:tab w:val="left" w:pos="1299"/>
        </w:tabs>
        <w:ind w:right="111" w:firstLine="708"/>
        <w:rPr>
          <w:i/>
          <w:sz w:val="24"/>
          <w:szCs w:val="24"/>
          <w:lang w:val="ru-RU"/>
        </w:rPr>
      </w:pPr>
      <w:r w:rsidRPr="000307FD">
        <w:rPr>
          <w:i/>
          <w:sz w:val="24"/>
          <w:szCs w:val="24"/>
          <w:lang w:val="ru-RU"/>
        </w:rPr>
        <w:t>понимать истоки и интонационное своеобразие, характерные черты и признаки, традиций, обрядов музыкального фольклора разных стран</w:t>
      </w:r>
      <w:r w:rsidRPr="000307FD">
        <w:rPr>
          <w:i/>
          <w:spacing w:val="-12"/>
          <w:sz w:val="24"/>
          <w:szCs w:val="24"/>
          <w:lang w:val="ru-RU"/>
        </w:rPr>
        <w:t xml:space="preserve"> </w:t>
      </w:r>
      <w:r w:rsidRPr="000307FD">
        <w:rPr>
          <w:i/>
          <w:sz w:val="24"/>
          <w:szCs w:val="24"/>
          <w:lang w:val="ru-RU"/>
        </w:rPr>
        <w:t>мира;</w:t>
      </w:r>
    </w:p>
    <w:p w:rsidR="00FF0C95" w:rsidRPr="000307FD" w:rsidRDefault="00FF0C95" w:rsidP="00D75FC1">
      <w:pPr>
        <w:pStyle w:val="a4"/>
        <w:numPr>
          <w:ilvl w:val="1"/>
          <w:numId w:val="64"/>
        </w:numPr>
        <w:tabs>
          <w:tab w:val="left" w:pos="1299"/>
        </w:tabs>
        <w:ind w:right="117" w:firstLine="708"/>
        <w:rPr>
          <w:i/>
          <w:sz w:val="24"/>
          <w:szCs w:val="24"/>
          <w:lang w:val="ru-RU"/>
        </w:rPr>
      </w:pPr>
      <w:r w:rsidRPr="000307FD">
        <w:rPr>
          <w:i/>
          <w:sz w:val="24"/>
          <w:szCs w:val="24"/>
          <w:lang w:val="ru-RU"/>
        </w:rPr>
        <w:t>понимать особенности языка западноевропейской музыки на примере мадригала, мотета, кантаты, прелюдии, фуги, мессы,</w:t>
      </w:r>
      <w:r w:rsidRPr="000307FD">
        <w:rPr>
          <w:i/>
          <w:spacing w:val="-11"/>
          <w:sz w:val="24"/>
          <w:szCs w:val="24"/>
          <w:lang w:val="ru-RU"/>
        </w:rPr>
        <w:t xml:space="preserve"> </w:t>
      </w:r>
      <w:r w:rsidRPr="000307FD">
        <w:rPr>
          <w:i/>
          <w:sz w:val="24"/>
          <w:szCs w:val="24"/>
          <w:lang w:val="ru-RU"/>
        </w:rPr>
        <w:t>реквиема;</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понимать особенности языка отечественной духовной и светской музыкальной культуры на примере канта, литургии, хорового</w:t>
      </w:r>
      <w:r w:rsidRPr="000307FD">
        <w:rPr>
          <w:i/>
          <w:spacing w:val="-8"/>
          <w:sz w:val="24"/>
          <w:szCs w:val="24"/>
          <w:lang w:val="ru-RU"/>
        </w:rPr>
        <w:t xml:space="preserve"> </w:t>
      </w:r>
      <w:r w:rsidRPr="000307FD">
        <w:rPr>
          <w:i/>
          <w:sz w:val="24"/>
          <w:szCs w:val="24"/>
          <w:lang w:val="ru-RU"/>
        </w:rPr>
        <w:t>концерта;</w:t>
      </w:r>
    </w:p>
    <w:p w:rsidR="00FF0C95" w:rsidRPr="000307FD" w:rsidRDefault="00FF0C95" w:rsidP="00D75FC1">
      <w:pPr>
        <w:pStyle w:val="a4"/>
        <w:numPr>
          <w:ilvl w:val="1"/>
          <w:numId w:val="64"/>
        </w:numPr>
        <w:tabs>
          <w:tab w:val="left" w:pos="1299"/>
        </w:tabs>
        <w:ind w:left="1298" w:hanging="285"/>
        <w:jc w:val="left"/>
        <w:rPr>
          <w:i/>
          <w:sz w:val="24"/>
          <w:szCs w:val="24"/>
          <w:lang w:val="ru-RU"/>
        </w:rPr>
      </w:pPr>
      <w:r w:rsidRPr="000307FD">
        <w:rPr>
          <w:i/>
          <w:sz w:val="24"/>
          <w:szCs w:val="24"/>
          <w:lang w:val="ru-RU"/>
        </w:rPr>
        <w:t>определять специфику духовной музыки в эпоху</w:t>
      </w:r>
      <w:r w:rsidRPr="000307FD">
        <w:rPr>
          <w:i/>
          <w:spacing w:val="-15"/>
          <w:sz w:val="24"/>
          <w:szCs w:val="24"/>
          <w:lang w:val="ru-RU"/>
        </w:rPr>
        <w:t xml:space="preserve"> </w:t>
      </w:r>
      <w:r w:rsidRPr="000307FD">
        <w:rPr>
          <w:i/>
          <w:sz w:val="24"/>
          <w:szCs w:val="24"/>
          <w:lang w:val="ru-RU"/>
        </w:rPr>
        <w:t>Средневековья;</w:t>
      </w:r>
    </w:p>
    <w:p w:rsidR="00FF0C95" w:rsidRPr="000307FD" w:rsidRDefault="00FF0C95" w:rsidP="00D75FC1">
      <w:pPr>
        <w:pStyle w:val="a4"/>
        <w:numPr>
          <w:ilvl w:val="1"/>
          <w:numId w:val="64"/>
        </w:numPr>
        <w:tabs>
          <w:tab w:val="left" w:pos="1299"/>
        </w:tabs>
        <w:ind w:right="110" w:firstLine="708"/>
        <w:rPr>
          <w:i/>
          <w:sz w:val="24"/>
          <w:szCs w:val="24"/>
          <w:lang w:val="ru-RU"/>
        </w:rPr>
      </w:pPr>
      <w:r w:rsidRPr="000307FD">
        <w:rPr>
          <w:i/>
          <w:sz w:val="24"/>
          <w:szCs w:val="24"/>
          <w:lang w:val="ru-RU"/>
        </w:rPr>
        <w:t>распознавать мелодику знаменного распева – основы древнерусской церковной</w:t>
      </w:r>
      <w:r w:rsidRPr="000307FD">
        <w:rPr>
          <w:i/>
          <w:spacing w:val="-2"/>
          <w:sz w:val="24"/>
          <w:szCs w:val="24"/>
          <w:lang w:val="ru-RU"/>
        </w:rPr>
        <w:t xml:space="preserve"> </w:t>
      </w:r>
      <w:r w:rsidRPr="000307FD">
        <w:rPr>
          <w:i/>
          <w:sz w:val="24"/>
          <w:szCs w:val="24"/>
          <w:lang w:val="ru-RU"/>
        </w:rPr>
        <w:t>музыки;</w:t>
      </w:r>
    </w:p>
    <w:p w:rsidR="00FF0C95" w:rsidRPr="000307FD" w:rsidRDefault="00FF0C95" w:rsidP="00D75FC1">
      <w:pPr>
        <w:pStyle w:val="a4"/>
        <w:numPr>
          <w:ilvl w:val="1"/>
          <w:numId w:val="64"/>
        </w:numPr>
        <w:tabs>
          <w:tab w:val="left" w:pos="1299"/>
        </w:tabs>
        <w:ind w:right="109" w:firstLine="708"/>
        <w:rPr>
          <w:i/>
          <w:sz w:val="24"/>
          <w:szCs w:val="24"/>
          <w:lang w:val="ru-RU"/>
        </w:rPr>
      </w:pPr>
      <w:r w:rsidRPr="000307FD">
        <w:rPr>
          <w:i/>
          <w:sz w:val="24"/>
          <w:szCs w:val="24"/>
          <w:lang w:val="ru-RU"/>
        </w:rPr>
        <w:t>различать формы построения музыки (сонатно-симфонический цикл, сюита), понимать их возможности в воплощении и развитии музыкальных</w:t>
      </w:r>
      <w:r w:rsidRPr="000307FD">
        <w:rPr>
          <w:i/>
          <w:spacing w:val="-16"/>
          <w:sz w:val="24"/>
          <w:szCs w:val="24"/>
          <w:lang w:val="ru-RU"/>
        </w:rPr>
        <w:t xml:space="preserve"> </w:t>
      </w:r>
      <w:r w:rsidRPr="000307FD">
        <w:rPr>
          <w:i/>
          <w:sz w:val="24"/>
          <w:szCs w:val="24"/>
          <w:lang w:val="ru-RU"/>
        </w:rPr>
        <w:t>образов;</w:t>
      </w:r>
    </w:p>
    <w:p w:rsidR="00FF0C95" w:rsidRPr="000307FD" w:rsidRDefault="00FF0C95" w:rsidP="00D75FC1">
      <w:pPr>
        <w:pStyle w:val="a4"/>
        <w:numPr>
          <w:ilvl w:val="1"/>
          <w:numId w:val="64"/>
        </w:numPr>
        <w:tabs>
          <w:tab w:val="left" w:pos="1299"/>
        </w:tabs>
        <w:ind w:right="116" w:firstLine="708"/>
        <w:rPr>
          <w:i/>
          <w:sz w:val="24"/>
          <w:szCs w:val="24"/>
          <w:lang w:val="ru-RU"/>
        </w:rPr>
      </w:pPr>
      <w:r w:rsidRPr="000307FD">
        <w:rPr>
          <w:i/>
          <w:sz w:val="24"/>
          <w:szCs w:val="24"/>
          <w:lang w:val="ru-RU"/>
        </w:rPr>
        <w:t>выделять признаки для установления стилевых связей в процессе изучения музыкального</w:t>
      </w:r>
      <w:r w:rsidRPr="000307FD">
        <w:rPr>
          <w:i/>
          <w:spacing w:val="-6"/>
          <w:sz w:val="24"/>
          <w:szCs w:val="24"/>
          <w:lang w:val="ru-RU"/>
        </w:rPr>
        <w:t xml:space="preserve"> </w:t>
      </w:r>
      <w:r w:rsidRPr="000307FD">
        <w:rPr>
          <w:i/>
          <w:sz w:val="24"/>
          <w:szCs w:val="24"/>
          <w:lang w:val="ru-RU"/>
        </w:rPr>
        <w:t>искусства;</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F0C95" w:rsidRPr="000307FD" w:rsidRDefault="00FF0C95" w:rsidP="00D75FC1">
      <w:pPr>
        <w:pStyle w:val="a4"/>
        <w:numPr>
          <w:ilvl w:val="1"/>
          <w:numId w:val="64"/>
        </w:numPr>
        <w:tabs>
          <w:tab w:val="left" w:pos="1299"/>
        </w:tabs>
        <w:ind w:right="117" w:firstLine="708"/>
        <w:rPr>
          <w:i/>
          <w:sz w:val="24"/>
          <w:szCs w:val="24"/>
          <w:lang w:val="ru-RU"/>
        </w:rPr>
      </w:pPr>
      <w:r w:rsidRPr="000307FD">
        <w:rPr>
          <w:i/>
          <w:sz w:val="24"/>
          <w:szCs w:val="24"/>
          <w:lang w:val="ru-RU"/>
        </w:rPr>
        <w:t>исполнять свою партию в хоре в простейших двухголосных произведениях, в том числе с ориентацией на нотную</w:t>
      </w:r>
      <w:r w:rsidRPr="000307FD">
        <w:rPr>
          <w:i/>
          <w:spacing w:val="-7"/>
          <w:sz w:val="24"/>
          <w:szCs w:val="24"/>
          <w:lang w:val="ru-RU"/>
        </w:rPr>
        <w:t xml:space="preserve"> </w:t>
      </w:r>
      <w:r w:rsidRPr="000307FD">
        <w:rPr>
          <w:i/>
          <w:sz w:val="24"/>
          <w:szCs w:val="24"/>
          <w:lang w:val="ru-RU"/>
        </w:rPr>
        <w:t>запись;</w:t>
      </w:r>
    </w:p>
    <w:p w:rsidR="00FF0C95" w:rsidRPr="000307FD" w:rsidRDefault="00FF0C95" w:rsidP="00D75FC1">
      <w:pPr>
        <w:pStyle w:val="a4"/>
        <w:numPr>
          <w:ilvl w:val="1"/>
          <w:numId w:val="64"/>
        </w:numPr>
        <w:tabs>
          <w:tab w:val="left" w:pos="1299"/>
        </w:tabs>
        <w:ind w:right="111" w:firstLine="708"/>
        <w:rPr>
          <w:i/>
          <w:sz w:val="24"/>
          <w:szCs w:val="24"/>
          <w:lang w:val="ru-RU"/>
        </w:rPr>
      </w:pPr>
      <w:r w:rsidRPr="000307FD">
        <w:rPr>
          <w:i/>
          <w:sz w:val="24"/>
          <w:szCs w:val="24"/>
          <w:lang w:val="ru-RU"/>
        </w:rPr>
        <w:t>активно использовать язык музыки для освоения содержания различных учебных предметов (литературы, русского и родного языка, окружающего мира, математики и</w:t>
      </w:r>
      <w:r w:rsidRPr="000307FD">
        <w:rPr>
          <w:i/>
          <w:spacing w:val="-3"/>
          <w:sz w:val="24"/>
          <w:szCs w:val="24"/>
          <w:lang w:val="ru-RU"/>
        </w:rPr>
        <w:t xml:space="preserve"> </w:t>
      </w:r>
      <w:r w:rsidRPr="000307FD">
        <w:rPr>
          <w:i/>
          <w:sz w:val="24"/>
          <w:szCs w:val="24"/>
          <w:lang w:val="ru-RU"/>
        </w:rPr>
        <w:t>др.).</w:t>
      </w:r>
    </w:p>
    <w:p w:rsidR="00FF0C95" w:rsidRPr="000307FD" w:rsidRDefault="00FF0C95" w:rsidP="00D75FC1">
      <w:pPr>
        <w:pStyle w:val="3"/>
        <w:numPr>
          <w:ilvl w:val="3"/>
          <w:numId w:val="107"/>
        </w:numPr>
        <w:spacing w:before="0" w:line="240" w:lineRule="auto"/>
        <w:rPr>
          <w:lang w:val="ru-RU"/>
        </w:rPr>
      </w:pPr>
      <w:r w:rsidRPr="000307FD">
        <w:rPr>
          <w:lang w:val="ru-RU"/>
        </w:rPr>
        <w:t>Технология</w:t>
      </w:r>
    </w:p>
    <w:p w:rsidR="00FF0C95" w:rsidRPr="000307FD" w:rsidRDefault="00FF0C95" w:rsidP="00680620">
      <w:pPr>
        <w:pStyle w:val="a3"/>
        <w:ind w:right="114" w:firstLine="707"/>
        <w:rPr>
          <w:lang w:val="ru-RU"/>
        </w:rPr>
      </w:pPr>
      <w:r w:rsidRPr="000307FD">
        <w:rPr>
          <w:lang w:val="ru-RU"/>
        </w:rPr>
        <w:t xml:space="preserve">В соответствии с требованиями Федерального государственного </w:t>
      </w:r>
      <w:r w:rsidRPr="000307FD">
        <w:rPr>
          <w:lang w:val="ru-RU"/>
        </w:rPr>
        <w:lastRenderedPageBreak/>
        <w:t>образовательного стандарта основного общего образования к результатам предметной  области  «Технология»,  планируемые  результаты  освоения   предмета</w:t>
      </w:r>
    </w:p>
    <w:p w:rsidR="00FF0C95" w:rsidRPr="000307FD" w:rsidRDefault="00FF0C95" w:rsidP="00680620">
      <w:pPr>
        <w:pStyle w:val="a3"/>
        <w:ind w:firstLine="0"/>
      </w:pPr>
      <w:r w:rsidRPr="000307FD">
        <w:t>«Технология» отражают:</w:t>
      </w:r>
    </w:p>
    <w:p w:rsidR="00FF0C95" w:rsidRPr="000307FD" w:rsidRDefault="00FF0C95" w:rsidP="00D75FC1">
      <w:pPr>
        <w:pStyle w:val="a4"/>
        <w:numPr>
          <w:ilvl w:val="1"/>
          <w:numId w:val="64"/>
        </w:numPr>
        <w:tabs>
          <w:tab w:val="left" w:pos="1299"/>
        </w:tabs>
        <w:ind w:right="112" w:firstLine="708"/>
        <w:rPr>
          <w:sz w:val="24"/>
          <w:szCs w:val="24"/>
          <w:lang w:val="ru-RU"/>
        </w:rPr>
      </w:pPr>
      <w:r w:rsidRPr="000307FD">
        <w:rPr>
          <w:sz w:val="24"/>
          <w:szCs w:val="24"/>
          <w:lang w:val="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sidRPr="000307FD">
        <w:rPr>
          <w:spacing w:val="-13"/>
          <w:sz w:val="24"/>
          <w:szCs w:val="24"/>
          <w:lang w:val="ru-RU"/>
        </w:rPr>
        <w:t xml:space="preserve"> </w:t>
      </w:r>
      <w:r w:rsidRPr="000307FD">
        <w:rPr>
          <w:sz w:val="24"/>
          <w:szCs w:val="24"/>
          <w:lang w:val="ru-RU"/>
        </w:rPr>
        <w:t>транспорта;</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sidRPr="000307FD">
        <w:rPr>
          <w:spacing w:val="-19"/>
          <w:sz w:val="24"/>
          <w:szCs w:val="24"/>
          <w:lang w:val="ru-RU"/>
        </w:rPr>
        <w:t xml:space="preserve"> </w:t>
      </w:r>
      <w:r w:rsidRPr="000307FD">
        <w:rPr>
          <w:sz w:val="24"/>
          <w:szCs w:val="24"/>
          <w:lang w:val="ru-RU"/>
        </w:rPr>
        <w:t>труда;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овладение средствами и формами графического отображения объектов или процессов, правилами выполнения графической</w:t>
      </w:r>
      <w:r w:rsidRPr="000307FD">
        <w:rPr>
          <w:spacing w:val="-19"/>
          <w:sz w:val="24"/>
          <w:szCs w:val="24"/>
          <w:lang w:val="ru-RU"/>
        </w:rPr>
        <w:t xml:space="preserve"> </w:t>
      </w:r>
      <w:r w:rsidRPr="000307FD">
        <w:rPr>
          <w:sz w:val="24"/>
          <w:szCs w:val="24"/>
          <w:lang w:val="ru-RU"/>
        </w:rPr>
        <w:t>документации;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формирование умений устанавливать взаимосвязь знаний по разным учебным предметам для решения прикладных учебных</w:t>
      </w:r>
      <w:r w:rsidRPr="000307FD">
        <w:rPr>
          <w:spacing w:val="-13"/>
          <w:sz w:val="24"/>
          <w:szCs w:val="24"/>
          <w:lang w:val="ru-RU"/>
        </w:rPr>
        <w:t xml:space="preserve"> </w:t>
      </w:r>
      <w:r w:rsidRPr="000307FD">
        <w:rPr>
          <w:sz w:val="24"/>
          <w:szCs w:val="24"/>
          <w:lang w:val="ru-RU"/>
        </w:rPr>
        <w:t>задач;</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sidRPr="000307FD">
        <w:rPr>
          <w:spacing w:val="-24"/>
          <w:sz w:val="24"/>
          <w:szCs w:val="24"/>
          <w:lang w:val="ru-RU"/>
        </w:rPr>
        <w:t xml:space="preserve"> </w:t>
      </w:r>
      <w:r w:rsidRPr="000307FD">
        <w:rPr>
          <w:sz w:val="24"/>
          <w:szCs w:val="24"/>
          <w:lang w:val="ru-RU"/>
        </w:rPr>
        <w:t>обслуживания;</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формирование представлений о мире профессий, связанных с изучаемыми технологиями, их востребованности на рынке</w:t>
      </w:r>
      <w:r w:rsidRPr="000307FD">
        <w:rPr>
          <w:spacing w:val="-19"/>
          <w:sz w:val="24"/>
          <w:szCs w:val="24"/>
          <w:lang w:val="ru-RU"/>
        </w:rPr>
        <w:t xml:space="preserve"> </w:t>
      </w:r>
      <w:r w:rsidRPr="000307FD">
        <w:rPr>
          <w:sz w:val="24"/>
          <w:szCs w:val="24"/>
          <w:lang w:val="ru-RU"/>
        </w:rPr>
        <w:t>труда.</w:t>
      </w:r>
    </w:p>
    <w:p w:rsidR="00FF0C95" w:rsidRPr="000307FD" w:rsidRDefault="00FF0C95" w:rsidP="00680620">
      <w:pPr>
        <w:pStyle w:val="a3"/>
        <w:ind w:left="1013" w:right="118" w:firstLine="0"/>
        <w:jc w:val="left"/>
        <w:rPr>
          <w:lang w:val="ru-RU"/>
        </w:rPr>
      </w:pPr>
      <w:r w:rsidRPr="000307FD">
        <w:rPr>
          <w:lang w:val="ru-RU"/>
        </w:rPr>
        <w:t>При  формировании  перечня  планируемых  результатов  освоения   предмета</w:t>
      </w:r>
    </w:p>
    <w:p w:rsidR="00FF0C95" w:rsidRPr="000307FD" w:rsidRDefault="00FF0C95" w:rsidP="00680620">
      <w:pPr>
        <w:pStyle w:val="a3"/>
        <w:ind w:right="116" w:firstLine="0"/>
        <w:rPr>
          <w:lang w:val="ru-RU"/>
        </w:rPr>
      </w:pPr>
      <w:r w:rsidRPr="000307FD">
        <w:rPr>
          <w:lang w:val="ru-RU"/>
        </w:rP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F0C95" w:rsidRPr="000307FD" w:rsidRDefault="00FF0C95" w:rsidP="00680620">
      <w:pPr>
        <w:pStyle w:val="3"/>
        <w:spacing w:before="0" w:line="240" w:lineRule="auto"/>
        <w:ind w:left="305" w:right="113" w:firstLine="707"/>
        <w:jc w:val="both"/>
        <w:rPr>
          <w:lang w:val="ru-RU"/>
        </w:rPr>
      </w:pPr>
      <w:r w:rsidRPr="000307FD">
        <w:rPr>
          <w:lang w:val="ru-RU"/>
        </w:rPr>
        <w:t>Результаты, заявленные образовательной программой «Технология» по блокам содержания</w:t>
      </w:r>
    </w:p>
    <w:p w:rsidR="00FF0C95" w:rsidRPr="000307FD" w:rsidRDefault="00FF0C95" w:rsidP="00680620">
      <w:pPr>
        <w:ind w:left="305" w:right="115" w:firstLine="707"/>
        <w:jc w:val="both"/>
        <w:rPr>
          <w:b/>
          <w:sz w:val="24"/>
          <w:szCs w:val="24"/>
          <w:lang w:val="ru-RU"/>
        </w:rPr>
      </w:pPr>
      <w:r w:rsidRPr="000307FD">
        <w:rPr>
          <w:b/>
          <w:sz w:val="24"/>
          <w:szCs w:val="24"/>
          <w:lang w:val="ru-RU"/>
        </w:rPr>
        <w:t>Современные материальные, информационные и гуманитарные технологии и перспективы их развития</w:t>
      </w:r>
    </w:p>
    <w:p w:rsidR="00FF0C95" w:rsidRPr="000307FD" w:rsidRDefault="00FF0C95" w:rsidP="00680620">
      <w:pPr>
        <w:pStyle w:val="a3"/>
        <w:ind w:left="1013" w:right="181" w:firstLine="0"/>
        <w:jc w:val="left"/>
      </w:pPr>
      <w:r w:rsidRPr="000307FD">
        <w:t>Выпускник научится:</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w:t>
      </w:r>
      <w:r w:rsidRPr="000307FD">
        <w:rPr>
          <w:spacing w:val="-13"/>
          <w:sz w:val="24"/>
          <w:szCs w:val="24"/>
          <w:lang w:val="ru-RU"/>
        </w:rPr>
        <w:t xml:space="preserve"> </w:t>
      </w:r>
      <w:r w:rsidRPr="000307FD">
        <w:rPr>
          <w:sz w:val="24"/>
          <w:szCs w:val="24"/>
          <w:lang w:val="ru-RU"/>
        </w:rPr>
        <w:t>нанотехнологии;</w:t>
      </w:r>
    </w:p>
    <w:p w:rsidR="00FF0C95" w:rsidRPr="000307FD" w:rsidRDefault="00FF0C95" w:rsidP="00D75FC1">
      <w:pPr>
        <w:pStyle w:val="a4"/>
        <w:numPr>
          <w:ilvl w:val="1"/>
          <w:numId w:val="64"/>
        </w:numPr>
        <w:tabs>
          <w:tab w:val="left" w:pos="1299"/>
        </w:tabs>
        <w:ind w:right="109" w:firstLine="708"/>
        <w:rPr>
          <w:sz w:val="24"/>
          <w:szCs w:val="24"/>
          <w:lang w:val="ru-RU"/>
        </w:rPr>
      </w:pPr>
      <w:r w:rsidRPr="000307FD">
        <w:rPr>
          <w:sz w:val="24"/>
          <w:szCs w:val="24"/>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w:t>
      </w:r>
      <w:r w:rsidRPr="000307FD">
        <w:rPr>
          <w:spacing w:val="-13"/>
          <w:sz w:val="24"/>
          <w:szCs w:val="24"/>
          <w:lang w:val="ru-RU"/>
        </w:rPr>
        <w:t xml:space="preserve"> </w:t>
      </w:r>
      <w:r w:rsidRPr="000307FD">
        <w:rPr>
          <w:sz w:val="24"/>
          <w:szCs w:val="24"/>
          <w:lang w:val="ru-RU"/>
        </w:rPr>
        <w:t>нанотехнологии;</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sidRPr="000307FD">
        <w:rPr>
          <w:spacing w:val="-15"/>
          <w:sz w:val="24"/>
          <w:szCs w:val="24"/>
          <w:lang w:val="ru-RU"/>
        </w:rPr>
        <w:t xml:space="preserve"> </w:t>
      </w:r>
      <w:r w:rsidRPr="000307FD">
        <w:rPr>
          <w:sz w:val="24"/>
          <w:szCs w:val="24"/>
          <w:lang w:val="ru-RU"/>
        </w:rPr>
        <w:t>чистоты;</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проводить мониторинг развития технологий произвольно избранной отрасли на основе работы с информационными источниками различных</w:t>
      </w:r>
      <w:r w:rsidRPr="000307FD">
        <w:rPr>
          <w:spacing w:val="-21"/>
          <w:sz w:val="24"/>
          <w:szCs w:val="24"/>
          <w:lang w:val="ru-RU"/>
        </w:rPr>
        <w:t xml:space="preserve"> </w:t>
      </w:r>
      <w:r w:rsidRPr="000307FD">
        <w:rPr>
          <w:sz w:val="24"/>
          <w:szCs w:val="24"/>
          <w:lang w:val="ru-RU"/>
        </w:rPr>
        <w:t>видов.</w:t>
      </w:r>
    </w:p>
    <w:p w:rsidR="00FF0C95" w:rsidRPr="000307FD" w:rsidRDefault="00FF0C95" w:rsidP="00680620">
      <w:pPr>
        <w:pStyle w:val="3"/>
        <w:spacing w:before="0" w:line="240" w:lineRule="auto"/>
      </w:pPr>
      <w:r w:rsidRPr="000307FD">
        <w:t>Выпускник получит возможность научиться:</w:t>
      </w:r>
    </w:p>
    <w:p w:rsidR="00FF0C95" w:rsidRPr="000307FD" w:rsidRDefault="00FF0C95" w:rsidP="00D75FC1">
      <w:pPr>
        <w:pStyle w:val="a4"/>
        <w:numPr>
          <w:ilvl w:val="1"/>
          <w:numId w:val="64"/>
        </w:numPr>
        <w:tabs>
          <w:tab w:val="left" w:pos="1299"/>
        </w:tabs>
        <w:ind w:right="113" w:firstLine="708"/>
        <w:rPr>
          <w:i/>
          <w:sz w:val="24"/>
          <w:szCs w:val="24"/>
          <w:lang w:val="ru-RU"/>
        </w:rPr>
      </w:pPr>
      <w:r w:rsidRPr="000307FD">
        <w:rPr>
          <w:i/>
          <w:sz w:val="24"/>
          <w:szCs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w:t>
      </w:r>
      <w:r w:rsidRPr="000307FD">
        <w:rPr>
          <w:i/>
          <w:spacing w:val="-2"/>
          <w:sz w:val="24"/>
          <w:szCs w:val="24"/>
          <w:lang w:val="ru-RU"/>
        </w:rPr>
        <w:t xml:space="preserve"> </w:t>
      </w:r>
      <w:r w:rsidRPr="000307FD">
        <w:rPr>
          <w:i/>
          <w:sz w:val="24"/>
          <w:szCs w:val="24"/>
          <w:lang w:val="ru-RU"/>
        </w:rPr>
        <w:t>сфере.</w:t>
      </w:r>
    </w:p>
    <w:p w:rsidR="00FF0C95" w:rsidRPr="000307FD" w:rsidRDefault="00FF0C95" w:rsidP="00680620">
      <w:pPr>
        <w:pStyle w:val="3"/>
        <w:spacing w:before="0" w:line="240" w:lineRule="auto"/>
        <w:ind w:left="305" w:right="112" w:firstLine="707"/>
        <w:jc w:val="both"/>
        <w:rPr>
          <w:lang w:val="ru-RU"/>
        </w:rPr>
      </w:pPr>
      <w:r w:rsidRPr="000307FD">
        <w:rPr>
          <w:lang w:val="ru-RU"/>
        </w:rPr>
        <w:t>Формирование технологической культуры и проектно-технологического мышления обучающихся</w:t>
      </w:r>
    </w:p>
    <w:p w:rsidR="00FF0C95" w:rsidRPr="000307FD" w:rsidRDefault="00FF0C95" w:rsidP="00680620">
      <w:pPr>
        <w:pStyle w:val="a3"/>
        <w:ind w:left="1013" w:right="181" w:firstLine="0"/>
        <w:jc w:val="left"/>
      </w:pPr>
      <w:r w:rsidRPr="000307FD">
        <w:lastRenderedPageBreak/>
        <w:t>Выпускник научится:</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следовать технологии, в том числе в процессе изготовления субъективно нового</w:t>
      </w:r>
      <w:r w:rsidRPr="000307FD">
        <w:rPr>
          <w:spacing w:val="-7"/>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оценивать условия применимости технологии в том числе с позиций экологической</w:t>
      </w:r>
      <w:r w:rsidRPr="000307FD">
        <w:rPr>
          <w:spacing w:val="-7"/>
          <w:sz w:val="24"/>
          <w:szCs w:val="24"/>
          <w:lang w:val="ru-RU"/>
        </w:rPr>
        <w:t xml:space="preserve"> </w:t>
      </w:r>
      <w:r w:rsidRPr="000307FD">
        <w:rPr>
          <w:sz w:val="24"/>
          <w:szCs w:val="24"/>
          <w:lang w:val="ru-RU"/>
        </w:rPr>
        <w:t>защищенности;</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w:t>
      </w:r>
      <w:r w:rsidRPr="000307FD">
        <w:rPr>
          <w:spacing w:val="-2"/>
          <w:sz w:val="24"/>
          <w:szCs w:val="24"/>
          <w:lang w:val="ru-RU"/>
        </w:rPr>
        <w:t xml:space="preserve"> </w:t>
      </w:r>
      <w:r w:rsidRPr="000307FD">
        <w:rPr>
          <w:sz w:val="24"/>
          <w:szCs w:val="24"/>
          <w:lang w:val="ru-RU"/>
        </w:rPr>
        <w:t>эксперименты;</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sidRPr="000307FD">
        <w:rPr>
          <w:spacing w:val="-19"/>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проводить оценку и испытание полученного</w:t>
      </w:r>
      <w:r w:rsidRPr="000307FD">
        <w:rPr>
          <w:spacing w:val="-18"/>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проводить анализ потребностей в тех или иных материальных или информационных</w:t>
      </w:r>
      <w:r w:rsidRPr="000307FD">
        <w:rPr>
          <w:spacing w:val="-11"/>
          <w:sz w:val="24"/>
          <w:szCs w:val="24"/>
          <w:lang w:val="ru-RU"/>
        </w:rPr>
        <w:t xml:space="preserve"> </w:t>
      </w:r>
      <w:r w:rsidRPr="000307FD">
        <w:rPr>
          <w:sz w:val="24"/>
          <w:szCs w:val="24"/>
          <w:lang w:val="ru-RU"/>
        </w:rPr>
        <w:t>продуктах;</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описывать технологическое решение с помощью текста, рисунков, графического</w:t>
      </w:r>
      <w:r w:rsidRPr="000307FD">
        <w:rPr>
          <w:spacing w:val="-5"/>
          <w:sz w:val="24"/>
          <w:szCs w:val="24"/>
          <w:lang w:val="ru-RU"/>
        </w:rPr>
        <w:t xml:space="preserve"> </w:t>
      </w:r>
      <w:r w:rsidRPr="000307FD">
        <w:rPr>
          <w:sz w:val="24"/>
          <w:szCs w:val="24"/>
          <w:lang w:val="ru-RU"/>
        </w:rPr>
        <w:t>изображения;</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анализировать возможные технологические решения, определять их достоинства и недостатки в контексте заданной</w:t>
      </w:r>
      <w:r w:rsidRPr="000307FD">
        <w:rPr>
          <w:spacing w:val="-17"/>
          <w:sz w:val="24"/>
          <w:szCs w:val="24"/>
          <w:lang w:val="ru-RU"/>
        </w:rPr>
        <w:t xml:space="preserve"> </w:t>
      </w:r>
      <w:r w:rsidRPr="000307FD">
        <w:rPr>
          <w:sz w:val="24"/>
          <w:szCs w:val="24"/>
          <w:lang w:val="ru-RU"/>
        </w:rPr>
        <w:t>ситуации;</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проводить и анализировать разработку и / или реализацию прикладных проектов,</w:t>
      </w:r>
      <w:r w:rsidRPr="000307FD">
        <w:rPr>
          <w:spacing w:val="-5"/>
          <w:sz w:val="24"/>
          <w:szCs w:val="24"/>
          <w:lang w:val="ru-RU"/>
        </w:rPr>
        <w:t xml:space="preserve"> </w:t>
      </w:r>
      <w:r w:rsidRPr="000307FD">
        <w:rPr>
          <w:sz w:val="24"/>
          <w:szCs w:val="24"/>
          <w:lang w:val="ru-RU"/>
        </w:rPr>
        <w:t>предполагающих:</w:t>
      </w:r>
    </w:p>
    <w:p w:rsidR="00FF0C95" w:rsidRPr="000307FD" w:rsidRDefault="00FF0C95" w:rsidP="00D75FC1">
      <w:pPr>
        <w:pStyle w:val="a4"/>
        <w:numPr>
          <w:ilvl w:val="0"/>
          <w:numId w:val="63"/>
        </w:numPr>
        <w:tabs>
          <w:tab w:val="left" w:pos="1722"/>
        </w:tabs>
        <w:ind w:right="118" w:firstLine="12"/>
        <w:rPr>
          <w:sz w:val="24"/>
          <w:szCs w:val="24"/>
          <w:lang w:val="ru-RU"/>
        </w:rPr>
      </w:pPr>
      <w:r w:rsidRPr="000307FD">
        <w:rPr>
          <w:sz w:val="24"/>
          <w:szCs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sidRPr="000307FD">
        <w:rPr>
          <w:spacing w:val="-10"/>
          <w:sz w:val="24"/>
          <w:szCs w:val="24"/>
          <w:lang w:val="ru-RU"/>
        </w:rPr>
        <w:t xml:space="preserve"> </w:t>
      </w:r>
      <w:r w:rsidRPr="000307FD">
        <w:rPr>
          <w:sz w:val="24"/>
          <w:szCs w:val="24"/>
          <w:lang w:val="ru-RU"/>
        </w:rPr>
        <w:t>оборудования;</w:t>
      </w:r>
    </w:p>
    <w:p w:rsidR="00FF0C95" w:rsidRPr="000307FD" w:rsidRDefault="00FF0C95" w:rsidP="00D75FC1">
      <w:pPr>
        <w:pStyle w:val="a4"/>
        <w:numPr>
          <w:ilvl w:val="0"/>
          <w:numId w:val="63"/>
        </w:numPr>
        <w:tabs>
          <w:tab w:val="left" w:pos="1722"/>
        </w:tabs>
        <w:ind w:right="118" w:firstLine="12"/>
        <w:rPr>
          <w:sz w:val="24"/>
          <w:szCs w:val="24"/>
          <w:lang w:val="ru-RU"/>
        </w:rPr>
      </w:pPr>
      <w:r w:rsidRPr="000307FD">
        <w:rPr>
          <w:sz w:val="24"/>
          <w:szCs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w:t>
      </w:r>
      <w:r w:rsidRPr="000307FD">
        <w:rPr>
          <w:spacing w:val="-14"/>
          <w:sz w:val="24"/>
          <w:szCs w:val="24"/>
          <w:lang w:val="ru-RU"/>
        </w:rPr>
        <w:t xml:space="preserve"> </w:t>
      </w:r>
      <w:r w:rsidRPr="000307FD">
        <w:rPr>
          <w:sz w:val="24"/>
          <w:szCs w:val="24"/>
          <w:lang w:val="ru-RU"/>
        </w:rPr>
        <w:t>продукта;</w:t>
      </w:r>
    </w:p>
    <w:p w:rsidR="00FF0C95" w:rsidRPr="000307FD" w:rsidRDefault="00FF0C95" w:rsidP="00D75FC1">
      <w:pPr>
        <w:pStyle w:val="a4"/>
        <w:numPr>
          <w:ilvl w:val="0"/>
          <w:numId w:val="63"/>
        </w:numPr>
        <w:tabs>
          <w:tab w:val="left" w:pos="1722"/>
        </w:tabs>
        <w:ind w:right="118" w:firstLine="12"/>
        <w:rPr>
          <w:sz w:val="24"/>
          <w:szCs w:val="24"/>
          <w:lang w:val="ru-RU"/>
        </w:rPr>
      </w:pPr>
      <w:r w:rsidRPr="000307FD">
        <w:rPr>
          <w:sz w:val="24"/>
          <w:szCs w:val="24"/>
          <w:lang w:val="ru-RU"/>
        </w:rPr>
        <w:t>определение характеристик и разработку материального продукта, включая его моделирование в информационной среде</w:t>
      </w:r>
      <w:r w:rsidRPr="000307FD">
        <w:rPr>
          <w:spacing w:val="-22"/>
          <w:sz w:val="24"/>
          <w:szCs w:val="24"/>
          <w:lang w:val="ru-RU"/>
        </w:rPr>
        <w:t xml:space="preserve"> </w:t>
      </w:r>
      <w:r w:rsidRPr="000307FD">
        <w:rPr>
          <w:sz w:val="24"/>
          <w:szCs w:val="24"/>
          <w:lang w:val="ru-RU"/>
        </w:rPr>
        <w:t>(конструкторе);</w:t>
      </w:r>
    </w:p>
    <w:p w:rsidR="00FF0C95" w:rsidRPr="000307FD" w:rsidRDefault="00FF0C95" w:rsidP="00D75FC1">
      <w:pPr>
        <w:pStyle w:val="a4"/>
        <w:numPr>
          <w:ilvl w:val="0"/>
          <w:numId w:val="63"/>
        </w:numPr>
        <w:tabs>
          <w:tab w:val="left" w:pos="1722"/>
        </w:tabs>
        <w:ind w:right="117" w:firstLine="12"/>
        <w:rPr>
          <w:sz w:val="24"/>
          <w:szCs w:val="24"/>
          <w:lang w:val="ru-RU"/>
        </w:rPr>
      </w:pPr>
      <w:r w:rsidRPr="000307FD">
        <w:rPr>
          <w:sz w:val="24"/>
          <w:szCs w:val="24"/>
          <w:lang w:val="ru-RU"/>
        </w:rPr>
        <w:t>встраивание созданного информационного продукта в заданную оболочку;</w:t>
      </w:r>
    </w:p>
    <w:p w:rsidR="00FF0C95" w:rsidRPr="000307FD" w:rsidRDefault="00FF0C95" w:rsidP="00D75FC1">
      <w:pPr>
        <w:pStyle w:val="a4"/>
        <w:numPr>
          <w:ilvl w:val="0"/>
          <w:numId w:val="63"/>
        </w:numPr>
        <w:tabs>
          <w:tab w:val="left" w:pos="1722"/>
        </w:tabs>
        <w:ind w:right="118" w:firstLine="12"/>
        <w:rPr>
          <w:sz w:val="24"/>
          <w:szCs w:val="24"/>
          <w:lang w:val="ru-RU"/>
        </w:rPr>
      </w:pPr>
      <w:r w:rsidRPr="000307FD">
        <w:rPr>
          <w:sz w:val="24"/>
          <w:szCs w:val="24"/>
          <w:lang w:val="ru-RU"/>
        </w:rPr>
        <w:t>изготовление информационного продукта по заданному алгоритму в заданной</w:t>
      </w:r>
      <w:r w:rsidRPr="000307FD">
        <w:rPr>
          <w:spacing w:val="-5"/>
          <w:sz w:val="24"/>
          <w:szCs w:val="24"/>
          <w:lang w:val="ru-RU"/>
        </w:rPr>
        <w:t xml:space="preserve"> </w:t>
      </w:r>
      <w:r w:rsidRPr="000307FD">
        <w:rPr>
          <w:sz w:val="24"/>
          <w:szCs w:val="24"/>
          <w:lang w:val="ru-RU"/>
        </w:rPr>
        <w:t>оболочке;</w:t>
      </w:r>
    </w:p>
    <w:p w:rsidR="00FF0C95" w:rsidRPr="000307FD" w:rsidRDefault="00FF0C95" w:rsidP="00D75FC1">
      <w:pPr>
        <w:pStyle w:val="a4"/>
        <w:numPr>
          <w:ilvl w:val="1"/>
          <w:numId w:val="64"/>
        </w:numPr>
        <w:tabs>
          <w:tab w:val="left" w:pos="1299"/>
        </w:tabs>
        <w:ind w:right="110" w:firstLine="708"/>
        <w:rPr>
          <w:sz w:val="24"/>
          <w:szCs w:val="24"/>
        </w:rPr>
      </w:pPr>
      <w:r w:rsidRPr="000307FD">
        <w:rPr>
          <w:sz w:val="24"/>
          <w:szCs w:val="24"/>
          <w:lang w:val="ru-RU"/>
        </w:rPr>
        <w:t xml:space="preserve">проводить и анализировать разработку и / или реализацию  </w:t>
      </w:r>
      <w:r w:rsidRPr="000307FD">
        <w:rPr>
          <w:sz w:val="24"/>
          <w:szCs w:val="24"/>
        </w:rPr>
        <w:t>технологических проектов,</w:t>
      </w:r>
      <w:r w:rsidRPr="000307FD">
        <w:rPr>
          <w:spacing w:val="-10"/>
          <w:sz w:val="24"/>
          <w:szCs w:val="24"/>
        </w:rPr>
        <w:t xml:space="preserve"> </w:t>
      </w:r>
      <w:r w:rsidRPr="000307FD">
        <w:rPr>
          <w:sz w:val="24"/>
          <w:szCs w:val="24"/>
        </w:rPr>
        <w:t>предполагающих:</w:t>
      </w:r>
    </w:p>
    <w:p w:rsidR="00FF0C95" w:rsidRPr="000307FD" w:rsidRDefault="00FF0C95" w:rsidP="00D75FC1">
      <w:pPr>
        <w:pStyle w:val="a4"/>
        <w:numPr>
          <w:ilvl w:val="0"/>
          <w:numId w:val="63"/>
        </w:numPr>
        <w:tabs>
          <w:tab w:val="left" w:pos="1722"/>
        </w:tabs>
        <w:ind w:right="114" w:firstLine="12"/>
        <w:rPr>
          <w:sz w:val="24"/>
          <w:szCs w:val="24"/>
          <w:lang w:val="ru-RU"/>
        </w:rPr>
      </w:pPr>
      <w:r w:rsidRPr="000307FD">
        <w:rPr>
          <w:sz w:val="24"/>
          <w:szCs w:val="24"/>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FF0C95" w:rsidRPr="000307FD" w:rsidRDefault="00FF0C95" w:rsidP="00D75FC1">
      <w:pPr>
        <w:pStyle w:val="a4"/>
        <w:numPr>
          <w:ilvl w:val="0"/>
          <w:numId w:val="63"/>
        </w:numPr>
        <w:tabs>
          <w:tab w:val="left" w:pos="1722"/>
        </w:tabs>
        <w:ind w:right="113" w:firstLine="12"/>
        <w:rPr>
          <w:sz w:val="24"/>
          <w:szCs w:val="24"/>
          <w:lang w:val="ru-RU"/>
        </w:rPr>
      </w:pPr>
      <w:r w:rsidRPr="000307FD">
        <w:rPr>
          <w:sz w:val="24"/>
          <w:szCs w:val="24"/>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F0C95" w:rsidRPr="000307FD" w:rsidRDefault="00FF0C95" w:rsidP="00D75FC1">
      <w:pPr>
        <w:pStyle w:val="a4"/>
        <w:numPr>
          <w:ilvl w:val="0"/>
          <w:numId w:val="63"/>
        </w:numPr>
        <w:tabs>
          <w:tab w:val="left" w:pos="1722"/>
        </w:tabs>
        <w:ind w:right="114" w:firstLine="12"/>
        <w:rPr>
          <w:sz w:val="24"/>
          <w:szCs w:val="24"/>
          <w:lang w:val="ru-RU"/>
        </w:rPr>
      </w:pPr>
      <w:r w:rsidRPr="000307FD">
        <w:rPr>
          <w:sz w:val="24"/>
          <w:szCs w:val="24"/>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w:t>
      </w:r>
      <w:r w:rsidRPr="000307FD">
        <w:rPr>
          <w:spacing w:val="-11"/>
          <w:sz w:val="24"/>
          <w:szCs w:val="24"/>
          <w:lang w:val="ru-RU"/>
        </w:rPr>
        <w:t xml:space="preserve"> </w:t>
      </w:r>
      <w:r w:rsidRPr="000307FD">
        <w:rPr>
          <w:sz w:val="24"/>
          <w:szCs w:val="24"/>
          <w:lang w:val="ru-RU"/>
        </w:rPr>
        <w:t>свойствами;</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 xml:space="preserve">проводить и анализировать разработку и / или реализацию проектов, </w:t>
      </w:r>
      <w:r w:rsidRPr="000307FD">
        <w:rPr>
          <w:sz w:val="24"/>
          <w:szCs w:val="24"/>
          <w:lang w:val="ru-RU"/>
        </w:rPr>
        <w:lastRenderedPageBreak/>
        <w:t>предполагающих:</w:t>
      </w:r>
    </w:p>
    <w:p w:rsidR="00FF0C95" w:rsidRPr="000307FD" w:rsidRDefault="00FF0C95" w:rsidP="00D75FC1">
      <w:pPr>
        <w:pStyle w:val="a4"/>
        <w:numPr>
          <w:ilvl w:val="0"/>
          <w:numId w:val="63"/>
        </w:numPr>
        <w:tabs>
          <w:tab w:val="left" w:pos="1722"/>
        </w:tabs>
        <w:ind w:right="114" w:firstLine="12"/>
        <w:rPr>
          <w:sz w:val="24"/>
          <w:szCs w:val="24"/>
          <w:lang w:val="ru-RU"/>
        </w:rPr>
      </w:pPr>
      <w:r w:rsidRPr="000307FD">
        <w:rPr>
          <w:sz w:val="24"/>
          <w:szCs w:val="24"/>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F0C95" w:rsidRPr="000307FD" w:rsidRDefault="00FF0C95" w:rsidP="00D75FC1">
      <w:pPr>
        <w:pStyle w:val="a4"/>
        <w:numPr>
          <w:ilvl w:val="0"/>
          <w:numId w:val="63"/>
        </w:numPr>
        <w:tabs>
          <w:tab w:val="left" w:pos="1722"/>
        </w:tabs>
        <w:ind w:right="116" w:firstLine="12"/>
        <w:rPr>
          <w:sz w:val="24"/>
          <w:szCs w:val="24"/>
          <w:lang w:val="ru-RU"/>
        </w:rPr>
      </w:pPr>
      <w:r w:rsidRPr="000307FD">
        <w:rPr>
          <w:sz w:val="24"/>
          <w:szCs w:val="24"/>
          <w:lang w:val="ru-RU"/>
        </w:rPr>
        <w:t>планирование (разработку) материального продукта на основе самостоятельно проведенных исследований потребительских</w:t>
      </w:r>
      <w:r w:rsidRPr="000307FD">
        <w:rPr>
          <w:spacing w:val="-23"/>
          <w:sz w:val="24"/>
          <w:szCs w:val="24"/>
          <w:lang w:val="ru-RU"/>
        </w:rPr>
        <w:t xml:space="preserve"> </w:t>
      </w:r>
      <w:r w:rsidRPr="000307FD">
        <w:rPr>
          <w:sz w:val="24"/>
          <w:szCs w:val="24"/>
          <w:lang w:val="ru-RU"/>
        </w:rPr>
        <w:t>интересов;</w:t>
      </w:r>
    </w:p>
    <w:p w:rsidR="00FF0C95" w:rsidRPr="000307FD" w:rsidRDefault="00FF0C95" w:rsidP="00D75FC1">
      <w:pPr>
        <w:pStyle w:val="a4"/>
        <w:numPr>
          <w:ilvl w:val="0"/>
          <w:numId w:val="63"/>
        </w:numPr>
        <w:tabs>
          <w:tab w:val="left" w:pos="1721"/>
          <w:tab w:val="left" w:pos="1722"/>
        </w:tabs>
        <w:ind w:left="1721" w:hanging="696"/>
        <w:jc w:val="left"/>
        <w:rPr>
          <w:sz w:val="24"/>
          <w:szCs w:val="24"/>
        </w:rPr>
      </w:pPr>
      <w:r w:rsidRPr="000307FD">
        <w:rPr>
          <w:sz w:val="24"/>
          <w:szCs w:val="24"/>
        </w:rPr>
        <w:t>разработку плана продвижения</w:t>
      </w:r>
      <w:r w:rsidRPr="000307FD">
        <w:rPr>
          <w:spacing w:val="-16"/>
          <w:sz w:val="24"/>
          <w:szCs w:val="24"/>
        </w:rPr>
        <w:t xml:space="preserve"> </w:t>
      </w:r>
      <w:r w:rsidRPr="000307FD">
        <w:rPr>
          <w:sz w:val="24"/>
          <w:szCs w:val="24"/>
        </w:rPr>
        <w:t>продукта;</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sidRPr="000307FD">
        <w:rPr>
          <w:spacing w:val="-27"/>
          <w:sz w:val="24"/>
          <w:szCs w:val="24"/>
          <w:lang w:val="ru-RU"/>
        </w:rPr>
        <w:t xml:space="preserve"> </w:t>
      </w:r>
      <w:r w:rsidRPr="000307FD">
        <w:rPr>
          <w:sz w:val="24"/>
          <w:szCs w:val="24"/>
          <w:lang w:val="ru-RU"/>
        </w:rPr>
        <w:t>конструктора).</w:t>
      </w:r>
    </w:p>
    <w:p w:rsidR="00FF0C95" w:rsidRPr="000307FD" w:rsidRDefault="00FF0C95" w:rsidP="00D75FC1">
      <w:pPr>
        <w:pStyle w:val="3"/>
        <w:numPr>
          <w:ilvl w:val="1"/>
          <w:numId w:val="64"/>
        </w:numPr>
        <w:tabs>
          <w:tab w:val="left" w:pos="1299"/>
        </w:tabs>
        <w:spacing w:before="0" w:line="240" w:lineRule="auto"/>
        <w:ind w:left="1298" w:right="0" w:hanging="285"/>
      </w:pPr>
      <w:r w:rsidRPr="000307FD">
        <w:t>Выпускник получит возможность</w:t>
      </w:r>
      <w:r w:rsidRPr="000307FD">
        <w:rPr>
          <w:spacing w:val="-14"/>
        </w:rPr>
        <w:t xml:space="preserve"> </w:t>
      </w:r>
      <w:r w:rsidRPr="000307FD">
        <w:t>научиться:</w:t>
      </w:r>
    </w:p>
    <w:p w:rsidR="00FF0C95" w:rsidRPr="000307FD" w:rsidRDefault="00FF0C95" w:rsidP="00D75FC1">
      <w:pPr>
        <w:pStyle w:val="a4"/>
        <w:numPr>
          <w:ilvl w:val="1"/>
          <w:numId w:val="64"/>
        </w:numPr>
        <w:tabs>
          <w:tab w:val="left" w:pos="1299"/>
        </w:tabs>
        <w:ind w:right="114" w:firstLine="708"/>
        <w:rPr>
          <w:i/>
          <w:sz w:val="24"/>
          <w:szCs w:val="24"/>
          <w:lang w:val="ru-RU"/>
        </w:rPr>
      </w:pPr>
      <w:r w:rsidRPr="000307FD">
        <w:rPr>
          <w:i/>
          <w:sz w:val="24"/>
          <w:szCs w:val="24"/>
          <w:lang w:val="ru-RU"/>
        </w:rPr>
        <w:t>выявлять и формулировать проблему, требующую технологического решения;</w:t>
      </w:r>
    </w:p>
    <w:p w:rsidR="00FF0C95" w:rsidRPr="000307FD" w:rsidRDefault="00FF0C95" w:rsidP="00D75FC1">
      <w:pPr>
        <w:pStyle w:val="a4"/>
        <w:numPr>
          <w:ilvl w:val="1"/>
          <w:numId w:val="64"/>
        </w:numPr>
        <w:tabs>
          <w:tab w:val="left" w:pos="1299"/>
        </w:tabs>
        <w:ind w:right="115" w:firstLine="708"/>
        <w:rPr>
          <w:i/>
          <w:sz w:val="24"/>
          <w:szCs w:val="24"/>
          <w:lang w:val="ru-RU"/>
        </w:rPr>
      </w:pPr>
      <w:r w:rsidRPr="000307FD">
        <w:rPr>
          <w:i/>
          <w:sz w:val="24"/>
          <w:szCs w:val="24"/>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sidRPr="000307FD">
        <w:rPr>
          <w:i/>
          <w:spacing w:val="-6"/>
          <w:sz w:val="24"/>
          <w:szCs w:val="24"/>
          <w:lang w:val="ru-RU"/>
        </w:rPr>
        <w:t xml:space="preserve"> </w:t>
      </w:r>
      <w:r w:rsidRPr="000307FD">
        <w:rPr>
          <w:i/>
          <w:sz w:val="24"/>
          <w:szCs w:val="24"/>
          <w:lang w:val="ru-RU"/>
        </w:rPr>
        <w:t>технологии;</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sidRPr="000307FD">
        <w:rPr>
          <w:i/>
          <w:spacing w:val="-2"/>
          <w:sz w:val="24"/>
          <w:szCs w:val="24"/>
          <w:lang w:val="ru-RU"/>
        </w:rPr>
        <w:t xml:space="preserve"> </w:t>
      </w:r>
      <w:r w:rsidRPr="000307FD">
        <w:rPr>
          <w:i/>
          <w:sz w:val="24"/>
          <w:szCs w:val="24"/>
          <w:lang w:val="ru-RU"/>
        </w:rPr>
        <w:t>карты;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i/>
          <w:sz w:val="24"/>
          <w:szCs w:val="24"/>
          <w:lang w:val="ru-RU"/>
        </w:rPr>
        <w:t>оценивать коммерческий потенциал продукта и / или</w:t>
      </w:r>
      <w:r w:rsidRPr="000307FD">
        <w:rPr>
          <w:i/>
          <w:spacing w:val="-5"/>
          <w:sz w:val="24"/>
          <w:szCs w:val="24"/>
          <w:lang w:val="ru-RU"/>
        </w:rPr>
        <w:t xml:space="preserve"> </w:t>
      </w:r>
      <w:r w:rsidRPr="000307FD">
        <w:rPr>
          <w:i/>
          <w:sz w:val="24"/>
          <w:szCs w:val="24"/>
          <w:lang w:val="ru-RU"/>
        </w:rPr>
        <w:t>технологии</w:t>
      </w:r>
      <w:r w:rsidRPr="000307FD">
        <w:rPr>
          <w:sz w:val="24"/>
          <w:szCs w:val="24"/>
          <w:lang w:val="ru-RU"/>
        </w:rPr>
        <w:t>.</w:t>
      </w:r>
    </w:p>
    <w:p w:rsidR="00FF0C95" w:rsidRPr="000307FD" w:rsidRDefault="00FF0C95" w:rsidP="00680620">
      <w:pPr>
        <w:pStyle w:val="3"/>
        <w:spacing w:before="0" w:line="240" w:lineRule="auto"/>
        <w:ind w:left="305" w:right="116" w:firstLine="707"/>
        <w:jc w:val="both"/>
        <w:rPr>
          <w:lang w:val="ru-RU"/>
        </w:rPr>
      </w:pPr>
      <w:r w:rsidRPr="000307FD">
        <w:rPr>
          <w:lang w:val="ru-RU"/>
        </w:rPr>
        <w:t>Построение образовательных траекторий и планов в области профессионального самоопределения</w:t>
      </w:r>
    </w:p>
    <w:p w:rsidR="00FF0C95" w:rsidRPr="000307FD" w:rsidRDefault="00FF0C95" w:rsidP="00680620">
      <w:pPr>
        <w:pStyle w:val="a3"/>
        <w:ind w:left="1013" w:right="181" w:firstLine="0"/>
        <w:jc w:val="left"/>
      </w:pPr>
      <w:r w:rsidRPr="000307FD">
        <w:t>Выпускник научится:</w:t>
      </w:r>
    </w:p>
    <w:p w:rsidR="00FF0C95" w:rsidRPr="000307FD" w:rsidRDefault="00FF0C95" w:rsidP="00D75FC1">
      <w:pPr>
        <w:pStyle w:val="a4"/>
        <w:numPr>
          <w:ilvl w:val="1"/>
          <w:numId w:val="64"/>
        </w:numPr>
        <w:tabs>
          <w:tab w:val="left" w:pos="1299"/>
        </w:tabs>
        <w:ind w:right="106" w:firstLine="708"/>
        <w:rPr>
          <w:sz w:val="24"/>
          <w:szCs w:val="24"/>
          <w:lang w:val="ru-RU"/>
        </w:rPr>
      </w:pPr>
      <w:r w:rsidRPr="000307FD">
        <w:rPr>
          <w:sz w:val="24"/>
          <w:szCs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F0C95" w:rsidRPr="000307FD" w:rsidRDefault="00FF0C95" w:rsidP="00D75FC1">
      <w:pPr>
        <w:pStyle w:val="a4"/>
        <w:numPr>
          <w:ilvl w:val="1"/>
          <w:numId w:val="64"/>
        </w:numPr>
        <w:tabs>
          <w:tab w:val="left" w:pos="1299"/>
        </w:tabs>
        <w:ind w:right="120" w:firstLine="708"/>
        <w:rPr>
          <w:sz w:val="24"/>
          <w:szCs w:val="24"/>
          <w:lang w:val="ru-RU"/>
        </w:rPr>
      </w:pPr>
      <w:r w:rsidRPr="000307FD">
        <w:rPr>
          <w:sz w:val="24"/>
          <w:szCs w:val="24"/>
          <w:lang w:val="ru-RU"/>
        </w:rPr>
        <w:t>характеризовать ситуацию на региональном рынке труда, называет тенденции ее</w:t>
      </w:r>
      <w:r w:rsidRPr="000307FD">
        <w:rPr>
          <w:spacing w:val="-7"/>
          <w:sz w:val="24"/>
          <w:szCs w:val="24"/>
          <w:lang w:val="ru-RU"/>
        </w:rPr>
        <w:t xml:space="preserve"> </w:t>
      </w:r>
      <w:r w:rsidRPr="000307FD">
        <w:rPr>
          <w:sz w:val="24"/>
          <w:szCs w:val="24"/>
          <w:lang w:val="ru-RU"/>
        </w:rPr>
        <w:t>развития,</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разъяснтьяет социальное значение групп профессий, востребованных на региональном рынке</w:t>
      </w:r>
      <w:r w:rsidRPr="000307FD">
        <w:rPr>
          <w:spacing w:val="-9"/>
          <w:sz w:val="24"/>
          <w:szCs w:val="24"/>
          <w:lang w:val="ru-RU"/>
        </w:rPr>
        <w:t xml:space="preserve"> </w:t>
      </w:r>
      <w:r w:rsidRPr="000307FD">
        <w:rPr>
          <w:sz w:val="24"/>
          <w:szCs w:val="24"/>
          <w:lang w:val="ru-RU"/>
        </w:rPr>
        <w:t>труда,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характеризовать группы предприятий региона</w:t>
      </w:r>
      <w:r w:rsidRPr="000307FD">
        <w:rPr>
          <w:spacing w:val="-19"/>
          <w:sz w:val="24"/>
          <w:szCs w:val="24"/>
          <w:lang w:val="ru-RU"/>
        </w:rPr>
        <w:t xml:space="preserve"> </w:t>
      </w:r>
      <w:r w:rsidRPr="000307FD">
        <w:rPr>
          <w:sz w:val="24"/>
          <w:szCs w:val="24"/>
          <w:lang w:val="ru-RU"/>
        </w:rPr>
        <w:t>проживания,</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w:t>
      </w:r>
      <w:r w:rsidRPr="000307FD">
        <w:rPr>
          <w:spacing w:val="-24"/>
          <w:sz w:val="24"/>
          <w:szCs w:val="24"/>
          <w:lang w:val="ru-RU"/>
        </w:rPr>
        <w:t xml:space="preserve"> </w:t>
      </w:r>
      <w:r w:rsidRPr="000307FD">
        <w:rPr>
          <w:sz w:val="24"/>
          <w:szCs w:val="24"/>
          <w:lang w:val="ru-RU"/>
        </w:rPr>
        <w:t>обучения,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анализировать свои мотивы и причины принятия тех или иных</w:t>
      </w:r>
      <w:r w:rsidRPr="000307FD">
        <w:rPr>
          <w:spacing w:val="-28"/>
          <w:sz w:val="24"/>
          <w:szCs w:val="24"/>
          <w:lang w:val="ru-RU"/>
        </w:rPr>
        <w:t xml:space="preserve"> </w:t>
      </w:r>
      <w:r w:rsidRPr="000307FD">
        <w:rPr>
          <w:sz w:val="24"/>
          <w:szCs w:val="24"/>
          <w:lang w:val="ru-RU"/>
        </w:rPr>
        <w:t>решений,</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анализировать результаты и последствия своих решений, связанных с выбором и реализацией образовательной</w:t>
      </w:r>
      <w:r w:rsidRPr="000307FD">
        <w:rPr>
          <w:spacing w:val="-14"/>
          <w:sz w:val="24"/>
          <w:szCs w:val="24"/>
          <w:lang w:val="ru-RU"/>
        </w:rPr>
        <w:t xml:space="preserve"> </w:t>
      </w:r>
      <w:r w:rsidRPr="000307FD">
        <w:rPr>
          <w:sz w:val="24"/>
          <w:szCs w:val="24"/>
          <w:lang w:val="ru-RU"/>
        </w:rPr>
        <w:t>траектории,</w:t>
      </w:r>
    </w:p>
    <w:p w:rsidR="00FF0C95" w:rsidRPr="000307FD" w:rsidRDefault="00FF0C95" w:rsidP="00D75FC1">
      <w:pPr>
        <w:pStyle w:val="a4"/>
        <w:numPr>
          <w:ilvl w:val="1"/>
          <w:numId w:val="64"/>
        </w:numPr>
        <w:tabs>
          <w:tab w:val="left" w:pos="1299"/>
        </w:tabs>
        <w:ind w:right="112" w:firstLine="708"/>
        <w:rPr>
          <w:sz w:val="24"/>
          <w:szCs w:val="24"/>
          <w:lang w:val="ru-RU"/>
        </w:rPr>
      </w:pPr>
      <w:r w:rsidRPr="000307FD">
        <w:rPr>
          <w:sz w:val="24"/>
          <w:szCs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w:t>
      </w:r>
      <w:r w:rsidRPr="000307FD">
        <w:rPr>
          <w:spacing w:val="-15"/>
          <w:sz w:val="24"/>
          <w:szCs w:val="24"/>
          <w:lang w:val="ru-RU"/>
        </w:rPr>
        <w:t xml:space="preserve"> </w:t>
      </w:r>
      <w:r w:rsidRPr="000307FD">
        <w:rPr>
          <w:sz w:val="24"/>
          <w:szCs w:val="24"/>
          <w:lang w:val="ru-RU"/>
        </w:rPr>
        <w:t>работников,</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0307FD">
        <w:rPr>
          <w:spacing w:val="-11"/>
          <w:sz w:val="24"/>
          <w:szCs w:val="24"/>
          <w:lang w:val="ru-RU"/>
        </w:rPr>
        <w:t xml:space="preserve"> </w:t>
      </w:r>
      <w:r w:rsidRPr="000307FD">
        <w:rPr>
          <w:sz w:val="24"/>
          <w:szCs w:val="24"/>
          <w:lang w:val="ru-RU"/>
        </w:rPr>
        <w:t>труда.</w:t>
      </w:r>
    </w:p>
    <w:p w:rsidR="00FF0C95" w:rsidRPr="000307FD" w:rsidRDefault="00FF0C95" w:rsidP="00680620">
      <w:pPr>
        <w:pStyle w:val="3"/>
        <w:spacing w:before="0" w:line="240" w:lineRule="auto"/>
      </w:pPr>
      <w:r w:rsidRPr="000307FD">
        <w:t>Выпускник получит возможность научиться:</w:t>
      </w:r>
    </w:p>
    <w:p w:rsidR="00FF0C95" w:rsidRPr="000307FD" w:rsidRDefault="00FF0C95" w:rsidP="00D75FC1">
      <w:pPr>
        <w:pStyle w:val="a4"/>
        <w:numPr>
          <w:ilvl w:val="1"/>
          <w:numId w:val="64"/>
        </w:numPr>
        <w:tabs>
          <w:tab w:val="left" w:pos="1299"/>
        </w:tabs>
        <w:ind w:right="112" w:firstLine="708"/>
        <w:rPr>
          <w:i/>
          <w:sz w:val="24"/>
          <w:szCs w:val="24"/>
          <w:lang w:val="ru-RU"/>
        </w:rPr>
      </w:pPr>
      <w:r w:rsidRPr="000307FD">
        <w:rPr>
          <w:i/>
          <w:sz w:val="24"/>
          <w:szCs w:val="24"/>
          <w:lang w:val="ru-RU"/>
        </w:rPr>
        <w:t xml:space="preserve">предлагать альтернативные варианты траекторий профессионального </w:t>
      </w:r>
      <w:r w:rsidRPr="000307FD">
        <w:rPr>
          <w:i/>
          <w:sz w:val="24"/>
          <w:szCs w:val="24"/>
          <w:lang w:val="ru-RU"/>
        </w:rPr>
        <w:lastRenderedPageBreak/>
        <w:t>образования для занятия заданных</w:t>
      </w:r>
      <w:r w:rsidRPr="000307FD">
        <w:rPr>
          <w:i/>
          <w:spacing w:val="-13"/>
          <w:sz w:val="24"/>
          <w:szCs w:val="24"/>
          <w:lang w:val="ru-RU"/>
        </w:rPr>
        <w:t xml:space="preserve"> </w:t>
      </w:r>
      <w:r w:rsidRPr="000307FD">
        <w:rPr>
          <w:i/>
          <w:sz w:val="24"/>
          <w:szCs w:val="24"/>
          <w:lang w:val="ru-RU"/>
        </w:rPr>
        <w:t>должностей;</w:t>
      </w:r>
    </w:p>
    <w:p w:rsidR="00FF0C95" w:rsidRPr="000307FD" w:rsidRDefault="00FF0C95" w:rsidP="00D75FC1">
      <w:pPr>
        <w:pStyle w:val="a4"/>
        <w:numPr>
          <w:ilvl w:val="1"/>
          <w:numId w:val="64"/>
        </w:numPr>
        <w:tabs>
          <w:tab w:val="left" w:pos="1299"/>
        </w:tabs>
        <w:ind w:right="105" w:firstLine="708"/>
        <w:rPr>
          <w:sz w:val="24"/>
          <w:szCs w:val="24"/>
          <w:lang w:val="ru-RU"/>
        </w:rPr>
      </w:pPr>
      <w:r w:rsidRPr="000307FD">
        <w:rPr>
          <w:i/>
          <w:sz w:val="24"/>
          <w:szCs w:val="24"/>
          <w:lang w:val="ru-RU"/>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sidRPr="000307FD">
        <w:rPr>
          <w:i/>
          <w:spacing w:val="-3"/>
          <w:sz w:val="24"/>
          <w:szCs w:val="24"/>
          <w:lang w:val="ru-RU"/>
        </w:rPr>
        <w:t xml:space="preserve"> </w:t>
      </w:r>
      <w:r w:rsidRPr="000307FD">
        <w:rPr>
          <w:i/>
          <w:sz w:val="24"/>
          <w:szCs w:val="24"/>
          <w:lang w:val="ru-RU"/>
        </w:rPr>
        <w:t>сфере</w:t>
      </w:r>
      <w:r w:rsidRPr="000307FD">
        <w:rPr>
          <w:sz w:val="24"/>
          <w:szCs w:val="24"/>
          <w:lang w:val="ru-RU"/>
        </w:rPr>
        <w:t>.</w:t>
      </w:r>
    </w:p>
    <w:p w:rsidR="00FF0C95" w:rsidRPr="000307FD" w:rsidRDefault="00FF0C95" w:rsidP="00680620">
      <w:pPr>
        <w:pStyle w:val="3"/>
        <w:spacing w:before="0" w:line="240" w:lineRule="auto"/>
        <w:ind w:left="305" w:right="116" w:firstLine="707"/>
        <w:jc w:val="both"/>
        <w:rPr>
          <w:lang w:val="ru-RU"/>
        </w:rPr>
      </w:pPr>
      <w:r w:rsidRPr="000307FD">
        <w:rPr>
          <w:lang w:val="ru-RU"/>
        </w:rPr>
        <w:t>По годам обучения результаты могут быть структурированы и конкретизированы следующим образом:</w:t>
      </w:r>
    </w:p>
    <w:p w:rsidR="00FF0C95" w:rsidRPr="000307FD" w:rsidRDefault="00FF0C95" w:rsidP="00D75FC1">
      <w:pPr>
        <w:pStyle w:val="a4"/>
        <w:numPr>
          <w:ilvl w:val="0"/>
          <w:numId w:val="62"/>
        </w:numPr>
        <w:tabs>
          <w:tab w:val="left" w:pos="1194"/>
        </w:tabs>
        <w:jc w:val="left"/>
        <w:rPr>
          <w:b/>
          <w:sz w:val="24"/>
          <w:szCs w:val="24"/>
        </w:rPr>
      </w:pPr>
      <w:r w:rsidRPr="000307FD">
        <w:rPr>
          <w:b/>
          <w:sz w:val="24"/>
          <w:szCs w:val="24"/>
        </w:rPr>
        <w:t>класс</w:t>
      </w:r>
    </w:p>
    <w:p w:rsidR="00FF0C95" w:rsidRPr="000307FD" w:rsidRDefault="00FF0C95" w:rsidP="00680620">
      <w:pPr>
        <w:pStyle w:val="a3"/>
        <w:ind w:left="1013" w:right="181" w:firstLine="0"/>
        <w:jc w:val="left"/>
        <w:rPr>
          <w:lang w:val="ru-RU"/>
        </w:rPr>
      </w:pPr>
      <w:r w:rsidRPr="000307FD">
        <w:rPr>
          <w:lang w:val="ru-RU"/>
        </w:rPr>
        <w:t>По завершении учебного года обучающийся: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характеризует рекламу как средство формирования</w:t>
      </w:r>
      <w:r w:rsidRPr="000307FD">
        <w:rPr>
          <w:spacing w:val="-13"/>
          <w:sz w:val="24"/>
          <w:szCs w:val="24"/>
          <w:lang w:val="ru-RU"/>
        </w:rPr>
        <w:t xml:space="preserve"> </w:t>
      </w:r>
      <w:r w:rsidRPr="000307FD">
        <w:rPr>
          <w:sz w:val="24"/>
          <w:szCs w:val="24"/>
          <w:lang w:val="ru-RU"/>
        </w:rPr>
        <w:t>потребностей;</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характеризует виды ресурсов, объясняет место ресурсов в проектировании и реализации технологического</w:t>
      </w:r>
      <w:r w:rsidRPr="000307FD">
        <w:rPr>
          <w:spacing w:val="-12"/>
          <w:sz w:val="24"/>
          <w:szCs w:val="24"/>
          <w:lang w:val="ru-RU"/>
        </w:rPr>
        <w:t xml:space="preserve"> </w:t>
      </w:r>
      <w:r w:rsidRPr="000307FD">
        <w:rPr>
          <w:sz w:val="24"/>
          <w:szCs w:val="24"/>
          <w:lang w:val="ru-RU"/>
        </w:rPr>
        <w:t>процесса;</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w:t>
      </w:r>
      <w:r w:rsidRPr="000307FD">
        <w:rPr>
          <w:spacing w:val="-10"/>
          <w:sz w:val="24"/>
          <w:szCs w:val="24"/>
          <w:lang w:val="ru-RU"/>
        </w:rPr>
        <w:t xml:space="preserve"> </w:t>
      </w:r>
      <w:r w:rsidRPr="000307FD">
        <w:rPr>
          <w:sz w:val="24"/>
          <w:szCs w:val="24"/>
          <w:lang w:val="ru-RU"/>
        </w:rPr>
        <w:t>предприятий;</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разъясняет содержание понятий «технология», «технологический  процесс», «потребность», «конструкция», «механизм», «проект» и адекватно пользуется этими</w:t>
      </w:r>
      <w:r w:rsidRPr="000307FD">
        <w:rPr>
          <w:spacing w:val="-8"/>
          <w:sz w:val="24"/>
          <w:szCs w:val="24"/>
          <w:lang w:val="ru-RU"/>
        </w:rPr>
        <w:t xml:space="preserve"> </w:t>
      </w:r>
      <w:r w:rsidRPr="000307FD">
        <w:rPr>
          <w:sz w:val="24"/>
          <w:szCs w:val="24"/>
          <w:lang w:val="ru-RU"/>
        </w:rPr>
        <w:t>понятиями;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объясняет основания развития технологий, опираясь на произвольно избранную группу потребностей, которые удовлетворяют эти</w:t>
      </w:r>
      <w:r w:rsidRPr="000307FD">
        <w:rPr>
          <w:spacing w:val="-18"/>
          <w:sz w:val="24"/>
          <w:szCs w:val="24"/>
          <w:lang w:val="ru-RU"/>
        </w:rPr>
        <w:t xml:space="preserve"> </w:t>
      </w:r>
      <w:r w:rsidRPr="000307FD">
        <w:rPr>
          <w:sz w:val="24"/>
          <w:szCs w:val="24"/>
          <w:lang w:val="ru-RU"/>
        </w:rPr>
        <w:t>технологии;</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приводит произвольные примеры производственных технологий и технологий в сфере</w:t>
      </w:r>
      <w:r w:rsidRPr="000307FD">
        <w:rPr>
          <w:spacing w:val="-5"/>
          <w:sz w:val="24"/>
          <w:szCs w:val="24"/>
          <w:lang w:val="ru-RU"/>
        </w:rPr>
        <w:t xml:space="preserve"> </w:t>
      </w:r>
      <w:r w:rsidRPr="000307FD">
        <w:rPr>
          <w:sz w:val="24"/>
          <w:szCs w:val="24"/>
          <w:lang w:val="ru-RU"/>
        </w:rPr>
        <w:t>быта;</w:t>
      </w:r>
    </w:p>
    <w:p w:rsidR="00FF0C95" w:rsidRPr="000307FD" w:rsidRDefault="00FF0C95" w:rsidP="00D75FC1">
      <w:pPr>
        <w:pStyle w:val="a4"/>
        <w:numPr>
          <w:ilvl w:val="1"/>
          <w:numId w:val="64"/>
        </w:numPr>
        <w:tabs>
          <w:tab w:val="left" w:pos="1299"/>
        </w:tabs>
        <w:ind w:right="121" w:firstLine="708"/>
        <w:rPr>
          <w:sz w:val="24"/>
          <w:szCs w:val="24"/>
          <w:lang w:val="ru-RU"/>
        </w:rPr>
      </w:pPr>
      <w:r w:rsidRPr="000307FD">
        <w:rPr>
          <w:sz w:val="24"/>
          <w:szCs w:val="24"/>
          <w:lang w:val="ru-RU"/>
        </w:rPr>
        <w:t>объясняет, приводя примеры, принципиальную технологическую схему, в том числе характеризуя негативные</w:t>
      </w:r>
      <w:r w:rsidRPr="000307FD">
        <w:rPr>
          <w:spacing w:val="-9"/>
          <w:sz w:val="24"/>
          <w:szCs w:val="24"/>
          <w:lang w:val="ru-RU"/>
        </w:rPr>
        <w:t xml:space="preserve"> </w:t>
      </w:r>
      <w:r w:rsidRPr="000307FD">
        <w:rPr>
          <w:sz w:val="24"/>
          <w:szCs w:val="24"/>
          <w:lang w:val="ru-RU"/>
        </w:rPr>
        <w:t>эффекты;</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составляет  техническое  задание,  памятку,  инструкцию,</w:t>
      </w:r>
      <w:r w:rsidRPr="000307FD">
        <w:rPr>
          <w:spacing w:val="-5"/>
          <w:sz w:val="24"/>
          <w:szCs w:val="24"/>
          <w:lang w:val="ru-RU"/>
        </w:rPr>
        <w:t xml:space="preserve"> </w:t>
      </w:r>
      <w:r w:rsidRPr="000307FD">
        <w:rPr>
          <w:sz w:val="24"/>
          <w:szCs w:val="24"/>
          <w:lang w:val="ru-RU"/>
        </w:rPr>
        <w:t>технологическую</w:t>
      </w:r>
    </w:p>
    <w:p w:rsidR="00FF0C95" w:rsidRPr="000307FD" w:rsidRDefault="00FF0C95" w:rsidP="00680620">
      <w:pPr>
        <w:pStyle w:val="a3"/>
        <w:ind w:right="181" w:firstLine="0"/>
        <w:jc w:val="left"/>
      </w:pPr>
      <w:r w:rsidRPr="000307FD">
        <w:t>карту;</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 xml:space="preserve">осуществляет сборку моделей с помощью образовательного  </w:t>
      </w:r>
      <w:r w:rsidRPr="000307FD">
        <w:rPr>
          <w:spacing w:val="33"/>
          <w:sz w:val="24"/>
          <w:szCs w:val="24"/>
          <w:lang w:val="ru-RU"/>
        </w:rPr>
        <w:t xml:space="preserve"> </w:t>
      </w:r>
      <w:r w:rsidRPr="000307FD">
        <w:rPr>
          <w:sz w:val="24"/>
          <w:szCs w:val="24"/>
          <w:lang w:val="ru-RU"/>
        </w:rPr>
        <w:t>конструктора</w:t>
      </w:r>
    </w:p>
    <w:p w:rsidR="00FF0C95" w:rsidRPr="000307FD" w:rsidRDefault="00FF0C95" w:rsidP="00680620">
      <w:pPr>
        <w:pStyle w:val="a3"/>
        <w:ind w:right="181" w:firstLine="0"/>
        <w:jc w:val="left"/>
      </w:pPr>
      <w:r w:rsidRPr="000307FD">
        <w:t>по инструкции;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осуществляет выбор товара в модельной</w:t>
      </w:r>
      <w:r w:rsidRPr="000307FD">
        <w:rPr>
          <w:spacing w:val="-11"/>
          <w:sz w:val="24"/>
          <w:szCs w:val="24"/>
          <w:lang w:val="ru-RU"/>
        </w:rPr>
        <w:t xml:space="preserve"> </w:t>
      </w:r>
      <w:r w:rsidRPr="000307FD">
        <w:rPr>
          <w:sz w:val="24"/>
          <w:szCs w:val="24"/>
          <w:lang w:val="ru-RU"/>
        </w:rPr>
        <w:t>ситуации;</w:t>
      </w:r>
    </w:p>
    <w:p w:rsidR="00FF0C95" w:rsidRPr="000307FD" w:rsidRDefault="00FF0C95" w:rsidP="00D75FC1">
      <w:pPr>
        <w:pStyle w:val="a4"/>
        <w:numPr>
          <w:ilvl w:val="1"/>
          <w:numId w:val="64"/>
        </w:numPr>
        <w:tabs>
          <w:tab w:val="left" w:pos="1359"/>
        </w:tabs>
        <w:ind w:right="116" w:firstLine="708"/>
        <w:rPr>
          <w:sz w:val="24"/>
          <w:szCs w:val="24"/>
          <w:lang w:val="ru-RU"/>
        </w:rPr>
      </w:pPr>
      <w:r w:rsidRPr="000307FD">
        <w:rPr>
          <w:sz w:val="24"/>
          <w:szCs w:val="24"/>
          <w:lang w:val="ru-RU"/>
        </w:rPr>
        <w:t>осуществляет сохранение информации в формах описания, схемы, эскиза, фотографии;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конструирует модель по заданному</w:t>
      </w:r>
      <w:r w:rsidRPr="000307FD">
        <w:rPr>
          <w:spacing w:val="-15"/>
          <w:sz w:val="24"/>
          <w:szCs w:val="24"/>
          <w:lang w:val="ru-RU"/>
        </w:rPr>
        <w:t xml:space="preserve"> </w:t>
      </w:r>
      <w:r w:rsidRPr="000307FD">
        <w:rPr>
          <w:sz w:val="24"/>
          <w:szCs w:val="24"/>
          <w:lang w:val="ru-RU"/>
        </w:rPr>
        <w:t>прототипу;</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осуществляет корректное применение / хранение произвольно заданного продукта на основе информации производителя (инструкции, памятки,</w:t>
      </w:r>
      <w:r w:rsidRPr="000307FD">
        <w:rPr>
          <w:spacing w:val="-30"/>
          <w:sz w:val="24"/>
          <w:szCs w:val="24"/>
          <w:lang w:val="ru-RU"/>
        </w:rPr>
        <w:t xml:space="preserve"> </w:t>
      </w:r>
      <w:r w:rsidRPr="000307FD">
        <w:rPr>
          <w:sz w:val="24"/>
          <w:szCs w:val="24"/>
          <w:lang w:val="ru-RU"/>
        </w:rPr>
        <w:t>этикетки);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получил и проанализировал опыт изучения потребностей ближайшего социального окружения на основе самостоятельно разработанной</w:t>
      </w:r>
      <w:r w:rsidRPr="000307FD">
        <w:rPr>
          <w:spacing w:val="-23"/>
          <w:sz w:val="24"/>
          <w:szCs w:val="24"/>
          <w:lang w:val="ru-RU"/>
        </w:rPr>
        <w:t xml:space="preserve"> </w:t>
      </w:r>
      <w:r w:rsidRPr="000307FD">
        <w:rPr>
          <w:sz w:val="24"/>
          <w:szCs w:val="24"/>
          <w:lang w:val="ru-RU"/>
        </w:rPr>
        <w:t>программы;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получил и проанализировал опыт проведения испытания, анализа, модернизации</w:t>
      </w:r>
      <w:r w:rsidRPr="000307FD">
        <w:rPr>
          <w:spacing w:val="-4"/>
          <w:sz w:val="24"/>
          <w:szCs w:val="24"/>
          <w:lang w:val="ru-RU"/>
        </w:rPr>
        <w:t xml:space="preserve"> </w:t>
      </w:r>
      <w:r w:rsidRPr="000307FD">
        <w:rPr>
          <w:sz w:val="24"/>
          <w:szCs w:val="24"/>
          <w:lang w:val="ru-RU"/>
        </w:rPr>
        <w:t>модели;</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получил и проанализировал опыт изготовления информационного продукта по заданному</w:t>
      </w:r>
      <w:r w:rsidRPr="000307FD">
        <w:rPr>
          <w:spacing w:val="-11"/>
          <w:sz w:val="24"/>
          <w:szCs w:val="24"/>
          <w:lang w:val="ru-RU"/>
        </w:rPr>
        <w:t xml:space="preserve"> </w:t>
      </w:r>
      <w:r w:rsidRPr="000307FD">
        <w:rPr>
          <w:sz w:val="24"/>
          <w:szCs w:val="24"/>
          <w:lang w:val="ru-RU"/>
        </w:rPr>
        <w:t>алгоритму;</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w:t>
      </w:r>
      <w:r w:rsidRPr="000307FD">
        <w:rPr>
          <w:spacing w:val="-10"/>
          <w:sz w:val="24"/>
          <w:szCs w:val="24"/>
          <w:lang w:val="ru-RU"/>
        </w:rPr>
        <w:t xml:space="preserve"> </w:t>
      </w:r>
      <w:r w:rsidRPr="000307FD">
        <w:rPr>
          <w:sz w:val="24"/>
          <w:szCs w:val="24"/>
          <w:lang w:val="ru-RU"/>
        </w:rPr>
        <w:t>инструментов;</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получил и проанализировал опыт разработки или оптимизации и введение технологии на примере организации действий и взаимодействия в</w:t>
      </w:r>
      <w:r w:rsidRPr="000307FD">
        <w:rPr>
          <w:spacing w:val="-26"/>
          <w:sz w:val="24"/>
          <w:szCs w:val="24"/>
          <w:lang w:val="ru-RU"/>
        </w:rPr>
        <w:t xml:space="preserve"> </w:t>
      </w:r>
      <w:r w:rsidRPr="000307FD">
        <w:rPr>
          <w:sz w:val="24"/>
          <w:szCs w:val="24"/>
          <w:lang w:val="ru-RU"/>
        </w:rPr>
        <w:t>быту.</w:t>
      </w:r>
    </w:p>
    <w:p w:rsidR="00FF0C95" w:rsidRPr="000307FD" w:rsidRDefault="00FF0C95" w:rsidP="00D75FC1">
      <w:pPr>
        <w:pStyle w:val="3"/>
        <w:numPr>
          <w:ilvl w:val="0"/>
          <w:numId w:val="62"/>
        </w:numPr>
        <w:tabs>
          <w:tab w:val="left" w:pos="1194"/>
        </w:tabs>
        <w:spacing w:before="0" w:line="240" w:lineRule="auto"/>
        <w:ind w:right="0"/>
        <w:jc w:val="left"/>
      </w:pPr>
      <w:r w:rsidRPr="000307FD">
        <w:t>класс</w:t>
      </w:r>
    </w:p>
    <w:p w:rsidR="00FF0C95" w:rsidRPr="000307FD" w:rsidRDefault="00FF0C95" w:rsidP="00680620">
      <w:pPr>
        <w:pStyle w:val="a3"/>
        <w:ind w:left="1013" w:right="181" w:firstLine="0"/>
        <w:jc w:val="left"/>
        <w:rPr>
          <w:lang w:val="ru-RU"/>
        </w:rPr>
      </w:pPr>
      <w:r w:rsidRPr="000307FD">
        <w:rPr>
          <w:lang w:val="ru-RU"/>
        </w:rPr>
        <w:t>По завершении учебного года обучающийся:</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w:t>
      </w:r>
      <w:r w:rsidRPr="000307FD">
        <w:rPr>
          <w:spacing w:val="-7"/>
          <w:sz w:val="24"/>
          <w:szCs w:val="24"/>
          <w:lang w:val="ru-RU"/>
        </w:rPr>
        <w:t xml:space="preserve"> </w:t>
      </w:r>
      <w:r w:rsidRPr="000307FD">
        <w:rPr>
          <w:sz w:val="24"/>
          <w:szCs w:val="24"/>
          <w:lang w:val="ru-RU"/>
        </w:rPr>
        <w:t>проживания;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описывает жизненный цикл технологии, приводя</w:t>
      </w:r>
      <w:r w:rsidRPr="000307FD">
        <w:rPr>
          <w:spacing w:val="-16"/>
          <w:sz w:val="24"/>
          <w:szCs w:val="24"/>
          <w:lang w:val="ru-RU"/>
        </w:rPr>
        <w:t xml:space="preserve"> </w:t>
      </w:r>
      <w:r w:rsidRPr="000307FD">
        <w:rPr>
          <w:sz w:val="24"/>
          <w:szCs w:val="24"/>
          <w:lang w:val="ru-RU"/>
        </w:rPr>
        <w:t>примеры;</w:t>
      </w:r>
    </w:p>
    <w:p w:rsidR="00FF0C95" w:rsidRPr="000307FD" w:rsidRDefault="00FF0C95" w:rsidP="00D75FC1">
      <w:pPr>
        <w:pStyle w:val="a4"/>
        <w:numPr>
          <w:ilvl w:val="1"/>
          <w:numId w:val="64"/>
        </w:numPr>
        <w:tabs>
          <w:tab w:val="left" w:pos="1299"/>
        </w:tabs>
        <w:ind w:right="121" w:firstLine="708"/>
        <w:rPr>
          <w:sz w:val="24"/>
          <w:szCs w:val="24"/>
          <w:lang w:val="ru-RU"/>
        </w:rPr>
      </w:pPr>
      <w:r w:rsidRPr="000307FD">
        <w:rPr>
          <w:sz w:val="24"/>
          <w:szCs w:val="24"/>
          <w:lang w:val="ru-RU"/>
        </w:rPr>
        <w:t>оперирует понятием «технологическая система» при описании средств удовлетворения потребностей</w:t>
      </w:r>
      <w:r w:rsidRPr="000307FD">
        <w:rPr>
          <w:spacing w:val="-13"/>
          <w:sz w:val="24"/>
          <w:szCs w:val="24"/>
          <w:lang w:val="ru-RU"/>
        </w:rPr>
        <w:t xml:space="preserve"> </w:t>
      </w:r>
      <w:r w:rsidRPr="000307FD">
        <w:rPr>
          <w:sz w:val="24"/>
          <w:szCs w:val="24"/>
          <w:lang w:val="ru-RU"/>
        </w:rPr>
        <w:t>человека;</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проводит морфологический и функциональный анализ технологической системы;</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проводит анализ технологической системы – надсистемы – подсистемы в процессе проектирования</w:t>
      </w:r>
      <w:r w:rsidRPr="000307FD">
        <w:rPr>
          <w:spacing w:val="-13"/>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читает элементарные чертежи и</w:t>
      </w:r>
      <w:r w:rsidRPr="000307FD">
        <w:rPr>
          <w:spacing w:val="-6"/>
          <w:sz w:val="24"/>
          <w:szCs w:val="24"/>
          <w:lang w:val="ru-RU"/>
        </w:rPr>
        <w:t xml:space="preserve"> </w:t>
      </w:r>
      <w:r w:rsidRPr="000307FD">
        <w:rPr>
          <w:sz w:val="24"/>
          <w:szCs w:val="24"/>
          <w:lang w:val="ru-RU"/>
        </w:rPr>
        <w:t>эскизы;</w:t>
      </w:r>
    </w:p>
    <w:p w:rsidR="00FF0C95" w:rsidRPr="000307FD" w:rsidRDefault="00FF0C95" w:rsidP="00D75FC1">
      <w:pPr>
        <w:pStyle w:val="a4"/>
        <w:numPr>
          <w:ilvl w:val="1"/>
          <w:numId w:val="64"/>
        </w:numPr>
        <w:tabs>
          <w:tab w:val="left" w:pos="1299"/>
        </w:tabs>
        <w:ind w:left="1298" w:hanging="285"/>
        <w:jc w:val="left"/>
        <w:rPr>
          <w:sz w:val="24"/>
          <w:szCs w:val="24"/>
        </w:rPr>
      </w:pPr>
      <w:r w:rsidRPr="000307FD">
        <w:rPr>
          <w:sz w:val="24"/>
          <w:szCs w:val="24"/>
        </w:rPr>
        <w:t>выполняет эскизы механизмов,</w:t>
      </w:r>
      <w:r w:rsidRPr="000307FD">
        <w:rPr>
          <w:spacing w:val="-9"/>
          <w:sz w:val="24"/>
          <w:szCs w:val="24"/>
        </w:rPr>
        <w:t xml:space="preserve"> </w:t>
      </w:r>
      <w:r w:rsidRPr="000307FD">
        <w:rPr>
          <w:sz w:val="24"/>
          <w:szCs w:val="24"/>
        </w:rPr>
        <w:t>интерьера;</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освоил техники обработки материалов (по выбору обучающегося в соответствии с содержанием проектной деятельности)</w:t>
      </w:r>
      <w:r w:rsidRPr="000307FD">
        <w:rPr>
          <w:spacing w:val="-14"/>
          <w:sz w:val="24"/>
          <w:szCs w:val="24"/>
          <w:lang w:val="ru-RU"/>
        </w:rPr>
        <w:t xml:space="preserve"> </w:t>
      </w:r>
      <w:r w:rsidRPr="000307FD">
        <w:rPr>
          <w:sz w:val="24"/>
          <w:szCs w:val="24"/>
          <w:lang w:val="ru-RU"/>
        </w:rPr>
        <w:t>;</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применяет простые механизмы для решения поставленных задач по модернизации / проектированию технологических</w:t>
      </w:r>
      <w:r w:rsidRPr="000307FD">
        <w:rPr>
          <w:spacing w:val="-16"/>
          <w:sz w:val="24"/>
          <w:szCs w:val="24"/>
          <w:lang w:val="ru-RU"/>
        </w:rPr>
        <w:t xml:space="preserve"> </w:t>
      </w:r>
      <w:r w:rsidRPr="000307FD">
        <w:rPr>
          <w:sz w:val="24"/>
          <w:szCs w:val="24"/>
          <w:lang w:val="ru-RU"/>
        </w:rPr>
        <w:t>систем;</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строит модель механизма, состоящего из нескольких простых механизмов по кинематической</w:t>
      </w:r>
      <w:r w:rsidRPr="000307FD">
        <w:rPr>
          <w:spacing w:val="-11"/>
          <w:sz w:val="24"/>
          <w:szCs w:val="24"/>
          <w:lang w:val="ru-RU"/>
        </w:rPr>
        <w:t xml:space="preserve"> </w:t>
      </w:r>
      <w:r w:rsidRPr="000307FD">
        <w:rPr>
          <w:sz w:val="24"/>
          <w:szCs w:val="24"/>
          <w:lang w:val="ru-RU"/>
        </w:rPr>
        <w:t>схеме;</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получил и проанализировал опыт исследования способов жизнеобеспечения и состояния жилых зданий микрорайона /</w:t>
      </w:r>
      <w:r w:rsidRPr="000307FD">
        <w:rPr>
          <w:spacing w:val="-21"/>
          <w:sz w:val="24"/>
          <w:szCs w:val="24"/>
          <w:lang w:val="ru-RU"/>
        </w:rPr>
        <w:t xml:space="preserve"> </w:t>
      </w:r>
      <w:r w:rsidRPr="000307FD">
        <w:rPr>
          <w:sz w:val="24"/>
          <w:szCs w:val="24"/>
          <w:lang w:val="ru-RU"/>
        </w:rPr>
        <w:t>поселения;</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получил и проанализировал опыт решения задач на взаимодействие со службами</w:t>
      </w:r>
      <w:r w:rsidRPr="000307FD">
        <w:rPr>
          <w:spacing w:val="-3"/>
          <w:sz w:val="24"/>
          <w:szCs w:val="24"/>
          <w:lang w:val="ru-RU"/>
        </w:rPr>
        <w:t xml:space="preserve"> </w:t>
      </w:r>
      <w:r w:rsidRPr="000307FD">
        <w:rPr>
          <w:sz w:val="24"/>
          <w:szCs w:val="24"/>
          <w:lang w:val="ru-RU"/>
        </w:rPr>
        <w:t>ЖКХ;</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w:t>
      </w:r>
      <w:r w:rsidRPr="000307FD">
        <w:rPr>
          <w:spacing w:val="-14"/>
          <w:sz w:val="24"/>
          <w:szCs w:val="24"/>
          <w:lang w:val="ru-RU"/>
        </w:rPr>
        <w:t xml:space="preserve"> </w:t>
      </w:r>
      <w:r w:rsidRPr="000307FD">
        <w:rPr>
          <w:sz w:val="24"/>
          <w:szCs w:val="24"/>
          <w:lang w:val="ru-RU"/>
        </w:rPr>
        <w:t>видов;</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получил и проанализировал опыт модификации механизмов (на основе технической документации) для получения заданных свойств (решение</w:t>
      </w:r>
      <w:r w:rsidRPr="000307FD">
        <w:rPr>
          <w:spacing w:val="-25"/>
          <w:sz w:val="24"/>
          <w:szCs w:val="24"/>
          <w:lang w:val="ru-RU"/>
        </w:rPr>
        <w:t xml:space="preserve"> </w:t>
      </w:r>
      <w:r w:rsidRPr="000307FD">
        <w:rPr>
          <w:sz w:val="24"/>
          <w:szCs w:val="24"/>
          <w:lang w:val="ru-RU"/>
        </w:rPr>
        <w:t>задачи);</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sidRPr="000307FD">
        <w:rPr>
          <w:spacing w:val="-21"/>
          <w:sz w:val="24"/>
          <w:szCs w:val="24"/>
          <w:lang w:val="ru-RU"/>
        </w:rPr>
        <w:t xml:space="preserve"> </w:t>
      </w:r>
      <w:r w:rsidRPr="000307FD">
        <w:rPr>
          <w:sz w:val="24"/>
          <w:szCs w:val="24"/>
          <w:lang w:val="ru-RU"/>
        </w:rPr>
        <w:t>интересов.</w:t>
      </w:r>
    </w:p>
    <w:p w:rsidR="00FF0C95" w:rsidRPr="000307FD" w:rsidRDefault="00FF0C95" w:rsidP="00D75FC1">
      <w:pPr>
        <w:pStyle w:val="3"/>
        <w:numPr>
          <w:ilvl w:val="0"/>
          <w:numId w:val="62"/>
        </w:numPr>
        <w:tabs>
          <w:tab w:val="left" w:pos="1194"/>
        </w:tabs>
        <w:spacing w:before="0" w:line="240" w:lineRule="auto"/>
        <w:ind w:right="0"/>
        <w:jc w:val="left"/>
      </w:pPr>
      <w:r w:rsidRPr="000307FD">
        <w:t>класс</w:t>
      </w:r>
    </w:p>
    <w:p w:rsidR="00FF0C95" w:rsidRPr="000307FD" w:rsidRDefault="00FF0C95" w:rsidP="00680620">
      <w:pPr>
        <w:pStyle w:val="a3"/>
        <w:ind w:left="1013" w:right="181" w:firstLine="0"/>
        <w:jc w:val="left"/>
        <w:rPr>
          <w:lang w:val="ru-RU"/>
        </w:rPr>
      </w:pPr>
      <w:r w:rsidRPr="000307FD">
        <w:rPr>
          <w:lang w:val="ru-RU"/>
        </w:rPr>
        <w:t>По завершении учебного года обучающийся:</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w:t>
      </w:r>
      <w:r w:rsidRPr="000307FD">
        <w:rPr>
          <w:spacing w:val="-6"/>
          <w:sz w:val="24"/>
          <w:szCs w:val="24"/>
          <w:lang w:val="ru-RU"/>
        </w:rPr>
        <w:t xml:space="preserve"> </w:t>
      </w:r>
      <w:r w:rsidRPr="000307FD">
        <w:rPr>
          <w:sz w:val="24"/>
          <w:szCs w:val="24"/>
          <w:lang w:val="ru-RU"/>
        </w:rPr>
        <w:t>проживания;</w:t>
      </w:r>
    </w:p>
    <w:p w:rsidR="00FF0C95" w:rsidRPr="000307FD" w:rsidRDefault="00FF0C95" w:rsidP="00D75FC1">
      <w:pPr>
        <w:pStyle w:val="a4"/>
        <w:numPr>
          <w:ilvl w:val="1"/>
          <w:numId w:val="64"/>
        </w:numPr>
        <w:tabs>
          <w:tab w:val="left" w:pos="1299"/>
        </w:tabs>
        <w:ind w:right="107" w:firstLine="708"/>
        <w:rPr>
          <w:sz w:val="24"/>
          <w:szCs w:val="24"/>
          <w:lang w:val="ru-RU"/>
        </w:rPr>
      </w:pPr>
      <w:r w:rsidRPr="000307FD">
        <w:rPr>
          <w:sz w:val="24"/>
          <w:szCs w:val="24"/>
          <w:lang w:val="ru-RU"/>
        </w:rPr>
        <w:t>называет и характеризует актуальные и перспективные информационные технологии, характеризует профессии в сфере информационных</w:t>
      </w:r>
      <w:r w:rsidRPr="000307FD">
        <w:rPr>
          <w:spacing w:val="-20"/>
          <w:sz w:val="24"/>
          <w:szCs w:val="24"/>
          <w:lang w:val="ru-RU"/>
        </w:rPr>
        <w:t xml:space="preserve"> </w:t>
      </w:r>
      <w:r w:rsidRPr="000307FD">
        <w:rPr>
          <w:sz w:val="24"/>
          <w:szCs w:val="24"/>
          <w:lang w:val="ru-RU"/>
        </w:rPr>
        <w:t>технологий;</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w:t>
      </w:r>
      <w:r w:rsidRPr="000307FD">
        <w:rPr>
          <w:spacing w:val="-2"/>
          <w:sz w:val="24"/>
          <w:szCs w:val="24"/>
          <w:lang w:val="ru-RU"/>
        </w:rPr>
        <w:t xml:space="preserve"> </w:t>
      </w:r>
      <w:r w:rsidRPr="000307FD">
        <w:rPr>
          <w:sz w:val="24"/>
          <w:szCs w:val="24"/>
          <w:lang w:val="ru-RU"/>
        </w:rPr>
        <w:t>профессий;</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перечисляет, характеризует и распознает устройства для накопления энергии, для передачи</w:t>
      </w:r>
      <w:r w:rsidRPr="000307FD">
        <w:rPr>
          <w:spacing w:val="-4"/>
          <w:sz w:val="24"/>
          <w:szCs w:val="24"/>
          <w:lang w:val="ru-RU"/>
        </w:rPr>
        <w:t xml:space="preserve"> </w:t>
      </w:r>
      <w:r w:rsidRPr="000307FD">
        <w:rPr>
          <w:sz w:val="24"/>
          <w:szCs w:val="24"/>
          <w:lang w:val="ru-RU"/>
        </w:rPr>
        <w:t>энергии;</w:t>
      </w:r>
    </w:p>
    <w:p w:rsidR="00FF0C95" w:rsidRPr="000307FD" w:rsidRDefault="00FF0C95" w:rsidP="00D75FC1">
      <w:pPr>
        <w:pStyle w:val="a4"/>
        <w:numPr>
          <w:ilvl w:val="1"/>
          <w:numId w:val="64"/>
        </w:numPr>
        <w:tabs>
          <w:tab w:val="left" w:pos="1299"/>
        </w:tabs>
        <w:ind w:right="119" w:firstLine="708"/>
        <w:rPr>
          <w:sz w:val="24"/>
          <w:szCs w:val="24"/>
          <w:lang w:val="ru-RU"/>
        </w:rPr>
      </w:pPr>
      <w:r w:rsidRPr="000307FD">
        <w:rPr>
          <w:sz w:val="24"/>
          <w:szCs w:val="24"/>
          <w:lang w:val="ru-RU"/>
        </w:rPr>
        <w:t>объясняет понятие «машина», характеризует технологические системы, преобразующие энергию в вид, необходимый</w:t>
      </w:r>
      <w:r w:rsidRPr="000307FD">
        <w:rPr>
          <w:spacing w:val="-6"/>
          <w:sz w:val="24"/>
          <w:szCs w:val="24"/>
          <w:lang w:val="ru-RU"/>
        </w:rPr>
        <w:t xml:space="preserve"> </w:t>
      </w:r>
      <w:r w:rsidRPr="000307FD">
        <w:rPr>
          <w:sz w:val="24"/>
          <w:szCs w:val="24"/>
          <w:lang w:val="ru-RU"/>
        </w:rPr>
        <w:t>потребителю;</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объясняет сущность управления в технологических системах, характеризует автоматические и саморегулируемые</w:t>
      </w:r>
      <w:r w:rsidRPr="000307FD">
        <w:rPr>
          <w:spacing w:val="-16"/>
          <w:sz w:val="24"/>
          <w:szCs w:val="24"/>
          <w:lang w:val="ru-RU"/>
        </w:rPr>
        <w:t xml:space="preserve"> </w:t>
      </w:r>
      <w:r w:rsidRPr="000307FD">
        <w:rPr>
          <w:sz w:val="24"/>
          <w:szCs w:val="24"/>
          <w:lang w:val="ru-RU"/>
        </w:rPr>
        <w:t>системы;</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осуществляет сборку электрических цепей по электрической схеме, проводит анализ неполадок электрической</w:t>
      </w:r>
      <w:r w:rsidRPr="000307FD">
        <w:rPr>
          <w:spacing w:val="-12"/>
          <w:sz w:val="24"/>
          <w:szCs w:val="24"/>
          <w:lang w:val="ru-RU"/>
        </w:rPr>
        <w:t xml:space="preserve"> </w:t>
      </w:r>
      <w:r w:rsidRPr="000307FD">
        <w:rPr>
          <w:sz w:val="24"/>
          <w:szCs w:val="24"/>
          <w:lang w:val="ru-RU"/>
        </w:rPr>
        <w:t>цепи;</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sidRPr="000307FD">
        <w:rPr>
          <w:spacing w:val="-5"/>
          <w:sz w:val="24"/>
          <w:szCs w:val="24"/>
          <w:lang w:val="ru-RU"/>
        </w:rPr>
        <w:t xml:space="preserve"> </w:t>
      </w:r>
      <w:r w:rsidRPr="000307FD">
        <w:rPr>
          <w:sz w:val="24"/>
          <w:szCs w:val="24"/>
          <w:lang w:val="ru-RU"/>
        </w:rPr>
        <w:t>задачей;</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выполняет базовые операции редактора компьютерного трехмерного проектирования (на выбор образовательной</w:t>
      </w:r>
      <w:r w:rsidRPr="000307FD">
        <w:rPr>
          <w:spacing w:val="-14"/>
          <w:sz w:val="24"/>
          <w:szCs w:val="24"/>
          <w:lang w:val="ru-RU"/>
        </w:rPr>
        <w:t xml:space="preserve"> </w:t>
      </w:r>
      <w:r w:rsidRPr="000307FD">
        <w:rPr>
          <w:sz w:val="24"/>
          <w:szCs w:val="24"/>
          <w:lang w:val="ru-RU"/>
        </w:rPr>
        <w:t>организации);</w:t>
      </w:r>
    </w:p>
    <w:p w:rsidR="00FF0C95" w:rsidRPr="000307FD" w:rsidRDefault="00FF0C95" w:rsidP="00D75FC1">
      <w:pPr>
        <w:pStyle w:val="a4"/>
        <w:numPr>
          <w:ilvl w:val="1"/>
          <w:numId w:val="64"/>
        </w:numPr>
        <w:tabs>
          <w:tab w:val="left" w:pos="1299"/>
        </w:tabs>
        <w:ind w:right="120" w:firstLine="708"/>
        <w:rPr>
          <w:sz w:val="24"/>
          <w:szCs w:val="24"/>
          <w:lang w:val="ru-RU"/>
        </w:rPr>
      </w:pPr>
      <w:r w:rsidRPr="000307FD">
        <w:rPr>
          <w:sz w:val="24"/>
          <w:szCs w:val="24"/>
          <w:lang w:val="ru-RU"/>
        </w:rPr>
        <w:t>конструирует простые системы с обратной связью на основе технических конструкторов;</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следует технологии, в том числе, в процессе изготовления субъективно нового</w:t>
      </w:r>
      <w:r w:rsidRPr="000307FD">
        <w:rPr>
          <w:spacing w:val="-7"/>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F0C95" w:rsidRPr="000307FD" w:rsidRDefault="00FF0C95" w:rsidP="00D75FC1">
      <w:pPr>
        <w:pStyle w:val="a4"/>
        <w:numPr>
          <w:ilvl w:val="1"/>
          <w:numId w:val="64"/>
        </w:numPr>
        <w:tabs>
          <w:tab w:val="left" w:pos="1299"/>
        </w:tabs>
        <w:ind w:right="115" w:firstLine="708"/>
        <w:rPr>
          <w:sz w:val="24"/>
          <w:szCs w:val="24"/>
          <w:lang w:val="ru-RU"/>
        </w:rPr>
      </w:pPr>
      <w:r w:rsidRPr="000307FD">
        <w:rPr>
          <w:sz w:val="24"/>
          <w:szCs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sidRPr="000307FD">
        <w:rPr>
          <w:spacing w:val="-16"/>
          <w:sz w:val="24"/>
          <w:szCs w:val="24"/>
          <w:lang w:val="ru-RU"/>
        </w:rPr>
        <w:t xml:space="preserve"> </w:t>
      </w:r>
      <w:r w:rsidRPr="000307FD">
        <w:rPr>
          <w:sz w:val="24"/>
          <w:szCs w:val="24"/>
          <w:lang w:val="ru-RU"/>
        </w:rPr>
        <w:t>способа).</w:t>
      </w:r>
    </w:p>
    <w:p w:rsidR="00FF0C95" w:rsidRPr="000307FD" w:rsidRDefault="00FF0C95" w:rsidP="00D75FC1">
      <w:pPr>
        <w:pStyle w:val="3"/>
        <w:numPr>
          <w:ilvl w:val="0"/>
          <w:numId w:val="62"/>
        </w:numPr>
        <w:tabs>
          <w:tab w:val="left" w:pos="1194"/>
        </w:tabs>
        <w:spacing w:before="0" w:line="240" w:lineRule="auto"/>
        <w:ind w:right="0"/>
        <w:jc w:val="left"/>
      </w:pPr>
      <w:r w:rsidRPr="000307FD">
        <w:t>класс</w:t>
      </w:r>
    </w:p>
    <w:p w:rsidR="00FF0C95" w:rsidRPr="000307FD" w:rsidRDefault="00FF0C95" w:rsidP="00680620">
      <w:pPr>
        <w:pStyle w:val="a3"/>
        <w:ind w:left="1013" w:right="181" w:firstLine="0"/>
        <w:jc w:val="left"/>
        <w:rPr>
          <w:lang w:val="ru-RU"/>
        </w:rPr>
      </w:pPr>
      <w:r w:rsidRPr="000307FD">
        <w:rPr>
          <w:lang w:val="ru-RU"/>
        </w:rPr>
        <w:t>По завершении учебного года обучающийся:</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называет и характеризует актуальные и перспективные технологии обработки материалов, технологии получения материалов с заданными</w:t>
      </w:r>
      <w:r w:rsidRPr="000307FD">
        <w:rPr>
          <w:spacing w:val="-20"/>
          <w:sz w:val="24"/>
          <w:szCs w:val="24"/>
          <w:lang w:val="ru-RU"/>
        </w:rPr>
        <w:t xml:space="preserve"> </w:t>
      </w:r>
      <w:r w:rsidRPr="000307FD">
        <w:rPr>
          <w:sz w:val="24"/>
          <w:szCs w:val="24"/>
          <w:lang w:val="ru-RU"/>
        </w:rPr>
        <w:t>свойствами;</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характеризует современную индустрию питания, в том числе в регионе проживания, и перспективы ее</w:t>
      </w:r>
      <w:r w:rsidRPr="000307FD">
        <w:rPr>
          <w:spacing w:val="-12"/>
          <w:sz w:val="24"/>
          <w:szCs w:val="24"/>
          <w:lang w:val="ru-RU"/>
        </w:rPr>
        <w:t xml:space="preserve"> </w:t>
      </w:r>
      <w:r w:rsidRPr="000307FD">
        <w:rPr>
          <w:sz w:val="24"/>
          <w:szCs w:val="24"/>
          <w:lang w:val="ru-RU"/>
        </w:rPr>
        <w:t>развития;</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называет и характеризует актуальные и перспективные технологии транспорта;,</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w:t>
      </w:r>
      <w:r w:rsidRPr="000307FD">
        <w:rPr>
          <w:spacing w:val="-11"/>
          <w:sz w:val="24"/>
          <w:szCs w:val="24"/>
          <w:lang w:val="ru-RU"/>
        </w:rPr>
        <w:t xml:space="preserve"> </w:t>
      </w:r>
      <w:r w:rsidRPr="000307FD">
        <w:rPr>
          <w:sz w:val="24"/>
          <w:szCs w:val="24"/>
          <w:lang w:val="ru-RU"/>
        </w:rPr>
        <w:t>проживания,</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характеризует ситуацию на региональном рынке труда,  называет тенденции её</w:t>
      </w:r>
      <w:r w:rsidRPr="000307FD">
        <w:rPr>
          <w:spacing w:val="-8"/>
          <w:sz w:val="24"/>
          <w:szCs w:val="24"/>
          <w:lang w:val="ru-RU"/>
        </w:rPr>
        <w:t xml:space="preserve"> </w:t>
      </w:r>
      <w:r w:rsidRPr="000307FD">
        <w:rPr>
          <w:sz w:val="24"/>
          <w:szCs w:val="24"/>
          <w:lang w:val="ru-RU"/>
        </w:rPr>
        <w:t>развития;</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перечисляет и характеризует виды технической и технологической документации</w:t>
      </w:r>
    </w:p>
    <w:p w:rsidR="00FF0C95" w:rsidRPr="000307FD" w:rsidRDefault="00FF0C95" w:rsidP="00D75FC1">
      <w:pPr>
        <w:pStyle w:val="a4"/>
        <w:numPr>
          <w:ilvl w:val="1"/>
          <w:numId w:val="64"/>
        </w:numPr>
        <w:tabs>
          <w:tab w:val="left" w:pos="1299"/>
        </w:tabs>
        <w:ind w:right="114" w:firstLine="708"/>
        <w:rPr>
          <w:sz w:val="24"/>
          <w:szCs w:val="24"/>
          <w:lang w:val="ru-RU"/>
        </w:rPr>
      </w:pPr>
      <w:r w:rsidRPr="000307FD">
        <w:rPr>
          <w:sz w:val="24"/>
          <w:szCs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w:t>
      </w:r>
      <w:r w:rsidRPr="000307FD">
        <w:rPr>
          <w:spacing w:val="-34"/>
          <w:sz w:val="24"/>
          <w:szCs w:val="24"/>
          <w:lang w:val="ru-RU"/>
        </w:rPr>
        <w:t xml:space="preserve"> </w:t>
      </w:r>
      <w:r w:rsidRPr="000307FD">
        <w:rPr>
          <w:sz w:val="24"/>
          <w:szCs w:val="24"/>
          <w:lang w:val="ru-RU"/>
        </w:rPr>
        <w:t>информации),</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разъясняет функции модели и принципы</w:t>
      </w:r>
      <w:r w:rsidRPr="000307FD">
        <w:rPr>
          <w:spacing w:val="-24"/>
          <w:sz w:val="24"/>
          <w:szCs w:val="24"/>
          <w:lang w:val="ru-RU"/>
        </w:rPr>
        <w:t xml:space="preserve"> </w:t>
      </w:r>
      <w:r w:rsidRPr="000307FD">
        <w:rPr>
          <w:sz w:val="24"/>
          <w:szCs w:val="24"/>
          <w:lang w:val="ru-RU"/>
        </w:rPr>
        <w:t>моделирования,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создаёт модель, адекватную практической</w:t>
      </w:r>
      <w:r w:rsidRPr="000307FD">
        <w:rPr>
          <w:spacing w:val="-20"/>
          <w:sz w:val="24"/>
          <w:szCs w:val="24"/>
          <w:lang w:val="ru-RU"/>
        </w:rPr>
        <w:t xml:space="preserve"> </w:t>
      </w:r>
      <w:r w:rsidRPr="000307FD">
        <w:rPr>
          <w:sz w:val="24"/>
          <w:szCs w:val="24"/>
          <w:lang w:val="ru-RU"/>
        </w:rPr>
        <w:t>задаче,</w:t>
      </w:r>
    </w:p>
    <w:p w:rsidR="00FF0C95" w:rsidRPr="000307FD" w:rsidRDefault="00FF0C95" w:rsidP="00D75FC1">
      <w:pPr>
        <w:pStyle w:val="a4"/>
        <w:numPr>
          <w:ilvl w:val="1"/>
          <w:numId w:val="64"/>
        </w:numPr>
        <w:tabs>
          <w:tab w:val="left" w:pos="1299"/>
        </w:tabs>
        <w:ind w:right="108" w:firstLine="708"/>
        <w:rPr>
          <w:sz w:val="24"/>
          <w:szCs w:val="24"/>
          <w:lang w:val="ru-RU"/>
        </w:rPr>
      </w:pPr>
      <w:r w:rsidRPr="000307FD">
        <w:rPr>
          <w:sz w:val="24"/>
          <w:szCs w:val="24"/>
          <w:lang w:val="ru-RU"/>
        </w:rPr>
        <w:t>отбирает материал в соответствии с техническим решением или по заданным</w:t>
      </w:r>
      <w:r w:rsidRPr="000307FD">
        <w:rPr>
          <w:spacing w:val="-9"/>
          <w:sz w:val="24"/>
          <w:szCs w:val="24"/>
          <w:lang w:val="ru-RU"/>
        </w:rPr>
        <w:t xml:space="preserve"> </w:t>
      </w:r>
      <w:r w:rsidRPr="000307FD">
        <w:rPr>
          <w:sz w:val="24"/>
          <w:szCs w:val="24"/>
          <w:lang w:val="ru-RU"/>
        </w:rPr>
        <w:t>критериям,</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составляет рацион питания, адекватный</w:t>
      </w:r>
      <w:r w:rsidRPr="000307FD">
        <w:rPr>
          <w:spacing w:val="-21"/>
          <w:sz w:val="24"/>
          <w:szCs w:val="24"/>
          <w:lang w:val="ru-RU"/>
        </w:rPr>
        <w:t xml:space="preserve"> </w:t>
      </w:r>
      <w:r w:rsidRPr="000307FD">
        <w:rPr>
          <w:sz w:val="24"/>
          <w:szCs w:val="24"/>
          <w:lang w:val="ru-RU"/>
        </w:rPr>
        <w:t>ситуации,</w:t>
      </w:r>
    </w:p>
    <w:p w:rsidR="00FF0C95" w:rsidRPr="000307FD" w:rsidRDefault="00FF0C95" w:rsidP="00D75FC1">
      <w:pPr>
        <w:pStyle w:val="a4"/>
        <w:numPr>
          <w:ilvl w:val="1"/>
          <w:numId w:val="64"/>
        </w:numPr>
        <w:tabs>
          <w:tab w:val="left" w:pos="1299"/>
        </w:tabs>
        <w:ind w:left="1298" w:hanging="285"/>
        <w:jc w:val="left"/>
        <w:rPr>
          <w:sz w:val="24"/>
          <w:szCs w:val="24"/>
        </w:rPr>
      </w:pPr>
      <w:r w:rsidRPr="000307FD">
        <w:rPr>
          <w:sz w:val="24"/>
          <w:szCs w:val="24"/>
        </w:rPr>
        <w:t>планирует продвижение</w:t>
      </w:r>
      <w:r w:rsidRPr="000307FD">
        <w:rPr>
          <w:spacing w:val="-18"/>
          <w:sz w:val="24"/>
          <w:szCs w:val="24"/>
        </w:rPr>
        <w:t xml:space="preserve"> </w:t>
      </w:r>
      <w:r w:rsidRPr="000307FD">
        <w:rPr>
          <w:sz w:val="24"/>
          <w:szCs w:val="24"/>
        </w:rPr>
        <w:t>продукта,</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регламентирует заданный процесс в заданной</w:t>
      </w:r>
      <w:r w:rsidRPr="000307FD">
        <w:rPr>
          <w:spacing w:val="-19"/>
          <w:sz w:val="24"/>
          <w:szCs w:val="24"/>
          <w:lang w:val="ru-RU"/>
        </w:rPr>
        <w:t xml:space="preserve"> </w:t>
      </w:r>
      <w:r w:rsidRPr="000307FD">
        <w:rPr>
          <w:sz w:val="24"/>
          <w:szCs w:val="24"/>
          <w:lang w:val="ru-RU"/>
        </w:rPr>
        <w:t>форме,</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проводит оценку и испытание полученного</w:t>
      </w:r>
      <w:r w:rsidRPr="000307FD">
        <w:rPr>
          <w:spacing w:val="-25"/>
          <w:sz w:val="24"/>
          <w:szCs w:val="24"/>
          <w:lang w:val="ru-RU"/>
        </w:rPr>
        <w:t xml:space="preserve"> </w:t>
      </w:r>
      <w:r w:rsidRPr="000307FD">
        <w:rPr>
          <w:sz w:val="24"/>
          <w:szCs w:val="24"/>
          <w:lang w:val="ru-RU"/>
        </w:rPr>
        <w:t>продукта,</w:t>
      </w:r>
    </w:p>
    <w:p w:rsidR="00FF0C95" w:rsidRPr="000307FD" w:rsidRDefault="00FF0C95" w:rsidP="00D75FC1">
      <w:pPr>
        <w:pStyle w:val="a4"/>
        <w:numPr>
          <w:ilvl w:val="1"/>
          <w:numId w:val="64"/>
        </w:numPr>
        <w:tabs>
          <w:tab w:val="left" w:pos="1299"/>
        </w:tabs>
        <w:ind w:right="113" w:firstLine="708"/>
        <w:rPr>
          <w:sz w:val="24"/>
          <w:szCs w:val="24"/>
          <w:lang w:val="ru-RU"/>
        </w:rPr>
      </w:pPr>
      <w:r w:rsidRPr="000307FD">
        <w:rPr>
          <w:sz w:val="24"/>
          <w:szCs w:val="24"/>
          <w:lang w:val="ru-RU"/>
        </w:rPr>
        <w:t xml:space="preserve">описывает технологическое решение с помощью текста, рисунков, </w:t>
      </w:r>
      <w:r w:rsidRPr="000307FD">
        <w:rPr>
          <w:sz w:val="24"/>
          <w:szCs w:val="24"/>
          <w:lang w:val="ru-RU"/>
        </w:rPr>
        <w:lastRenderedPageBreak/>
        <w:t>графического</w:t>
      </w:r>
      <w:r w:rsidRPr="000307FD">
        <w:rPr>
          <w:spacing w:val="-6"/>
          <w:sz w:val="24"/>
          <w:szCs w:val="24"/>
          <w:lang w:val="ru-RU"/>
        </w:rPr>
        <w:t xml:space="preserve"> </w:t>
      </w:r>
      <w:r w:rsidRPr="000307FD">
        <w:rPr>
          <w:sz w:val="24"/>
          <w:szCs w:val="24"/>
          <w:lang w:val="ru-RU"/>
        </w:rPr>
        <w:t>изображения,</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получил и проанализировал опыт лабораторного исследования продуктов питания,</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получил и проанализировал опыт разработки организационного проекта и решения логистических</w:t>
      </w:r>
      <w:r w:rsidRPr="000307FD">
        <w:rPr>
          <w:spacing w:val="-10"/>
          <w:sz w:val="24"/>
          <w:szCs w:val="24"/>
          <w:lang w:val="ru-RU"/>
        </w:rPr>
        <w:t xml:space="preserve"> </w:t>
      </w:r>
      <w:r w:rsidRPr="000307FD">
        <w:rPr>
          <w:sz w:val="24"/>
          <w:szCs w:val="24"/>
          <w:lang w:val="ru-RU"/>
        </w:rPr>
        <w:t>задач,</w:t>
      </w:r>
    </w:p>
    <w:p w:rsidR="00FF0C95" w:rsidRPr="000307FD" w:rsidRDefault="00FF0C95" w:rsidP="00D75FC1">
      <w:pPr>
        <w:pStyle w:val="a4"/>
        <w:numPr>
          <w:ilvl w:val="1"/>
          <w:numId w:val="64"/>
        </w:numPr>
        <w:tabs>
          <w:tab w:val="left" w:pos="1299"/>
        </w:tabs>
        <w:ind w:right="110" w:firstLine="708"/>
        <w:rPr>
          <w:sz w:val="24"/>
          <w:szCs w:val="24"/>
          <w:lang w:val="ru-RU"/>
        </w:rPr>
      </w:pPr>
      <w:r w:rsidRPr="000307FD">
        <w:rPr>
          <w:sz w:val="24"/>
          <w:szCs w:val="24"/>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w:t>
      </w:r>
      <w:r w:rsidRPr="000307FD">
        <w:rPr>
          <w:spacing w:val="-7"/>
          <w:sz w:val="24"/>
          <w:szCs w:val="24"/>
          <w:lang w:val="ru-RU"/>
        </w:rPr>
        <w:t xml:space="preserve"> </w:t>
      </w:r>
      <w:r w:rsidRPr="000307FD">
        <w:rPr>
          <w:sz w:val="24"/>
          <w:szCs w:val="24"/>
          <w:lang w:val="ru-RU"/>
        </w:rPr>
        <w:t>средства,</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получил и проанализировал опыт моделирования транспортных</w:t>
      </w:r>
      <w:r w:rsidRPr="000307FD">
        <w:rPr>
          <w:spacing w:val="-23"/>
          <w:sz w:val="24"/>
          <w:szCs w:val="24"/>
          <w:lang w:val="ru-RU"/>
        </w:rPr>
        <w:t xml:space="preserve"> </w:t>
      </w:r>
      <w:r w:rsidRPr="000307FD">
        <w:rPr>
          <w:sz w:val="24"/>
          <w:szCs w:val="24"/>
          <w:lang w:val="ru-RU"/>
        </w:rPr>
        <w:t>потоков,</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получил опыт анализа объявлений, предлагающих</w:t>
      </w:r>
      <w:r w:rsidRPr="000307FD">
        <w:rPr>
          <w:spacing w:val="-12"/>
          <w:sz w:val="24"/>
          <w:szCs w:val="24"/>
          <w:lang w:val="ru-RU"/>
        </w:rPr>
        <w:t xml:space="preserve"> </w:t>
      </w:r>
      <w:r w:rsidRPr="000307FD">
        <w:rPr>
          <w:sz w:val="24"/>
          <w:szCs w:val="24"/>
          <w:lang w:val="ru-RU"/>
        </w:rPr>
        <w:t>работу</w:t>
      </w:r>
    </w:p>
    <w:p w:rsidR="00FF0C95" w:rsidRPr="000307FD" w:rsidRDefault="00FF0C95" w:rsidP="00D75FC1">
      <w:pPr>
        <w:pStyle w:val="a4"/>
        <w:numPr>
          <w:ilvl w:val="1"/>
          <w:numId w:val="64"/>
        </w:numPr>
        <w:tabs>
          <w:tab w:val="left" w:pos="1359"/>
        </w:tabs>
        <w:ind w:right="111" w:firstLine="708"/>
        <w:rPr>
          <w:sz w:val="24"/>
          <w:szCs w:val="24"/>
          <w:lang w:val="ru-RU"/>
        </w:rPr>
      </w:pPr>
      <w:r w:rsidRPr="000307FD">
        <w:rPr>
          <w:sz w:val="24"/>
          <w:szCs w:val="24"/>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получил и проанализировал опыт создания информационного продукта и его встраивания в заданную</w:t>
      </w:r>
      <w:r w:rsidRPr="000307FD">
        <w:rPr>
          <w:spacing w:val="-13"/>
          <w:sz w:val="24"/>
          <w:szCs w:val="24"/>
          <w:lang w:val="ru-RU"/>
        </w:rPr>
        <w:t xml:space="preserve"> </w:t>
      </w:r>
      <w:r w:rsidRPr="000307FD">
        <w:rPr>
          <w:sz w:val="24"/>
          <w:szCs w:val="24"/>
          <w:lang w:val="ru-RU"/>
        </w:rPr>
        <w:t>оболочку,</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w:t>
      </w:r>
      <w:r w:rsidRPr="000307FD">
        <w:rPr>
          <w:spacing w:val="-23"/>
          <w:sz w:val="24"/>
          <w:szCs w:val="24"/>
          <w:lang w:val="ru-RU"/>
        </w:rPr>
        <w:t xml:space="preserve"> </w:t>
      </w:r>
      <w:r w:rsidRPr="000307FD">
        <w:rPr>
          <w:sz w:val="24"/>
          <w:szCs w:val="24"/>
          <w:lang w:val="ru-RU"/>
        </w:rPr>
        <w:t>свойствами.</w:t>
      </w:r>
    </w:p>
    <w:p w:rsidR="00FF0C95" w:rsidRPr="000307FD" w:rsidRDefault="00FF0C95" w:rsidP="00D75FC1">
      <w:pPr>
        <w:pStyle w:val="3"/>
        <w:numPr>
          <w:ilvl w:val="0"/>
          <w:numId w:val="62"/>
        </w:numPr>
        <w:tabs>
          <w:tab w:val="left" w:pos="1338"/>
        </w:tabs>
        <w:spacing w:before="0" w:line="240" w:lineRule="auto"/>
        <w:ind w:left="1337" w:right="0"/>
        <w:jc w:val="left"/>
      </w:pPr>
      <w:r w:rsidRPr="000307FD">
        <w:t>класс</w:t>
      </w:r>
    </w:p>
    <w:p w:rsidR="00FF0C95" w:rsidRPr="000307FD" w:rsidRDefault="00FF0C95" w:rsidP="00680620">
      <w:pPr>
        <w:pStyle w:val="a3"/>
        <w:ind w:left="1157" w:right="181" w:firstLine="0"/>
        <w:jc w:val="left"/>
        <w:rPr>
          <w:lang w:val="ru-RU"/>
        </w:rPr>
      </w:pPr>
      <w:r w:rsidRPr="000307FD">
        <w:rPr>
          <w:lang w:val="ru-RU"/>
        </w:rPr>
        <w:t>По завершении учебного года обучающийся:</w:t>
      </w:r>
    </w:p>
    <w:p w:rsidR="00FF0C95" w:rsidRPr="000307FD" w:rsidRDefault="00FF0C95" w:rsidP="00D75FC1">
      <w:pPr>
        <w:pStyle w:val="a4"/>
        <w:numPr>
          <w:ilvl w:val="1"/>
          <w:numId w:val="64"/>
        </w:numPr>
        <w:tabs>
          <w:tab w:val="left" w:pos="1299"/>
        </w:tabs>
        <w:ind w:right="117" w:firstLine="708"/>
        <w:rPr>
          <w:sz w:val="24"/>
          <w:szCs w:val="24"/>
          <w:lang w:val="ru-RU"/>
        </w:rPr>
      </w:pPr>
      <w:r w:rsidRPr="000307FD">
        <w:rPr>
          <w:sz w:val="24"/>
          <w:szCs w:val="24"/>
          <w:lang w:val="ru-RU"/>
        </w:rPr>
        <w:t>называет и характеризует актуальные и перспективные медицинские технологии,</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называет и характеризует технологии в области электроники, тенденции их развития и новые продукты на их</w:t>
      </w:r>
      <w:r w:rsidRPr="000307FD">
        <w:rPr>
          <w:spacing w:val="-14"/>
          <w:sz w:val="24"/>
          <w:szCs w:val="24"/>
          <w:lang w:val="ru-RU"/>
        </w:rPr>
        <w:t xml:space="preserve"> </w:t>
      </w:r>
      <w:r w:rsidRPr="000307FD">
        <w:rPr>
          <w:sz w:val="24"/>
          <w:szCs w:val="24"/>
          <w:lang w:val="ru-RU"/>
        </w:rPr>
        <w:t>основе,</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объясняет закономерности технологического развития</w:t>
      </w:r>
      <w:r w:rsidRPr="000307FD">
        <w:rPr>
          <w:spacing w:val="-26"/>
          <w:sz w:val="24"/>
          <w:szCs w:val="24"/>
          <w:lang w:val="ru-RU"/>
        </w:rPr>
        <w:t xml:space="preserve"> </w:t>
      </w:r>
      <w:r w:rsidRPr="000307FD">
        <w:rPr>
          <w:sz w:val="24"/>
          <w:szCs w:val="24"/>
          <w:lang w:val="ru-RU"/>
        </w:rPr>
        <w:t>цивилизации,</w:t>
      </w:r>
    </w:p>
    <w:p w:rsidR="00FF0C95" w:rsidRPr="000307FD" w:rsidRDefault="00FF0C95" w:rsidP="00D75FC1">
      <w:pPr>
        <w:pStyle w:val="a4"/>
        <w:numPr>
          <w:ilvl w:val="1"/>
          <w:numId w:val="64"/>
        </w:numPr>
        <w:tabs>
          <w:tab w:val="left" w:pos="1299"/>
        </w:tabs>
        <w:ind w:right="116" w:firstLine="708"/>
        <w:rPr>
          <w:sz w:val="24"/>
          <w:szCs w:val="24"/>
          <w:lang w:val="ru-RU"/>
        </w:rPr>
      </w:pPr>
      <w:r w:rsidRPr="000307FD">
        <w:rPr>
          <w:sz w:val="24"/>
          <w:szCs w:val="24"/>
          <w:lang w:val="ru-RU"/>
        </w:rPr>
        <w:t>разъясняет социальное значение групп профессий, востребованных на региональном рынке</w:t>
      </w:r>
      <w:r w:rsidRPr="000307FD">
        <w:rPr>
          <w:spacing w:val="-10"/>
          <w:sz w:val="24"/>
          <w:szCs w:val="24"/>
          <w:lang w:val="ru-RU"/>
        </w:rPr>
        <w:t xml:space="preserve"> </w:t>
      </w:r>
      <w:r w:rsidRPr="000307FD">
        <w:rPr>
          <w:sz w:val="24"/>
          <w:szCs w:val="24"/>
          <w:lang w:val="ru-RU"/>
        </w:rPr>
        <w:t>труда,</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оценивает условия использования технологии в том числе с позиций экологической</w:t>
      </w:r>
      <w:r w:rsidRPr="000307FD">
        <w:rPr>
          <w:spacing w:val="-8"/>
          <w:sz w:val="24"/>
          <w:szCs w:val="24"/>
          <w:lang w:val="ru-RU"/>
        </w:rPr>
        <w:t xml:space="preserve"> </w:t>
      </w:r>
      <w:r w:rsidRPr="000307FD">
        <w:rPr>
          <w:sz w:val="24"/>
          <w:szCs w:val="24"/>
          <w:lang w:val="ru-RU"/>
        </w:rPr>
        <w:t>защищённости,</w:t>
      </w:r>
    </w:p>
    <w:p w:rsidR="00FF0C95" w:rsidRPr="000307FD" w:rsidRDefault="00FF0C95" w:rsidP="00D75FC1">
      <w:pPr>
        <w:pStyle w:val="a4"/>
        <w:numPr>
          <w:ilvl w:val="1"/>
          <w:numId w:val="64"/>
        </w:numPr>
        <w:tabs>
          <w:tab w:val="left" w:pos="1299"/>
        </w:tabs>
        <w:ind w:right="111" w:firstLine="708"/>
        <w:rPr>
          <w:sz w:val="24"/>
          <w:szCs w:val="24"/>
          <w:lang w:val="ru-RU"/>
        </w:rPr>
      </w:pPr>
      <w:r w:rsidRPr="000307FD">
        <w:rPr>
          <w:sz w:val="24"/>
          <w:szCs w:val="24"/>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w:t>
      </w:r>
      <w:r w:rsidRPr="000307FD">
        <w:rPr>
          <w:spacing w:val="-5"/>
          <w:sz w:val="24"/>
          <w:szCs w:val="24"/>
          <w:lang w:val="ru-RU"/>
        </w:rPr>
        <w:t xml:space="preserve"> </w:t>
      </w:r>
      <w:r w:rsidRPr="000307FD">
        <w:rPr>
          <w:sz w:val="24"/>
          <w:szCs w:val="24"/>
          <w:lang w:val="ru-RU"/>
        </w:rPr>
        <w:t>эксперименты,</w:t>
      </w:r>
    </w:p>
    <w:p w:rsidR="00FF0C95" w:rsidRPr="000307FD" w:rsidRDefault="00FF0C95" w:rsidP="00D75FC1">
      <w:pPr>
        <w:pStyle w:val="a4"/>
        <w:numPr>
          <w:ilvl w:val="1"/>
          <w:numId w:val="64"/>
        </w:numPr>
        <w:tabs>
          <w:tab w:val="left" w:pos="1299"/>
        </w:tabs>
        <w:ind w:right="118" w:firstLine="708"/>
        <w:rPr>
          <w:sz w:val="24"/>
          <w:szCs w:val="24"/>
          <w:lang w:val="ru-RU"/>
        </w:rPr>
      </w:pPr>
      <w:r w:rsidRPr="000307FD">
        <w:rPr>
          <w:sz w:val="24"/>
          <w:szCs w:val="24"/>
          <w:lang w:val="ru-RU"/>
        </w:rPr>
        <w:t>анализирует возможные технологические решения, определяет их достоинства и недостатки в контексте заданной</w:t>
      </w:r>
      <w:r w:rsidRPr="000307FD">
        <w:rPr>
          <w:spacing w:val="-24"/>
          <w:sz w:val="24"/>
          <w:szCs w:val="24"/>
          <w:lang w:val="ru-RU"/>
        </w:rPr>
        <w:t xml:space="preserve"> </w:t>
      </w:r>
      <w:r w:rsidRPr="000307FD">
        <w:rPr>
          <w:sz w:val="24"/>
          <w:szCs w:val="24"/>
          <w:lang w:val="ru-RU"/>
        </w:rPr>
        <w:t>ситуации,</w:t>
      </w:r>
    </w:p>
    <w:p w:rsidR="00FF0C95" w:rsidRPr="000307FD" w:rsidRDefault="00FF0C95" w:rsidP="00D75FC1">
      <w:pPr>
        <w:pStyle w:val="a4"/>
        <w:numPr>
          <w:ilvl w:val="1"/>
          <w:numId w:val="64"/>
        </w:numPr>
        <w:tabs>
          <w:tab w:val="left" w:pos="1299"/>
        </w:tabs>
        <w:ind w:left="1298" w:hanging="285"/>
        <w:jc w:val="left"/>
        <w:rPr>
          <w:sz w:val="24"/>
          <w:szCs w:val="24"/>
          <w:lang w:val="ru-RU"/>
        </w:rPr>
      </w:pPr>
      <w:r w:rsidRPr="000307FD">
        <w:rPr>
          <w:sz w:val="24"/>
          <w:szCs w:val="24"/>
          <w:lang w:val="ru-RU"/>
        </w:rPr>
        <w:t>в зависимости от ситуации оптимизирует базовые технологии</w:t>
      </w:r>
      <w:r w:rsidRPr="000307FD">
        <w:rPr>
          <w:spacing w:val="40"/>
          <w:sz w:val="24"/>
          <w:szCs w:val="24"/>
          <w:lang w:val="ru-RU"/>
        </w:rPr>
        <w:t xml:space="preserve"> </w:t>
      </w:r>
      <w:r w:rsidRPr="000307FD">
        <w:rPr>
          <w:sz w:val="24"/>
          <w:szCs w:val="24"/>
          <w:lang w:val="ru-RU"/>
        </w:rPr>
        <w:t>(затратность</w:t>
      </w:r>
    </w:p>
    <w:p w:rsidR="00FF0C95" w:rsidRPr="000307FD" w:rsidRDefault="00FF0C95" w:rsidP="00D75FC1">
      <w:pPr>
        <w:pStyle w:val="a4"/>
        <w:numPr>
          <w:ilvl w:val="0"/>
          <w:numId w:val="61"/>
        </w:numPr>
        <w:tabs>
          <w:tab w:val="left" w:pos="531"/>
        </w:tabs>
        <w:ind w:hanging="225"/>
        <w:jc w:val="left"/>
        <w:rPr>
          <w:sz w:val="24"/>
          <w:szCs w:val="24"/>
          <w:lang w:val="ru-RU"/>
        </w:rPr>
      </w:pPr>
      <w:r w:rsidRPr="000307FD">
        <w:rPr>
          <w:sz w:val="24"/>
          <w:szCs w:val="24"/>
          <w:lang w:val="ru-RU"/>
        </w:rPr>
        <w:t>качество),  проводит  анализ  альтернативных  ресурсов, соединяет  в  единый</w:t>
      </w:r>
      <w:r w:rsidRPr="000307FD">
        <w:rPr>
          <w:spacing w:val="-14"/>
          <w:sz w:val="24"/>
          <w:szCs w:val="24"/>
          <w:lang w:val="ru-RU"/>
        </w:rPr>
        <w:t xml:space="preserve"> </w:t>
      </w:r>
      <w:r w:rsidRPr="000307FD">
        <w:rPr>
          <w:sz w:val="24"/>
          <w:szCs w:val="24"/>
          <w:lang w:val="ru-RU"/>
        </w:rPr>
        <w:t>план</w:t>
      </w:r>
    </w:p>
    <w:p w:rsidR="00FF0C95" w:rsidRPr="000307FD" w:rsidRDefault="00FF0C95" w:rsidP="00680620">
      <w:pPr>
        <w:pStyle w:val="a3"/>
        <w:ind w:right="181" w:firstLine="0"/>
        <w:jc w:val="left"/>
        <w:rPr>
          <w:lang w:val="ru-RU"/>
        </w:rPr>
      </w:pPr>
      <w:r w:rsidRPr="000307FD">
        <w:rPr>
          <w:lang w:val="ru-RU"/>
        </w:rPr>
        <w:t>несколько технологий без их видоизменения для получения сложносоставного материального или информационного продукта,</w:t>
      </w:r>
    </w:p>
    <w:p w:rsidR="00FF0C95" w:rsidRPr="000307FD" w:rsidRDefault="00FF0C95" w:rsidP="00D75FC1">
      <w:pPr>
        <w:pStyle w:val="a4"/>
        <w:numPr>
          <w:ilvl w:val="1"/>
          <w:numId w:val="61"/>
        </w:numPr>
        <w:tabs>
          <w:tab w:val="left" w:pos="1299"/>
        </w:tabs>
        <w:ind w:right="115" w:firstLine="708"/>
        <w:rPr>
          <w:sz w:val="24"/>
          <w:szCs w:val="24"/>
          <w:lang w:val="ru-RU"/>
        </w:rPr>
      </w:pPr>
      <w:r w:rsidRPr="000307FD">
        <w:rPr>
          <w:sz w:val="24"/>
          <w:szCs w:val="24"/>
          <w:lang w:val="ru-RU"/>
        </w:rPr>
        <w:t>анализирует результаты и последствия своих решений, связанных с выбором и реализацией собственной образовательной</w:t>
      </w:r>
      <w:r w:rsidRPr="000307FD">
        <w:rPr>
          <w:spacing w:val="-16"/>
          <w:sz w:val="24"/>
          <w:szCs w:val="24"/>
          <w:lang w:val="ru-RU"/>
        </w:rPr>
        <w:t xml:space="preserve"> </w:t>
      </w:r>
      <w:r w:rsidRPr="000307FD">
        <w:rPr>
          <w:sz w:val="24"/>
          <w:szCs w:val="24"/>
          <w:lang w:val="ru-RU"/>
        </w:rPr>
        <w:t>траектории,</w:t>
      </w:r>
    </w:p>
    <w:p w:rsidR="00FF0C95" w:rsidRPr="000307FD" w:rsidRDefault="00FF0C95" w:rsidP="00D75FC1">
      <w:pPr>
        <w:pStyle w:val="a4"/>
        <w:numPr>
          <w:ilvl w:val="1"/>
          <w:numId w:val="61"/>
        </w:numPr>
        <w:tabs>
          <w:tab w:val="left" w:pos="1299"/>
        </w:tabs>
        <w:ind w:right="116" w:firstLine="708"/>
        <w:rPr>
          <w:sz w:val="24"/>
          <w:szCs w:val="24"/>
          <w:lang w:val="ru-RU"/>
        </w:rPr>
      </w:pPr>
      <w:r w:rsidRPr="000307FD">
        <w:rPr>
          <w:sz w:val="24"/>
          <w:szCs w:val="24"/>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F0C95" w:rsidRPr="000307FD" w:rsidRDefault="00FF0C95" w:rsidP="00D75FC1">
      <w:pPr>
        <w:pStyle w:val="a4"/>
        <w:numPr>
          <w:ilvl w:val="1"/>
          <w:numId w:val="61"/>
        </w:numPr>
        <w:tabs>
          <w:tab w:val="left" w:pos="1299"/>
        </w:tabs>
        <w:ind w:right="116" w:firstLine="708"/>
        <w:rPr>
          <w:sz w:val="24"/>
          <w:szCs w:val="24"/>
          <w:lang w:val="ru-RU"/>
        </w:rPr>
      </w:pPr>
      <w:r w:rsidRPr="000307FD">
        <w:rPr>
          <w:sz w:val="24"/>
          <w:szCs w:val="24"/>
          <w:lang w:val="ru-RU"/>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0307FD">
        <w:rPr>
          <w:sz w:val="24"/>
          <w:szCs w:val="24"/>
          <w:lang w:val="ru-RU"/>
        </w:rPr>
        <w:lastRenderedPageBreak/>
        <w:t>материалов, машиностроения, производства продуктов питания, сервиса, информационной сфере и деятельностью занятых в них</w:t>
      </w:r>
      <w:r w:rsidRPr="000307FD">
        <w:rPr>
          <w:spacing w:val="-26"/>
          <w:sz w:val="24"/>
          <w:szCs w:val="24"/>
          <w:lang w:val="ru-RU"/>
        </w:rPr>
        <w:t xml:space="preserve"> </w:t>
      </w:r>
      <w:r w:rsidRPr="000307FD">
        <w:rPr>
          <w:sz w:val="24"/>
          <w:szCs w:val="24"/>
          <w:lang w:val="ru-RU"/>
        </w:rPr>
        <w:t>работников,</w:t>
      </w:r>
    </w:p>
    <w:p w:rsidR="00FF0C95" w:rsidRPr="000307FD" w:rsidRDefault="00FF0C95" w:rsidP="00D75FC1">
      <w:pPr>
        <w:pStyle w:val="a4"/>
        <w:numPr>
          <w:ilvl w:val="1"/>
          <w:numId w:val="61"/>
        </w:numPr>
        <w:tabs>
          <w:tab w:val="left" w:pos="1299"/>
        </w:tabs>
        <w:ind w:right="110" w:firstLine="708"/>
        <w:rPr>
          <w:sz w:val="24"/>
          <w:szCs w:val="24"/>
          <w:lang w:val="ru-RU"/>
        </w:rPr>
      </w:pPr>
      <w:r w:rsidRPr="000307FD">
        <w:rPr>
          <w:sz w:val="24"/>
          <w:szCs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sidRPr="000307FD">
        <w:rPr>
          <w:spacing w:val="-11"/>
          <w:sz w:val="24"/>
          <w:szCs w:val="24"/>
          <w:lang w:val="ru-RU"/>
        </w:rPr>
        <w:t xml:space="preserve"> </w:t>
      </w:r>
      <w:r w:rsidRPr="000307FD">
        <w:rPr>
          <w:sz w:val="24"/>
          <w:szCs w:val="24"/>
          <w:lang w:val="ru-RU"/>
        </w:rPr>
        <w:t>труда,</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получил и проанализировал опыт предпрофессиональных</w:t>
      </w:r>
      <w:r w:rsidRPr="000307FD">
        <w:rPr>
          <w:spacing w:val="-17"/>
          <w:sz w:val="24"/>
          <w:szCs w:val="24"/>
          <w:lang w:val="ru-RU"/>
        </w:rPr>
        <w:t xml:space="preserve"> </w:t>
      </w:r>
      <w:r w:rsidRPr="000307FD">
        <w:rPr>
          <w:sz w:val="24"/>
          <w:szCs w:val="24"/>
          <w:lang w:val="ru-RU"/>
        </w:rPr>
        <w:t>проб,</w:t>
      </w:r>
    </w:p>
    <w:p w:rsidR="00FF0C95" w:rsidRPr="000307FD" w:rsidRDefault="00FF0C95" w:rsidP="00D75FC1">
      <w:pPr>
        <w:pStyle w:val="a4"/>
        <w:numPr>
          <w:ilvl w:val="1"/>
          <w:numId w:val="61"/>
        </w:numPr>
        <w:tabs>
          <w:tab w:val="left" w:pos="1299"/>
        </w:tabs>
        <w:ind w:right="115" w:firstLine="708"/>
        <w:rPr>
          <w:sz w:val="24"/>
          <w:szCs w:val="24"/>
          <w:lang w:val="ru-RU"/>
        </w:rPr>
      </w:pPr>
      <w:r w:rsidRPr="000307FD">
        <w:rPr>
          <w:sz w:val="24"/>
          <w:szCs w:val="24"/>
          <w:lang w:val="ru-RU"/>
        </w:rPr>
        <w:t>получил и проанализировал опыт разработки и / или реализации специализированного</w:t>
      </w:r>
      <w:r w:rsidRPr="000307FD">
        <w:rPr>
          <w:spacing w:val="-14"/>
          <w:sz w:val="24"/>
          <w:szCs w:val="24"/>
          <w:lang w:val="ru-RU"/>
        </w:rPr>
        <w:t xml:space="preserve"> </w:t>
      </w:r>
      <w:r w:rsidRPr="000307FD">
        <w:rPr>
          <w:sz w:val="24"/>
          <w:szCs w:val="24"/>
          <w:lang w:val="ru-RU"/>
        </w:rPr>
        <w:t>проекта.</w:t>
      </w:r>
    </w:p>
    <w:p w:rsidR="00FF0C95" w:rsidRPr="000307FD" w:rsidRDefault="00FF0C95" w:rsidP="00D75FC1">
      <w:pPr>
        <w:pStyle w:val="3"/>
        <w:numPr>
          <w:ilvl w:val="3"/>
          <w:numId w:val="107"/>
        </w:numPr>
        <w:tabs>
          <w:tab w:val="left" w:pos="2622"/>
        </w:tabs>
        <w:spacing w:before="0" w:line="240" w:lineRule="auto"/>
        <w:ind w:right="4193"/>
      </w:pPr>
      <w:r w:rsidRPr="000307FD">
        <w:t>Физическая культура Выпускник</w:t>
      </w:r>
      <w:r w:rsidRPr="000307FD">
        <w:rPr>
          <w:spacing w:val="-7"/>
        </w:rPr>
        <w:t xml:space="preserve"> </w:t>
      </w:r>
      <w:r w:rsidRPr="000307FD">
        <w:t>научится:</w:t>
      </w:r>
    </w:p>
    <w:p w:rsidR="00FF0C95" w:rsidRPr="000307FD" w:rsidRDefault="00FF0C95" w:rsidP="00D75FC1">
      <w:pPr>
        <w:pStyle w:val="a4"/>
        <w:numPr>
          <w:ilvl w:val="1"/>
          <w:numId w:val="61"/>
        </w:numPr>
        <w:tabs>
          <w:tab w:val="left" w:pos="1438"/>
        </w:tabs>
        <w:ind w:right="106" w:firstLine="708"/>
        <w:rPr>
          <w:sz w:val="24"/>
          <w:szCs w:val="24"/>
          <w:lang w:val="ru-RU"/>
        </w:rPr>
      </w:pPr>
      <w:r w:rsidRPr="000307FD">
        <w:rPr>
          <w:sz w:val="24"/>
          <w:szCs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sidRPr="000307FD">
        <w:rPr>
          <w:spacing w:val="-13"/>
          <w:sz w:val="24"/>
          <w:szCs w:val="24"/>
          <w:lang w:val="ru-RU"/>
        </w:rPr>
        <w:t xml:space="preserve"> </w:t>
      </w:r>
      <w:r w:rsidRPr="000307FD">
        <w:rPr>
          <w:sz w:val="24"/>
          <w:szCs w:val="24"/>
          <w:lang w:val="ru-RU"/>
        </w:rPr>
        <w:t>обществе;</w:t>
      </w:r>
    </w:p>
    <w:p w:rsidR="00FF0C95" w:rsidRPr="000307FD" w:rsidRDefault="00FF0C95" w:rsidP="00D75FC1">
      <w:pPr>
        <w:pStyle w:val="a4"/>
        <w:numPr>
          <w:ilvl w:val="1"/>
          <w:numId w:val="61"/>
        </w:numPr>
        <w:tabs>
          <w:tab w:val="left" w:pos="1438"/>
        </w:tabs>
        <w:ind w:right="106" w:firstLine="708"/>
        <w:rPr>
          <w:sz w:val="24"/>
          <w:szCs w:val="24"/>
          <w:lang w:val="ru-RU"/>
        </w:rPr>
      </w:pPr>
      <w:r w:rsidRPr="000307FD">
        <w:rPr>
          <w:sz w:val="24"/>
          <w:szCs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sidRPr="000307FD">
        <w:rPr>
          <w:spacing w:val="-6"/>
          <w:sz w:val="24"/>
          <w:szCs w:val="24"/>
          <w:lang w:val="ru-RU"/>
        </w:rPr>
        <w:t xml:space="preserve"> </w:t>
      </w:r>
      <w:r w:rsidRPr="000307FD">
        <w:rPr>
          <w:sz w:val="24"/>
          <w:szCs w:val="24"/>
          <w:lang w:val="ru-RU"/>
        </w:rPr>
        <w:t>привычек;</w:t>
      </w:r>
    </w:p>
    <w:p w:rsidR="00FF0C95" w:rsidRPr="000307FD" w:rsidRDefault="00FF0C95" w:rsidP="00D75FC1">
      <w:pPr>
        <w:pStyle w:val="a4"/>
        <w:numPr>
          <w:ilvl w:val="1"/>
          <w:numId w:val="61"/>
        </w:numPr>
        <w:tabs>
          <w:tab w:val="left" w:pos="1438"/>
        </w:tabs>
        <w:ind w:right="115" w:firstLine="708"/>
        <w:rPr>
          <w:sz w:val="24"/>
          <w:szCs w:val="24"/>
          <w:lang w:val="ru-RU"/>
        </w:rPr>
      </w:pPr>
      <w:r w:rsidRPr="000307FD">
        <w:rPr>
          <w:sz w:val="24"/>
          <w:szCs w:val="24"/>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sidRPr="000307FD">
        <w:rPr>
          <w:spacing w:val="-25"/>
          <w:sz w:val="24"/>
          <w:szCs w:val="24"/>
          <w:lang w:val="ru-RU"/>
        </w:rPr>
        <w:t xml:space="preserve"> </w:t>
      </w:r>
      <w:r w:rsidRPr="000307FD">
        <w:rPr>
          <w:sz w:val="24"/>
          <w:szCs w:val="24"/>
          <w:lang w:val="ru-RU"/>
        </w:rPr>
        <w:t>качеств;</w:t>
      </w:r>
    </w:p>
    <w:p w:rsidR="00FF0C95" w:rsidRPr="000307FD" w:rsidRDefault="00FF0C95" w:rsidP="00D75FC1">
      <w:pPr>
        <w:pStyle w:val="a4"/>
        <w:numPr>
          <w:ilvl w:val="1"/>
          <w:numId w:val="61"/>
        </w:numPr>
        <w:tabs>
          <w:tab w:val="left" w:pos="1438"/>
        </w:tabs>
        <w:ind w:right="111" w:firstLine="708"/>
        <w:rPr>
          <w:sz w:val="24"/>
          <w:szCs w:val="24"/>
          <w:lang w:val="ru-RU"/>
        </w:rPr>
      </w:pPr>
      <w:r w:rsidRPr="000307FD">
        <w:rPr>
          <w:sz w:val="24"/>
          <w:szCs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sidRPr="000307FD">
        <w:rPr>
          <w:spacing w:val="-16"/>
          <w:sz w:val="24"/>
          <w:szCs w:val="24"/>
          <w:lang w:val="ru-RU"/>
        </w:rPr>
        <w:t xml:space="preserve"> </w:t>
      </w:r>
      <w:r w:rsidRPr="000307FD">
        <w:rPr>
          <w:sz w:val="24"/>
          <w:szCs w:val="24"/>
          <w:lang w:val="ru-RU"/>
        </w:rPr>
        <w:t>недели;</w:t>
      </w:r>
    </w:p>
    <w:p w:rsidR="00FF0C95" w:rsidRPr="000307FD" w:rsidRDefault="00FF0C95" w:rsidP="00D75FC1">
      <w:pPr>
        <w:pStyle w:val="a4"/>
        <w:numPr>
          <w:ilvl w:val="1"/>
          <w:numId w:val="61"/>
        </w:numPr>
        <w:tabs>
          <w:tab w:val="left" w:pos="1438"/>
        </w:tabs>
        <w:ind w:right="109" w:firstLine="708"/>
        <w:rPr>
          <w:sz w:val="24"/>
          <w:szCs w:val="24"/>
          <w:lang w:val="ru-RU"/>
        </w:rPr>
      </w:pPr>
      <w:r w:rsidRPr="000307FD">
        <w:rPr>
          <w:sz w:val="24"/>
          <w:szCs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0307FD">
        <w:rPr>
          <w:spacing w:val="-6"/>
          <w:sz w:val="24"/>
          <w:szCs w:val="24"/>
          <w:lang w:val="ru-RU"/>
        </w:rPr>
        <w:t xml:space="preserve"> </w:t>
      </w:r>
      <w:r w:rsidRPr="000307FD">
        <w:rPr>
          <w:sz w:val="24"/>
          <w:szCs w:val="24"/>
          <w:lang w:val="ru-RU"/>
        </w:rPr>
        <w:t>условий;</w:t>
      </w:r>
    </w:p>
    <w:p w:rsidR="00FF0C95" w:rsidRPr="000307FD" w:rsidRDefault="00FF0C95" w:rsidP="00D75FC1">
      <w:pPr>
        <w:pStyle w:val="a4"/>
        <w:numPr>
          <w:ilvl w:val="1"/>
          <w:numId w:val="61"/>
        </w:numPr>
        <w:tabs>
          <w:tab w:val="left" w:pos="1438"/>
        </w:tabs>
        <w:ind w:right="105" w:firstLine="708"/>
        <w:rPr>
          <w:sz w:val="24"/>
          <w:szCs w:val="24"/>
          <w:lang w:val="ru-RU"/>
        </w:rPr>
      </w:pPr>
      <w:r w:rsidRPr="000307FD">
        <w:rPr>
          <w:sz w:val="24"/>
          <w:szCs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sidRPr="000307FD">
        <w:rPr>
          <w:spacing w:val="-24"/>
          <w:sz w:val="24"/>
          <w:szCs w:val="24"/>
          <w:lang w:val="ru-RU"/>
        </w:rPr>
        <w:t xml:space="preserve"> </w:t>
      </w:r>
      <w:r w:rsidRPr="000307FD">
        <w:rPr>
          <w:sz w:val="24"/>
          <w:szCs w:val="24"/>
          <w:lang w:val="ru-RU"/>
        </w:rPr>
        <w:t>кондиций;</w:t>
      </w:r>
    </w:p>
    <w:p w:rsidR="00FF0C95" w:rsidRPr="000307FD" w:rsidRDefault="00FF0C95" w:rsidP="00D75FC1">
      <w:pPr>
        <w:pStyle w:val="a4"/>
        <w:numPr>
          <w:ilvl w:val="1"/>
          <w:numId w:val="61"/>
        </w:numPr>
        <w:tabs>
          <w:tab w:val="left" w:pos="1438"/>
        </w:tabs>
        <w:ind w:right="106" w:firstLine="708"/>
        <w:rPr>
          <w:sz w:val="24"/>
          <w:szCs w:val="24"/>
          <w:lang w:val="ru-RU"/>
        </w:rPr>
      </w:pPr>
      <w:r w:rsidRPr="000307FD">
        <w:rPr>
          <w:sz w:val="24"/>
          <w:szCs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F0C95" w:rsidRPr="000307FD" w:rsidRDefault="00FF0C95" w:rsidP="00D75FC1">
      <w:pPr>
        <w:pStyle w:val="a4"/>
        <w:numPr>
          <w:ilvl w:val="1"/>
          <w:numId w:val="61"/>
        </w:numPr>
        <w:tabs>
          <w:tab w:val="left" w:pos="1438"/>
        </w:tabs>
        <w:ind w:right="113" w:firstLine="708"/>
        <w:rPr>
          <w:sz w:val="24"/>
          <w:szCs w:val="24"/>
          <w:lang w:val="ru-RU"/>
        </w:rPr>
      </w:pPr>
      <w:r w:rsidRPr="000307FD">
        <w:rPr>
          <w:sz w:val="24"/>
          <w:szCs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sidRPr="000307FD">
        <w:rPr>
          <w:spacing w:val="-31"/>
          <w:sz w:val="24"/>
          <w:szCs w:val="24"/>
          <w:lang w:val="ru-RU"/>
        </w:rPr>
        <w:t xml:space="preserve"> </w:t>
      </w:r>
      <w:r w:rsidRPr="000307FD">
        <w:rPr>
          <w:sz w:val="24"/>
          <w:szCs w:val="24"/>
          <w:lang w:val="ru-RU"/>
        </w:rPr>
        <w:t>качеств;</w:t>
      </w:r>
    </w:p>
    <w:p w:rsidR="00FF0C95" w:rsidRPr="000307FD" w:rsidRDefault="00FF0C95" w:rsidP="00D75FC1">
      <w:pPr>
        <w:pStyle w:val="a4"/>
        <w:numPr>
          <w:ilvl w:val="1"/>
          <w:numId w:val="61"/>
        </w:numPr>
        <w:tabs>
          <w:tab w:val="left" w:pos="1438"/>
        </w:tabs>
        <w:ind w:right="105" w:firstLine="708"/>
        <w:rPr>
          <w:sz w:val="24"/>
          <w:szCs w:val="24"/>
          <w:lang w:val="ru-RU"/>
        </w:rPr>
      </w:pPr>
      <w:r w:rsidRPr="000307FD">
        <w:rPr>
          <w:sz w:val="24"/>
          <w:szCs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sidRPr="000307FD">
        <w:rPr>
          <w:spacing w:val="-8"/>
          <w:sz w:val="24"/>
          <w:szCs w:val="24"/>
          <w:lang w:val="ru-RU"/>
        </w:rPr>
        <w:t xml:space="preserve"> </w:t>
      </w:r>
      <w:r w:rsidRPr="000307FD">
        <w:rPr>
          <w:sz w:val="24"/>
          <w:szCs w:val="24"/>
          <w:lang w:val="ru-RU"/>
        </w:rPr>
        <w:t>их;</w:t>
      </w:r>
    </w:p>
    <w:p w:rsidR="00FF0C95" w:rsidRPr="000307FD" w:rsidRDefault="00FF0C95" w:rsidP="00D75FC1">
      <w:pPr>
        <w:pStyle w:val="a4"/>
        <w:numPr>
          <w:ilvl w:val="1"/>
          <w:numId w:val="61"/>
        </w:numPr>
        <w:tabs>
          <w:tab w:val="left" w:pos="1438"/>
        </w:tabs>
        <w:ind w:right="115" w:firstLine="708"/>
        <w:rPr>
          <w:sz w:val="24"/>
          <w:szCs w:val="24"/>
          <w:lang w:val="ru-RU"/>
        </w:rPr>
      </w:pPr>
      <w:r w:rsidRPr="000307FD">
        <w:rPr>
          <w:sz w:val="24"/>
          <w:szCs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sidRPr="000307FD">
        <w:rPr>
          <w:spacing w:val="-25"/>
          <w:sz w:val="24"/>
          <w:szCs w:val="24"/>
          <w:lang w:val="ru-RU"/>
        </w:rPr>
        <w:t xml:space="preserve"> </w:t>
      </w:r>
      <w:r w:rsidRPr="000307FD">
        <w:rPr>
          <w:sz w:val="24"/>
          <w:szCs w:val="24"/>
          <w:lang w:val="ru-RU"/>
        </w:rPr>
        <w:t>подготовкой;</w:t>
      </w:r>
    </w:p>
    <w:p w:rsidR="00FF0C95" w:rsidRPr="000307FD" w:rsidRDefault="00FF0C95" w:rsidP="00D75FC1">
      <w:pPr>
        <w:pStyle w:val="a4"/>
        <w:numPr>
          <w:ilvl w:val="1"/>
          <w:numId w:val="61"/>
        </w:numPr>
        <w:tabs>
          <w:tab w:val="left" w:pos="1438"/>
        </w:tabs>
        <w:ind w:right="111" w:firstLine="708"/>
        <w:rPr>
          <w:sz w:val="24"/>
          <w:szCs w:val="24"/>
          <w:lang w:val="ru-RU"/>
        </w:rPr>
      </w:pPr>
      <w:r w:rsidRPr="000307FD">
        <w:rPr>
          <w:sz w:val="24"/>
          <w:szCs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sidRPr="000307FD">
        <w:rPr>
          <w:spacing w:val="-6"/>
          <w:sz w:val="24"/>
          <w:szCs w:val="24"/>
          <w:lang w:val="ru-RU"/>
        </w:rPr>
        <w:t xml:space="preserve"> </w:t>
      </w:r>
      <w:r w:rsidRPr="000307FD">
        <w:rPr>
          <w:sz w:val="24"/>
          <w:szCs w:val="24"/>
          <w:lang w:val="ru-RU"/>
        </w:rPr>
        <w:t>деятельности;</w:t>
      </w:r>
    </w:p>
    <w:p w:rsidR="00FF0C95" w:rsidRPr="000307FD" w:rsidRDefault="00FF0C95" w:rsidP="00D75FC1">
      <w:pPr>
        <w:pStyle w:val="a4"/>
        <w:numPr>
          <w:ilvl w:val="1"/>
          <w:numId w:val="61"/>
        </w:numPr>
        <w:tabs>
          <w:tab w:val="left" w:pos="1438"/>
        </w:tabs>
        <w:ind w:right="104" w:firstLine="708"/>
        <w:rPr>
          <w:sz w:val="24"/>
          <w:szCs w:val="24"/>
          <w:lang w:val="ru-RU"/>
        </w:rPr>
      </w:pPr>
      <w:r w:rsidRPr="000307FD">
        <w:rPr>
          <w:sz w:val="24"/>
          <w:szCs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sidRPr="000307FD">
        <w:rPr>
          <w:spacing w:val="-18"/>
          <w:sz w:val="24"/>
          <w:szCs w:val="24"/>
          <w:lang w:val="ru-RU"/>
        </w:rPr>
        <w:t xml:space="preserve"> </w:t>
      </w:r>
      <w:r w:rsidRPr="000307FD">
        <w:rPr>
          <w:sz w:val="24"/>
          <w:szCs w:val="24"/>
          <w:lang w:val="ru-RU"/>
        </w:rPr>
        <w:t>движений);</w:t>
      </w:r>
    </w:p>
    <w:p w:rsidR="00FF0C95" w:rsidRPr="000307FD" w:rsidRDefault="00FF0C95" w:rsidP="00D75FC1">
      <w:pPr>
        <w:pStyle w:val="a4"/>
        <w:numPr>
          <w:ilvl w:val="1"/>
          <w:numId w:val="61"/>
        </w:numPr>
        <w:tabs>
          <w:tab w:val="left" w:pos="1438"/>
        </w:tabs>
        <w:ind w:right="113" w:firstLine="708"/>
        <w:rPr>
          <w:sz w:val="24"/>
          <w:szCs w:val="24"/>
          <w:lang w:val="ru-RU"/>
        </w:rPr>
      </w:pPr>
      <w:r w:rsidRPr="000307FD">
        <w:rPr>
          <w:sz w:val="24"/>
          <w:szCs w:val="24"/>
          <w:lang w:val="ru-RU"/>
        </w:rPr>
        <w:lastRenderedPageBreak/>
        <w:t>выполнять акробатические комбинации из числа хорошо освоенных упражнений;</w:t>
      </w:r>
    </w:p>
    <w:p w:rsidR="00FF0C95" w:rsidRPr="000307FD" w:rsidRDefault="00FF0C95" w:rsidP="00D75FC1">
      <w:pPr>
        <w:pStyle w:val="a4"/>
        <w:numPr>
          <w:ilvl w:val="1"/>
          <w:numId w:val="61"/>
        </w:numPr>
        <w:tabs>
          <w:tab w:val="left" w:pos="1438"/>
        </w:tabs>
        <w:ind w:right="117" w:firstLine="708"/>
        <w:rPr>
          <w:sz w:val="24"/>
          <w:szCs w:val="24"/>
          <w:lang w:val="ru-RU"/>
        </w:rPr>
      </w:pPr>
      <w:r w:rsidRPr="000307FD">
        <w:rPr>
          <w:sz w:val="24"/>
          <w:szCs w:val="24"/>
          <w:lang w:val="ru-RU"/>
        </w:rPr>
        <w:t>выполнять гимнастические комбинации на спортивных снарядах из числа хорошо освоенных</w:t>
      </w:r>
      <w:r w:rsidRPr="000307FD">
        <w:rPr>
          <w:spacing w:val="-9"/>
          <w:sz w:val="24"/>
          <w:szCs w:val="24"/>
          <w:lang w:val="ru-RU"/>
        </w:rPr>
        <w:t xml:space="preserve"> </w:t>
      </w:r>
      <w:r w:rsidRPr="000307FD">
        <w:rPr>
          <w:sz w:val="24"/>
          <w:szCs w:val="24"/>
          <w:lang w:val="ru-RU"/>
        </w:rPr>
        <w:t>упражнений;</w:t>
      </w:r>
    </w:p>
    <w:p w:rsidR="00FF0C95" w:rsidRPr="000307FD" w:rsidRDefault="00FF0C95" w:rsidP="00D75FC1">
      <w:pPr>
        <w:pStyle w:val="a4"/>
        <w:numPr>
          <w:ilvl w:val="1"/>
          <w:numId w:val="61"/>
        </w:numPr>
        <w:tabs>
          <w:tab w:val="left" w:pos="1438"/>
        </w:tabs>
        <w:ind w:right="114" w:firstLine="708"/>
        <w:rPr>
          <w:sz w:val="24"/>
          <w:szCs w:val="24"/>
          <w:lang w:val="ru-RU"/>
        </w:rPr>
      </w:pPr>
      <w:r w:rsidRPr="000307FD">
        <w:rPr>
          <w:sz w:val="24"/>
          <w:szCs w:val="24"/>
          <w:lang w:val="ru-RU"/>
        </w:rPr>
        <w:t>выполнять легкоатлетические упражнения в беге и в прыжках (в длину и высоту);</w:t>
      </w:r>
    </w:p>
    <w:p w:rsidR="00FF0C95" w:rsidRPr="000307FD" w:rsidRDefault="00FF0C95" w:rsidP="00D75FC1">
      <w:pPr>
        <w:pStyle w:val="a4"/>
        <w:numPr>
          <w:ilvl w:val="1"/>
          <w:numId w:val="61"/>
        </w:numPr>
        <w:tabs>
          <w:tab w:val="left" w:pos="1437"/>
          <w:tab w:val="left" w:pos="1438"/>
        </w:tabs>
        <w:ind w:left="1438" w:hanging="425"/>
        <w:jc w:val="left"/>
        <w:rPr>
          <w:sz w:val="24"/>
          <w:szCs w:val="24"/>
          <w:lang w:val="ru-RU"/>
        </w:rPr>
      </w:pPr>
      <w:r w:rsidRPr="000307FD">
        <w:rPr>
          <w:sz w:val="24"/>
          <w:szCs w:val="24"/>
          <w:lang w:val="ru-RU"/>
        </w:rPr>
        <w:t>выполнять спуски и торможения на лыжах с пологого</w:t>
      </w:r>
      <w:r w:rsidRPr="000307FD">
        <w:rPr>
          <w:spacing w:val="-19"/>
          <w:sz w:val="24"/>
          <w:szCs w:val="24"/>
          <w:lang w:val="ru-RU"/>
        </w:rPr>
        <w:t xml:space="preserve"> </w:t>
      </w:r>
      <w:r w:rsidRPr="000307FD">
        <w:rPr>
          <w:sz w:val="24"/>
          <w:szCs w:val="24"/>
          <w:lang w:val="ru-RU"/>
        </w:rPr>
        <w:t>склона;</w:t>
      </w:r>
    </w:p>
    <w:p w:rsidR="00FF0C95" w:rsidRPr="000307FD" w:rsidRDefault="00FF0C95" w:rsidP="00D75FC1">
      <w:pPr>
        <w:pStyle w:val="a4"/>
        <w:numPr>
          <w:ilvl w:val="1"/>
          <w:numId w:val="61"/>
        </w:numPr>
        <w:tabs>
          <w:tab w:val="left" w:pos="1438"/>
        </w:tabs>
        <w:ind w:right="117" w:firstLine="708"/>
        <w:rPr>
          <w:sz w:val="24"/>
          <w:szCs w:val="24"/>
          <w:lang w:val="ru-RU"/>
        </w:rPr>
      </w:pPr>
      <w:r w:rsidRPr="000307FD">
        <w:rPr>
          <w:sz w:val="24"/>
          <w:szCs w:val="24"/>
          <w:lang w:val="ru-RU"/>
        </w:rPr>
        <w:t>выполнять основные технические действия и приемы игры в футбол, волейбол, баскетбол в условиях учебной и игровой</w:t>
      </w:r>
      <w:r w:rsidRPr="000307FD">
        <w:rPr>
          <w:spacing w:val="-16"/>
          <w:sz w:val="24"/>
          <w:szCs w:val="24"/>
          <w:lang w:val="ru-RU"/>
        </w:rPr>
        <w:t xml:space="preserve"> </w:t>
      </w:r>
      <w:r w:rsidRPr="000307FD">
        <w:rPr>
          <w:sz w:val="24"/>
          <w:szCs w:val="24"/>
          <w:lang w:val="ru-RU"/>
        </w:rPr>
        <w:t>деятельности;</w:t>
      </w:r>
    </w:p>
    <w:p w:rsidR="00FF0C95" w:rsidRPr="000307FD" w:rsidRDefault="00FF0C95" w:rsidP="00D75FC1">
      <w:pPr>
        <w:pStyle w:val="a4"/>
        <w:numPr>
          <w:ilvl w:val="1"/>
          <w:numId w:val="61"/>
        </w:numPr>
        <w:tabs>
          <w:tab w:val="left" w:pos="1438"/>
        </w:tabs>
        <w:ind w:right="112" w:firstLine="708"/>
        <w:rPr>
          <w:sz w:val="24"/>
          <w:szCs w:val="24"/>
          <w:lang w:val="ru-RU"/>
        </w:rPr>
      </w:pPr>
      <w:r w:rsidRPr="000307FD">
        <w:rPr>
          <w:sz w:val="24"/>
          <w:szCs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sidRPr="000307FD">
        <w:rPr>
          <w:spacing w:val="-16"/>
          <w:sz w:val="24"/>
          <w:szCs w:val="24"/>
          <w:lang w:val="ru-RU"/>
        </w:rPr>
        <w:t xml:space="preserve"> </w:t>
      </w:r>
      <w:r w:rsidRPr="000307FD">
        <w:rPr>
          <w:sz w:val="24"/>
          <w:szCs w:val="24"/>
          <w:lang w:val="ru-RU"/>
        </w:rPr>
        <w:t>дистанций;</w:t>
      </w:r>
    </w:p>
    <w:p w:rsidR="00FF0C95" w:rsidRPr="000307FD" w:rsidRDefault="00FF0C95" w:rsidP="00D75FC1">
      <w:pPr>
        <w:pStyle w:val="a4"/>
        <w:numPr>
          <w:ilvl w:val="1"/>
          <w:numId w:val="61"/>
        </w:numPr>
        <w:tabs>
          <w:tab w:val="left" w:pos="1438"/>
        </w:tabs>
        <w:ind w:right="112" w:firstLine="708"/>
        <w:rPr>
          <w:sz w:val="24"/>
          <w:szCs w:val="24"/>
          <w:lang w:val="ru-RU"/>
        </w:rPr>
      </w:pPr>
      <w:r w:rsidRPr="000307FD">
        <w:rPr>
          <w:sz w:val="24"/>
          <w:szCs w:val="24"/>
          <w:lang w:val="ru-RU"/>
        </w:rPr>
        <w:t>выполнять тестовые упражнения для оценки уровня индивидуального развития основных физических</w:t>
      </w:r>
      <w:r w:rsidRPr="000307FD">
        <w:rPr>
          <w:spacing w:val="-13"/>
          <w:sz w:val="24"/>
          <w:szCs w:val="24"/>
          <w:lang w:val="ru-RU"/>
        </w:rPr>
        <w:t xml:space="preserve"> </w:t>
      </w:r>
      <w:r w:rsidRPr="000307FD">
        <w:rPr>
          <w:sz w:val="24"/>
          <w:szCs w:val="24"/>
          <w:lang w:val="ru-RU"/>
        </w:rPr>
        <w:t>качеств.</w:t>
      </w:r>
    </w:p>
    <w:p w:rsidR="00FF0C95" w:rsidRPr="000307FD" w:rsidRDefault="00FF0C95" w:rsidP="00680620">
      <w:pPr>
        <w:pStyle w:val="3"/>
        <w:spacing w:before="0" w:line="240" w:lineRule="auto"/>
      </w:pPr>
      <w:r w:rsidRPr="000307FD">
        <w:t>Выпускник получит возможность научиться:</w:t>
      </w:r>
    </w:p>
    <w:p w:rsidR="00FF0C95" w:rsidRPr="000307FD" w:rsidRDefault="00FF0C95" w:rsidP="00D75FC1">
      <w:pPr>
        <w:pStyle w:val="a4"/>
        <w:numPr>
          <w:ilvl w:val="1"/>
          <w:numId w:val="61"/>
        </w:numPr>
        <w:tabs>
          <w:tab w:val="left" w:pos="1299"/>
        </w:tabs>
        <w:ind w:right="116" w:firstLine="708"/>
        <w:rPr>
          <w:i/>
          <w:sz w:val="24"/>
          <w:szCs w:val="24"/>
          <w:lang w:val="ru-RU"/>
        </w:rPr>
      </w:pPr>
      <w:r w:rsidRPr="000307FD">
        <w:rPr>
          <w:i/>
          <w:sz w:val="24"/>
          <w:szCs w:val="24"/>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sidRPr="000307FD">
        <w:rPr>
          <w:i/>
          <w:spacing w:val="-3"/>
          <w:sz w:val="24"/>
          <w:szCs w:val="24"/>
          <w:lang w:val="ru-RU"/>
        </w:rPr>
        <w:t xml:space="preserve"> </w:t>
      </w:r>
      <w:r w:rsidRPr="000307FD">
        <w:rPr>
          <w:i/>
          <w:sz w:val="24"/>
          <w:szCs w:val="24"/>
          <w:lang w:val="ru-RU"/>
        </w:rPr>
        <w:t>игр;</w:t>
      </w:r>
    </w:p>
    <w:p w:rsidR="00FF0C95" w:rsidRPr="000307FD" w:rsidRDefault="00FF0C95" w:rsidP="00D75FC1">
      <w:pPr>
        <w:pStyle w:val="a4"/>
        <w:numPr>
          <w:ilvl w:val="1"/>
          <w:numId w:val="61"/>
        </w:numPr>
        <w:tabs>
          <w:tab w:val="left" w:pos="1299"/>
        </w:tabs>
        <w:ind w:right="110" w:firstLine="708"/>
        <w:rPr>
          <w:i/>
          <w:sz w:val="24"/>
          <w:szCs w:val="24"/>
          <w:lang w:val="ru-RU"/>
        </w:rPr>
      </w:pPr>
      <w:r w:rsidRPr="000307FD">
        <w:rPr>
          <w:i/>
          <w:sz w:val="24"/>
          <w:szCs w:val="24"/>
          <w:lang w:val="ru-RU"/>
        </w:rPr>
        <w:t>характеризовать исторические вехи развития отечественного спортивного движения, великих спортсменов, принесших славу российскому</w:t>
      </w:r>
      <w:r w:rsidRPr="000307FD">
        <w:rPr>
          <w:i/>
          <w:spacing w:val="-15"/>
          <w:sz w:val="24"/>
          <w:szCs w:val="24"/>
          <w:lang w:val="ru-RU"/>
        </w:rPr>
        <w:t xml:space="preserve"> </w:t>
      </w:r>
      <w:r w:rsidRPr="000307FD">
        <w:rPr>
          <w:i/>
          <w:sz w:val="24"/>
          <w:szCs w:val="24"/>
          <w:lang w:val="ru-RU"/>
        </w:rPr>
        <w:t>спорту;</w:t>
      </w:r>
    </w:p>
    <w:p w:rsidR="00FF0C95" w:rsidRPr="000307FD" w:rsidRDefault="00FF0C95" w:rsidP="00D75FC1">
      <w:pPr>
        <w:pStyle w:val="a4"/>
        <w:numPr>
          <w:ilvl w:val="1"/>
          <w:numId w:val="61"/>
        </w:numPr>
        <w:tabs>
          <w:tab w:val="left" w:pos="1299"/>
        </w:tabs>
        <w:ind w:right="114" w:firstLine="708"/>
        <w:rPr>
          <w:i/>
          <w:sz w:val="24"/>
          <w:szCs w:val="24"/>
          <w:lang w:val="ru-RU"/>
        </w:rPr>
      </w:pPr>
      <w:r w:rsidRPr="000307FD">
        <w:rPr>
          <w:i/>
          <w:sz w:val="24"/>
          <w:szCs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sidRPr="000307FD">
        <w:rPr>
          <w:i/>
          <w:spacing w:val="-5"/>
          <w:sz w:val="24"/>
          <w:szCs w:val="24"/>
          <w:lang w:val="ru-RU"/>
        </w:rPr>
        <w:t xml:space="preserve"> </w:t>
      </w:r>
      <w:r w:rsidRPr="000307FD">
        <w:rPr>
          <w:i/>
          <w:sz w:val="24"/>
          <w:szCs w:val="24"/>
          <w:lang w:val="ru-RU"/>
        </w:rPr>
        <w:t>организма;</w:t>
      </w:r>
    </w:p>
    <w:p w:rsidR="00FF0C95" w:rsidRPr="000307FD" w:rsidRDefault="00FF0C95" w:rsidP="00D75FC1">
      <w:pPr>
        <w:pStyle w:val="a4"/>
        <w:numPr>
          <w:ilvl w:val="1"/>
          <w:numId w:val="61"/>
        </w:numPr>
        <w:tabs>
          <w:tab w:val="left" w:pos="1299"/>
        </w:tabs>
        <w:ind w:right="115" w:firstLine="708"/>
        <w:rPr>
          <w:i/>
          <w:sz w:val="24"/>
          <w:szCs w:val="24"/>
          <w:lang w:val="ru-RU"/>
        </w:rPr>
      </w:pPr>
      <w:r w:rsidRPr="000307FD">
        <w:rPr>
          <w:i/>
          <w:sz w:val="24"/>
          <w:szCs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sidRPr="000307FD">
        <w:rPr>
          <w:i/>
          <w:spacing w:val="-11"/>
          <w:sz w:val="24"/>
          <w:szCs w:val="24"/>
          <w:lang w:val="ru-RU"/>
        </w:rPr>
        <w:t xml:space="preserve"> </w:t>
      </w:r>
      <w:r w:rsidRPr="000307FD">
        <w:rPr>
          <w:i/>
          <w:sz w:val="24"/>
          <w:szCs w:val="24"/>
          <w:lang w:val="ru-RU"/>
        </w:rPr>
        <w:t>подготовленности;</w:t>
      </w:r>
    </w:p>
    <w:p w:rsidR="00FF0C95" w:rsidRPr="000307FD" w:rsidRDefault="00FF0C95" w:rsidP="00D75FC1">
      <w:pPr>
        <w:pStyle w:val="a4"/>
        <w:numPr>
          <w:ilvl w:val="1"/>
          <w:numId w:val="61"/>
        </w:numPr>
        <w:tabs>
          <w:tab w:val="left" w:pos="1299"/>
        </w:tabs>
        <w:ind w:right="116" w:firstLine="708"/>
        <w:rPr>
          <w:i/>
          <w:sz w:val="24"/>
          <w:szCs w:val="24"/>
          <w:lang w:val="ru-RU"/>
        </w:rPr>
      </w:pPr>
      <w:r w:rsidRPr="000307FD">
        <w:rPr>
          <w:i/>
          <w:sz w:val="24"/>
          <w:szCs w:val="24"/>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sidRPr="000307FD">
        <w:rPr>
          <w:i/>
          <w:spacing w:val="-13"/>
          <w:sz w:val="24"/>
          <w:szCs w:val="24"/>
          <w:lang w:val="ru-RU"/>
        </w:rPr>
        <w:t xml:space="preserve"> </w:t>
      </w:r>
      <w:r w:rsidRPr="000307FD">
        <w:rPr>
          <w:i/>
          <w:sz w:val="24"/>
          <w:szCs w:val="24"/>
          <w:lang w:val="ru-RU"/>
        </w:rPr>
        <w:t>направленность;</w:t>
      </w:r>
    </w:p>
    <w:p w:rsidR="00FF0C95" w:rsidRPr="000307FD" w:rsidRDefault="00FF0C95" w:rsidP="00D75FC1">
      <w:pPr>
        <w:pStyle w:val="a4"/>
        <w:numPr>
          <w:ilvl w:val="1"/>
          <w:numId w:val="61"/>
        </w:numPr>
        <w:tabs>
          <w:tab w:val="left" w:pos="1299"/>
        </w:tabs>
        <w:ind w:right="110" w:firstLine="708"/>
        <w:rPr>
          <w:i/>
          <w:sz w:val="24"/>
          <w:szCs w:val="24"/>
          <w:lang w:val="ru-RU"/>
        </w:rPr>
      </w:pPr>
      <w:r w:rsidRPr="000307FD">
        <w:rPr>
          <w:i/>
          <w:sz w:val="24"/>
          <w:szCs w:val="24"/>
          <w:lang w:val="ru-RU"/>
        </w:rPr>
        <w:t>проводить восстановительные мероприятия с использованием банных процедур и сеансов оздоровительного</w:t>
      </w:r>
      <w:r w:rsidRPr="000307FD">
        <w:rPr>
          <w:i/>
          <w:spacing w:val="-9"/>
          <w:sz w:val="24"/>
          <w:szCs w:val="24"/>
          <w:lang w:val="ru-RU"/>
        </w:rPr>
        <w:t xml:space="preserve"> </w:t>
      </w:r>
      <w:r w:rsidRPr="000307FD">
        <w:rPr>
          <w:i/>
          <w:sz w:val="24"/>
          <w:szCs w:val="24"/>
          <w:lang w:val="ru-RU"/>
        </w:rPr>
        <w:t>массажа;</w:t>
      </w:r>
    </w:p>
    <w:p w:rsidR="00FF0C95" w:rsidRPr="000307FD" w:rsidRDefault="00FF0C95" w:rsidP="00D75FC1">
      <w:pPr>
        <w:pStyle w:val="a4"/>
        <w:numPr>
          <w:ilvl w:val="1"/>
          <w:numId w:val="61"/>
        </w:numPr>
        <w:tabs>
          <w:tab w:val="left" w:pos="1299"/>
        </w:tabs>
        <w:ind w:right="116" w:firstLine="708"/>
        <w:jc w:val="left"/>
        <w:rPr>
          <w:i/>
          <w:sz w:val="24"/>
          <w:szCs w:val="24"/>
          <w:lang w:val="ru-RU"/>
        </w:rPr>
      </w:pPr>
      <w:r w:rsidRPr="000307FD">
        <w:rPr>
          <w:i/>
          <w:sz w:val="24"/>
          <w:szCs w:val="24"/>
          <w:lang w:val="ru-RU"/>
        </w:rPr>
        <w:t>выполнять комплексы упражнений лечебной физической культуры с учетом имеющихся индивидуальных отклонений в показателях</w:t>
      </w:r>
      <w:r w:rsidRPr="000307FD">
        <w:rPr>
          <w:i/>
          <w:spacing w:val="-21"/>
          <w:sz w:val="24"/>
          <w:szCs w:val="24"/>
          <w:lang w:val="ru-RU"/>
        </w:rPr>
        <w:t xml:space="preserve"> </w:t>
      </w:r>
      <w:r w:rsidRPr="000307FD">
        <w:rPr>
          <w:i/>
          <w:sz w:val="24"/>
          <w:szCs w:val="24"/>
          <w:lang w:val="ru-RU"/>
        </w:rPr>
        <w:t>здоровья;</w:t>
      </w:r>
    </w:p>
    <w:p w:rsidR="00FF0C95" w:rsidRPr="000307FD" w:rsidRDefault="00FF0C95" w:rsidP="00D75FC1">
      <w:pPr>
        <w:pStyle w:val="a4"/>
        <w:numPr>
          <w:ilvl w:val="1"/>
          <w:numId w:val="61"/>
        </w:numPr>
        <w:tabs>
          <w:tab w:val="left" w:pos="1299"/>
        </w:tabs>
        <w:ind w:right="110" w:firstLine="708"/>
        <w:jc w:val="left"/>
        <w:rPr>
          <w:i/>
          <w:sz w:val="24"/>
          <w:szCs w:val="24"/>
          <w:lang w:val="ru-RU"/>
        </w:rPr>
      </w:pPr>
      <w:r w:rsidRPr="000307FD">
        <w:rPr>
          <w:i/>
          <w:sz w:val="24"/>
          <w:szCs w:val="24"/>
          <w:lang w:val="ru-RU"/>
        </w:rPr>
        <w:t>преодолевать естественные и искусственные препятствия с помощью разнообразных способов лазания, прыжков и</w:t>
      </w:r>
      <w:r w:rsidRPr="000307FD">
        <w:rPr>
          <w:i/>
          <w:spacing w:val="-10"/>
          <w:sz w:val="24"/>
          <w:szCs w:val="24"/>
          <w:lang w:val="ru-RU"/>
        </w:rPr>
        <w:t xml:space="preserve"> </w:t>
      </w:r>
      <w:r w:rsidRPr="000307FD">
        <w:rPr>
          <w:i/>
          <w:sz w:val="24"/>
          <w:szCs w:val="24"/>
          <w:lang w:val="ru-RU"/>
        </w:rPr>
        <w:t>бега;</w:t>
      </w:r>
    </w:p>
    <w:p w:rsidR="00FF0C95" w:rsidRPr="000307FD" w:rsidRDefault="00FF0C95"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осуществлять судейство по одному из осваиваемых видов</w:t>
      </w:r>
      <w:r w:rsidRPr="000307FD">
        <w:rPr>
          <w:i/>
          <w:spacing w:val="-14"/>
          <w:sz w:val="24"/>
          <w:szCs w:val="24"/>
          <w:lang w:val="ru-RU"/>
        </w:rPr>
        <w:t xml:space="preserve"> </w:t>
      </w:r>
      <w:r w:rsidRPr="000307FD">
        <w:rPr>
          <w:i/>
          <w:sz w:val="24"/>
          <w:szCs w:val="24"/>
          <w:lang w:val="ru-RU"/>
        </w:rPr>
        <w:t>спорта;</w:t>
      </w:r>
    </w:p>
    <w:p w:rsidR="00FF0C95" w:rsidRPr="000307FD" w:rsidRDefault="00FF0C95" w:rsidP="00D75FC1">
      <w:pPr>
        <w:pStyle w:val="a4"/>
        <w:numPr>
          <w:ilvl w:val="1"/>
          <w:numId w:val="61"/>
        </w:numPr>
        <w:tabs>
          <w:tab w:val="left" w:pos="1299"/>
          <w:tab w:val="left" w:pos="2744"/>
          <w:tab w:val="left" w:pos="4117"/>
          <w:tab w:val="left" w:pos="5630"/>
          <w:tab w:val="left" w:pos="7555"/>
        </w:tabs>
        <w:ind w:right="107" w:firstLine="708"/>
        <w:jc w:val="left"/>
        <w:rPr>
          <w:i/>
          <w:sz w:val="24"/>
          <w:szCs w:val="24"/>
          <w:lang w:val="ru-RU"/>
        </w:rPr>
      </w:pPr>
      <w:r w:rsidRPr="000307FD">
        <w:rPr>
          <w:i/>
          <w:sz w:val="24"/>
          <w:szCs w:val="24"/>
          <w:lang w:val="ru-RU"/>
        </w:rPr>
        <w:t>выполнять</w:t>
      </w:r>
      <w:r w:rsidRPr="000307FD">
        <w:rPr>
          <w:i/>
          <w:sz w:val="24"/>
          <w:szCs w:val="24"/>
          <w:lang w:val="ru-RU"/>
        </w:rPr>
        <w:tab/>
        <w:t>тестовые</w:t>
      </w:r>
      <w:r w:rsidRPr="000307FD">
        <w:rPr>
          <w:i/>
          <w:sz w:val="24"/>
          <w:szCs w:val="24"/>
          <w:lang w:val="ru-RU"/>
        </w:rPr>
        <w:tab/>
        <w:t>нормативы</w:t>
      </w:r>
      <w:r w:rsidRPr="000307FD">
        <w:rPr>
          <w:i/>
          <w:sz w:val="24"/>
          <w:szCs w:val="24"/>
          <w:lang w:val="ru-RU"/>
        </w:rPr>
        <w:tab/>
        <w:t>Всероссийского</w:t>
      </w:r>
      <w:r w:rsidRPr="000307FD">
        <w:rPr>
          <w:i/>
          <w:sz w:val="24"/>
          <w:szCs w:val="24"/>
          <w:lang w:val="ru-RU"/>
        </w:rPr>
        <w:tab/>
        <w:t>физкультурно- спортивного комплекса «Готов к труду и</w:t>
      </w:r>
      <w:r w:rsidRPr="000307FD">
        <w:rPr>
          <w:i/>
          <w:spacing w:val="-8"/>
          <w:sz w:val="24"/>
          <w:szCs w:val="24"/>
          <w:lang w:val="ru-RU"/>
        </w:rPr>
        <w:t xml:space="preserve"> </w:t>
      </w:r>
      <w:r w:rsidRPr="000307FD">
        <w:rPr>
          <w:i/>
          <w:sz w:val="24"/>
          <w:szCs w:val="24"/>
          <w:lang w:val="ru-RU"/>
        </w:rPr>
        <w:t>обороне»;</w:t>
      </w:r>
    </w:p>
    <w:p w:rsidR="00FF0C95" w:rsidRPr="000307FD" w:rsidRDefault="00FF0C95"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выполнять технико-тактические действия национальных видов</w:t>
      </w:r>
      <w:r w:rsidRPr="000307FD">
        <w:rPr>
          <w:i/>
          <w:spacing w:val="-14"/>
          <w:sz w:val="24"/>
          <w:szCs w:val="24"/>
          <w:lang w:val="ru-RU"/>
        </w:rPr>
        <w:t xml:space="preserve"> </w:t>
      </w:r>
      <w:r w:rsidRPr="000307FD">
        <w:rPr>
          <w:i/>
          <w:sz w:val="24"/>
          <w:szCs w:val="24"/>
          <w:lang w:val="ru-RU"/>
        </w:rPr>
        <w:t>спорта;</w:t>
      </w:r>
    </w:p>
    <w:p w:rsidR="00FF0C95" w:rsidRPr="000307FD" w:rsidRDefault="00FF0C95"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проплывать учебную дистанцию вольным</w:t>
      </w:r>
      <w:r w:rsidRPr="000307FD">
        <w:rPr>
          <w:i/>
          <w:spacing w:val="-13"/>
          <w:sz w:val="24"/>
          <w:szCs w:val="24"/>
          <w:lang w:val="ru-RU"/>
        </w:rPr>
        <w:t xml:space="preserve"> </w:t>
      </w:r>
      <w:r w:rsidRPr="000307FD">
        <w:rPr>
          <w:i/>
          <w:sz w:val="24"/>
          <w:szCs w:val="24"/>
          <w:lang w:val="ru-RU"/>
        </w:rPr>
        <w:t>стилем.</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для слепых и слабовидящих обучающихся:</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формирование приемов осязательного и слухового самоконтроля в процессе формирования трудовых действий;</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7) для обучающихся с нарушениями опорно-двигательного аппарата:</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lastRenderedPageBreak/>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A3381A" w:rsidRPr="000307FD" w:rsidRDefault="00A3381A" w:rsidP="00D75FC1">
      <w:pPr>
        <w:pStyle w:val="ConsPlusNormal"/>
        <w:numPr>
          <w:ilvl w:val="0"/>
          <w:numId w:val="61"/>
        </w:numPr>
        <w:ind w:left="533" w:hanging="227"/>
        <w:jc w:val="both"/>
        <w:rPr>
          <w:rFonts w:ascii="Times New Roman" w:hAnsi="Times New Roman" w:cs="Times New Roman"/>
          <w:b/>
          <w:sz w:val="24"/>
          <w:szCs w:val="24"/>
        </w:rPr>
      </w:pPr>
      <w:r w:rsidRPr="000307FD">
        <w:rPr>
          <w:rFonts w:ascii="Times New Roman" w:hAnsi="Times New Roman" w:cs="Times New Roman"/>
          <w:b/>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FF0C95" w:rsidRPr="000307FD" w:rsidRDefault="00A3381A" w:rsidP="00D75FC1">
      <w:pPr>
        <w:pStyle w:val="a3"/>
        <w:numPr>
          <w:ilvl w:val="0"/>
          <w:numId w:val="61"/>
        </w:numPr>
        <w:ind w:left="533" w:hanging="227"/>
        <w:jc w:val="left"/>
        <w:rPr>
          <w:b/>
          <w:i/>
          <w:lang w:val="ru-RU"/>
        </w:rPr>
      </w:pPr>
      <w:r w:rsidRPr="000307FD">
        <w:rPr>
          <w:b/>
          <w:lang w:val="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FF0C95" w:rsidRPr="000307FD" w:rsidRDefault="00FF0C95" w:rsidP="00D75FC1">
      <w:pPr>
        <w:pStyle w:val="3"/>
        <w:numPr>
          <w:ilvl w:val="3"/>
          <w:numId w:val="107"/>
        </w:numPr>
        <w:tabs>
          <w:tab w:val="left" w:pos="2622"/>
        </w:tabs>
        <w:spacing w:before="0" w:line="240" w:lineRule="auto"/>
        <w:ind w:right="2047" w:firstLine="708"/>
        <w:rPr>
          <w:lang w:val="ru-RU"/>
        </w:rPr>
      </w:pPr>
      <w:r w:rsidRPr="000307FD">
        <w:rPr>
          <w:lang w:val="ru-RU"/>
        </w:rPr>
        <w:t>Основы безопасности жизнедеятельности Выпускник</w:t>
      </w:r>
      <w:r w:rsidRPr="000307FD">
        <w:rPr>
          <w:spacing w:val="-7"/>
          <w:lang w:val="ru-RU"/>
        </w:rPr>
        <w:t xml:space="preserve"> </w:t>
      </w:r>
      <w:r w:rsidRPr="000307FD">
        <w:rPr>
          <w:lang w:val="ru-RU"/>
        </w:rPr>
        <w:t>научится:</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классифицировать и характеризовать условия экологической</w:t>
      </w:r>
      <w:r w:rsidRPr="000307FD">
        <w:rPr>
          <w:spacing w:val="-23"/>
          <w:sz w:val="24"/>
          <w:szCs w:val="24"/>
          <w:lang w:val="ru-RU"/>
        </w:rPr>
        <w:t xml:space="preserve"> </w:t>
      </w:r>
      <w:r w:rsidRPr="000307FD">
        <w:rPr>
          <w:sz w:val="24"/>
          <w:szCs w:val="24"/>
          <w:lang w:val="ru-RU"/>
        </w:rPr>
        <w:t>безопасности;</w:t>
      </w:r>
    </w:p>
    <w:p w:rsidR="00FF0C95" w:rsidRPr="000307FD" w:rsidRDefault="00FF0C95" w:rsidP="00D75FC1">
      <w:pPr>
        <w:pStyle w:val="a4"/>
        <w:numPr>
          <w:ilvl w:val="1"/>
          <w:numId w:val="61"/>
        </w:numPr>
        <w:tabs>
          <w:tab w:val="left" w:pos="1299"/>
        </w:tabs>
        <w:ind w:right="117" w:firstLine="708"/>
        <w:jc w:val="left"/>
        <w:rPr>
          <w:sz w:val="24"/>
          <w:szCs w:val="24"/>
          <w:lang w:val="ru-RU"/>
        </w:rPr>
      </w:pPr>
      <w:r w:rsidRPr="000307FD">
        <w:rPr>
          <w:sz w:val="24"/>
          <w:szCs w:val="24"/>
          <w:lang w:val="ru-RU"/>
        </w:rPr>
        <w:t>использовать знания о предельно допустимых концентрациях вредных веществ в атмосфере, воде и</w:t>
      </w:r>
      <w:r w:rsidRPr="000307FD">
        <w:rPr>
          <w:spacing w:val="-10"/>
          <w:sz w:val="24"/>
          <w:szCs w:val="24"/>
          <w:lang w:val="ru-RU"/>
        </w:rPr>
        <w:t xml:space="preserve"> </w:t>
      </w:r>
      <w:r w:rsidRPr="000307FD">
        <w:rPr>
          <w:sz w:val="24"/>
          <w:szCs w:val="24"/>
          <w:lang w:val="ru-RU"/>
        </w:rPr>
        <w:t>почве;</w:t>
      </w:r>
    </w:p>
    <w:p w:rsidR="00FF0C95" w:rsidRPr="000307FD" w:rsidRDefault="00FF0C95" w:rsidP="00D75FC1">
      <w:pPr>
        <w:pStyle w:val="a4"/>
        <w:numPr>
          <w:ilvl w:val="1"/>
          <w:numId w:val="61"/>
        </w:numPr>
        <w:tabs>
          <w:tab w:val="left" w:pos="1299"/>
        </w:tabs>
        <w:ind w:right="119" w:firstLine="708"/>
        <w:jc w:val="left"/>
        <w:rPr>
          <w:sz w:val="24"/>
          <w:szCs w:val="24"/>
          <w:lang w:val="ru-RU"/>
        </w:rPr>
      </w:pPr>
      <w:r w:rsidRPr="000307FD">
        <w:rPr>
          <w:sz w:val="24"/>
          <w:szCs w:val="24"/>
          <w:lang w:val="ru-RU"/>
        </w:rPr>
        <w:t>использовать знания о способах контроля качества окружающей среды и продуктов питания с использованием бытовых</w:t>
      </w:r>
      <w:r w:rsidRPr="000307FD">
        <w:rPr>
          <w:spacing w:val="-20"/>
          <w:sz w:val="24"/>
          <w:szCs w:val="24"/>
          <w:lang w:val="ru-RU"/>
        </w:rPr>
        <w:t xml:space="preserve"> </w:t>
      </w:r>
      <w:r w:rsidRPr="000307FD">
        <w:rPr>
          <w:sz w:val="24"/>
          <w:szCs w:val="24"/>
          <w:lang w:val="ru-RU"/>
        </w:rPr>
        <w:t>приборов;</w:t>
      </w:r>
    </w:p>
    <w:p w:rsidR="00FF0C95" w:rsidRPr="000307FD" w:rsidRDefault="00FF0C95" w:rsidP="00D75FC1">
      <w:pPr>
        <w:pStyle w:val="a4"/>
        <w:numPr>
          <w:ilvl w:val="1"/>
          <w:numId w:val="61"/>
        </w:numPr>
        <w:tabs>
          <w:tab w:val="left" w:pos="1299"/>
        </w:tabs>
        <w:ind w:right="111" w:firstLine="708"/>
        <w:rPr>
          <w:sz w:val="24"/>
          <w:szCs w:val="24"/>
          <w:lang w:val="ru-RU"/>
        </w:rPr>
      </w:pPr>
      <w:r w:rsidRPr="000307FD">
        <w:rPr>
          <w:sz w:val="24"/>
          <w:szCs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sidRPr="000307FD">
        <w:rPr>
          <w:spacing w:val="-9"/>
          <w:sz w:val="24"/>
          <w:szCs w:val="24"/>
          <w:lang w:val="ru-RU"/>
        </w:rPr>
        <w:t xml:space="preserve"> </w:t>
      </w:r>
      <w:r w:rsidRPr="000307FD">
        <w:rPr>
          <w:sz w:val="24"/>
          <w:szCs w:val="24"/>
          <w:lang w:val="ru-RU"/>
        </w:rPr>
        <w:t>питания;</w:t>
      </w:r>
    </w:p>
    <w:p w:rsidR="00FF0C95" w:rsidRPr="000307FD" w:rsidRDefault="00FF0C95" w:rsidP="00D75FC1">
      <w:pPr>
        <w:pStyle w:val="a4"/>
        <w:numPr>
          <w:ilvl w:val="1"/>
          <w:numId w:val="61"/>
        </w:numPr>
        <w:tabs>
          <w:tab w:val="left" w:pos="1299"/>
        </w:tabs>
        <w:ind w:right="118" w:firstLine="708"/>
        <w:jc w:val="left"/>
        <w:rPr>
          <w:sz w:val="24"/>
          <w:szCs w:val="24"/>
          <w:lang w:val="ru-RU"/>
        </w:rPr>
      </w:pPr>
      <w:r w:rsidRPr="000307FD">
        <w:rPr>
          <w:sz w:val="24"/>
          <w:szCs w:val="24"/>
          <w:lang w:val="ru-RU"/>
        </w:rPr>
        <w:t>безопасно, использовать бытовые приборы контроля качества окружающей среды и продуктов</w:t>
      </w:r>
      <w:r w:rsidRPr="000307FD">
        <w:rPr>
          <w:spacing w:val="-9"/>
          <w:sz w:val="24"/>
          <w:szCs w:val="24"/>
          <w:lang w:val="ru-RU"/>
        </w:rPr>
        <w:t xml:space="preserve"> </w:t>
      </w:r>
      <w:r w:rsidRPr="000307FD">
        <w:rPr>
          <w:sz w:val="24"/>
          <w:szCs w:val="24"/>
          <w:lang w:val="ru-RU"/>
        </w:rPr>
        <w:t>питания;</w:t>
      </w:r>
    </w:p>
    <w:p w:rsidR="00FF0C95" w:rsidRPr="000307FD" w:rsidRDefault="00FF0C95" w:rsidP="00D75FC1">
      <w:pPr>
        <w:pStyle w:val="a4"/>
        <w:numPr>
          <w:ilvl w:val="1"/>
          <w:numId w:val="61"/>
        </w:numPr>
        <w:tabs>
          <w:tab w:val="left" w:pos="1299"/>
        </w:tabs>
        <w:ind w:left="1298" w:hanging="285"/>
        <w:jc w:val="left"/>
        <w:rPr>
          <w:sz w:val="24"/>
          <w:szCs w:val="24"/>
        </w:rPr>
      </w:pPr>
      <w:r w:rsidRPr="000307FD">
        <w:rPr>
          <w:sz w:val="24"/>
          <w:szCs w:val="24"/>
        </w:rPr>
        <w:t>безопасно использовать бытовые</w:t>
      </w:r>
      <w:r w:rsidRPr="000307FD">
        <w:rPr>
          <w:spacing w:val="-12"/>
          <w:sz w:val="24"/>
          <w:szCs w:val="24"/>
        </w:rPr>
        <w:t xml:space="preserve"> </w:t>
      </w:r>
      <w:r w:rsidRPr="000307FD">
        <w:rPr>
          <w:sz w:val="24"/>
          <w:szCs w:val="24"/>
        </w:rPr>
        <w:t>приборы;</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использовать средства бытовой</w:t>
      </w:r>
      <w:r w:rsidRPr="000307FD">
        <w:rPr>
          <w:spacing w:val="-13"/>
          <w:sz w:val="24"/>
          <w:szCs w:val="24"/>
          <w:lang w:val="ru-RU"/>
        </w:rPr>
        <w:t xml:space="preserve"> </w:t>
      </w:r>
      <w:r w:rsidRPr="000307FD">
        <w:rPr>
          <w:sz w:val="24"/>
          <w:szCs w:val="24"/>
          <w:lang w:val="ru-RU"/>
        </w:rPr>
        <w:t>химии;</w:t>
      </w:r>
    </w:p>
    <w:p w:rsidR="00FF0C95" w:rsidRPr="000307FD" w:rsidRDefault="00FF0C95" w:rsidP="00D75FC1">
      <w:pPr>
        <w:pStyle w:val="a4"/>
        <w:numPr>
          <w:ilvl w:val="1"/>
          <w:numId w:val="61"/>
        </w:numPr>
        <w:tabs>
          <w:tab w:val="left" w:pos="1299"/>
        </w:tabs>
        <w:ind w:left="1298" w:hanging="285"/>
        <w:jc w:val="left"/>
        <w:rPr>
          <w:sz w:val="24"/>
          <w:szCs w:val="24"/>
        </w:rPr>
      </w:pPr>
      <w:r w:rsidRPr="000307FD">
        <w:rPr>
          <w:sz w:val="24"/>
          <w:szCs w:val="24"/>
        </w:rPr>
        <w:t>безопасно использовать средства</w:t>
      </w:r>
      <w:r w:rsidRPr="000307FD">
        <w:rPr>
          <w:spacing w:val="-20"/>
          <w:sz w:val="24"/>
          <w:szCs w:val="24"/>
        </w:rPr>
        <w:t xml:space="preserve"> </w:t>
      </w:r>
      <w:r w:rsidRPr="000307FD">
        <w:rPr>
          <w:sz w:val="24"/>
          <w:szCs w:val="24"/>
        </w:rPr>
        <w:t>коммуникации;</w:t>
      </w:r>
    </w:p>
    <w:p w:rsidR="00FF0C95" w:rsidRPr="000307FD" w:rsidRDefault="00FF0C95" w:rsidP="00D75FC1">
      <w:pPr>
        <w:pStyle w:val="a4"/>
        <w:numPr>
          <w:ilvl w:val="1"/>
          <w:numId w:val="61"/>
        </w:numPr>
        <w:tabs>
          <w:tab w:val="left" w:pos="1299"/>
        </w:tabs>
        <w:ind w:right="117" w:firstLine="708"/>
        <w:jc w:val="left"/>
        <w:rPr>
          <w:sz w:val="24"/>
          <w:szCs w:val="24"/>
          <w:lang w:val="ru-RU"/>
        </w:rPr>
      </w:pPr>
      <w:r w:rsidRPr="000307FD">
        <w:rPr>
          <w:sz w:val="24"/>
          <w:szCs w:val="24"/>
          <w:lang w:val="ru-RU"/>
        </w:rPr>
        <w:t>классифицировать и характеризовать опасные ситуации криминогенного характера;</w:t>
      </w:r>
    </w:p>
    <w:p w:rsidR="00FF0C95" w:rsidRPr="000307FD" w:rsidRDefault="00FF0C95" w:rsidP="00D75FC1">
      <w:pPr>
        <w:pStyle w:val="a4"/>
        <w:numPr>
          <w:ilvl w:val="1"/>
          <w:numId w:val="61"/>
        </w:numPr>
        <w:tabs>
          <w:tab w:val="left" w:pos="1299"/>
          <w:tab w:val="left" w:pos="2696"/>
          <w:tab w:val="left" w:pos="3845"/>
          <w:tab w:val="left" w:pos="5619"/>
          <w:tab w:val="left" w:pos="7029"/>
          <w:tab w:val="left" w:pos="8137"/>
        </w:tabs>
        <w:ind w:right="118" w:firstLine="708"/>
        <w:jc w:val="left"/>
        <w:rPr>
          <w:sz w:val="24"/>
          <w:szCs w:val="24"/>
          <w:lang w:val="ru-RU"/>
        </w:rPr>
      </w:pPr>
      <w:r w:rsidRPr="000307FD">
        <w:rPr>
          <w:sz w:val="24"/>
          <w:szCs w:val="24"/>
          <w:lang w:val="ru-RU"/>
        </w:rPr>
        <w:t>предвидеть</w:t>
      </w:r>
      <w:r w:rsidRPr="000307FD">
        <w:rPr>
          <w:sz w:val="24"/>
          <w:szCs w:val="24"/>
          <w:lang w:val="ru-RU"/>
        </w:rPr>
        <w:tab/>
        <w:t>причины</w:t>
      </w:r>
      <w:r w:rsidRPr="000307FD">
        <w:rPr>
          <w:sz w:val="24"/>
          <w:szCs w:val="24"/>
          <w:lang w:val="ru-RU"/>
        </w:rPr>
        <w:tab/>
        <w:t>возникновения</w:t>
      </w:r>
      <w:r w:rsidRPr="000307FD">
        <w:rPr>
          <w:sz w:val="24"/>
          <w:szCs w:val="24"/>
          <w:lang w:val="ru-RU"/>
        </w:rPr>
        <w:tab/>
        <w:t>возможных</w:t>
      </w:r>
      <w:r w:rsidRPr="000307FD">
        <w:rPr>
          <w:sz w:val="24"/>
          <w:szCs w:val="24"/>
          <w:lang w:val="ru-RU"/>
        </w:rPr>
        <w:tab/>
        <w:t>опасных</w:t>
      </w:r>
      <w:r w:rsidRPr="000307FD">
        <w:rPr>
          <w:sz w:val="24"/>
          <w:szCs w:val="24"/>
          <w:lang w:val="ru-RU"/>
        </w:rPr>
        <w:tab/>
      </w:r>
      <w:r w:rsidRPr="000307FD">
        <w:rPr>
          <w:spacing w:val="-1"/>
          <w:sz w:val="24"/>
          <w:szCs w:val="24"/>
          <w:lang w:val="ru-RU"/>
        </w:rPr>
        <w:t xml:space="preserve">ситуаций </w:t>
      </w:r>
      <w:r w:rsidRPr="000307FD">
        <w:rPr>
          <w:sz w:val="24"/>
          <w:szCs w:val="24"/>
          <w:lang w:val="ru-RU"/>
        </w:rPr>
        <w:t>криминогенного</w:t>
      </w:r>
      <w:r w:rsidRPr="000307FD">
        <w:rPr>
          <w:spacing w:val="-11"/>
          <w:sz w:val="24"/>
          <w:szCs w:val="24"/>
          <w:lang w:val="ru-RU"/>
        </w:rPr>
        <w:t xml:space="preserve"> </w:t>
      </w:r>
      <w:r w:rsidRPr="000307FD">
        <w:rPr>
          <w:sz w:val="24"/>
          <w:szCs w:val="24"/>
          <w:lang w:val="ru-RU"/>
        </w:rPr>
        <w:t>характера;</w:t>
      </w:r>
    </w:p>
    <w:p w:rsidR="00FF0C95" w:rsidRPr="000307FD" w:rsidRDefault="00FF0C95" w:rsidP="00D75FC1">
      <w:pPr>
        <w:pStyle w:val="a4"/>
        <w:numPr>
          <w:ilvl w:val="1"/>
          <w:numId w:val="61"/>
        </w:numPr>
        <w:tabs>
          <w:tab w:val="left" w:pos="1299"/>
        </w:tabs>
        <w:ind w:right="117" w:firstLine="708"/>
        <w:jc w:val="left"/>
        <w:rPr>
          <w:sz w:val="24"/>
          <w:szCs w:val="24"/>
          <w:lang w:val="ru-RU"/>
        </w:rPr>
      </w:pPr>
      <w:r w:rsidRPr="000307FD">
        <w:rPr>
          <w:sz w:val="24"/>
          <w:szCs w:val="24"/>
          <w:lang w:val="ru-RU"/>
        </w:rPr>
        <w:t>безопасно вести и применять способы самозащиты в криминогенной ситуации на</w:t>
      </w:r>
      <w:r w:rsidRPr="000307FD">
        <w:rPr>
          <w:spacing w:val="-13"/>
          <w:sz w:val="24"/>
          <w:szCs w:val="24"/>
          <w:lang w:val="ru-RU"/>
        </w:rPr>
        <w:t xml:space="preserve"> </w:t>
      </w:r>
      <w:r w:rsidRPr="000307FD">
        <w:rPr>
          <w:sz w:val="24"/>
          <w:szCs w:val="24"/>
          <w:lang w:val="ru-RU"/>
        </w:rPr>
        <w:t>улице;</w:t>
      </w:r>
    </w:p>
    <w:p w:rsidR="00FF0C95" w:rsidRPr="000307FD" w:rsidRDefault="00FF0C95" w:rsidP="00D75FC1">
      <w:pPr>
        <w:pStyle w:val="a4"/>
        <w:numPr>
          <w:ilvl w:val="1"/>
          <w:numId w:val="61"/>
        </w:numPr>
        <w:tabs>
          <w:tab w:val="left" w:pos="1299"/>
        </w:tabs>
        <w:ind w:right="117" w:firstLine="708"/>
        <w:jc w:val="left"/>
        <w:rPr>
          <w:sz w:val="24"/>
          <w:szCs w:val="24"/>
          <w:lang w:val="ru-RU"/>
        </w:rPr>
      </w:pPr>
      <w:r w:rsidRPr="000307FD">
        <w:rPr>
          <w:sz w:val="24"/>
          <w:szCs w:val="24"/>
          <w:lang w:val="ru-RU"/>
        </w:rPr>
        <w:t>безопасно вести и применять способы самозащиты в криминогенной ситуации в</w:t>
      </w:r>
      <w:r w:rsidRPr="000307FD">
        <w:rPr>
          <w:spacing w:val="-7"/>
          <w:sz w:val="24"/>
          <w:szCs w:val="24"/>
          <w:lang w:val="ru-RU"/>
        </w:rPr>
        <w:t xml:space="preserve"> </w:t>
      </w:r>
      <w:r w:rsidRPr="000307FD">
        <w:rPr>
          <w:sz w:val="24"/>
          <w:szCs w:val="24"/>
          <w:lang w:val="ru-RU"/>
        </w:rPr>
        <w:t>подъезде;</w:t>
      </w:r>
    </w:p>
    <w:p w:rsidR="00FF0C95" w:rsidRPr="000307FD" w:rsidRDefault="00FF0C95" w:rsidP="00D75FC1">
      <w:pPr>
        <w:pStyle w:val="a4"/>
        <w:numPr>
          <w:ilvl w:val="1"/>
          <w:numId w:val="61"/>
        </w:numPr>
        <w:tabs>
          <w:tab w:val="left" w:pos="1299"/>
        </w:tabs>
        <w:ind w:right="117" w:firstLine="708"/>
        <w:jc w:val="left"/>
        <w:rPr>
          <w:sz w:val="24"/>
          <w:szCs w:val="24"/>
          <w:lang w:val="ru-RU"/>
        </w:rPr>
      </w:pPr>
      <w:r w:rsidRPr="000307FD">
        <w:rPr>
          <w:sz w:val="24"/>
          <w:szCs w:val="24"/>
          <w:lang w:val="ru-RU"/>
        </w:rPr>
        <w:t>безопасно вести и применять способы самозащиты в криминогенной ситуации в</w:t>
      </w:r>
      <w:r w:rsidRPr="000307FD">
        <w:rPr>
          <w:spacing w:val="-7"/>
          <w:sz w:val="24"/>
          <w:szCs w:val="24"/>
          <w:lang w:val="ru-RU"/>
        </w:rPr>
        <w:t xml:space="preserve"> </w:t>
      </w:r>
      <w:r w:rsidRPr="000307FD">
        <w:rPr>
          <w:sz w:val="24"/>
          <w:szCs w:val="24"/>
          <w:lang w:val="ru-RU"/>
        </w:rPr>
        <w:t>лифте;</w:t>
      </w:r>
    </w:p>
    <w:p w:rsidR="00FF0C95" w:rsidRPr="000307FD" w:rsidRDefault="00FF0C95" w:rsidP="00D75FC1">
      <w:pPr>
        <w:pStyle w:val="a4"/>
        <w:numPr>
          <w:ilvl w:val="1"/>
          <w:numId w:val="61"/>
        </w:numPr>
        <w:tabs>
          <w:tab w:val="left" w:pos="1299"/>
        </w:tabs>
        <w:ind w:right="116" w:firstLine="708"/>
        <w:jc w:val="left"/>
        <w:rPr>
          <w:sz w:val="24"/>
          <w:szCs w:val="24"/>
          <w:lang w:val="ru-RU"/>
        </w:rPr>
      </w:pPr>
      <w:r w:rsidRPr="000307FD">
        <w:rPr>
          <w:sz w:val="24"/>
          <w:szCs w:val="24"/>
          <w:lang w:val="ru-RU"/>
        </w:rPr>
        <w:t>безопасно вести и применять способы самозащиты в криминогенной ситуации в</w:t>
      </w:r>
      <w:r w:rsidRPr="000307FD">
        <w:rPr>
          <w:spacing w:val="-7"/>
          <w:sz w:val="24"/>
          <w:szCs w:val="24"/>
          <w:lang w:val="ru-RU"/>
        </w:rPr>
        <w:t xml:space="preserve"> </w:t>
      </w:r>
      <w:r w:rsidRPr="000307FD">
        <w:rPr>
          <w:sz w:val="24"/>
          <w:szCs w:val="24"/>
          <w:lang w:val="ru-RU"/>
        </w:rPr>
        <w:t>квартире;</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вести и применять способы самозащиты при карманной</w:t>
      </w:r>
      <w:r w:rsidRPr="000307FD">
        <w:rPr>
          <w:spacing w:val="-27"/>
          <w:sz w:val="24"/>
          <w:szCs w:val="24"/>
          <w:lang w:val="ru-RU"/>
        </w:rPr>
        <w:t xml:space="preserve"> </w:t>
      </w:r>
      <w:r w:rsidRPr="000307FD">
        <w:rPr>
          <w:sz w:val="24"/>
          <w:szCs w:val="24"/>
          <w:lang w:val="ru-RU"/>
        </w:rPr>
        <w:t>краже;</w:t>
      </w:r>
    </w:p>
    <w:p w:rsidR="00FF0C95" w:rsidRPr="000307FD" w:rsidRDefault="00FF0C95" w:rsidP="00D75FC1">
      <w:pPr>
        <w:pStyle w:val="a4"/>
        <w:numPr>
          <w:ilvl w:val="1"/>
          <w:numId w:val="61"/>
        </w:numPr>
        <w:tabs>
          <w:tab w:val="left" w:pos="1299"/>
          <w:tab w:val="left" w:pos="2562"/>
          <w:tab w:val="left" w:pos="3351"/>
          <w:tab w:val="left" w:pos="3708"/>
          <w:tab w:val="left" w:pos="5027"/>
          <w:tab w:val="left" w:pos="6121"/>
          <w:tab w:val="left" w:pos="7615"/>
          <w:tab w:val="left" w:pos="8224"/>
        </w:tabs>
        <w:ind w:right="115" w:firstLine="708"/>
        <w:jc w:val="left"/>
        <w:rPr>
          <w:sz w:val="24"/>
          <w:szCs w:val="24"/>
          <w:lang w:val="ru-RU"/>
        </w:rPr>
      </w:pPr>
      <w:r w:rsidRPr="000307FD">
        <w:rPr>
          <w:sz w:val="24"/>
          <w:szCs w:val="24"/>
          <w:lang w:val="ru-RU"/>
        </w:rPr>
        <w:t>безопасно</w:t>
      </w:r>
      <w:r w:rsidRPr="000307FD">
        <w:rPr>
          <w:sz w:val="24"/>
          <w:szCs w:val="24"/>
          <w:lang w:val="ru-RU"/>
        </w:rPr>
        <w:tab/>
        <w:t>вести</w:t>
      </w:r>
      <w:r w:rsidRPr="000307FD">
        <w:rPr>
          <w:sz w:val="24"/>
          <w:szCs w:val="24"/>
          <w:lang w:val="ru-RU"/>
        </w:rPr>
        <w:tab/>
        <w:t>и</w:t>
      </w:r>
      <w:r w:rsidRPr="000307FD">
        <w:rPr>
          <w:sz w:val="24"/>
          <w:szCs w:val="24"/>
          <w:lang w:val="ru-RU"/>
        </w:rPr>
        <w:tab/>
        <w:t>применять</w:t>
      </w:r>
      <w:r w:rsidRPr="000307FD">
        <w:rPr>
          <w:sz w:val="24"/>
          <w:szCs w:val="24"/>
          <w:lang w:val="ru-RU"/>
        </w:rPr>
        <w:tab/>
        <w:t>способы</w:t>
      </w:r>
      <w:r w:rsidRPr="000307FD">
        <w:rPr>
          <w:sz w:val="24"/>
          <w:szCs w:val="24"/>
          <w:lang w:val="ru-RU"/>
        </w:rPr>
        <w:tab/>
        <w:t>самозащиты</w:t>
      </w:r>
      <w:r w:rsidRPr="000307FD">
        <w:rPr>
          <w:sz w:val="24"/>
          <w:szCs w:val="24"/>
          <w:lang w:val="ru-RU"/>
        </w:rPr>
        <w:tab/>
        <w:t>при</w:t>
      </w:r>
      <w:r w:rsidRPr="000307FD">
        <w:rPr>
          <w:sz w:val="24"/>
          <w:szCs w:val="24"/>
          <w:lang w:val="ru-RU"/>
        </w:rPr>
        <w:tab/>
        <w:t>попытке мошенничества;</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адекватно оценивать ситуацию дорожного</w:t>
      </w:r>
      <w:r w:rsidRPr="000307FD">
        <w:rPr>
          <w:spacing w:val="-14"/>
          <w:sz w:val="24"/>
          <w:szCs w:val="24"/>
          <w:lang w:val="ru-RU"/>
        </w:rPr>
        <w:t xml:space="preserve"> </w:t>
      </w:r>
      <w:r w:rsidRPr="000307FD">
        <w:rPr>
          <w:sz w:val="24"/>
          <w:szCs w:val="24"/>
          <w:lang w:val="ru-RU"/>
        </w:rPr>
        <w:t>движения;</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адекватно оценивать ситуацию и безопасно действовать при</w:t>
      </w:r>
      <w:r w:rsidRPr="000307FD">
        <w:rPr>
          <w:spacing w:val="-29"/>
          <w:sz w:val="24"/>
          <w:szCs w:val="24"/>
          <w:lang w:val="ru-RU"/>
        </w:rPr>
        <w:t xml:space="preserve"> </w:t>
      </w:r>
      <w:r w:rsidRPr="000307FD">
        <w:rPr>
          <w:sz w:val="24"/>
          <w:szCs w:val="24"/>
          <w:lang w:val="ru-RU"/>
        </w:rPr>
        <w:t>пожаре;</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использовать средства индивидуальной защиты при</w:t>
      </w:r>
      <w:r w:rsidRPr="000307FD">
        <w:rPr>
          <w:spacing w:val="-31"/>
          <w:sz w:val="24"/>
          <w:szCs w:val="24"/>
          <w:lang w:val="ru-RU"/>
        </w:rPr>
        <w:t xml:space="preserve"> </w:t>
      </w:r>
      <w:r w:rsidRPr="000307FD">
        <w:rPr>
          <w:sz w:val="24"/>
          <w:szCs w:val="24"/>
          <w:lang w:val="ru-RU"/>
        </w:rPr>
        <w:t>пожаре;</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применять первичные средства</w:t>
      </w:r>
      <w:r w:rsidRPr="000307FD">
        <w:rPr>
          <w:spacing w:val="-18"/>
          <w:sz w:val="24"/>
          <w:szCs w:val="24"/>
          <w:lang w:val="ru-RU"/>
        </w:rPr>
        <w:t xml:space="preserve"> </w:t>
      </w:r>
      <w:r w:rsidRPr="000307FD">
        <w:rPr>
          <w:sz w:val="24"/>
          <w:szCs w:val="24"/>
          <w:lang w:val="ru-RU"/>
        </w:rPr>
        <w:t>пожаротушения;</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соблюдать правила безопасности дорожного движения</w:t>
      </w:r>
      <w:r w:rsidRPr="000307FD">
        <w:rPr>
          <w:spacing w:val="-19"/>
          <w:sz w:val="24"/>
          <w:szCs w:val="24"/>
          <w:lang w:val="ru-RU"/>
        </w:rPr>
        <w:t xml:space="preserve"> </w:t>
      </w:r>
      <w:r w:rsidRPr="000307FD">
        <w:rPr>
          <w:sz w:val="24"/>
          <w:szCs w:val="24"/>
          <w:lang w:val="ru-RU"/>
        </w:rPr>
        <w:t>пешехода;</w:t>
      </w:r>
    </w:p>
    <w:p w:rsidR="00FF0C95" w:rsidRPr="000307FD" w:rsidRDefault="00FF0C95" w:rsidP="00D75FC1">
      <w:pPr>
        <w:pStyle w:val="a4"/>
        <w:numPr>
          <w:ilvl w:val="1"/>
          <w:numId w:val="61"/>
        </w:numPr>
        <w:tabs>
          <w:tab w:val="left" w:pos="1299"/>
        </w:tabs>
        <w:ind w:left="1298" w:hanging="285"/>
        <w:jc w:val="left"/>
        <w:rPr>
          <w:sz w:val="24"/>
          <w:szCs w:val="24"/>
          <w:lang w:val="ru-RU"/>
        </w:rPr>
      </w:pPr>
      <w:r w:rsidRPr="000307FD">
        <w:rPr>
          <w:sz w:val="24"/>
          <w:szCs w:val="24"/>
          <w:lang w:val="ru-RU"/>
        </w:rPr>
        <w:t>соблюдать правила безопасности дорожного движения</w:t>
      </w:r>
      <w:r w:rsidRPr="000307FD">
        <w:rPr>
          <w:spacing w:val="-23"/>
          <w:sz w:val="24"/>
          <w:szCs w:val="24"/>
          <w:lang w:val="ru-RU"/>
        </w:rPr>
        <w:t xml:space="preserve"> </w:t>
      </w:r>
      <w:r w:rsidRPr="000307FD">
        <w:rPr>
          <w:sz w:val="24"/>
          <w:szCs w:val="24"/>
          <w:lang w:val="ru-RU"/>
        </w:rPr>
        <w:t>велосипедиста;</w:t>
      </w:r>
    </w:p>
    <w:p w:rsidR="00A3381A" w:rsidRPr="000307FD" w:rsidRDefault="00FF0C95" w:rsidP="00D75FC1">
      <w:pPr>
        <w:pStyle w:val="a4"/>
        <w:numPr>
          <w:ilvl w:val="1"/>
          <w:numId w:val="61"/>
        </w:numPr>
        <w:tabs>
          <w:tab w:val="left" w:pos="1299"/>
        </w:tabs>
        <w:ind w:right="118" w:firstLine="708"/>
        <w:jc w:val="left"/>
        <w:rPr>
          <w:sz w:val="24"/>
          <w:szCs w:val="24"/>
          <w:lang w:val="ru-RU"/>
        </w:rPr>
      </w:pPr>
      <w:r w:rsidRPr="000307FD">
        <w:rPr>
          <w:sz w:val="24"/>
          <w:szCs w:val="24"/>
          <w:lang w:val="ru-RU"/>
        </w:rPr>
        <w:t>соблюдать</w:t>
      </w:r>
      <w:r w:rsidRPr="000307FD">
        <w:rPr>
          <w:sz w:val="24"/>
          <w:szCs w:val="24"/>
          <w:lang w:val="ru-RU"/>
        </w:rPr>
        <w:tab/>
        <w:t>правила</w:t>
      </w:r>
      <w:r w:rsidRPr="000307FD">
        <w:rPr>
          <w:sz w:val="24"/>
          <w:szCs w:val="24"/>
          <w:lang w:val="ru-RU"/>
        </w:rPr>
        <w:tab/>
        <w:t>безопасности</w:t>
      </w:r>
      <w:r w:rsidRPr="000307FD">
        <w:rPr>
          <w:sz w:val="24"/>
          <w:szCs w:val="24"/>
          <w:lang w:val="ru-RU"/>
        </w:rPr>
        <w:tab/>
        <w:t>дорожного</w:t>
      </w:r>
      <w:r w:rsidRPr="000307FD">
        <w:rPr>
          <w:sz w:val="24"/>
          <w:szCs w:val="24"/>
          <w:lang w:val="ru-RU"/>
        </w:rPr>
        <w:tab/>
        <w:t>движения</w:t>
      </w:r>
      <w:r w:rsidRPr="000307FD">
        <w:rPr>
          <w:sz w:val="24"/>
          <w:szCs w:val="24"/>
          <w:lang w:val="ru-RU"/>
        </w:rPr>
        <w:tab/>
        <w:t>пассажира транспортного</w:t>
      </w:r>
      <w:r w:rsidRPr="000307FD">
        <w:rPr>
          <w:spacing w:val="-7"/>
          <w:sz w:val="24"/>
          <w:szCs w:val="24"/>
          <w:lang w:val="ru-RU"/>
        </w:rPr>
        <w:t xml:space="preserve"> </w:t>
      </w:r>
      <w:r w:rsidRPr="000307FD">
        <w:rPr>
          <w:sz w:val="24"/>
          <w:szCs w:val="24"/>
          <w:lang w:val="ru-RU"/>
        </w:rPr>
        <w:t>средства;</w:t>
      </w:r>
      <w:r w:rsidR="00A3381A" w:rsidRPr="000307FD">
        <w:rPr>
          <w:sz w:val="24"/>
          <w:szCs w:val="24"/>
          <w:lang w:val="ru-RU"/>
        </w:rPr>
        <w:t xml:space="preserve"> </w:t>
      </w:r>
    </w:p>
    <w:p w:rsidR="00A3381A" w:rsidRPr="000307FD" w:rsidRDefault="00A3381A" w:rsidP="00D75FC1">
      <w:pPr>
        <w:pStyle w:val="a4"/>
        <w:numPr>
          <w:ilvl w:val="1"/>
          <w:numId w:val="61"/>
        </w:numPr>
        <w:tabs>
          <w:tab w:val="left" w:pos="1299"/>
        </w:tabs>
        <w:ind w:right="118" w:firstLine="708"/>
        <w:jc w:val="left"/>
        <w:rPr>
          <w:sz w:val="24"/>
          <w:szCs w:val="24"/>
          <w:lang w:val="ru-RU"/>
        </w:rPr>
      </w:pPr>
      <w:r w:rsidRPr="000307FD">
        <w:rPr>
          <w:sz w:val="24"/>
          <w:szCs w:val="24"/>
          <w:lang w:val="ru-RU"/>
        </w:rPr>
        <w:t xml:space="preserve">классифицировать и характеризовать причины и последствия опасных </w:t>
      </w:r>
      <w:r w:rsidRPr="000307FD">
        <w:rPr>
          <w:sz w:val="24"/>
          <w:szCs w:val="24"/>
          <w:lang w:val="ru-RU"/>
        </w:rPr>
        <w:lastRenderedPageBreak/>
        <w:t>ситуаций на</w:t>
      </w:r>
      <w:r w:rsidRPr="000307FD">
        <w:rPr>
          <w:spacing w:val="-8"/>
          <w:sz w:val="24"/>
          <w:szCs w:val="24"/>
          <w:lang w:val="ru-RU"/>
        </w:rPr>
        <w:t xml:space="preserve"> </w:t>
      </w:r>
      <w:r w:rsidRPr="000307FD">
        <w:rPr>
          <w:sz w:val="24"/>
          <w:szCs w:val="24"/>
          <w:lang w:val="ru-RU"/>
        </w:rPr>
        <w:t>воде;</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адекватно оценивать ситуацию и безопасно вести у воды и на</w:t>
      </w:r>
      <w:r w:rsidRPr="000307FD">
        <w:rPr>
          <w:spacing w:val="-24"/>
          <w:sz w:val="24"/>
          <w:szCs w:val="24"/>
          <w:lang w:val="ru-RU"/>
        </w:rPr>
        <w:t xml:space="preserve"> </w:t>
      </w:r>
      <w:r w:rsidRPr="000307FD">
        <w:rPr>
          <w:sz w:val="24"/>
          <w:szCs w:val="24"/>
          <w:lang w:val="ru-RU"/>
        </w:rPr>
        <w:t>воде;</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использовать средства и способы само- и взаимопомощи на</w:t>
      </w:r>
      <w:r w:rsidRPr="000307FD">
        <w:rPr>
          <w:spacing w:val="-18"/>
          <w:sz w:val="24"/>
          <w:szCs w:val="24"/>
          <w:lang w:val="ru-RU"/>
        </w:rPr>
        <w:t xml:space="preserve"> </w:t>
      </w:r>
      <w:r w:rsidRPr="000307FD">
        <w:rPr>
          <w:sz w:val="24"/>
          <w:szCs w:val="24"/>
          <w:lang w:val="ru-RU"/>
        </w:rPr>
        <w:t>воде;</w:t>
      </w:r>
    </w:p>
    <w:p w:rsidR="00A3381A" w:rsidRPr="000307FD" w:rsidRDefault="00A3381A" w:rsidP="00D75FC1">
      <w:pPr>
        <w:pStyle w:val="a4"/>
        <w:numPr>
          <w:ilvl w:val="1"/>
          <w:numId w:val="61"/>
        </w:numPr>
        <w:tabs>
          <w:tab w:val="left" w:pos="1299"/>
        </w:tabs>
        <w:ind w:right="118" w:firstLine="708"/>
        <w:jc w:val="left"/>
        <w:rPr>
          <w:sz w:val="24"/>
          <w:szCs w:val="24"/>
          <w:lang w:val="ru-RU"/>
        </w:rPr>
      </w:pPr>
      <w:r w:rsidRPr="000307FD">
        <w:rPr>
          <w:sz w:val="24"/>
          <w:szCs w:val="24"/>
          <w:lang w:val="ru-RU"/>
        </w:rPr>
        <w:t>классифицировать и характеризовать причины и последствия опасных ситуаций в туристических</w:t>
      </w:r>
      <w:r w:rsidRPr="000307FD">
        <w:rPr>
          <w:spacing w:val="-16"/>
          <w:sz w:val="24"/>
          <w:szCs w:val="24"/>
          <w:lang w:val="ru-RU"/>
        </w:rPr>
        <w:t xml:space="preserve"> </w:t>
      </w:r>
      <w:r w:rsidRPr="000307FD">
        <w:rPr>
          <w:sz w:val="24"/>
          <w:szCs w:val="24"/>
          <w:lang w:val="ru-RU"/>
        </w:rPr>
        <w:t>походах;</w:t>
      </w:r>
    </w:p>
    <w:p w:rsidR="00A3381A" w:rsidRPr="000307FD" w:rsidRDefault="00A3381A" w:rsidP="00D75FC1">
      <w:pPr>
        <w:pStyle w:val="a4"/>
        <w:numPr>
          <w:ilvl w:val="1"/>
          <w:numId w:val="61"/>
        </w:numPr>
        <w:tabs>
          <w:tab w:val="left" w:pos="1299"/>
        </w:tabs>
        <w:ind w:left="1298" w:hanging="285"/>
        <w:jc w:val="left"/>
        <w:rPr>
          <w:sz w:val="24"/>
          <w:szCs w:val="24"/>
        </w:rPr>
      </w:pPr>
      <w:r w:rsidRPr="000307FD">
        <w:rPr>
          <w:sz w:val="24"/>
          <w:szCs w:val="24"/>
        </w:rPr>
        <w:t>готовиться к туристическим</w:t>
      </w:r>
      <w:r w:rsidRPr="000307FD">
        <w:rPr>
          <w:spacing w:val="-15"/>
          <w:sz w:val="24"/>
          <w:szCs w:val="24"/>
        </w:rPr>
        <w:t xml:space="preserve"> </w:t>
      </w:r>
      <w:r w:rsidRPr="000307FD">
        <w:rPr>
          <w:sz w:val="24"/>
          <w:szCs w:val="24"/>
        </w:rPr>
        <w:t>походам;</w:t>
      </w:r>
    </w:p>
    <w:p w:rsidR="00A3381A" w:rsidRPr="000307FD" w:rsidRDefault="00A3381A" w:rsidP="00D75FC1">
      <w:pPr>
        <w:pStyle w:val="a4"/>
        <w:numPr>
          <w:ilvl w:val="1"/>
          <w:numId w:val="61"/>
        </w:numPr>
        <w:tabs>
          <w:tab w:val="left" w:pos="1299"/>
        </w:tabs>
        <w:ind w:right="116" w:firstLine="708"/>
        <w:jc w:val="left"/>
        <w:rPr>
          <w:sz w:val="24"/>
          <w:szCs w:val="24"/>
          <w:lang w:val="ru-RU"/>
        </w:rPr>
      </w:pPr>
      <w:r w:rsidRPr="000307FD">
        <w:rPr>
          <w:sz w:val="24"/>
          <w:szCs w:val="24"/>
          <w:lang w:val="ru-RU"/>
        </w:rPr>
        <w:t>адекватно оценивать ситуацию и безопасно вести в туристических  походах;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адекватно оценивать ситуацию и ориентироваться на</w:t>
      </w:r>
      <w:r w:rsidRPr="000307FD">
        <w:rPr>
          <w:spacing w:val="-27"/>
          <w:sz w:val="24"/>
          <w:szCs w:val="24"/>
          <w:lang w:val="ru-RU"/>
        </w:rPr>
        <w:t xml:space="preserve"> </w:t>
      </w:r>
      <w:r w:rsidRPr="000307FD">
        <w:rPr>
          <w:sz w:val="24"/>
          <w:szCs w:val="24"/>
          <w:lang w:val="ru-RU"/>
        </w:rPr>
        <w:t>местности;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добывать и поддерживать огонь в автономных</w:t>
      </w:r>
      <w:r w:rsidRPr="000307FD">
        <w:rPr>
          <w:spacing w:val="-13"/>
          <w:sz w:val="24"/>
          <w:szCs w:val="24"/>
          <w:lang w:val="ru-RU"/>
        </w:rPr>
        <w:t xml:space="preserve"> </w:t>
      </w:r>
      <w:r w:rsidRPr="000307FD">
        <w:rPr>
          <w:sz w:val="24"/>
          <w:szCs w:val="24"/>
          <w:lang w:val="ru-RU"/>
        </w:rPr>
        <w:t>условиях;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добывать и очищать воду в автономных</w:t>
      </w:r>
      <w:r w:rsidRPr="000307FD">
        <w:rPr>
          <w:spacing w:val="-15"/>
          <w:sz w:val="24"/>
          <w:szCs w:val="24"/>
          <w:lang w:val="ru-RU"/>
        </w:rPr>
        <w:t xml:space="preserve"> </w:t>
      </w:r>
      <w:r w:rsidRPr="000307FD">
        <w:rPr>
          <w:sz w:val="24"/>
          <w:szCs w:val="24"/>
          <w:lang w:val="ru-RU"/>
        </w:rPr>
        <w:t>условиях;</w:t>
      </w:r>
    </w:p>
    <w:p w:rsidR="00A3381A" w:rsidRPr="000307FD" w:rsidRDefault="00A3381A" w:rsidP="00D75FC1">
      <w:pPr>
        <w:pStyle w:val="a4"/>
        <w:numPr>
          <w:ilvl w:val="1"/>
          <w:numId w:val="61"/>
        </w:numPr>
        <w:tabs>
          <w:tab w:val="left" w:pos="1299"/>
          <w:tab w:val="left" w:pos="2514"/>
          <w:tab w:val="left" w:pos="2900"/>
          <w:tab w:val="left" w:pos="4056"/>
          <w:tab w:val="left" w:pos="4871"/>
          <w:tab w:val="left" w:pos="5240"/>
          <w:tab w:val="left" w:pos="6765"/>
          <w:tab w:val="left" w:pos="8022"/>
        </w:tabs>
        <w:ind w:right="113" w:firstLine="708"/>
        <w:jc w:val="left"/>
        <w:rPr>
          <w:sz w:val="24"/>
          <w:szCs w:val="24"/>
          <w:lang w:val="ru-RU"/>
        </w:rPr>
      </w:pPr>
      <w:r w:rsidRPr="000307FD">
        <w:rPr>
          <w:sz w:val="24"/>
          <w:szCs w:val="24"/>
          <w:lang w:val="ru-RU"/>
        </w:rPr>
        <w:t>добывать</w:t>
      </w:r>
      <w:r w:rsidRPr="000307FD">
        <w:rPr>
          <w:sz w:val="24"/>
          <w:szCs w:val="24"/>
          <w:lang w:val="ru-RU"/>
        </w:rPr>
        <w:tab/>
        <w:t>и</w:t>
      </w:r>
      <w:r w:rsidRPr="000307FD">
        <w:rPr>
          <w:sz w:val="24"/>
          <w:szCs w:val="24"/>
          <w:lang w:val="ru-RU"/>
        </w:rPr>
        <w:tab/>
        <w:t>готовить</w:t>
      </w:r>
      <w:r w:rsidRPr="000307FD">
        <w:rPr>
          <w:sz w:val="24"/>
          <w:szCs w:val="24"/>
          <w:lang w:val="ru-RU"/>
        </w:rPr>
        <w:tab/>
        <w:t>пищу</w:t>
      </w:r>
      <w:r w:rsidRPr="000307FD">
        <w:rPr>
          <w:sz w:val="24"/>
          <w:szCs w:val="24"/>
          <w:lang w:val="ru-RU"/>
        </w:rPr>
        <w:tab/>
        <w:t>в</w:t>
      </w:r>
      <w:r w:rsidRPr="000307FD">
        <w:rPr>
          <w:sz w:val="24"/>
          <w:szCs w:val="24"/>
          <w:lang w:val="ru-RU"/>
        </w:rPr>
        <w:tab/>
        <w:t>автономных</w:t>
      </w:r>
      <w:r w:rsidRPr="000307FD">
        <w:rPr>
          <w:sz w:val="24"/>
          <w:szCs w:val="24"/>
          <w:lang w:val="ru-RU"/>
        </w:rPr>
        <w:tab/>
        <w:t>условиях;</w:t>
      </w:r>
      <w:r w:rsidRPr="000307FD">
        <w:rPr>
          <w:sz w:val="24"/>
          <w:szCs w:val="24"/>
          <w:lang w:val="ru-RU"/>
        </w:rPr>
        <w:tab/>
      </w:r>
      <w:r w:rsidRPr="000307FD">
        <w:rPr>
          <w:spacing w:val="-1"/>
          <w:sz w:val="24"/>
          <w:szCs w:val="24"/>
          <w:lang w:val="ru-RU"/>
        </w:rPr>
        <w:t xml:space="preserve">сооружать </w:t>
      </w:r>
      <w:r w:rsidRPr="000307FD">
        <w:rPr>
          <w:sz w:val="24"/>
          <w:szCs w:val="24"/>
          <w:lang w:val="ru-RU"/>
        </w:rPr>
        <w:t>(обустраивать) временное жилище в автономных</w:t>
      </w:r>
      <w:r w:rsidRPr="000307FD">
        <w:rPr>
          <w:spacing w:val="-13"/>
          <w:sz w:val="24"/>
          <w:szCs w:val="24"/>
          <w:lang w:val="ru-RU"/>
        </w:rPr>
        <w:t xml:space="preserve"> </w:t>
      </w:r>
      <w:r w:rsidRPr="000307FD">
        <w:rPr>
          <w:sz w:val="24"/>
          <w:szCs w:val="24"/>
          <w:lang w:val="ru-RU"/>
        </w:rPr>
        <w:t>условиях;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подавать сигналы бедствия и отвечать на</w:t>
      </w:r>
      <w:r w:rsidRPr="000307FD">
        <w:rPr>
          <w:spacing w:val="-14"/>
          <w:sz w:val="24"/>
          <w:szCs w:val="24"/>
          <w:lang w:val="ru-RU"/>
        </w:rPr>
        <w:t xml:space="preserve"> </w:t>
      </w:r>
      <w:r w:rsidRPr="000307FD">
        <w:rPr>
          <w:sz w:val="24"/>
          <w:szCs w:val="24"/>
          <w:lang w:val="ru-RU"/>
        </w:rPr>
        <w:t>них;</w:t>
      </w:r>
    </w:p>
    <w:p w:rsidR="00A3381A" w:rsidRPr="000307FD" w:rsidRDefault="00A3381A" w:rsidP="00D75FC1">
      <w:pPr>
        <w:pStyle w:val="a4"/>
        <w:numPr>
          <w:ilvl w:val="1"/>
          <w:numId w:val="61"/>
        </w:numPr>
        <w:tabs>
          <w:tab w:val="left" w:pos="1299"/>
          <w:tab w:val="left" w:pos="3250"/>
          <w:tab w:val="left" w:pos="4439"/>
          <w:tab w:val="left" w:pos="4842"/>
          <w:tab w:val="left" w:pos="6380"/>
          <w:tab w:val="left" w:pos="8137"/>
        </w:tabs>
        <w:ind w:right="118" w:firstLine="708"/>
        <w:jc w:val="left"/>
        <w:rPr>
          <w:sz w:val="24"/>
          <w:szCs w:val="24"/>
          <w:lang w:val="ru-RU"/>
        </w:rPr>
      </w:pPr>
      <w:r w:rsidRPr="000307FD">
        <w:rPr>
          <w:sz w:val="24"/>
          <w:szCs w:val="24"/>
          <w:lang w:val="ru-RU"/>
        </w:rPr>
        <w:t>характеризовать</w:t>
      </w:r>
      <w:r w:rsidRPr="000307FD">
        <w:rPr>
          <w:sz w:val="24"/>
          <w:szCs w:val="24"/>
          <w:lang w:val="ru-RU"/>
        </w:rPr>
        <w:tab/>
        <w:t>причины</w:t>
      </w:r>
      <w:r w:rsidRPr="000307FD">
        <w:rPr>
          <w:sz w:val="24"/>
          <w:szCs w:val="24"/>
          <w:lang w:val="ru-RU"/>
        </w:rPr>
        <w:tab/>
        <w:t>и</w:t>
      </w:r>
      <w:r w:rsidRPr="000307FD">
        <w:rPr>
          <w:sz w:val="24"/>
          <w:szCs w:val="24"/>
          <w:lang w:val="ru-RU"/>
        </w:rPr>
        <w:tab/>
        <w:t>последствия</w:t>
      </w:r>
      <w:r w:rsidRPr="000307FD">
        <w:rPr>
          <w:sz w:val="24"/>
          <w:szCs w:val="24"/>
          <w:lang w:val="ru-RU"/>
        </w:rPr>
        <w:tab/>
        <w:t>чрезвычайных</w:t>
      </w:r>
      <w:r w:rsidRPr="000307FD">
        <w:rPr>
          <w:sz w:val="24"/>
          <w:szCs w:val="24"/>
          <w:lang w:val="ru-RU"/>
        </w:rPr>
        <w:tab/>
      </w:r>
      <w:r w:rsidRPr="000307FD">
        <w:rPr>
          <w:spacing w:val="-1"/>
          <w:sz w:val="24"/>
          <w:szCs w:val="24"/>
          <w:lang w:val="ru-RU"/>
        </w:rPr>
        <w:t xml:space="preserve">ситуаций </w:t>
      </w:r>
      <w:r w:rsidRPr="000307FD">
        <w:rPr>
          <w:sz w:val="24"/>
          <w:szCs w:val="24"/>
          <w:lang w:val="ru-RU"/>
        </w:rPr>
        <w:t>природного характера для личности, общества и</w:t>
      </w:r>
      <w:r w:rsidRPr="000307FD">
        <w:rPr>
          <w:spacing w:val="-20"/>
          <w:sz w:val="24"/>
          <w:szCs w:val="24"/>
          <w:lang w:val="ru-RU"/>
        </w:rPr>
        <w:t xml:space="preserve"> </w:t>
      </w:r>
      <w:r w:rsidRPr="000307FD">
        <w:rPr>
          <w:sz w:val="24"/>
          <w:szCs w:val="24"/>
          <w:lang w:val="ru-RU"/>
        </w:rPr>
        <w:t>государства;</w:t>
      </w:r>
    </w:p>
    <w:p w:rsidR="00A3381A" w:rsidRPr="000307FD" w:rsidRDefault="00A3381A" w:rsidP="00D75FC1">
      <w:pPr>
        <w:pStyle w:val="a4"/>
        <w:numPr>
          <w:ilvl w:val="1"/>
          <w:numId w:val="61"/>
        </w:numPr>
        <w:tabs>
          <w:tab w:val="left" w:pos="1299"/>
        </w:tabs>
        <w:ind w:right="118" w:firstLine="708"/>
        <w:jc w:val="left"/>
        <w:rPr>
          <w:sz w:val="24"/>
          <w:szCs w:val="24"/>
          <w:lang w:val="ru-RU"/>
        </w:rPr>
      </w:pPr>
      <w:r w:rsidRPr="000307FD">
        <w:rPr>
          <w:sz w:val="24"/>
          <w:szCs w:val="24"/>
          <w:lang w:val="ru-RU"/>
        </w:rPr>
        <w:t>предвидеть опасности и правильно действовать в случае чрезвычайных ситуаций природного</w:t>
      </w:r>
      <w:r w:rsidRPr="000307FD">
        <w:rPr>
          <w:spacing w:val="-15"/>
          <w:sz w:val="24"/>
          <w:szCs w:val="24"/>
          <w:lang w:val="ru-RU"/>
        </w:rPr>
        <w:t xml:space="preserve"> </w:t>
      </w:r>
      <w:r w:rsidRPr="000307FD">
        <w:rPr>
          <w:sz w:val="24"/>
          <w:szCs w:val="24"/>
          <w:lang w:val="ru-RU"/>
        </w:rPr>
        <w:t>характера;</w:t>
      </w:r>
    </w:p>
    <w:p w:rsidR="00A3381A" w:rsidRPr="000307FD" w:rsidRDefault="00A3381A" w:rsidP="00D75FC1">
      <w:pPr>
        <w:pStyle w:val="a4"/>
        <w:numPr>
          <w:ilvl w:val="1"/>
          <w:numId w:val="61"/>
        </w:numPr>
        <w:tabs>
          <w:tab w:val="left" w:pos="1299"/>
        </w:tabs>
        <w:ind w:right="118" w:firstLine="708"/>
        <w:jc w:val="left"/>
        <w:rPr>
          <w:sz w:val="24"/>
          <w:szCs w:val="24"/>
          <w:lang w:val="ru-RU"/>
        </w:rPr>
      </w:pPr>
      <w:r w:rsidRPr="000307FD">
        <w:rPr>
          <w:sz w:val="24"/>
          <w:szCs w:val="24"/>
          <w:lang w:val="ru-RU"/>
        </w:rPr>
        <w:t>классифицировать мероприятия по защите населения от чрезвычайных ситуаций природного</w:t>
      </w:r>
      <w:r w:rsidRPr="000307FD">
        <w:rPr>
          <w:spacing w:val="-15"/>
          <w:sz w:val="24"/>
          <w:szCs w:val="24"/>
          <w:lang w:val="ru-RU"/>
        </w:rPr>
        <w:t xml:space="preserve"> </w:t>
      </w:r>
      <w:r w:rsidRPr="000307FD">
        <w:rPr>
          <w:sz w:val="24"/>
          <w:szCs w:val="24"/>
          <w:lang w:val="ru-RU"/>
        </w:rPr>
        <w:t>характера;</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использовать средства индивидуальной</w:t>
      </w:r>
      <w:r w:rsidRPr="000307FD">
        <w:rPr>
          <w:spacing w:val="-22"/>
          <w:sz w:val="24"/>
          <w:szCs w:val="24"/>
          <w:lang w:val="ru-RU"/>
        </w:rPr>
        <w:t xml:space="preserve"> </w:t>
      </w:r>
      <w:r w:rsidRPr="000307FD">
        <w:rPr>
          <w:sz w:val="24"/>
          <w:szCs w:val="24"/>
          <w:lang w:val="ru-RU"/>
        </w:rPr>
        <w:t>защиты;</w:t>
      </w:r>
    </w:p>
    <w:p w:rsidR="00A3381A" w:rsidRPr="000307FD" w:rsidRDefault="00A3381A" w:rsidP="00D75FC1">
      <w:pPr>
        <w:pStyle w:val="a4"/>
        <w:numPr>
          <w:ilvl w:val="1"/>
          <w:numId w:val="61"/>
        </w:numPr>
        <w:tabs>
          <w:tab w:val="left" w:pos="1299"/>
          <w:tab w:val="left" w:pos="3250"/>
          <w:tab w:val="left" w:pos="4443"/>
          <w:tab w:val="left" w:pos="4846"/>
          <w:tab w:val="left" w:pos="6383"/>
          <w:tab w:val="left" w:pos="8141"/>
        </w:tabs>
        <w:ind w:right="114" w:firstLine="708"/>
        <w:jc w:val="left"/>
        <w:rPr>
          <w:sz w:val="24"/>
          <w:szCs w:val="24"/>
          <w:lang w:val="ru-RU"/>
        </w:rPr>
      </w:pPr>
      <w:r w:rsidRPr="000307FD">
        <w:rPr>
          <w:sz w:val="24"/>
          <w:szCs w:val="24"/>
          <w:lang w:val="ru-RU"/>
        </w:rPr>
        <w:t>характеризовать</w:t>
      </w:r>
      <w:r w:rsidRPr="000307FD">
        <w:rPr>
          <w:sz w:val="24"/>
          <w:szCs w:val="24"/>
          <w:lang w:val="ru-RU"/>
        </w:rPr>
        <w:tab/>
        <w:t>причины</w:t>
      </w:r>
      <w:r w:rsidRPr="000307FD">
        <w:rPr>
          <w:sz w:val="24"/>
          <w:szCs w:val="24"/>
          <w:lang w:val="ru-RU"/>
        </w:rPr>
        <w:tab/>
        <w:t>и</w:t>
      </w:r>
      <w:r w:rsidRPr="000307FD">
        <w:rPr>
          <w:sz w:val="24"/>
          <w:szCs w:val="24"/>
          <w:lang w:val="ru-RU"/>
        </w:rPr>
        <w:tab/>
        <w:t>последствия</w:t>
      </w:r>
      <w:r w:rsidRPr="000307FD">
        <w:rPr>
          <w:sz w:val="24"/>
          <w:szCs w:val="24"/>
          <w:lang w:val="ru-RU"/>
        </w:rPr>
        <w:tab/>
        <w:t>чрезвычайных</w:t>
      </w:r>
      <w:r w:rsidRPr="000307FD">
        <w:rPr>
          <w:sz w:val="24"/>
          <w:szCs w:val="24"/>
          <w:lang w:val="ru-RU"/>
        </w:rPr>
        <w:tab/>
      </w:r>
      <w:r w:rsidRPr="000307FD">
        <w:rPr>
          <w:spacing w:val="-1"/>
          <w:sz w:val="24"/>
          <w:szCs w:val="24"/>
          <w:lang w:val="ru-RU"/>
        </w:rPr>
        <w:t xml:space="preserve">ситуаций </w:t>
      </w:r>
      <w:r w:rsidRPr="000307FD">
        <w:rPr>
          <w:sz w:val="24"/>
          <w:szCs w:val="24"/>
          <w:lang w:val="ru-RU"/>
        </w:rPr>
        <w:t>техногенного характера для личности, общества и</w:t>
      </w:r>
      <w:r w:rsidRPr="000307FD">
        <w:rPr>
          <w:spacing w:val="-21"/>
          <w:sz w:val="24"/>
          <w:szCs w:val="24"/>
          <w:lang w:val="ru-RU"/>
        </w:rPr>
        <w:t xml:space="preserve"> </w:t>
      </w:r>
      <w:r w:rsidRPr="000307FD">
        <w:rPr>
          <w:sz w:val="24"/>
          <w:szCs w:val="24"/>
          <w:lang w:val="ru-RU"/>
        </w:rPr>
        <w:t>государства;</w:t>
      </w:r>
    </w:p>
    <w:p w:rsidR="00A3381A" w:rsidRPr="000307FD" w:rsidRDefault="00A3381A" w:rsidP="00D75FC1">
      <w:pPr>
        <w:pStyle w:val="a4"/>
        <w:numPr>
          <w:ilvl w:val="1"/>
          <w:numId w:val="61"/>
        </w:numPr>
        <w:tabs>
          <w:tab w:val="left" w:pos="1299"/>
        </w:tabs>
        <w:ind w:right="120" w:firstLine="708"/>
        <w:jc w:val="left"/>
        <w:rPr>
          <w:sz w:val="24"/>
          <w:szCs w:val="24"/>
          <w:lang w:val="ru-RU"/>
        </w:rPr>
      </w:pPr>
      <w:r w:rsidRPr="000307FD">
        <w:rPr>
          <w:sz w:val="24"/>
          <w:szCs w:val="24"/>
          <w:lang w:val="ru-RU"/>
        </w:rPr>
        <w:t>предвидеть опасности и правильно действовать в чрезвычайных ситуациях техногенного</w:t>
      </w:r>
      <w:r w:rsidRPr="000307FD">
        <w:rPr>
          <w:spacing w:val="-7"/>
          <w:sz w:val="24"/>
          <w:szCs w:val="24"/>
          <w:lang w:val="ru-RU"/>
        </w:rPr>
        <w:t xml:space="preserve"> </w:t>
      </w:r>
      <w:r w:rsidRPr="000307FD">
        <w:rPr>
          <w:sz w:val="24"/>
          <w:szCs w:val="24"/>
          <w:lang w:val="ru-RU"/>
        </w:rPr>
        <w:t>характера;</w:t>
      </w:r>
    </w:p>
    <w:p w:rsidR="00A3381A" w:rsidRPr="000307FD" w:rsidRDefault="00A3381A" w:rsidP="00D75FC1">
      <w:pPr>
        <w:pStyle w:val="a4"/>
        <w:numPr>
          <w:ilvl w:val="1"/>
          <w:numId w:val="61"/>
        </w:numPr>
        <w:tabs>
          <w:tab w:val="left" w:pos="1299"/>
        </w:tabs>
        <w:ind w:right="110" w:firstLine="708"/>
        <w:jc w:val="left"/>
        <w:rPr>
          <w:sz w:val="24"/>
          <w:szCs w:val="24"/>
          <w:lang w:val="ru-RU"/>
        </w:rPr>
      </w:pPr>
      <w:r w:rsidRPr="000307FD">
        <w:rPr>
          <w:sz w:val="24"/>
          <w:szCs w:val="24"/>
          <w:lang w:val="ru-RU"/>
        </w:rPr>
        <w:t>классифицировать мероприятия по защите населения от чрезвычайных ситуаций техногенного</w:t>
      </w:r>
      <w:r w:rsidRPr="000307FD">
        <w:rPr>
          <w:spacing w:val="-11"/>
          <w:sz w:val="24"/>
          <w:szCs w:val="24"/>
          <w:lang w:val="ru-RU"/>
        </w:rPr>
        <w:t xml:space="preserve"> </w:t>
      </w:r>
      <w:r w:rsidRPr="000307FD">
        <w:rPr>
          <w:sz w:val="24"/>
          <w:szCs w:val="24"/>
          <w:lang w:val="ru-RU"/>
        </w:rPr>
        <w:t>характера;</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действовать по сигналу «Внимание</w:t>
      </w:r>
      <w:r w:rsidRPr="000307FD">
        <w:rPr>
          <w:spacing w:val="-25"/>
          <w:sz w:val="24"/>
          <w:szCs w:val="24"/>
          <w:lang w:val="ru-RU"/>
        </w:rPr>
        <w:t xml:space="preserve"> </w:t>
      </w:r>
      <w:r w:rsidRPr="000307FD">
        <w:rPr>
          <w:sz w:val="24"/>
          <w:szCs w:val="24"/>
          <w:lang w:val="ru-RU"/>
        </w:rPr>
        <w:t>всем!»;</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безопасно использовать средства индивидуальной и коллективной</w:t>
      </w:r>
      <w:r w:rsidRPr="000307FD">
        <w:rPr>
          <w:spacing w:val="-21"/>
          <w:sz w:val="24"/>
          <w:szCs w:val="24"/>
          <w:lang w:val="ru-RU"/>
        </w:rPr>
        <w:t xml:space="preserve"> </w:t>
      </w:r>
      <w:r w:rsidRPr="000307FD">
        <w:rPr>
          <w:sz w:val="24"/>
          <w:szCs w:val="24"/>
          <w:lang w:val="ru-RU"/>
        </w:rPr>
        <w:t>защиты;</w:t>
      </w:r>
    </w:p>
    <w:p w:rsidR="00A3381A" w:rsidRPr="000307FD" w:rsidRDefault="00A3381A" w:rsidP="00D75FC1">
      <w:pPr>
        <w:pStyle w:val="a4"/>
        <w:numPr>
          <w:ilvl w:val="1"/>
          <w:numId w:val="61"/>
        </w:numPr>
        <w:tabs>
          <w:tab w:val="left" w:pos="1299"/>
          <w:tab w:val="left" w:pos="3020"/>
          <w:tab w:val="left" w:pos="4492"/>
          <w:tab w:val="left" w:pos="6900"/>
          <w:tab w:val="left" w:pos="7740"/>
        </w:tabs>
        <w:ind w:right="118" w:firstLine="708"/>
        <w:jc w:val="left"/>
        <w:rPr>
          <w:sz w:val="24"/>
          <w:szCs w:val="24"/>
          <w:lang w:val="ru-RU"/>
        </w:rPr>
      </w:pPr>
      <w:r w:rsidRPr="000307FD">
        <w:rPr>
          <w:sz w:val="24"/>
          <w:szCs w:val="24"/>
          <w:lang w:val="ru-RU"/>
        </w:rPr>
        <w:t>комплектовать</w:t>
      </w:r>
      <w:r w:rsidRPr="000307FD">
        <w:rPr>
          <w:sz w:val="24"/>
          <w:szCs w:val="24"/>
          <w:lang w:val="ru-RU"/>
        </w:rPr>
        <w:tab/>
        <w:t>минимально</w:t>
      </w:r>
      <w:r w:rsidRPr="000307FD">
        <w:rPr>
          <w:sz w:val="24"/>
          <w:szCs w:val="24"/>
          <w:lang w:val="ru-RU"/>
        </w:rPr>
        <w:tab/>
        <w:t xml:space="preserve">необходимый  </w:t>
      </w:r>
      <w:r w:rsidRPr="000307FD">
        <w:rPr>
          <w:spacing w:val="17"/>
          <w:sz w:val="24"/>
          <w:szCs w:val="24"/>
          <w:lang w:val="ru-RU"/>
        </w:rPr>
        <w:t xml:space="preserve"> </w:t>
      </w:r>
      <w:r w:rsidRPr="000307FD">
        <w:rPr>
          <w:sz w:val="24"/>
          <w:szCs w:val="24"/>
          <w:lang w:val="ru-RU"/>
        </w:rPr>
        <w:t>набор</w:t>
      </w:r>
      <w:r w:rsidRPr="000307FD">
        <w:rPr>
          <w:sz w:val="24"/>
          <w:szCs w:val="24"/>
          <w:lang w:val="ru-RU"/>
        </w:rPr>
        <w:tab/>
        <w:t>вещей</w:t>
      </w:r>
      <w:r w:rsidRPr="000307FD">
        <w:rPr>
          <w:sz w:val="24"/>
          <w:szCs w:val="24"/>
          <w:lang w:val="ru-RU"/>
        </w:rPr>
        <w:tab/>
        <w:t>(документов, продуктов) в случае</w:t>
      </w:r>
      <w:r w:rsidRPr="000307FD">
        <w:rPr>
          <w:spacing w:val="-13"/>
          <w:sz w:val="24"/>
          <w:szCs w:val="24"/>
          <w:lang w:val="ru-RU"/>
        </w:rPr>
        <w:t xml:space="preserve"> </w:t>
      </w:r>
      <w:r w:rsidRPr="000307FD">
        <w:rPr>
          <w:sz w:val="24"/>
          <w:szCs w:val="24"/>
          <w:lang w:val="ru-RU"/>
        </w:rPr>
        <w:t>эвакуации;</w:t>
      </w:r>
    </w:p>
    <w:p w:rsidR="00A3381A" w:rsidRPr="000307FD" w:rsidRDefault="00A3381A" w:rsidP="00D75FC1">
      <w:pPr>
        <w:pStyle w:val="a4"/>
        <w:numPr>
          <w:ilvl w:val="1"/>
          <w:numId w:val="61"/>
        </w:numPr>
        <w:tabs>
          <w:tab w:val="left" w:pos="1299"/>
        </w:tabs>
        <w:ind w:right="117" w:firstLine="708"/>
        <w:jc w:val="left"/>
        <w:rPr>
          <w:sz w:val="24"/>
          <w:szCs w:val="24"/>
          <w:lang w:val="ru-RU"/>
        </w:rPr>
      </w:pPr>
      <w:r w:rsidRPr="000307FD">
        <w:rPr>
          <w:sz w:val="24"/>
          <w:szCs w:val="24"/>
          <w:lang w:val="ru-RU"/>
        </w:rPr>
        <w:t>классифицировать и характеризовать явления терроризма, экстремизма, наркотизма и последствия данных явлений для личности, общества и</w:t>
      </w:r>
      <w:r w:rsidRPr="000307FD">
        <w:rPr>
          <w:spacing w:val="-27"/>
          <w:sz w:val="24"/>
          <w:szCs w:val="24"/>
          <w:lang w:val="ru-RU"/>
        </w:rPr>
        <w:t xml:space="preserve"> </w:t>
      </w:r>
      <w:r w:rsidRPr="000307FD">
        <w:rPr>
          <w:sz w:val="24"/>
          <w:szCs w:val="24"/>
          <w:lang w:val="ru-RU"/>
        </w:rPr>
        <w:t>государства;</w:t>
      </w:r>
    </w:p>
    <w:p w:rsidR="00A3381A" w:rsidRPr="000307FD" w:rsidRDefault="00A3381A" w:rsidP="00D75FC1">
      <w:pPr>
        <w:pStyle w:val="a4"/>
        <w:numPr>
          <w:ilvl w:val="1"/>
          <w:numId w:val="61"/>
        </w:numPr>
        <w:tabs>
          <w:tab w:val="left" w:pos="1299"/>
        </w:tabs>
        <w:ind w:right="116" w:firstLine="708"/>
        <w:jc w:val="left"/>
        <w:rPr>
          <w:sz w:val="24"/>
          <w:szCs w:val="24"/>
          <w:lang w:val="ru-RU"/>
        </w:rPr>
      </w:pPr>
      <w:r w:rsidRPr="000307FD">
        <w:rPr>
          <w:sz w:val="24"/>
          <w:szCs w:val="24"/>
          <w:lang w:val="ru-RU"/>
        </w:rPr>
        <w:t>классифицировать мероприятия по защите населения от терроризма, экстремизма,</w:t>
      </w:r>
      <w:r w:rsidRPr="000307FD">
        <w:rPr>
          <w:spacing w:val="-10"/>
          <w:sz w:val="24"/>
          <w:szCs w:val="24"/>
          <w:lang w:val="ru-RU"/>
        </w:rPr>
        <w:t xml:space="preserve"> </w:t>
      </w:r>
      <w:r w:rsidRPr="000307FD">
        <w:rPr>
          <w:sz w:val="24"/>
          <w:szCs w:val="24"/>
          <w:lang w:val="ru-RU"/>
        </w:rPr>
        <w:t>наркотизма;</w:t>
      </w:r>
    </w:p>
    <w:p w:rsidR="00A3381A" w:rsidRPr="000307FD" w:rsidRDefault="00A3381A" w:rsidP="00D75FC1">
      <w:pPr>
        <w:pStyle w:val="a4"/>
        <w:numPr>
          <w:ilvl w:val="1"/>
          <w:numId w:val="61"/>
        </w:numPr>
        <w:tabs>
          <w:tab w:val="left" w:pos="1299"/>
        </w:tabs>
        <w:ind w:right="114" w:firstLine="708"/>
        <w:rPr>
          <w:sz w:val="24"/>
          <w:szCs w:val="24"/>
          <w:lang w:val="ru-RU"/>
        </w:rPr>
      </w:pPr>
      <w:r w:rsidRPr="000307FD">
        <w:rPr>
          <w:sz w:val="24"/>
          <w:szCs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3381A" w:rsidRPr="000307FD" w:rsidRDefault="00A3381A" w:rsidP="00D75FC1">
      <w:pPr>
        <w:pStyle w:val="a4"/>
        <w:numPr>
          <w:ilvl w:val="1"/>
          <w:numId w:val="61"/>
        </w:numPr>
        <w:tabs>
          <w:tab w:val="left" w:pos="1299"/>
        </w:tabs>
        <w:ind w:right="110" w:firstLine="708"/>
        <w:rPr>
          <w:sz w:val="24"/>
          <w:szCs w:val="24"/>
          <w:lang w:val="ru-RU"/>
        </w:rPr>
      </w:pPr>
      <w:r w:rsidRPr="000307FD">
        <w:rPr>
          <w:sz w:val="24"/>
          <w:szCs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sidRPr="000307FD">
        <w:rPr>
          <w:spacing w:val="-6"/>
          <w:sz w:val="24"/>
          <w:szCs w:val="24"/>
          <w:lang w:val="ru-RU"/>
        </w:rPr>
        <w:t xml:space="preserve"> </w:t>
      </w:r>
      <w:r w:rsidRPr="000307FD">
        <w:rPr>
          <w:sz w:val="24"/>
          <w:szCs w:val="24"/>
          <w:lang w:val="ru-RU"/>
        </w:rPr>
        <w:t>заложников;</w:t>
      </w:r>
    </w:p>
    <w:p w:rsidR="00A3381A" w:rsidRPr="000307FD" w:rsidRDefault="00A3381A" w:rsidP="00D75FC1">
      <w:pPr>
        <w:pStyle w:val="a4"/>
        <w:numPr>
          <w:ilvl w:val="1"/>
          <w:numId w:val="61"/>
        </w:numPr>
        <w:tabs>
          <w:tab w:val="left" w:pos="1299"/>
        </w:tabs>
        <w:ind w:right="115" w:firstLine="708"/>
        <w:rPr>
          <w:sz w:val="24"/>
          <w:szCs w:val="24"/>
          <w:lang w:val="ru-RU"/>
        </w:rPr>
      </w:pPr>
      <w:r w:rsidRPr="000307FD">
        <w:rPr>
          <w:sz w:val="24"/>
          <w:szCs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3381A" w:rsidRPr="000307FD" w:rsidRDefault="00A3381A" w:rsidP="00D75FC1">
      <w:pPr>
        <w:pStyle w:val="a4"/>
        <w:numPr>
          <w:ilvl w:val="1"/>
          <w:numId w:val="61"/>
        </w:numPr>
        <w:tabs>
          <w:tab w:val="left" w:pos="1299"/>
        </w:tabs>
        <w:ind w:right="117" w:firstLine="708"/>
        <w:jc w:val="left"/>
        <w:rPr>
          <w:sz w:val="24"/>
          <w:szCs w:val="24"/>
          <w:lang w:val="ru-RU"/>
        </w:rPr>
      </w:pPr>
      <w:r w:rsidRPr="000307FD">
        <w:rPr>
          <w:sz w:val="24"/>
          <w:szCs w:val="24"/>
          <w:lang w:val="ru-RU"/>
        </w:rPr>
        <w:t>классифицировать и характеризовать опасные ситуации в местах большого скопления</w:t>
      </w:r>
      <w:r w:rsidRPr="000307FD">
        <w:rPr>
          <w:spacing w:val="-6"/>
          <w:sz w:val="24"/>
          <w:szCs w:val="24"/>
          <w:lang w:val="ru-RU"/>
        </w:rPr>
        <w:t xml:space="preserve"> </w:t>
      </w:r>
      <w:r w:rsidRPr="000307FD">
        <w:rPr>
          <w:sz w:val="24"/>
          <w:szCs w:val="24"/>
          <w:lang w:val="ru-RU"/>
        </w:rPr>
        <w:t>людей;</w:t>
      </w:r>
    </w:p>
    <w:p w:rsidR="00A3381A" w:rsidRPr="000307FD" w:rsidRDefault="00A3381A" w:rsidP="00D75FC1">
      <w:pPr>
        <w:pStyle w:val="a4"/>
        <w:numPr>
          <w:ilvl w:val="1"/>
          <w:numId w:val="61"/>
        </w:numPr>
        <w:tabs>
          <w:tab w:val="left" w:pos="1299"/>
        </w:tabs>
        <w:ind w:right="117" w:firstLine="708"/>
        <w:jc w:val="left"/>
        <w:rPr>
          <w:sz w:val="24"/>
          <w:szCs w:val="24"/>
          <w:lang w:val="ru-RU"/>
        </w:rPr>
      </w:pPr>
      <w:r w:rsidRPr="000307FD">
        <w:rPr>
          <w:sz w:val="24"/>
          <w:szCs w:val="24"/>
          <w:lang w:val="ru-RU"/>
        </w:rPr>
        <w:t>предвидеть причины возникновения возможных опасных ситуаций в местах большого скопления</w:t>
      </w:r>
      <w:r w:rsidRPr="000307FD">
        <w:rPr>
          <w:spacing w:val="-7"/>
          <w:sz w:val="24"/>
          <w:szCs w:val="24"/>
          <w:lang w:val="ru-RU"/>
        </w:rPr>
        <w:t xml:space="preserve"> </w:t>
      </w:r>
      <w:r w:rsidRPr="000307FD">
        <w:rPr>
          <w:sz w:val="24"/>
          <w:szCs w:val="24"/>
          <w:lang w:val="ru-RU"/>
        </w:rPr>
        <w:t>людей;</w:t>
      </w:r>
    </w:p>
    <w:p w:rsidR="00A3381A" w:rsidRPr="000307FD" w:rsidRDefault="00A3381A" w:rsidP="00D75FC1">
      <w:pPr>
        <w:pStyle w:val="a4"/>
        <w:numPr>
          <w:ilvl w:val="1"/>
          <w:numId w:val="61"/>
        </w:numPr>
        <w:tabs>
          <w:tab w:val="left" w:pos="1299"/>
          <w:tab w:val="left" w:pos="2538"/>
          <w:tab w:val="left" w:pos="3799"/>
          <w:tab w:val="left" w:pos="5017"/>
          <w:tab w:val="left" w:pos="5362"/>
          <w:tab w:val="left" w:pos="6609"/>
          <w:tab w:val="left" w:pos="8060"/>
          <w:tab w:val="left" w:pos="8391"/>
        </w:tabs>
        <w:ind w:right="119" w:firstLine="708"/>
        <w:jc w:val="left"/>
        <w:rPr>
          <w:sz w:val="24"/>
          <w:szCs w:val="24"/>
          <w:lang w:val="ru-RU"/>
        </w:rPr>
      </w:pPr>
      <w:r w:rsidRPr="000307FD">
        <w:rPr>
          <w:sz w:val="24"/>
          <w:szCs w:val="24"/>
          <w:lang w:val="ru-RU"/>
        </w:rPr>
        <w:t>адекватно</w:t>
      </w:r>
      <w:r w:rsidRPr="000307FD">
        <w:rPr>
          <w:sz w:val="24"/>
          <w:szCs w:val="24"/>
          <w:lang w:val="ru-RU"/>
        </w:rPr>
        <w:tab/>
        <w:t>оценивать</w:t>
      </w:r>
      <w:r w:rsidRPr="000307FD">
        <w:rPr>
          <w:sz w:val="24"/>
          <w:szCs w:val="24"/>
          <w:lang w:val="ru-RU"/>
        </w:rPr>
        <w:tab/>
        <w:t>ситуацию</w:t>
      </w:r>
      <w:r w:rsidRPr="000307FD">
        <w:rPr>
          <w:sz w:val="24"/>
          <w:szCs w:val="24"/>
          <w:lang w:val="ru-RU"/>
        </w:rPr>
        <w:tab/>
        <w:t>и</w:t>
      </w:r>
      <w:r w:rsidRPr="000307FD">
        <w:rPr>
          <w:sz w:val="24"/>
          <w:szCs w:val="24"/>
          <w:lang w:val="ru-RU"/>
        </w:rPr>
        <w:tab/>
        <w:t>безопасно</w:t>
      </w:r>
      <w:r w:rsidRPr="000307FD">
        <w:rPr>
          <w:sz w:val="24"/>
          <w:szCs w:val="24"/>
          <w:lang w:val="ru-RU"/>
        </w:rPr>
        <w:tab/>
        <w:t>действовать</w:t>
      </w:r>
      <w:r w:rsidRPr="000307FD">
        <w:rPr>
          <w:sz w:val="24"/>
          <w:szCs w:val="24"/>
          <w:lang w:val="ru-RU"/>
        </w:rPr>
        <w:tab/>
        <w:t>в</w:t>
      </w:r>
      <w:r w:rsidRPr="000307FD">
        <w:rPr>
          <w:sz w:val="24"/>
          <w:szCs w:val="24"/>
          <w:lang w:val="ru-RU"/>
        </w:rPr>
        <w:tab/>
        <w:t>местах массового скопления</w:t>
      </w:r>
      <w:r w:rsidRPr="000307FD">
        <w:rPr>
          <w:spacing w:val="-9"/>
          <w:sz w:val="24"/>
          <w:szCs w:val="24"/>
          <w:lang w:val="ru-RU"/>
        </w:rPr>
        <w:t xml:space="preserve"> </w:t>
      </w:r>
      <w:r w:rsidRPr="000307FD">
        <w:rPr>
          <w:sz w:val="24"/>
          <w:szCs w:val="24"/>
          <w:lang w:val="ru-RU"/>
        </w:rPr>
        <w:t>людей;</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оповещать (вызывать) экстренные службы при чрезвычайной</w:t>
      </w:r>
      <w:r w:rsidRPr="000307FD">
        <w:rPr>
          <w:spacing w:val="-16"/>
          <w:sz w:val="24"/>
          <w:szCs w:val="24"/>
          <w:lang w:val="ru-RU"/>
        </w:rPr>
        <w:t xml:space="preserve"> </w:t>
      </w:r>
      <w:r w:rsidRPr="000307FD">
        <w:rPr>
          <w:sz w:val="24"/>
          <w:szCs w:val="24"/>
          <w:lang w:val="ru-RU"/>
        </w:rPr>
        <w:t>ситуации;</w:t>
      </w:r>
    </w:p>
    <w:p w:rsidR="00A3381A" w:rsidRPr="000307FD" w:rsidRDefault="00A3381A" w:rsidP="00D75FC1">
      <w:pPr>
        <w:pStyle w:val="a4"/>
        <w:numPr>
          <w:ilvl w:val="1"/>
          <w:numId w:val="61"/>
        </w:numPr>
        <w:tabs>
          <w:tab w:val="left" w:pos="1299"/>
        </w:tabs>
        <w:ind w:right="117" w:firstLine="708"/>
        <w:jc w:val="left"/>
        <w:rPr>
          <w:sz w:val="24"/>
          <w:szCs w:val="24"/>
          <w:lang w:val="ru-RU"/>
        </w:rPr>
      </w:pPr>
      <w:r w:rsidRPr="000307FD">
        <w:rPr>
          <w:sz w:val="24"/>
          <w:szCs w:val="24"/>
          <w:lang w:val="ru-RU"/>
        </w:rPr>
        <w:t xml:space="preserve">характеризовать безопасный и здоровый образ жизни, его составляющие и </w:t>
      </w:r>
      <w:r w:rsidRPr="000307FD">
        <w:rPr>
          <w:sz w:val="24"/>
          <w:szCs w:val="24"/>
          <w:lang w:val="ru-RU"/>
        </w:rPr>
        <w:lastRenderedPageBreak/>
        <w:t>значение для личности, общества и</w:t>
      </w:r>
      <w:r w:rsidRPr="000307FD">
        <w:rPr>
          <w:spacing w:val="-17"/>
          <w:sz w:val="24"/>
          <w:szCs w:val="24"/>
          <w:lang w:val="ru-RU"/>
        </w:rPr>
        <w:t xml:space="preserve"> </w:t>
      </w:r>
      <w:r w:rsidRPr="000307FD">
        <w:rPr>
          <w:sz w:val="24"/>
          <w:szCs w:val="24"/>
          <w:lang w:val="ru-RU"/>
        </w:rPr>
        <w:t>государства;</w:t>
      </w:r>
    </w:p>
    <w:p w:rsidR="00A3381A" w:rsidRPr="000307FD" w:rsidRDefault="00A3381A" w:rsidP="00D75FC1">
      <w:pPr>
        <w:pStyle w:val="a4"/>
        <w:numPr>
          <w:ilvl w:val="1"/>
          <w:numId w:val="61"/>
        </w:numPr>
        <w:tabs>
          <w:tab w:val="left" w:pos="1299"/>
        </w:tabs>
        <w:ind w:right="115" w:firstLine="708"/>
        <w:jc w:val="left"/>
        <w:rPr>
          <w:sz w:val="24"/>
          <w:szCs w:val="24"/>
          <w:lang w:val="ru-RU"/>
        </w:rPr>
      </w:pPr>
      <w:r w:rsidRPr="000307FD">
        <w:rPr>
          <w:sz w:val="24"/>
          <w:szCs w:val="24"/>
          <w:lang w:val="ru-RU"/>
        </w:rPr>
        <w:t>классифицировать мероприятия и факторы, укрепляющие и разрушающие здоровье;</w:t>
      </w:r>
    </w:p>
    <w:p w:rsidR="00A3381A" w:rsidRPr="000307FD" w:rsidRDefault="00A3381A" w:rsidP="00D75FC1">
      <w:pPr>
        <w:pStyle w:val="a4"/>
        <w:numPr>
          <w:ilvl w:val="1"/>
          <w:numId w:val="61"/>
        </w:numPr>
        <w:tabs>
          <w:tab w:val="left" w:pos="1299"/>
        </w:tabs>
        <w:ind w:right="111" w:firstLine="708"/>
        <w:jc w:val="left"/>
        <w:rPr>
          <w:sz w:val="24"/>
          <w:szCs w:val="24"/>
          <w:lang w:val="ru-RU"/>
        </w:rPr>
      </w:pPr>
      <w:r w:rsidRPr="000307FD">
        <w:rPr>
          <w:sz w:val="24"/>
          <w:szCs w:val="24"/>
          <w:lang w:val="ru-RU"/>
        </w:rPr>
        <w:t>планировать профилактические мероприятия по сохранению и укреплению своего</w:t>
      </w:r>
      <w:r w:rsidRPr="000307FD">
        <w:rPr>
          <w:spacing w:val="-3"/>
          <w:sz w:val="24"/>
          <w:szCs w:val="24"/>
          <w:lang w:val="ru-RU"/>
        </w:rPr>
        <w:t xml:space="preserve"> </w:t>
      </w:r>
      <w:r w:rsidRPr="000307FD">
        <w:rPr>
          <w:sz w:val="24"/>
          <w:szCs w:val="24"/>
          <w:lang w:val="ru-RU"/>
        </w:rPr>
        <w:t>здоровья;</w:t>
      </w:r>
    </w:p>
    <w:p w:rsidR="00A3381A" w:rsidRPr="000307FD" w:rsidRDefault="00A3381A" w:rsidP="00D75FC1">
      <w:pPr>
        <w:pStyle w:val="a4"/>
        <w:numPr>
          <w:ilvl w:val="1"/>
          <w:numId w:val="61"/>
        </w:numPr>
        <w:tabs>
          <w:tab w:val="left" w:pos="1299"/>
        </w:tabs>
        <w:ind w:right="110" w:firstLine="708"/>
        <w:jc w:val="left"/>
        <w:rPr>
          <w:sz w:val="24"/>
          <w:szCs w:val="24"/>
          <w:lang w:val="ru-RU"/>
        </w:rPr>
      </w:pPr>
      <w:r w:rsidRPr="000307FD">
        <w:rPr>
          <w:sz w:val="24"/>
          <w:szCs w:val="24"/>
          <w:lang w:val="ru-RU"/>
        </w:rPr>
        <w:t>адекватно оценивать нагрузку и профилактические занятия по укреплению здоровья;планировать распорядок дня с учетом</w:t>
      </w:r>
      <w:r w:rsidRPr="000307FD">
        <w:rPr>
          <w:spacing w:val="-20"/>
          <w:sz w:val="24"/>
          <w:szCs w:val="24"/>
          <w:lang w:val="ru-RU"/>
        </w:rPr>
        <w:t xml:space="preserve"> </w:t>
      </w:r>
      <w:r w:rsidRPr="000307FD">
        <w:rPr>
          <w:sz w:val="24"/>
          <w:szCs w:val="24"/>
          <w:lang w:val="ru-RU"/>
        </w:rPr>
        <w:t>нагрузок;</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выявлять мероприятия и факторы, потенциально опасные для</w:t>
      </w:r>
      <w:r w:rsidRPr="000307FD">
        <w:rPr>
          <w:spacing w:val="-19"/>
          <w:sz w:val="24"/>
          <w:szCs w:val="24"/>
          <w:lang w:val="ru-RU"/>
        </w:rPr>
        <w:t xml:space="preserve"> </w:t>
      </w:r>
      <w:r w:rsidRPr="000307FD">
        <w:rPr>
          <w:sz w:val="24"/>
          <w:szCs w:val="24"/>
          <w:lang w:val="ru-RU"/>
        </w:rPr>
        <w:t>здоровья;</w:t>
      </w:r>
    </w:p>
    <w:p w:rsidR="00A3381A" w:rsidRPr="000307FD" w:rsidRDefault="00A3381A" w:rsidP="00D75FC1">
      <w:pPr>
        <w:pStyle w:val="a4"/>
        <w:numPr>
          <w:ilvl w:val="1"/>
          <w:numId w:val="61"/>
        </w:numPr>
        <w:tabs>
          <w:tab w:val="left" w:pos="1299"/>
        </w:tabs>
        <w:ind w:left="1298" w:hanging="285"/>
        <w:jc w:val="left"/>
        <w:rPr>
          <w:sz w:val="24"/>
          <w:szCs w:val="24"/>
        </w:rPr>
      </w:pPr>
      <w:r w:rsidRPr="000307FD">
        <w:rPr>
          <w:sz w:val="24"/>
          <w:szCs w:val="24"/>
        </w:rPr>
        <w:t>безопасно использовать ресурсы</w:t>
      </w:r>
      <w:r w:rsidRPr="000307FD">
        <w:rPr>
          <w:spacing w:val="-14"/>
          <w:sz w:val="24"/>
          <w:szCs w:val="24"/>
        </w:rPr>
        <w:t xml:space="preserve"> </w:t>
      </w:r>
      <w:r w:rsidRPr="000307FD">
        <w:rPr>
          <w:sz w:val="24"/>
          <w:szCs w:val="24"/>
        </w:rPr>
        <w:t>интернета;</w:t>
      </w:r>
    </w:p>
    <w:p w:rsidR="00A3381A" w:rsidRPr="000307FD" w:rsidRDefault="00A3381A" w:rsidP="00D75FC1">
      <w:pPr>
        <w:pStyle w:val="a4"/>
        <w:numPr>
          <w:ilvl w:val="1"/>
          <w:numId w:val="61"/>
        </w:numPr>
        <w:tabs>
          <w:tab w:val="left" w:pos="1299"/>
        </w:tabs>
        <w:ind w:left="1298" w:hanging="285"/>
        <w:jc w:val="left"/>
        <w:rPr>
          <w:sz w:val="24"/>
          <w:szCs w:val="24"/>
        </w:rPr>
      </w:pPr>
      <w:r w:rsidRPr="000307FD">
        <w:rPr>
          <w:sz w:val="24"/>
          <w:szCs w:val="24"/>
        </w:rPr>
        <w:t>анализировать состояние своего</w:t>
      </w:r>
      <w:r w:rsidRPr="000307FD">
        <w:rPr>
          <w:spacing w:val="-11"/>
          <w:sz w:val="24"/>
          <w:szCs w:val="24"/>
        </w:rPr>
        <w:t xml:space="preserve"> </w:t>
      </w:r>
      <w:r w:rsidRPr="000307FD">
        <w:rPr>
          <w:sz w:val="24"/>
          <w:szCs w:val="24"/>
        </w:rPr>
        <w:t>здоровья;</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определять состояния оказания неотложной</w:t>
      </w:r>
      <w:r w:rsidRPr="000307FD">
        <w:rPr>
          <w:spacing w:val="-19"/>
          <w:sz w:val="24"/>
          <w:szCs w:val="24"/>
          <w:lang w:val="ru-RU"/>
        </w:rPr>
        <w:t xml:space="preserve"> </w:t>
      </w:r>
      <w:r w:rsidRPr="000307FD">
        <w:rPr>
          <w:sz w:val="24"/>
          <w:szCs w:val="24"/>
          <w:lang w:val="ru-RU"/>
        </w:rPr>
        <w:t>помощи;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использовать алгоритм действий по оказанию первой</w:t>
      </w:r>
      <w:r w:rsidRPr="000307FD">
        <w:rPr>
          <w:spacing w:val="-23"/>
          <w:sz w:val="24"/>
          <w:szCs w:val="24"/>
          <w:lang w:val="ru-RU"/>
        </w:rPr>
        <w:t xml:space="preserve"> </w:t>
      </w:r>
      <w:r w:rsidRPr="000307FD">
        <w:rPr>
          <w:sz w:val="24"/>
          <w:szCs w:val="24"/>
          <w:lang w:val="ru-RU"/>
        </w:rPr>
        <w:t>помощи;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классифицировать средства оказания первой</w:t>
      </w:r>
      <w:r w:rsidRPr="000307FD">
        <w:rPr>
          <w:spacing w:val="-15"/>
          <w:sz w:val="24"/>
          <w:szCs w:val="24"/>
          <w:lang w:val="ru-RU"/>
        </w:rPr>
        <w:t xml:space="preserve"> </w:t>
      </w:r>
      <w:r w:rsidRPr="000307FD">
        <w:rPr>
          <w:sz w:val="24"/>
          <w:szCs w:val="24"/>
          <w:lang w:val="ru-RU"/>
        </w:rPr>
        <w:t>помощи;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 наружном и внутреннем</w:t>
      </w:r>
      <w:r w:rsidRPr="000307FD">
        <w:rPr>
          <w:spacing w:val="-20"/>
          <w:sz w:val="24"/>
          <w:szCs w:val="24"/>
          <w:lang w:val="ru-RU"/>
        </w:rPr>
        <w:t xml:space="preserve"> </w:t>
      </w:r>
      <w:r w:rsidRPr="000307FD">
        <w:rPr>
          <w:sz w:val="24"/>
          <w:szCs w:val="24"/>
          <w:lang w:val="ru-RU"/>
        </w:rPr>
        <w:t>кровотечении;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извлекать инородное тело из верхних дыхательных</w:t>
      </w:r>
      <w:r w:rsidRPr="000307FD">
        <w:rPr>
          <w:spacing w:val="-24"/>
          <w:sz w:val="24"/>
          <w:szCs w:val="24"/>
          <w:lang w:val="ru-RU"/>
        </w:rPr>
        <w:t xml:space="preserve"> </w:t>
      </w:r>
      <w:r w:rsidRPr="000307FD">
        <w:rPr>
          <w:sz w:val="24"/>
          <w:szCs w:val="24"/>
          <w:lang w:val="ru-RU"/>
        </w:rPr>
        <w:t>путей;</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14"/>
          <w:sz w:val="24"/>
          <w:szCs w:val="24"/>
          <w:lang w:val="ru-RU"/>
        </w:rPr>
        <w:t xml:space="preserve"> </w:t>
      </w:r>
      <w:r w:rsidRPr="000307FD">
        <w:rPr>
          <w:sz w:val="24"/>
          <w:szCs w:val="24"/>
          <w:lang w:val="ru-RU"/>
        </w:rPr>
        <w:t>ушибах;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17"/>
          <w:sz w:val="24"/>
          <w:szCs w:val="24"/>
          <w:lang w:val="ru-RU"/>
        </w:rPr>
        <w:t xml:space="preserve"> </w:t>
      </w:r>
      <w:r w:rsidRPr="000307FD">
        <w:rPr>
          <w:sz w:val="24"/>
          <w:szCs w:val="24"/>
          <w:lang w:val="ru-RU"/>
        </w:rPr>
        <w:t>растяжениях;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14"/>
          <w:sz w:val="24"/>
          <w:szCs w:val="24"/>
          <w:lang w:val="ru-RU"/>
        </w:rPr>
        <w:t xml:space="preserve"> </w:t>
      </w:r>
      <w:r w:rsidRPr="000307FD">
        <w:rPr>
          <w:sz w:val="24"/>
          <w:szCs w:val="24"/>
          <w:lang w:val="ru-RU"/>
        </w:rPr>
        <w:t>вывихах;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14"/>
          <w:sz w:val="24"/>
          <w:szCs w:val="24"/>
          <w:lang w:val="ru-RU"/>
        </w:rPr>
        <w:t xml:space="preserve"> </w:t>
      </w:r>
      <w:r w:rsidRPr="000307FD">
        <w:rPr>
          <w:sz w:val="24"/>
          <w:szCs w:val="24"/>
          <w:lang w:val="ru-RU"/>
        </w:rPr>
        <w:t>переломах;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8"/>
          <w:sz w:val="24"/>
          <w:szCs w:val="24"/>
          <w:lang w:val="ru-RU"/>
        </w:rPr>
        <w:t xml:space="preserve"> </w:t>
      </w:r>
      <w:r w:rsidRPr="000307FD">
        <w:rPr>
          <w:sz w:val="24"/>
          <w:szCs w:val="24"/>
          <w:lang w:val="ru-RU"/>
        </w:rPr>
        <w:t>ожогах;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 отморожениях и общем</w:t>
      </w:r>
      <w:r w:rsidRPr="000307FD">
        <w:rPr>
          <w:spacing w:val="-16"/>
          <w:sz w:val="24"/>
          <w:szCs w:val="24"/>
          <w:lang w:val="ru-RU"/>
        </w:rPr>
        <w:t xml:space="preserve"> </w:t>
      </w:r>
      <w:r w:rsidRPr="000307FD">
        <w:rPr>
          <w:sz w:val="24"/>
          <w:szCs w:val="24"/>
          <w:lang w:val="ru-RU"/>
        </w:rPr>
        <w:t>переохлаждении;</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w:t>
      </w:r>
      <w:r w:rsidRPr="000307FD">
        <w:rPr>
          <w:spacing w:val="-17"/>
          <w:sz w:val="24"/>
          <w:szCs w:val="24"/>
          <w:lang w:val="ru-RU"/>
        </w:rPr>
        <w:t xml:space="preserve"> </w:t>
      </w:r>
      <w:r w:rsidRPr="000307FD">
        <w:rPr>
          <w:sz w:val="24"/>
          <w:szCs w:val="24"/>
          <w:lang w:val="ru-RU"/>
        </w:rPr>
        <w:t>отравлениях;</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 тепловом (солнечном)</w:t>
      </w:r>
      <w:r w:rsidRPr="000307FD">
        <w:rPr>
          <w:spacing w:val="-22"/>
          <w:sz w:val="24"/>
          <w:szCs w:val="24"/>
          <w:lang w:val="ru-RU"/>
        </w:rPr>
        <w:t xml:space="preserve"> </w:t>
      </w:r>
      <w:r w:rsidRPr="000307FD">
        <w:rPr>
          <w:sz w:val="24"/>
          <w:szCs w:val="24"/>
          <w:lang w:val="ru-RU"/>
        </w:rPr>
        <w:t>ударе;</w:t>
      </w:r>
    </w:p>
    <w:p w:rsidR="00A3381A" w:rsidRPr="000307FD" w:rsidRDefault="00A3381A" w:rsidP="00D75FC1">
      <w:pPr>
        <w:pStyle w:val="a4"/>
        <w:numPr>
          <w:ilvl w:val="1"/>
          <w:numId w:val="61"/>
        </w:numPr>
        <w:tabs>
          <w:tab w:val="left" w:pos="1299"/>
        </w:tabs>
        <w:ind w:left="1298" w:hanging="285"/>
        <w:jc w:val="left"/>
        <w:rPr>
          <w:sz w:val="24"/>
          <w:szCs w:val="24"/>
          <w:lang w:val="ru-RU"/>
        </w:rPr>
      </w:pPr>
      <w:r w:rsidRPr="000307FD">
        <w:rPr>
          <w:sz w:val="24"/>
          <w:szCs w:val="24"/>
          <w:lang w:val="ru-RU"/>
        </w:rPr>
        <w:t>оказывать первую помощь при укусе насекомых и</w:t>
      </w:r>
      <w:r w:rsidRPr="000307FD">
        <w:rPr>
          <w:spacing w:val="-14"/>
          <w:sz w:val="24"/>
          <w:szCs w:val="24"/>
          <w:lang w:val="ru-RU"/>
        </w:rPr>
        <w:t xml:space="preserve"> </w:t>
      </w:r>
      <w:r w:rsidRPr="000307FD">
        <w:rPr>
          <w:sz w:val="24"/>
          <w:szCs w:val="24"/>
          <w:lang w:val="ru-RU"/>
        </w:rPr>
        <w:t>змей.</w:t>
      </w:r>
    </w:p>
    <w:p w:rsidR="00A3381A" w:rsidRPr="000307FD" w:rsidRDefault="00A3381A" w:rsidP="00680620">
      <w:pPr>
        <w:pStyle w:val="3"/>
        <w:spacing w:before="0" w:line="240" w:lineRule="auto"/>
      </w:pPr>
      <w:r w:rsidRPr="000307FD">
        <w:t>Выпускник получит возможность научиться:</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безопасно использовать средства индивидуальной защиты</w:t>
      </w:r>
      <w:r w:rsidRPr="000307FD">
        <w:rPr>
          <w:i/>
          <w:spacing w:val="-15"/>
          <w:sz w:val="24"/>
          <w:szCs w:val="24"/>
          <w:lang w:val="ru-RU"/>
        </w:rPr>
        <w:t xml:space="preserve"> </w:t>
      </w:r>
      <w:r w:rsidRPr="000307FD">
        <w:rPr>
          <w:i/>
          <w:sz w:val="24"/>
          <w:szCs w:val="24"/>
          <w:lang w:val="ru-RU"/>
        </w:rPr>
        <w:t>велосипедиста;</w:t>
      </w:r>
    </w:p>
    <w:p w:rsidR="00A3381A" w:rsidRPr="000307FD" w:rsidRDefault="00A3381A" w:rsidP="00D75FC1">
      <w:pPr>
        <w:pStyle w:val="a4"/>
        <w:numPr>
          <w:ilvl w:val="1"/>
          <w:numId w:val="61"/>
        </w:numPr>
        <w:tabs>
          <w:tab w:val="left" w:pos="1299"/>
        </w:tabs>
        <w:ind w:right="113" w:firstLine="708"/>
        <w:jc w:val="left"/>
        <w:rPr>
          <w:i/>
          <w:sz w:val="24"/>
          <w:szCs w:val="24"/>
          <w:lang w:val="ru-RU"/>
        </w:rPr>
      </w:pPr>
      <w:r w:rsidRPr="000307FD">
        <w:rPr>
          <w:i/>
          <w:sz w:val="24"/>
          <w:szCs w:val="24"/>
          <w:lang w:val="ru-RU"/>
        </w:rPr>
        <w:t>классифицировать и характеризовать причины и последствия опасных ситуаций в туристических</w:t>
      </w:r>
      <w:r w:rsidRPr="000307FD">
        <w:rPr>
          <w:i/>
          <w:spacing w:val="-5"/>
          <w:sz w:val="24"/>
          <w:szCs w:val="24"/>
          <w:lang w:val="ru-RU"/>
        </w:rPr>
        <w:t xml:space="preserve"> </w:t>
      </w:r>
      <w:r w:rsidRPr="000307FD">
        <w:rPr>
          <w:i/>
          <w:sz w:val="24"/>
          <w:szCs w:val="24"/>
          <w:lang w:val="ru-RU"/>
        </w:rPr>
        <w:t>поездках;</w:t>
      </w:r>
    </w:p>
    <w:p w:rsidR="00A3381A" w:rsidRPr="000307FD" w:rsidRDefault="00A3381A" w:rsidP="00D75FC1">
      <w:pPr>
        <w:pStyle w:val="a4"/>
        <w:numPr>
          <w:ilvl w:val="1"/>
          <w:numId w:val="61"/>
        </w:numPr>
        <w:tabs>
          <w:tab w:val="left" w:pos="1299"/>
        </w:tabs>
        <w:ind w:left="1298" w:hanging="285"/>
        <w:jc w:val="left"/>
        <w:rPr>
          <w:i/>
          <w:sz w:val="24"/>
          <w:szCs w:val="24"/>
        </w:rPr>
      </w:pPr>
      <w:r w:rsidRPr="000307FD">
        <w:rPr>
          <w:i/>
          <w:sz w:val="24"/>
          <w:szCs w:val="24"/>
        </w:rPr>
        <w:t>готовиться к туристическим</w:t>
      </w:r>
      <w:r w:rsidRPr="000307FD">
        <w:rPr>
          <w:i/>
          <w:spacing w:val="-7"/>
          <w:sz w:val="24"/>
          <w:szCs w:val="24"/>
        </w:rPr>
        <w:t xml:space="preserve"> </w:t>
      </w:r>
      <w:r w:rsidRPr="000307FD">
        <w:rPr>
          <w:i/>
          <w:sz w:val="24"/>
          <w:szCs w:val="24"/>
        </w:rPr>
        <w:t>поездкам;</w:t>
      </w:r>
    </w:p>
    <w:p w:rsidR="00A3381A" w:rsidRPr="000307FD" w:rsidRDefault="00A3381A" w:rsidP="00D75FC1">
      <w:pPr>
        <w:pStyle w:val="a4"/>
        <w:numPr>
          <w:ilvl w:val="1"/>
          <w:numId w:val="61"/>
        </w:numPr>
        <w:tabs>
          <w:tab w:val="left" w:pos="1299"/>
        </w:tabs>
        <w:ind w:right="116" w:firstLine="708"/>
        <w:jc w:val="left"/>
        <w:rPr>
          <w:i/>
          <w:sz w:val="24"/>
          <w:szCs w:val="24"/>
          <w:lang w:val="ru-RU"/>
        </w:rPr>
      </w:pPr>
      <w:r w:rsidRPr="000307FD">
        <w:rPr>
          <w:i/>
          <w:sz w:val="24"/>
          <w:szCs w:val="24"/>
          <w:lang w:val="ru-RU"/>
        </w:rPr>
        <w:t>адекватно оценивать ситуацию и безопасно вести в туристических поездках;</w:t>
      </w:r>
    </w:p>
    <w:p w:rsidR="00A3381A" w:rsidRPr="000307FD" w:rsidRDefault="00A3381A" w:rsidP="00D75FC1">
      <w:pPr>
        <w:pStyle w:val="a4"/>
        <w:numPr>
          <w:ilvl w:val="1"/>
          <w:numId w:val="61"/>
        </w:numPr>
        <w:tabs>
          <w:tab w:val="left" w:pos="1299"/>
        </w:tabs>
        <w:ind w:right="118" w:firstLine="708"/>
        <w:jc w:val="left"/>
        <w:rPr>
          <w:i/>
          <w:sz w:val="24"/>
          <w:szCs w:val="24"/>
          <w:lang w:val="ru-RU"/>
        </w:rPr>
      </w:pPr>
      <w:r w:rsidRPr="000307FD">
        <w:rPr>
          <w:i/>
          <w:sz w:val="24"/>
          <w:szCs w:val="24"/>
          <w:lang w:val="ru-RU"/>
        </w:rPr>
        <w:t>анализировать последствия возможных опасных ситуаций в местах большого скопления</w:t>
      </w:r>
      <w:r w:rsidRPr="000307FD">
        <w:rPr>
          <w:i/>
          <w:spacing w:val="-9"/>
          <w:sz w:val="24"/>
          <w:szCs w:val="24"/>
          <w:lang w:val="ru-RU"/>
        </w:rPr>
        <w:t xml:space="preserve"> </w:t>
      </w:r>
      <w:r w:rsidRPr="000307FD">
        <w:rPr>
          <w:i/>
          <w:sz w:val="24"/>
          <w:szCs w:val="24"/>
          <w:lang w:val="ru-RU"/>
        </w:rPr>
        <w:t>людей;</w:t>
      </w:r>
    </w:p>
    <w:p w:rsidR="00A3381A" w:rsidRPr="000307FD" w:rsidRDefault="00A3381A" w:rsidP="00D75FC1">
      <w:pPr>
        <w:pStyle w:val="a4"/>
        <w:numPr>
          <w:ilvl w:val="1"/>
          <w:numId w:val="61"/>
        </w:numPr>
        <w:tabs>
          <w:tab w:val="left" w:pos="1299"/>
          <w:tab w:val="left" w:pos="3320"/>
          <w:tab w:val="left" w:pos="5091"/>
          <w:tab w:val="left" w:pos="6770"/>
          <w:tab w:val="left" w:pos="8102"/>
        </w:tabs>
        <w:ind w:right="116" w:firstLine="708"/>
        <w:jc w:val="left"/>
        <w:rPr>
          <w:i/>
          <w:sz w:val="24"/>
          <w:szCs w:val="24"/>
          <w:lang w:val="ru-RU"/>
        </w:rPr>
      </w:pPr>
      <w:r w:rsidRPr="000307FD">
        <w:rPr>
          <w:i/>
          <w:sz w:val="24"/>
          <w:szCs w:val="24"/>
          <w:lang w:val="ru-RU"/>
        </w:rPr>
        <w:t>анализировать</w:t>
      </w:r>
      <w:r w:rsidRPr="000307FD">
        <w:rPr>
          <w:i/>
          <w:sz w:val="24"/>
          <w:szCs w:val="24"/>
          <w:lang w:val="ru-RU"/>
        </w:rPr>
        <w:tab/>
        <w:t>последствия</w:t>
      </w:r>
      <w:r w:rsidRPr="000307FD">
        <w:rPr>
          <w:i/>
          <w:sz w:val="24"/>
          <w:szCs w:val="24"/>
          <w:lang w:val="ru-RU"/>
        </w:rPr>
        <w:tab/>
        <w:t>возможных</w:t>
      </w:r>
      <w:r w:rsidRPr="000307FD">
        <w:rPr>
          <w:i/>
          <w:sz w:val="24"/>
          <w:szCs w:val="24"/>
          <w:lang w:val="ru-RU"/>
        </w:rPr>
        <w:tab/>
        <w:t>опасных</w:t>
      </w:r>
      <w:r w:rsidRPr="000307FD">
        <w:rPr>
          <w:i/>
          <w:sz w:val="24"/>
          <w:szCs w:val="24"/>
          <w:lang w:val="ru-RU"/>
        </w:rPr>
        <w:tab/>
        <w:t>ситуаций криминогенного</w:t>
      </w:r>
      <w:r w:rsidRPr="000307FD">
        <w:rPr>
          <w:i/>
          <w:spacing w:val="-6"/>
          <w:sz w:val="24"/>
          <w:szCs w:val="24"/>
          <w:lang w:val="ru-RU"/>
        </w:rPr>
        <w:t xml:space="preserve"> </w:t>
      </w:r>
      <w:r w:rsidRPr="000307FD">
        <w:rPr>
          <w:i/>
          <w:sz w:val="24"/>
          <w:szCs w:val="24"/>
          <w:lang w:val="ru-RU"/>
        </w:rPr>
        <w:t>характера;</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безопасно вести и применять права</w:t>
      </w:r>
      <w:r w:rsidRPr="000307FD">
        <w:rPr>
          <w:i/>
          <w:spacing w:val="-6"/>
          <w:sz w:val="24"/>
          <w:szCs w:val="24"/>
          <w:lang w:val="ru-RU"/>
        </w:rPr>
        <w:t xml:space="preserve"> </w:t>
      </w:r>
      <w:r w:rsidRPr="000307FD">
        <w:rPr>
          <w:i/>
          <w:sz w:val="24"/>
          <w:szCs w:val="24"/>
          <w:lang w:val="ru-RU"/>
        </w:rPr>
        <w:t>покупателя;</w:t>
      </w:r>
    </w:p>
    <w:p w:rsidR="00A3381A" w:rsidRPr="000307FD" w:rsidRDefault="00A3381A" w:rsidP="00D75FC1">
      <w:pPr>
        <w:pStyle w:val="a4"/>
        <w:numPr>
          <w:ilvl w:val="1"/>
          <w:numId w:val="61"/>
        </w:numPr>
        <w:tabs>
          <w:tab w:val="left" w:pos="1299"/>
          <w:tab w:val="left" w:pos="3114"/>
          <w:tab w:val="left" w:pos="4676"/>
          <w:tab w:val="left" w:pos="6088"/>
          <w:tab w:val="left" w:pos="7665"/>
        </w:tabs>
        <w:ind w:right="115" w:firstLine="708"/>
        <w:jc w:val="left"/>
        <w:rPr>
          <w:i/>
          <w:sz w:val="24"/>
          <w:szCs w:val="24"/>
          <w:lang w:val="ru-RU"/>
        </w:rPr>
      </w:pPr>
      <w:r w:rsidRPr="000307FD">
        <w:rPr>
          <w:i/>
          <w:sz w:val="24"/>
          <w:szCs w:val="24"/>
          <w:lang w:val="ru-RU"/>
        </w:rPr>
        <w:t>анализировать</w:t>
      </w:r>
      <w:r w:rsidRPr="000307FD">
        <w:rPr>
          <w:i/>
          <w:sz w:val="24"/>
          <w:szCs w:val="24"/>
          <w:lang w:val="ru-RU"/>
        </w:rPr>
        <w:tab/>
        <w:t>последствия</w:t>
      </w:r>
      <w:r w:rsidRPr="000307FD">
        <w:rPr>
          <w:i/>
          <w:sz w:val="24"/>
          <w:szCs w:val="24"/>
          <w:lang w:val="ru-RU"/>
        </w:rPr>
        <w:tab/>
        <w:t>проявления</w:t>
      </w:r>
      <w:r w:rsidRPr="000307FD">
        <w:rPr>
          <w:i/>
          <w:sz w:val="24"/>
          <w:szCs w:val="24"/>
          <w:lang w:val="ru-RU"/>
        </w:rPr>
        <w:tab/>
        <w:t>терроризма,</w:t>
      </w:r>
      <w:r w:rsidRPr="000307FD">
        <w:rPr>
          <w:i/>
          <w:sz w:val="24"/>
          <w:szCs w:val="24"/>
          <w:lang w:val="ru-RU"/>
        </w:rPr>
        <w:tab/>
        <w:t>экстремизма, наркотизма;</w:t>
      </w:r>
    </w:p>
    <w:p w:rsidR="00A3381A" w:rsidRPr="000307FD" w:rsidRDefault="00A3381A" w:rsidP="00D75FC1">
      <w:pPr>
        <w:pStyle w:val="a4"/>
        <w:numPr>
          <w:ilvl w:val="1"/>
          <w:numId w:val="61"/>
        </w:numPr>
        <w:tabs>
          <w:tab w:val="left" w:pos="1299"/>
        </w:tabs>
        <w:ind w:right="110" w:firstLine="708"/>
        <w:rPr>
          <w:i/>
          <w:sz w:val="24"/>
          <w:szCs w:val="24"/>
          <w:lang w:val="ru-RU"/>
        </w:rPr>
      </w:pPr>
      <w:r w:rsidRPr="000307FD">
        <w:rPr>
          <w:i/>
          <w:sz w:val="24"/>
          <w:szCs w:val="24"/>
          <w:lang w:val="ru-RU"/>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w:t>
      </w:r>
      <w:r w:rsidRPr="000307FD">
        <w:rPr>
          <w:i/>
          <w:spacing w:val="-11"/>
          <w:sz w:val="24"/>
          <w:szCs w:val="24"/>
          <w:lang w:val="ru-RU"/>
        </w:rPr>
        <w:t xml:space="preserve"> </w:t>
      </w:r>
      <w:r w:rsidRPr="000307FD">
        <w:rPr>
          <w:i/>
          <w:sz w:val="24"/>
          <w:szCs w:val="24"/>
          <w:lang w:val="ru-RU"/>
        </w:rPr>
        <w:t>здоровья;</w:t>
      </w:r>
    </w:p>
    <w:p w:rsidR="00A3381A" w:rsidRPr="000307FD" w:rsidRDefault="00A3381A" w:rsidP="00D75FC1">
      <w:pPr>
        <w:pStyle w:val="a4"/>
        <w:numPr>
          <w:ilvl w:val="1"/>
          <w:numId w:val="61"/>
        </w:numPr>
        <w:tabs>
          <w:tab w:val="left" w:pos="1299"/>
        </w:tabs>
        <w:ind w:right="114" w:firstLine="708"/>
        <w:jc w:val="left"/>
        <w:rPr>
          <w:i/>
          <w:sz w:val="24"/>
          <w:szCs w:val="24"/>
          <w:lang w:val="ru-RU"/>
        </w:rPr>
      </w:pPr>
      <w:r w:rsidRPr="000307FD">
        <w:rPr>
          <w:i/>
          <w:sz w:val="24"/>
          <w:szCs w:val="24"/>
          <w:lang w:val="ru-RU"/>
        </w:rPr>
        <w:t>характеризовать роль семьи в жизни личности и общества и ее влияние  на здоровье</w:t>
      </w:r>
      <w:r w:rsidRPr="000307FD">
        <w:rPr>
          <w:i/>
          <w:spacing w:val="-5"/>
          <w:sz w:val="24"/>
          <w:szCs w:val="24"/>
          <w:lang w:val="ru-RU"/>
        </w:rPr>
        <w:t xml:space="preserve"> </w:t>
      </w:r>
      <w:r w:rsidRPr="000307FD">
        <w:rPr>
          <w:i/>
          <w:sz w:val="24"/>
          <w:szCs w:val="24"/>
          <w:lang w:val="ru-RU"/>
        </w:rPr>
        <w:t>человека;</w:t>
      </w:r>
    </w:p>
    <w:p w:rsidR="00A3381A" w:rsidRPr="000307FD" w:rsidRDefault="00A3381A" w:rsidP="00D75FC1">
      <w:pPr>
        <w:pStyle w:val="a4"/>
        <w:numPr>
          <w:ilvl w:val="1"/>
          <w:numId w:val="61"/>
        </w:numPr>
        <w:tabs>
          <w:tab w:val="left" w:pos="1299"/>
        </w:tabs>
        <w:ind w:right="113" w:firstLine="708"/>
        <w:rPr>
          <w:i/>
          <w:sz w:val="24"/>
          <w:szCs w:val="24"/>
          <w:lang w:val="ru-RU"/>
        </w:rPr>
      </w:pPr>
      <w:r w:rsidRPr="000307FD">
        <w:rPr>
          <w:i/>
          <w:sz w:val="24"/>
          <w:szCs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w:t>
      </w:r>
      <w:r w:rsidRPr="000307FD">
        <w:rPr>
          <w:i/>
          <w:spacing w:val="-5"/>
          <w:sz w:val="24"/>
          <w:szCs w:val="24"/>
          <w:lang w:val="ru-RU"/>
        </w:rPr>
        <w:t xml:space="preserve"> </w:t>
      </w:r>
      <w:r w:rsidRPr="000307FD">
        <w:rPr>
          <w:i/>
          <w:sz w:val="24"/>
          <w:szCs w:val="24"/>
          <w:lang w:val="ru-RU"/>
        </w:rPr>
        <w:t>ребенка;</w:t>
      </w:r>
    </w:p>
    <w:p w:rsidR="00A3381A" w:rsidRPr="000307FD" w:rsidRDefault="00A3381A" w:rsidP="00D75FC1">
      <w:pPr>
        <w:pStyle w:val="a4"/>
        <w:numPr>
          <w:ilvl w:val="1"/>
          <w:numId w:val="61"/>
        </w:numPr>
        <w:tabs>
          <w:tab w:val="left" w:pos="1299"/>
        </w:tabs>
        <w:ind w:right="115" w:firstLine="708"/>
        <w:rPr>
          <w:i/>
          <w:sz w:val="24"/>
          <w:szCs w:val="24"/>
          <w:lang w:val="ru-RU"/>
        </w:rPr>
      </w:pPr>
      <w:r w:rsidRPr="000307FD">
        <w:rPr>
          <w:i/>
          <w:sz w:val="24"/>
          <w:szCs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sidRPr="000307FD">
        <w:rPr>
          <w:i/>
          <w:spacing w:val="-11"/>
          <w:sz w:val="24"/>
          <w:szCs w:val="24"/>
          <w:lang w:val="ru-RU"/>
        </w:rPr>
        <w:t xml:space="preserve"> </w:t>
      </w:r>
      <w:r w:rsidRPr="000307FD">
        <w:rPr>
          <w:i/>
          <w:sz w:val="24"/>
          <w:szCs w:val="24"/>
          <w:lang w:val="ru-RU"/>
        </w:rPr>
        <w:t>жизнедеятельности;</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классифицировать основные правовые аспекты оказания первой</w:t>
      </w:r>
      <w:r w:rsidRPr="000307FD">
        <w:rPr>
          <w:i/>
          <w:spacing w:val="-10"/>
          <w:sz w:val="24"/>
          <w:szCs w:val="24"/>
          <w:lang w:val="ru-RU"/>
        </w:rPr>
        <w:t xml:space="preserve"> </w:t>
      </w:r>
      <w:r w:rsidRPr="000307FD">
        <w:rPr>
          <w:i/>
          <w:sz w:val="24"/>
          <w:szCs w:val="24"/>
          <w:lang w:val="ru-RU"/>
        </w:rPr>
        <w:t>помощи;</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оказывать первую помощь при не инфекционных</w:t>
      </w:r>
      <w:r w:rsidRPr="000307FD">
        <w:rPr>
          <w:i/>
          <w:spacing w:val="-13"/>
          <w:sz w:val="24"/>
          <w:szCs w:val="24"/>
          <w:lang w:val="ru-RU"/>
        </w:rPr>
        <w:t xml:space="preserve"> </w:t>
      </w:r>
      <w:r w:rsidRPr="000307FD">
        <w:rPr>
          <w:i/>
          <w:sz w:val="24"/>
          <w:szCs w:val="24"/>
          <w:lang w:val="ru-RU"/>
        </w:rPr>
        <w:t>заболеваниях;</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оказывать первую помощь при инфекционных</w:t>
      </w:r>
      <w:r w:rsidRPr="000307FD">
        <w:rPr>
          <w:i/>
          <w:spacing w:val="-13"/>
          <w:sz w:val="24"/>
          <w:szCs w:val="24"/>
          <w:lang w:val="ru-RU"/>
        </w:rPr>
        <w:t xml:space="preserve"> </w:t>
      </w:r>
      <w:r w:rsidRPr="000307FD">
        <w:rPr>
          <w:i/>
          <w:sz w:val="24"/>
          <w:szCs w:val="24"/>
          <w:lang w:val="ru-RU"/>
        </w:rPr>
        <w:t>заболеваниях;</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lastRenderedPageBreak/>
        <w:t>оказывать первую помощь при остановке сердечной</w:t>
      </w:r>
      <w:r w:rsidRPr="000307FD">
        <w:rPr>
          <w:i/>
          <w:spacing w:val="-12"/>
          <w:sz w:val="24"/>
          <w:szCs w:val="24"/>
          <w:lang w:val="ru-RU"/>
        </w:rPr>
        <w:t xml:space="preserve"> </w:t>
      </w:r>
      <w:r w:rsidRPr="000307FD">
        <w:rPr>
          <w:i/>
          <w:sz w:val="24"/>
          <w:szCs w:val="24"/>
          <w:lang w:val="ru-RU"/>
        </w:rPr>
        <w:t>деятельности;</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оказывать первую помощь при</w:t>
      </w:r>
      <w:r w:rsidRPr="000307FD">
        <w:rPr>
          <w:i/>
          <w:spacing w:val="-6"/>
          <w:sz w:val="24"/>
          <w:szCs w:val="24"/>
          <w:lang w:val="ru-RU"/>
        </w:rPr>
        <w:t xml:space="preserve"> </w:t>
      </w:r>
      <w:r w:rsidRPr="000307FD">
        <w:rPr>
          <w:i/>
          <w:sz w:val="24"/>
          <w:szCs w:val="24"/>
          <w:lang w:val="ru-RU"/>
        </w:rPr>
        <w:t>коме;</w:t>
      </w:r>
    </w:p>
    <w:p w:rsidR="00A3381A" w:rsidRPr="000307FD" w:rsidRDefault="00A3381A" w:rsidP="00D75FC1">
      <w:pPr>
        <w:pStyle w:val="a4"/>
        <w:numPr>
          <w:ilvl w:val="1"/>
          <w:numId w:val="61"/>
        </w:numPr>
        <w:tabs>
          <w:tab w:val="left" w:pos="1299"/>
        </w:tabs>
        <w:ind w:left="1298" w:hanging="285"/>
        <w:jc w:val="left"/>
        <w:rPr>
          <w:i/>
          <w:sz w:val="24"/>
          <w:szCs w:val="24"/>
          <w:lang w:val="ru-RU"/>
        </w:rPr>
      </w:pPr>
      <w:r w:rsidRPr="000307FD">
        <w:rPr>
          <w:i/>
          <w:sz w:val="24"/>
          <w:szCs w:val="24"/>
          <w:lang w:val="ru-RU"/>
        </w:rPr>
        <w:t>оказывать первую помощь при поражении электрическим</w:t>
      </w:r>
      <w:r w:rsidRPr="000307FD">
        <w:rPr>
          <w:i/>
          <w:spacing w:val="-9"/>
          <w:sz w:val="24"/>
          <w:szCs w:val="24"/>
          <w:lang w:val="ru-RU"/>
        </w:rPr>
        <w:t xml:space="preserve"> </w:t>
      </w:r>
      <w:r w:rsidRPr="000307FD">
        <w:rPr>
          <w:i/>
          <w:sz w:val="24"/>
          <w:szCs w:val="24"/>
          <w:lang w:val="ru-RU"/>
        </w:rPr>
        <w:t>током;</w:t>
      </w:r>
    </w:p>
    <w:p w:rsidR="00A3381A" w:rsidRPr="000307FD" w:rsidRDefault="00A3381A" w:rsidP="00D75FC1">
      <w:pPr>
        <w:pStyle w:val="a4"/>
        <w:numPr>
          <w:ilvl w:val="1"/>
          <w:numId w:val="61"/>
        </w:numPr>
        <w:tabs>
          <w:tab w:val="left" w:pos="1299"/>
        </w:tabs>
        <w:ind w:right="116" w:firstLine="708"/>
        <w:rPr>
          <w:i/>
          <w:sz w:val="24"/>
          <w:szCs w:val="24"/>
          <w:lang w:val="ru-RU"/>
        </w:rPr>
      </w:pPr>
      <w:r w:rsidRPr="000307FD">
        <w:rPr>
          <w:i/>
          <w:sz w:val="24"/>
          <w:szCs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sidRPr="000307FD">
        <w:rPr>
          <w:i/>
          <w:spacing w:val="-9"/>
          <w:sz w:val="24"/>
          <w:szCs w:val="24"/>
          <w:lang w:val="ru-RU"/>
        </w:rPr>
        <w:t xml:space="preserve"> </w:t>
      </w:r>
      <w:r w:rsidRPr="000307FD">
        <w:rPr>
          <w:i/>
          <w:sz w:val="24"/>
          <w:szCs w:val="24"/>
          <w:lang w:val="ru-RU"/>
        </w:rPr>
        <w:t>данных;</w:t>
      </w:r>
    </w:p>
    <w:p w:rsidR="00A3381A" w:rsidRPr="000307FD" w:rsidRDefault="00A3381A" w:rsidP="00D75FC1">
      <w:pPr>
        <w:pStyle w:val="a4"/>
        <w:numPr>
          <w:ilvl w:val="1"/>
          <w:numId w:val="61"/>
        </w:numPr>
        <w:tabs>
          <w:tab w:val="left" w:pos="1299"/>
        </w:tabs>
        <w:ind w:right="112" w:firstLine="708"/>
        <w:rPr>
          <w:i/>
          <w:sz w:val="24"/>
          <w:szCs w:val="24"/>
          <w:lang w:val="ru-RU"/>
        </w:rPr>
      </w:pPr>
      <w:r w:rsidRPr="000307FD">
        <w:rPr>
          <w:i/>
          <w:sz w:val="24"/>
          <w:szCs w:val="24"/>
          <w:lang w:val="ru-RU"/>
        </w:rPr>
        <w:t>усваивать приемы действий в различных опасных и чрезвычайных ситуациях;</w:t>
      </w:r>
    </w:p>
    <w:p w:rsidR="00A3381A" w:rsidRPr="000307FD" w:rsidRDefault="00A3381A" w:rsidP="00D75FC1">
      <w:pPr>
        <w:pStyle w:val="a4"/>
        <w:numPr>
          <w:ilvl w:val="1"/>
          <w:numId w:val="61"/>
        </w:numPr>
        <w:tabs>
          <w:tab w:val="left" w:pos="1299"/>
        </w:tabs>
        <w:ind w:right="108" w:firstLine="708"/>
        <w:rPr>
          <w:i/>
          <w:sz w:val="24"/>
          <w:szCs w:val="24"/>
          <w:lang w:val="ru-RU"/>
        </w:rPr>
      </w:pPr>
      <w:r w:rsidRPr="000307FD">
        <w:rPr>
          <w:i/>
          <w:sz w:val="24"/>
          <w:szCs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A3381A" w:rsidRPr="000307FD" w:rsidRDefault="00A3381A" w:rsidP="00D75FC1">
      <w:pPr>
        <w:pStyle w:val="a4"/>
        <w:numPr>
          <w:ilvl w:val="1"/>
          <w:numId w:val="61"/>
        </w:numPr>
        <w:tabs>
          <w:tab w:val="left" w:pos="1299"/>
        </w:tabs>
        <w:ind w:right="115" w:firstLine="708"/>
        <w:rPr>
          <w:i/>
          <w:sz w:val="24"/>
          <w:szCs w:val="24"/>
          <w:lang w:val="ru-RU"/>
        </w:rPr>
      </w:pPr>
      <w:r w:rsidRPr="000307FD">
        <w:rPr>
          <w:i/>
          <w:sz w:val="24"/>
          <w:szCs w:val="24"/>
          <w:lang w:val="ru-RU"/>
        </w:rPr>
        <w:t>творчески решать моделируемые ситуации и практические задачи в области безопасности</w:t>
      </w:r>
      <w:r w:rsidRPr="000307FD">
        <w:rPr>
          <w:i/>
          <w:spacing w:val="-11"/>
          <w:sz w:val="24"/>
          <w:szCs w:val="24"/>
          <w:lang w:val="ru-RU"/>
        </w:rPr>
        <w:t xml:space="preserve"> </w:t>
      </w:r>
      <w:r w:rsidRPr="000307FD">
        <w:rPr>
          <w:i/>
          <w:sz w:val="24"/>
          <w:szCs w:val="24"/>
          <w:lang w:val="ru-RU"/>
        </w:rPr>
        <w:t>жизнедеятельности.</w:t>
      </w:r>
    </w:p>
    <w:p w:rsidR="009C6E58" w:rsidRPr="000307FD" w:rsidRDefault="009C6E58" w:rsidP="00D75FC1">
      <w:pPr>
        <w:pStyle w:val="a7"/>
        <w:numPr>
          <w:ilvl w:val="3"/>
          <w:numId w:val="107"/>
        </w:numPr>
        <w:tabs>
          <w:tab w:val="left" w:leader="dot" w:pos="624"/>
        </w:tabs>
        <w:jc w:val="center"/>
        <w:rPr>
          <w:b/>
          <w:lang w:val="ru-RU"/>
        </w:rPr>
      </w:pPr>
      <w:r w:rsidRPr="000307FD">
        <w:rPr>
          <w:b/>
          <w:lang w:val="ru-RU"/>
        </w:rPr>
        <w:t>Башкирский язык.</w:t>
      </w:r>
    </w:p>
    <w:p w:rsidR="009C6E58" w:rsidRPr="000307FD" w:rsidRDefault="009C6E58" w:rsidP="009C6E58">
      <w:pPr>
        <w:pStyle w:val="c29"/>
        <w:spacing w:beforeAutospacing="0" w:after="0" w:afterAutospacing="0"/>
        <w:rPr>
          <w:b/>
          <w:lang w:val="ba-RU"/>
        </w:rPr>
      </w:pPr>
      <w:r w:rsidRPr="000307FD">
        <w:rPr>
          <w:rFonts w:ascii="Calibri" w:hAnsi="Calibri" w:cs="Arial"/>
          <w:b/>
          <w:lang w:val="ba-RU"/>
        </w:rPr>
        <w:t xml:space="preserve">    </w:t>
      </w:r>
      <w:r w:rsidRPr="000307FD">
        <w:rPr>
          <w:b/>
          <w:lang w:val="ba-RU"/>
        </w:rPr>
        <w:t xml:space="preserve">                                                                     5 класс      </w:t>
      </w:r>
    </w:p>
    <w:p w:rsidR="009C6E58" w:rsidRPr="000307FD" w:rsidRDefault="009C6E58" w:rsidP="009C6E58">
      <w:pPr>
        <w:pStyle w:val="c29"/>
        <w:spacing w:beforeAutospacing="0" w:after="0" w:afterAutospacing="0"/>
        <w:rPr>
          <w:shd w:val="clear" w:color="auto" w:fill="FFFFFF"/>
          <w:lang w:val="ba-RU"/>
        </w:rPr>
      </w:pPr>
      <w:r w:rsidRPr="000307FD">
        <w:rPr>
          <w:shd w:val="clear" w:color="auto" w:fill="FFFFFF"/>
          <w:lang w:val="ba-RU"/>
        </w:rPr>
        <w:t>. Һүрәтләү, хикәйәләү тибындағы текстарҙы тыңлау һәм аңлап ҡабул итеү:</w:t>
      </w:r>
      <w:r w:rsidRPr="000307FD">
        <w:rPr>
          <w:lang w:val="ba-RU"/>
        </w:rPr>
        <w:br/>
      </w:r>
      <w:r w:rsidRPr="000307FD">
        <w:rPr>
          <w:shd w:val="clear" w:color="auto" w:fill="FFFFFF"/>
          <w:lang w:val="ba-RU"/>
        </w:rPr>
        <w:t>- текстың планын төҙөү;</w:t>
      </w:r>
      <w:r w:rsidRPr="000307FD">
        <w:rPr>
          <w:lang w:val="ba-RU"/>
        </w:rPr>
        <w:br/>
      </w:r>
      <w:r w:rsidRPr="000307FD">
        <w:rPr>
          <w:shd w:val="clear" w:color="auto" w:fill="FFFFFF"/>
          <w:lang w:val="ba-RU"/>
        </w:rPr>
        <w:t>- текстың йөкмәткеһен план буйынса һөйләү, билдәле ситуацияла тексты ижади дауам итеү;</w:t>
      </w:r>
      <w:r w:rsidRPr="000307FD">
        <w:rPr>
          <w:lang w:val="ba-RU"/>
        </w:rPr>
        <w:br/>
      </w:r>
      <w:r w:rsidRPr="000307FD">
        <w:rPr>
          <w:shd w:val="clear" w:color="auto" w:fill="FFFFFF"/>
          <w:lang w:val="ba-RU"/>
        </w:rPr>
        <w:t>- бирелгән тема буйынса диалог төҙөү, диалогты дауам итеү:</w:t>
      </w:r>
      <w:r w:rsidRPr="000307FD">
        <w:rPr>
          <w:lang w:val="ba-RU"/>
        </w:rPr>
        <w:br/>
      </w:r>
      <w:r w:rsidRPr="000307FD">
        <w:rPr>
          <w:shd w:val="clear" w:color="auto" w:fill="FFFFFF"/>
          <w:lang w:val="ba-RU"/>
        </w:rPr>
        <w:t>- ҡараған фильм, картина, ишеткәндәр, бирелгән ситуация буйынса хикәйә төҙөп һөйләү;</w:t>
      </w:r>
      <w:r w:rsidRPr="000307FD">
        <w:rPr>
          <w:lang w:val="ba-RU"/>
        </w:rPr>
        <w:br/>
      </w:r>
      <w:r w:rsidRPr="000307FD">
        <w:rPr>
          <w:shd w:val="clear" w:color="auto" w:fill="FFFFFF"/>
          <w:lang w:val="ba-RU"/>
        </w:rPr>
        <w:t>- ваҡиғаға, геройҙың эштәренә баһа биреү, үҙ фекереңде иҫбатлау;</w:t>
      </w:r>
      <w:r w:rsidRPr="000307FD">
        <w:rPr>
          <w:lang w:val="ba-RU"/>
        </w:rPr>
        <w:br/>
      </w:r>
      <w:r w:rsidRPr="000307FD">
        <w:rPr>
          <w:shd w:val="clear" w:color="auto" w:fill="FFFFFF"/>
          <w:lang w:val="ba-RU"/>
        </w:rPr>
        <w:t>- текстағы образлы һүҙҙәрҙе, һүрәтләү-тасуирлау сараларын, мәҡәлдәрҙе табыу, телмәрҙә дөрөҫ ҡулланыу;</w:t>
      </w:r>
      <w:r w:rsidRPr="000307FD">
        <w:rPr>
          <w:lang w:val="ba-RU"/>
        </w:rPr>
        <w:br/>
      </w:r>
      <w:r w:rsidRPr="000307FD">
        <w:rPr>
          <w:shd w:val="clear" w:color="auto" w:fill="FFFFFF"/>
          <w:lang w:val="ba-RU"/>
        </w:rPr>
        <w:t>- тексты икенсе телгә тәржемә итеп һөйләү;</w:t>
      </w:r>
      <w:r w:rsidRPr="000307FD">
        <w:rPr>
          <w:lang w:val="ba-RU"/>
        </w:rPr>
        <w:br/>
      </w:r>
      <w:r w:rsidRPr="000307FD">
        <w:rPr>
          <w:shd w:val="clear" w:color="auto" w:fill="FFFFFF"/>
          <w:lang w:val="ba-RU"/>
        </w:rPr>
        <w:t>- шиғырҙарҙы яттан тасуири һөйләй белеү;</w:t>
      </w:r>
      <w:r w:rsidRPr="000307FD">
        <w:rPr>
          <w:lang w:val="ba-RU"/>
        </w:rPr>
        <w:br/>
      </w:r>
      <w:r w:rsidRPr="000307FD">
        <w:rPr>
          <w:shd w:val="clear" w:color="auto" w:fill="FFFFFF"/>
          <w:lang w:val="ba-RU"/>
        </w:rPr>
        <w:t>-  тексты дөрөҫ аңлы тасуири уҡыу:</w:t>
      </w:r>
      <w:r w:rsidRPr="000307FD">
        <w:rPr>
          <w:lang w:val="ba-RU"/>
        </w:rPr>
        <w:br/>
      </w:r>
      <w:r w:rsidRPr="000307FD">
        <w:rPr>
          <w:shd w:val="clear" w:color="auto" w:fill="FFFFFF"/>
          <w:lang w:val="ba-RU"/>
        </w:rPr>
        <w:t>- тексты мәғәнәүи өлөштәргә бүлеү, уларға исем биреү, план төҙөү;</w:t>
      </w:r>
      <w:r w:rsidRPr="000307FD">
        <w:rPr>
          <w:lang w:val="ba-RU"/>
        </w:rPr>
        <w:br/>
      </w:r>
      <w:r w:rsidRPr="000307FD">
        <w:rPr>
          <w:shd w:val="clear" w:color="auto" w:fill="FFFFFF"/>
          <w:lang w:val="ba-RU"/>
        </w:rPr>
        <w:t>- гәзит-журналдарҙан, китаптарҙан материал йыйып, хикәйә төҙөү;</w:t>
      </w:r>
      <w:r w:rsidRPr="000307FD">
        <w:rPr>
          <w:lang w:val="ba-RU"/>
        </w:rPr>
        <w:br/>
      </w:r>
      <w:r w:rsidRPr="000307FD">
        <w:rPr>
          <w:shd w:val="clear" w:color="auto" w:fill="FFFFFF"/>
          <w:lang w:val="ba-RU"/>
        </w:rPr>
        <w:t>- әҫәрҙән кәрәкле өлөштәрҙе һайлап ала белеү;</w:t>
      </w:r>
      <w:r w:rsidRPr="000307FD">
        <w:rPr>
          <w:lang w:val="ba-RU"/>
        </w:rPr>
        <w:br/>
      </w:r>
      <w:r w:rsidRPr="000307FD">
        <w:rPr>
          <w:shd w:val="clear" w:color="auto" w:fill="FFFFFF"/>
          <w:lang w:val="ba-RU"/>
        </w:rPr>
        <w:t>- текстан аңлашылмаған һүҙҙәрҙе табыу, һүҙлектәр менән эш итә белеү.</w:t>
      </w:r>
      <w:r w:rsidRPr="000307FD">
        <w:rPr>
          <w:lang w:val="ba-RU"/>
        </w:rPr>
        <w:br/>
      </w:r>
      <w:r w:rsidRPr="000307FD">
        <w:rPr>
          <w:shd w:val="clear" w:color="auto" w:fill="FFFFFF"/>
          <w:lang w:val="ba-RU"/>
        </w:rPr>
        <w:t xml:space="preserve"> - хәрефтәрҙе дөрөҫ һәм матур яҙыу, дөрөҫ тоташтырыу:</w:t>
      </w:r>
      <w:r w:rsidRPr="000307FD">
        <w:rPr>
          <w:lang w:val="ba-RU"/>
        </w:rPr>
        <w:br/>
      </w:r>
      <w:r w:rsidRPr="000307FD">
        <w:rPr>
          <w:shd w:val="clear" w:color="auto" w:fill="FFFFFF"/>
          <w:lang w:val="ba-RU"/>
        </w:rPr>
        <w:t>- ижади диктанттар, өйрәтеү излжениелары һәм иншалар яҙыу;</w:t>
      </w:r>
      <w:r w:rsidRPr="000307FD">
        <w:rPr>
          <w:lang w:val="ba-RU"/>
        </w:rPr>
        <w:br/>
      </w:r>
      <w:r w:rsidRPr="000307FD">
        <w:rPr>
          <w:shd w:val="clear" w:color="auto" w:fill="FFFFFF"/>
          <w:lang w:val="ba-RU"/>
        </w:rPr>
        <w:t>- иптәшең яҙған һәм үҙ яҙмаларыңды тикшереү, камиллаштыра белеү күнекмәләре.</w:t>
      </w:r>
      <w:r w:rsidRPr="000307FD">
        <w:rPr>
          <w:lang w:val="ba-RU"/>
        </w:rPr>
        <w:br/>
      </w:r>
      <w:r w:rsidRPr="000307FD">
        <w:rPr>
          <w:shd w:val="clear" w:color="auto" w:fill="FFFFFF"/>
          <w:lang w:val="ba-RU"/>
        </w:rPr>
        <w:t>-өйҙә башҡортса гәзит-журналдар, китаптар уҡыу һәм класта шулар тураһында фекер алышыу. (кластан тыш уҡыу күнекмәләре</w:t>
      </w:r>
    </w:p>
    <w:p w:rsidR="009C6E58" w:rsidRPr="000307FD" w:rsidRDefault="009C6E58" w:rsidP="009C6E58">
      <w:pPr>
        <w:pStyle w:val="c29"/>
        <w:spacing w:beforeAutospacing="0" w:after="0" w:afterAutospacing="0"/>
        <w:rPr>
          <w:lang w:val="ba-RU"/>
        </w:rPr>
      </w:pPr>
      <w:r w:rsidRPr="000307FD">
        <w:rPr>
          <w:lang w:val="ba-RU"/>
        </w:rPr>
        <w:t xml:space="preserve">  -   уҡытыусы уҡыған йәки һөйләгән, үҙең уҡыған тексты аңлай алыу;</w:t>
      </w:r>
    </w:p>
    <w:p w:rsidR="009C6E58" w:rsidRPr="000307FD" w:rsidRDefault="009C6E58" w:rsidP="009C6E58">
      <w:pPr>
        <w:rPr>
          <w:sz w:val="24"/>
          <w:szCs w:val="24"/>
          <w:lang w:val="ba-RU" w:eastAsia="ru-RU"/>
        </w:rPr>
      </w:pPr>
      <w:r w:rsidRPr="000307FD">
        <w:rPr>
          <w:sz w:val="24"/>
          <w:szCs w:val="24"/>
          <w:lang w:val="ba-RU" w:eastAsia="ru-RU"/>
        </w:rPr>
        <w:t xml:space="preserve">    -уҡыған әҫәр, картина, экскурсия, ҡараған фильм буйынса әңгәмәлә ҡатнашыу;</w:t>
      </w:r>
    </w:p>
    <w:p w:rsidR="009C6E58" w:rsidRPr="000307FD" w:rsidRDefault="009C6E58" w:rsidP="009C6E58">
      <w:pPr>
        <w:rPr>
          <w:sz w:val="24"/>
          <w:szCs w:val="24"/>
          <w:lang w:val="ba-RU" w:eastAsia="ru-RU"/>
        </w:rPr>
      </w:pPr>
      <w:r w:rsidRPr="000307FD">
        <w:rPr>
          <w:sz w:val="24"/>
          <w:szCs w:val="24"/>
          <w:lang w:val="ba-RU" w:eastAsia="ru-RU"/>
        </w:rPr>
        <w:t xml:space="preserve">    - предметты, күренеште элементар рәүештә һүрәтләү, уға үҙ мөнәсәбәтеңде белдереү;</w:t>
      </w:r>
    </w:p>
    <w:p w:rsidR="009C6E58" w:rsidRPr="000307FD" w:rsidRDefault="009C6E58" w:rsidP="009C6E58">
      <w:pPr>
        <w:rPr>
          <w:sz w:val="24"/>
          <w:szCs w:val="24"/>
          <w:lang w:val="ba-RU" w:eastAsia="ru-RU"/>
        </w:rPr>
      </w:pPr>
      <w:r w:rsidRPr="000307FD">
        <w:rPr>
          <w:sz w:val="24"/>
          <w:szCs w:val="24"/>
          <w:lang w:val="ba-RU" w:eastAsia="ru-RU"/>
        </w:rPr>
        <w:t xml:space="preserve">   - хәбәр, һорау, өндәү һөйләмдәрҙе, поэтик әҫәрҙәрҙе дөрөҫ интонация менән һөйләү;</w:t>
      </w:r>
    </w:p>
    <w:p w:rsidR="009C6E58" w:rsidRPr="000307FD" w:rsidRDefault="009C6E58" w:rsidP="009C6E58">
      <w:pPr>
        <w:rPr>
          <w:sz w:val="24"/>
          <w:szCs w:val="24"/>
          <w:lang w:val="ba-RU" w:eastAsia="ru-RU"/>
        </w:rPr>
      </w:pPr>
      <w:r w:rsidRPr="000307FD">
        <w:rPr>
          <w:sz w:val="24"/>
          <w:szCs w:val="24"/>
          <w:lang w:val="ba-RU" w:eastAsia="ru-RU"/>
        </w:rPr>
        <w:t xml:space="preserve">    -8 – 10 шиғырҙы яттан тасуири һөйләй белеү;</w:t>
      </w:r>
    </w:p>
    <w:p w:rsidR="009C6E58" w:rsidRPr="000307FD" w:rsidRDefault="009C6E58" w:rsidP="009C6E58">
      <w:pPr>
        <w:ind w:left="426"/>
        <w:rPr>
          <w:sz w:val="24"/>
          <w:szCs w:val="24"/>
          <w:lang w:val="ba-RU" w:eastAsia="ru-RU"/>
        </w:rPr>
      </w:pPr>
      <w:r w:rsidRPr="000307FD">
        <w:rPr>
          <w:sz w:val="24"/>
          <w:szCs w:val="24"/>
          <w:lang w:val="ba-RU" w:eastAsia="ru-RU"/>
        </w:rPr>
        <w:t>-  тексты шыма, аңлы, дөрөҫ, тотош һүҙләп уҡыу, логик баҫымдарҙы, паузаларҙы дөрөҫ әйтеү;</w:t>
      </w:r>
    </w:p>
    <w:p w:rsidR="009C6E58" w:rsidRPr="000307FD" w:rsidRDefault="009C6E58" w:rsidP="009C6E58">
      <w:pPr>
        <w:ind w:left="426"/>
        <w:rPr>
          <w:sz w:val="24"/>
          <w:szCs w:val="24"/>
          <w:lang w:val="ba-RU" w:eastAsia="ru-RU"/>
        </w:rPr>
      </w:pPr>
      <w:r w:rsidRPr="000307FD">
        <w:rPr>
          <w:sz w:val="24"/>
          <w:szCs w:val="24"/>
          <w:lang w:val="ba-RU" w:eastAsia="ru-RU"/>
        </w:rPr>
        <w:t xml:space="preserve"> тасуири уҡыу; текстың өлөштәренә, иллюстрацияларына исем биреү, өҙөк буйынса план төҙөү;-- текстан аңлашылмаған һүҙҙәрҙе, һүрәтләү, тасуирлау сараларын табыу, мәғәнәләрен аңлатыу, һүҙлектәр менән эш итеү;</w:t>
      </w:r>
    </w:p>
    <w:p w:rsidR="009C6E58" w:rsidRPr="000307FD" w:rsidRDefault="009C6E58" w:rsidP="009C6E58">
      <w:pPr>
        <w:rPr>
          <w:sz w:val="24"/>
          <w:szCs w:val="24"/>
          <w:lang w:val="ba-RU" w:eastAsia="ru-RU"/>
        </w:rPr>
      </w:pPr>
      <w:r w:rsidRPr="000307FD">
        <w:rPr>
          <w:sz w:val="24"/>
          <w:szCs w:val="24"/>
          <w:lang w:val="ba-RU" w:eastAsia="ru-RU"/>
        </w:rPr>
        <w:t xml:space="preserve">    - хикәйә, әкиәт, мәҡәл, йомаҡ жанрҙарын практик айыра белеү;</w:t>
      </w:r>
    </w:p>
    <w:p w:rsidR="009C6E58" w:rsidRPr="000307FD" w:rsidRDefault="009C6E58" w:rsidP="009C6E58">
      <w:pPr>
        <w:rPr>
          <w:sz w:val="24"/>
          <w:szCs w:val="24"/>
          <w:lang w:val="ba-RU" w:eastAsia="ru-RU"/>
        </w:rPr>
      </w:pPr>
      <w:r w:rsidRPr="000307FD">
        <w:rPr>
          <w:sz w:val="24"/>
          <w:szCs w:val="24"/>
          <w:lang w:val="ba-RU" w:eastAsia="ru-RU"/>
        </w:rPr>
        <w:t xml:space="preserve">     - ҙур булмаған һөйләмдәрҙе күсереп һәм яттан яҙыу; текст, күҙәтеүҙәр йәки экскурсия буйынса һорауҙарға яуап яҙыу; бер телдән икенсе телгә тәржемә итеү;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 xml:space="preserve">      - өйрәтеү характерындағы изложение, иншалар яҙыу; яҙғанды элементар формала камиллаштыра алыу Уҡытыусы уҡыған йәки һөйләгән, үҙең уҡыған тексты аңлай а</w:t>
      </w:r>
      <w:r w:rsidRPr="000307FD">
        <w:rPr>
          <w:sz w:val="24"/>
          <w:szCs w:val="24"/>
          <w:lang w:val="ba-RU"/>
        </w:rPr>
        <w:t xml:space="preserve"> </w:t>
      </w:r>
    </w:p>
    <w:p w:rsidR="009C6E58" w:rsidRPr="000307FD" w:rsidRDefault="009C6E58" w:rsidP="009C6E58">
      <w:pPr>
        <w:shd w:val="clear" w:color="auto" w:fill="FFFFFF"/>
        <w:rPr>
          <w:b/>
          <w:sz w:val="24"/>
          <w:szCs w:val="24"/>
          <w:lang w:val="ba-RU" w:eastAsia="ru-RU"/>
        </w:rPr>
      </w:pPr>
      <w:r w:rsidRPr="000307FD">
        <w:rPr>
          <w:b/>
          <w:sz w:val="24"/>
          <w:szCs w:val="24"/>
          <w:lang w:val="ba-RU" w:eastAsia="ru-RU"/>
        </w:rPr>
        <w:lastRenderedPageBreak/>
        <w:t xml:space="preserve">                                                                      6 </w:t>
      </w:r>
      <w:r w:rsidRPr="000307FD">
        <w:rPr>
          <w:b/>
          <w:sz w:val="24"/>
          <w:szCs w:val="24"/>
          <w:lang w:val="ba-RU" w:eastAsia="ru-RU"/>
        </w:rPr>
        <w:tab/>
        <w:t>класс</w:t>
      </w:r>
    </w:p>
    <w:p w:rsidR="009C6E58" w:rsidRPr="000307FD" w:rsidRDefault="009C6E58" w:rsidP="009C6E58">
      <w:pPr>
        <w:shd w:val="clear" w:color="auto" w:fill="FFFFFF"/>
        <w:rPr>
          <w:sz w:val="24"/>
          <w:szCs w:val="24"/>
          <w:lang w:val="ba-RU" w:eastAsia="ru-RU"/>
        </w:rPr>
      </w:pPr>
      <w:r w:rsidRPr="000307FD">
        <w:rPr>
          <w:sz w:val="24"/>
          <w:szCs w:val="24"/>
          <w:lang w:val="ba-RU" w:eastAsia="ru-RU"/>
        </w:rPr>
        <w:t>-</w:t>
      </w:r>
      <w:r w:rsidRPr="000307FD">
        <w:rPr>
          <w:sz w:val="24"/>
          <w:szCs w:val="24"/>
          <w:lang w:val="ba-RU" w:eastAsia="ru-RU"/>
        </w:rPr>
        <w:tab/>
        <w:t>өйрәнелгән әҫәрҙәрҙең авторын, исемен белеү; ятлау өсөн тәҡдим ителгән өҫәрҙәрҙе яттан һөйләй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w:t>
      </w:r>
      <w:r w:rsidRPr="000307FD">
        <w:rPr>
          <w:sz w:val="24"/>
          <w:szCs w:val="24"/>
          <w:lang w:val="ba-RU" w:eastAsia="ru-RU"/>
        </w:rPr>
        <w:tab/>
        <w:t>яҙыусы ижад иткән художестволы картиналарҙы уйлап күҙ алдына баҫтырыу; эпик һәм лирик әҫәрҙәрҙе айыра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w:t>
      </w:r>
      <w:r w:rsidRPr="000307FD">
        <w:rPr>
          <w:sz w:val="24"/>
          <w:szCs w:val="24"/>
          <w:lang w:val="ba-RU" w:eastAsia="ru-RU"/>
        </w:rPr>
        <w:tab/>
        <w:t>художестволы, фәнни-популяр һәм публицистик текстарҙы ҡысҡырып, етеҙ уҡыу; ҙур булмаған әҫәрҙәрҙе, өҙөктәрҙе һөйләй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w:t>
      </w:r>
      <w:r w:rsidRPr="000307FD">
        <w:rPr>
          <w:sz w:val="24"/>
          <w:szCs w:val="24"/>
          <w:lang w:val="ba-RU" w:eastAsia="ru-RU"/>
        </w:rPr>
        <w:tab/>
        <w:t>йәмғиәт тормошонда телдең роле; туған телдең әһәмиәте; фонетика, графика, лексиканың нигеҙҙәре менән танышыу</w:t>
      </w:r>
    </w:p>
    <w:p w:rsidR="009C6E58" w:rsidRPr="000307FD" w:rsidRDefault="009C6E58" w:rsidP="009C6E58">
      <w:pPr>
        <w:shd w:val="clear" w:color="auto" w:fill="FFFFFF"/>
        <w:rPr>
          <w:sz w:val="24"/>
          <w:szCs w:val="24"/>
          <w:lang w:val="ba-RU" w:eastAsia="ru-RU"/>
        </w:rPr>
      </w:pPr>
      <w:r w:rsidRPr="000307FD">
        <w:rPr>
          <w:sz w:val="24"/>
          <w:szCs w:val="24"/>
          <w:lang w:val="ba-RU" w:eastAsia="ru-RU"/>
        </w:rPr>
        <w:t>-</w:t>
      </w:r>
      <w:r w:rsidRPr="000307FD">
        <w:rPr>
          <w:sz w:val="24"/>
          <w:szCs w:val="24"/>
          <w:lang w:val="ba-RU" w:eastAsia="ru-RU"/>
        </w:rPr>
        <w:tab/>
        <w:t>ижади диктанттар, изложениелар һәм иншалар яҙылыу.</w:t>
      </w:r>
    </w:p>
    <w:p w:rsidR="009C6E58" w:rsidRPr="000307FD" w:rsidRDefault="009C6E58" w:rsidP="009C6E58">
      <w:pPr>
        <w:shd w:val="clear" w:color="auto" w:fill="FFFFFF"/>
        <w:rPr>
          <w:sz w:val="24"/>
          <w:szCs w:val="24"/>
          <w:lang w:val="ba-RU" w:eastAsia="ru-RU"/>
        </w:rPr>
      </w:pPr>
      <w:r w:rsidRPr="000307FD">
        <w:rPr>
          <w:sz w:val="24"/>
          <w:szCs w:val="24"/>
          <w:lang w:val="ba-RU" w:eastAsia="ru-RU"/>
        </w:rPr>
        <w:t xml:space="preserve">     5-6-сы кластарҙа алған белемдәр тулыландырыла. Темалар буйынса яҙыусылар, шағирҙар ижады менән таныштырыу, яңы текстар уҡыу, диалог һәм монолог ярҙамында бәйләнешле һөйләм төҙөү дауам итә.</w:t>
      </w:r>
    </w:p>
    <w:p w:rsidR="009C6E58" w:rsidRPr="000307FD" w:rsidRDefault="009C6E58" w:rsidP="009C6E58">
      <w:pPr>
        <w:shd w:val="clear" w:color="auto" w:fill="FFFFFF"/>
        <w:rPr>
          <w:sz w:val="24"/>
          <w:szCs w:val="24"/>
          <w:lang w:val="ba-RU" w:eastAsia="ru-RU"/>
        </w:rPr>
      </w:pPr>
      <w:r w:rsidRPr="000307FD">
        <w:rPr>
          <w:sz w:val="24"/>
          <w:szCs w:val="24"/>
          <w:lang w:val="ba-RU" w:eastAsia="ru-RU"/>
        </w:rPr>
        <w:t>-       туған тел, белем, уҡытыусы, мәктәп һәм көҙгө байлыҡ тураһында һөйләшеү күберәк урын ала.</w:t>
      </w:r>
    </w:p>
    <w:p w:rsidR="009C6E58" w:rsidRPr="000307FD" w:rsidRDefault="009C6E58" w:rsidP="009C6E58">
      <w:pPr>
        <w:shd w:val="clear" w:color="auto" w:fill="FFFFFF"/>
        <w:rPr>
          <w:sz w:val="24"/>
          <w:szCs w:val="24"/>
          <w:lang w:val="ba-RU" w:eastAsia="ru-RU"/>
        </w:rPr>
      </w:pPr>
      <w:r w:rsidRPr="000307FD">
        <w:rPr>
          <w:sz w:val="24"/>
          <w:szCs w:val="24"/>
          <w:lang w:val="ba-RU" w:eastAsia="ru-RU"/>
        </w:rPr>
        <w:t>-       бәйләнешле текст төҙөү, бер телдән икенсе телгә тәржемә итеү күнегеүҙәре башҡарыла.</w:t>
      </w:r>
    </w:p>
    <w:p w:rsidR="009C6E58" w:rsidRPr="000307FD" w:rsidRDefault="009C6E58" w:rsidP="009C6E58">
      <w:pPr>
        <w:shd w:val="clear" w:color="auto" w:fill="FFFFFF"/>
        <w:rPr>
          <w:b/>
          <w:sz w:val="24"/>
          <w:szCs w:val="24"/>
          <w:lang w:val="ba-RU" w:eastAsia="ru-RU"/>
        </w:rPr>
      </w:pPr>
      <w:r w:rsidRPr="000307FD">
        <w:rPr>
          <w:b/>
          <w:sz w:val="24"/>
          <w:szCs w:val="24"/>
          <w:lang w:val="ba-RU" w:eastAsia="ru-RU"/>
        </w:rPr>
        <w:t xml:space="preserve">                                                                7 класс  </w:t>
      </w:r>
    </w:p>
    <w:p w:rsidR="009C6E58" w:rsidRPr="000307FD" w:rsidRDefault="009C6E58" w:rsidP="009C6E58">
      <w:pPr>
        <w:shd w:val="clear" w:color="auto" w:fill="FFFFFF"/>
        <w:rPr>
          <w:sz w:val="24"/>
          <w:szCs w:val="24"/>
          <w:lang w:val="ba-RU" w:eastAsia="ru-RU"/>
        </w:rPr>
      </w:pPr>
      <w:r w:rsidRPr="000307FD">
        <w:rPr>
          <w:sz w:val="24"/>
          <w:szCs w:val="24"/>
          <w:lang w:val="ba-RU" w:eastAsia="ru-RU"/>
        </w:rPr>
        <w:t>-       Өйрәнелгән әҫәрҙәрҙең авторын, исемен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       Яҙыусы ижад иткән художестволы картиналарҙы уйлап күҙ алдына баҫтырыу;</w:t>
      </w:r>
    </w:p>
    <w:p w:rsidR="009C6E58" w:rsidRPr="000307FD" w:rsidRDefault="009C6E58" w:rsidP="009C6E58">
      <w:pPr>
        <w:shd w:val="clear" w:color="auto" w:fill="FFFFFF"/>
        <w:rPr>
          <w:sz w:val="24"/>
          <w:szCs w:val="24"/>
          <w:lang w:val="ba-RU" w:eastAsia="ru-RU"/>
        </w:rPr>
      </w:pPr>
      <w:r w:rsidRPr="000307FD">
        <w:rPr>
          <w:sz w:val="24"/>
          <w:szCs w:val="24"/>
          <w:lang w:val="ba-RU" w:eastAsia="ru-RU"/>
        </w:rPr>
        <w:t>-       Эпик һәм лирик әҫәрҙе айыра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       Программала ятлау өсөн тәҡдим ителгән әҫәрҙәрҙең тексын ятлау, 8-10 шиғырҙы яттан тасуири һөйләй белеү.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       Художестволы, фәнни популяр һәм публицистик текстарҙы ҡысҡырып, етеҙ уҡыу;</w:t>
      </w:r>
    </w:p>
    <w:p w:rsidR="009C6E58" w:rsidRPr="000307FD" w:rsidRDefault="009C6E58" w:rsidP="009C6E58">
      <w:pPr>
        <w:shd w:val="clear" w:color="auto" w:fill="FFFFFF"/>
        <w:rPr>
          <w:sz w:val="24"/>
          <w:szCs w:val="24"/>
          <w:lang w:val="ba-RU" w:eastAsia="ru-RU"/>
        </w:rPr>
      </w:pPr>
      <w:r w:rsidRPr="000307FD">
        <w:rPr>
          <w:sz w:val="24"/>
          <w:szCs w:val="24"/>
          <w:lang w:val="ba-RU" w:eastAsia="ru-RU"/>
        </w:rPr>
        <w:t>-       Художестволы әҫәрҙәрҙе тасуири уҡыу;</w:t>
      </w:r>
    </w:p>
    <w:p w:rsidR="009C6E58" w:rsidRPr="000307FD" w:rsidRDefault="009C6E58" w:rsidP="009C6E58">
      <w:pPr>
        <w:shd w:val="clear" w:color="auto" w:fill="FFFFFF"/>
        <w:rPr>
          <w:sz w:val="24"/>
          <w:szCs w:val="24"/>
          <w:lang w:val="ba-RU" w:eastAsia="ru-RU"/>
        </w:rPr>
      </w:pPr>
      <w:r w:rsidRPr="000307FD">
        <w:rPr>
          <w:sz w:val="24"/>
          <w:szCs w:val="24"/>
          <w:lang w:val="ba-RU" w:eastAsia="ru-RU"/>
        </w:rPr>
        <w:t>-       Ҙур булмаған хикәйәләрҙе йәки уларҙың өҙөктәрен һөйләп биреү.</w:t>
      </w:r>
    </w:p>
    <w:p w:rsidR="009C6E58" w:rsidRPr="000307FD" w:rsidRDefault="009C6E58" w:rsidP="009C6E58">
      <w:pPr>
        <w:shd w:val="clear" w:color="auto" w:fill="FFFFFF"/>
        <w:rPr>
          <w:sz w:val="24"/>
          <w:szCs w:val="24"/>
          <w:lang w:val="ba-RU" w:eastAsia="ru-RU"/>
        </w:rPr>
      </w:pPr>
      <w:r w:rsidRPr="000307FD">
        <w:rPr>
          <w:sz w:val="24"/>
          <w:szCs w:val="24"/>
          <w:lang w:val="ba-RU" w:eastAsia="ru-RU"/>
        </w:rPr>
        <w:t>-       Йәмғиәт тормошонда телдең роле; туған телдең әһәмиәте;</w:t>
      </w:r>
    </w:p>
    <w:p w:rsidR="009C6E58" w:rsidRPr="000307FD" w:rsidRDefault="009C6E58" w:rsidP="009C6E58">
      <w:pPr>
        <w:shd w:val="clear" w:color="auto" w:fill="FFFFFF"/>
        <w:rPr>
          <w:sz w:val="24"/>
          <w:szCs w:val="24"/>
          <w:lang w:val="ba-RU" w:eastAsia="ru-RU"/>
        </w:rPr>
      </w:pPr>
      <w:r w:rsidRPr="000307FD">
        <w:rPr>
          <w:sz w:val="24"/>
          <w:szCs w:val="24"/>
          <w:lang w:val="ba-RU" w:eastAsia="ru-RU"/>
        </w:rPr>
        <w:t>-       Фонетика, телмәр өндәре, ижек, баҫым, һуҙынҡы һәм тартынҡы өндәр;</w:t>
      </w:r>
    </w:p>
    <w:p w:rsidR="009C6E58" w:rsidRPr="000307FD" w:rsidRDefault="009C6E58" w:rsidP="009C6E58">
      <w:pPr>
        <w:shd w:val="clear" w:color="auto" w:fill="FFFFFF"/>
        <w:rPr>
          <w:sz w:val="24"/>
          <w:szCs w:val="24"/>
          <w:lang w:val="ba-RU" w:eastAsia="ru-RU"/>
        </w:rPr>
      </w:pPr>
      <w:r w:rsidRPr="000307FD">
        <w:rPr>
          <w:sz w:val="24"/>
          <w:szCs w:val="24"/>
          <w:lang w:val="ba-RU" w:eastAsia="ru-RU"/>
        </w:rPr>
        <w:t>-       Графика, алфавит; хәрефтәрҙең өндәрҙе сағылдырыуы төшөнсәләре;</w:t>
      </w:r>
    </w:p>
    <w:p w:rsidR="009C6E58" w:rsidRPr="000307FD" w:rsidRDefault="009C6E58" w:rsidP="009C6E58">
      <w:pPr>
        <w:shd w:val="clear" w:color="auto" w:fill="FFFFFF"/>
        <w:rPr>
          <w:sz w:val="24"/>
          <w:szCs w:val="24"/>
          <w:lang w:val="ba-RU" w:eastAsia="ru-RU"/>
        </w:rPr>
      </w:pPr>
      <w:r w:rsidRPr="000307FD">
        <w:rPr>
          <w:sz w:val="24"/>
          <w:szCs w:val="24"/>
          <w:lang w:val="ba-RU" w:eastAsia="ru-RU"/>
        </w:rPr>
        <w:t>-       Лексика; һүҙҙең лексик мәғәнәһе; һүҙҙең тура һәм күсмә мәғәнәһе; синоним, антоним, омоним;</w:t>
      </w:r>
    </w:p>
    <w:p w:rsidR="009C6E58" w:rsidRPr="000307FD" w:rsidRDefault="009C6E58" w:rsidP="009C6E58">
      <w:pPr>
        <w:shd w:val="clear" w:color="auto" w:fill="FFFFFF"/>
        <w:rPr>
          <w:sz w:val="24"/>
          <w:szCs w:val="24"/>
          <w:lang w:val="ba-RU" w:eastAsia="ru-RU"/>
        </w:rPr>
      </w:pPr>
      <w:r w:rsidRPr="000307FD">
        <w:rPr>
          <w:sz w:val="24"/>
          <w:szCs w:val="24"/>
          <w:lang w:val="ba-RU" w:eastAsia="ru-RU"/>
        </w:rPr>
        <w:t>-       Исемдәрҙең һан, килеш менән үҙгәреше, күплек һәм килеш ялғауҙарының дөрөҫ яҙылышы, яңғыҙлыҡ исемдәрҙең дөрөҫ яҙылышы;</w:t>
      </w:r>
    </w:p>
    <w:p w:rsidR="009C6E58" w:rsidRPr="000307FD" w:rsidRDefault="009C6E58" w:rsidP="009C6E58">
      <w:pPr>
        <w:shd w:val="clear" w:color="auto" w:fill="FFFFFF"/>
        <w:rPr>
          <w:sz w:val="24"/>
          <w:szCs w:val="24"/>
          <w:lang w:val="ba-RU" w:eastAsia="ru-RU"/>
        </w:rPr>
      </w:pPr>
      <w:r w:rsidRPr="000307FD">
        <w:rPr>
          <w:sz w:val="24"/>
          <w:szCs w:val="24"/>
          <w:lang w:val="ba-RU" w:eastAsia="ru-RU"/>
        </w:rPr>
        <w:t>-       Ҡылымдарҙың заман, һан, зат менән үҙгәреше;</w:t>
      </w:r>
    </w:p>
    <w:p w:rsidR="009C6E58" w:rsidRPr="000307FD" w:rsidRDefault="009C6E58" w:rsidP="009C6E58">
      <w:pPr>
        <w:shd w:val="clear" w:color="auto" w:fill="FFFFFF"/>
        <w:rPr>
          <w:sz w:val="24"/>
          <w:szCs w:val="24"/>
          <w:lang w:val="ba-RU" w:eastAsia="ru-RU"/>
        </w:rPr>
      </w:pPr>
      <w:r w:rsidRPr="000307FD">
        <w:rPr>
          <w:sz w:val="24"/>
          <w:szCs w:val="24"/>
          <w:lang w:val="ba-RU" w:eastAsia="ru-RU"/>
        </w:rPr>
        <w:t>-       Ярҙамсы һүҙ төркөмдәре, уларҙың яҙылышы, һөйләмдәге роле.</w:t>
      </w:r>
    </w:p>
    <w:p w:rsidR="009C6E58" w:rsidRPr="000307FD" w:rsidRDefault="009C6E58" w:rsidP="009C6E58">
      <w:pPr>
        <w:shd w:val="clear" w:color="auto" w:fill="FFFFFF"/>
        <w:rPr>
          <w:sz w:val="24"/>
          <w:szCs w:val="24"/>
          <w:lang w:val="ba-RU" w:eastAsia="ru-RU"/>
        </w:rPr>
      </w:pPr>
      <w:r w:rsidRPr="000307FD">
        <w:rPr>
          <w:sz w:val="24"/>
          <w:szCs w:val="24"/>
          <w:lang w:val="ba-RU" w:eastAsia="ru-RU"/>
        </w:rPr>
        <w:t xml:space="preserve">-       Ижади диктанттар, изложениелар һәм иншалар яҙыу. </w:t>
      </w:r>
    </w:p>
    <w:p w:rsidR="009C6E58" w:rsidRPr="000307FD" w:rsidRDefault="009C6E58" w:rsidP="009C6E58">
      <w:pPr>
        <w:shd w:val="clear" w:color="auto" w:fill="FFFFFF"/>
        <w:rPr>
          <w:b/>
          <w:sz w:val="24"/>
          <w:szCs w:val="24"/>
          <w:lang w:val="ba-RU" w:eastAsia="ru-RU"/>
        </w:rPr>
      </w:pPr>
      <w:r w:rsidRPr="000307FD">
        <w:rPr>
          <w:b/>
          <w:sz w:val="24"/>
          <w:szCs w:val="24"/>
          <w:lang w:val="ba-RU" w:eastAsia="ru-RU"/>
        </w:rPr>
        <w:t xml:space="preserve">                                                                    8 класс</w:t>
      </w:r>
    </w:p>
    <w:p w:rsidR="009C6E58" w:rsidRPr="000307FD" w:rsidRDefault="009C6E58" w:rsidP="009C6E58">
      <w:pPr>
        <w:shd w:val="clear" w:color="auto" w:fill="FFFFFF"/>
        <w:rPr>
          <w:b/>
          <w:sz w:val="24"/>
          <w:szCs w:val="24"/>
          <w:lang w:val="ba-RU" w:eastAsia="ru-RU"/>
        </w:rPr>
      </w:pPr>
      <w:r w:rsidRPr="000307FD">
        <w:rPr>
          <w:rFonts w:eastAsia="Calibri"/>
          <w:b/>
          <w:i/>
          <w:sz w:val="24"/>
          <w:szCs w:val="24"/>
          <w:lang w:val="ba-RU"/>
        </w:rPr>
        <w:t>Уҡыусылар түбәндәгеләрҙе белергә тейеш:</w:t>
      </w:r>
    </w:p>
    <w:p w:rsidR="009C6E58" w:rsidRPr="000307FD" w:rsidRDefault="009C6E58" w:rsidP="009C6E58">
      <w:pPr>
        <w:rPr>
          <w:rFonts w:eastAsia="Calibri"/>
          <w:sz w:val="24"/>
          <w:szCs w:val="24"/>
          <w:lang w:val="ba-RU"/>
        </w:rPr>
      </w:pPr>
      <w:r w:rsidRPr="000307FD">
        <w:rPr>
          <w:rFonts w:eastAsia="Calibri"/>
          <w:sz w:val="24"/>
          <w:szCs w:val="24"/>
          <w:lang w:val="ba-RU"/>
        </w:rPr>
        <w:t>-өйрәнелгән әҫәрҙәрҙең авторын ,исемен,мәғәнәһен;</w:t>
      </w:r>
    </w:p>
    <w:p w:rsidR="009C6E58" w:rsidRPr="000307FD" w:rsidRDefault="009C6E58" w:rsidP="009C6E58">
      <w:pPr>
        <w:rPr>
          <w:rFonts w:eastAsia="Calibri"/>
          <w:sz w:val="24"/>
          <w:szCs w:val="24"/>
          <w:lang w:val="ba-RU"/>
        </w:rPr>
      </w:pPr>
      <w:r w:rsidRPr="000307FD">
        <w:rPr>
          <w:rFonts w:eastAsia="Calibri"/>
          <w:sz w:val="24"/>
          <w:szCs w:val="24"/>
          <w:lang w:val="ba-RU"/>
        </w:rPr>
        <w:t>-өйрәнелгән әҫәрҙәрҙәге ваҡиғаларҙы һәм геройҙарын;</w:t>
      </w:r>
    </w:p>
    <w:p w:rsidR="009C6E58" w:rsidRPr="000307FD" w:rsidRDefault="009C6E58" w:rsidP="009C6E58">
      <w:pPr>
        <w:rPr>
          <w:rFonts w:eastAsia="Calibri"/>
          <w:sz w:val="24"/>
          <w:szCs w:val="24"/>
          <w:lang w:val="ba-RU"/>
        </w:rPr>
      </w:pPr>
      <w:r w:rsidRPr="000307FD">
        <w:rPr>
          <w:rFonts w:eastAsia="Calibri"/>
          <w:sz w:val="24"/>
          <w:szCs w:val="24"/>
          <w:lang w:val="ba-RU"/>
        </w:rPr>
        <w:t>- өйрәнелгән әҫәрҙәрҙең төп темаһын;</w:t>
      </w:r>
    </w:p>
    <w:p w:rsidR="009C6E58" w:rsidRPr="000307FD" w:rsidRDefault="009C6E58" w:rsidP="009C6E58">
      <w:pPr>
        <w:rPr>
          <w:rFonts w:eastAsia="Calibri"/>
          <w:sz w:val="24"/>
          <w:szCs w:val="24"/>
          <w:lang w:val="ba-RU"/>
        </w:rPr>
      </w:pPr>
      <w:r w:rsidRPr="000307FD">
        <w:rPr>
          <w:rFonts w:eastAsia="Calibri"/>
          <w:sz w:val="24"/>
          <w:szCs w:val="24"/>
          <w:lang w:val="ba-RU"/>
        </w:rPr>
        <w:t>-драматик һәм лиро-эпик әҫәрҙәрҙең характерлы үҙенсәлектәрен;</w:t>
      </w:r>
    </w:p>
    <w:p w:rsidR="009C6E58" w:rsidRPr="000307FD" w:rsidRDefault="009C6E58" w:rsidP="009C6E58">
      <w:pPr>
        <w:rPr>
          <w:rFonts w:eastAsia="Calibri"/>
          <w:sz w:val="24"/>
          <w:szCs w:val="24"/>
          <w:lang w:val="ba-RU"/>
        </w:rPr>
      </w:pPr>
      <w:r w:rsidRPr="000307FD">
        <w:rPr>
          <w:rFonts w:eastAsia="Calibri"/>
          <w:sz w:val="24"/>
          <w:szCs w:val="24"/>
          <w:lang w:val="ba-RU"/>
        </w:rPr>
        <w:t>-ятлау өсөн тәҡдим ителгән әҫәрҙәрҙең текстарын.</w:t>
      </w:r>
    </w:p>
    <w:p w:rsidR="009C6E58" w:rsidRPr="000307FD" w:rsidRDefault="009C6E58" w:rsidP="009C6E58">
      <w:pPr>
        <w:rPr>
          <w:rFonts w:eastAsia="Calibri"/>
          <w:sz w:val="24"/>
          <w:szCs w:val="24"/>
          <w:lang w:val="ba-RU"/>
        </w:rPr>
      </w:pPr>
      <w:r w:rsidRPr="000307FD">
        <w:rPr>
          <w:rFonts w:eastAsia="Calibri"/>
          <w:sz w:val="24"/>
          <w:szCs w:val="24"/>
          <w:lang w:val="ba-RU"/>
        </w:rPr>
        <w:t>-өйрәнелгән һүҙҙәрҙең тәржемәһен белергә йәки һүҙлектәрҙән табырға;</w:t>
      </w:r>
    </w:p>
    <w:p w:rsidR="009C6E58" w:rsidRPr="000307FD" w:rsidRDefault="009C6E58" w:rsidP="009C6E58">
      <w:pPr>
        <w:rPr>
          <w:rFonts w:eastAsia="Calibri"/>
          <w:sz w:val="24"/>
          <w:szCs w:val="24"/>
          <w:lang w:val="ba-RU"/>
        </w:rPr>
      </w:pPr>
      <w:r w:rsidRPr="000307FD">
        <w:rPr>
          <w:rFonts w:eastAsia="Calibri"/>
          <w:sz w:val="24"/>
          <w:szCs w:val="24"/>
          <w:lang w:val="ba-RU"/>
        </w:rPr>
        <w:t>-Һөйләмдең баш һәм эйәрсән киҫәктәрен;эйә менән хәбәрҙе билдәләүҙе;ике составлы,бер составлы,кәм һөйләм,тыныш билдәләренең принциптарын;</w:t>
      </w:r>
    </w:p>
    <w:p w:rsidR="009C6E58" w:rsidRPr="000307FD" w:rsidRDefault="009C6E58" w:rsidP="009C6E58">
      <w:pPr>
        <w:rPr>
          <w:rFonts w:eastAsia="Calibri"/>
          <w:sz w:val="24"/>
          <w:szCs w:val="24"/>
          <w:lang w:val="ba-RU"/>
        </w:rPr>
      </w:pPr>
      <w:r w:rsidRPr="000307FD">
        <w:rPr>
          <w:rFonts w:eastAsia="Calibri"/>
          <w:sz w:val="24"/>
          <w:szCs w:val="24"/>
          <w:lang w:val="ba-RU"/>
        </w:rPr>
        <w:t xml:space="preserve">-айырымланған эйәрсән киҫәкле ябай һөйләмдәрҙә тыныш билдәләренең ҡуйылыу ҡағиҙәләрен,эйә менән хәбәр араһында һыҙыҡ ҡулланыу;һөйләмдәрҙә инеш һүҙ,инеш һүҙбәйләнеш,инеш һөйләм,ымлыҡ булғанда тыныш билдәләренең ҡуйылышы;тура һәм ситләтелгән телмәре,цитаталы һөйләмдәрҙә тыныш билдәләренең ҡуйылышы. </w:t>
      </w:r>
    </w:p>
    <w:p w:rsidR="009C6E58" w:rsidRPr="000307FD" w:rsidRDefault="009C6E58" w:rsidP="009C6E58">
      <w:pPr>
        <w:rPr>
          <w:rFonts w:eastAsia="Calibri"/>
          <w:b/>
          <w:i/>
          <w:sz w:val="24"/>
          <w:szCs w:val="24"/>
          <w:lang w:val="ba-RU"/>
        </w:rPr>
      </w:pPr>
      <w:r w:rsidRPr="000307FD">
        <w:rPr>
          <w:rFonts w:eastAsia="Calibri"/>
          <w:b/>
          <w:i/>
          <w:sz w:val="24"/>
          <w:szCs w:val="24"/>
          <w:lang w:val="ba-RU"/>
        </w:rPr>
        <w:t>1-се төр күнекмәләр:</w:t>
      </w:r>
    </w:p>
    <w:p w:rsidR="009C6E58" w:rsidRPr="000307FD" w:rsidRDefault="009C6E58" w:rsidP="009C6E58">
      <w:pPr>
        <w:rPr>
          <w:rFonts w:eastAsia="Calibri"/>
          <w:sz w:val="24"/>
          <w:szCs w:val="24"/>
          <w:lang w:val="ba-RU"/>
        </w:rPr>
      </w:pPr>
      <w:r w:rsidRPr="000307FD">
        <w:rPr>
          <w:rFonts w:eastAsia="Calibri"/>
          <w:sz w:val="24"/>
          <w:szCs w:val="24"/>
          <w:lang w:val="ba-RU"/>
        </w:rPr>
        <w:t>-яҙыусы һүрәтләгән художестволы картиналарҙы уйлап күҙ алдына баҫтырыу;</w:t>
      </w:r>
    </w:p>
    <w:p w:rsidR="009C6E58" w:rsidRPr="000307FD" w:rsidRDefault="009C6E58" w:rsidP="009C6E58">
      <w:pPr>
        <w:rPr>
          <w:rFonts w:eastAsia="Calibri"/>
          <w:sz w:val="24"/>
          <w:szCs w:val="24"/>
          <w:lang w:val="ba-RU"/>
        </w:rPr>
      </w:pPr>
      <w:r w:rsidRPr="000307FD">
        <w:rPr>
          <w:rFonts w:eastAsia="Calibri"/>
          <w:sz w:val="24"/>
          <w:szCs w:val="24"/>
          <w:lang w:val="ba-RU"/>
        </w:rPr>
        <w:lastRenderedPageBreak/>
        <w:t>-өйрәнелгән әҫәрҙең эпизодтарын айырып күрһәтә белеү;</w:t>
      </w:r>
    </w:p>
    <w:p w:rsidR="009C6E58" w:rsidRPr="000307FD" w:rsidRDefault="009C6E58" w:rsidP="009C6E58">
      <w:pPr>
        <w:rPr>
          <w:rFonts w:eastAsia="Calibri"/>
          <w:sz w:val="24"/>
          <w:szCs w:val="24"/>
          <w:lang w:val="ba-RU"/>
        </w:rPr>
      </w:pPr>
      <w:r w:rsidRPr="000307FD">
        <w:rPr>
          <w:rFonts w:eastAsia="Calibri"/>
          <w:sz w:val="24"/>
          <w:szCs w:val="24"/>
          <w:lang w:val="ba-RU"/>
        </w:rPr>
        <w:t>-әҫәр геройҙарын ҡылыҡһырлай,бер-береһе менән сағыштыра белеү;</w:t>
      </w:r>
    </w:p>
    <w:p w:rsidR="009C6E58" w:rsidRPr="000307FD" w:rsidRDefault="009C6E58" w:rsidP="009C6E58">
      <w:pPr>
        <w:rPr>
          <w:rFonts w:eastAsia="Calibri"/>
          <w:sz w:val="24"/>
          <w:szCs w:val="24"/>
          <w:lang w:val="ba-RU"/>
        </w:rPr>
      </w:pPr>
      <w:r w:rsidRPr="000307FD">
        <w:rPr>
          <w:rFonts w:eastAsia="Calibri"/>
          <w:sz w:val="24"/>
          <w:szCs w:val="24"/>
          <w:lang w:val="ba-RU"/>
        </w:rPr>
        <w:t>-телдең ҡайһы бер һүрәтләү сараларын билдәләй белеү;</w:t>
      </w:r>
    </w:p>
    <w:p w:rsidR="009C6E58" w:rsidRPr="000307FD" w:rsidRDefault="009C6E58" w:rsidP="009C6E58">
      <w:pPr>
        <w:rPr>
          <w:rFonts w:eastAsia="Calibri"/>
          <w:sz w:val="24"/>
          <w:szCs w:val="24"/>
          <w:lang w:val="ba-RU"/>
        </w:rPr>
      </w:pPr>
      <w:r w:rsidRPr="000307FD">
        <w:rPr>
          <w:rFonts w:eastAsia="Calibri"/>
          <w:sz w:val="24"/>
          <w:szCs w:val="24"/>
          <w:lang w:val="ba-RU"/>
        </w:rPr>
        <w:t>-эпик һәм лирик ,лиро-эпик әҫәрҙәрҙе айыра белеү;</w:t>
      </w:r>
    </w:p>
    <w:p w:rsidR="009C6E58" w:rsidRPr="000307FD" w:rsidRDefault="009C6E58" w:rsidP="009C6E58">
      <w:pPr>
        <w:rPr>
          <w:rFonts w:eastAsia="Calibri"/>
          <w:sz w:val="24"/>
          <w:szCs w:val="24"/>
          <w:lang w:val="ba-RU"/>
        </w:rPr>
      </w:pPr>
      <w:r w:rsidRPr="000307FD">
        <w:rPr>
          <w:rFonts w:eastAsia="Calibri"/>
          <w:sz w:val="24"/>
          <w:szCs w:val="24"/>
          <w:lang w:val="ba-RU"/>
        </w:rPr>
        <w:t>-художестволы,фәнни,публицистик әҫәрҙәрҙе айыра белеү;</w:t>
      </w:r>
    </w:p>
    <w:p w:rsidR="009C6E58" w:rsidRPr="000307FD" w:rsidRDefault="009C6E58" w:rsidP="009C6E58">
      <w:pPr>
        <w:rPr>
          <w:rFonts w:eastAsia="Calibri"/>
          <w:b/>
          <w:i/>
          <w:sz w:val="24"/>
          <w:szCs w:val="24"/>
          <w:lang w:val="ba-RU"/>
        </w:rPr>
      </w:pPr>
      <w:r w:rsidRPr="000307FD">
        <w:rPr>
          <w:rFonts w:eastAsia="Calibri"/>
          <w:b/>
          <w:i/>
          <w:sz w:val="24"/>
          <w:szCs w:val="24"/>
          <w:lang w:val="ba-RU"/>
        </w:rPr>
        <w:t>2-се төр күнекмәләр:</w:t>
      </w:r>
    </w:p>
    <w:p w:rsidR="009C6E58" w:rsidRPr="000307FD" w:rsidRDefault="009C6E58" w:rsidP="009C6E58">
      <w:pPr>
        <w:rPr>
          <w:rFonts w:eastAsia="Calibri"/>
          <w:sz w:val="24"/>
          <w:szCs w:val="24"/>
          <w:lang w:val="ba-RU"/>
        </w:rPr>
      </w:pPr>
      <w:r w:rsidRPr="000307FD">
        <w:rPr>
          <w:rFonts w:eastAsia="Calibri"/>
          <w:sz w:val="24"/>
          <w:szCs w:val="24"/>
          <w:lang w:val="ba-RU"/>
        </w:rPr>
        <w:t>-төрлө стилдәге текстарҙы дөрөҫ,етеҙ итеп ҡысҡырып уҡыу;</w:t>
      </w:r>
    </w:p>
    <w:p w:rsidR="009C6E58" w:rsidRPr="000307FD" w:rsidRDefault="009C6E58" w:rsidP="009C6E58">
      <w:pPr>
        <w:rPr>
          <w:rFonts w:eastAsia="Calibri"/>
          <w:sz w:val="24"/>
          <w:szCs w:val="24"/>
          <w:lang w:val="ba-RU"/>
        </w:rPr>
      </w:pPr>
      <w:r w:rsidRPr="000307FD">
        <w:rPr>
          <w:rFonts w:eastAsia="Calibri"/>
          <w:sz w:val="24"/>
          <w:szCs w:val="24"/>
          <w:lang w:val="ba-RU"/>
        </w:rPr>
        <w:t>-художестволы әҫәрҙәрҙе тасуири уҡыу;</w:t>
      </w:r>
    </w:p>
    <w:p w:rsidR="009C6E58" w:rsidRPr="000307FD" w:rsidRDefault="009C6E58" w:rsidP="009C6E58">
      <w:pPr>
        <w:rPr>
          <w:rFonts w:eastAsia="Calibri"/>
          <w:sz w:val="24"/>
          <w:szCs w:val="24"/>
          <w:lang w:val="ba-RU"/>
        </w:rPr>
      </w:pPr>
      <w:r w:rsidRPr="000307FD">
        <w:rPr>
          <w:rFonts w:eastAsia="Calibri"/>
          <w:sz w:val="24"/>
          <w:szCs w:val="24"/>
          <w:lang w:val="ba-RU"/>
        </w:rPr>
        <w:t>-әҫәрҙәрҙе йәки уларҙың өҙөктәрен ҡыҫҡартып һөйләп биреү(телдән йәки яҙма);</w:t>
      </w:r>
    </w:p>
    <w:p w:rsidR="009C6E58" w:rsidRPr="000307FD" w:rsidRDefault="009C6E58" w:rsidP="009C6E58">
      <w:pPr>
        <w:rPr>
          <w:rFonts w:eastAsia="Calibri"/>
          <w:sz w:val="24"/>
          <w:szCs w:val="24"/>
          <w:lang w:val="ba-RU"/>
        </w:rPr>
      </w:pPr>
      <w:r w:rsidRPr="000307FD">
        <w:rPr>
          <w:rFonts w:eastAsia="Calibri"/>
          <w:sz w:val="24"/>
          <w:szCs w:val="24"/>
          <w:lang w:val="ba-RU"/>
        </w:rPr>
        <w:t>-өйрәнелгән әҫәр буйынса телдән йәки фекер йөрөтөү характерындағы инша төҙөү;</w:t>
      </w:r>
    </w:p>
    <w:p w:rsidR="009C6E58" w:rsidRPr="000307FD" w:rsidRDefault="009C6E58" w:rsidP="009C6E58">
      <w:pPr>
        <w:rPr>
          <w:rFonts w:eastAsia="Calibri"/>
          <w:sz w:val="24"/>
          <w:szCs w:val="24"/>
          <w:lang w:val="ba-RU"/>
        </w:rPr>
      </w:pPr>
      <w:r w:rsidRPr="000307FD">
        <w:rPr>
          <w:rFonts w:eastAsia="Calibri"/>
          <w:sz w:val="24"/>
          <w:szCs w:val="24"/>
          <w:lang w:val="ba-RU"/>
        </w:rPr>
        <w:t>-әҫәрҙәргә план төҙөү.</w:t>
      </w:r>
    </w:p>
    <w:p w:rsidR="009C6E58" w:rsidRPr="000307FD" w:rsidRDefault="009C6E58" w:rsidP="009C6E58">
      <w:pPr>
        <w:rPr>
          <w:rFonts w:eastAsia="Calibri"/>
          <w:sz w:val="24"/>
          <w:szCs w:val="24"/>
          <w:lang w:val="ba-RU"/>
        </w:rPr>
      </w:pPr>
      <w:r w:rsidRPr="000307FD">
        <w:rPr>
          <w:rFonts w:eastAsia="Calibri"/>
          <w:sz w:val="24"/>
          <w:szCs w:val="24"/>
          <w:lang w:val="ba-RU"/>
        </w:rPr>
        <w:t>-Төрлө типтағы ябай һөйләмдәрҙе текстарҙа билдәләү ,телмәрҙә ҡулланыу;</w:t>
      </w:r>
    </w:p>
    <w:p w:rsidR="009C6E58" w:rsidRPr="000307FD" w:rsidRDefault="009C6E58" w:rsidP="009C6E58">
      <w:pPr>
        <w:rPr>
          <w:rFonts w:eastAsia="Calibri"/>
          <w:sz w:val="24"/>
          <w:szCs w:val="24"/>
          <w:lang w:val="ba-RU"/>
        </w:rPr>
      </w:pPr>
      <w:r w:rsidRPr="000307FD">
        <w:rPr>
          <w:rFonts w:eastAsia="Calibri"/>
          <w:sz w:val="24"/>
          <w:szCs w:val="24"/>
          <w:lang w:val="ba-RU"/>
        </w:rPr>
        <w:t xml:space="preserve">-төрлө тип һөйләмдәрҙә тыныш билдәләре ҡуйыу; </w:t>
      </w:r>
    </w:p>
    <w:p w:rsidR="009C6E58" w:rsidRPr="000307FD" w:rsidRDefault="009C6E58" w:rsidP="009C6E58">
      <w:pPr>
        <w:rPr>
          <w:rFonts w:eastAsia="Calibri"/>
          <w:sz w:val="24"/>
          <w:szCs w:val="24"/>
          <w:lang w:val="ba-RU"/>
        </w:rPr>
      </w:pPr>
      <w:r w:rsidRPr="000307FD">
        <w:rPr>
          <w:rFonts w:eastAsia="Calibri"/>
          <w:sz w:val="24"/>
          <w:szCs w:val="24"/>
          <w:lang w:val="ba-RU"/>
        </w:rPr>
        <w:t>-тексты икенсе телгә  тәржемә итеү;</w:t>
      </w:r>
    </w:p>
    <w:p w:rsidR="009C6E58" w:rsidRPr="000307FD" w:rsidRDefault="009C6E58" w:rsidP="009C6E58">
      <w:pPr>
        <w:rPr>
          <w:rFonts w:eastAsia="Calibri"/>
          <w:sz w:val="24"/>
          <w:szCs w:val="24"/>
          <w:lang w:val="ba-RU"/>
        </w:rPr>
      </w:pPr>
      <w:r w:rsidRPr="000307FD">
        <w:rPr>
          <w:rFonts w:eastAsia="Calibri"/>
          <w:sz w:val="24"/>
          <w:szCs w:val="24"/>
          <w:lang w:val="ba-RU"/>
        </w:rPr>
        <w:t>-һүҙлектәр менән эш итеү;</w:t>
      </w:r>
    </w:p>
    <w:p w:rsidR="009C6E58" w:rsidRPr="000307FD" w:rsidRDefault="009C6E58" w:rsidP="009C6E58">
      <w:pPr>
        <w:rPr>
          <w:rFonts w:eastAsia="Calibri"/>
          <w:sz w:val="24"/>
          <w:szCs w:val="24"/>
          <w:lang w:val="ba-RU"/>
        </w:rPr>
      </w:pPr>
      <w:r w:rsidRPr="000307FD">
        <w:rPr>
          <w:rFonts w:eastAsia="Calibri"/>
          <w:sz w:val="24"/>
          <w:szCs w:val="24"/>
          <w:lang w:val="ba-RU"/>
        </w:rPr>
        <w:t>-төрлө темаларға әңгәмә алып барыу;текстар төҙөү;</w:t>
      </w:r>
    </w:p>
    <w:p w:rsidR="009C6E58" w:rsidRPr="000307FD" w:rsidRDefault="009C6E58" w:rsidP="009C6E58">
      <w:pPr>
        <w:rPr>
          <w:rFonts w:eastAsia="Calibri"/>
          <w:b/>
          <w:sz w:val="24"/>
          <w:szCs w:val="24"/>
          <w:lang w:val="ba-RU"/>
        </w:rPr>
      </w:pPr>
      <w:r w:rsidRPr="000307FD">
        <w:rPr>
          <w:rFonts w:eastAsia="Calibri"/>
          <w:b/>
          <w:sz w:val="24"/>
          <w:szCs w:val="24"/>
          <w:lang w:val="ba-RU"/>
        </w:rPr>
        <w:t>Практик эшмәкәрлек:</w:t>
      </w:r>
    </w:p>
    <w:p w:rsidR="009C6E58" w:rsidRPr="000307FD" w:rsidRDefault="009C6E58" w:rsidP="00D75FC1">
      <w:pPr>
        <w:widowControl/>
        <w:numPr>
          <w:ilvl w:val="0"/>
          <w:numId w:val="85"/>
        </w:numPr>
        <w:jc w:val="both"/>
        <w:rPr>
          <w:rFonts w:eastAsia="Calibri"/>
          <w:sz w:val="24"/>
          <w:szCs w:val="24"/>
          <w:lang w:val="ba-RU"/>
        </w:rPr>
      </w:pPr>
      <w:r w:rsidRPr="000307FD">
        <w:rPr>
          <w:rFonts w:eastAsia="Calibri"/>
          <w:sz w:val="24"/>
          <w:szCs w:val="24"/>
          <w:lang w:val="ba-RU"/>
        </w:rPr>
        <w:t>Кеше тормошонда туған телдең мөһимлеген аңлатыу;</w:t>
      </w:r>
    </w:p>
    <w:p w:rsidR="009C6E58" w:rsidRPr="000307FD" w:rsidRDefault="009C6E58" w:rsidP="00D75FC1">
      <w:pPr>
        <w:widowControl/>
        <w:numPr>
          <w:ilvl w:val="0"/>
          <w:numId w:val="85"/>
        </w:numPr>
        <w:jc w:val="both"/>
        <w:rPr>
          <w:rFonts w:eastAsia="Calibri"/>
          <w:sz w:val="24"/>
          <w:szCs w:val="24"/>
        </w:rPr>
      </w:pPr>
      <w:r w:rsidRPr="000307FD">
        <w:rPr>
          <w:rFonts w:eastAsia="Calibri"/>
          <w:sz w:val="24"/>
          <w:szCs w:val="24"/>
          <w:lang w:val="ba-RU"/>
        </w:rPr>
        <w:t>Телмәр мәҙәниәтен үҫтереү;</w:t>
      </w:r>
      <w:r w:rsidRPr="000307FD">
        <w:rPr>
          <w:rFonts w:eastAsia="Calibri"/>
          <w:sz w:val="24"/>
          <w:szCs w:val="24"/>
        </w:rPr>
        <w:t xml:space="preserve"> </w:t>
      </w:r>
    </w:p>
    <w:p w:rsidR="009C6E58" w:rsidRPr="000307FD" w:rsidRDefault="009C6E58" w:rsidP="00D75FC1">
      <w:pPr>
        <w:widowControl/>
        <w:numPr>
          <w:ilvl w:val="0"/>
          <w:numId w:val="85"/>
        </w:numPr>
        <w:jc w:val="both"/>
        <w:rPr>
          <w:rFonts w:eastAsia="Calibri"/>
          <w:sz w:val="24"/>
          <w:szCs w:val="24"/>
        </w:rPr>
      </w:pPr>
      <w:r w:rsidRPr="000307FD">
        <w:rPr>
          <w:rFonts w:eastAsia="Calibri"/>
          <w:sz w:val="24"/>
          <w:szCs w:val="24"/>
          <w:lang w:val="ba-RU"/>
        </w:rPr>
        <w:t>Башҡа предметтарҙан һәм артабан  белем алғанда туған телде белем алыуҙың  мөһим сараһы итеп ҡулланыу</w:t>
      </w:r>
      <w:r w:rsidRPr="000307FD">
        <w:rPr>
          <w:rFonts w:eastAsia="Calibri"/>
          <w:sz w:val="24"/>
          <w:szCs w:val="24"/>
        </w:rPr>
        <w:t>.</w:t>
      </w:r>
    </w:p>
    <w:p w:rsidR="009C6E58" w:rsidRPr="000307FD" w:rsidRDefault="009C6E58" w:rsidP="00D75FC1">
      <w:pPr>
        <w:widowControl/>
        <w:numPr>
          <w:ilvl w:val="0"/>
          <w:numId w:val="85"/>
        </w:numPr>
        <w:rPr>
          <w:rFonts w:eastAsia="Calibri"/>
          <w:sz w:val="24"/>
          <w:szCs w:val="24"/>
          <w:lang w:val="ba-RU"/>
        </w:rPr>
      </w:pPr>
      <w:r w:rsidRPr="000307FD">
        <w:rPr>
          <w:rFonts w:eastAsia="Calibri"/>
          <w:sz w:val="24"/>
          <w:szCs w:val="24"/>
          <w:lang w:val="ba-RU"/>
        </w:rPr>
        <w:t>Телде бөтә өлкәлә лә ҡулланып булыу мөмкинлеген асыу.</w:t>
      </w:r>
    </w:p>
    <w:p w:rsidR="009C6E58" w:rsidRPr="000307FD" w:rsidRDefault="009C6E58" w:rsidP="00D75FC1">
      <w:pPr>
        <w:pStyle w:val="a4"/>
        <w:widowControl/>
        <w:numPr>
          <w:ilvl w:val="0"/>
          <w:numId w:val="85"/>
        </w:numPr>
        <w:contextualSpacing/>
        <w:rPr>
          <w:rFonts w:eastAsia="Calibri"/>
          <w:sz w:val="24"/>
          <w:szCs w:val="24"/>
          <w:lang w:val="be-BY" w:eastAsia="ru-RU"/>
        </w:rPr>
      </w:pPr>
      <w:r w:rsidRPr="000307FD">
        <w:rPr>
          <w:rFonts w:eastAsia="Calibri"/>
          <w:sz w:val="24"/>
          <w:szCs w:val="24"/>
          <w:lang w:val="ba-RU"/>
        </w:rPr>
        <w:t>Туған телде өйрәнеү кешенең шәхесен,интеллектын,һәләттәрен үҫтереү өсөн мөһим шарттар тыуҙырыуын аңлау.</w:t>
      </w:r>
    </w:p>
    <w:p w:rsidR="009C6E58" w:rsidRPr="000307FD" w:rsidRDefault="009C6E58" w:rsidP="009C6E58">
      <w:pPr>
        <w:pStyle w:val="a4"/>
        <w:ind w:left="1069"/>
        <w:rPr>
          <w:rFonts w:eastAsia="Calibri"/>
          <w:b/>
          <w:sz w:val="24"/>
          <w:szCs w:val="24"/>
          <w:lang w:val="be-BY" w:eastAsia="ru-RU"/>
        </w:rPr>
      </w:pPr>
      <w:r w:rsidRPr="000307FD">
        <w:rPr>
          <w:rFonts w:eastAsia="Calibri"/>
          <w:sz w:val="24"/>
          <w:szCs w:val="24"/>
          <w:lang w:val="be-BY"/>
        </w:rPr>
        <w:t xml:space="preserve">                                                  </w:t>
      </w:r>
      <w:r w:rsidRPr="000307FD">
        <w:rPr>
          <w:rFonts w:eastAsia="Calibri"/>
          <w:b/>
          <w:sz w:val="24"/>
          <w:szCs w:val="24"/>
          <w:lang w:val="be-BY"/>
        </w:rPr>
        <w:t>9 класс</w:t>
      </w:r>
    </w:p>
    <w:p w:rsidR="009C6E58" w:rsidRPr="000307FD" w:rsidRDefault="009C6E58" w:rsidP="009C6E58">
      <w:pPr>
        <w:ind w:left="360"/>
        <w:rPr>
          <w:rFonts w:eastAsia="Calibri"/>
          <w:sz w:val="24"/>
          <w:szCs w:val="24"/>
          <w:lang w:val="be-BY" w:eastAsia="ru-RU"/>
        </w:rPr>
      </w:pPr>
      <w:r w:rsidRPr="000307FD">
        <w:rPr>
          <w:rFonts w:eastAsia="Calibri"/>
          <w:sz w:val="24"/>
          <w:szCs w:val="24"/>
          <w:lang w:val="be-BY" w:eastAsia="ru-RU"/>
        </w:rPr>
        <w:t xml:space="preserve"> Класта һәм өй</w:t>
      </w:r>
      <w:r w:rsidRPr="000307FD">
        <w:rPr>
          <w:rFonts w:eastAsia="MS Mincho"/>
          <w:sz w:val="24"/>
          <w:szCs w:val="24"/>
          <w:lang w:val="be-BY" w:eastAsia="ru-RU"/>
        </w:rPr>
        <w:t>ҙ</w:t>
      </w:r>
      <w:r w:rsidRPr="000307FD">
        <w:rPr>
          <w:rFonts w:eastAsia="Calibri"/>
          <w:sz w:val="24"/>
          <w:szCs w:val="24"/>
          <w:lang w:val="be-BY" w:eastAsia="ru-RU"/>
        </w:rPr>
        <w:t>ә баш</w:t>
      </w:r>
      <w:r w:rsidRPr="000307FD">
        <w:rPr>
          <w:rFonts w:eastAsia="MS Mincho"/>
          <w:sz w:val="24"/>
          <w:szCs w:val="24"/>
          <w:lang w:val="be-BY" w:eastAsia="ru-RU"/>
        </w:rPr>
        <w:t>ҡ</w:t>
      </w:r>
      <w:r w:rsidRPr="000307FD">
        <w:rPr>
          <w:rFonts w:eastAsia="Calibri"/>
          <w:sz w:val="24"/>
          <w:szCs w:val="24"/>
          <w:lang w:val="be-BY" w:eastAsia="ru-RU"/>
        </w:rPr>
        <w:t>арыла торған я</w:t>
      </w:r>
      <w:r w:rsidRPr="000307FD">
        <w:rPr>
          <w:rFonts w:eastAsia="MS Mincho"/>
          <w:sz w:val="24"/>
          <w:szCs w:val="24"/>
          <w:lang w:val="be-BY" w:eastAsia="ru-RU"/>
        </w:rPr>
        <w:t>ҙ</w:t>
      </w:r>
      <w:r w:rsidRPr="000307FD">
        <w:rPr>
          <w:rFonts w:eastAsia="Calibri"/>
          <w:sz w:val="24"/>
          <w:szCs w:val="24"/>
          <w:lang w:val="be-BY" w:eastAsia="ru-RU"/>
        </w:rPr>
        <w:t xml:space="preserve">ма эштәр өйрәтеү һәм тикшереү характерында була. </w:t>
      </w:r>
    </w:p>
    <w:p w:rsidR="009C6E58" w:rsidRPr="000307FD" w:rsidRDefault="009C6E58" w:rsidP="009C6E58">
      <w:pPr>
        <w:ind w:left="720"/>
        <w:rPr>
          <w:rFonts w:eastAsia="Calibri"/>
          <w:sz w:val="24"/>
          <w:szCs w:val="24"/>
          <w:lang w:val="be-BY" w:eastAsia="ru-RU"/>
        </w:rPr>
      </w:pPr>
      <w:r w:rsidRPr="000307FD">
        <w:rPr>
          <w:rFonts w:eastAsia="Calibri"/>
          <w:sz w:val="24"/>
          <w:szCs w:val="24"/>
          <w:lang w:val="be-BY" w:eastAsia="ru-RU"/>
        </w:rPr>
        <w:t>Уларға түбәндәгеләр инә:</w:t>
      </w:r>
    </w:p>
    <w:p w:rsidR="009C6E58" w:rsidRPr="000307FD" w:rsidRDefault="009C6E58" w:rsidP="00D75FC1">
      <w:pPr>
        <w:widowControl/>
        <w:numPr>
          <w:ilvl w:val="0"/>
          <w:numId w:val="87"/>
        </w:numPr>
        <w:jc w:val="both"/>
        <w:rPr>
          <w:rFonts w:eastAsia="Calibri"/>
          <w:sz w:val="24"/>
          <w:szCs w:val="24"/>
          <w:lang w:val="be-BY" w:eastAsia="ru-RU"/>
        </w:rPr>
      </w:pPr>
      <w:r w:rsidRPr="000307FD">
        <w:rPr>
          <w:rFonts w:eastAsia="Calibri"/>
          <w:sz w:val="24"/>
          <w:szCs w:val="24"/>
          <w:lang w:val="be-BY" w:eastAsia="ru-RU"/>
        </w:rPr>
        <w:t>баш</w:t>
      </w:r>
      <w:r w:rsidRPr="000307FD">
        <w:rPr>
          <w:rFonts w:eastAsia="MS Mincho"/>
          <w:sz w:val="24"/>
          <w:szCs w:val="24"/>
          <w:lang w:val="be-BY" w:eastAsia="ru-RU"/>
        </w:rPr>
        <w:t>ҡ</w:t>
      </w:r>
      <w:r w:rsidRPr="000307FD">
        <w:rPr>
          <w:rFonts w:eastAsia="Calibri"/>
          <w:sz w:val="24"/>
          <w:szCs w:val="24"/>
          <w:lang w:val="be-BY" w:eastAsia="ru-RU"/>
        </w:rPr>
        <w:t>орт теленән төрлө типтағы күнегеү</w:t>
      </w:r>
      <w:r w:rsidRPr="000307FD">
        <w:rPr>
          <w:rFonts w:eastAsia="MS Mincho"/>
          <w:sz w:val="24"/>
          <w:szCs w:val="24"/>
          <w:lang w:val="be-BY" w:eastAsia="ru-RU"/>
        </w:rPr>
        <w:t>ҙ</w:t>
      </w:r>
      <w:r w:rsidRPr="000307FD">
        <w:rPr>
          <w:rFonts w:eastAsia="Calibri"/>
          <w:sz w:val="24"/>
          <w:szCs w:val="24"/>
          <w:lang w:val="be-BY" w:eastAsia="ru-RU"/>
        </w:rPr>
        <w:t>әр;</w:t>
      </w:r>
    </w:p>
    <w:p w:rsidR="009C6E58" w:rsidRPr="000307FD" w:rsidRDefault="009C6E58" w:rsidP="00D75FC1">
      <w:pPr>
        <w:widowControl/>
        <w:numPr>
          <w:ilvl w:val="0"/>
          <w:numId w:val="87"/>
        </w:numPr>
        <w:jc w:val="both"/>
        <w:rPr>
          <w:rFonts w:eastAsia="Calibri"/>
          <w:sz w:val="24"/>
          <w:szCs w:val="24"/>
          <w:lang w:val="be-BY" w:eastAsia="ru-RU"/>
        </w:rPr>
      </w:pPr>
      <w:r w:rsidRPr="000307FD">
        <w:rPr>
          <w:rFonts w:eastAsia="Calibri"/>
          <w:sz w:val="24"/>
          <w:szCs w:val="24"/>
          <w:lang w:val="be-BY" w:eastAsia="ru-RU"/>
        </w:rPr>
        <w:t>тәржемә эштәре (баш</w:t>
      </w:r>
      <w:r w:rsidRPr="000307FD">
        <w:rPr>
          <w:rFonts w:eastAsia="MS Mincho"/>
          <w:sz w:val="24"/>
          <w:szCs w:val="24"/>
          <w:lang w:val="be-BY" w:eastAsia="ru-RU"/>
        </w:rPr>
        <w:t>ҡ</w:t>
      </w:r>
      <w:r w:rsidRPr="000307FD">
        <w:rPr>
          <w:rFonts w:eastAsia="Calibri"/>
          <w:sz w:val="24"/>
          <w:szCs w:val="24"/>
          <w:lang w:val="be-BY" w:eastAsia="ru-RU"/>
        </w:rPr>
        <w:t>орт теленән рус теленә һәм киреһенсә);</w:t>
      </w:r>
    </w:p>
    <w:p w:rsidR="009C6E58" w:rsidRPr="000307FD" w:rsidRDefault="009C6E58" w:rsidP="00D75FC1">
      <w:pPr>
        <w:widowControl/>
        <w:numPr>
          <w:ilvl w:val="0"/>
          <w:numId w:val="87"/>
        </w:numPr>
        <w:jc w:val="both"/>
        <w:rPr>
          <w:rFonts w:eastAsia="Calibri"/>
          <w:sz w:val="24"/>
          <w:szCs w:val="24"/>
          <w:lang w:val="be-BY" w:eastAsia="ru-RU"/>
        </w:rPr>
      </w:pPr>
      <w:r w:rsidRPr="000307FD">
        <w:rPr>
          <w:rFonts w:eastAsia="Calibri"/>
          <w:sz w:val="24"/>
          <w:szCs w:val="24"/>
          <w:lang w:val="be-BY" w:eastAsia="ru-RU"/>
        </w:rPr>
        <w:t>дәреслектәр</w:t>
      </w:r>
      <w:r w:rsidRPr="000307FD">
        <w:rPr>
          <w:rFonts w:eastAsia="MS Mincho"/>
          <w:sz w:val="24"/>
          <w:szCs w:val="24"/>
          <w:lang w:val="be-BY" w:eastAsia="ru-RU"/>
        </w:rPr>
        <w:t>ҙ</w:t>
      </w:r>
      <w:r w:rsidRPr="000307FD">
        <w:rPr>
          <w:rFonts w:eastAsia="Calibri"/>
          <w:sz w:val="24"/>
          <w:szCs w:val="24"/>
          <w:lang w:val="be-BY" w:eastAsia="ru-RU"/>
        </w:rPr>
        <w:t>әге ә</w:t>
      </w:r>
      <w:r w:rsidRPr="000307FD">
        <w:rPr>
          <w:rFonts w:eastAsia="MS Mincho"/>
          <w:sz w:val="24"/>
          <w:szCs w:val="24"/>
          <w:lang w:val="be-BY" w:eastAsia="ru-RU"/>
        </w:rPr>
        <w:t>ҙ</w:t>
      </w:r>
      <w:r w:rsidRPr="000307FD">
        <w:rPr>
          <w:rFonts w:eastAsia="Calibri"/>
          <w:sz w:val="24"/>
          <w:szCs w:val="24"/>
          <w:lang w:val="be-BY" w:eastAsia="ru-RU"/>
        </w:rPr>
        <w:t>әби текстарға пландар тө</w:t>
      </w:r>
      <w:r w:rsidRPr="000307FD">
        <w:rPr>
          <w:rFonts w:eastAsia="MS Mincho"/>
          <w:sz w:val="24"/>
          <w:szCs w:val="24"/>
          <w:lang w:val="be-BY" w:eastAsia="ru-RU"/>
        </w:rPr>
        <w:t>ҙ</w:t>
      </w:r>
      <w:r w:rsidRPr="000307FD">
        <w:rPr>
          <w:rFonts w:eastAsia="Calibri"/>
          <w:sz w:val="24"/>
          <w:szCs w:val="24"/>
          <w:lang w:val="be-BY" w:eastAsia="ru-RU"/>
        </w:rPr>
        <w:t>өү;</w:t>
      </w:r>
    </w:p>
    <w:p w:rsidR="009C6E58" w:rsidRPr="000307FD" w:rsidRDefault="009C6E58" w:rsidP="00D75FC1">
      <w:pPr>
        <w:widowControl/>
        <w:numPr>
          <w:ilvl w:val="0"/>
          <w:numId w:val="87"/>
        </w:numPr>
        <w:jc w:val="both"/>
        <w:rPr>
          <w:rFonts w:eastAsia="Calibri"/>
          <w:sz w:val="24"/>
          <w:szCs w:val="24"/>
          <w:lang w:val="be-BY" w:eastAsia="ru-RU"/>
        </w:rPr>
      </w:pPr>
      <w:r w:rsidRPr="000307FD">
        <w:rPr>
          <w:rFonts w:eastAsia="Calibri"/>
          <w:sz w:val="24"/>
          <w:szCs w:val="24"/>
          <w:lang w:val="be-BY" w:eastAsia="ru-RU"/>
        </w:rPr>
        <w:t>һорау</w:t>
      </w:r>
      <w:r w:rsidRPr="000307FD">
        <w:rPr>
          <w:rFonts w:eastAsia="MS Mincho"/>
          <w:sz w:val="24"/>
          <w:szCs w:val="24"/>
          <w:lang w:val="be-BY" w:eastAsia="ru-RU"/>
        </w:rPr>
        <w:t>ҙ</w:t>
      </w:r>
      <w:r w:rsidRPr="000307FD">
        <w:rPr>
          <w:rFonts w:eastAsia="Calibri"/>
          <w:sz w:val="24"/>
          <w:szCs w:val="24"/>
          <w:lang w:val="be-BY" w:eastAsia="ru-RU"/>
        </w:rPr>
        <w:t>арға я</w:t>
      </w:r>
      <w:r w:rsidRPr="000307FD">
        <w:rPr>
          <w:rFonts w:eastAsia="MS Mincho"/>
          <w:sz w:val="24"/>
          <w:szCs w:val="24"/>
          <w:lang w:val="be-BY" w:eastAsia="ru-RU"/>
        </w:rPr>
        <w:t>ҙ</w:t>
      </w:r>
      <w:r w:rsidRPr="000307FD">
        <w:rPr>
          <w:rFonts w:eastAsia="Calibri"/>
          <w:sz w:val="24"/>
          <w:szCs w:val="24"/>
          <w:lang w:val="be-BY" w:eastAsia="ru-RU"/>
        </w:rPr>
        <w:t>ма яуаптар һәм иншалар;</w:t>
      </w:r>
    </w:p>
    <w:p w:rsidR="009C6E58" w:rsidRPr="000307FD" w:rsidRDefault="009C6E58" w:rsidP="00D75FC1">
      <w:pPr>
        <w:widowControl/>
        <w:numPr>
          <w:ilvl w:val="0"/>
          <w:numId w:val="87"/>
        </w:numPr>
        <w:jc w:val="both"/>
        <w:rPr>
          <w:rFonts w:eastAsia="Calibri"/>
          <w:sz w:val="24"/>
          <w:szCs w:val="24"/>
          <w:lang w:val="be-BY" w:eastAsia="ru-RU"/>
        </w:rPr>
      </w:pPr>
      <w:r w:rsidRPr="000307FD">
        <w:rPr>
          <w:rFonts w:eastAsia="Calibri"/>
          <w:sz w:val="24"/>
          <w:szCs w:val="24"/>
          <w:lang w:val="be-BY" w:eastAsia="ru-RU"/>
        </w:rPr>
        <w:t>тел һәм ә</w:t>
      </w:r>
      <w:r w:rsidRPr="000307FD">
        <w:rPr>
          <w:rFonts w:eastAsia="MS Mincho"/>
          <w:sz w:val="24"/>
          <w:szCs w:val="24"/>
          <w:lang w:val="be-BY" w:eastAsia="ru-RU"/>
        </w:rPr>
        <w:t>ҙ</w:t>
      </w:r>
      <w:r w:rsidRPr="000307FD">
        <w:rPr>
          <w:rFonts w:eastAsia="Calibri"/>
          <w:sz w:val="24"/>
          <w:szCs w:val="24"/>
          <w:lang w:val="be-BY" w:eastAsia="ru-RU"/>
        </w:rPr>
        <w:t>әби материалдар буйынса аналитик һәм дөйөмләштереү тибындағы схемалар, проекттар һ.б. тө</w:t>
      </w:r>
      <w:r w:rsidRPr="000307FD">
        <w:rPr>
          <w:rFonts w:eastAsia="MS Mincho"/>
          <w:sz w:val="24"/>
          <w:szCs w:val="24"/>
          <w:lang w:val="be-BY" w:eastAsia="ru-RU"/>
        </w:rPr>
        <w:t>ҙ</w:t>
      </w:r>
      <w:r w:rsidRPr="000307FD">
        <w:rPr>
          <w:rFonts w:eastAsia="Calibri"/>
          <w:sz w:val="24"/>
          <w:szCs w:val="24"/>
          <w:lang w:val="be-BY" w:eastAsia="ru-RU"/>
        </w:rPr>
        <w:t>өү.</w:t>
      </w:r>
    </w:p>
    <w:p w:rsidR="009C6E58" w:rsidRPr="000307FD" w:rsidRDefault="009C6E58" w:rsidP="00D75FC1">
      <w:pPr>
        <w:widowControl/>
        <w:numPr>
          <w:ilvl w:val="0"/>
          <w:numId w:val="86"/>
        </w:numPr>
        <w:ind w:left="360"/>
        <w:jc w:val="both"/>
        <w:rPr>
          <w:rFonts w:eastAsia="Calibri"/>
          <w:sz w:val="24"/>
          <w:szCs w:val="24"/>
          <w:lang w:val="be-BY" w:eastAsia="ru-RU"/>
        </w:rPr>
      </w:pPr>
      <w:r w:rsidRPr="000307FD">
        <w:rPr>
          <w:rFonts w:eastAsia="Calibri"/>
          <w:sz w:val="24"/>
          <w:szCs w:val="24"/>
          <w:lang w:val="be-BY" w:eastAsia="ru-RU"/>
        </w:rPr>
        <w:t>Баш</w:t>
      </w:r>
      <w:r w:rsidRPr="000307FD">
        <w:rPr>
          <w:rFonts w:eastAsia="MS Mincho"/>
          <w:sz w:val="24"/>
          <w:szCs w:val="24"/>
          <w:lang w:val="be-BY" w:eastAsia="ru-RU"/>
        </w:rPr>
        <w:t>ҡ</w:t>
      </w:r>
      <w:r w:rsidRPr="000307FD">
        <w:rPr>
          <w:rFonts w:eastAsia="Calibri"/>
          <w:sz w:val="24"/>
          <w:szCs w:val="24"/>
          <w:lang w:val="be-BY" w:eastAsia="ru-RU"/>
        </w:rPr>
        <w:t>орт теленең ағымдағы, сирек йәки йыл а</w:t>
      </w:r>
      <w:r w:rsidRPr="000307FD">
        <w:rPr>
          <w:rFonts w:eastAsia="MS Mincho"/>
          <w:sz w:val="24"/>
          <w:szCs w:val="24"/>
          <w:lang w:val="be-BY" w:eastAsia="ru-RU"/>
        </w:rPr>
        <w:t>ҙ</w:t>
      </w:r>
      <w:r w:rsidRPr="000307FD">
        <w:rPr>
          <w:rFonts w:eastAsia="Calibri"/>
          <w:sz w:val="24"/>
          <w:szCs w:val="24"/>
          <w:lang w:val="be-BY" w:eastAsia="ru-RU"/>
        </w:rPr>
        <w:t>ағында, шулай у</w:t>
      </w:r>
      <w:r w:rsidRPr="000307FD">
        <w:rPr>
          <w:rFonts w:eastAsia="MS Mincho"/>
          <w:sz w:val="24"/>
          <w:szCs w:val="24"/>
          <w:lang w:val="be-BY" w:eastAsia="ru-RU"/>
        </w:rPr>
        <w:t>ҡ</w:t>
      </w:r>
      <w:r w:rsidRPr="000307FD">
        <w:rPr>
          <w:rFonts w:eastAsia="Calibri"/>
          <w:sz w:val="24"/>
          <w:szCs w:val="24"/>
          <w:lang w:val="be-BY" w:eastAsia="ru-RU"/>
        </w:rPr>
        <w:t xml:space="preserve"> у</w:t>
      </w:r>
      <w:r w:rsidRPr="000307FD">
        <w:rPr>
          <w:rFonts w:eastAsia="MS Mincho"/>
          <w:sz w:val="24"/>
          <w:szCs w:val="24"/>
          <w:lang w:val="be-BY" w:eastAsia="ru-RU"/>
        </w:rPr>
        <w:t>ҡ</w:t>
      </w:r>
      <w:r w:rsidRPr="000307FD">
        <w:rPr>
          <w:rFonts w:eastAsia="Calibri"/>
          <w:sz w:val="24"/>
          <w:szCs w:val="24"/>
          <w:lang w:val="be-BY" w:eastAsia="ru-RU"/>
        </w:rPr>
        <w:t xml:space="preserve">ыу йылы башында инеү диктанты, </w:t>
      </w:r>
      <w:r w:rsidRPr="000307FD">
        <w:rPr>
          <w:rFonts w:eastAsia="MS Mincho"/>
          <w:sz w:val="24"/>
          <w:szCs w:val="24"/>
          <w:lang w:val="be-BY" w:eastAsia="ru-RU"/>
        </w:rPr>
        <w:t>ҙ</w:t>
      </w:r>
      <w:r w:rsidRPr="000307FD">
        <w:rPr>
          <w:rFonts w:eastAsia="Calibri"/>
          <w:sz w:val="24"/>
          <w:szCs w:val="24"/>
          <w:lang w:val="be-BY" w:eastAsia="ru-RU"/>
        </w:rPr>
        <w:t>ур темалар</w:t>
      </w:r>
      <w:r w:rsidRPr="000307FD">
        <w:rPr>
          <w:rFonts w:eastAsia="MS Mincho"/>
          <w:sz w:val="24"/>
          <w:szCs w:val="24"/>
          <w:lang w:val="be-BY" w:eastAsia="ru-RU"/>
        </w:rPr>
        <w:t>ҙ</w:t>
      </w:r>
      <w:r w:rsidRPr="000307FD">
        <w:rPr>
          <w:rFonts w:eastAsia="Calibri"/>
          <w:sz w:val="24"/>
          <w:szCs w:val="24"/>
          <w:lang w:val="be-BY" w:eastAsia="ru-RU"/>
        </w:rPr>
        <w:t>ан һуң йомға</w:t>
      </w:r>
      <w:r w:rsidRPr="000307FD">
        <w:rPr>
          <w:rFonts w:eastAsia="MS Mincho"/>
          <w:sz w:val="24"/>
          <w:szCs w:val="24"/>
          <w:lang w:val="be-BY" w:eastAsia="ru-RU"/>
        </w:rPr>
        <w:t>ҡ</w:t>
      </w:r>
      <w:r w:rsidRPr="000307FD">
        <w:rPr>
          <w:rFonts w:eastAsia="Calibri"/>
          <w:sz w:val="24"/>
          <w:szCs w:val="24"/>
          <w:lang w:val="be-BY" w:eastAsia="ru-RU"/>
        </w:rPr>
        <w:t>лау контроль эштәре үткәрелә. Ағымдағы контроль эштәр программаның өйрәнелгән материалын ү</w:t>
      </w:r>
      <w:r w:rsidRPr="000307FD">
        <w:rPr>
          <w:rFonts w:eastAsia="MS Mincho"/>
          <w:sz w:val="24"/>
          <w:szCs w:val="24"/>
          <w:lang w:val="be-BY" w:eastAsia="ru-RU"/>
        </w:rPr>
        <w:t>ҙ</w:t>
      </w:r>
      <w:r w:rsidRPr="000307FD">
        <w:rPr>
          <w:rFonts w:eastAsia="Calibri"/>
          <w:sz w:val="24"/>
          <w:szCs w:val="24"/>
          <w:lang w:val="be-BY" w:eastAsia="ru-RU"/>
        </w:rPr>
        <w:t>ләштереү</w:t>
      </w:r>
      <w:r w:rsidRPr="000307FD">
        <w:rPr>
          <w:rFonts w:eastAsia="MS Mincho"/>
          <w:sz w:val="24"/>
          <w:szCs w:val="24"/>
          <w:lang w:val="be-BY" w:eastAsia="ru-RU"/>
        </w:rPr>
        <w:t>ҙ</w:t>
      </w:r>
      <w:r w:rsidRPr="000307FD">
        <w:rPr>
          <w:rFonts w:eastAsia="Calibri"/>
          <w:sz w:val="24"/>
          <w:szCs w:val="24"/>
          <w:lang w:val="be-BY" w:eastAsia="ru-RU"/>
        </w:rPr>
        <w:t>е тикшереү ма</w:t>
      </w:r>
      <w:r w:rsidRPr="000307FD">
        <w:rPr>
          <w:rFonts w:eastAsia="MS Mincho"/>
          <w:sz w:val="24"/>
          <w:szCs w:val="24"/>
          <w:lang w:val="be-BY" w:eastAsia="ru-RU"/>
        </w:rPr>
        <w:t>ҡ</w:t>
      </w:r>
      <w:r w:rsidRPr="000307FD">
        <w:rPr>
          <w:rFonts w:eastAsia="Calibri"/>
          <w:sz w:val="24"/>
          <w:szCs w:val="24"/>
          <w:lang w:val="be-BY" w:eastAsia="ru-RU"/>
        </w:rPr>
        <w:t>сатында у</w:t>
      </w:r>
      <w:r w:rsidRPr="000307FD">
        <w:rPr>
          <w:rFonts w:eastAsia="MS Mincho"/>
          <w:sz w:val="24"/>
          <w:szCs w:val="24"/>
          <w:lang w:val="be-BY" w:eastAsia="ru-RU"/>
        </w:rPr>
        <w:t>ҙ</w:t>
      </w:r>
      <w:r w:rsidRPr="000307FD">
        <w:rPr>
          <w:rFonts w:eastAsia="Calibri"/>
          <w:sz w:val="24"/>
          <w:szCs w:val="24"/>
          <w:lang w:val="be-BY" w:eastAsia="ru-RU"/>
        </w:rPr>
        <w:t>ғарыла. Улар</w:t>
      </w:r>
      <w:r w:rsidRPr="000307FD">
        <w:rPr>
          <w:rFonts w:eastAsia="MS Mincho"/>
          <w:sz w:val="24"/>
          <w:szCs w:val="24"/>
          <w:lang w:val="be-BY" w:eastAsia="ru-RU"/>
        </w:rPr>
        <w:t>ҙ</w:t>
      </w:r>
      <w:r w:rsidRPr="000307FD">
        <w:rPr>
          <w:rFonts w:eastAsia="Calibri"/>
          <w:sz w:val="24"/>
          <w:szCs w:val="24"/>
          <w:lang w:val="be-BY" w:eastAsia="ru-RU"/>
        </w:rPr>
        <w:t xml:space="preserve">ың төрө һәм үткәреү йышлығы өйрәнелә торған материалдың </w:t>
      </w:r>
      <w:r w:rsidRPr="000307FD">
        <w:rPr>
          <w:rFonts w:eastAsia="MS Mincho"/>
          <w:sz w:val="24"/>
          <w:szCs w:val="24"/>
          <w:lang w:val="be-BY" w:eastAsia="ru-RU"/>
        </w:rPr>
        <w:t>ҡ</w:t>
      </w:r>
      <w:r w:rsidRPr="000307FD">
        <w:rPr>
          <w:rFonts w:eastAsia="Calibri"/>
          <w:sz w:val="24"/>
          <w:szCs w:val="24"/>
          <w:lang w:val="be-BY" w:eastAsia="ru-RU"/>
        </w:rPr>
        <w:t>атмарлылығынан,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белем кимәленән сығып билдәләнә. Ағымдағы контроль эштәр өсөн у</w:t>
      </w:r>
      <w:r w:rsidRPr="000307FD">
        <w:rPr>
          <w:rFonts w:eastAsia="MS Mincho"/>
          <w:sz w:val="24"/>
          <w:szCs w:val="24"/>
          <w:lang w:val="be-BY" w:eastAsia="ru-RU"/>
        </w:rPr>
        <w:t>ҡ</w:t>
      </w:r>
      <w:r w:rsidRPr="000307FD">
        <w:rPr>
          <w:rFonts w:eastAsia="Calibri"/>
          <w:sz w:val="24"/>
          <w:szCs w:val="24"/>
          <w:lang w:val="be-BY" w:eastAsia="ru-RU"/>
        </w:rPr>
        <w:t>ытыусы йә тотош дәресте, йә уның бер өлөшөн генә фай</w:t>
      </w:r>
      <w:r w:rsidRPr="000307FD">
        <w:rPr>
          <w:rFonts w:eastAsia="MS Mincho"/>
          <w:sz w:val="24"/>
          <w:szCs w:val="24"/>
          <w:lang w:val="be-BY" w:eastAsia="ru-RU"/>
        </w:rPr>
        <w:t>ҙ</w:t>
      </w:r>
      <w:r w:rsidRPr="000307FD">
        <w:rPr>
          <w:rFonts w:eastAsia="Calibri"/>
          <w:sz w:val="24"/>
          <w:szCs w:val="24"/>
          <w:lang w:val="be-BY" w:eastAsia="ru-RU"/>
        </w:rPr>
        <w:t>алана ала.</w:t>
      </w:r>
    </w:p>
    <w:p w:rsidR="009C6E58" w:rsidRPr="000307FD" w:rsidRDefault="009C6E58" w:rsidP="00D75FC1">
      <w:pPr>
        <w:widowControl/>
        <w:numPr>
          <w:ilvl w:val="0"/>
          <w:numId w:val="86"/>
        </w:numPr>
        <w:ind w:left="360"/>
        <w:jc w:val="both"/>
        <w:rPr>
          <w:rFonts w:eastAsia="Calibri"/>
          <w:sz w:val="24"/>
          <w:szCs w:val="24"/>
          <w:lang w:val="be-BY" w:eastAsia="ru-RU"/>
        </w:rPr>
      </w:pPr>
      <w:r w:rsidRPr="000307FD">
        <w:rPr>
          <w:rFonts w:eastAsia="Calibri"/>
          <w:sz w:val="24"/>
          <w:szCs w:val="24"/>
          <w:lang w:val="be-BY" w:eastAsia="ru-RU"/>
        </w:rPr>
        <w:t>У</w:t>
      </w:r>
      <w:r w:rsidRPr="000307FD">
        <w:rPr>
          <w:rFonts w:eastAsia="MS Mincho"/>
          <w:sz w:val="24"/>
          <w:szCs w:val="24"/>
          <w:lang w:val="be-BY" w:eastAsia="ru-RU"/>
        </w:rPr>
        <w:t>ҡ</w:t>
      </w:r>
      <w:r w:rsidRPr="000307FD">
        <w:rPr>
          <w:rFonts w:eastAsia="Calibri"/>
          <w:sz w:val="24"/>
          <w:szCs w:val="24"/>
          <w:lang w:val="be-BY" w:eastAsia="ru-RU"/>
        </w:rPr>
        <w:t>ыу йылы башында инеү диктанты, сирек һәм йыл а</w:t>
      </w:r>
      <w:r w:rsidRPr="000307FD">
        <w:rPr>
          <w:rFonts w:eastAsia="MS Mincho"/>
          <w:sz w:val="24"/>
          <w:szCs w:val="24"/>
          <w:lang w:val="be-BY" w:eastAsia="ru-RU"/>
        </w:rPr>
        <w:t>ҙ</w:t>
      </w:r>
      <w:r w:rsidRPr="000307FD">
        <w:rPr>
          <w:rFonts w:eastAsia="Calibri"/>
          <w:sz w:val="24"/>
          <w:szCs w:val="24"/>
          <w:lang w:val="be-BY" w:eastAsia="ru-RU"/>
        </w:rPr>
        <w:t>ағында йомға</w:t>
      </w:r>
      <w:r w:rsidRPr="000307FD">
        <w:rPr>
          <w:rFonts w:eastAsia="MS Mincho"/>
          <w:sz w:val="24"/>
          <w:szCs w:val="24"/>
          <w:lang w:val="be-BY" w:eastAsia="ru-RU"/>
        </w:rPr>
        <w:t>ҡ</w:t>
      </w:r>
      <w:r w:rsidRPr="000307FD">
        <w:rPr>
          <w:rFonts w:eastAsia="Calibri"/>
          <w:sz w:val="24"/>
          <w:szCs w:val="24"/>
          <w:lang w:val="be-BY" w:eastAsia="ru-RU"/>
        </w:rPr>
        <w:t>лау контроль эштәре мәктәп администрацияһы менән берлектә тө</w:t>
      </w:r>
      <w:r w:rsidRPr="000307FD">
        <w:rPr>
          <w:rFonts w:eastAsia="MS Mincho"/>
          <w:sz w:val="24"/>
          <w:szCs w:val="24"/>
          <w:lang w:val="be-BY" w:eastAsia="ru-RU"/>
        </w:rPr>
        <w:t>ҙ</w:t>
      </w:r>
      <w:r w:rsidRPr="000307FD">
        <w:rPr>
          <w:rFonts w:eastAsia="Calibri"/>
          <w:sz w:val="24"/>
          <w:szCs w:val="24"/>
          <w:lang w:val="be-BY" w:eastAsia="ru-RU"/>
        </w:rPr>
        <w:t>өлгән график буйынса үткәрелә. Контроль эштәр</w:t>
      </w:r>
      <w:r w:rsidRPr="000307FD">
        <w:rPr>
          <w:rFonts w:eastAsia="MS Mincho"/>
          <w:sz w:val="24"/>
          <w:szCs w:val="24"/>
          <w:lang w:val="be-BY" w:eastAsia="ru-RU"/>
        </w:rPr>
        <w:t>ҙ</w:t>
      </w:r>
      <w:r w:rsidRPr="000307FD">
        <w:rPr>
          <w:rFonts w:eastAsia="Calibri"/>
          <w:sz w:val="24"/>
          <w:szCs w:val="24"/>
          <w:lang w:val="be-BY" w:eastAsia="ru-RU"/>
        </w:rPr>
        <w:t>е сиректең беренсе көнөндә һәм дүшәмбелә үткәреү тә</w:t>
      </w:r>
      <w:r w:rsidRPr="000307FD">
        <w:rPr>
          <w:rFonts w:eastAsia="MS Mincho"/>
          <w:sz w:val="24"/>
          <w:szCs w:val="24"/>
          <w:lang w:val="be-BY" w:eastAsia="ru-RU"/>
        </w:rPr>
        <w:t>ҡ</w:t>
      </w:r>
      <w:r w:rsidRPr="000307FD">
        <w:rPr>
          <w:rFonts w:eastAsia="Calibri"/>
          <w:sz w:val="24"/>
          <w:szCs w:val="24"/>
          <w:lang w:val="be-BY" w:eastAsia="ru-RU"/>
        </w:rPr>
        <w:t>дим ителмәй.</w:t>
      </w:r>
    </w:p>
    <w:p w:rsidR="009C6E58" w:rsidRPr="000307FD" w:rsidRDefault="009C6E58" w:rsidP="009C6E58">
      <w:pPr>
        <w:ind w:firstLine="360"/>
        <w:rPr>
          <w:rFonts w:eastAsia="Calibri"/>
          <w:sz w:val="24"/>
          <w:szCs w:val="24"/>
          <w:lang w:val="be-BY" w:eastAsia="ru-RU"/>
        </w:rPr>
      </w:pPr>
      <w:r w:rsidRPr="000307FD">
        <w:rPr>
          <w:rFonts w:eastAsia="Calibri"/>
          <w:sz w:val="24"/>
          <w:szCs w:val="24"/>
          <w:lang w:val="be-BY" w:eastAsia="ru-RU"/>
        </w:rPr>
        <w:t>Программа материалының ү</w:t>
      </w:r>
      <w:r w:rsidRPr="000307FD">
        <w:rPr>
          <w:rFonts w:eastAsia="MS Mincho"/>
          <w:sz w:val="24"/>
          <w:szCs w:val="24"/>
          <w:lang w:val="be-BY" w:eastAsia="ru-RU"/>
        </w:rPr>
        <w:t>ҙ</w:t>
      </w:r>
      <w:r w:rsidRPr="000307FD">
        <w:rPr>
          <w:rFonts w:eastAsia="Calibri"/>
          <w:sz w:val="24"/>
          <w:szCs w:val="24"/>
          <w:lang w:val="be-BY" w:eastAsia="ru-RU"/>
        </w:rPr>
        <w:t>ләштереү кимәле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дәрестәр</w:t>
      </w:r>
      <w:r w:rsidRPr="000307FD">
        <w:rPr>
          <w:rFonts w:eastAsia="MS Mincho"/>
          <w:sz w:val="24"/>
          <w:szCs w:val="24"/>
          <w:lang w:val="be-BY" w:eastAsia="ru-RU"/>
        </w:rPr>
        <w:t>ҙ</w:t>
      </w:r>
      <w:r w:rsidRPr="000307FD">
        <w:rPr>
          <w:rFonts w:eastAsia="Calibri"/>
          <w:sz w:val="24"/>
          <w:szCs w:val="24"/>
          <w:lang w:val="be-BY" w:eastAsia="ru-RU"/>
        </w:rPr>
        <w:t>ә телдән биргән яуаптарына һәм я</w:t>
      </w:r>
      <w:r w:rsidRPr="000307FD">
        <w:rPr>
          <w:rFonts w:eastAsia="MS Mincho"/>
          <w:sz w:val="24"/>
          <w:szCs w:val="24"/>
          <w:lang w:val="be-BY" w:eastAsia="ru-RU"/>
        </w:rPr>
        <w:t>ҙ</w:t>
      </w:r>
      <w:r w:rsidRPr="000307FD">
        <w:rPr>
          <w:rFonts w:eastAsia="Calibri"/>
          <w:sz w:val="24"/>
          <w:szCs w:val="24"/>
          <w:lang w:val="be-BY" w:eastAsia="ru-RU"/>
        </w:rPr>
        <w:t xml:space="preserve">ма эштәренә </w:t>
      </w:r>
      <w:r w:rsidRPr="000307FD">
        <w:rPr>
          <w:rFonts w:eastAsia="MS Mincho"/>
          <w:sz w:val="24"/>
          <w:szCs w:val="24"/>
          <w:lang w:val="be-BY" w:eastAsia="ru-RU"/>
        </w:rPr>
        <w:t>ҡ</w:t>
      </w:r>
      <w:r w:rsidRPr="000307FD">
        <w:rPr>
          <w:rFonts w:eastAsia="Calibri"/>
          <w:sz w:val="24"/>
          <w:szCs w:val="24"/>
          <w:lang w:val="be-BY" w:eastAsia="ru-RU"/>
        </w:rPr>
        <w:t>арап баһалана. Бының өсөн баш</w:t>
      </w:r>
      <w:r w:rsidRPr="000307FD">
        <w:rPr>
          <w:rFonts w:eastAsia="MS Mincho"/>
          <w:sz w:val="24"/>
          <w:szCs w:val="24"/>
          <w:lang w:val="be-BY" w:eastAsia="ru-RU"/>
        </w:rPr>
        <w:t>ҡ</w:t>
      </w:r>
      <w:r w:rsidRPr="000307FD">
        <w:rPr>
          <w:rFonts w:eastAsia="Calibri"/>
          <w:sz w:val="24"/>
          <w:szCs w:val="24"/>
          <w:lang w:val="be-BY" w:eastAsia="ru-RU"/>
        </w:rPr>
        <w:t>орт теленән һәр класта түбәндәге күләмдә контроль эштәр, я</w:t>
      </w:r>
      <w:r w:rsidRPr="000307FD">
        <w:rPr>
          <w:rFonts w:eastAsia="MS Mincho"/>
          <w:sz w:val="24"/>
          <w:szCs w:val="24"/>
          <w:lang w:val="be-BY" w:eastAsia="ru-RU"/>
        </w:rPr>
        <w:t>ҙ</w:t>
      </w:r>
      <w:r w:rsidRPr="000307FD">
        <w:rPr>
          <w:rFonts w:eastAsia="Calibri"/>
          <w:sz w:val="24"/>
          <w:szCs w:val="24"/>
          <w:lang w:val="be-BY" w:eastAsia="ru-RU"/>
        </w:rPr>
        <w:t xml:space="preserve">ма эштәр үткәреү </w:t>
      </w:r>
      <w:r w:rsidRPr="000307FD">
        <w:rPr>
          <w:rFonts w:eastAsia="MS Mincho"/>
          <w:sz w:val="24"/>
          <w:szCs w:val="24"/>
          <w:lang w:val="be-BY" w:eastAsia="ru-RU"/>
        </w:rPr>
        <w:t>ҡ</w:t>
      </w:r>
      <w:r w:rsidRPr="000307FD">
        <w:rPr>
          <w:rFonts w:eastAsia="Calibri"/>
          <w:sz w:val="24"/>
          <w:szCs w:val="24"/>
          <w:lang w:val="be-BY" w:eastAsia="ru-RU"/>
        </w:rPr>
        <w:t>арала:</w:t>
      </w:r>
    </w:p>
    <w:p w:rsidR="009C6E58" w:rsidRPr="000307FD" w:rsidRDefault="009C6E58" w:rsidP="009C6E58">
      <w:pPr>
        <w:ind w:firstLine="360"/>
        <w:rPr>
          <w:rFonts w:eastAsia="Calibri"/>
          <w:sz w:val="24"/>
          <w:szCs w:val="24"/>
          <w:lang w:val="be-BY" w:eastAsia="ru-RU"/>
        </w:rPr>
      </w:pPr>
      <w:r w:rsidRPr="000307FD">
        <w:rPr>
          <w:rFonts w:eastAsia="Calibri"/>
          <w:sz w:val="24"/>
          <w:szCs w:val="24"/>
          <w:lang w:val="be-BY" w:eastAsia="ru-RU"/>
        </w:rPr>
        <w:t>Программа материалының ү</w:t>
      </w:r>
      <w:r w:rsidRPr="000307FD">
        <w:rPr>
          <w:rFonts w:eastAsia="MS Mincho"/>
          <w:sz w:val="24"/>
          <w:szCs w:val="24"/>
          <w:lang w:val="be-BY" w:eastAsia="ru-RU"/>
        </w:rPr>
        <w:t>ҙ</w:t>
      </w:r>
      <w:r w:rsidRPr="000307FD">
        <w:rPr>
          <w:rFonts w:eastAsia="Calibri"/>
          <w:sz w:val="24"/>
          <w:szCs w:val="24"/>
          <w:lang w:val="be-BY" w:eastAsia="ru-RU"/>
        </w:rPr>
        <w:t>ләштереү кимәле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дәрестәр</w:t>
      </w:r>
      <w:r w:rsidRPr="000307FD">
        <w:rPr>
          <w:rFonts w:eastAsia="MS Mincho"/>
          <w:sz w:val="24"/>
          <w:szCs w:val="24"/>
          <w:lang w:val="be-BY" w:eastAsia="ru-RU"/>
        </w:rPr>
        <w:t>ҙ</w:t>
      </w:r>
      <w:r w:rsidRPr="000307FD">
        <w:rPr>
          <w:rFonts w:eastAsia="Calibri"/>
          <w:sz w:val="24"/>
          <w:szCs w:val="24"/>
          <w:lang w:val="be-BY" w:eastAsia="ru-RU"/>
        </w:rPr>
        <w:t>ә телдән биргән яуаптарына һәм я</w:t>
      </w:r>
      <w:r w:rsidRPr="000307FD">
        <w:rPr>
          <w:rFonts w:eastAsia="MS Mincho"/>
          <w:sz w:val="24"/>
          <w:szCs w:val="24"/>
          <w:lang w:val="be-BY" w:eastAsia="ru-RU"/>
        </w:rPr>
        <w:t>ҙ</w:t>
      </w:r>
      <w:r w:rsidRPr="000307FD">
        <w:rPr>
          <w:rFonts w:eastAsia="Calibri"/>
          <w:sz w:val="24"/>
          <w:szCs w:val="24"/>
          <w:lang w:val="be-BY" w:eastAsia="ru-RU"/>
        </w:rPr>
        <w:t xml:space="preserve">ма эштәренә </w:t>
      </w:r>
      <w:r w:rsidRPr="000307FD">
        <w:rPr>
          <w:rFonts w:eastAsia="MS Mincho"/>
          <w:sz w:val="24"/>
          <w:szCs w:val="24"/>
          <w:lang w:val="be-BY" w:eastAsia="ru-RU"/>
        </w:rPr>
        <w:t>ҡ</w:t>
      </w:r>
      <w:r w:rsidRPr="000307FD">
        <w:rPr>
          <w:rFonts w:eastAsia="Calibri"/>
          <w:sz w:val="24"/>
          <w:szCs w:val="24"/>
          <w:lang w:val="be-BY" w:eastAsia="ru-RU"/>
        </w:rPr>
        <w:t>арап баһалана. Бының өсөн баш</w:t>
      </w:r>
      <w:r w:rsidRPr="000307FD">
        <w:rPr>
          <w:rFonts w:eastAsia="MS Mincho"/>
          <w:sz w:val="24"/>
          <w:szCs w:val="24"/>
          <w:lang w:val="be-BY" w:eastAsia="ru-RU"/>
        </w:rPr>
        <w:t>ҡ</w:t>
      </w:r>
      <w:r w:rsidRPr="000307FD">
        <w:rPr>
          <w:rFonts w:eastAsia="Calibri"/>
          <w:sz w:val="24"/>
          <w:szCs w:val="24"/>
          <w:lang w:val="be-BY" w:eastAsia="ru-RU"/>
        </w:rPr>
        <w:t>орт теленән түбәндәге күләмдә контроль эштәр, я</w:t>
      </w:r>
      <w:r w:rsidRPr="000307FD">
        <w:rPr>
          <w:rFonts w:eastAsia="MS Mincho"/>
          <w:sz w:val="24"/>
          <w:szCs w:val="24"/>
          <w:lang w:val="be-BY" w:eastAsia="ru-RU"/>
        </w:rPr>
        <w:t>ҙ</w:t>
      </w:r>
      <w:r w:rsidRPr="000307FD">
        <w:rPr>
          <w:rFonts w:eastAsia="Calibri"/>
          <w:sz w:val="24"/>
          <w:szCs w:val="24"/>
          <w:lang w:val="be-BY" w:eastAsia="ru-RU"/>
        </w:rPr>
        <w:t xml:space="preserve">ма эштәр үткәреү </w:t>
      </w:r>
      <w:r w:rsidRPr="000307FD">
        <w:rPr>
          <w:rFonts w:eastAsia="MS Mincho"/>
          <w:sz w:val="24"/>
          <w:szCs w:val="24"/>
          <w:lang w:val="be-BY" w:eastAsia="ru-RU"/>
        </w:rPr>
        <w:t>ҡ</w:t>
      </w:r>
      <w:r w:rsidRPr="000307FD">
        <w:rPr>
          <w:rFonts w:eastAsia="Calibri"/>
          <w:sz w:val="24"/>
          <w:szCs w:val="24"/>
          <w:lang w:val="be-BY" w:eastAsia="ru-RU"/>
        </w:rPr>
        <w:t>арала:</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Я</w:t>
      </w:r>
      <w:r w:rsidRPr="000307FD">
        <w:rPr>
          <w:rFonts w:eastAsia="MS Mincho"/>
          <w:sz w:val="24"/>
          <w:szCs w:val="24"/>
          <w:lang w:val="be-BY" w:eastAsia="ru-RU"/>
        </w:rPr>
        <w:t>ҙ</w:t>
      </w:r>
      <w:r w:rsidRPr="000307FD">
        <w:rPr>
          <w:rFonts w:eastAsia="Calibri"/>
          <w:sz w:val="24"/>
          <w:szCs w:val="24"/>
          <w:lang w:val="be-BY" w:eastAsia="ru-RU"/>
        </w:rPr>
        <w:t>ма эш төр</w:t>
      </w:r>
      <w:r w:rsidRPr="000307FD">
        <w:rPr>
          <w:rFonts w:eastAsia="MS Mincho"/>
          <w:sz w:val="24"/>
          <w:szCs w:val="24"/>
          <w:lang w:val="be-BY" w:eastAsia="ru-RU"/>
        </w:rPr>
        <w:t>ҙ</w:t>
      </w:r>
      <w:r w:rsidRPr="000307FD">
        <w:rPr>
          <w:rFonts w:eastAsia="Calibri"/>
          <w:sz w:val="24"/>
          <w:szCs w:val="24"/>
          <w:lang w:val="be-BY" w:eastAsia="ru-RU"/>
        </w:rPr>
        <w:t>әре (изложение,инша) я</w:t>
      </w:r>
      <w:r w:rsidRPr="000307FD">
        <w:rPr>
          <w:rFonts w:eastAsia="MS Mincho"/>
          <w:sz w:val="24"/>
          <w:szCs w:val="24"/>
          <w:lang w:val="be-BY" w:eastAsia="ru-RU"/>
        </w:rPr>
        <w:t>ҙ</w:t>
      </w:r>
      <w:r w:rsidRPr="000307FD">
        <w:rPr>
          <w:rFonts w:eastAsia="Calibri"/>
          <w:sz w:val="24"/>
          <w:szCs w:val="24"/>
          <w:lang w:val="be-BY" w:eastAsia="ru-RU"/>
        </w:rPr>
        <w:t>ыу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у</w:t>
      </w:r>
      <w:r w:rsidRPr="000307FD">
        <w:rPr>
          <w:rFonts w:eastAsia="MS Mincho"/>
          <w:sz w:val="24"/>
          <w:szCs w:val="24"/>
          <w:lang w:val="be-BY" w:eastAsia="ru-RU"/>
        </w:rPr>
        <w:t>ҡ</w:t>
      </w:r>
      <w:r w:rsidRPr="000307FD">
        <w:rPr>
          <w:rFonts w:eastAsia="Calibri"/>
          <w:sz w:val="24"/>
          <w:szCs w:val="24"/>
          <w:lang w:val="be-BY" w:eastAsia="ru-RU"/>
        </w:rPr>
        <w:t xml:space="preserve">ыу кимәленә, белеменә, </w:t>
      </w:r>
      <w:r w:rsidRPr="000307FD">
        <w:rPr>
          <w:rFonts w:eastAsia="Calibri"/>
          <w:sz w:val="24"/>
          <w:szCs w:val="24"/>
          <w:lang w:val="be-BY" w:eastAsia="ru-RU"/>
        </w:rPr>
        <w:lastRenderedPageBreak/>
        <w:t xml:space="preserve">мөмкинселегенә </w:t>
      </w:r>
      <w:r w:rsidRPr="000307FD">
        <w:rPr>
          <w:rFonts w:eastAsia="MS Mincho"/>
          <w:sz w:val="24"/>
          <w:szCs w:val="24"/>
          <w:lang w:val="be-BY" w:eastAsia="ru-RU"/>
        </w:rPr>
        <w:t>ҡ</w:t>
      </w:r>
      <w:r w:rsidRPr="000307FD">
        <w:rPr>
          <w:rFonts w:eastAsia="Calibri"/>
          <w:sz w:val="24"/>
          <w:szCs w:val="24"/>
          <w:lang w:val="be-BY" w:eastAsia="ru-RU"/>
        </w:rPr>
        <w:t>арап у</w:t>
      </w:r>
      <w:r w:rsidRPr="000307FD">
        <w:rPr>
          <w:rFonts w:eastAsia="MS Mincho"/>
          <w:sz w:val="24"/>
          <w:szCs w:val="24"/>
          <w:lang w:val="be-BY" w:eastAsia="ru-RU"/>
        </w:rPr>
        <w:t>ҡ</w:t>
      </w:r>
      <w:r w:rsidRPr="000307FD">
        <w:rPr>
          <w:rFonts w:eastAsia="Calibri"/>
          <w:sz w:val="24"/>
          <w:szCs w:val="24"/>
          <w:lang w:val="be-BY" w:eastAsia="ru-RU"/>
        </w:rPr>
        <w:t xml:space="preserve">ытыусы </w:t>
      </w:r>
      <w:r w:rsidRPr="000307FD">
        <w:rPr>
          <w:rFonts w:eastAsia="MS Mincho"/>
          <w:sz w:val="24"/>
          <w:szCs w:val="24"/>
          <w:lang w:val="be-BY" w:eastAsia="ru-RU"/>
        </w:rPr>
        <w:t>ҡ</w:t>
      </w:r>
      <w:r w:rsidRPr="000307FD">
        <w:rPr>
          <w:rFonts w:eastAsia="Calibri"/>
          <w:sz w:val="24"/>
          <w:szCs w:val="24"/>
          <w:lang w:val="be-BY" w:eastAsia="ru-RU"/>
        </w:rPr>
        <w:t xml:space="preserve">арамағына </w:t>
      </w:r>
      <w:r w:rsidRPr="000307FD">
        <w:rPr>
          <w:rFonts w:eastAsia="MS Mincho"/>
          <w:sz w:val="24"/>
          <w:szCs w:val="24"/>
          <w:lang w:val="be-BY" w:eastAsia="ru-RU"/>
        </w:rPr>
        <w:t>ҡ</w:t>
      </w:r>
      <w:r w:rsidRPr="000307FD">
        <w:rPr>
          <w:rFonts w:eastAsia="Calibri"/>
          <w:sz w:val="24"/>
          <w:szCs w:val="24"/>
          <w:lang w:val="be-BY" w:eastAsia="ru-RU"/>
        </w:rPr>
        <w:t>алдырыла һәм улар урынына шул у</w:t>
      </w:r>
      <w:r w:rsidRPr="000307FD">
        <w:rPr>
          <w:rFonts w:eastAsia="MS Mincho"/>
          <w:sz w:val="24"/>
          <w:szCs w:val="24"/>
          <w:lang w:val="be-BY" w:eastAsia="ru-RU"/>
        </w:rPr>
        <w:t>ҡ</w:t>
      </w:r>
      <w:r w:rsidRPr="000307FD">
        <w:rPr>
          <w:rFonts w:eastAsia="Calibri"/>
          <w:sz w:val="24"/>
          <w:szCs w:val="24"/>
          <w:lang w:val="be-BY" w:eastAsia="ru-RU"/>
        </w:rPr>
        <w:t xml:space="preserve"> күләмдә түбәндәге я</w:t>
      </w:r>
      <w:r w:rsidRPr="000307FD">
        <w:rPr>
          <w:rFonts w:eastAsia="MS Mincho"/>
          <w:sz w:val="24"/>
          <w:szCs w:val="24"/>
          <w:lang w:val="be-BY" w:eastAsia="ru-RU"/>
        </w:rPr>
        <w:t>ҙ</w:t>
      </w:r>
      <w:r w:rsidRPr="000307FD">
        <w:rPr>
          <w:rFonts w:eastAsia="Calibri"/>
          <w:sz w:val="24"/>
          <w:szCs w:val="24"/>
          <w:lang w:val="be-BY" w:eastAsia="ru-RU"/>
        </w:rPr>
        <w:t>ма эштәр үткәрергә мөмкин:</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-карточкалар менән эш;</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-тест;</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-һүрәт буйынса һөйләмдәр тө</w:t>
      </w:r>
      <w:r w:rsidRPr="000307FD">
        <w:rPr>
          <w:rFonts w:eastAsia="MS Mincho"/>
          <w:sz w:val="24"/>
          <w:szCs w:val="24"/>
          <w:lang w:val="be-BY" w:eastAsia="ru-RU"/>
        </w:rPr>
        <w:t>ҙ</w:t>
      </w:r>
      <w:r w:rsidRPr="000307FD">
        <w:rPr>
          <w:rFonts w:eastAsia="Calibri"/>
          <w:sz w:val="24"/>
          <w:szCs w:val="24"/>
          <w:lang w:val="be-BY" w:eastAsia="ru-RU"/>
        </w:rPr>
        <w:t>өү;</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-текста һөйләмдәр</w:t>
      </w:r>
      <w:r w:rsidRPr="000307FD">
        <w:rPr>
          <w:rFonts w:eastAsia="MS Mincho"/>
          <w:sz w:val="24"/>
          <w:szCs w:val="24"/>
          <w:lang w:val="be-BY" w:eastAsia="ru-RU"/>
        </w:rPr>
        <w:t>ҙ</w:t>
      </w:r>
      <w:r w:rsidRPr="000307FD">
        <w:rPr>
          <w:rFonts w:eastAsia="Calibri"/>
          <w:sz w:val="24"/>
          <w:szCs w:val="24"/>
          <w:lang w:val="be-BY" w:eastAsia="ru-RU"/>
        </w:rPr>
        <w:t>ә һү</w:t>
      </w:r>
      <w:r w:rsidRPr="000307FD">
        <w:rPr>
          <w:rFonts w:eastAsia="MS Mincho"/>
          <w:sz w:val="24"/>
          <w:szCs w:val="24"/>
          <w:lang w:val="be-BY" w:eastAsia="ru-RU"/>
        </w:rPr>
        <w:t>ҙҙ</w:t>
      </w:r>
      <w:r w:rsidRPr="000307FD">
        <w:rPr>
          <w:rFonts w:eastAsia="Calibri"/>
          <w:sz w:val="24"/>
          <w:szCs w:val="24"/>
          <w:lang w:val="be-BY" w:eastAsia="ru-RU"/>
        </w:rPr>
        <w:t>әр тәртибе;</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-терәк текстар менән инша я</w:t>
      </w:r>
      <w:r w:rsidRPr="000307FD">
        <w:rPr>
          <w:rFonts w:eastAsia="MS Mincho"/>
          <w:sz w:val="24"/>
          <w:szCs w:val="24"/>
          <w:lang w:val="be-BY" w:eastAsia="ru-RU"/>
        </w:rPr>
        <w:t>ҙ</w:t>
      </w:r>
      <w:r w:rsidRPr="000307FD">
        <w:rPr>
          <w:rFonts w:eastAsia="Calibri"/>
          <w:sz w:val="24"/>
          <w:szCs w:val="24"/>
          <w:lang w:val="be-BY" w:eastAsia="ru-RU"/>
        </w:rPr>
        <w:t>ырға өйрәнеү:</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-һү</w:t>
      </w:r>
      <w:r w:rsidRPr="000307FD">
        <w:rPr>
          <w:rFonts w:eastAsia="MS Mincho"/>
          <w:sz w:val="24"/>
          <w:szCs w:val="24"/>
          <w:lang w:val="be-BY" w:eastAsia="ru-RU"/>
        </w:rPr>
        <w:t>ҙ</w:t>
      </w:r>
      <w:r w:rsidRPr="000307FD">
        <w:rPr>
          <w:rFonts w:eastAsia="Calibri"/>
          <w:sz w:val="24"/>
          <w:szCs w:val="24"/>
          <w:lang w:val="be-BY" w:eastAsia="ru-RU"/>
        </w:rPr>
        <w:t>лек диктанты;</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-һөйләмдәр тө</w:t>
      </w:r>
      <w:r w:rsidRPr="000307FD">
        <w:rPr>
          <w:rFonts w:eastAsia="MS Mincho"/>
          <w:sz w:val="24"/>
          <w:szCs w:val="24"/>
          <w:lang w:val="be-BY" w:eastAsia="ru-RU"/>
        </w:rPr>
        <w:t>ҙ</w:t>
      </w:r>
      <w:r w:rsidRPr="000307FD">
        <w:rPr>
          <w:rFonts w:eastAsia="Calibri"/>
          <w:sz w:val="24"/>
          <w:szCs w:val="24"/>
          <w:lang w:val="be-BY" w:eastAsia="ru-RU"/>
        </w:rPr>
        <w:t>өү;</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-һү</w:t>
      </w:r>
      <w:r w:rsidRPr="000307FD">
        <w:rPr>
          <w:rFonts w:eastAsia="MS Mincho"/>
          <w:sz w:val="24"/>
          <w:szCs w:val="24"/>
          <w:lang w:val="be-BY" w:eastAsia="ru-RU"/>
        </w:rPr>
        <w:t>ҙ</w:t>
      </w:r>
      <w:r w:rsidRPr="000307FD">
        <w:rPr>
          <w:rFonts w:eastAsia="Calibri"/>
          <w:sz w:val="24"/>
          <w:szCs w:val="24"/>
          <w:lang w:val="be-BY" w:eastAsia="ru-RU"/>
        </w:rPr>
        <w:t>лек менән эш;</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-һүрәтләү иншаһы;</w:t>
      </w:r>
    </w:p>
    <w:p w:rsidR="009C6E58" w:rsidRPr="000307FD" w:rsidRDefault="009C6E58" w:rsidP="009C6E58">
      <w:pPr>
        <w:ind w:firstLine="709"/>
        <w:rPr>
          <w:rFonts w:eastAsia="Calibri"/>
          <w:sz w:val="24"/>
          <w:szCs w:val="24"/>
          <w:lang w:val="be-BY" w:eastAsia="ru-RU"/>
        </w:rPr>
      </w:pPr>
      <w:r w:rsidRPr="000307FD">
        <w:rPr>
          <w:rFonts w:eastAsia="Calibri"/>
          <w:sz w:val="24"/>
          <w:szCs w:val="24"/>
          <w:lang w:val="be-BY" w:eastAsia="ru-RU"/>
        </w:rPr>
        <w:t>-синквейн тө</w:t>
      </w:r>
      <w:r w:rsidRPr="000307FD">
        <w:rPr>
          <w:rFonts w:eastAsia="MS Mincho"/>
          <w:sz w:val="24"/>
          <w:szCs w:val="24"/>
          <w:lang w:val="be-BY" w:eastAsia="ru-RU"/>
        </w:rPr>
        <w:t>ҙ</w:t>
      </w:r>
      <w:r w:rsidRPr="000307FD">
        <w:rPr>
          <w:rFonts w:eastAsia="Calibri"/>
          <w:sz w:val="24"/>
          <w:szCs w:val="24"/>
          <w:lang w:val="be-BY" w:eastAsia="ru-RU"/>
        </w:rPr>
        <w:t>өү (слайд тө</w:t>
      </w:r>
      <w:r w:rsidRPr="000307FD">
        <w:rPr>
          <w:rFonts w:eastAsia="MS Mincho"/>
          <w:sz w:val="24"/>
          <w:szCs w:val="24"/>
          <w:lang w:val="be-BY" w:eastAsia="ru-RU"/>
        </w:rPr>
        <w:t>ҙ</w:t>
      </w:r>
      <w:r w:rsidRPr="000307FD">
        <w:rPr>
          <w:rFonts w:eastAsia="Calibri"/>
          <w:sz w:val="24"/>
          <w:szCs w:val="24"/>
          <w:lang w:val="be-BY" w:eastAsia="ru-RU"/>
        </w:rPr>
        <w:t>өү: шәжәрәләр, минең ғаиләмде…)</w:t>
      </w:r>
    </w:p>
    <w:p w:rsidR="009C6E58" w:rsidRPr="000307FD" w:rsidRDefault="009C6E58" w:rsidP="00D75FC1">
      <w:pPr>
        <w:pStyle w:val="a4"/>
        <w:widowControl/>
        <w:numPr>
          <w:ilvl w:val="3"/>
          <w:numId w:val="107"/>
        </w:numPr>
        <w:jc w:val="center"/>
        <w:rPr>
          <w:b/>
          <w:sz w:val="24"/>
          <w:szCs w:val="24"/>
          <w:lang w:val="be-BY"/>
        </w:rPr>
      </w:pPr>
      <w:r w:rsidRPr="000307FD">
        <w:rPr>
          <w:b/>
          <w:sz w:val="24"/>
          <w:szCs w:val="24"/>
          <w:lang w:val="be-BY"/>
        </w:rPr>
        <w:t>Основы духовно-нравственной культуры народов России.</w:t>
      </w:r>
    </w:p>
    <w:p w:rsidR="00660792" w:rsidRPr="000307FD" w:rsidRDefault="00660792" w:rsidP="00660792">
      <w:pPr>
        <w:rPr>
          <w:lang w:val="ru-RU"/>
        </w:rPr>
      </w:pPr>
      <w:r w:rsidRPr="000307FD">
        <w:rPr>
          <w:lang w:val="ru-RU"/>
        </w:rPr>
        <w:t xml:space="preserve">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 </w:t>
      </w:r>
    </w:p>
    <w:p w:rsidR="00660792" w:rsidRPr="000307FD" w:rsidRDefault="00660792" w:rsidP="00660792">
      <w:pPr>
        <w:rPr>
          <w:lang w:val="ru-RU"/>
        </w:rPr>
      </w:pPr>
      <w:r w:rsidRPr="000307FD">
        <w:rPr>
          <w:b/>
          <w:lang w:val="ru-RU"/>
        </w:rPr>
        <w:t>Личностные  цели  представлены  двумя  группами</w:t>
      </w:r>
      <w:r w:rsidRPr="000307FD">
        <w:rPr>
          <w:lang w:val="ru-RU"/>
        </w:rPr>
        <w:t xml:space="preserve">.  Первая  отражает  изменения, которые должны произойти в личности субъекта обучения. Это: </w:t>
      </w:r>
    </w:p>
    <w:p w:rsidR="00660792" w:rsidRPr="000307FD" w:rsidRDefault="00660792" w:rsidP="00660792">
      <w:pPr>
        <w:rPr>
          <w:lang w:val="ru-RU"/>
        </w:rPr>
      </w:pPr>
      <w:r w:rsidRPr="000307FD">
        <w:rPr>
          <w:lang w:val="ru-RU"/>
        </w:rPr>
        <w:t xml:space="preserve">•  готовность к нравственному саморазвитию; способность оценивать свои поступки, взаимоотношения со сверстниками; </w:t>
      </w:r>
    </w:p>
    <w:p w:rsidR="00660792" w:rsidRPr="000307FD" w:rsidRDefault="00660792" w:rsidP="00660792">
      <w:pPr>
        <w:rPr>
          <w:lang w:val="ru-RU"/>
        </w:rPr>
      </w:pPr>
      <w:r w:rsidRPr="000307FD">
        <w:rPr>
          <w:lang w:val="ru-RU"/>
        </w:rPr>
        <w:t xml:space="preserve">•  достаточно высокий уровень учебной мотивации, самоконтроля и самооценки; </w:t>
      </w:r>
    </w:p>
    <w:p w:rsidR="00660792" w:rsidRPr="000307FD" w:rsidRDefault="00660792" w:rsidP="00660792">
      <w:pPr>
        <w:rPr>
          <w:lang w:val="ru-RU"/>
        </w:rPr>
      </w:pPr>
      <w:r w:rsidRPr="000307FD">
        <w:rPr>
          <w:lang w:val="ru-RU"/>
        </w:rPr>
        <w:t xml:space="preserve">•  личностные  качества,  позволяющие  успешно  осуществлять  различную деятельность и взаимодействие с ее участниками. </w:t>
      </w:r>
    </w:p>
    <w:p w:rsidR="00660792" w:rsidRPr="000307FD" w:rsidRDefault="00660792" w:rsidP="00660792">
      <w:pPr>
        <w:rPr>
          <w:lang w:val="ru-RU"/>
        </w:rPr>
      </w:pPr>
      <w:r w:rsidRPr="000307FD">
        <w:rPr>
          <w:lang w:val="ru-RU"/>
        </w:rPr>
        <w:t xml:space="preserve">Другая  группа  целей  передает  социальную  позицию  школьника, сформированность его ценностного взгляда на окружающий мир: </w:t>
      </w:r>
    </w:p>
    <w:p w:rsidR="00660792" w:rsidRPr="000307FD" w:rsidRDefault="00660792" w:rsidP="00660792">
      <w:pPr>
        <w:rPr>
          <w:lang w:val="ru-RU"/>
        </w:rPr>
      </w:pPr>
      <w:r w:rsidRPr="000307FD">
        <w:rPr>
          <w:lang w:val="ru-RU"/>
        </w:rPr>
        <w:t xml:space="preserve">•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 </w:t>
      </w:r>
    </w:p>
    <w:p w:rsidR="00660792" w:rsidRPr="000307FD" w:rsidRDefault="00660792" w:rsidP="00660792">
      <w:pPr>
        <w:rPr>
          <w:lang w:val="ru-RU"/>
        </w:rPr>
      </w:pPr>
      <w:r w:rsidRPr="000307FD">
        <w:rPr>
          <w:lang w:val="ru-RU"/>
        </w:rPr>
        <w:t xml:space="preserve">•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660792" w:rsidRPr="000307FD" w:rsidRDefault="00660792" w:rsidP="00660792">
      <w:pPr>
        <w:rPr>
          <w:lang w:val="ru-RU"/>
        </w:rPr>
      </w:pPr>
      <w:r w:rsidRPr="000307FD">
        <w:rPr>
          <w:lang w:val="ru-RU"/>
        </w:rPr>
        <w:t xml:space="preserve">•  понимание  роли  человека  в  обществе,  принятие  норм  нравственного поведения, правильного взаимодействия со взрослыми и сверстниками; </w:t>
      </w:r>
    </w:p>
    <w:p w:rsidR="00660792" w:rsidRPr="000307FD" w:rsidRDefault="00660792" w:rsidP="00660792">
      <w:pPr>
        <w:rPr>
          <w:lang w:val="ru-RU"/>
        </w:rPr>
      </w:pPr>
      <w:r w:rsidRPr="000307FD">
        <w:rPr>
          <w:lang w:val="ru-RU"/>
        </w:rPr>
        <w:t xml:space="preserve">•   формирование эстетических потребностей, ценностей и чувств. </w:t>
      </w:r>
    </w:p>
    <w:p w:rsidR="00660792" w:rsidRPr="000307FD" w:rsidRDefault="00660792" w:rsidP="00660792">
      <w:pPr>
        <w:rPr>
          <w:lang w:val="ru-RU"/>
        </w:rPr>
      </w:pPr>
      <w:r w:rsidRPr="000307FD">
        <w:rPr>
          <w:b/>
          <w:lang w:val="ru-RU"/>
        </w:rPr>
        <w:t xml:space="preserve">Метапредметные  результаты  </w:t>
      </w:r>
      <w:r w:rsidRPr="000307FD">
        <w:rPr>
          <w:lang w:val="ru-RU"/>
        </w:rPr>
        <w:t xml:space="preserve">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 </w:t>
      </w:r>
    </w:p>
    <w:p w:rsidR="00660792" w:rsidRPr="000307FD" w:rsidRDefault="00660792" w:rsidP="00660792">
      <w:pPr>
        <w:rPr>
          <w:lang w:val="ru-RU"/>
        </w:rPr>
      </w:pPr>
      <w:r w:rsidRPr="000307FD">
        <w:rPr>
          <w:lang w:val="ru-RU"/>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660792" w:rsidRPr="000307FD" w:rsidRDefault="00660792" w:rsidP="00660792">
      <w:pPr>
        <w:rPr>
          <w:lang w:val="ru-RU"/>
        </w:rPr>
      </w:pPr>
      <w:r w:rsidRPr="000307FD">
        <w:rPr>
          <w:lang w:val="ru-RU"/>
        </w:rPr>
        <w:t xml:space="preserve">•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660792" w:rsidRPr="000307FD" w:rsidRDefault="00660792" w:rsidP="00660792">
      <w:pPr>
        <w:rPr>
          <w:lang w:val="ru-RU"/>
        </w:rPr>
      </w:pPr>
      <w:r w:rsidRPr="000307FD">
        <w:rPr>
          <w:lang w:val="ru-RU"/>
        </w:rPr>
        <w:t xml:space="preserve">•  овладение  методами  познания,  логическими  действиями  и  операциями (сравнение, анализ, обобщение, построение рассуждений); </w:t>
      </w:r>
    </w:p>
    <w:p w:rsidR="00660792" w:rsidRPr="000307FD" w:rsidRDefault="00660792" w:rsidP="00660792">
      <w:pPr>
        <w:rPr>
          <w:lang w:val="ru-RU"/>
        </w:rPr>
      </w:pPr>
      <w:r w:rsidRPr="000307FD">
        <w:rPr>
          <w:lang w:val="ru-RU"/>
        </w:rPr>
        <w:t xml:space="preserve">•  освоение  способов  решения  проблем  творческого  и  поискового характера; </w:t>
      </w:r>
    </w:p>
    <w:p w:rsidR="00660792" w:rsidRPr="000307FD" w:rsidRDefault="00660792" w:rsidP="00660792">
      <w:pPr>
        <w:rPr>
          <w:lang w:val="ru-RU"/>
        </w:rPr>
      </w:pPr>
      <w:r w:rsidRPr="000307FD">
        <w:rPr>
          <w:lang w:val="ru-RU"/>
        </w:rPr>
        <w:t xml:space="preserve">•  умение  строить  совместную  деятельность  в  соответствии  с  учебной задачей и культурой коллективного труда. </w:t>
      </w:r>
    </w:p>
    <w:p w:rsidR="00660792" w:rsidRPr="000307FD" w:rsidRDefault="00660792" w:rsidP="00660792">
      <w:pPr>
        <w:rPr>
          <w:lang w:val="ru-RU"/>
        </w:rPr>
      </w:pPr>
      <w:r w:rsidRPr="000307FD">
        <w:rPr>
          <w:b/>
          <w:lang w:val="ru-RU"/>
        </w:rPr>
        <w:t xml:space="preserve">Предметные  результаты  </w:t>
      </w:r>
      <w:r w:rsidRPr="000307FD">
        <w:rPr>
          <w:lang w:val="ru-RU"/>
        </w:rPr>
        <w:t>обучения  нацелены  на  решение,</w:t>
      </w:r>
      <w:r w:rsidRPr="000307FD">
        <w:rPr>
          <w:b/>
          <w:lang w:val="ru-RU"/>
        </w:rPr>
        <w:t xml:space="preserve"> </w:t>
      </w:r>
      <w:r w:rsidRPr="000307FD">
        <w:rPr>
          <w:lang w:val="ru-RU"/>
        </w:rPr>
        <w:t xml:space="preserve"> прежде  всего, образовательных задач:  </w:t>
      </w:r>
    </w:p>
    <w:p w:rsidR="00660792" w:rsidRPr="000307FD" w:rsidRDefault="00660792" w:rsidP="00660792">
      <w:pPr>
        <w:rPr>
          <w:lang w:val="ru-RU"/>
        </w:rPr>
      </w:pPr>
      <w:r w:rsidRPr="000307FD">
        <w:rPr>
          <w:lang w:val="ru-RU"/>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 </w:t>
      </w:r>
    </w:p>
    <w:p w:rsidR="00660792" w:rsidRPr="000307FD" w:rsidRDefault="00660792" w:rsidP="00660792">
      <w:pPr>
        <w:rPr>
          <w:lang w:val="ru-RU"/>
        </w:rPr>
      </w:pPr>
      <w:r w:rsidRPr="000307FD">
        <w:rPr>
          <w:lang w:val="ru-RU"/>
        </w:rPr>
        <w:lastRenderedPageBreak/>
        <w:t xml:space="preserve">•  использование  полученных  знаний  в  продуктивной  и  преобразующей деятельности; способность к работе с информацией, представленной разными средствами; </w:t>
      </w:r>
    </w:p>
    <w:p w:rsidR="00660792" w:rsidRPr="000307FD" w:rsidRDefault="00660792" w:rsidP="00660792">
      <w:pPr>
        <w:rPr>
          <w:lang w:val="ru-RU"/>
        </w:rPr>
      </w:pPr>
      <w:r w:rsidRPr="000307FD">
        <w:rPr>
          <w:lang w:val="ru-RU"/>
        </w:rPr>
        <w:t xml:space="preserve">•  расширение  кругозора  и  культурного  опыта  школьника,  формирование умения воспринимать мир не только рационально, но и образно.  </w:t>
      </w:r>
    </w:p>
    <w:p w:rsidR="009C6E58" w:rsidRPr="000307FD" w:rsidRDefault="009C6E58" w:rsidP="009C6E58">
      <w:pPr>
        <w:shd w:val="clear" w:color="auto" w:fill="FFFFFF"/>
        <w:jc w:val="both"/>
        <w:rPr>
          <w:sz w:val="24"/>
          <w:szCs w:val="24"/>
          <w:lang w:val="ru-RU"/>
        </w:rPr>
      </w:pPr>
      <w:r w:rsidRPr="000307FD">
        <w:rPr>
          <w:sz w:val="24"/>
          <w:szCs w:val="24"/>
          <w:lang w:val="ru-RU"/>
        </w:rPr>
        <w:t xml:space="preserve">К концу обучения учащиеся </w:t>
      </w:r>
      <w:r w:rsidRPr="000307FD">
        <w:rPr>
          <w:b/>
          <w:bCs/>
          <w:sz w:val="24"/>
          <w:szCs w:val="24"/>
          <w:lang w:val="ru-RU"/>
        </w:rPr>
        <w:t>научатся</w:t>
      </w:r>
      <w:r w:rsidRPr="000307FD">
        <w:rPr>
          <w:sz w:val="24"/>
          <w:szCs w:val="24"/>
          <w:lang w:val="ru-RU"/>
        </w:rPr>
        <w:t>:</w:t>
      </w:r>
    </w:p>
    <w:p w:rsidR="009C6E58" w:rsidRPr="000307FD" w:rsidRDefault="009C6E58" w:rsidP="009C6E58">
      <w:pPr>
        <w:shd w:val="clear" w:color="auto" w:fill="FFFFFF"/>
        <w:jc w:val="both"/>
        <w:rPr>
          <w:sz w:val="24"/>
          <w:szCs w:val="24"/>
          <w:lang w:val="ru-RU"/>
        </w:rPr>
      </w:pPr>
      <w:r w:rsidRPr="000307FD">
        <w:rPr>
          <w:i/>
          <w:iCs/>
          <w:sz w:val="24"/>
          <w:szCs w:val="24"/>
          <w:lang w:val="ru-RU"/>
        </w:rPr>
        <w:t xml:space="preserve">Воспроизводить </w:t>
      </w:r>
      <w:r w:rsidRPr="000307FD">
        <w:rPr>
          <w:sz w:val="24"/>
          <w:szCs w:val="24"/>
          <w:lang w:val="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C6E58" w:rsidRPr="000307FD" w:rsidRDefault="009C6E58" w:rsidP="009C6E58">
      <w:pPr>
        <w:shd w:val="clear" w:color="auto" w:fill="FFFFFF"/>
        <w:jc w:val="both"/>
        <w:rPr>
          <w:sz w:val="24"/>
          <w:szCs w:val="24"/>
          <w:lang w:val="ru-RU"/>
        </w:rPr>
      </w:pPr>
      <w:r w:rsidRPr="000307FD">
        <w:rPr>
          <w:i/>
          <w:iCs/>
          <w:sz w:val="24"/>
          <w:szCs w:val="24"/>
          <w:lang w:val="ru-RU"/>
        </w:rPr>
        <w:t xml:space="preserve">Сравнивать </w:t>
      </w:r>
      <w:r w:rsidRPr="000307FD">
        <w:rPr>
          <w:sz w:val="24"/>
          <w:szCs w:val="24"/>
          <w:lang w:val="ru-RU"/>
        </w:rPr>
        <w:t>главную мысль литературных, фольклорных и религиозных</w:t>
      </w:r>
      <w:r w:rsidRPr="000307FD">
        <w:rPr>
          <w:sz w:val="24"/>
          <w:szCs w:val="24"/>
          <w:lang w:val="ru-RU"/>
        </w:rPr>
        <w:br/>
        <w:t xml:space="preserve">текстов. </w:t>
      </w:r>
      <w:r w:rsidRPr="000307FD">
        <w:rPr>
          <w:i/>
          <w:iCs/>
          <w:sz w:val="24"/>
          <w:szCs w:val="24"/>
          <w:lang w:val="ru-RU"/>
        </w:rPr>
        <w:t xml:space="preserve">Проводить аналогии </w:t>
      </w:r>
      <w:r w:rsidRPr="000307FD">
        <w:rPr>
          <w:sz w:val="24"/>
          <w:szCs w:val="24"/>
          <w:lang w:val="ru-RU"/>
        </w:rPr>
        <w:t>между героями, сопоставлять их поведение с</w:t>
      </w:r>
      <w:r w:rsidRPr="000307FD">
        <w:rPr>
          <w:sz w:val="24"/>
          <w:szCs w:val="24"/>
          <w:lang w:val="ru-RU"/>
        </w:rPr>
        <w:br/>
        <w:t>общечеловеческими духовно-нравственными ценностями.</w:t>
      </w:r>
    </w:p>
    <w:p w:rsidR="009C6E58" w:rsidRPr="000307FD" w:rsidRDefault="009C6E58" w:rsidP="009C6E58">
      <w:pPr>
        <w:shd w:val="clear" w:color="auto" w:fill="FFFFFF"/>
        <w:tabs>
          <w:tab w:val="left" w:pos="1301"/>
        </w:tabs>
        <w:ind w:right="110"/>
        <w:jc w:val="both"/>
        <w:rPr>
          <w:sz w:val="24"/>
          <w:szCs w:val="24"/>
          <w:lang w:val="ru-RU"/>
        </w:rPr>
      </w:pPr>
      <w:r w:rsidRPr="000307FD">
        <w:rPr>
          <w:i/>
          <w:iCs/>
          <w:sz w:val="24"/>
          <w:szCs w:val="24"/>
          <w:lang w:val="ru-RU"/>
        </w:rPr>
        <w:t>Участвовать в диалоге</w:t>
      </w:r>
      <w:r w:rsidRPr="000307FD">
        <w:rPr>
          <w:sz w:val="24"/>
          <w:szCs w:val="24"/>
          <w:lang w:val="ru-RU"/>
        </w:rPr>
        <w:t>: высказывать свои суждения, анализировать</w:t>
      </w:r>
      <w:r w:rsidRPr="000307FD">
        <w:rPr>
          <w:sz w:val="24"/>
          <w:szCs w:val="24"/>
          <w:lang w:val="ru-RU"/>
        </w:rPr>
        <w:br/>
        <w:t>высказывания участников беседы, добавлять, приводить доказательства.</w:t>
      </w:r>
    </w:p>
    <w:p w:rsidR="009C6E58" w:rsidRPr="000307FD" w:rsidRDefault="009C6E58" w:rsidP="009C6E58">
      <w:pPr>
        <w:shd w:val="clear" w:color="auto" w:fill="FFFFFF"/>
        <w:tabs>
          <w:tab w:val="left" w:pos="1301"/>
        </w:tabs>
        <w:ind w:right="110"/>
        <w:jc w:val="both"/>
        <w:rPr>
          <w:sz w:val="24"/>
          <w:szCs w:val="24"/>
          <w:lang w:val="ru-RU"/>
        </w:rPr>
      </w:pPr>
      <w:r w:rsidRPr="000307FD">
        <w:rPr>
          <w:i/>
          <w:iCs/>
          <w:sz w:val="24"/>
          <w:szCs w:val="24"/>
          <w:lang w:val="ru-RU"/>
        </w:rPr>
        <w:t xml:space="preserve">Создавать </w:t>
      </w:r>
      <w:r w:rsidRPr="000307FD">
        <w:rPr>
          <w:sz w:val="24"/>
          <w:szCs w:val="24"/>
          <w:lang w:val="ru-RU"/>
        </w:rPr>
        <w:t>по изображениям (художественным полотнам, иконам,</w:t>
      </w:r>
      <w:r w:rsidRPr="000307FD">
        <w:rPr>
          <w:sz w:val="24"/>
          <w:szCs w:val="24"/>
          <w:lang w:val="ru-RU"/>
        </w:rPr>
        <w:br/>
        <w:t>иллюстрациям) словесный портрет героя.</w:t>
      </w:r>
    </w:p>
    <w:p w:rsidR="009C6E58" w:rsidRPr="000307FD" w:rsidRDefault="009C6E58" w:rsidP="009C6E58">
      <w:pPr>
        <w:shd w:val="clear" w:color="auto" w:fill="FFFFFF"/>
        <w:tabs>
          <w:tab w:val="left" w:pos="1301"/>
        </w:tabs>
        <w:ind w:right="115"/>
        <w:jc w:val="both"/>
        <w:rPr>
          <w:sz w:val="24"/>
          <w:szCs w:val="24"/>
          <w:lang w:val="ru-RU"/>
        </w:rPr>
      </w:pPr>
      <w:r w:rsidRPr="000307FD">
        <w:rPr>
          <w:i/>
          <w:iCs/>
          <w:sz w:val="24"/>
          <w:szCs w:val="24"/>
          <w:lang w:val="ru-RU"/>
        </w:rPr>
        <w:t xml:space="preserve">Оценивать </w:t>
      </w:r>
      <w:r w:rsidRPr="000307FD">
        <w:rPr>
          <w:sz w:val="24"/>
          <w:szCs w:val="24"/>
          <w:lang w:val="ru-RU"/>
        </w:rPr>
        <w:t>поступки реальных лиц, героев произведений, высказывания</w:t>
      </w:r>
      <w:r w:rsidRPr="000307FD">
        <w:rPr>
          <w:sz w:val="24"/>
          <w:szCs w:val="24"/>
          <w:lang w:val="ru-RU"/>
        </w:rPr>
        <w:br/>
        <w:t>известных личностей.</w:t>
      </w:r>
    </w:p>
    <w:p w:rsidR="009C6E58" w:rsidRPr="000307FD" w:rsidRDefault="009C6E58" w:rsidP="009C6E58">
      <w:pPr>
        <w:shd w:val="clear" w:color="auto" w:fill="FFFFFF"/>
        <w:tabs>
          <w:tab w:val="left" w:pos="1301"/>
        </w:tabs>
        <w:ind w:right="110"/>
        <w:jc w:val="both"/>
        <w:rPr>
          <w:sz w:val="24"/>
          <w:szCs w:val="24"/>
          <w:lang w:val="ru-RU"/>
        </w:rPr>
      </w:pPr>
      <w:r w:rsidRPr="000307FD">
        <w:rPr>
          <w:i/>
          <w:iCs/>
          <w:sz w:val="24"/>
          <w:szCs w:val="24"/>
          <w:lang w:val="ru-RU"/>
        </w:rPr>
        <w:t>Работать с исторической картой</w:t>
      </w:r>
      <w:r w:rsidRPr="000307FD">
        <w:rPr>
          <w:sz w:val="24"/>
          <w:szCs w:val="24"/>
          <w:lang w:val="ru-RU"/>
        </w:rPr>
        <w:t>: находить объекты в соответствии с</w:t>
      </w:r>
      <w:r w:rsidRPr="000307FD">
        <w:rPr>
          <w:sz w:val="24"/>
          <w:szCs w:val="24"/>
          <w:lang w:val="ru-RU"/>
        </w:rPr>
        <w:br/>
        <w:t>учебной задачей.</w:t>
      </w:r>
    </w:p>
    <w:p w:rsidR="009C6E58" w:rsidRPr="000307FD" w:rsidRDefault="009C6E58" w:rsidP="009C6E58">
      <w:pPr>
        <w:shd w:val="clear" w:color="auto" w:fill="FFFFFF"/>
        <w:tabs>
          <w:tab w:val="left" w:pos="1301"/>
        </w:tabs>
        <w:ind w:right="115"/>
        <w:jc w:val="both"/>
        <w:rPr>
          <w:sz w:val="24"/>
          <w:szCs w:val="24"/>
          <w:lang w:val="ru-RU"/>
        </w:rPr>
      </w:pPr>
      <w:r w:rsidRPr="000307FD">
        <w:rPr>
          <w:i/>
          <w:iCs/>
          <w:sz w:val="24"/>
          <w:szCs w:val="24"/>
          <w:lang w:val="ru-RU"/>
        </w:rPr>
        <w:t xml:space="preserve">Использовать информацию, </w:t>
      </w:r>
      <w:r w:rsidRPr="000307FD">
        <w:rPr>
          <w:sz w:val="24"/>
          <w:szCs w:val="24"/>
          <w:lang w:val="ru-RU"/>
        </w:rPr>
        <w:t>полученную из разных источников, для решения учебных и практических задач.</w:t>
      </w:r>
    </w:p>
    <w:p w:rsidR="009C6E58" w:rsidRPr="000307FD" w:rsidRDefault="009C6E58" w:rsidP="009C6E58">
      <w:pPr>
        <w:shd w:val="clear" w:color="auto" w:fill="FFFFFF"/>
        <w:jc w:val="both"/>
        <w:rPr>
          <w:sz w:val="24"/>
          <w:szCs w:val="24"/>
          <w:lang w:val="ru-RU"/>
        </w:rPr>
      </w:pPr>
      <w:r w:rsidRPr="000307FD">
        <w:rPr>
          <w:sz w:val="24"/>
          <w:szCs w:val="24"/>
          <w:lang w:val="ru-RU"/>
        </w:rPr>
        <w:t xml:space="preserve">К концу обучения учащиеся </w:t>
      </w:r>
      <w:r w:rsidRPr="000307FD">
        <w:rPr>
          <w:b/>
          <w:bCs/>
          <w:sz w:val="24"/>
          <w:szCs w:val="24"/>
          <w:lang w:val="ru-RU"/>
        </w:rPr>
        <w:t>смогут научиться:</w:t>
      </w:r>
    </w:p>
    <w:p w:rsidR="009C6E58" w:rsidRPr="000307FD" w:rsidRDefault="009C6E58" w:rsidP="009C6E58">
      <w:pPr>
        <w:shd w:val="clear" w:color="auto" w:fill="FFFFFF"/>
        <w:tabs>
          <w:tab w:val="left" w:pos="1301"/>
        </w:tabs>
        <w:ind w:right="110"/>
        <w:jc w:val="both"/>
        <w:rPr>
          <w:sz w:val="24"/>
          <w:szCs w:val="24"/>
          <w:lang w:val="ru-RU"/>
        </w:rPr>
      </w:pPr>
      <w:r w:rsidRPr="000307FD">
        <w:rPr>
          <w:i/>
          <w:iCs/>
          <w:sz w:val="24"/>
          <w:szCs w:val="24"/>
          <w:lang w:val="ru-RU"/>
        </w:rPr>
        <w:t xml:space="preserve">Высказывать предположения </w:t>
      </w:r>
      <w:r w:rsidRPr="000307FD">
        <w:rPr>
          <w:sz w:val="24"/>
          <w:szCs w:val="24"/>
          <w:lang w:val="ru-RU"/>
        </w:rPr>
        <w:t>о последствиях неправильного</w:t>
      </w:r>
      <w:r w:rsidRPr="000307FD">
        <w:rPr>
          <w:sz w:val="24"/>
          <w:szCs w:val="24"/>
          <w:lang w:val="ru-RU"/>
        </w:rPr>
        <w:br/>
        <w:t>(безнравственного) поведения человека.</w:t>
      </w:r>
    </w:p>
    <w:p w:rsidR="009C6E58" w:rsidRPr="000307FD" w:rsidRDefault="009C6E58" w:rsidP="009C6E58">
      <w:pPr>
        <w:shd w:val="clear" w:color="auto" w:fill="FFFFFF"/>
        <w:tabs>
          <w:tab w:val="left" w:pos="1301"/>
        </w:tabs>
        <w:ind w:right="110"/>
        <w:jc w:val="both"/>
        <w:rPr>
          <w:sz w:val="24"/>
          <w:szCs w:val="24"/>
          <w:lang w:val="ru-RU"/>
        </w:rPr>
      </w:pPr>
      <w:r w:rsidRPr="000307FD">
        <w:rPr>
          <w:i/>
          <w:iCs/>
          <w:sz w:val="24"/>
          <w:szCs w:val="24"/>
          <w:lang w:val="ru-RU"/>
        </w:rPr>
        <w:t xml:space="preserve">Оценивать </w:t>
      </w:r>
      <w:r w:rsidRPr="000307FD">
        <w:rPr>
          <w:sz w:val="24"/>
          <w:szCs w:val="24"/>
          <w:lang w:val="ru-RU"/>
        </w:rPr>
        <w:t>свои поступки, соотнося их с правилами нравственности и этики; намечать способы саморазвития.</w:t>
      </w:r>
    </w:p>
    <w:p w:rsidR="009C6E58" w:rsidRPr="000307FD" w:rsidRDefault="009C6E58" w:rsidP="009C6E58">
      <w:pPr>
        <w:jc w:val="both"/>
        <w:rPr>
          <w:sz w:val="24"/>
          <w:szCs w:val="24"/>
          <w:lang w:val="ru-RU"/>
        </w:rPr>
      </w:pPr>
      <w:r w:rsidRPr="000307FD">
        <w:rPr>
          <w:i/>
          <w:iCs/>
          <w:sz w:val="24"/>
          <w:szCs w:val="24"/>
          <w:lang w:val="ru-RU"/>
        </w:rPr>
        <w:t xml:space="preserve">Работать </w:t>
      </w:r>
      <w:r w:rsidRPr="000307FD">
        <w:rPr>
          <w:sz w:val="24"/>
          <w:szCs w:val="24"/>
          <w:lang w:val="ru-RU"/>
        </w:rPr>
        <w:t>с историческими источниками и документами</w:t>
      </w:r>
    </w:p>
    <w:p w:rsidR="00D34317" w:rsidRPr="000307FD" w:rsidRDefault="00010ABE" w:rsidP="00660792">
      <w:pPr>
        <w:pStyle w:val="3"/>
        <w:numPr>
          <w:ilvl w:val="1"/>
          <w:numId w:val="108"/>
        </w:numPr>
        <w:tabs>
          <w:tab w:val="left" w:pos="1708"/>
        </w:tabs>
        <w:spacing w:before="0" w:line="240" w:lineRule="auto"/>
        <w:ind w:right="388"/>
        <w:rPr>
          <w:lang w:val="ru-RU"/>
        </w:rPr>
      </w:pPr>
      <w:r w:rsidRPr="000307FD">
        <w:rPr>
          <w:lang w:val="ru-RU"/>
        </w:rPr>
        <w:t>Система оценки достижения планируемых результатов освоения основной образовательной программы основного общего</w:t>
      </w:r>
      <w:r w:rsidRPr="000307FD">
        <w:rPr>
          <w:spacing w:val="-14"/>
          <w:lang w:val="ru-RU"/>
        </w:rPr>
        <w:t xml:space="preserve"> </w:t>
      </w:r>
      <w:r w:rsidRPr="000307FD">
        <w:rPr>
          <w:lang w:val="ru-RU"/>
        </w:rPr>
        <w:t>образования</w:t>
      </w:r>
    </w:p>
    <w:p w:rsidR="00D34317" w:rsidRPr="000307FD" w:rsidRDefault="00010ABE" w:rsidP="00D75FC1">
      <w:pPr>
        <w:pStyle w:val="a4"/>
        <w:numPr>
          <w:ilvl w:val="2"/>
          <w:numId w:val="108"/>
        </w:numPr>
        <w:tabs>
          <w:tab w:val="left" w:pos="4346"/>
        </w:tabs>
        <w:rPr>
          <w:b/>
          <w:sz w:val="24"/>
          <w:szCs w:val="24"/>
        </w:rPr>
      </w:pPr>
      <w:r w:rsidRPr="000307FD">
        <w:rPr>
          <w:b/>
          <w:sz w:val="24"/>
          <w:szCs w:val="24"/>
        </w:rPr>
        <w:t>Общие</w:t>
      </w:r>
      <w:r w:rsidRPr="000307FD">
        <w:rPr>
          <w:b/>
          <w:spacing w:val="-5"/>
          <w:sz w:val="24"/>
          <w:szCs w:val="24"/>
        </w:rPr>
        <w:t xml:space="preserve"> </w:t>
      </w:r>
      <w:r w:rsidRPr="000307FD">
        <w:rPr>
          <w:b/>
          <w:sz w:val="24"/>
          <w:szCs w:val="24"/>
        </w:rPr>
        <w:t>положения</w:t>
      </w:r>
    </w:p>
    <w:p w:rsidR="00D34317" w:rsidRPr="000307FD" w:rsidRDefault="00010ABE" w:rsidP="00680620">
      <w:pPr>
        <w:pStyle w:val="a3"/>
        <w:ind w:right="112" w:firstLine="707"/>
        <w:rPr>
          <w:lang w:val="ru-RU"/>
        </w:rPr>
      </w:pPr>
      <w:r w:rsidRPr="000307FD">
        <w:rPr>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4317" w:rsidRPr="000307FD" w:rsidRDefault="00010ABE" w:rsidP="00680620">
      <w:pPr>
        <w:pStyle w:val="a3"/>
        <w:ind w:right="110" w:firstLine="707"/>
        <w:rPr>
          <w:lang w:val="ru-RU"/>
        </w:rPr>
      </w:pPr>
      <w:r w:rsidRPr="000307FD">
        <w:rPr>
          <w:lang w:val="ru-RU"/>
        </w:rPr>
        <w:t xml:space="preserve">Основными </w:t>
      </w:r>
      <w:r w:rsidRPr="000307FD">
        <w:rPr>
          <w:b/>
          <w:lang w:val="ru-RU"/>
        </w:rPr>
        <w:t xml:space="preserve">направлениями и целями </w:t>
      </w:r>
      <w:r w:rsidRPr="000307FD">
        <w:rPr>
          <w:lang w:val="ru-RU"/>
        </w:rPr>
        <w:t>оценочной деятельности в образовательной организации в соответствии с требованиями ФГОС ООО являются:</w:t>
      </w:r>
    </w:p>
    <w:p w:rsidR="00D34317" w:rsidRPr="000307FD" w:rsidRDefault="00010ABE" w:rsidP="00D75FC1">
      <w:pPr>
        <w:pStyle w:val="a4"/>
        <w:numPr>
          <w:ilvl w:val="1"/>
          <w:numId w:val="61"/>
        </w:numPr>
        <w:tabs>
          <w:tab w:val="left" w:pos="1722"/>
        </w:tabs>
        <w:ind w:right="111" w:firstLine="708"/>
        <w:rPr>
          <w:sz w:val="24"/>
          <w:szCs w:val="24"/>
          <w:lang w:val="ru-RU"/>
        </w:rPr>
      </w:pPr>
      <w:r w:rsidRPr="000307FD">
        <w:rPr>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34317" w:rsidRPr="000307FD" w:rsidRDefault="00010ABE" w:rsidP="00D75FC1">
      <w:pPr>
        <w:pStyle w:val="a4"/>
        <w:numPr>
          <w:ilvl w:val="1"/>
          <w:numId w:val="61"/>
        </w:numPr>
        <w:tabs>
          <w:tab w:val="left" w:pos="1722"/>
        </w:tabs>
        <w:ind w:right="113" w:firstLine="708"/>
        <w:rPr>
          <w:sz w:val="24"/>
          <w:szCs w:val="24"/>
          <w:lang w:val="ru-RU"/>
        </w:rPr>
      </w:pPr>
      <w:r w:rsidRPr="000307FD">
        <w:rPr>
          <w:sz w:val="24"/>
          <w:szCs w:val="24"/>
          <w:lang w:val="ru-RU"/>
        </w:rPr>
        <w:t>оценка результатов деятельности педагогических кадров как основа аттестационных</w:t>
      </w:r>
      <w:r w:rsidRPr="000307FD">
        <w:rPr>
          <w:spacing w:val="-15"/>
          <w:sz w:val="24"/>
          <w:szCs w:val="24"/>
          <w:lang w:val="ru-RU"/>
        </w:rPr>
        <w:t xml:space="preserve"> </w:t>
      </w:r>
      <w:r w:rsidRPr="000307FD">
        <w:rPr>
          <w:sz w:val="24"/>
          <w:szCs w:val="24"/>
          <w:lang w:val="ru-RU"/>
        </w:rPr>
        <w:t>процедур;</w:t>
      </w:r>
    </w:p>
    <w:p w:rsidR="00D34317" w:rsidRPr="000307FD" w:rsidRDefault="00010ABE" w:rsidP="00D75FC1">
      <w:pPr>
        <w:pStyle w:val="a4"/>
        <w:numPr>
          <w:ilvl w:val="1"/>
          <w:numId w:val="61"/>
        </w:numPr>
        <w:tabs>
          <w:tab w:val="left" w:pos="1722"/>
        </w:tabs>
        <w:ind w:right="109" w:firstLine="708"/>
        <w:rPr>
          <w:sz w:val="24"/>
          <w:szCs w:val="24"/>
          <w:lang w:val="ru-RU"/>
        </w:rPr>
      </w:pPr>
      <w:r w:rsidRPr="000307FD">
        <w:rPr>
          <w:sz w:val="24"/>
          <w:szCs w:val="24"/>
          <w:lang w:val="ru-RU"/>
        </w:rPr>
        <w:t>оценка результатов деятельности образовательной организации как основа аккредитационных</w:t>
      </w:r>
      <w:r w:rsidRPr="000307FD">
        <w:rPr>
          <w:spacing w:val="-15"/>
          <w:sz w:val="24"/>
          <w:szCs w:val="24"/>
          <w:lang w:val="ru-RU"/>
        </w:rPr>
        <w:t xml:space="preserve"> </w:t>
      </w:r>
      <w:r w:rsidRPr="000307FD">
        <w:rPr>
          <w:sz w:val="24"/>
          <w:szCs w:val="24"/>
          <w:lang w:val="ru-RU"/>
        </w:rPr>
        <w:t>процедур.</w:t>
      </w:r>
    </w:p>
    <w:p w:rsidR="00D34317" w:rsidRPr="000307FD" w:rsidRDefault="00010ABE" w:rsidP="00680620">
      <w:pPr>
        <w:pStyle w:val="a3"/>
        <w:ind w:right="113" w:firstLine="707"/>
        <w:rPr>
          <w:lang w:val="ru-RU"/>
        </w:rPr>
      </w:pPr>
      <w:r w:rsidRPr="000307FD">
        <w:rPr>
          <w:lang w:val="ru-RU"/>
        </w:rPr>
        <w:t xml:space="preserve">Основным </w:t>
      </w:r>
      <w:r w:rsidRPr="000307FD">
        <w:rPr>
          <w:b/>
          <w:lang w:val="ru-RU"/>
        </w:rPr>
        <w:t xml:space="preserve">объектом </w:t>
      </w:r>
      <w:r w:rsidRPr="000307FD">
        <w:rPr>
          <w:lang w:val="ru-RU"/>
        </w:rPr>
        <w:t xml:space="preserve">системы оценки, ее </w:t>
      </w:r>
      <w:r w:rsidRPr="000307FD">
        <w:rPr>
          <w:b/>
          <w:lang w:val="ru-RU"/>
        </w:rPr>
        <w:t xml:space="preserve">содержательной и критериальной базой </w:t>
      </w:r>
      <w:r w:rsidRPr="000307FD">
        <w:rPr>
          <w:lang w:val="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34317" w:rsidRPr="000307FD" w:rsidRDefault="00010ABE" w:rsidP="00680620">
      <w:pPr>
        <w:pStyle w:val="a3"/>
        <w:ind w:left="1013" w:right="181" w:firstLine="0"/>
        <w:jc w:val="left"/>
        <w:rPr>
          <w:lang w:val="ru-RU"/>
        </w:rPr>
      </w:pPr>
      <w:r w:rsidRPr="000307FD">
        <w:rPr>
          <w:lang w:val="ru-RU"/>
        </w:rPr>
        <w:t>Система оценки включает процедуры внутренней и внешней оценки.</w:t>
      </w:r>
    </w:p>
    <w:p w:rsidR="00D34317" w:rsidRPr="000307FD" w:rsidRDefault="00010ABE" w:rsidP="00680620">
      <w:pPr>
        <w:ind w:left="1013" w:right="181"/>
        <w:rPr>
          <w:sz w:val="24"/>
          <w:szCs w:val="24"/>
        </w:rPr>
      </w:pPr>
      <w:r w:rsidRPr="000307FD">
        <w:rPr>
          <w:b/>
          <w:sz w:val="24"/>
          <w:szCs w:val="24"/>
        </w:rPr>
        <w:t xml:space="preserve">Внутренняя оценка </w:t>
      </w:r>
      <w:r w:rsidRPr="000307FD">
        <w:rPr>
          <w:sz w:val="24"/>
          <w:szCs w:val="24"/>
        </w:rPr>
        <w:t>включает:</w:t>
      </w:r>
    </w:p>
    <w:p w:rsidR="00D34317" w:rsidRPr="000307FD" w:rsidRDefault="00010ABE" w:rsidP="00D75FC1">
      <w:pPr>
        <w:pStyle w:val="a4"/>
        <w:numPr>
          <w:ilvl w:val="1"/>
          <w:numId w:val="61"/>
        </w:numPr>
        <w:tabs>
          <w:tab w:val="left" w:pos="1385"/>
          <w:tab w:val="left" w:pos="1386"/>
        </w:tabs>
        <w:ind w:left="1385" w:hanging="360"/>
        <w:jc w:val="left"/>
        <w:rPr>
          <w:sz w:val="24"/>
          <w:szCs w:val="24"/>
        </w:rPr>
      </w:pPr>
      <w:r w:rsidRPr="000307FD">
        <w:rPr>
          <w:sz w:val="24"/>
          <w:szCs w:val="24"/>
        </w:rPr>
        <w:t>стартовую</w:t>
      </w:r>
      <w:r w:rsidRPr="000307FD">
        <w:rPr>
          <w:spacing w:val="-7"/>
          <w:sz w:val="24"/>
          <w:szCs w:val="24"/>
        </w:rPr>
        <w:t xml:space="preserve"> </w:t>
      </w:r>
      <w:r w:rsidRPr="000307FD">
        <w:rPr>
          <w:sz w:val="24"/>
          <w:szCs w:val="24"/>
        </w:rPr>
        <w:t>диагностику,</w:t>
      </w:r>
    </w:p>
    <w:p w:rsidR="00D34317" w:rsidRPr="000307FD" w:rsidRDefault="00010ABE" w:rsidP="00D75FC1">
      <w:pPr>
        <w:pStyle w:val="a4"/>
        <w:numPr>
          <w:ilvl w:val="1"/>
          <w:numId w:val="61"/>
        </w:numPr>
        <w:tabs>
          <w:tab w:val="left" w:pos="1385"/>
          <w:tab w:val="left" w:pos="1386"/>
        </w:tabs>
        <w:ind w:left="1385" w:hanging="360"/>
        <w:jc w:val="left"/>
        <w:rPr>
          <w:sz w:val="24"/>
          <w:szCs w:val="24"/>
        </w:rPr>
      </w:pPr>
      <w:r w:rsidRPr="000307FD">
        <w:rPr>
          <w:sz w:val="24"/>
          <w:szCs w:val="24"/>
        </w:rPr>
        <w:lastRenderedPageBreak/>
        <w:t>текущую и тематическую</w:t>
      </w:r>
      <w:r w:rsidRPr="000307FD">
        <w:rPr>
          <w:spacing w:val="-14"/>
          <w:sz w:val="24"/>
          <w:szCs w:val="24"/>
        </w:rPr>
        <w:t xml:space="preserve"> </w:t>
      </w:r>
      <w:r w:rsidRPr="000307FD">
        <w:rPr>
          <w:sz w:val="24"/>
          <w:szCs w:val="24"/>
        </w:rPr>
        <w:t>оценку,</w:t>
      </w:r>
    </w:p>
    <w:p w:rsidR="00D34317" w:rsidRPr="000307FD" w:rsidRDefault="00010ABE" w:rsidP="00D75FC1">
      <w:pPr>
        <w:pStyle w:val="a4"/>
        <w:numPr>
          <w:ilvl w:val="1"/>
          <w:numId w:val="61"/>
        </w:numPr>
        <w:tabs>
          <w:tab w:val="left" w:pos="1385"/>
          <w:tab w:val="left" w:pos="1386"/>
        </w:tabs>
        <w:ind w:left="1385" w:hanging="360"/>
        <w:jc w:val="left"/>
        <w:rPr>
          <w:sz w:val="24"/>
          <w:szCs w:val="24"/>
        </w:rPr>
      </w:pPr>
      <w:r w:rsidRPr="000307FD">
        <w:rPr>
          <w:sz w:val="24"/>
          <w:szCs w:val="24"/>
        </w:rPr>
        <w:t>портфолио,</w:t>
      </w:r>
    </w:p>
    <w:p w:rsidR="00D34317" w:rsidRPr="000307FD" w:rsidRDefault="00010ABE" w:rsidP="00D75FC1">
      <w:pPr>
        <w:pStyle w:val="a4"/>
        <w:numPr>
          <w:ilvl w:val="1"/>
          <w:numId w:val="61"/>
        </w:numPr>
        <w:tabs>
          <w:tab w:val="left" w:pos="1385"/>
          <w:tab w:val="left" w:pos="1386"/>
        </w:tabs>
        <w:ind w:left="1385" w:hanging="360"/>
        <w:jc w:val="left"/>
        <w:rPr>
          <w:sz w:val="24"/>
          <w:szCs w:val="24"/>
        </w:rPr>
      </w:pPr>
      <w:r w:rsidRPr="000307FD">
        <w:rPr>
          <w:sz w:val="24"/>
          <w:szCs w:val="24"/>
        </w:rPr>
        <w:t>внутришкольный мониторинг образовательных</w:t>
      </w:r>
      <w:r w:rsidRPr="000307FD">
        <w:rPr>
          <w:spacing w:val="-20"/>
          <w:sz w:val="24"/>
          <w:szCs w:val="24"/>
        </w:rPr>
        <w:t xml:space="preserve"> </w:t>
      </w:r>
      <w:r w:rsidRPr="000307FD">
        <w:rPr>
          <w:sz w:val="24"/>
          <w:szCs w:val="24"/>
        </w:rPr>
        <w:t>достижений,</w:t>
      </w:r>
    </w:p>
    <w:p w:rsidR="00D34317" w:rsidRPr="000307FD" w:rsidRDefault="00010ABE" w:rsidP="00D75FC1">
      <w:pPr>
        <w:pStyle w:val="a4"/>
        <w:numPr>
          <w:ilvl w:val="1"/>
          <w:numId w:val="61"/>
        </w:numPr>
        <w:tabs>
          <w:tab w:val="left" w:pos="1385"/>
          <w:tab w:val="left" w:pos="1386"/>
        </w:tabs>
        <w:ind w:left="1013" w:right="2129" w:firstLine="12"/>
        <w:jc w:val="left"/>
        <w:rPr>
          <w:sz w:val="24"/>
          <w:szCs w:val="24"/>
          <w:lang w:val="ru-RU"/>
        </w:rPr>
      </w:pPr>
      <w:r w:rsidRPr="000307FD">
        <w:rPr>
          <w:sz w:val="24"/>
          <w:szCs w:val="24"/>
          <w:lang w:val="ru-RU"/>
        </w:rPr>
        <w:t>промежуточную и итоговую аттестацию</w:t>
      </w:r>
      <w:r w:rsidRPr="000307FD">
        <w:rPr>
          <w:spacing w:val="-19"/>
          <w:sz w:val="24"/>
          <w:szCs w:val="24"/>
          <w:lang w:val="ru-RU"/>
        </w:rPr>
        <w:t xml:space="preserve"> </w:t>
      </w:r>
      <w:r w:rsidRPr="000307FD">
        <w:rPr>
          <w:sz w:val="24"/>
          <w:szCs w:val="24"/>
          <w:lang w:val="ru-RU"/>
        </w:rPr>
        <w:t xml:space="preserve">обучающихся. К </w:t>
      </w:r>
      <w:r w:rsidRPr="000307FD">
        <w:rPr>
          <w:b/>
          <w:sz w:val="24"/>
          <w:szCs w:val="24"/>
          <w:lang w:val="ru-RU"/>
        </w:rPr>
        <w:t>внешним процедурам</w:t>
      </w:r>
      <w:r w:rsidRPr="000307FD">
        <w:rPr>
          <w:b/>
          <w:spacing w:val="-9"/>
          <w:sz w:val="24"/>
          <w:szCs w:val="24"/>
          <w:lang w:val="ru-RU"/>
        </w:rPr>
        <w:t xml:space="preserve"> </w:t>
      </w:r>
      <w:r w:rsidRPr="000307FD">
        <w:rPr>
          <w:sz w:val="24"/>
          <w:szCs w:val="24"/>
          <w:lang w:val="ru-RU"/>
        </w:rPr>
        <w:t>относятся:</w:t>
      </w:r>
    </w:p>
    <w:p w:rsidR="00D34317" w:rsidRPr="000307FD" w:rsidRDefault="00010ABE" w:rsidP="00D75FC1">
      <w:pPr>
        <w:pStyle w:val="a4"/>
        <w:numPr>
          <w:ilvl w:val="1"/>
          <w:numId w:val="61"/>
        </w:numPr>
        <w:tabs>
          <w:tab w:val="left" w:pos="1721"/>
          <w:tab w:val="left" w:pos="1722"/>
        </w:tabs>
        <w:ind w:left="1721" w:hanging="708"/>
        <w:jc w:val="left"/>
        <w:rPr>
          <w:sz w:val="24"/>
          <w:szCs w:val="24"/>
        </w:rPr>
      </w:pPr>
      <w:r w:rsidRPr="000307FD">
        <w:rPr>
          <w:sz w:val="24"/>
          <w:szCs w:val="24"/>
        </w:rPr>
        <w:t>государственная итоговая</w:t>
      </w:r>
      <w:r w:rsidRPr="000307FD">
        <w:rPr>
          <w:spacing w:val="-13"/>
          <w:sz w:val="24"/>
          <w:szCs w:val="24"/>
        </w:rPr>
        <w:t xml:space="preserve"> </w:t>
      </w:r>
      <w:r w:rsidRPr="000307FD">
        <w:rPr>
          <w:sz w:val="24"/>
          <w:szCs w:val="24"/>
        </w:rPr>
        <w:t>аттестация,</w:t>
      </w:r>
    </w:p>
    <w:p w:rsidR="00D34317" w:rsidRPr="000307FD" w:rsidRDefault="00010ABE" w:rsidP="00D75FC1">
      <w:pPr>
        <w:pStyle w:val="a4"/>
        <w:numPr>
          <w:ilvl w:val="1"/>
          <w:numId w:val="61"/>
        </w:numPr>
        <w:tabs>
          <w:tab w:val="left" w:pos="1721"/>
          <w:tab w:val="left" w:pos="1722"/>
        </w:tabs>
        <w:ind w:left="1721" w:hanging="708"/>
        <w:jc w:val="left"/>
        <w:rPr>
          <w:sz w:val="24"/>
          <w:szCs w:val="24"/>
        </w:rPr>
      </w:pPr>
      <w:r w:rsidRPr="000307FD">
        <w:rPr>
          <w:sz w:val="24"/>
          <w:szCs w:val="24"/>
        </w:rPr>
        <w:t>независимая оценка качества образования</w:t>
      </w:r>
      <w:r w:rsidRPr="000307FD">
        <w:rPr>
          <w:spacing w:val="-14"/>
          <w:sz w:val="24"/>
          <w:szCs w:val="24"/>
        </w:rPr>
        <w:t xml:space="preserve"> </w:t>
      </w:r>
      <w:r w:rsidRPr="000307FD">
        <w:rPr>
          <w:sz w:val="24"/>
          <w:szCs w:val="24"/>
        </w:rPr>
        <w:t>и</w:t>
      </w:r>
    </w:p>
    <w:p w:rsidR="00D34317" w:rsidRPr="000307FD" w:rsidRDefault="00010ABE" w:rsidP="00D75FC1">
      <w:pPr>
        <w:pStyle w:val="a4"/>
        <w:numPr>
          <w:ilvl w:val="1"/>
          <w:numId w:val="61"/>
        </w:numPr>
        <w:tabs>
          <w:tab w:val="left" w:pos="1722"/>
        </w:tabs>
        <w:ind w:right="116" w:firstLine="708"/>
        <w:rPr>
          <w:sz w:val="24"/>
          <w:szCs w:val="24"/>
          <w:lang w:val="ru-RU"/>
        </w:rPr>
      </w:pPr>
      <w:r w:rsidRPr="000307FD">
        <w:rPr>
          <w:sz w:val="24"/>
          <w:szCs w:val="24"/>
          <w:lang w:val="ru-RU"/>
        </w:rPr>
        <w:t>мониторинговые исследования муниципального, регионального и федерального</w:t>
      </w:r>
      <w:r w:rsidRPr="000307FD">
        <w:rPr>
          <w:spacing w:val="-7"/>
          <w:sz w:val="24"/>
          <w:szCs w:val="24"/>
          <w:lang w:val="ru-RU"/>
        </w:rPr>
        <w:t xml:space="preserve"> </w:t>
      </w:r>
      <w:r w:rsidRPr="000307FD">
        <w:rPr>
          <w:sz w:val="24"/>
          <w:szCs w:val="24"/>
          <w:lang w:val="ru-RU"/>
        </w:rPr>
        <w:t>уровней.</w:t>
      </w:r>
    </w:p>
    <w:p w:rsidR="00D34317" w:rsidRPr="000307FD" w:rsidRDefault="00010ABE" w:rsidP="00680620">
      <w:pPr>
        <w:pStyle w:val="a3"/>
        <w:ind w:right="118" w:firstLine="707"/>
        <w:rPr>
          <w:lang w:val="ru-RU"/>
        </w:rPr>
      </w:pPr>
      <w:r w:rsidRPr="000307FD">
        <w:rPr>
          <w:lang w:val="ru-RU"/>
        </w:rPr>
        <w:t>Особенности каждой из ук</w:t>
      </w:r>
      <w:r w:rsidR="009C6E58" w:rsidRPr="000307FD">
        <w:rPr>
          <w:lang w:val="ru-RU"/>
        </w:rPr>
        <w:t>азанных процедур описаны в п.1.4</w:t>
      </w:r>
      <w:r w:rsidRPr="000307FD">
        <w:rPr>
          <w:lang w:val="ru-RU"/>
        </w:rPr>
        <w:t>.3 настоящего документа.</w:t>
      </w:r>
    </w:p>
    <w:p w:rsidR="00D34317" w:rsidRPr="000307FD" w:rsidRDefault="00010ABE" w:rsidP="00680620">
      <w:pPr>
        <w:ind w:left="305" w:right="109" w:firstLine="707"/>
        <w:jc w:val="both"/>
        <w:rPr>
          <w:sz w:val="24"/>
          <w:szCs w:val="24"/>
          <w:lang w:val="ru-RU"/>
        </w:rPr>
      </w:pPr>
      <w:r w:rsidRPr="000307FD">
        <w:rPr>
          <w:sz w:val="24"/>
          <w:szCs w:val="24"/>
          <w:lang w:val="ru-RU"/>
        </w:rPr>
        <w:t xml:space="preserve">В соответствии с ФГОС ООО система оценки образовательной организации реализует </w:t>
      </w:r>
      <w:r w:rsidRPr="000307FD">
        <w:rPr>
          <w:b/>
          <w:sz w:val="24"/>
          <w:szCs w:val="24"/>
          <w:lang w:val="ru-RU"/>
        </w:rPr>
        <w:t xml:space="preserve">системно-деятельностный, уровневый и комплексный подходы </w:t>
      </w:r>
      <w:r w:rsidRPr="000307FD">
        <w:rPr>
          <w:sz w:val="24"/>
          <w:szCs w:val="24"/>
          <w:lang w:val="ru-RU"/>
        </w:rPr>
        <w:t>к оценке образовательных достижений.</w:t>
      </w:r>
    </w:p>
    <w:p w:rsidR="00D34317" w:rsidRPr="000307FD" w:rsidRDefault="00010ABE" w:rsidP="00680620">
      <w:pPr>
        <w:pStyle w:val="a3"/>
        <w:ind w:right="111" w:firstLine="707"/>
        <w:rPr>
          <w:lang w:val="ru-RU"/>
        </w:rPr>
      </w:pPr>
      <w:r w:rsidRPr="000307FD">
        <w:rPr>
          <w:b/>
          <w:lang w:val="ru-RU"/>
        </w:rPr>
        <w:t xml:space="preserve">Системно-деятельностный подход </w:t>
      </w:r>
      <w:r w:rsidRPr="000307FD">
        <w:rPr>
          <w:lang w:val="ru-RU"/>
        </w:rP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sidRPr="000307FD">
        <w:rPr>
          <w:spacing w:val="-7"/>
          <w:lang w:val="ru-RU"/>
        </w:rPr>
        <w:t xml:space="preserve"> </w:t>
      </w:r>
      <w:r w:rsidRPr="000307FD">
        <w:rPr>
          <w:lang w:val="ru-RU"/>
        </w:rPr>
        <w:t>форме.</w:t>
      </w:r>
    </w:p>
    <w:p w:rsidR="00D34317" w:rsidRPr="000307FD" w:rsidRDefault="00010ABE" w:rsidP="00680620">
      <w:pPr>
        <w:pStyle w:val="a3"/>
        <w:ind w:right="109" w:firstLine="707"/>
        <w:rPr>
          <w:lang w:val="ru-RU"/>
        </w:rPr>
      </w:pPr>
      <w:r w:rsidRPr="000307FD">
        <w:rPr>
          <w:b/>
          <w:lang w:val="ru-RU"/>
        </w:rPr>
        <w:t xml:space="preserve">Уровневый подход </w:t>
      </w:r>
      <w:r w:rsidRPr="000307FD">
        <w:rPr>
          <w:lang w:val="ru-RU"/>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34317" w:rsidRPr="000307FD" w:rsidRDefault="00010ABE" w:rsidP="00680620">
      <w:pPr>
        <w:ind w:left="305" w:right="155" w:firstLine="707"/>
        <w:jc w:val="both"/>
        <w:rPr>
          <w:sz w:val="24"/>
          <w:szCs w:val="24"/>
          <w:lang w:val="ru-RU"/>
        </w:rPr>
      </w:pPr>
      <w:r w:rsidRPr="000307FD">
        <w:rPr>
          <w:b/>
          <w:sz w:val="24"/>
          <w:szCs w:val="24"/>
          <w:lang w:val="ru-RU"/>
        </w:rPr>
        <w:t xml:space="preserve">Уровневый подход к содержанию оценки </w:t>
      </w:r>
      <w:r w:rsidRPr="000307FD">
        <w:rPr>
          <w:sz w:val="24"/>
          <w:szCs w:val="24"/>
          <w:lang w:val="ru-RU"/>
        </w:rPr>
        <w:t xml:space="preserve">обеспечивается структурой планируемых    результатов,    в    которых    выделены    три    блока:  </w:t>
      </w:r>
      <w:r w:rsidRPr="000307FD">
        <w:rPr>
          <w:spacing w:val="58"/>
          <w:sz w:val="24"/>
          <w:szCs w:val="24"/>
          <w:lang w:val="ru-RU"/>
        </w:rPr>
        <w:t xml:space="preserve"> </w:t>
      </w:r>
      <w:r w:rsidRPr="000307FD">
        <w:rPr>
          <w:sz w:val="24"/>
          <w:szCs w:val="24"/>
          <w:lang w:val="ru-RU"/>
        </w:rPr>
        <w:t>общецелевой,</w:t>
      </w:r>
    </w:p>
    <w:p w:rsidR="00D34317" w:rsidRPr="000307FD" w:rsidRDefault="00010ABE" w:rsidP="00680620">
      <w:pPr>
        <w:pStyle w:val="a3"/>
        <w:ind w:right="153" w:firstLine="0"/>
        <w:rPr>
          <w:lang w:val="ru-RU"/>
        </w:rPr>
      </w:pPr>
      <w:r w:rsidRPr="000307FD">
        <w:rPr>
          <w:lang w:val="ru-RU"/>
        </w:rPr>
        <w:t>«Выпускник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w:t>
      </w:r>
      <w:r w:rsidRPr="000307FD">
        <w:rPr>
          <w:spacing w:val="-20"/>
          <w:lang w:val="ru-RU"/>
        </w:rPr>
        <w:t xml:space="preserve"> </w:t>
      </w:r>
      <w:r w:rsidRPr="000307FD">
        <w:rPr>
          <w:lang w:val="ru-RU"/>
        </w:rPr>
        <w:t>блоках.</w:t>
      </w:r>
    </w:p>
    <w:p w:rsidR="00D34317" w:rsidRPr="000307FD" w:rsidRDefault="00010ABE" w:rsidP="00680620">
      <w:pPr>
        <w:pStyle w:val="a3"/>
        <w:ind w:right="154" w:firstLine="707"/>
        <w:rPr>
          <w:lang w:val="ru-RU"/>
        </w:rPr>
      </w:pPr>
      <w:r w:rsidRPr="000307FD">
        <w:rPr>
          <w:b/>
          <w:lang w:val="ru-RU"/>
        </w:rPr>
        <w:t xml:space="preserve">Уровневый подход к представлению и интерпретации результатов </w:t>
      </w:r>
      <w:r w:rsidRPr="000307FD">
        <w:rPr>
          <w:lang w:val="ru-RU"/>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D34317" w:rsidRPr="000307FD" w:rsidRDefault="00010ABE" w:rsidP="00680620">
      <w:pPr>
        <w:ind w:left="1013"/>
        <w:rPr>
          <w:sz w:val="24"/>
          <w:szCs w:val="24"/>
          <w:lang w:val="ru-RU"/>
        </w:rPr>
      </w:pPr>
      <w:r w:rsidRPr="000307FD">
        <w:rPr>
          <w:b/>
          <w:sz w:val="24"/>
          <w:szCs w:val="24"/>
          <w:lang w:val="ru-RU"/>
        </w:rPr>
        <w:t xml:space="preserve">Комплексный  подход  </w:t>
      </w:r>
      <w:r w:rsidRPr="000307FD">
        <w:rPr>
          <w:sz w:val="24"/>
          <w:szCs w:val="24"/>
          <w:lang w:val="ru-RU"/>
        </w:rPr>
        <w:t>к  оценке  образовательных  достижений  реализуется</w:t>
      </w:r>
    </w:p>
    <w:p w:rsidR="00D34317" w:rsidRPr="000307FD" w:rsidRDefault="00010ABE" w:rsidP="00680620">
      <w:pPr>
        <w:pStyle w:val="a3"/>
        <w:ind w:firstLine="0"/>
        <w:jc w:val="left"/>
      </w:pPr>
      <w:r w:rsidRPr="000307FD">
        <w:t>путём</w:t>
      </w:r>
    </w:p>
    <w:p w:rsidR="00D34317" w:rsidRPr="000307FD" w:rsidRDefault="00010ABE" w:rsidP="00D75FC1">
      <w:pPr>
        <w:pStyle w:val="a4"/>
        <w:numPr>
          <w:ilvl w:val="1"/>
          <w:numId w:val="61"/>
        </w:numPr>
        <w:tabs>
          <w:tab w:val="left" w:pos="1721"/>
          <w:tab w:val="left" w:pos="1722"/>
          <w:tab w:val="left" w:pos="2791"/>
          <w:tab w:val="left" w:pos="3582"/>
          <w:tab w:val="left" w:pos="4515"/>
          <w:tab w:val="left" w:pos="6141"/>
          <w:tab w:val="left" w:pos="7791"/>
        </w:tabs>
        <w:ind w:left="1721" w:hanging="708"/>
        <w:jc w:val="left"/>
        <w:rPr>
          <w:sz w:val="24"/>
          <w:szCs w:val="24"/>
          <w:lang w:val="ru-RU"/>
        </w:rPr>
      </w:pPr>
      <w:r w:rsidRPr="000307FD">
        <w:rPr>
          <w:sz w:val="24"/>
          <w:szCs w:val="24"/>
          <w:lang w:val="ru-RU"/>
        </w:rPr>
        <w:t>оценки</w:t>
      </w:r>
      <w:r w:rsidRPr="000307FD">
        <w:rPr>
          <w:sz w:val="24"/>
          <w:szCs w:val="24"/>
          <w:lang w:val="ru-RU"/>
        </w:rPr>
        <w:tab/>
        <w:t>трёх</w:t>
      </w:r>
      <w:r w:rsidRPr="000307FD">
        <w:rPr>
          <w:sz w:val="24"/>
          <w:szCs w:val="24"/>
          <w:lang w:val="ru-RU"/>
        </w:rPr>
        <w:tab/>
        <w:t>групп</w:t>
      </w:r>
      <w:r w:rsidRPr="000307FD">
        <w:rPr>
          <w:sz w:val="24"/>
          <w:szCs w:val="24"/>
          <w:lang w:val="ru-RU"/>
        </w:rPr>
        <w:tab/>
        <w:t>результатов:</w:t>
      </w:r>
      <w:r w:rsidRPr="000307FD">
        <w:rPr>
          <w:sz w:val="24"/>
          <w:szCs w:val="24"/>
          <w:lang w:val="ru-RU"/>
        </w:rPr>
        <w:tab/>
        <w:t>предметных,</w:t>
      </w:r>
      <w:r w:rsidRPr="000307FD">
        <w:rPr>
          <w:sz w:val="24"/>
          <w:szCs w:val="24"/>
          <w:lang w:val="ru-RU"/>
        </w:rPr>
        <w:tab/>
        <w:t>личностных,</w:t>
      </w:r>
    </w:p>
    <w:p w:rsidR="00D34317" w:rsidRPr="000307FD" w:rsidRDefault="00010ABE" w:rsidP="00680620">
      <w:pPr>
        <w:pStyle w:val="a3"/>
        <w:tabs>
          <w:tab w:val="left" w:pos="2480"/>
          <w:tab w:val="left" w:pos="4507"/>
          <w:tab w:val="left" w:pos="6856"/>
          <w:tab w:val="left" w:pos="7437"/>
        </w:tabs>
        <w:ind w:right="159" w:firstLine="0"/>
        <w:jc w:val="left"/>
        <w:rPr>
          <w:lang w:val="ru-RU"/>
        </w:rPr>
      </w:pPr>
      <w:r w:rsidRPr="000307FD">
        <w:rPr>
          <w:lang w:val="ru-RU"/>
        </w:rPr>
        <w:t>метапредметных</w:t>
      </w:r>
      <w:r w:rsidRPr="000307FD">
        <w:rPr>
          <w:lang w:val="ru-RU"/>
        </w:rPr>
        <w:tab/>
        <w:t>(регулятивных,</w:t>
      </w:r>
      <w:r w:rsidRPr="000307FD">
        <w:rPr>
          <w:lang w:val="ru-RU"/>
        </w:rPr>
        <w:tab/>
        <w:t>коммуникативных</w:t>
      </w:r>
      <w:r w:rsidRPr="000307FD">
        <w:rPr>
          <w:lang w:val="ru-RU"/>
        </w:rPr>
        <w:tab/>
        <w:t>и</w:t>
      </w:r>
      <w:r w:rsidRPr="000307FD">
        <w:rPr>
          <w:lang w:val="ru-RU"/>
        </w:rPr>
        <w:tab/>
        <w:t>познавательных универсальных учебных</w:t>
      </w:r>
      <w:r w:rsidRPr="000307FD">
        <w:rPr>
          <w:spacing w:val="-11"/>
          <w:lang w:val="ru-RU"/>
        </w:rPr>
        <w:t xml:space="preserve"> </w:t>
      </w:r>
      <w:r w:rsidRPr="000307FD">
        <w:rPr>
          <w:lang w:val="ru-RU"/>
        </w:rPr>
        <w:t>действий);</w:t>
      </w:r>
    </w:p>
    <w:p w:rsidR="00D34317" w:rsidRPr="000307FD" w:rsidRDefault="00010ABE" w:rsidP="00D75FC1">
      <w:pPr>
        <w:pStyle w:val="a4"/>
        <w:numPr>
          <w:ilvl w:val="1"/>
          <w:numId w:val="61"/>
        </w:numPr>
        <w:tabs>
          <w:tab w:val="left" w:pos="1722"/>
        </w:tabs>
        <w:ind w:right="150" w:firstLine="708"/>
        <w:rPr>
          <w:sz w:val="24"/>
          <w:szCs w:val="24"/>
          <w:lang w:val="ru-RU"/>
        </w:rPr>
      </w:pPr>
      <w:r w:rsidRPr="000307FD">
        <w:rPr>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w:t>
      </w:r>
      <w:r w:rsidRPr="000307FD">
        <w:rPr>
          <w:spacing w:val="-26"/>
          <w:sz w:val="24"/>
          <w:szCs w:val="24"/>
          <w:lang w:val="ru-RU"/>
        </w:rPr>
        <w:t xml:space="preserve"> </w:t>
      </w:r>
      <w:r w:rsidRPr="000307FD">
        <w:rPr>
          <w:sz w:val="24"/>
          <w:szCs w:val="24"/>
          <w:lang w:val="ru-RU"/>
        </w:rPr>
        <w:t>оценки;</w:t>
      </w:r>
    </w:p>
    <w:p w:rsidR="00D34317" w:rsidRPr="000307FD" w:rsidRDefault="00010ABE" w:rsidP="00D75FC1">
      <w:pPr>
        <w:pStyle w:val="a4"/>
        <w:numPr>
          <w:ilvl w:val="1"/>
          <w:numId w:val="61"/>
        </w:numPr>
        <w:tabs>
          <w:tab w:val="left" w:pos="1722"/>
        </w:tabs>
        <w:ind w:right="151" w:firstLine="708"/>
        <w:rPr>
          <w:sz w:val="24"/>
          <w:szCs w:val="24"/>
          <w:lang w:val="ru-RU"/>
        </w:rPr>
      </w:pPr>
      <w:r w:rsidRPr="000307FD">
        <w:rPr>
          <w:sz w:val="24"/>
          <w:szCs w:val="24"/>
          <w:lang w:val="ru-RU"/>
        </w:rPr>
        <w:t xml:space="preserve">использования контекстной информации (об особенностях обучающихся, условиях и процессе обучения и др.) для интерпретации полученных </w:t>
      </w:r>
      <w:r w:rsidRPr="000307FD">
        <w:rPr>
          <w:sz w:val="24"/>
          <w:szCs w:val="24"/>
          <w:lang w:val="ru-RU"/>
        </w:rPr>
        <w:lastRenderedPageBreak/>
        <w:t>результатов в целях управления качеством</w:t>
      </w:r>
      <w:r w:rsidRPr="000307FD">
        <w:rPr>
          <w:spacing w:val="-17"/>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61"/>
        </w:numPr>
        <w:tabs>
          <w:tab w:val="left" w:pos="1722"/>
        </w:tabs>
        <w:ind w:right="150" w:firstLine="708"/>
        <w:rPr>
          <w:sz w:val="24"/>
          <w:szCs w:val="24"/>
          <w:lang w:val="ru-RU"/>
        </w:rPr>
      </w:pPr>
      <w:r w:rsidRPr="000307FD">
        <w:rPr>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sidRPr="000307FD">
        <w:rPr>
          <w:spacing w:val="-17"/>
          <w:sz w:val="24"/>
          <w:szCs w:val="24"/>
          <w:lang w:val="ru-RU"/>
        </w:rPr>
        <w:t xml:space="preserve"> </w:t>
      </w:r>
      <w:r w:rsidRPr="000307FD">
        <w:rPr>
          <w:sz w:val="24"/>
          <w:szCs w:val="24"/>
          <w:lang w:val="ru-RU"/>
        </w:rPr>
        <w:t>др.).</w:t>
      </w:r>
    </w:p>
    <w:p w:rsidR="00D34317" w:rsidRPr="000307FD" w:rsidRDefault="009C6E58" w:rsidP="00680620">
      <w:pPr>
        <w:pStyle w:val="3"/>
        <w:spacing w:before="0" w:line="240" w:lineRule="auto"/>
        <w:ind w:left="1186" w:right="0"/>
        <w:rPr>
          <w:lang w:val="ru-RU"/>
        </w:rPr>
      </w:pPr>
      <w:r w:rsidRPr="000307FD">
        <w:rPr>
          <w:lang w:val="ru-RU"/>
        </w:rPr>
        <w:t>1.4</w:t>
      </w:r>
      <w:r w:rsidR="00010ABE" w:rsidRPr="000307FD">
        <w:rPr>
          <w:lang w:val="ru-RU"/>
        </w:rPr>
        <w:t>.2 Особенности оценки личностных, метапредметных и предметных</w:t>
      </w:r>
    </w:p>
    <w:p w:rsidR="00D34317" w:rsidRPr="000307FD" w:rsidRDefault="00010ABE" w:rsidP="00680620">
      <w:pPr>
        <w:ind w:left="1822" w:right="1668"/>
        <w:jc w:val="center"/>
        <w:rPr>
          <w:b/>
          <w:sz w:val="24"/>
          <w:szCs w:val="24"/>
          <w:lang w:val="ru-RU"/>
        </w:rPr>
      </w:pPr>
      <w:r w:rsidRPr="000307FD">
        <w:rPr>
          <w:b/>
          <w:sz w:val="24"/>
          <w:szCs w:val="24"/>
          <w:lang w:val="ru-RU"/>
        </w:rPr>
        <w:t>результатов</w:t>
      </w:r>
    </w:p>
    <w:p w:rsidR="00D34317" w:rsidRPr="000307FD" w:rsidRDefault="00D10832" w:rsidP="00680620">
      <w:pPr>
        <w:ind w:left="2522" w:right="1668"/>
        <w:jc w:val="center"/>
        <w:rPr>
          <w:b/>
          <w:sz w:val="24"/>
          <w:szCs w:val="24"/>
          <w:lang w:val="ru-RU"/>
        </w:rPr>
      </w:pPr>
      <w:r w:rsidRPr="000307FD">
        <w:rPr>
          <w:noProof/>
          <w:sz w:val="24"/>
          <w:szCs w:val="24"/>
          <w:lang w:val="ru-RU" w:eastAsia="ru-RU"/>
        </w:rPr>
        <mc:AlternateContent>
          <mc:Choice Requires="wps">
            <w:drawing>
              <wp:anchor distT="0" distB="0" distL="0" distR="0" simplePos="0" relativeHeight="1552" behindDoc="0" locked="0" layoutInCell="1" allowOverlap="1" wp14:anchorId="2ED8AA89" wp14:editId="49131E97">
                <wp:simplePos x="0" y="0"/>
                <wp:positionH relativeFrom="page">
                  <wp:posOffset>1242060</wp:posOffset>
                </wp:positionH>
                <wp:positionV relativeFrom="paragraph">
                  <wp:posOffset>230505</wp:posOffset>
                </wp:positionV>
                <wp:extent cx="5617210" cy="0"/>
                <wp:effectExtent l="13335" t="8890" r="8255" b="10160"/>
                <wp:wrapTopAndBottom/>
                <wp:docPr id="25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8.15pt" to="540.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" strokecolor="#4f81bc" strokeweight=".48pt">
                <w10:wrap type="topAndBottom" anchorx="page"/>
              </v:line>
            </w:pict>
          </mc:Fallback>
        </mc:AlternateContent>
      </w:r>
      <w:r w:rsidR="00010ABE" w:rsidRPr="000307FD">
        <w:rPr>
          <w:b/>
          <w:sz w:val="24"/>
          <w:szCs w:val="24"/>
          <w:lang w:val="ru-RU"/>
        </w:rPr>
        <w:t>Особенности оценки личностных результатов</w:t>
      </w:r>
    </w:p>
    <w:p w:rsidR="00D34317" w:rsidRPr="000307FD" w:rsidRDefault="00010ABE" w:rsidP="00680620">
      <w:pPr>
        <w:pStyle w:val="a3"/>
        <w:ind w:right="150" w:firstLine="707"/>
        <w:rPr>
          <w:lang w:val="ru-RU"/>
        </w:rPr>
      </w:pPr>
      <w:r w:rsidRPr="000307FD">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34317" w:rsidRPr="000307FD" w:rsidRDefault="00010ABE" w:rsidP="00680620">
      <w:pPr>
        <w:pStyle w:val="a3"/>
        <w:ind w:right="154" w:firstLine="707"/>
        <w:rPr>
          <w:lang w:val="ru-RU"/>
        </w:rPr>
      </w:pPr>
      <w:r w:rsidRPr="000307FD">
        <w:rPr>
          <w:lang w:val="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D34317" w:rsidRPr="000307FD" w:rsidRDefault="00010ABE" w:rsidP="00D75FC1">
      <w:pPr>
        <w:pStyle w:val="a4"/>
        <w:numPr>
          <w:ilvl w:val="0"/>
          <w:numId w:val="60"/>
        </w:numPr>
        <w:tabs>
          <w:tab w:val="left" w:pos="1273"/>
        </w:tabs>
        <w:ind w:firstLine="708"/>
        <w:rPr>
          <w:sz w:val="24"/>
          <w:szCs w:val="24"/>
          <w:lang w:val="ru-RU"/>
        </w:rPr>
      </w:pPr>
      <w:r w:rsidRPr="000307FD">
        <w:rPr>
          <w:sz w:val="24"/>
          <w:szCs w:val="24"/>
          <w:lang w:val="ru-RU"/>
        </w:rPr>
        <w:t>сформированность основ гражданской идентичности</w:t>
      </w:r>
      <w:r w:rsidRPr="000307FD">
        <w:rPr>
          <w:spacing w:val="-21"/>
          <w:sz w:val="24"/>
          <w:szCs w:val="24"/>
          <w:lang w:val="ru-RU"/>
        </w:rPr>
        <w:t xml:space="preserve"> </w:t>
      </w:r>
      <w:r w:rsidRPr="000307FD">
        <w:rPr>
          <w:sz w:val="24"/>
          <w:szCs w:val="24"/>
          <w:lang w:val="ru-RU"/>
        </w:rPr>
        <w:t>личности;</w:t>
      </w:r>
    </w:p>
    <w:p w:rsidR="00D34317" w:rsidRPr="000307FD" w:rsidRDefault="00010ABE" w:rsidP="00D75FC1">
      <w:pPr>
        <w:pStyle w:val="a4"/>
        <w:numPr>
          <w:ilvl w:val="0"/>
          <w:numId w:val="60"/>
        </w:numPr>
        <w:tabs>
          <w:tab w:val="left" w:pos="1273"/>
        </w:tabs>
        <w:ind w:right="159" w:firstLine="708"/>
        <w:rPr>
          <w:sz w:val="24"/>
          <w:szCs w:val="24"/>
          <w:lang w:val="ru-RU"/>
        </w:rPr>
      </w:pPr>
      <w:r w:rsidRPr="000307FD">
        <w:rPr>
          <w:sz w:val="24"/>
          <w:szCs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sidRPr="000307FD">
        <w:rPr>
          <w:spacing w:val="-13"/>
          <w:sz w:val="24"/>
          <w:szCs w:val="24"/>
          <w:lang w:val="ru-RU"/>
        </w:rPr>
        <w:t xml:space="preserve"> </w:t>
      </w:r>
      <w:r w:rsidRPr="000307FD">
        <w:rPr>
          <w:sz w:val="24"/>
          <w:szCs w:val="24"/>
          <w:lang w:val="ru-RU"/>
        </w:rPr>
        <w:t>развития;</w:t>
      </w:r>
    </w:p>
    <w:p w:rsidR="00D34317" w:rsidRPr="000307FD" w:rsidRDefault="00010ABE" w:rsidP="00D75FC1">
      <w:pPr>
        <w:pStyle w:val="a4"/>
        <w:numPr>
          <w:ilvl w:val="0"/>
          <w:numId w:val="60"/>
        </w:numPr>
        <w:tabs>
          <w:tab w:val="left" w:pos="1273"/>
        </w:tabs>
        <w:ind w:right="147" w:firstLine="708"/>
        <w:rPr>
          <w:sz w:val="24"/>
          <w:szCs w:val="24"/>
          <w:lang w:val="ru-RU"/>
        </w:rPr>
      </w:pPr>
      <w:r w:rsidRPr="000307FD">
        <w:rPr>
          <w:sz w:val="24"/>
          <w:szCs w:val="24"/>
          <w:lang w:val="ru-RU"/>
        </w:rPr>
        <w:t>сформированность социальных компетенций, включая ценностно- смысловые установки и моральные нормы, опыт социальных и межличностных отношений,</w:t>
      </w:r>
      <w:r w:rsidRPr="000307FD">
        <w:rPr>
          <w:spacing w:val="-9"/>
          <w:sz w:val="24"/>
          <w:szCs w:val="24"/>
          <w:lang w:val="ru-RU"/>
        </w:rPr>
        <w:t xml:space="preserve"> </w:t>
      </w:r>
      <w:r w:rsidRPr="000307FD">
        <w:rPr>
          <w:sz w:val="24"/>
          <w:szCs w:val="24"/>
          <w:lang w:val="ru-RU"/>
        </w:rPr>
        <w:t>правосознание.</w:t>
      </w:r>
    </w:p>
    <w:p w:rsidR="00D34317" w:rsidRPr="000307FD" w:rsidRDefault="00010ABE" w:rsidP="00680620">
      <w:pPr>
        <w:pStyle w:val="a3"/>
        <w:ind w:left="1013" w:firstLine="0"/>
        <w:jc w:val="left"/>
        <w:rPr>
          <w:lang w:val="ru-RU"/>
        </w:rPr>
      </w:pPr>
      <w:r w:rsidRPr="000307FD">
        <w:rPr>
          <w:lang w:val="ru-RU"/>
        </w:rPr>
        <w:t>В соответствии с требованиями ФГОС достижение личностных    результатов</w:t>
      </w:r>
    </w:p>
    <w:p w:rsidR="00D34317" w:rsidRPr="000307FD" w:rsidRDefault="00010ABE" w:rsidP="00680620">
      <w:pPr>
        <w:pStyle w:val="a3"/>
        <w:ind w:firstLine="0"/>
        <w:jc w:val="left"/>
        <w:rPr>
          <w:lang w:val="ru-RU"/>
        </w:rPr>
      </w:pPr>
      <w:r w:rsidRPr="000307FD">
        <w:rPr>
          <w:b/>
          <w:lang w:val="ru-RU"/>
        </w:rPr>
        <w:t xml:space="preserve">не  выносится  </w:t>
      </w:r>
      <w:r w:rsidRPr="000307FD">
        <w:rPr>
          <w:lang w:val="ru-RU"/>
        </w:rPr>
        <w:t>на  итоговую  оценку  обучающихся,  а  является  предметом  оценки</w:t>
      </w:r>
    </w:p>
    <w:p w:rsidR="00D34317" w:rsidRPr="000307FD" w:rsidRDefault="00010ABE" w:rsidP="00680620">
      <w:pPr>
        <w:pStyle w:val="a3"/>
        <w:ind w:right="151" w:firstLine="0"/>
        <w:rPr>
          <w:lang w:val="ru-RU"/>
        </w:rPr>
      </w:pPr>
      <w:r w:rsidRPr="000307FD">
        <w:rPr>
          <w:lang w:val="ru-RU"/>
        </w:rPr>
        <w:t>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4317" w:rsidRPr="000307FD" w:rsidRDefault="00010ABE" w:rsidP="00680620">
      <w:pPr>
        <w:pStyle w:val="a3"/>
        <w:ind w:right="154" w:firstLine="707"/>
        <w:rPr>
          <w:lang w:val="ru-RU"/>
        </w:rPr>
      </w:pPr>
      <w:r w:rsidRPr="000307FD">
        <w:rPr>
          <w:lang w:val="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34317" w:rsidRPr="000307FD" w:rsidRDefault="00010ABE" w:rsidP="00D75FC1">
      <w:pPr>
        <w:pStyle w:val="a4"/>
        <w:numPr>
          <w:ilvl w:val="1"/>
          <w:numId w:val="61"/>
        </w:numPr>
        <w:tabs>
          <w:tab w:val="left" w:pos="1722"/>
        </w:tabs>
        <w:ind w:right="156" w:firstLine="708"/>
        <w:rPr>
          <w:sz w:val="24"/>
          <w:szCs w:val="24"/>
          <w:lang w:val="ru-RU"/>
        </w:rPr>
      </w:pPr>
      <w:r w:rsidRPr="000307FD">
        <w:rPr>
          <w:sz w:val="24"/>
          <w:szCs w:val="24"/>
          <w:lang w:val="ru-RU"/>
        </w:rPr>
        <w:t>соблюдении норм и правил поведения, принятых в образовательной организации;</w:t>
      </w:r>
    </w:p>
    <w:p w:rsidR="00D34317" w:rsidRPr="000307FD" w:rsidRDefault="00010ABE" w:rsidP="00D75FC1">
      <w:pPr>
        <w:pStyle w:val="a4"/>
        <w:numPr>
          <w:ilvl w:val="1"/>
          <w:numId w:val="61"/>
        </w:numPr>
        <w:tabs>
          <w:tab w:val="left" w:pos="1722"/>
        </w:tabs>
        <w:ind w:right="149" w:firstLine="708"/>
        <w:rPr>
          <w:sz w:val="24"/>
          <w:szCs w:val="24"/>
          <w:lang w:val="ru-RU"/>
        </w:rPr>
      </w:pPr>
      <w:r w:rsidRPr="000307FD">
        <w:rPr>
          <w:sz w:val="24"/>
          <w:szCs w:val="24"/>
          <w:lang w:val="ru-RU"/>
        </w:rPr>
        <w:t>участии в общественной жизни образовательной организации, ближайшего социального окружения, страны, общественно-полезной</w:t>
      </w:r>
      <w:r w:rsidRPr="000307FD">
        <w:rPr>
          <w:spacing w:val="-21"/>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61"/>
        </w:numPr>
        <w:tabs>
          <w:tab w:val="left" w:pos="1721"/>
          <w:tab w:val="left" w:pos="1722"/>
        </w:tabs>
        <w:ind w:left="1721" w:hanging="708"/>
        <w:jc w:val="left"/>
        <w:rPr>
          <w:sz w:val="24"/>
          <w:szCs w:val="24"/>
        </w:rPr>
      </w:pPr>
      <w:r w:rsidRPr="000307FD">
        <w:rPr>
          <w:sz w:val="24"/>
          <w:szCs w:val="24"/>
        </w:rPr>
        <w:t>ответственности за результаты</w:t>
      </w:r>
      <w:r w:rsidRPr="000307FD">
        <w:rPr>
          <w:spacing w:val="-17"/>
          <w:sz w:val="24"/>
          <w:szCs w:val="24"/>
        </w:rPr>
        <w:t xml:space="preserve"> </w:t>
      </w:r>
      <w:r w:rsidRPr="000307FD">
        <w:rPr>
          <w:sz w:val="24"/>
          <w:szCs w:val="24"/>
        </w:rPr>
        <w:t>обучения;</w:t>
      </w:r>
    </w:p>
    <w:p w:rsidR="00D34317" w:rsidRPr="000307FD" w:rsidRDefault="00010ABE" w:rsidP="00D75FC1">
      <w:pPr>
        <w:pStyle w:val="a4"/>
        <w:numPr>
          <w:ilvl w:val="1"/>
          <w:numId w:val="61"/>
        </w:numPr>
        <w:tabs>
          <w:tab w:val="left" w:pos="1722"/>
        </w:tabs>
        <w:ind w:right="158" w:firstLine="708"/>
        <w:rPr>
          <w:sz w:val="24"/>
          <w:szCs w:val="24"/>
          <w:lang w:val="ru-RU"/>
        </w:rPr>
      </w:pPr>
      <w:r w:rsidRPr="000307FD">
        <w:rPr>
          <w:sz w:val="24"/>
          <w:szCs w:val="24"/>
          <w:lang w:val="ru-RU"/>
        </w:rPr>
        <w:t>готовности и способности делать осознанный выбор своей образовательной траектории, в том числе выбор</w:t>
      </w:r>
      <w:r w:rsidRPr="000307FD">
        <w:rPr>
          <w:spacing w:val="-15"/>
          <w:sz w:val="24"/>
          <w:szCs w:val="24"/>
          <w:lang w:val="ru-RU"/>
        </w:rPr>
        <w:t xml:space="preserve"> </w:t>
      </w:r>
      <w:r w:rsidRPr="000307FD">
        <w:rPr>
          <w:sz w:val="24"/>
          <w:szCs w:val="24"/>
          <w:lang w:val="ru-RU"/>
        </w:rPr>
        <w:t>профессии;</w:t>
      </w:r>
    </w:p>
    <w:p w:rsidR="00D34317" w:rsidRPr="000307FD" w:rsidRDefault="00010ABE" w:rsidP="00D75FC1">
      <w:pPr>
        <w:pStyle w:val="a4"/>
        <w:numPr>
          <w:ilvl w:val="1"/>
          <w:numId w:val="61"/>
        </w:numPr>
        <w:tabs>
          <w:tab w:val="left" w:pos="1722"/>
        </w:tabs>
        <w:ind w:right="155" w:firstLine="708"/>
        <w:rPr>
          <w:sz w:val="24"/>
          <w:szCs w:val="24"/>
          <w:lang w:val="ru-RU"/>
        </w:rPr>
      </w:pPr>
      <w:r w:rsidRPr="000307FD">
        <w:rPr>
          <w:sz w:val="24"/>
          <w:szCs w:val="24"/>
          <w:lang w:val="ru-RU"/>
        </w:rPr>
        <w:t>ценностно-смысловых установках обучающихся, формируемых средствами различных предметов в рамках системы общего</w:t>
      </w:r>
      <w:r w:rsidRPr="000307FD">
        <w:rPr>
          <w:spacing w:val="-13"/>
          <w:sz w:val="24"/>
          <w:szCs w:val="24"/>
          <w:lang w:val="ru-RU"/>
        </w:rPr>
        <w:t xml:space="preserve"> </w:t>
      </w:r>
      <w:r w:rsidRPr="000307FD">
        <w:rPr>
          <w:sz w:val="24"/>
          <w:szCs w:val="24"/>
          <w:lang w:val="ru-RU"/>
        </w:rPr>
        <w:t>образования.</w:t>
      </w:r>
    </w:p>
    <w:p w:rsidR="00A3381A" w:rsidRPr="000307FD" w:rsidRDefault="00010ABE"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w:t>
      </w:r>
      <w:r w:rsidRPr="000307FD">
        <w:rPr>
          <w:rFonts w:ascii="Times New Roman" w:hAnsi="Times New Roman" w:cs="Times New Roman"/>
          <w:spacing w:val="-4"/>
          <w:sz w:val="24"/>
          <w:szCs w:val="24"/>
        </w:rPr>
        <w:t xml:space="preserve">«О </w:t>
      </w:r>
      <w:r w:rsidRPr="000307FD">
        <w:rPr>
          <w:rFonts w:ascii="Times New Roman" w:hAnsi="Times New Roman" w:cs="Times New Roman"/>
          <w:sz w:val="24"/>
          <w:szCs w:val="24"/>
        </w:rPr>
        <w:t>персональных</w:t>
      </w:r>
      <w:r w:rsidRPr="000307FD">
        <w:rPr>
          <w:rFonts w:ascii="Times New Roman" w:hAnsi="Times New Roman" w:cs="Times New Roman"/>
          <w:spacing w:val="-9"/>
          <w:sz w:val="24"/>
          <w:szCs w:val="24"/>
        </w:rPr>
        <w:t xml:space="preserve"> </w:t>
      </w:r>
      <w:r w:rsidRPr="000307FD">
        <w:rPr>
          <w:rFonts w:ascii="Times New Roman" w:hAnsi="Times New Roman" w:cs="Times New Roman"/>
          <w:sz w:val="24"/>
          <w:szCs w:val="24"/>
        </w:rPr>
        <w:t>данных».</w:t>
      </w:r>
      <w:r w:rsidR="00A3381A" w:rsidRPr="000307FD">
        <w:rPr>
          <w:rFonts w:ascii="Times New Roman" w:hAnsi="Times New Roman" w:cs="Times New Roman"/>
          <w:sz w:val="24"/>
          <w:szCs w:val="24"/>
        </w:rPr>
        <w:t xml:space="preserve"> Личностные результаты освоения адаптированной образовательной программы основного общего образования должны отражать:</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1) для глухих, слабослышащих, позднооглохших обучающихся:</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 xml:space="preserve">способность к социальной адаптации и интеграции в обществе, в том числе при реализации возможностей коммуникации на основе словесной речи (включая </w:t>
      </w:r>
      <w:r w:rsidRPr="000307FD">
        <w:rPr>
          <w:rFonts w:ascii="Times New Roman" w:hAnsi="Times New Roman" w:cs="Times New Roman"/>
          <w:b/>
          <w:sz w:val="24"/>
          <w:szCs w:val="24"/>
        </w:rPr>
        <w:lastRenderedPageBreak/>
        <w:t>устную коммуникацию), а также, при желании, коммуникации на основе жестовой речи с лицами, имеющими нарушения слуха;</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2) для обучающихся с нарушениями опорно-двигательного аппарата:</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владение навыками пространственной и социально-бытовой ориентировки;</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способность к осмыслению и дифференциации картины мира, ее временно-пространственной организации;</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3) для обучающихся с расстройствами аутистического спектра:</w:t>
      </w:r>
    </w:p>
    <w:p w:rsidR="00A3381A" w:rsidRPr="000307FD" w:rsidRDefault="00A3381A" w:rsidP="00680620">
      <w:pPr>
        <w:pStyle w:val="ConsPlusNormal"/>
        <w:ind w:firstLine="540"/>
        <w:jc w:val="both"/>
        <w:rPr>
          <w:rFonts w:ascii="Times New Roman" w:hAnsi="Times New Roman" w:cs="Times New Roman"/>
          <w:b/>
          <w:sz w:val="24"/>
          <w:szCs w:val="24"/>
        </w:rPr>
      </w:pPr>
      <w:r w:rsidRPr="000307FD">
        <w:rPr>
          <w:rFonts w:ascii="Times New Roman" w:hAnsi="Times New Roman" w:cs="Times New Roman"/>
          <w:b/>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A3381A" w:rsidRPr="000307FD" w:rsidRDefault="00A3381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b/>
          <w:sz w:val="24"/>
          <w:szCs w:val="24"/>
        </w:rPr>
        <w:t>знание своих предпочтений (ограничений) в бытовой сфере и сфере интересов</w:t>
      </w:r>
      <w:r w:rsidR="006B2E62" w:rsidRPr="000307FD">
        <w:rPr>
          <w:rFonts w:ascii="Times New Roman" w:hAnsi="Times New Roman" w:cs="Times New Roman"/>
          <w:sz w:val="24"/>
          <w:szCs w:val="24"/>
        </w:rPr>
        <w:t>.</w:t>
      </w:r>
    </w:p>
    <w:p w:rsidR="00D34317" w:rsidRPr="000307FD" w:rsidRDefault="00D10832" w:rsidP="00680620">
      <w:pPr>
        <w:pStyle w:val="3"/>
        <w:spacing w:before="0" w:line="240" w:lineRule="auto"/>
        <w:ind w:left="2290" w:right="0"/>
        <w:rPr>
          <w:lang w:val="ru-RU"/>
        </w:rPr>
      </w:pPr>
      <w:r w:rsidRPr="000307FD">
        <w:rPr>
          <w:noProof/>
          <w:lang w:val="ru-RU" w:eastAsia="ru-RU"/>
        </w:rPr>
        <mc:AlternateContent>
          <mc:Choice Requires="wps">
            <w:drawing>
              <wp:anchor distT="0" distB="0" distL="0" distR="0" simplePos="0" relativeHeight="1576" behindDoc="0" locked="0" layoutInCell="1" allowOverlap="1" wp14:anchorId="6018B57C" wp14:editId="2EF73402">
                <wp:simplePos x="0" y="0"/>
                <wp:positionH relativeFrom="page">
                  <wp:posOffset>1242060</wp:posOffset>
                </wp:positionH>
                <wp:positionV relativeFrom="paragraph">
                  <wp:posOffset>230505</wp:posOffset>
                </wp:positionV>
                <wp:extent cx="5617210" cy="0"/>
                <wp:effectExtent l="13335" t="8255" r="8255" b="10795"/>
                <wp:wrapTopAndBottom/>
                <wp:docPr id="25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609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7.8pt,18.15pt" to="540.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" strokecolor="#4f81bc" strokeweight=".48pt">
                <w10:wrap type="topAndBottom" anchorx="page"/>
              </v:line>
            </w:pict>
          </mc:Fallback>
        </mc:AlternateContent>
      </w:r>
      <w:r w:rsidR="00010ABE" w:rsidRPr="000307FD">
        <w:rPr>
          <w:lang w:val="ru-RU"/>
        </w:rPr>
        <w:t>Особенности оценки метапредметных результатов</w:t>
      </w:r>
    </w:p>
    <w:p w:rsidR="00D34317" w:rsidRPr="000307FD" w:rsidRDefault="00010ABE" w:rsidP="00680620">
      <w:pPr>
        <w:pStyle w:val="a3"/>
        <w:ind w:right="153" w:firstLine="707"/>
        <w:rPr>
          <w:lang w:val="ru-RU"/>
        </w:rPr>
      </w:pPr>
      <w:r w:rsidRPr="000307FD">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w:t>
      </w:r>
    </w:p>
    <w:p w:rsidR="00D34317" w:rsidRPr="000307FD" w:rsidRDefault="00010ABE" w:rsidP="00680620">
      <w:pPr>
        <w:pStyle w:val="a3"/>
        <w:ind w:right="151" w:firstLine="0"/>
        <w:rPr>
          <w:lang w:val="ru-RU"/>
        </w:rPr>
      </w:pPr>
      <w:r w:rsidRPr="000307FD">
        <w:rPr>
          <w:lang w:val="ru-RU"/>
        </w:rPr>
        <w:t>«Коммуникативные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D34317" w:rsidRPr="000307FD" w:rsidRDefault="00010ABE" w:rsidP="00680620">
      <w:pPr>
        <w:ind w:left="305" w:right="154" w:firstLine="707"/>
        <w:jc w:val="both"/>
        <w:rPr>
          <w:sz w:val="24"/>
          <w:szCs w:val="24"/>
          <w:lang w:val="ru-RU"/>
        </w:rPr>
      </w:pPr>
      <w:r w:rsidRPr="000307FD">
        <w:rPr>
          <w:sz w:val="24"/>
          <w:szCs w:val="24"/>
          <w:lang w:val="ru-RU"/>
        </w:rPr>
        <w:t xml:space="preserve">Основным </w:t>
      </w:r>
      <w:r w:rsidRPr="000307FD">
        <w:rPr>
          <w:b/>
          <w:sz w:val="24"/>
          <w:szCs w:val="24"/>
          <w:lang w:val="ru-RU"/>
        </w:rPr>
        <w:t xml:space="preserve">объектом и предметом </w:t>
      </w:r>
      <w:r w:rsidRPr="000307FD">
        <w:rPr>
          <w:sz w:val="24"/>
          <w:szCs w:val="24"/>
          <w:lang w:val="ru-RU"/>
        </w:rPr>
        <w:t>оценки метапредметных результатов являются:</w:t>
      </w:r>
    </w:p>
    <w:p w:rsidR="00D34317" w:rsidRPr="000307FD" w:rsidRDefault="00010ABE" w:rsidP="00D75FC1">
      <w:pPr>
        <w:pStyle w:val="a4"/>
        <w:numPr>
          <w:ilvl w:val="1"/>
          <w:numId w:val="61"/>
        </w:numPr>
        <w:tabs>
          <w:tab w:val="left" w:pos="1438"/>
        </w:tabs>
        <w:ind w:right="157" w:firstLine="708"/>
        <w:rPr>
          <w:sz w:val="24"/>
          <w:szCs w:val="24"/>
          <w:lang w:val="ru-RU"/>
        </w:rPr>
      </w:pPr>
      <w:r w:rsidRPr="000307FD">
        <w:rPr>
          <w:sz w:val="24"/>
          <w:szCs w:val="24"/>
          <w:lang w:val="ru-RU"/>
        </w:rPr>
        <w:t>способность и готовность к освоению систематических знаний, их самостоятельному пополнению, переносу и</w:t>
      </w:r>
      <w:r w:rsidRPr="000307FD">
        <w:rPr>
          <w:spacing w:val="-20"/>
          <w:sz w:val="24"/>
          <w:szCs w:val="24"/>
          <w:lang w:val="ru-RU"/>
        </w:rPr>
        <w:t xml:space="preserve"> </w:t>
      </w:r>
      <w:r w:rsidRPr="000307FD">
        <w:rPr>
          <w:sz w:val="24"/>
          <w:szCs w:val="24"/>
          <w:lang w:val="ru-RU"/>
        </w:rPr>
        <w:t>интеграции;</w:t>
      </w:r>
    </w:p>
    <w:p w:rsidR="00D34317" w:rsidRPr="000307FD" w:rsidRDefault="00010ABE" w:rsidP="00D75FC1">
      <w:pPr>
        <w:pStyle w:val="a4"/>
        <w:numPr>
          <w:ilvl w:val="1"/>
          <w:numId w:val="61"/>
        </w:numPr>
        <w:tabs>
          <w:tab w:val="left" w:pos="1437"/>
          <w:tab w:val="left" w:pos="1438"/>
        </w:tabs>
        <w:ind w:left="1438" w:hanging="425"/>
        <w:jc w:val="left"/>
        <w:rPr>
          <w:sz w:val="24"/>
          <w:szCs w:val="24"/>
        </w:rPr>
      </w:pPr>
      <w:r w:rsidRPr="000307FD">
        <w:rPr>
          <w:sz w:val="24"/>
          <w:szCs w:val="24"/>
        </w:rPr>
        <w:t>способность работать с</w:t>
      </w:r>
      <w:r w:rsidRPr="000307FD">
        <w:rPr>
          <w:spacing w:val="-14"/>
          <w:sz w:val="24"/>
          <w:szCs w:val="24"/>
        </w:rPr>
        <w:t xml:space="preserve"> </w:t>
      </w:r>
      <w:r w:rsidRPr="000307FD">
        <w:rPr>
          <w:sz w:val="24"/>
          <w:szCs w:val="24"/>
        </w:rPr>
        <w:t>информацией;</w:t>
      </w:r>
    </w:p>
    <w:p w:rsidR="00D34317" w:rsidRPr="000307FD" w:rsidRDefault="00010ABE" w:rsidP="00D75FC1">
      <w:pPr>
        <w:pStyle w:val="a4"/>
        <w:numPr>
          <w:ilvl w:val="1"/>
          <w:numId w:val="61"/>
        </w:numPr>
        <w:tabs>
          <w:tab w:val="left" w:pos="1437"/>
          <w:tab w:val="left" w:pos="1438"/>
        </w:tabs>
        <w:ind w:left="1438" w:hanging="425"/>
        <w:jc w:val="left"/>
        <w:rPr>
          <w:sz w:val="24"/>
          <w:szCs w:val="24"/>
          <w:lang w:val="ru-RU"/>
        </w:rPr>
      </w:pPr>
      <w:r w:rsidRPr="000307FD">
        <w:rPr>
          <w:sz w:val="24"/>
          <w:szCs w:val="24"/>
          <w:lang w:val="ru-RU"/>
        </w:rPr>
        <w:t>способность к сотрудничеству и</w:t>
      </w:r>
      <w:r w:rsidRPr="000307FD">
        <w:rPr>
          <w:spacing w:val="-18"/>
          <w:sz w:val="24"/>
          <w:szCs w:val="24"/>
          <w:lang w:val="ru-RU"/>
        </w:rPr>
        <w:t xml:space="preserve"> </w:t>
      </w:r>
      <w:r w:rsidRPr="000307FD">
        <w:rPr>
          <w:sz w:val="24"/>
          <w:szCs w:val="24"/>
          <w:lang w:val="ru-RU"/>
        </w:rPr>
        <w:t>коммуникации;</w:t>
      </w:r>
    </w:p>
    <w:p w:rsidR="00D34317" w:rsidRPr="000307FD" w:rsidRDefault="00010ABE" w:rsidP="00D75FC1">
      <w:pPr>
        <w:pStyle w:val="a4"/>
        <w:numPr>
          <w:ilvl w:val="1"/>
          <w:numId w:val="61"/>
        </w:numPr>
        <w:tabs>
          <w:tab w:val="left" w:pos="1438"/>
        </w:tabs>
        <w:ind w:right="163" w:firstLine="708"/>
        <w:rPr>
          <w:sz w:val="24"/>
          <w:szCs w:val="24"/>
          <w:lang w:val="ru-RU"/>
        </w:rPr>
      </w:pPr>
      <w:r w:rsidRPr="000307FD">
        <w:rPr>
          <w:sz w:val="24"/>
          <w:szCs w:val="24"/>
          <w:lang w:val="ru-RU"/>
        </w:rPr>
        <w:t>способность к решению личностно и социально значимых проблем и воплощению найденных решений в</w:t>
      </w:r>
      <w:r w:rsidRPr="000307FD">
        <w:rPr>
          <w:spacing w:val="-18"/>
          <w:sz w:val="24"/>
          <w:szCs w:val="24"/>
          <w:lang w:val="ru-RU"/>
        </w:rPr>
        <w:t xml:space="preserve"> </w:t>
      </w:r>
      <w:r w:rsidRPr="000307FD">
        <w:rPr>
          <w:sz w:val="24"/>
          <w:szCs w:val="24"/>
          <w:lang w:val="ru-RU"/>
        </w:rPr>
        <w:t>практику;</w:t>
      </w:r>
    </w:p>
    <w:p w:rsidR="00D34317" w:rsidRPr="000307FD" w:rsidRDefault="00010ABE" w:rsidP="00D75FC1">
      <w:pPr>
        <w:pStyle w:val="a4"/>
        <w:numPr>
          <w:ilvl w:val="1"/>
          <w:numId w:val="61"/>
        </w:numPr>
        <w:tabs>
          <w:tab w:val="left" w:pos="1438"/>
        </w:tabs>
        <w:ind w:right="158" w:firstLine="708"/>
        <w:rPr>
          <w:sz w:val="24"/>
          <w:szCs w:val="24"/>
          <w:lang w:val="ru-RU"/>
        </w:rPr>
      </w:pPr>
      <w:r w:rsidRPr="000307FD">
        <w:rPr>
          <w:sz w:val="24"/>
          <w:szCs w:val="24"/>
          <w:lang w:val="ru-RU"/>
        </w:rPr>
        <w:t>способность и готовность к использованию ИКТ в целях обучения и развития;</w:t>
      </w:r>
    </w:p>
    <w:p w:rsidR="00D34317" w:rsidRPr="000307FD" w:rsidRDefault="00010ABE" w:rsidP="00D75FC1">
      <w:pPr>
        <w:pStyle w:val="a4"/>
        <w:numPr>
          <w:ilvl w:val="1"/>
          <w:numId w:val="61"/>
        </w:numPr>
        <w:tabs>
          <w:tab w:val="left" w:pos="1437"/>
          <w:tab w:val="left" w:pos="1438"/>
        </w:tabs>
        <w:ind w:left="1438" w:hanging="425"/>
        <w:jc w:val="left"/>
        <w:rPr>
          <w:sz w:val="24"/>
          <w:szCs w:val="24"/>
          <w:lang w:val="ru-RU"/>
        </w:rPr>
      </w:pPr>
      <w:r w:rsidRPr="000307FD">
        <w:rPr>
          <w:sz w:val="24"/>
          <w:szCs w:val="24"/>
          <w:lang w:val="ru-RU"/>
        </w:rPr>
        <w:t>способность к самоорганизации, саморегуляции и</w:t>
      </w:r>
      <w:r w:rsidRPr="000307FD">
        <w:rPr>
          <w:spacing w:val="-19"/>
          <w:sz w:val="24"/>
          <w:szCs w:val="24"/>
          <w:lang w:val="ru-RU"/>
        </w:rPr>
        <w:t xml:space="preserve"> </w:t>
      </w:r>
      <w:r w:rsidRPr="000307FD">
        <w:rPr>
          <w:sz w:val="24"/>
          <w:szCs w:val="24"/>
          <w:lang w:val="ru-RU"/>
        </w:rPr>
        <w:t>рефлексии.</w:t>
      </w:r>
    </w:p>
    <w:p w:rsidR="00D34317" w:rsidRPr="000307FD" w:rsidRDefault="00010ABE" w:rsidP="00680620">
      <w:pPr>
        <w:pStyle w:val="a3"/>
        <w:ind w:right="149" w:firstLine="707"/>
        <w:rPr>
          <w:lang w:val="ru-RU"/>
        </w:rPr>
      </w:pPr>
      <w:r w:rsidRPr="000307FD">
        <w:rPr>
          <w:lang w:val="ru-RU"/>
        </w:rPr>
        <w:t xml:space="preserve">Оценка достижения метапредметных результатов осуществляется администрацией образовательной организации в ходе </w:t>
      </w:r>
      <w:r w:rsidRPr="000307FD">
        <w:rPr>
          <w:b/>
          <w:lang w:val="ru-RU"/>
        </w:rPr>
        <w:t>внутришкольного мониторинга</w:t>
      </w:r>
      <w:r w:rsidRPr="000307FD">
        <w:rPr>
          <w:lang w:val="ru-RU"/>
        </w:rPr>
        <w:t>.    Содержание    и    периодичность    внутришкольного   мониторинга</w:t>
      </w:r>
    </w:p>
    <w:p w:rsidR="0063544A" w:rsidRPr="000307FD" w:rsidRDefault="0063544A" w:rsidP="00680620">
      <w:pPr>
        <w:pStyle w:val="a3"/>
        <w:ind w:right="153" w:firstLine="0"/>
        <w:rPr>
          <w:i/>
          <w:lang w:val="ru-RU"/>
        </w:rPr>
      </w:pPr>
      <w:r w:rsidRPr="000307FD">
        <w:rPr>
          <w:lang w:val="ru-RU"/>
        </w:rPr>
        <w:t>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307FD">
        <w:rPr>
          <w:i/>
          <w:lang w:val="ru-RU"/>
        </w:rPr>
        <w:t>.</w:t>
      </w:r>
    </w:p>
    <w:p w:rsidR="0063544A" w:rsidRPr="000307FD" w:rsidRDefault="0063544A" w:rsidP="00680620">
      <w:pPr>
        <w:pStyle w:val="a3"/>
        <w:ind w:left="1013" w:firstLine="0"/>
        <w:jc w:val="left"/>
      </w:pPr>
      <w:r w:rsidRPr="000307FD">
        <w:t>Наиболее адекватными формами оценки</w:t>
      </w:r>
    </w:p>
    <w:p w:rsidR="0063544A" w:rsidRPr="000307FD" w:rsidRDefault="0063544A" w:rsidP="00D75FC1">
      <w:pPr>
        <w:pStyle w:val="a4"/>
        <w:numPr>
          <w:ilvl w:val="1"/>
          <w:numId w:val="61"/>
        </w:numPr>
        <w:tabs>
          <w:tab w:val="left" w:pos="1438"/>
        </w:tabs>
        <w:ind w:right="158" w:firstLine="708"/>
        <w:rPr>
          <w:sz w:val="24"/>
          <w:szCs w:val="24"/>
          <w:lang w:val="ru-RU"/>
        </w:rPr>
      </w:pPr>
      <w:r w:rsidRPr="000307FD">
        <w:rPr>
          <w:sz w:val="24"/>
          <w:szCs w:val="24"/>
          <w:lang w:val="ru-RU"/>
        </w:rPr>
        <w:t>читательской грамотности служит письменная работа на межпредметной основе;</w:t>
      </w:r>
    </w:p>
    <w:p w:rsidR="0063544A" w:rsidRPr="000307FD" w:rsidRDefault="0063544A" w:rsidP="00D75FC1">
      <w:pPr>
        <w:pStyle w:val="a4"/>
        <w:numPr>
          <w:ilvl w:val="1"/>
          <w:numId w:val="61"/>
        </w:numPr>
        <w:tabs>
          <w:tab w:val="left" w:pos="1438"/>
        </w:tabs>
        <w:ind w:right="155" w:firstLine="708"/>
        <w:rPr>
          <w:sz w:val="24"/>
          <w:szCs w:val="24"/>
          <w:lang w:val="ru-RU"/>
        </w:rPr>
      </w:pPr>
      <w:r w:rsidRPr="000307FD">
        <w:rPr>
          <w:sz w:val="24"/>
          <w:szCs w:val="24"/>
          <w:lang w:val="ru-RU"/>
        </w:rPr>
        <w:t>ИКТ-компетентности – практическая работа в сочетании с письменной (компьютеризованной)</w:t>
      </w:r>
      <w:r w:rsidRPr="000307FD">
        <w:rPr>
          <w:spacing w:val="-12"/>
          <w:sz w:val="24"/>
          <w:szCs w:val="24"/>
          <w:lang w:val="ru-RU"/>
        </w:rPr>
        <w:t xml:space="preserve"> </w:t>
      </w:r>
      <w:r w:rsidRPr="000307FD">
        <w:rPr>
          <w:sz w:val="24"/>
          <w:szCs w:val="24"/>
          <w:lang w:val="ru-RU"/>
        </w:rPr>
        <w:t>частью;</w:t>
      </w:r>
    </w:p>
    <w:p w:rsidR="0063544A" w:rsidRPr="000307FD" w:rsidRDefault="0063544A" w:rsidP="00D75FC1">
      <w:pPr>
        <w:pStyle w:val="a4"/>
        <w:numPr>
          <w:ilvl w:val="1"/>
          <w:numId w:val="61"/>
        </w:numPr>
        <w:tabs>
          <w:tab w:val="left" w:pos="1438"/>
        </w:tabs>
        <w:ind w:right="156" w:firstLine="708"/>
        <w:rPr>
          <w:sz w:val="24"/>
          <w:szCs w:val="24"/>
          <w:lang w:val="ru-RU"/>
        </w:rPr>
      </w:pPr>
      <w:r w:rsidRPr="000307FD">
        <w:rPr>
          <w:sz w:val="24"/>
          <w:szCs w:val="24"/>
          <w:lang w:val="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sidRPr="000307FD">
        <w:rPr>
          <w:spacing w:val="-9"/>
          <w:sz w:val="24"/>
          <w:szCs w:val="24"/>
          <w:lang w:val="ru-RU"/>
        </w:rPr>
        <w:t xml:space="preserve"> </w:t>
      </w:r>
      <w:r w:rsidRPr="000307FD">
        <w:rPr>
          <w:sz w:val="24"/>
          <w:szCs w:val="24"/>
          <w:lang w:val="ru-RU"/>
        </w:rPr>
        <w:t>проектов.</w:t>
      </w:r>
    </w:p>
    <w:p w:rsidR="0063544A" w:rsidRPr="000307FD" w:rsidRDefault="0063544A" w:rsidP="00680620">
      <w:pPr>
        <w:pStyle w:val="a3"/>
        <w:ind w:right="156" w:firstLine="707"/>
        <w:rPr>
          <w:lang w:val="ru-RU"/>
        </w:rPr>
      </w:pPr>
      <w:r w:rsidRPr="000307FD">
        <w:rPr>
          <w:lang w:val="ru-RU"/>
        </w:rPr>
        <w:t>Каждый из перечисленных видов диагностик проводится с периодичностью не менее, чем один раз в два</w:t>
      </w:r>
      <w:r w:rsidRPr="000307FD">
        <w:rPr>
          <w:spacing w:val="-8"/>
          <w:lang w:val="ru-RU"/>
        </w:rPr>
        <w:t xml:space="preserve"> </w:t>
      </w:r>
      <w:r w:rsidRPr="000307FD">
        <w:rPr>
          <w:lang w:val="ru-RU"/>
        </w:rPr>
        <w:t>года.</w:t>
      </w:r>
    </w:p>
    <w:p w:rsidR="0063544A" w:rsidRPr="000307FD" w:rsidRDefault="0063544A" w:rsidP="00680620">
      <w:pPr>
        <w:ind w:left="305" w:right="152" w:firstLine="707"/>
        <w:jc w:val="both"/>
        <w:rPr>
          <w:sz w:val="24"/>
          <w:szCs w:val="24"/>
          <w:lang w:val="ru-RU"/>
        </w:rPr>
      </w:pPr>
      <w:r w:rsidRPr="000307FD">
        <w:rPr>
          <w:sz w:val="24"/>
          <w:szCs w:val="24"/>
          <w:lang w:val="ru-RU"/>
        </w:rPr>
        <w:t xml:space="preserve">Основной процедурой </w:t>
      </w:r>
      <w:r w:rsidRPr="000307FD">
        <w:rPr>
          <w:b/>
          <w:sz w:val="24"/>
          <w:szCs w:val="24"/>
          <w:lang w:val="ru-RU"/>
        </w:rPr>
        <w:t xml:space="preserve">итоговой оценки </w:t>
      </w:r>
      <w:r w:rsidRPr="000307FD">
        <w:rPr>
          <w:sz w:val="24"/>
          <w:szCs w:val="24"/>
          <w:lang w:val="ru-RU"/>
        </w:rPr>
        <w:t xml:space="preserve">достижения метапредметных </w:t>
      </w:r>
      <w:r w:rsidRPr="000307FD">
        <w:rPr>
          <w:sz w:val="24"/>
          <w:szCs w:val="24"/>
          <w:lang w:val="ru-RU"/>
        </w:rPr>
        <w:lastRenderedPageBreak/>
        <w:t xml:space="preserve">результатов является </w:t>
      </w:r>
      <w:r w:rsidRPr="000307FD">
        <w:rPr>
          <w:b/>
          <w:sz w:val="24"/>
          <w:szCs w:val="24"/>
          <w:lang w:val="ru-RU"/>
        </w:rPr>
        <w:t>защита итогового индивидуального проекта</w:t>
      </w:r>
      <w:r w:rsidRPr="000307FD">
        <w:rPr>
          <w:sz w:val="24"/>
          <w:szCs w:val="24"/>
          <w:lang w:val="ru-RU"/>
        </w:rPr>
        <w:t>.</w:t>
      </w:r>
    </w:p>
    <w:p w:rsidR="0063544A" w:rsidRPr="000307FD" w:rsidRDefault="0063544A" w:rsidP="00680620">
      <w:pPr>
        <w:pStyle w:val="a3"/>
        <w:tabs>
          <w:tab w:val="left" w:pos="693"/>
          <w:tab w:val="left" w:pos="2222"/>
          <w:tab w:val="left" w:pos="2358"/>
          <w:tab w:val="left" w:pos="3147"/>
          <w:tab w:val="left" w:pos="4296"/>
          <w:tab w:val="left" w:pos="4684"/>
          <w:tab w:val="left" w:pos="4723"/>
          <w:tab w:val="left" w:pos="5555"/>
          <w:tab w:val="left" w:pos="6600"/>
          <w:tab w:val="left" w:pos="6674"/>
          <w:tab w:val="left" w:pos="7662"/>
          <w:tab w:val="left" w:pos="8209"/>
        </w:tabs>
        <w:ind w:right="150" w:firstLine="707"/>
        <w:jc w:val="right"/>
        <w:rPr>
          <w:lang w:val="ru-RU"/>
        </w:rPr>
      </w:pPr>
      <w:r w:rsidRPr="000307FD">
        <w:rPr>
          <w:lang w:val="ru-RU"/>
        </w:rPr>
        <w:t>Итоговой</w:t>
      </w:r>
      <w:r w:rsidRPr="000307FD">
        <w:rPr>
          <w:lang w:val="ru-RU"/>
        </w:rPr>
        <w:tab/>
        <w:t>проект</w:t>
      </w:r>
      <w:r w:rsidRPr="000307FD">
        <w:rPr>
          <w:lang w:val="ru-RU"/>
        </w:rPr>
        <w:tab/>
        <w:t>представляет</w:t>
      </w:r>
      <w:r w:rsidRPr="000307FD">
        <w:rPr>
          <w:lang w:val="ru-RU"/>
        </w:rPr>
        <w:tab/>
      </w:r>
      <w:r w:rsidRPr="000307FD">
        <w:rPr>
          <w:lang w:val="ru-RU"/>
        </w:rPr>
        <w:tab/>
        <w:t>собой</w:t>
      </w:r>
      <w:r w:rsidRPr="000307FD">
        <w:rPr>
          <w:lang w:val="ru-RU"/>
        </w:rPr>
        <w:tab/>
        <w:t>учебный</w:t>
      </w:r>
      <w:r w:rsidRPr="000307FD">
        <w:rPr>
          <w:lang w:val="ru-RU"/>
        </w:rPr>
        <w:tab/>
      </w:r>
      <w:r w:rsidRPr="000307FD">
        <w:rPr>
          <w:lang w:val="ru-RU"/>
        </w:rPr>
        <w:tab/>
        <w:t>проект,</w:t>
      </w:r>
      <w:r w:rsidRPr="000307FD">
        <w:rPr>
          <w:lang w:val="ru-RU"/>
        </w:rPr>
        <w:tab/>
      </w:r>
      <w:r w:rsidRPr="000307FD">
        <w:rPr>
          <w:spacing w:val="-1"/>
          <w:lang w:val="ru-RU"/>
        </w:rPr>
        <w:t xml:space="preserve">выполняемый </w:t>
      </w:r>
      <w:r w:rsidRPr="000307FD">
        <w:rPr>
          <w:lang w:val="ru-RU"/>
        </w:rPr>
        <w:t>обучающимся в рамках одного или нескольких учебных предметов</w:t>
      </w:r>
      <w:r w:rsidRPr="000307FD">
        <w:rPr>
          <w:spacing w:val="28"/>
          <w:lang w:val="ru-RU"/>
        </w:rPr>
        <w:t xml:space="preserve"> </w:t>
      </w:r>
      <w:r w:rsidRPr="000307FD">
        <w:rPr>
          <w:lang w:val="ru-RU"/>
        </w:rPr>
        <w:t>с</w:t>
      </w:r>
      <w:r w:rsidRPr="000307FD">
        <w:rPr>
          <w:spacing w:val="46"/>
          <w:lang w:val="ru-RU"/>
        </w:rPr>
        <w:t xml:space="preserve"> </w:t>
      </w:r>
      <w:r w:rsidRPr="000307FD">
        <w:rPr>
          <w:lang w:val="ru-RU"/>
        </w:rPr>
        <w:t>целью</w:t>
      </w:r>
      <w:r w:rsidRPr="000307FD">
        <w:rPr>
          <w:w w:val="99"/>
          <w:lang w:val="ru-RU"/>
        </w:rPr>
        <w:t xml:space="preserve"> </w:t>
      </w:r>
      <w:r w:rsidRPr="000307FD">
        <w:rPr>
          <w:lang w:val="ru-RU"/>
        </w:rPr>
        <w:t>продемонстрировать свои достижения в самостоятельном</w:t>
      </w:r>
      <w:r w:rsidRPr="000307FD">
        <w:rPr>
          <w:spacing w:val="22"/>
          <w:lang w:val="ru-RU"/>
        </w:rPr>
        <w:t xml:space="preserve"> </w:t>
      </w:r>
      <w:r w:rsidRPr="000307FD">
        <w:rPr>
          <w:lang w:val="ru-RU"/>
        </w:rPr>
        <w:t>освоении</w:t>
      </w:r>
      <w:r w:rsidRPr="000307FD">
        <w:rPr>
          <w:spacing w:val="30"/>
          <w:lang w:val="ru-RU"/>
        </w:rPr>
        <w:t xml:space="preserve"> </w:t>
      </w:r>
      <w:r w:rsidRPr="000307FD">
        <w:rPr>
          <w:lang w:val="ru-RU"/>
        </w:rPr>
        <w:t>содержания избранных областей знаний и/или видов деятельности и</w:t>
      </w:r>
      <w:r w:rsidRPr="000307FD">
        <w:rPr>
          <w:spacing w:val="27"/>
          <w:lang w:val="ru-RU"/>
        </w:rPr>
        <w:t xml:space="preserve"> </w:t>
      </w:r>
      <w:r w:rsidRPr="000307FD">
        <w:rPr>
          <w:lang w:val="ru-RU"/>
        </w:rPr>
        <w:t>способность</w:t>
      </w:r>
      <w:r w:rsidRPr="000307FD">
        <w:rPr>
          <w:spacing w:val="10"/>
          <w:lang w:val="ru-RU"/>
        </w:rPr>
        <w:t xml:space="preserve"> </w:t>
      </w:r>
      <w:r w:rsidRPr="000307FD">
        <w:rPr>
          <w:lang w:val="ru-RU"/>
        </w:rPr>
        <w:t>проектировать</w:t>
      </w:r>
      <w:r w:rsidRPr="000307FD">
        <w:rPr>
          <w:w w:val="99"/>
          <w:lang w:val="ru-RU"/>
        </w:rPr>
        <w:t xml:space="preserve"> </w:t>
      </w:r>
      <w:r w:rsidRPr="000307FD">
        <w:rPr>
          <w:lang w:val="ru-RU"/>
        </w:rPr>
        <w:t>и</w:t>
      </w:r>
      <w:r w:rsidRPr="000307FD">
        <w:rPr>
          <w:lang w:val="ru-RU"/>
        </w:rPr>
        <w:tab/>
        <w:t>осуществлять</w:t>
      </w:r>
      <w:r w:rsidRPr="000307FD">
        <w:rPr>
          <w:lang w:val="ru-RU"/>
        </w:rPr>
        <w:tab/>
      </w:r>
      <w:r w:rsidRPr="000307FD">
        <w:rPr>
          <w:lang w:val="ru-RU"/>
        </w:rPr>
        <w:tab/>
        <w:t>целесообразную</w:t>
      </w:r>
      <w:r w:rsidRPr="000307FD">
        <w:rPr>
          <w:lang w:val="ru-RU"/>
        </w:rPr>
        <w:tab/>
        <w:t>и</w:t>
      </w:r>
      <w:r w:rsidRPr="000307FD">
        <w:rPr>
          <w:lang w:val="ru-RU"/>
        </w:rPr>
        <w:tab/>
        <w:t>результативную</w:t>
      </w:r>
      <w:r w:rsidRPr="000307FD">
        <w:rPr>
          <w:lang w:val="ru-RU"/>
        </w:rPr>
        <w:tab/>
        <w:t>деятельность</w:t>
      </w:r>
      <w:r w:rsidRPr="000307FD">
        <w:rPr>
          <w:lang w:val="ru-RU"/>
        </w:rPr>
        <w:tab/>
        <w:t>(учебно- познавательную, конструкторскую, социальную, художественно-творческую,</w:t>
      </w:r>
      <w:r w:rsidRPr="000307FD">
        <w:rPr>
          <w:spacing w:val="-27"/>
          <w:lang w:val="ru-RU"/>
        </w:rPr>
        <w:t xml:space="preserve"> </w:t>
      </w:r>
      <w:r w:rsidRPr="000307FD">
        <w:rPr>
          <w:lang w:val="ru-RU"/>
        </w:rPr>
        <w:t>иную).</w:t>
      </w:r>
    </w:p>
    <w:p w:rsidR="0063544A" w:rsidRPr="000307FD" w:rsidRDefault="0063544A" w:rsidP="00680620">
      <w:pPr>
        <w:pStyle w:val="a3"/>
        <w:ind w:right="158" w:firstLine="707"/>
        <w:rPr>
          <w:lang w:val="ru-RU"/>
        </w:rPr>
      </w:pPr>
      <w:r w:rsidRPr="000307FD">
        <w:rPr>
          <w:lang w:val="ru-RU"/>
        </w:rPr>
        <w:t>Результатом (продуктом) проектной деятельности может быть любая из следующих работ:</w:t>
      </w:r>
    </w:p>
    <w:p w:rsidR="0063544A" w:rsidRPr="000307FD" w:rsidRDefault="0063544A" w:rsidP="00680620">
      <w:pPr>
        <w:pStyle w:val="a3"/>
        <w:ind w:right="151" w:firstLine="707"/>
        <w:rPr>
          <w:lang w:val="ru-RU"/>
        </w:rPr>
      </w:pPr>
      <w:r w:rsidRPr="000307FD">
        <w:rPr>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63544A" w:rsidRPr="000307FD" w:rsidRDefault="0063544A" w:rsidP="00680620">
      <w:pPr>
        <w:pStyle w:val="a3"/>
        <w:ind w:right="157" w:firstLine="707"/>
        <w:rPr>
          <w:lang w:val="ru-RU"/>
        </w:rPr>
      </w:pPr>
      <w:r w:rsidRPr="000307FD">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3544A" w:rsidRPr="000307FD" w:rsidRDefault="0063544A" w:rsidP="00680620">
      <w:pPr>
        <w:pStyle w:val="a3"/>
        <w:ind w:left="1013" w:firstLine="0"/>
        <w:jc w:val="left"/>
        <w:rPr>
          <w:lang w:val="ru-RU"/>
        </w:rPr>
      </w:pPr>
      <w:r w:rsidRPr="000307FD">
        <w:rPr>
          <w:lang w:val="ru-RU"/>
        </w:rPr>
        <w:t>в) материальный объект, макет, иное конструкторское изделие;</w:t>
      </w:r>
    </w:p>
    <w:p w:rsidR="0063544A" w:rsidRPr="000307FD" w:rsidRDefault="0063544A" w:rsidP="00680620">
      <w:pPr>
        <w:pStyle w:val="a3"/>
        <w:ind w:right="152" w:firstLine="707"/>
        <w:rPr>
          <w:lang w:val="ru-RU"/>
        </w:rPr>
      </w:pPr>
      <w:r w:rsidRPr="000307FD">
        <w:rPr>
          <w:lang w:val="ru-RU"/>
        </w:rPr>
        <w:t>г) отчётные материалы по социальному проекту, которые могут включать как тексты, так и мультимедийные продукты.</w:t>
      </w:r>
    </w:p>
    <w:p w:rsidR="0063544A" w:rsidRPr="000307FD" w:rsidRDefault="0063544A" w:rsidP="00680620">
      <w:pPr>
        <w:pStyle w:val="a3"/>
        <w:ind w:right="151" w:firstLine="707"/>
        <w:rPr>
          <w:lang w:val="ru-RU"/>
        </w:rPr>
      </w:pPr>
      <w:r w:rsidRPr="000307FD">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63544A" w:rsidRPr="000307FD" w:rsidRDefault="0063544A" w:rsidP="00680620">
      <w:pPr>
        <w:pStyle w:val="a3"/>
        <w:ind w:right="155" w:firstLine="707"/>
        <w:rPr>
          <w:lang w:val="ru-RU"/>
        </w:rPr>
      </w:pPr>
      <w:r w:rsidRPr="000307FD">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3544A" w:rsidRPr="000307FD" w:rsidRDefault="0063544A" w:rsidP="00680620">
      <w:pPr>
        <w:pStyle w:val="a3"/>
        <w:ind w:right="159" w:firstLine="707"/>
        <w:rPr>
          <w:lang w:val="ru-RU"/>
        </w:rPr>
      </w:pPr>
      <w:r w:rsidRPr="000307FD">
        <w:rPr>
          <w:lang w:val="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Метапредметные результаты освоения адаптированной образовательной программы основного общего образования должны отражать:</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для глухих, слабослышащих, позднооглохших обучающихся:</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2) для обучающихся с расстройствами аутистического спектра: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тьютора;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 xml:space="preserve">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w:t>
      </w:r>
      <w:r w:rsidRPr="000307FD">
        <w:rPr>
          <w:rFonts w:ascii="Times New Roman" w:hAnsi="Times New Roman" w:cs="Times New Roman"/>
          <w:sz w:val="24"/>
          <w:szCs w:val="24"/>
        </w:rPr>
        <w:lastRenderedPageBreak/>
        <w:t>помощи тьютора;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63544A" w:rsidRPr="000307FD" w:rsidRDefault="0063544A"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63544A" w:rsidRPr="000307FD" w:rsidRDefault="0063544A" w:rsidP="00680620">
      <w:pPr>
        <w:pStyle w:val="a3"/>
        <w:ind w:right="151" w:firstLine="707"/>
        <w:rPr>
          <w:lang w:val="ru-RU"/>
        </w:rPr>
      </w:pPr>
      <w:r w:rsidRPr="000307FD">
        <w:rPr>
          <w:lang w:val="ru-RU"/>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D34317" w:rsidRPr="000307FD" w:rsidRDefault="00D34317" w:rsidP="00680620">
      <w:pPr>
        <w:rPr>
          <w:sz w:val="24"/>
          <w:szCs w:val="24"/>
          <w:lang w:val="ru-RU"/>
        </w:rPr>
        <w:sectPr w:rsidR="00D34317" w:rsidRPr="000307FD">
          <w:footerReference w:type="default" r:id="rId16"/>
          <w:pgSz w:w="11910" w:h="16840"/>
          <w:pgMar w:top="1060" w:right="980" w:bottom="1320" w:left="1680" w:header="0" w:footer="1105" w:gutter="0"/>
          <w:cols w:space="720"/>
        </w:sectPr>
      </w:pPr>
    </w:p>
    <w:p w:rsidR="00D34317" w:rsidRPr="000307FD" w:rsidRDefault="00D34317" w:rsidP="00680620">
      <w:pPr>
        <w:pStyle w:val="a3"/>
        <w:ind w:right="153" w:firstLine="707"/>
        <w:rPr>
          <w:lang w:val="ru-RU"/>
        </w:rPr>
      </w:pPr>
    </w:p>
    <w:p w:rsidR="00D34317" w:rsidRPr="000307FD" w:rsidRDefault="00D34317" w:rsidP="00680620">
      <w:pPr>
        <w:pStyle w:val="a3"/>
        <w:ind w:left="0" w:firstLine="0"/>
        <w:jc w:val="left"/>
        <w:rPr>
          <w:lang w:val="ru-RU"/>
        </w:rPr>
      </w:pPr>
    </w:p>
    <w:p w:rsidR="0063544A" w:rsidRPr="000307FD" w:rsidRDefault="00010ABE" w:rsidP="00680620">
      <w:pPr>
        <w:pStyle w:val="a3"/>
        <w:ind w:right="112" w:firstLine="707"/>
        <w:rPr>
          <w:lang w:val="ru-RU"/>
        </w:rPr>
      </w:pPr>
      <w:r w:rsidRPr="000307FD">
        <w:rPr>
          <w:b/>
          <w:lang w:val="ru-RU"/>
        </w:rPr>
        <w:t>Особенности оценки предметных результатов</w:t>
      </w:r>
      <w:r w:rsidR="0063544A" w:rsidRPr="000307FD">
        <w:rPr>
          <w:lang w:val="ru-RU"/>
        </w:rPr>
        <w:t xml:space="preserve"> </w:t>
      </w:r>
    </w:p>
    <w:p w:rsidR="0063544A" w:rsidRPr="000307FD" w:rsidRDefault="0063544A" w:rsidP="00680620">
      <w:pPr>
        <w:pStyle w:val="a3"/>
        <w:ind w:right="112" w:firstLine="707"/>
        <w:rPr>
          <w:lang w:val="ru-RU"/>
        </w:rPr>
      </w:pPr>
      <w:r w:rsidRPr="000307FD">
        <w:rPr>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63544A" w:rsidRPr="000307FD" w:rsidRDefault="0063544A" w:rsidP="00680620">
      <w:pPr>
        <w:pStyle w:val="a3"/>
        <w:tabs>
          <w:tab w:val="left" w:pos="1537"/>
          <w:tab w:val="left" w:pos="3084"/>
          <w:tab w:val="left" w:pos="4602"/>
          <w:tab w:val="left" w:pos="5710"/>
          <w:tab w:val="left" w:pos="7075"/>
          <w:tab w:val="left" w:pos="7422"/>
          <w:tab w:val="left" w:pos="8032"/>
          <w:tab w:val="left" w:pos="8853"/>
        </w:tabs>
        <w:ind w:right="110" w:firstLine="707"/>
        <w:jc w:val="right"/>
        <w:rPr>
          <w:lang w:val="ru-RU"/>
        </w:rPr>
      </w:pPr>
      <w:r w:rsidRPr="000307FD">
        <w:rPr>
          <w:lang w:val="ru-RU"/>
        </w:rPr>
        <w:t>Формирование этих результатов обеспечивается каждым</w:t>
      </w:r>
      <w:r w:rsidRPr="000307FD">
        <w:rPr>
          <w:spacing w:val="-17"/>
          <w:lang w:val="ru-RU"/>
        </w:rPr>
        <w:t xml:space="preserve"> </w:t>
      </w:r>
      <w:r w:rsidRPr="000307FD">
        <w:rPr>
          <w:lang w:val="ru-RU"/>
        </w:rPr>
        <w:t>учебным</w:t>
      </w:r>
      <w:r w:rsidRPr="000307FD">
        <w:rPr>
          <w:spacing w:val="-6"/>
          <w:lang w:val="ru-RU"/>
        </w:rPr>
        <w:t xml:space="preserve"> </w:t>
      </w:r>
      <w:r w:rsidRPr="000307FD">
        <w:rPr>
          <w:lang w:val="ru-RU"/>
        </w:rPr>
        <w:t>предметом. Основным предметом оценки в соответствии с требованиями</w:t>
      </w:r>
      <w:r w:rsidRPr="000307FD">
        <w:rPr>
          <w:spacing w:val="32"/>
          <w:lang w:val="ru-RU"/>
        </w:rPr>
        <w:t xml:space="preserve"> </w:t>
      </w:r>
      <w:r w:rsidRPr="000307FD">
        <w:rPr>
          <w:lang w:val="ru-RU"/>
        </w:rPr>
        <w:t>ФГОС</w:t>
      </w:r>
      <w:r w:rsidRPr="000307FD">
        <w:rPr>
          <w:spacing w:val="5"/>
          <w:lang w:val="ru-RU"/>
        </w:rPr>
        <w:t xml:space="preserve"> </w:t>
      </w:r>
      <w:r w:rsidRPr="000307FD">
        <w:rPr>
          <w:lang w:val="ru-RU"/>
        </w:rPr>
        <w:t>ООО</w:t>
      </w:r>
      <w:r w:rsidRPr="000307FD">
        <w:rPr>
          <w:spacing w:val="-1"/>
          <w:w w:val="99"/>
          <w:lang w:val="ru-RU"/>
        </w:rPr>
        <w:t xml:space="preserve"> </w:t>
      </w:r>
      <w:r w:rsidRPr="000307FD">
        <w:rPr>
          <w:lang w:val="ru-RU"/>
        </w:rPr>
        <w:t>является способность к решению учебно-познавательных</w:t>
      </w:r>
      <w:r w:rsidRPr="000307FD">
        <w:rPr>
          <w:spacing w:val="33"/>
          <w:lang w:val="ru-RU"/>
        </w:rPr>
        <w:t xml:space="preserve"> </w:t>
      </w:r>
      <w:r w:rsidRPr="000307FD">
        <w:rPr>
          <w:lang w:val="ru-RU"/>
        </w:rPr>
        <w:t>и</w:t>
      </w:r>
      <w:r w:rsidRPr="000307FD">
        <w:rPr>
          <w:spacing w:val="9"/>
          <w:lang w:val="ru-RU"/>
        </w:rPr>
        <w:t xml:space="preserve"> </w:t>
      </w:r>
      <w:r w:rsidRPr="000307FD">
        <w:rPr>
          <w:lang w:val="ru-RU"/>
        </w:rPr>
        <w:t>учебно-практических задач, основанных на изучаемом учебном материале, с</w:t>
      </w:r>
      <w:r w:rsidRPr="000307FD">
        <w:rPr>
          <w:spacing w:val="-1"/>
          <w:lang w:val="ru-RU"/>
        </w:rPr>
        <w:t xml:space="preserve"> </w:t>
      </w:r>
      <w:r w:rsidRPr="000307FD">
        <w:rPr>
          <w:lang w:val="ru-RU"/>
        </w:rPr>
        <w:t>использованием</w:t>
      </w:r>
      <w:r w:rsidRPr="000307FD">
        <w:rPr>
          <w:spacing w:val="50"/>
          <w:lang w:val="ru-RU"/>
        </w:rPr>
        <w:t xml:space="preserve"> </w:t>
      </w:r>
      <w:r w:rsidRPr="000307FD">
        <w:rPr>
          <w:lang w:val="ru-RU"/>
        </w:rPr>
        <w:t>способов действий,</w:t>
      </w:r>
      <w:r w:rsidRPr="000307FD">
        <w:rPr>
          <w:lang w:val="ru-RU"/>
        </w:rPr>
        <w:tab/>
        <w:t>релевантных</w:t>
      </w:r>
      <w:r w:rsidRPr="000307FD">
        <w:rPr>
          <w:lang w:val="ru-RU"/>
        </w:rPr>
        <w:tab/>
        <w:t>содержанию</w:t>
      </w:r>
      <w:r w:rsidRPr="000307FD">
        <w:rPr>
          <w:lang w:val="ru-RU"/>
        </w:rPr>
        <w:tab/>
        <w:t>учебных</w:t>
      </w:r>
      <w:r w:rsidRPr="000307FD">
        <w:rPr>
          <w:lang w:val="ru-RU"/>
        </w:rPr>
        <w:tab/>
        <w:t>предметов,</w:t>
      </w:r>
      <w:r w:rsidRPr="000307FD">
        <w:rPr>
          <w:lang w:val="ru-RU"/>
        </w:rPr>
        <w:tab/>
        <w:t>в</w:t>
      </w:r>
      <w:r w:rsidRPr="000307FD">
        <w:rPr>
          <w:lang w:val="ru-RU"/>
        </w:rPr>
        <w:tab/>
        <w:t>том</w:t>
      </w:r>
      <w:r w:rsidRPr="000307FD">
        <w:rPr>
          <w:lang w:val="ru-RU"/>
        </w:rPr>
        <w:tab/>
        <w:t>числе</w:t>
      </w:r>
      <w:r w:rsidRPr="000307FD">
        <w:rPr>
          <w:lang w:val="ru-RU"/>
        </w:rPr>
        <w:tab/>
        <w:t>—</w:t>
      </w:r>
    </w:p>
    <w:p w:rsidR="0063544A" w:rsidRPr="000307FD" w:rsidRDefault="0063544A" w:rsidP="00680620">
      <w:pPr>
        <w:pStyle w:val="a3"/>
        <w:ind w:firstLine="0"/>
        <w:rPr>
          <w:lang w:val="ru-RU"/>
        </w:rPr>
      </w:pPr>
      <w:r w:rsidRPr="000307FD">
        <w:rPr>
          <w:lang w:val="ru-RU"/>
        </w:rPr>
        <w:t>метапредметных (познавательных, регулятивных, коммуникативных) действий.</w:t>
      </w:r>
    </w:p>
    <w:p w:rsidR="0063544A" w:rsidRPr="000307FD" w:rsidRDefault="0063544A" w:rsidP="00680620">
      <w:pPr>
        <w:pStyle w:val="a3"/>
        <w:ind w:right="119" w:firstLine="707"/>
        <w:rPr>
          <w:lang w:val="ru-RU"/>
        </w:rPr>
      </w:pPr>
      <w:r w:rsidRPr="000307FD">
        <w:rPr>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3544A" w:rsidRPr="000307FD" w:rsidRDefault="0063544A" w:rsidP="00680620">
      <w:pPr>
        <w:pStyle w:val="a3"/>
        <w:ind w:right="113" w:firstLine="707"/>
      </w:pPr>
      <w:r w:rsidRPr="000307FD">
        <w:rPr>
          <w:lang w:val="ru-RU"/>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307FD">
        <w:t>Описание должно включить:</w:t>
      </w:r>
    </w:p>
    <w:p w:rsidR="0063544A" w:rsidRPr="000307FD" w:rsidRDefault="0063544A" w:rsidP="00D75FC1">
      <w:pPr>
        <w:pStyle w:val="a4"/>
        <w:numPr>
          <w:ilvl w:val="0"/>
          <w:numId w:val="59"/>
        </w:numPr>
        <w:tabs>
          <w:tab w:val="left" w:pos="1722"/>
        </w:tabs>
        <w:ind w:right="116" w:firstLine="708"/>
        <w:rPr>
          <w:sz w:val="24"/>
          <w:szCs w:val="24"/>
          <w:lang w:val="ru-RU"/>
        </w:rPr>
      </w:pPr>
      <w:r w:rsidRPr="000307FD">
        <w:rPr>
          <w:sz w:val="24"/>
          <w:szCs w:val="24"/>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3544A" w:rsidRPr="000307FD" w:rsidRDefault="0063544A" w:rsidP="00D75FC1">
      <w:pPr>
        <w:pStyle w:val="a4"/>
        <w:numPr>
          <w:ilvl w:val="0"/>
          <w:numId w:val="59"/>
        </w:numPr>
        <w:tabs>
          <w:tab w:val="left" w:pos="1722"/>
        </w:tabs>
        <w:ind w:right="110" w:firstLine="708"/>
        <w:rPr>
          <w:sz w:val="24"/>
          <w:szCs w:val="24"/>
          <w:lang w:val="ru-RU"/>
        </w:rPr>
      </w:pPr>
      <w:r w:rsidRPr="000307FD">
        <w:rPr>
          <w:sz w:val="24"/>
          <w:szCs w:val="24"/>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w:t>
      </w:r>
      <w:r w:rsidRPr="000307FD">
        <w:rPr>
          <w:spacing w:val="-10"/>
          <w:sz w:val="24"/>
          <w:szCs w:val="24"/>
          <w:lang w:val="ru-RU"/>
        </w:rPr>
        <w:t xml:space="preserve"> </w:t>
      </w:r>
      <w:r w:rsidRPr="000307FD">
        <w:rPr>
          <w:sz w:val="24"/>
          <w:szCs w:val="24"/>
          <w:lang w:val="ru-RU"/>
        </w:rPr>
        <w:t>процедуры);</w:t>
      </w:r>
    </w:p>
    <w:p w:rsidR="0063544A" w:rsidRPr="000307FD" w:rsidRDefault="0063544A" w:rsidP="00D75FC1">
      <w:pPr>
        <w:pStyle w:val="a4"/>
        <w:numPr>
          <w:ilvl w:val="0"/>
          <w:numId w:val="59"/>
        </w:numPr>
        <w:tabs>
          <w:tab w:val="left" w:pos="1721"/>
          <w:tab w:val="left" w:pos="1722"/>
        </w:tabs>
        <w:ind w:left="1721" w:hanging="708"/>
        <w:jc w:val="left"/>
        <w:rPr>
          <w:sz w:val="24"/>
          <w:szCs w:val="24"/>
        </w:rPr>
      </w:pPr>
      <w:r w:rsidRPr="000307FD">
        <w:rPr>
          <w:sz w:val="24"/>
          <w:szCs w:val="24"/>
        </w:rPr>
        <w:t>график контрольных</w:t>
      </w:r>
      <w:r w:rsidRPr="000307FD">
        <w:rPr>
          <w:spacing w:val="-10"/>
          <w:sz w:val="24"/>
          <w:szCs w:val="24"/>
        </w:rPr>
        <w:t xml:space="preserve"> </w:t>
      </w:r>
      <w:r w:rsidRPr="000307FD">
        <w:rPr>
          <w:sz w:val="24"/>
          <w:szCs w:val="24"/>
        </w:rPr>
        <w:t>мероприятий.</w:t>
      </w:r>
    </w:p>
    <w:p w:rsidR="0063544A" w:rsidRPr="000307FD" w:rsidRDefault="009C6E58" w:rsidP="00680620">
      <w:pPr>
        <w:ind w:left="1013" w:right="109" w:firstLine="1085"/>
        <w:rPr>
          <w:b/>
          <w:sz w:val="24"/>
          <w:szCs w:val="24"/>
          <w:lang w:val="ru-RU"/>
        </w:rPr>
      </w:pPr>
      <w:r w:rsidRPr="000307FD">
        <w:rPr>
          <w:b/>
          <w:sz w:val="24"/>
          <w:szCs w:val="24"/>
          <w:lang w:val="ru-RU"/>
        </w:rPr>
        <w:t>1.4</w:t>
      </w:r>
      <w:r w:rsidR="0063544A" w:rsidRPr="000307FD">
        <w:rPr>
          <w:b/>
          <w:sz w:val="24"/>
          <w:szCs w:val="24"/>
          <w:lang w:val="ru-RU"/>
        </w:rPr>
        <w:t xml:space="preserve">.3. Организация и содержание оценочных процедур Стартовая диагностика </w:t>
      </w:r>
      <w:r w:rsidR="0063544A" w:rsidRPr="000307FD">
        <w:rPr>
          <w:sz w:val="24"/>
          <w:szCs w:val="24"/>
          <w:lang w:val="ru-RU"/>
        </w:rPr>
        <w:t xml:space="preserve">представляет собой процедуру </w:t>
      </w:r>
      <w:r w:rsidR="0063544A" w:rsidRPr="000307FD">
        <w:rPr>
          <w:b/>
          <w:sz w:val="24"/>
          <w:szCs w:val="24"/>
          <w:lang w:val="ru-RU"/>
        </w:rPr>
        <w:t>оценки   готовности</w:t>
      </w:r>
    </w:p>
    <w:p w:rsidR="0063544A" w:rsidRPr="000307FD" w:rsidRDefault="0063544A" w:rsidP="00680620">
      <w:pPr>
        <w:pStyle w:val="a3"/>
        <w:ind w:right="110" w:firstLine="0"/>
        <w:rPr>
          <w:lang w:val="ru-RU"/>
        </w:rPr>
      </w:pPr>
      <w:r w:rsidRPr="000307FD">
        <w:rPr>
          <w:b/>
          <w:lang w:val="ru-RU"/>
        </w:rPr>
        <w:t xml:space="preserve">к обучению </w:t>
      </w:r>
      <w:r w:rsidRPr="000307FD">
        <w:rPr>
          <w:lang w:val="ru-RU"/>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307FD">
        <w:rPr>
          <w:b/>
          <w:i/>
          <w:lang w:val="ru-RU"/>
        </w:rPr>
        <w:t xml:space="preserve">. </w:t>
      </w:r>
      <w:r w:rsidRPr="000307FD">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w:t>
      </w:r>
      <w:r w:rsidRPr="000307FD">
        <w:rPr>
          <w:spacing w:val="-6"/>
          <w:lang w:val="ru-RU"/>
        </w:rPr>
        <w:t xml:space="preserve"> </w:t>
      </w:r>
      <w:r w:rsidRPr="000307FD">
        <w:rPr>
          <w:lang w:val="ru-RU"/>
        </w:rPr>
        <w:t>процесса.</w:t>
      </w:r>
    </w:p>
    <w:p w:rsidR="0063544A" w:rsidRPr="000307FD" w:rsidRDefault="0063544A" w:rsidP="00680620">
      <w:pPr>
        <w:pStyle w:val="a3"/>
        <w:ind w:left="306" w:right="110" w:firstLine="707"/>
        <w:rPr>
          <w:lang w:val="ru-RU"/>
        </w:rPr>
      </w:pPr>
      <w:r w:rsidRPr="000307FD">
        <w:rPr>
          <w:b/>
          <w:lang w:val="ru-RU"/>
        </w:rPr>
        <w:t xml:space="preserve">Текущая оценка </w:t>
      </w:r>
      <w:r w:rsidRPr="000307FD">
        <w:rPr>
          <w:lang w:val="ru-RU"/>
        </w:rPr>
        <w:t xml:space="preserve">представляет собой процедуру </w:t>
      </w:r>
      <w:r w:rsidRPr="000307FD">
        <w:rPr>
          <w:b/>
          <w:lang w:val="ru-RU"/>
        </w:rPr>
        <w:t xml:space="preserve">оценки индивидуального продвижения </w:t>
      </w:r>
      <w:r w:rsidRPr="000307FD">
        <w:rPr>
          <w:lang w:val="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w:t>
      </w:r>
      <w:r w:rsidRPr="000307FD">
        <w:rPr>
          <w:lang w:val="ru-RU"/>
        </w:rPr>
        <w:lastRenderedPageBreak/>
        <w:t xml:space="preserve">включаться в систему </w:t>
      </w:r>
      <w:r w:rsidRPr="000307FD">
        <w:rPr>
          <w:b/>
          <w:lang w:val="ru-RU"/>
        </w:rPr>
        <w:t xml:space="preserve">накопленной оценки </w:t>
      </w:r>
      <w:r w:rsidRPr="000307FD">
        <w:rPr>
          <w:lang w:val="ru-RU"/>
        </w:rPr>
        <w:t>и служить основанием, например, для</w:t>
      </w:r>
    </w:p>
    <w:p w:rsidR="0063544A" w:rsidRPr="000307FD" w:rsidRDefault="0063544A" w:rsidP="00680620">
      <w:pPr>
        <w:pStyle w:val="a3"/>
        <w:ind w:left="306" w:right="181" w:firstLine="0"/>
        <w:jc w:val="left"/>
        <w:rPr>
          <w:lang w:val="ru-RU"/>
        </w:rPr>
      </w:pPr>
      <w:r w:rsidRPr="000307FD">
        <w:rPr>
          <w:lang w:val="ru-RU"/>
        </w:rPr>
        <w:t>освобождения ученика от необходимости выполнять тематическую проверочную работу.</w:t>
      </w:r>
    </w:p>
    <w:p w:rsidR="0063544A" w:rsidRPr="000307FD" w:rsidRDefault="0063544A" w:rsidP="00680620">
      <w:pPr>
        <w:pStyle w:val="a3"/>
        <w:ind w:right="110" w:firstLine="707"/>
        <w:rPr>
          <w:lang w:val="ru-RU"/>
        </w:rPr>
      </w:pPr>
      <w:r w:rsidRPr="000307FD">
        <w:rPr>
          <w:b/>
          <w:lang w:val="ru-RU"/>
        </w:rPr>
        <w:t xml:space="preserve">Накопленная оценка </w:t>
      </w:r>
      <w:r w:rsidRPr="000307FD">
        <w:rPr>
          <w:lang w:val="ru-RU"/>
        </w:rPr>
        <w:t xml:space="preserve">рассматривается как </w:t>
      </w:r>
      <w:r w:rsidRPr="000307FD">
        <w:rPr>
          <w:b/>
          <w:lang w:val="ru-RU"/>
        </w:rPr>
        <w:t>способ фиксации освоения учащимся основных умений</w:t>
      </w:r>
      <w:r w:rsidRPr="000307FD">
        <w:rPr>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rsidR="0063544A" w:rsidRPr="000307FD" w:rsidRDefault="0063544A" w:rsidP="00680620">
      <w:pPr>
        <w:pStyle w:val="a3"/>
        <w:ind w:right="118" w:firstLine="707"/>
        <w:rPr>
          <w:lang w:val="ru-RU"/>
        </w:rPr>
      </w:pPr>
      <w:r w:rsidRPr="000307FD">
        <w:rPr>
          <w:lang w:val="ru-RU"/>
        </w:rPr>
        <w:t>а) предметных результатов, продемонстрированных в ходе процедур текущей и тематической оценки,</w:t>
      </w:r>
    </w:p>
    <w:p w:rsidR="0063544A" w:rsidRPr="000307FD" w:rsidRDefault="0063544A" w:rsidP="00680620">
      <w:pPr>
        <w:pStyle w:val="a3"/>
        <w:tabs>
          <w:tab w:val="left" w:pos="4554"/>
        </w:tabs>
        <w:ind w:right="111" w:firstLine="767"/>
        <w:rPr>
          <w:lang w:val="ru-RU"/>
        </w:rPr>
      </w:pPr>
      <w:r w:rsidRPr="000307FD">
        <w:rPr>
          <w:lang w:val="ru-RU"/>
        </w:rPr>
        <w:t>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w:t>
      </w:r>
      <w:r w:rsidRPr="000307FD">
        <w:rPr>
          <w:spacing w:val="-2"/>
          <w:lang w:val="ru-RU"/>
        </w:rPr>
        <w:t xml:space="preserve"> </w:t>
      </w:r>
      <w:r w:rsidRPr="000307FD">
        <w:rPr>
          <w:lang w:val="ru-RU"/>
        </w:rPr>
        <w:t>мониторингов</w:t>
      </w:r>
      <w:r w:rsidRPr="000307FD">
        <w:rPr>
          <w:spacing w:val="-3"/>
          <w:lang w:val="ru-RU"/>
        </w:rPr>
        <w:t xml:space="preserve"> </w:t>
      </w:r>
      <w:r w:rsidRPr="000307FD">
        <w:rPr>
          <w:lang w:val="ru-RU"/>
        </w:rPr>
        <w:t>и</w:t>
      </w:r>
      <w:r w:rsidRPr="000307FD">
        <w:rPr>
          <w:lang w:val="ru-RU"/>
        </w:rPr>
        <w:tab/>
        <w:t>в) той  части</w:t>
      </w:r>
      <w:r w:rsidRPr="000307FD">
        <w:rPr>
          <w:spacing w:val="33"/>
          <w:lang w:val="ru-RU"/>
        </w:rPr>
        <w:t xml:space="preserve"> </w:t>
      </w:r>
      <w:r w:rsidRPr="000307FD">
        <w:rPr>
          <w:lang w:val="ru-RU"/>
        </w:rPr>
        <w:t>предметных,</w:t>
      </w:r>
      <w:r w:rsidRPr="000307FD">
        <w:rPr>
          <w:spacing w:val="47"/>
          <w:lang w:val="ru-RU"/>
        </w:rPr>
        <w:t xml:space="preserve"> </w:t>
      </w:r>
      <w:r w:rsidRPr="000307FD">
        <w:rPr>
          <w:lang w:val="ru-RU"/>
        </w:rPr>
        <w:t>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w:t>
      </w:r>
      <w:r w:rsidRPr="000307FD">
        <w:rPr>
          <w:spacing w:val="-18"/>
          <w:lang w:val="ru-RU"/>
        </w:rPr>
        <w:t xml:space="preserve"> </w:t>
      </w:r>
      <w:r w:rsidRPr="000307FD">
        <w:rPr>
          <w:lang w:val="ru-RU"/>
        </w:rPr>
        <w:t>результатов.</w:t>
      </w:r>
    </w:p>
    <w:p w:rsidR="0063544A" w:rsidRPr="000307FD" w:rsidRDefault="0063544A" w:rsidP="00680620">
      <w:pPr>
        <w:pStyle w:val="a3"/>
        <w:ind w:right="110" w:firstLine="707"/>
        <w:rPr>
          <w:lang w:val="ru-RU"/>
        </w:rPr>
      </w:pPr>
      <w:r w:rsidRPr="000307FD">
        <w:rPr>
          <w:b/>
          <w:lang w:val="ru-RU"/>
        </w:rPr>
        <w:t xml:space="preserve">Тематическая оценка </w:t>
      </w:r>
      <w:r w:rsidRPr="000307FD">
        <w:rPr>
          <w:lang w:val="ru-RU"/>
        </w:rPr>
        <w:t xml:space="preserve">представляет собой процедуру </w:t>
      </w:r>
      <w:r w:rsidRPr="000307FD">
        <w:rPr>
          <w:b/>
          <w:lang w:val="ru-RU"/>
        </w:rPr>
        <w:t xml:space="preserve">оценки уровня достижения </w:t>
      </w:r>
      <w:r w:rsidRPr="000307FD">
        <w:rPr>
          <w:lang w:val="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3544A" w:rsidRPr="000307FD" w:rsidRDefault="0063544A" w:rsidP="00680620">
      <w:pPr>
        <w:pStyle w:val="a3"/>
        <w:ind w:right="108" w:firstLine="707"/>
        <w:rPr>
          <w:lang w:val="ru-RU"/>
        </w:rPr>
      </w:pPr>
      <w:r w:rsidRPr="000307FD">
        <w:rPr>
          <w:b/>
          <w:lang w:val="ru-RU"/>
        </w:rPr>
        <w:t xml:space="preserve">Портфолио </w:t>
      </w:r>
      <w:r w:rsidRPr="000307FD">
        <w:rPr>
          <w:lang w:val="ru-RU"/>
        </w:rPr>
        <w:t xml:space="preserve">представляет собой процедуру </w:t>
      </w:r>
      <w:r w:rsidRPr="000307FD">
        <w:rPr>
          <w:b/>
          <w:lang w:val="ru-RU"/>
        </w:rPr>
        <w:t xml:space="preserve">оценки динамики учебной и творческой активности </w:t>
      </w:r>
      <w:r w:rsidRPr="000307FD">
        <w:rPr>
          <w:lang w:val="ru-RU"/>
        </w:rPr>
        <w:t xml:space="preserve">учащегося, направленности, широты или избирательности интересов, выраженности проявлений творческой инициативы, а также </w:t>
      </w:r>
      <w:r w:rsidRPr="000307FD">
        <w:rPr>
          <w:b/>
          <w:lang w:val="ru-RU"/>
        </w:rPr>
        <w:t>уровня высших достижений</w:t>
      </w:r>
      <w:r w:rsidRPr="000307FD">
        <w:rPr>
          <w:lang w:val="ru-RU"/>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3544A" w:rsidRPr="000307FD" w:rsidRDefault="0063544A" w:rsidP="00680620">
      <w:pPr>
        <w:ind w:left="1013" w:right="181"/>
        <w:rPr>
          <w:b/>
          <w:sz w:val="24"/>
          <w:szCs w:val="24"/>
          <w:lang w:val="ru-RU"/>
        </w:rPr>
      </w:pPr>
      <w:r w:rsidRPr="000307FD">
        <w:rPr>
          <w:b/>
          <w:sz w:val="24"/>
          <w:szCs w:val="24"/>
          <w:lang w:val="ru-RU"/>
        </w:rPr>
        <w:t xml:space="preserve">Внутришкольный мониторинг </w:t>
      </w:r>
      <w:r w:rsidRPr="000307FD">
        <w:rPr>
          <w:sz w:val="24"/>
          <w:szCs w:val="24"/>
          <w:lang w:val="ru-RU"/>
        </w:rPr>
        <w:t>представляет собой процедуры</w:t>
      </w:r>
      <w:r w:rsidRPr="000307FD">
        <w:rPr>
          <w:b/>
          <w:sz w:val="24"/>
          <w:szCs w:val="24"/>
          <w:lang w:val="ru-RU"/>
        </w:rPr>
        <w:t>:</w:t>
      </w:r>
    </w:p>
    <w:p w:rsidR="0063544A" w:rsidRPr="000307FD" w:rsidRDefault="0063544A" w:rsidP="00D75FC1">
      <w:pPr>
        <w:pStyle w:val="3"/>
        <w:numPr>
          <w:ilvl w:val="1"/>
          <w:numId w:val="61"/>
        </w:numPr>
        <w:tabs>
          <w:tab w:val="left" w:pos="1722"/>
        </w:tabs>
        <w:spacing w:before="0" w:line="240" w:lineRule="auto"/>
        <w:ind w:right="118" w:firstLine="708"/>
        <w:jc w:val="both"/>
        <w:rPr>
          <w:b w:val="0"/>
          <w:lang w:val="ru-RU"/>
        </w:rPr>
      </w:pPr>
      <w:r w:rsidRPr="000307FD">
        <w:rPr>
          <w:lang w:val="ru-RU"/>
        </w:rPr>
        <w:t>оценки уровня достижения предметных и метапредметных результатов</w:t>
      </w:r>
      <w:r w:rsidRPr="000307FD">
        <w:rPr>
          <w:b w:val="0"/>
          <w:lang w:val="ru-RU"/>
        </w:rPr>
        <w:t>;</w:t>
      </w:r>
    </w:p>
    <w:p w:rsidR="0063544A" w:rsidRPr="000307FD" w:rsidRDefault="0063544A" w:rsidP="00D75FC1">
      <w:pPr>
        <w:pStyle w:val="a4"/>
        <w:numPr>
          <w:ilvl w:val="1"/>
          <w:numId w:val="61"/>
        </w:numPr>
        <w:tabs>
          <w:tab w:val="left" w:pos="1722"/>
        </w:tabs>
        <w:ind w:right="110" w:firstLine="708"/>
        <w:rPr>
          <w:sz w:val="24"/>
          <w:szCs w:val="24"/>
          <w:lang w:val="ru-RU"/>
        </w:rPr>
      </w:pPr>
      <w:r w:rsidRPr="000307FD">
        <w:rPr>
          <w:b/>
          <w:sz w:val="24"/>
          <w:szCs w:val="24"/>
          <w:lang w:val="ru-RU"/>
        </w:rPr>
        <w:t>оценки уровня достижения той части личностных результатов</w:t>
      </w:r>
      <w:r w:rsidRPr="000307FD">
        <w:rPr>
          <w:sz w:val="24"/>
          <w:szCs w:val="24"/>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3544A" w:rsidRPr="000307FD" w:rsidRDefault="0063544A" w:rsidP="00D75FC1">
      <w:pPr>
        <w:pStyle w:val="3"/>
        <w:numPr>
          <w:ilvl w:val="1"/>
          <w:numId w:val="61"/>
        </w:numPr>
        <w:tabs>
          <w:tab w:val="left" w:pos="1721"/>
          <w:tab w:val="left" w:pos="1722"/>
          <w:tab w:val="left" w:pos="2879"/>
          <w:tab w:val="left" w:pos="4028"/>
          <w:tab w:val="left" w:pos="6547"/>
          <w:tab w:val="left" w:pos="8149"/>
        </w:tabs>
        <w:spacing w:before="0" w:line="240" w:lineRule="auto"/>
        <w:ind w:left="1721" w:right="0" w:hanging="708"/>
        <w:rPr>
          <w:i/>
          <w:lang w:val="ru-RU"/>
        </w:rPr>
      </w:pPr>
      <w:r w:rsidRPr="000307FD">
        <w:rPr>
          <w:lang w:val="ru-RU"/>
        </w:rPr>
        <w:t>оценки</w:t>
      </w:r>
      <w:r w:rsidRPr="000307FD">
        <w:rPr>
          <w:lang w:val="ru-RU"/>
        </w:rPr>
        <w:tab/>
        <w:t>уровня</w:t>
      </w:r>
      <w:r w:rsidRPr="000307FD">
        <w:rPr>
          <w:lang w:val="ru-RU"/>
        </w:rPr>
        <w:tab/>
        <w:t>профессионального</w:t>
      </w:r>
      <w:r w:rsidRPr="000307FD">
        <w:rPr>
          <w:lang w:val="ru-RU"/>
        </w:rPr>
        <w:tab/>
        <w:t>мастерства</w:t>
      </w:r>
      <w:r w:rsidRPr="000307FD">
        <w:rPr>
          <w:lang w:val="ru-RU"/>
        </w:rPr>
        <w:tab/>
        <w:t>учителя</w:t>
      </w:r>
      <w:r w:rsidRPr="000307FD">
        <w:rPr>
          <w:i/>
          <w:lang w:val="ru-RU"/>
        </w:rPr>
        <w:t>,</w:t>
      </w:r>
    </w:p>
    <w:p w:rsidR="0063544A" w:rsidRPr="000307FD" w:rsidRDefault="0063544A" w:rsidP="00680620">
      <w:pPr>
        <w:pStyle w:val="a3"/>
        <w:tabs>
          <w:tab w:val="left" w:pos="2312"/>
          <w:tab w:val="left" w:pos="2770"/>
          <w:tab w:val="left" w:pos="3684"/>
          <w:tab w:val="left" w:pos="5866"/>
          <w:tab w:val="left" w:pos="7444"/>
          <w:tab w:val="left" w:pos="8298"/>
        </w:tabs>
        <w:ind w:firstLine="0"/>
        <w:jc w:val="left"/>
        <w:rPr>
          <w:lang w:val="ru-RU"/>
        </w:rPr>
      </w:pPr>
      <w:r w:rsidRPr="000307FD">
        <w:rPr>
          <w:lang w:val="ru-RU"/>
        </w:rPr>
        <w:t>осуществляемого</w:t>
      </w:r>
      <w:r w:rsidRPr="000307FD">
        <w:rPr>
          <w:lang w:val="ru-RU"/>
        </w:rPr>
        <w:tab/>
        <w:t>на</w:t>
      </w:r>
      <w:r w:rsidRPr="000307FD">
        <w:rPr>
          <w:lang w:val="ru-RU"/>
        </w:rPr>
        <w:tab/>
        <w:t>основе</w:t>
      </w:r>
      <w:r w:rsidRPr="000307FD">
        <w:rPr>
          <w:lang w:val="ru-RU"/>
        </w:rPr>
        <w:tab/>
        <w:t>административных</w:t>
      </w:r>
      <w:r w:rsidRPr="000307FD">
        <w:rPr>
          <w:lang w:val="ru-RU"/>
        </w:rPr>
        <w:tab/>
        <w:t>проверочных</w:t>
      </w:r>
      <w:r w:rsidRPr="000307FD">
        <w:rPr>
          <w:lang w:val="ru-RU"/>
        </w:rPr>
        <w:tab/>
        <w:t>работ,</w:t>
      </w:r>
      <w:r w:rsidRPr="000307FD">
        <w:rPr>
          <w:lang w:val="ru-RU"/>
        </w:rPr>
        <w:tab/>
        <w:t>анализа</w:t>
      </w:r>
    </w:p>
    <w:p w:rsidR="0063544A" w:rsidRPr="000307FD" w:rsidRDefault="0063544A" w:rsidP="00680620">
      <w:pPr>
        <w:rPr>
          <w:sz w:val="24"/>
          <w:szCs w:val="24"/>
          <w:lang w:val="ru-RU"/>
        </w:rPr>
        <w:sectPr w:rsidR="0063544A" w:rsidRPr="000307FD">
          <w:pgSz w:w="11910" w:h="16840"/>
          <w:pgMar w:top="1060" w:right="1020" w:bottom="1320" w:left="1680" w:header="0" w:footer="1105" w:gutter="0"/>
          <w:cols w:space="720"/>
        </w:sectPr>
      </w:pPr>
    </w:p>
    <w:p w:rsidR="0063544A" w:rsidRPr="000307FD" w:rsidRDefault="0063544A" w:rsidP="00680620">
      <w:pPr>
        <w:pStyle w:val="a3"/>
        <w:ind w:right="181" w:firstLine="0"/>
        <w:jc w:val="left"/>
        <w:rPr>
          <w:lang w:val="ru-RU"/>
        </w:rPr>
      </w:pPr>
      <w:r w:rsidRPr="000307FD">
        <w:rPr>
          <w:lang w:val="ru-RU"/>
        </w:rPr>
        <w:lastRenderedPageBreak/>
        <w:t>посещенных уроков, анализа качества учебных заданий, предлагаемых учителем обучающимся.</w:t>
      </w:r>
    </w:p>
    <w:p w:rsidR="0063544A" w:rsidRPr="000307FD" w:rsidRDefault="0063544A" w:rsidP="00680620">
      <w:pPr>
        <w:pStyle w:val="a3"/>
        <w:ind w:right="111" w:firstLine="707"/>
        <w:rPr>
          <w:lang w:val="ru-RU"/>
        </w:rPr>
      </w:pPr>
      <w:r w:rsidRPr="000307FD">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3544A" w:rsidRPr="000307FD" w:rsidRDefault="0063544A" w:rsidP="00680620">
      <w:pPr>
        <w:pStyle w:val="a3"/>
        <w:ind w:right="110" w:firstLine="707"/>
        <w:rPr>
          <w:lang w:val="ru-RU"/>
        </w:rPr>
      </w:pPr>
      <w:r w:rsidRPr="000307FD">
        <w:rPr>
          <w:b/>
          <w:lang w:val="ru-RU"/>
        </w:rPr>
        <w:t xml:space="preserve">Промежуточная аттестация </w:t>
      </w:r>
      <w:r w:rsidRPr="000307FD">
        <w:rPr>
          <w:lang w:val="ru-RU"/>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r w:rsidRPr="000307FD">
        <w:rPr>
          <w:spacing w:val="-22"/>
          <w:lang w:val="ru-RU"/>
        </w:rPr>
        <w:t xml:space="preserve"> </w:t>
      </w:r>
      <w:r w:rsidRPr="000307FD">
        <w:rPr>
          <w:lang w:val="ru-RU"/>
        </w:rPr>
        <w:t>(дневнике).</w:t>
      </w:r>
    </w:p>
    <w:p w:rsidR="0063544A" w:rsidRPr="000307FD" w:rsidRDefault="0063544A" w:rsidP="00680620">
      <w:pPr>
        <w:pStyle w:val="a3"/>
        <w:ind w:right="110" w:firstLine="707"/>
        <w:rPr>
          <w:lang w:val="ru-RU"/>
        </w:rPr>
      </w:pPr>
      <w:r w:rsidRPr="000307FD">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3544A" w:rsidRPr="000307FD" w:rsidRDefault="0063544A" w:rsidP="00680620">
      <w:pPr>
        <w:pStyle w:val="a3"/>
        <w:ind w:right="111" w:firstLine="707"/>
        <w:rPr>
          <w:lang w:val="ru-RU"/>
        </w:rPr>
      </w:pPr>
      <w:r w:rsidRPr="000307FD">
        <w:rPr>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3544A" w:rsidRPr="000307FD" w:rsidRDefault="0063544A" w:rsidP="00680620">
      <w:pPr>
        <w:pStyle w:val="3"/>
        <w:spacing w:before="0" w:line="240" w:lineRule="auto"/>
        <w:rPr>
          <w:lang w:val="ru-RU"/>
        </w:rPr>
      </w:pPr>
      <w:r w:rsidRPr="000307FD">
        <w:rPr>
          <w:lang w:val="ru-RU"/>
        </w:rPr>
        <w:t>Государственная итоговая аттестация</w:t>
      </w:r>
    </w:p>
    <w:p w:rsidR="0063544A" w:rsidRPr="000307FD" w:rsidRDefault="0063544A" w:rsidP="00680620">
      <w:pPr>
        <w:pStyle w:val="a3"/>
        <w:ind w:right="110" w:firstLine="707"/>
        <w:rPr>
          <w:lang w:val="ru-RU"/>
        </w:rPr>
      </w:pPr>
      <w:r w:rsidRPr="000307FD">
        <w:rPr>
          <w:lang w:val="ru-RU"/>
        </w:rPr>
        <w:t xml:space="preserve">В соответствии со статьей 59 Федерального закона </w:t>
      </w:r>
      <w:r w:rsidRPr="000307FD">
        <w:rPr>
          <w:spacing w:val="-3"/>
          <w:lang w:val="ru-RU"/>
        </w:rPr>
        <w:t xml:space="preserve">«Об </w:t>
      </w:r>
      <w:r w:rsidRPr="000307FD">
        <w:rPr>
          <w:lang w:val="ru-RU"/>
        </w:rPr>
        <w:t>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sidRPr="000307FD">
        <w:rPr>
          <w:spacing w:val="-16"/>
          <w:lang w:val="ru-RU"/>
        </w:rPr>
        <w:t xml:space="preserve"> </w:t>
      </w:r>
      <w:r w:rsidRPr="000307FD">
        <w:rPr>
          <w:lang w:val="ru-RU"/>
        </w:rPr>
        <w:t>актами.</w:t>
      </w:r>
    </w:p>
    <w:p w:rsidR="0063544A" w:rsidRPr="000307FD" w:rsidRDefault="0063544A" w:rsidP="00680620">
      <w:pPr>
        <w:pStyle w:val="a3"/>
        <w:ind w:right="109" w:firstLine="707"/>
        <w:rPr>
          <w:lang w:val="ru-RU"/>
        </w:rPr>
      </w:pPr>
      <w:r w:rsidRPr="000307FD">
        <w:rPr>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3544A" w:rsidRPr="000307FD" w:rsidRDefault="0063544A" w:rsidP="00680620">
      <w:pPr>
        <w:pStyle w:val="a3"/>
        <w:ind w:right="111" w:firstLine="707"/>
        <w:rPr>
          <w:lang w:val="ru-RU"/>
        </w:rPr>
      </w:pPr>
      <w:r w:rsidRPr="000307FD">
        <w:rPr>
          <w:b/>
          <w:lang w:val="ru-RU"/>
        </w:rPr>
        <w:t xml:space="preserve">Итоговая оценка </w:t>
      </w:r>
      <w:r w:rsidRPr="000307FD">
        <w:rPr>
          <w:lang w:val="ru-RU"/>
        </w:rPr>
        <w:t xml:space="preserve">(итоговая аттестация) по предмету складывается из результатов внутренней и внешней оценки. К результатам </w:t>
      </w:r>
      <w:r w:rsidRPr="000307FD">
        <w:rPr>
          <w:b/>
          <w:lang w:val="ru-RU"/>
        </w:rPr>
        <w:t xml:space="preserve">внешней оценки </w:t>
      </w:r>
      <w:r w:rsidRPr="000307FD">
        <w:rPr>
          <w:lang w:val="ru-RU"/>
        </w:rPr>
        <w:t xml:space="preserve">относятся результаты ГИА. К результатам </w:t>
      </w:r>
      <w:r w:rsidRPr="000307FD">
        <w:rPr>
          <w:b/>
          <w:lang w:val="ru-RU"/>
        </w:rPr>
        <w:t xml:space="preserve">внутренней оценки </w:t>
      </w:r>
      <w:r w:rsidRPr="000307FD">
        <w:rPr>
          <w:lang w:val="ru-RU"/>
        </w:rPr>
        <w:t>относятся предметные результаты, зафиксированные в системе накопленной оценки и результаты выполнения итоговой работы по предмету</w:t>
      </w:r>
      <w:r w:rsidRPr="000307FD">
        <w:rPr>
          <w:i/>
          <w:lang w:val="ru-RU"/>
        </w:rPr>
        <w:t xml:space="preserve">. </w:t>
      </w:r>
      <w:r w:rsidRPr="000307FD">
        <w:rPr>
          <w:lang w:val="ru-RU"/>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3544A" w:rsidRPr="000307FD" w:rsidRDefault="0063544A" w:rsidP="00680620">
      <w:pPr>
        <w:pStyle w:val="a3"/>
        <w:ind w:right="120" w:firstLine="707"/>
        <w:rPr>
          <w:lang w:val="ru-RU"/>
        </w:rPr>
      </w:pPr>
      <w:r w:rsidRPr="000307FD">
        <w:rPr>
          <w:lang w:val="ru-RU"/>
        </w:rPr>
        <w:t>Итоговая оценка по предмету фиксируется в документе об уровне  образования государственного образца – аттестате об основном общем</w:t>
      </w:r>
      <w:r w:rsidRPr="000307FD">
        <w:rPr>
          <w:spacing w:val="-14"/>
          <w:lang w:val="ru-RU"/>
        </w:rPr>
        <w:t xml:space="preserve"> </w:t>
      </w:r>
      <w:r w:rsidRPr="000307FD">
        <w:rPr>
          <w:lang w:val="ru-RU"/>
        </w:rPr>
        <w:t>образовании.</w:t>
      </w:r>
    </w:p>
    <w:p w:rsidR="0063544A" w:rsidRPr="000307FD" w:rsidRDefault="0063544A" w:rsidP="00680620">
      <w:pPr>
        <w:rPr>
          <w:sz w:val="24"/>
          <w:szCs w:val="24"/>
          <w:lang w:val="ru-RU"/>
        </w:rPr>
        <w:sectPr w:rsidR="0063544A" w:rsidRPr="000307FD">
          <w:pgSz w:w="11910" w:h="16840"/>
          <w:pgMar w:top="1060" w:right="1020" w:bottom="1300" w:left="1680" w:header="0" w:footer="1105" w:gutter="0"/>
          <w:cols w:space="720"/>
        </w:sectPr>
      </w:pPr>
    </w:p>
    <w:p w:rsidR="0063544A" w:rsidRPr="000307FD" w:rsidRDefault="0063544A" w:rsidP="00680620">
      <w:pPr>
        <w:pStyle w:val="a3"/>
        <w:ind w:right="113" w:firstLine="707"/>
        <w:rPr>
          <w:lang w:val="ru-RU"/>
        </w:rPr>
      </w:pPr>
      <w:r w:rsidRPr="000307FD">
        <w:rPr>
          <w:b/>
          <w:lang w:val="ru-RU"/>
        </w:rPr>
        <w:lastRenderedPageBreak/>
        <w:t xml:space="preserve">Итоговая оценка </w:t>
      </w:r>
      <w:r w:rsidRPr="000307FD">
        <w:rPr>
          <w:lang w:val="ru-RU"/>
        </w:rPr>
        <w:t>по междисциплинарным программам ставится на основе результатов внутришкольного мониторинга и фиксируется в характеристике учащегося.</w:t>
      </w:r>
    </w:p>
    <w:p w:rsidR="0063544A" w:rsidRPr="000307FD" w:rsidRDefault="0063544A" w:rsidP="00680620">
      <w:pPr>
        <w:ind w:left="1013" w:right="181"/>
        <w:rPr>
          <w:sz w:val="24"/>
          <w:szCs w:val="24"/>
        </w:rPr>
      </w:pPr>
      <w:r w:rsidRPr="000307FD">
        <w:rPr>
          <w:b/>
          <w:sz w:val="24"/>
          <w:szCs w:val="24"/>
        </w:rPr>
        <w:t xml:space="preserve">Характеристика </w:t>
      </w:r>
      <w:r w:rsidRPr="000307FD">
        <w:rPr>
          <w:sz w:val="24"/>
          <w:szCs w:val="24"/>
        </w:rPr>
        <w:t>готовится на основании:</w:t>
      </w:r>
    </w:p>
    <w:p w:rsidR="0063544A" w:rsidRPr="000307FD" w:rsidRDefault="0063544A" w:rsidP="00D75FC1">
      <w:pPr>
        <w:pStyle w:val="a4"/>
        <w:numPr>
          <w:ilvl w:val="1"/>
          <w:numId w:val="61"/>
        </w:numPr>
        <w:tabs>
          <w:tab w:val="left" w:pos="1438"/>
        </w:tabs>
        <w:ind w:right="118" w:firstLine="708"/>
        <w:rPr>
          <w:sz w:val="24"/>
          <w:szCs w:val="24"/>
          <w:lang w:val="ru-RU"/>
        </w:rPr>
      </w:pPr>
      <w:r w:rsidRPr="000307FD">
        <w:rPr>
          <w:sz w:val="24"/>
          <w:szCs w:val="24"/>
          <w:lang w:val="ru-RU"/>
        </w:rPr>
        <w:t>объективных показателей образовательных достижений обучающегося на уровне основного</w:t>
      </w:r>
      <w:r w:rsidRPr="000307FD">
        <w:rPr>
          <w:spacing w:val="-5"/>
          <w:sz w:val="24"/>
          <w:szCs w:val="24"/>
          <w:lang w:val="ru-RU"/>
        </w:rPr>
        <w:t xml:space="preserve"> </w:t>
      </w:r>
      <w:r w:rsidRPr="000307FD">
        <w:rPr>
          <w:sz w:val="24"/>
          <w:szCs w:val="24"/>
          <w:lang w:val="ru-RU"/>
        </w:rPr>
        <w:t>образования,</w:t>
      </w:r>
    </w:p>
    <w:p w:rsidR="0063544A" w:rsidRPr="000307FD" w:rsidRDefault="0063544A" w:rsidP="00D75FC1">
      <w:pPr>
        <w:pStyle w:val="a4"/>
        <w:numPr>
          <w:ilvl w:val="1"/>
          <w:numId w:val="61"/>
        </w:numPr>
        <w:tabs>
          <w:tab w:val="left" w:pos="1437"/>
          <w:tab w:val="left" w:pos="1438"/>
        </w:tabs>
        <w:ind w:left="1438" w:hanging="425"/>
        <w:jc w:val="left"/>
        <w:rPr>
          <w:sz w:val="24"/>
          <w:szCs w:val="24"/>
        </w:rPr>
      </w:pPr>
      <w:r w:rsidRPr="000307FD">
        <w:rPr>
          <w:sz w:val="24"/>
          <w:szCs w:val="24"/>
        </w:rPr>
        <w:t>портфолио</w:t>
      </w:r>
      <w:r w:rsidRPr="000307FD">
        <w:rPr>
          <w:spacing w:val="-10"/>
          <w:sz w:val="24"/>
          <w:szCs w:val="24"/>
        </w:rPr>
        <w:t xml:space="preserve"> </w:t>
      </w:r>
      <w:r w:rsidRPr="000307FD">
        <w:rPr>
          <w:sz w:val="24"/>
          <w:szCs w:val="24"/>
        </w:rPr>
        <w:t>выпускника;</w:t>
      </w:r>
    </w:p>
    <w:p w:rsidR="0063544A" w:rsidRPr="000307FD" w:rsidRDefault="0063544A" w:rsidP="00D75FC1">
      <w:pPr>
        <w:pStyle w:val="a4"/>
        <w:numPr>
          <w:ilvl w:val="1"/>
          <w:numId w:val="61"/>
        </w:numPr>
        <w:tabs>
          <w:tab w:val="left" w:pos="1438"/>
        </w:tabs>
        <w:ind w:right="117" w:firstLine="708"/>
        <w:rPr>
          <w:sz w:val="24"/>
          <w:szCs w:val="24"/>
          <w:lang w:val="ru-RU"/>
        </w:rPr>
      </w:pPr>
      <w:r w:rsidRPr="000307FD">
        <w:rPr>
          <w:sz w:val="24"/>
          <w:szCs w:val="24"/>
          <w:lang w:val="ru-RU"/>
        </w:rPr>
        <w:t>экспертных оценок классного руководителя и учителей, обучавших данного выпускника на уровне основного общего</w:t>
      </w:r>
      <w:r w:rsidRPr="000307FD">
        <w:rPr>
          <w:spacing w:val="-15"/>
          <w:sz w:val="24"/>
          <w:szCs w:val="24"/>
          <w:lang w:val="ru-RU"/>
        </w:rPr>
        <w:t xml:space="preserve"> </w:t>
      </w:r>
      <w:r w:rsidRPr="000307FD">
        <w:rPr>
          <w:sz w:val="24"/>
          <w:szCs w:val="24"/>
          <w:lang w:val="ru-RU"/>
        </w:rPr>
        <w:t>образования.</w:t>
      </w:r>
    </w:p>
    <w:p w:rsidR="0063544A" w:rsidRPr="000307FD" w:rsidRDefault="0063544A" w:rsidP="00680620">
      <w:pPr>
        <w:pStyle w:val="a3"/>
        <w:ind w:left="1013" w:right="181" w:firstLine="0"/>
        <w:jc w:val="left"/>
      </w:pPr>
      <w:r w:rsidRPr="000307FD">
        <w:t>В характеристике выпускника:</w:t>
      </w:r>
    </w:p>
    <w:p w:rsidR="0063544A" w:rsidRPr="000307FD" w:rsidRDefault="0063544A" w:rsidP="00D75FC1">
      <w:pPr>
        <w:pStyle w:val="a4"/>
        <w:numPr>
          <w:ilvl w:val="2"/>
          <w:numId w:val="61"/>
        </w:numPr>
        <w:tabs>
          <w:tab w:val="left" w:pos="1299"/>
        </w:tabs>
        <w:ind w:right="116" w:firstLine="852"/>
        <w:rPr>
          <w:sz w:val="24"/>
          <w:szCs w:val="24"/>
          <w:lang w:val="ru-RU"/>
        </w:rPr>
      </w:pPr>
      <w:r w:rsidRPr="000307FD">
        <w:rPr>
          <w:sz w:val="24"/>
          <w:szCs w:val="24"/>
          <w:lang w:val="ru-RU"/>
        </w:rPr>
        <w:t>отмечаются образовательные достижения обучающегося по освоению личностных, метапредметных и предметных</w:t>
      </w:r>
      <w:r w:rsidRPr="000307FD">
        <w:rPr>
          <w:spacing w:val="-13"/>
          <w:sz w:val="24"/>
          <w:szCs w:val="24"/>
          <w:lang w:val="ru-RU"/>
        </w:rPr>
        <w:t xml:space="preserve"> </w:t>
      </w:r>
      <w:r w:rsidRPr="000307FD">
        <w:rPr>
          <w:sz w:val="24"/>
          <w:szCs w:val="24"/>
          <w:lang w:val="ru-RU"/>
        </w:rPr>
        <w:t>результатов;</w:t>
      </w:r>
    </w:p>
    <w:p w:rsidR="0063544A" w:rsidRPr="000307FD" w:rsidRDefault="0063544A" w:rsidP="00D75FC1">
      <w:pPr>
        <w:pStyle w:val="a4"/>
        <w:numPr>
          <w:ilvl w:val="2"/>
          <w:numId w:val="61"/>
        </w:numPr>
        <w:tabs>
          <w:tab w:val="left" w:pos="1299"/>
        </w:tabs>
        <w:ind w:right="113" w:firstLine="852"/>
        <w:rPr>
          <w:sz w:val="24"/>
          <w:szCs w:val="24"/>
          <w:lang w:val="ru-RU"/>
        </w:rPr>
      </w:pPr>
      <w:r w:rsidRPr="000307FD">
        <w:rPr>
          <w:sz w:val="24"/>
          <w:szCs w:val="24"/>
          <w:lang w:val="ru-RU"/>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w:t>
      </w:r>
      <w:r w:rsidRPr="000307FD">
        <w:rPr>
          <w:spacing w:val="-8"/>
          <w:sz w:val="24"/>
          <w:szCs w:val="24"/>
          <w:lang w:val="ru-RU"/>
        </w:rPr>
        <w:t xml:space="preserve"> </w:t>
      </w:r>
      <w:r w:rsidRPr="000307FD">
        <w:rPr>
          <w:sz w:val="24"/>
          <w:szCs w:val="24"/>
          <w:lang w:val="ru-RU"/>
        </w:rPr>
        <w:t>достижений.</w:t>
      </w:r>
    </w:p>
    <w:p w:rsidR="0063544A" w:rsidRPr="000307FD" w:rsidRDefault="0063544A" w:rsidP="00680620">
      <w:pPr>
        <w:pStyle w:val="a3"/>
        <w:ind w:right="121" w:firstLine="707"/>
        <w:rPr>
          <w:lang w:val="ru-RU"/>
        </w:rPr>
      </w:pPr>
      <w:r w:rsidRPr="000307FD">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3544A" w:rsidRPr="000307FD" w:rsidRDefault="0063544A" w:rsidP="00680620">
      <w:pPr>
        <w:rPr>
          <w:sz w:val="24"/>
          <w:szCs w:val="24"/>
          <w:lang w:val="ru-RU"/>
        </w:rPr>
      </w:pPr>
    </w:p>
    <w:p w:rsidR="00D34317" w:rsidRPr="000307FD" w:rsidRDefault="00010ABE" w:rsidP="00D75FC1">
      <w:pPr>
        <w:pStyle w:val="3"/>
        <w:numPr>
          <w:ilvl w:val="0"/>
          <w:numId w:val="58"/>
        </w:numPr>
        <w:tabs>
          <w:tab w:val="left" w:pos="823"/>
          <w:tab w:val="left" w:pos="824"/>
        </w:tabs>
        <w:spacing w:before="0" w:line="240" w:lineRule="auto"/>
        <w:ind w:right="0" w:hanging="391"/>
        <w:rPr>
          <w:lang w:val="ru-RU"/>
        </w:rPr>
      </w:pPr>
      <w:r w:rsidRPr="000307FD">
        <w:rPr>
          <w:lang w:val="ru-RU"/>
        </w:rPr>
        <w:t>Содержательный раздел основной образовательной программы</w:t>
      </w:r>
      <w:r w:rsidRPr="000307FD">
        <w:rPr>
          <w:spacing w:val="-12"/>
          <w:lang w:val="ru-RU"/>
        </w:rPr>
        <w:t xml:space="preserve"> </w:t>
      </w:r>
      <w:r w:rsidRPr="000307FD">
        <w:rPr>
          <w:lang w:val="ru-RU"/>
        </w:rPr>
        <w:t>основного</w:t>
      </w:r>
    </w:p>
    <w:p w:rsidR="00D34317" w:rsidRPr="000307FD" w:rsidRDefault="00010ABE" w:rsidP="00680620">
      <w:pPr>
        <w:ind w:left="617" w:right="34"/>
        <w:jc w:val="center"/>
        <w:rPr>
          <w:b/>
          <w:sz w:val="24"/>
          <w:szCs w:val="24"/>
        </w:rPr>
      </w:pPr>
      <w:r w:rsidRPr="000307FD">
        <w:rPr>
          <w:b/>
          <w:sz w:val="24"/>
          <w:szCs w:val="24"/>
        </w:rPr>
        <w:t>общего образования</w:t>
      </w:r>
    </w:p>
    <w:p w:rsidR="00D34317" w:rsidRPr="000307FD" w:rsidRDefault="00010ABE" w:rsidP="00D75FC1">
      <w:pPr>
        <w:pStyle w:val="a4"/>
        <w:numPr>
          <w:ilvl w:val="1"/>
          <w:numId w:val="58"/>
        </w:numPr>
        <w:tabs>
          <w:tab w:val="left" w:pos="1729"/>
        </w:tabs>
        <w:ind w:right="110" w:firstLine="708"/>
        <w:rPr>
          <w:b/>
          <w:sz w:val="24"/>
          <w:szCs w:val="24"/>
          <w:lang w:val="ru-RU"/>
        </w:rPr>
      </w:pPr>
      <w:r w:rsidRPr="000307FD">
        <w:rPr>
          <w:b/>
          <w:sz w:val="24"/>
          <w:szCs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w:t>
      </w:r>
      <w:r w:rsidRPr="000307FD">
        <w:rPr>
          <w:b/>
          <w:spacing w:val="-15"/>
          <w:sz w:val="24"/>
          <w:szCs w:val="24"/>
          <w:lang w:val="ru-RU"/>
        </w:rPr>
        <w:t xml:space="preserve"> </w:t>
      </w:r>
      <w:r w:rsidRPr="000307FD">
        <w:rPr>
          <w:b/>
          <w:sz w:val="24"/>
          <w:szCs w:val="24"/>
          <w:lang w:val="ru-RU"/>
        </w:rPr>
        <w:t>деятельности</w:t>
      </w:r>
    </w:p>
    <w:p w:rsidR="00D34317" w:rsidRPr="000307FD" w:rsidRDefault="00D34317" w:rsidP="00680620">
      <w:pPr>
        <w:pStyle w:val="a3"/>
        <w:ind w:left="0" w:firstLine="0"/>
        <w:jc w:val="left"/>
        <w:rPr>
          <w:b/>
          <w:lang w:val="ru-RU"/>
        </w:rPr>
      </w:pPr>
    </w:p>
    <w:p w:rsidR="00D34317" w:rsidRPr="000307FD" w:rsidRDefault="00010ABE" w:rsidP="00680620">
      <w:pPr>
        <w:ind w:left="1121" w:right="181"/>
        <w:rPr>
          <w:b/>
          <w:sz w:val="24"/>
          <w:szCs w:val="24"/>
          <w:lang w:val="ru-RU"/>
        </w:rPr>
      </w:pPr>
      <w:r w:rsidRPr="000307FD">
        <w:rPr>
          <w:b/>
          <w:sz w:val="24"/>
          <w:szCs w:val="24"/>
          <w:lang w:val="ru-RU"/>
        </w:rPr>
        <w:t>2.1.2. Цели и задачи программы, описание ее места и роли в реализации</w:t>
      </w:r>
    </w:p>
    <w:p w:rsidR="00D34317" w:rsidRPr="000307FD" w:rsidRDefault="00010ABE" w:rsidP="00680620">
      <w:pPr>
        <w:ind w:left="567" w:right="377"/>
        <w:jc w:val="center"/>
        <w:rPr>
          <w:b/>
          <w:sz w:val="24"/>
          <w:szCs w:val="24"/>
          <w:lang w:val="ru-RU"/>
        </w:rPr>
      </w:pPr>
      <w:r w:rsidRPr="000307FD">
        <w:rPr>
          <w:b/>
          <w:sz w:val="24"/>
          <w:szCs w:val="24"/>
          <w:lang w:val="ru-RU"/>
        </w:rPr>
        <w:t>требований ФГОС</w:t>
      </w:r>
    </w:p>
    <w:p w:rsidR="00D34317" w:rsidRPr="000307FD" w:rsidRDefault="00010ABE" w:rsidP="00680620">
      <w:pPr>
        <w:pStyle w:val="a3"/>
        <w:ind w:right="107" w:firstLine="707"/>
        <w:rPr>
          <w:lang w:val="ru-RU"/>
        </w:rPr>
      </w:pPr>
      <w:r w:rsidRPr="000307FD">
        <w:rPr>
          <w:b/>
          <w:lang w:val="ru-RU"/>
        </w:rPr>
        <w:t xml:space="preserve">Целью программы </w:t>
      </w:r>
      <w:r w:rsidRPr="000307FD">
        <w:rPr>
          <w:lang w:val="ru-RU"/>
        </w:rPr>
        <w:t>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34317" w:rsidRPr="000307FD" w:rsidRDefault="00010ABE" w:rsidP="00680620">
      <w:pPr>
        <w:pStyle w:val="a3"/>
        <w:ind w:right="118" w:firstLine="707"/>
        <w:rPr>
          <w:lang w:val="ru-RU"/>
        </w:rPr>
      </w:pPr>
      <w:r w:rsidRPr="000307FD">
        <w:rPr>
          <w:lang w:val="ru-RU"/>
        </w:rPr>
        <w:t xml:space="preserve">В соответствии с указанной целью программа развития УУД в основной школе определяет следующие </w:t>
      </w:r>
      <w:r w:rsidRPr="000307FD">
        <w:rPr>
          <w:b/>
          <w:lang w:val="ru-RU"/>
        </w:rPr>
        <w:t>задачи</w:t>
      </w:r>
      <w:r w:rsidRPr="000307FD">
        <w:rPr>
          <w:lang w:val="ru-RU"/>
        </w:rPr>
        <w:t>:</w:t>
      </w:r>
    </w:p>
    <w:p w:rsidR="00D34317" w:rsidRPr="000307FD" w:rsidRDefault="00010ABE" w:rsidP="00D75FC1">
      <w:pPr>
        <w:pStyle w:val="a4"/>
        <w:numPr>
          <w:ilvl w:val="0"/>
          <w:numId w:val="57"/>
        </w:numPr>
        <w:tabs>
          <w:tab w:val="left" w:pos="1299"/>
        </w:tabs>
        <w:ind w:right="117" w:firstLine="708"/>
        <w:rPr>
          <w:sz w:val="24"/>
          <w:szCs w:val="24"/>
          <w:lang w:val="ru-RU"/>
        </w:rPr>
      </w:pPr>
      <w:r w:rsidRPr="000307FD">
        <w:rPr>
          <w:sz w:val="24"/>
          <w:szCs w:val="24"/>
          <w:lang w:val="ru-RU"/>
        </w:rPr>
        <w:t>организация взаимодействия педагогов и обучающихся и их родителей по развитию универсальных учебных действий в основной</w:t>
      </w:r>
      <w:r w:rsidRPr="000307FD">
        <w:rPr>
          <w:spacing w:val="-22"/>
          <w:sz w:val="24"/>
          <w:szCs w:val="24"/>
          <w:lang w:val="ru-RU"/>
        </w:rPr>
        <w:t xml:space="preserve"> </w:t>
      </w:r>
      <w:r w:rsidRPr="000307FD">
        <w:rPr>
          <w:sz w:val="24"/>
          <w:szCs w:val="24"/>
          <w:lang w:val="ru-RU"/>
        </w:rPr>
        <w:t>школе;</w:t>
      </w:r>
    </w:p>
    <w:p w:rsidR="00D34317" w:rsidRPr="000307FD" w:rsidRDefault="00010ABE" w:rsidP="00D75FC1">
      <w:pPr>
        <w:pStyle w:val="a4"/>
        <w:numPr>
          <w:ilvl w:val="0"/>
          <w:numId w:val="57"/>
        </w:numPr>
        <w:tabs>
          <w:tab w:val="left" w:pos="1299"/>
        </w:tabs>
        <w:ind w:right="114" w:firstLine="708"/>
        <w:rPr>
          <w:sz w:val="24"/>
          <w:szCs w:val="24"/>
        </w:rPr>
      </w:pPr>
      <w:r w:rsidRPr="000307FD">
        <w:rPr>
          <w:sz w:val="24"/>
          <w:szCs w:val="24"/>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0307FD">
        <w:rPr>
          <w:sz w:val="24"/>
          <w:szCs w:val="24"/>
        </w:rPr>
        <w:t>УУД, в том числе на материале содержания учебных</w:t>
      </w:r>
      <w:r w:rsidRPr="000307FD">
        <w:rPr>
          <w:spacing w:val="-4"/>
          <w:sz w:val="24"/>
          <w:szCs w:val="24"/>
        </w:rPr>
        <w:t xml:space="preserve"> </w:t>
      </w:r>
      <w:r w:rsidRPr="000307FD">
        <w:rPr>
          <w:sz w:val="24"/>
          <w:szCs w:val="24"/>
        </w:rPr>
        <w:t>предметов;</w:t>
      </w:r>
    </w:p>
    <w:p w:rsidR="00D34317" w:rsidRPr="000307FD" w:rsidRDefault="00010ABE" w:rsidP="00D75FC1">
      <w:pPr>
        <w:pStyle w:val="a4"/>
        <w:numPr>
          <w:ilvl w:val="0"/>
          <w:numId w:val="57"/>
        </w:numPr>
        <w:tabs>
          <w:tab w:val="left" w:pos="1299"/>
        </w:tabs>
        <w:ind w:right="117" w:firstLine="708"/>
        <w:rPr>
          <w:sz w:val="24"/>
          <w:szCs w:val="24"/>
          <w:lang w:val="ru-RU"/>
        </w:rPr>
      </w:pPr>
      <w:r w:rsidRPr="000307FD">
        <w:rPr>
          <w:sz w:val="24"/>
          <w:szCs w:val="24"/>
          <w:lang w:val="ru-RU"/>
        </w:rPr>
        <w:t>включение развивающих задач как в урочную, так и внеурочную деятельность</w:t>
      </w:r>
      <w:r w:rsidRPr="000307FD">
        <w:rPr>
          <w:spacing w:val="-8"/>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57"/>
        </w:numPr>
        <w:tabs>
          <w:tab w:val="left" w:pos="1299"/>
        </w:tabs>
        <w:ind w:right="109" w:firstLine="708"/>
        <w:rPr>
          <w:sz w:val="24"/>
          <w:szCs w:val="24"/>
          <w:lang w:val="ru-RU"/>
        </w:rPr>
      </w:pPr>
      <w:r w:rsidRPr="000307FD">
        <w:rPr>
          <w:sz w:val="24"/>
          <w:szCs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34317" w:rsidRPr="000307FD" w:rsidRDefault="00010ABE" w:rsidP="00680620">
      <w:pPr>
        <w:pStyle w:val="a3"/>
        <w:ind w:right="119" w:firstLine="707"/>
        <w:rPr>
          <w:lang w:val="ru-RU"/>
        </w:rPr>
      </w:pPr>
      <w:r w:rsidRPr="000307FD">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D34317" w:rsidRPr="000307FD" w:rsidRDefault="00010ABE" w:rsidP="00680620">
      <w:pPr>
        <w:pStyle w:val="a3"/>
        <w:ind w:right="117" w:firstLine="707"/>
        <w:rPr>
          <w:lang w:val="ru-RU"/>
        </w:rPr>
      </w:pPr>
      <w:r w:rsidRPr="000307FD">
        <w:rPr>
          <w:lang w:val="ru-RU"/>
        </w:rPr>
        <w:t xml:space="preserve">Исходя из того, что в подростковом возрасте ведущей становится </w:t>
      </w:r>
      <w:r w:rsidRPr="000307FD">
        <w:rPr>
          <w:lang w:val="ru-RU"/>
        </w:rPr>
        <w:lastRenderedPageBreak/>
        <w:t>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w:t>
      </w:r>
      <w:r w:rsidRPr="000307FD">
        <w:rPr>
          <w:spacing w:val="-32"/>
          <w:lang w:val="ru-RU"/>
        </w:rPr>
        <w:t xml:space="preserve"> </w:t>
      </w:r>
      <w:r w:rsidRPr="000307FD">
        <w:rPr>
          <w:lang w:val="ru-RU"/>
        </w:rPr>
        <w:t>сотрудничество».</w:t>
      </w:r>
    </w:p>
    <w:p w:rsidR="00D34317" w:rsidRPr="000307FD" w:rsidRDefault="00010ABE" w:rsidP="00D75FC1">
      <w:pPr>
        <w:pStyle w:val="a4"/>
        <w:numPr>
          <w:ilvl w:val="0"/>
          <w:numId w:val="56"/>
        </w:numPr>
        <w:tabs>
          <w:tab w:val="left" w:pos="1254"/>
        </w:tabs>
        <w:rPr>
          <w:sz w:val="24"/>
          <w:szCs w:val="24"/>
        </w:rPr>
      </w:pPr>
      <w:r w:rsidRPr="000307FD">
        <w:rPr>
          <w:sz w:val="24"/>
          <w:szCs w:val="24"/>
        </w:rPr>
        <w:t>Содержательный</w:t>
      </w:r>
      <w:r w:rsidRPr="000307FD">
        <w:rPr>
          <w:spacing w:val="-8"/>
          <w:sz w:val="24"/>
          <w:szCs w:val="24"/>
        </w:rPr>
        <w:t xml:space="preserve"> </w:t>
      </w:r>
      <w:r w:rsidRPr="000307FD">
        <w:rPr>
          <w:sz w:val="24"/>
          <w:szCs w:val="24"/>
        </w:rPr>
        <w:t>раздел</w:t>
      </w:r>
    </w:p>
    <w:p w:rsidR="00D34317" w:rsidRPr="000307FD" w:rsidRDefault="00010ABE" w:rsidP="00D75FC1">
      <w:pPr>
        <w:pStyle w:val="a4"/>
        <w:numPr>
          <w:ilvl w:val="1"/>
          <w:numId w:val="56"/>
        </w:numPr>
        <w:tabs>
          <w:tab w:val="left" w:pos="1520"/>
        </w:tabs>
        <w:ind w:right="105" w:firstLine="708"/>
        <w:rPr>
          <w:sz w:val="24"/>
          <w:szCs w:val="24"/>
          <w:lang w:val="ru-RU"/>
        </w:rPr>
      </w:pPr>
      <w:r w:rsidRPr="000307FD">
        <w:rPr>
          <w:sz w:val="24"/>
          <w:szCs w:val="24"/>
          <w:lang w:val="ru-RU"/>
        </w:rPr>
        <w:t>Программа развития универсальных учебных действий, включающая формирование компетенций учащихся в области использования информационно- коммуникационных технологий, учебно-исследовательской и проектной деятельности</w:t>
      </w:r>
    </w:p>
    <w:p w:rsidR="00D34317" w:rsidRPr="000307FD" w:rsidRDefault="00010ABE" w:rsidP="00680620">
      <w:pPr>
        <w:pStyle w:val="3"/>
        <w:spacing w:before="0" w:line="240" w:lineRule="auto"/>
        <w:rPr>
          <w:lang w:val="ru-RU"/>
        </w:rPr>
      </w:pPr>
      <w:r w:rsidRPr="000307FD">
        <w:rPr>
          <w:lang w:val="ru-RU"/>
        </w:rPr>
        <w:t>2.1.1.Общие подходы</w:t>
      </w:r>
    </w:p>
    <w:p w:rsidR="00D34317" w:rsidRPr="000307FD" w:rsidRDefault="00010ABE" w:rsidP="00680620">
      <w:pPr>
        <w:pStyle w:val="a3"/>
        <w:ind w:right="181" w:firstLine="1416"/>
        <w:jc w:val="left"/>
        <w:rPr>
          <w:lang w:val="ru-RU"/>
        </w:rPr>
      </w:pPr>
      <w:r w:rsidRPr="000307FD">
        <w:rPr>
          <w:lang w:val="ru-RU"/>
        </w:rPr>
        <w:t>Программа развития универсальных учебных действий на ступени основного общего образования направлена на:</w:t>
      </w:r>
    </w:p>
    <w:p w:rsidR="00D34317" w:rsidRPr="000307FD" w:rsidRDefault="00010ABE" w:rsidP="00D75FC1">
      <w:pPr>
        <w:pStyle w:val="a4"/>
        <w:numPr>
          <w:ilvl w:val="0"/>
          <w:numId w:val="55"/>
        </w:numPr>
        <w:tabs>
          <w:tab w:val="left" w:pos="1026"/>
        </w:tabs>
        <w:ind w:right="111"/>
        <w:rPr>
          <w:sz w:val="24"/>
          <w:szCs w:val="24"/>
          <w:lang w:val="ru-RU"/>
        </w:rPr>
      </w:pPr>
      <w:r w:rsidRPr="000307FD">
        <w:rPr>
          <w:sz w:val="24"/>
          <w:szCs w:val="24"/>
          <w:lang w:val="ru-RU"/>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w:t>
      </w:r>
      <w:r w:rsidRPr="000307FD">
        <w:rPr>
          <w:spacing w:val="-19"/>
          <w:sz w:val="24"/>
          <w:szCs w:val="24"/>
          <w:lang w:val="ru-RU"/>
        </w:rPr>
        <w:t xml:space="preserve"> </w:t>
      </w:r>
      <w:r w:rsidRPr="000307FD">
        <w:rPr>
          <w:sz w:val="24"/>
          <w:szCs w:val="24"/>
          <w:lang w:val="ru-RU"/>
        </w:rPr>
        <w:t>действий;</w:t>
      </w:r>
    </w:p>
    <w:p w:rsidR="00D34317" w:rsidRPr="000307FD" w:rsidRDefault="00010ABE" w:rsidP="00D75FC1">
      <w:pPr>
        <w:pStyle w:val="a4"/>
        <w:numPr>
          <w:ilvl w:val="0"/>
          <w:numId w:val="55"/>
        </w:numPr>
        <w:tabs>
          <w:tab w:val="left" w:pos="1026"/>
        </w:tabs>
        <w:ind w:right="108"/>
        <w:rPr>
          <w:sz w:val="24"/>
          <w:szCs w:val="24"/>
          <w:lang w:val="ru-RU"/>
        </w:rPr>
      </w:pPr>
      <w:r w:rsidRPr="000307FD">
        <w:rPr>
          <w:sz w:val="24"/>
          <w:szCs w:val="24"/>
          <w:lang w:val="ru-RU"/>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w:t>
      </w:r>
      <w:r w:rsidRPr="000307FD">
        <w:rPr>
          <w:spacing w:val="-18"/>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55"/>
        </w:numPr>
        <w:tabs>
          <w:tab w:val="left" w:pos="1026"/>
        </w:tabs>
        <w:ind w:right="110"/>
        <w:rPr>
          <w:sz w:val="24"/>
          <w:szCs w:val="24"/>
          <w:lang w:val="ru-RU"/>
        </w:rPr>
      </w:pPr>
      <w:r w:rsidRPr="000307FD">
        <w:rPr>
          <w:sz w:val="24"/>
          <w:szCs w:val="24"/>
          <w:lang w:val="ru-RU"/>
        </w:rPr>
        <w:t>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w:t>
      </w:r>
      <w:r w:rsidRPr="000307FD">
        <w:rPr>
          <w:spacing w:val="-15"/>
          <w:sz w:val="24"/>
          <w:szCs w:val="24"/>
          <w:lang w:val="ru-RU"/>
        </w:rPr>
        <w:t xml:space="preserve"> </w:t>
      </w:r>
      <w:r w:rsidRPr="000307FD">
        <w:rPr>
          <w:sz w:val="24"/>
          <w:szCs w:val="24"/>
          <w:lang w:val="ru-RU"/>
        </w:rPr>
        <w:t>проблемы.</w:t>
      </w:r>
    </w:p>
    <w:p w:rsidR="00D34317" w:rsidRPr="000307FD" w:rsidRDefault="00010ABE" w:rsidP="00680620">
      <w:pPr>
        <w:pStyle w:val="a3"/>
        <w:ind w:left="1013" w:right="181" w:firstLine="0"/>
        <w:jc w:val="left"/>
      </w:pPr>
      <w:r w:rsidRPr="000307FD">
        <w:t>Программа обеспечивает:</w:t>
      </w:r>
    </w:p>
    <w:p w:rsidR="00D34317" w:rsidRPr="000307FD" w:rsidRDefault="00010ABE" w:rsidP="00D75FC1">
      <w:pPr>
        <w:pStyle w:val="a4"/>
        <w:numPr>
          <w:ilvl w:val="1"/>
          <w:numId w:val="55"/>
        </w:numPr>
        <w:tabs>
          <w:tab w:val="left" w:pos="2125"/>
        </w:tabs>
        <w:ind w:right="116" w:hanging="305"/>
        <w:rPr>
          <w:sz w:val="24"/>
          <w:szCs w:val="24"/>
          <w:lang w:val="ru-RU"/>
        </w:rPr>
      </w:pPr>
      <w:r w:rsidRPr="000307FD">
        <w:rPr>
          <w:sz w:val="24"/>
          <w:szCs w:val="24"/>
          <w:lang w:val="ru-RU"/>
        </w:rPr>
        <w:t>развитие у учащихся способности к саморазвитию и самосовершенствованию;</w:t>
      </w:r>
    </w:p>
    <w:p w:rsidR="00D34317" w:rsidRPr="000307FD" w:rsidRDefault="00010ABE" w:rsidP="00D75FC1">
      <w:pPr>
        <w:pStyle w:val="a4"/>
        <w:numPr>
          <w:ilvl w:val="1"/>
          <w:numId w:val="55"/>
        </w:numPr>
        <w:tabs>
          <w:tab w:val="left" w:pos="1986"/>
        </w:tabs>
        <w:ind w:right="111" w:hanging="305"/>
        <w:rPr>
          <w:sz w:val="24"/>
          <w:szCs w:val="24"/>
          <w:lang w:val="ru-RU"/>
        </w:rPr>
      </w:pPr>
      <w:r w:rsidRPr="000307FD">
        <w:rPr>
          <w:sz w:val="24"/>
          <w:szCs w:val="24"/>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w:t>
      </w:r>
      <w:r w:rsidRPr="000307FD">
        <w:rPr>
          <w:spacing w:val="-11"/>
          <w:sz w:val="24"/>
          <w:szCs w:val="24"/>
          <w:lang w:val="ru-RU"/>
        </w:rPr>
        <w:t xml:space="preserve"> </w:t>
      </w:r>
      <w:r w:rsidRPr="000307FD">
        <w:rPr>
          <w:sz w:val="24"/>
          <w:szCs w:val="24"/>
          <w:lang w:val="ru-RU"/>
        </w:rPr>
        <w:t>действий;</w:t>
      </w:r>
    </w:p>
    <w:p w:rsidR="00D34317" w:rsidRPr="000307FD" w:rsidRDefault="00010ABE" w:rsidP="00D75FC1">
      <w:pPr>
        <w:pStyle w:val="a4"/>
        <w:numPr>
          <w:ilvl w:val="1"/>
          <w:numId w:val="55"/>
        </w:numPr>
        <w:tabs>
          <w:tab w:val="left" w:pos="1864"/>
        </w:tabs>
        <w:ind w:right="110" w:hanging="305"/>
        <w:rPr>
          <w:sz w:val="24"/>
          <w:szCs w:val="24"/>
          <w:lang w:val="ru-RU"/>
        </w:rPr>
      </w:pPr>
      <w:r w:rsidRPr="000307FD">
        <w:rPr>
          <w:sz w:val="24"/>
          <w:szCs w:val="24"/>
          <w:lang w:val="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w:t>
      </w:r>
      <w:r w:rsidRPr="000307FD">
        <w:rPr>
          <w:spacing w:val="-18"/>
          <w:sz w:val="24"/>
          <w:szCs w:val="24"/>
          <w:lang w:val="ru-RU"/>
        </w:rPr>
        <w:t xml:space="preserve"> </w:t>
      </w:r>
      <w:r w:rsidRPr="000307FD">
        <w:rPr>
          <w:sz w:val="24"/>
          <w:szCs w:val="24"/>
          <w:lang w:val="ru-RU"/>
        </w:rPr>
        <w:t>учащихся;</w:t>
      </w:r>
    </w:p>
    <w:p w:rsidR="00D34317" w:rsidRPr="000307FD" w:rsidRDefault="00010ABE" w:rsidP="00D75FC1">
      <w:pPr>
        <w:pStyle w:val="a4"/>
        <w:numPr>
          <w:ilvl w:val="1"/>
          <w:numId w:val="55"/>
        </w:numPr>
        <w:ind w:left="426" w:hanging="305"/>
        <w:jc w:val="left"/>
        <w:rPr>
          <w:sz w:val="24"/>
          <w:szCs w:val="24"/>
          <w:lang w:val="ru-RU"/>
        </w:rPr>
      </w:pPr>
      <w:r w:rsidRPr="000307FD">
        <w:rPr>
          <w:sz w:val="24"/>
          <w:szCs w:val="24"/>
          <w:lang w:val="ru-RU"/>
        </w:rPr>
        <w:t xml:space="preserve">повышение эффективности усвоения  учащимися знаний и  </w:t>
      </w:r>
      <w:r w:rsidRPr="000307FD">
        <w:rPr>
          <w:spacing w:val="59"/>
          <w:sz w:val="24"/>
          <w:szCs w:val="24"/>
          <w:lang w:val="ru-RU"/>
        </w:rPr>
        <w:t xml:space="preserve"> </w:t>
      </w:r>
      <w:r w:rsidRPr="000307FD">
        <w:rPr>
          <w:sz w:val="24"/>
          <w:szCs w:val="24"/>
          <w:lang w:val="ru-RU"/>
        </w:rPr>
        <w:t>учебных</w:t>
      </w:r>
    </w:p>
    <w:p w:rsidR="00D34317" w:rsidRPr="000307FD" w:rsidRDefault="00010ABE" w:rsidP="00680620">
      <w:pPr>
        <w:pStyle w:val="a3"/>
        <w:ind w:right="181" w:hanging="305"/>
        <w:jc w:val="left"/>
      </w:pPr>
      <w:r w:rsidRPr="000307FD">
        <w:t>действий;</w:t>
      </w:r>
    </w:p>
    <w:p w:rsidR="00D34317" w:rsidRPr="000307FD" w:rsidRDefault="00010ABE" w:rsidP="00D75FC1">
      <w:pPr>
        <w:pStyle w:val="a4"/>
        <w:numPr>
          <w:ilvl w:val="1"/>
          <w:numId w:val="55"/>
        </w:numPr>
        <w:tabs>
          <w:tab w:val="left" w:pos="2001"/>
        </w:tabs>
        <w:ind w:right="118" w:hanging="305"/>
        <w:rPr>
          <w:sz w:val="24"/>
          <w:szCs w:val="24"/>
          <w:lang w:val="ru-RU"/>
        </w:rPr>
      </w:pPr>
      <w:r w:rsidRPr="000307FD">
        <w:rPr>
          <w:sz w:val="24"/>
          <w:szCs w:val="24"/>
          <w:lang w:val="ru-RU"/>
        </w:rPr>
        <w:t>формирование компетенций и компетентностей в предметных областях, учебно-исследовательской и проектной</w:t>
      </w:r>
      <w:r w:rsidRPr="000307FD">
        <w:rPr>
          <w:spacing w:val="-17"/>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55"/>
        </w:numPr>
        <w:tabs>
          <w:tab w:val="left" w:pos="1924"/>
        </w:tabs>
        <w:ind w:right="108" w:hanging="305"/>
        <w:rPr>
          <w:sz w:val="24"/>
          <w:szCs w:val="24"/>
          <w:lang w:val="ru-RU"/>
        </w:rPr>
      </w:pPr>
      <w:r w:rsidRPr="000307FD">
        <w:rPr>
          <w:sz w:val="24"/>
          <w:szCs w:val="24"/>
          <w:lang w:val="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w:t>
      </w:r>
      <w:r w:rsidRPr="000307FD">
        <w:rPr>
          <w:spacing w:val="-13"/>
          <w:sz w:val="24"/>
          <w:szCs w:val="24"/>
          <w:lang w:val="ru-RU"/>
        </w:rPr>
        <w:t xml:space="preserve"> </w:t>
      </w:r>
      <w:r w:rsidRPr="000307FD">
        <w:rPr>
          <w:sz w:val="24"/>
          <w:szCs w:val="24"/>
          <w:lang w:val="ru-RU"/>
        </w:rPr>
        <w:t>д.);</w:t>
      </w:r>
    </w:p>
    <w:p w:rsidR="00D34317" w:rsidRPr="000307FD" w:rsidRDefault="00010ABE" w:rsidP="00D75FC1">
      <w:pPr>
        <w:pStyle w:val="a4"/>
        <w:numPr>
          <w:ilvl w:val="1"/>
          <w:numId w:val="55"/>
        </w:numPr>
        <w:tabs>
          <w:tab w:val="left" w:pos="1907"/>
        </w:tabs>
        <w:ind w:right="107" w:hanging="305"/>
        <w:rPr>
          <w:sz w:val="24"/>
          <w:szCs w:val="24"/>
          <w:lang w:val="ru-RU"/>
        </w:rPr>
      </w:pPr>
      <w:r w:rsidRPr="000307FD">
        <w:rPr>
          <w:sz w:val="24"/>
          <w:szCs w:val="24"/>
          <w:lang w:val="ru-RU"/>
        </w:rPr>
        <w:t>овладение приёмами учебного сотрудничества и социального взаи- модействия со сверстниками, старшими школьниками и взрослыми в совместной учебно-исследовательской и проектной</w:t>
      </w:r>
      <w:r w:rsidRPr="000307FD">
        <w:rPr>
          <w:spacing w:val="-19"/>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55"/>
        </w:numPr>
        <w:tabs>
          <w:tab w:val="left" w:pos="2015"/>
        </w:tabs>
        <w:ind w:right="111" w:hanging="305"/>
        <w:rPr>
          <w:sz w:val="24"/>
          <w:szCs w:val="24"/>
          <w:lang w:val="ru-RU"/>
        </w:rPr>
      </w:pPr>
      <w:r w:rsidRPr="000307FD">
        <w:rPr>
          <w:sz w:val="24"/>
          <w:szCs w:val="24"/>
          <w:lang w:val="ru-RU"/>
        </w:rPr>
        <w:t>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w:t>
      </w:r>
      <w:r w:rsidRPr="000307FD">
        <w:rPr>
          <w:spacing w:val="-6"/>
          <w:sz w:val="24"/>
          <w:szCs w:val="24"/>
          <w:lang w:val="ru-RU"/>
        </w:rPr>
        <w:t xml:space="preserve"> </w:t>
      </w:r>
      <w:r w:rsidRPr="000307FD">
        <w:rPr>
          <w:sz w:val="24"/>
          <w:szCs w:val="24"/>
          <w:lang w:val="ru-RU"/>
        </w:rPr>
        <w:t>Интернет.</w:t>
      </w:r>
    </w:p>
    <w:p w:rsidR="00D34317" w:rsidRPr="000307FD" w:rsidRDefault="00D34317" w:rsidP="00680620">
      <w:pPr>
        <w:jc w:val="both"/>
        <w:rPr>
          <w:sz w:val="24"/>
          <w:szCs w:val="24"/>
          <w:lang w:val="ru-RU"/>
        </w:rPr>
        <w:sectPr w:rsidR="00D34317" w:rsidRPr="000307FD">
          <w:footerReference w:type="default" r:id="rId17"/>
          <w:pgSz w:w="11910" w:h="16840"/>
          <w:pgMar w:top="1080" w:right="1020" w:bottom="1260" w:left="1680" w:header="0" w:footer="1063" w:gutter="0"/>
          <w:pgNumType w:start="110"/>
          <w:cols w:space="720"/>
        </w:sectPr>
      </w:pPr>
    </w:p>
    <w:p w:rsidR="00D34317" w:rsidRPr="000307FD" w:rsidRDefault="00D34317" w:rsidP="00680620">
      <w:pPr>
        <w:pStyle w:val="a3"/>
        <w:ind w:left="0" w:firstLine="0"/>
        <w:jc w:val="left"/>
        <w:rPr>
          <w:lang w:val="ru-RU"/>
        </w:rPr>
      </w:pP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56"/>
        </w:numPr>
        <w:tabs>
          <w:tab w:val="left" w:pos="1722"/>
        </w:tabs>
        <w:spacing w:before="0" w:line="240" w:lineRule="auto"/>
        <w:ind w:right="117" w:firstLine="708"/>
        <w:jc w:val="both"/>
        <w:rPr>
          <w:lang w:val="ru-RU"/>
        </w:rPr>
      </w:pPr>
      <w:r w:rsidRPr="000307FD">
        <w:rPr>
          <w:lang w:val="ru-RU"/>
        </w:rPr>
        <w:t>Цели и задачи программы, описание её места и роли в реализации требований ФГОС</w:t>
      </w:r>
      <w:r w:rsidRPr="000307FD">
        <w:rPr>
          <w:spacing w:val="-7"/>
          <w:lang w:val="ru-RU"/>
        </w:rPr>
        <w:t xml:space="preserve"> </w:t>
      </w:r>
      <w:r w:rsidRPr="000307FD">
        <w:rPr>
          <w:lang w:val="ru-RU"/>
        </w:rPr>
        <w:t>ООО</w:t>
      </w:r>
    </w:p>
    <w:p w:rsidR="006B2E62" w:rsidRPr="000307FD" w:rsidRDefault="00010ABE" w:rsidP="00680620">
      <w:pPr>
        <w:pStyle w:val="a3"/>
        <w:ind w:right="110" w:firstLine="1416"/>
        <w:rPr>
          <w:lang w:val="ru-RU"/>
        </w:rPr>
      </w:pPr>
      <w:r w:rsidRPr="000307FD">
        <w:rPr>
          <w:lang w:val="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w:t>
      </w:r>
      <w:r w:rsidR="006B2E62" w:rsidRPr="000307FD">
        <w:rPr>
          <w:lang w:val="ru-RU"/>
        </w:rPr>
        <w:t>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34317" w:rsidRPr="000307FD" w:rsidRDefault="00010ABE" w:rsidP="00680620">
      <w:pPr>
        <w:pStyle w:val="a3"/>
        <w:ind w:right="118" w:firstLine="1416"/>
        <w:rPr>
          <w:lang w:val="ru-RU"/>
        </w:rPr>
      </w:pPr>
      <w:r w:rsidRPr="000307FD">
        <w:rPr>
          <w:lang w:val="ru-RU"/>
        </w:rPr>
        <w:t>В соответствии с указанной целью программа развития УУД в основной школе определяет следующие задачи:</w:t>
      </w:r>
    </w:p>
    <w:p w:rsidR="00D34317" w:rsidRPr="000307FD" w:rsidRDefault="00010ABE" w:rsidP="00D75FC1">
      <w:pPr>
        <w:pStyle w:val="a4"/>
        <w:numPr>
          <w:ilvl w:val="0"/>
          <w:numId w:val="55"/>
        </w:numPr>
        <w:tabs>
          <w:tab w:val="left" w:pos="1026"/>
        </w:tabs>
        <w:ind w:right="117"/>
        <w:rPr>
          <w:sz w:val="24"/>
          <w:szCs w:val="24"/>
          <w:lang w:val="ru-RU"/>
        </w:rPr>
      </w:pPr>
      <w:r w:rsidRPr="000307FD">
        <w:rPr>
          <w:sz w:val="24"/>
          <w:szCs w:val="24"/>
          <w:lang w:val="ru-RU"/>
        </w:rPr>
        <w:t>организация взаимодействия педагогов и учащихся и их родителей по развитию универсальных учебных действий в основной</w:t>
      </w:r>
      <w:r w:rsidRPr="000307FD">
        <w:rPr>
          <w:spacing w:val="-18"/>
          <w:sz w:val="24"/>
          <w:szCs w:val="24"/>
          <w:lang w:val="ru-RU"/>
        </w:rPr>
        <w:t xml:space="preserve"> </w:t>
      </w:r>
      <w:r w:rsidRPr="000307FD">
        <w:rPr>
          <w:sz w:val="24"/>
          <w:szCs w:val="24"/>
          <w:lang w:val="ru-RU"/>
        </w:rPr>
        <w:t>школе;</w:t>
      </w:r>
    </w:p>
    <w:p w:rsidR="00D34317" w:rsidRPr="000307FD" w:rsidRDefault="00010ABE" w:rsidP="00D75FC1">
      <w:pPr>
        <w:pStyle w:val="a4"/>
        <w:numPr>
          <w:ilvl w:val="0"/>
          <w:numId w:val="55"/>
        </w:numPr>
        <w:tabs>
          <w:tab w:val="left" w:pos="1026"/>
        </w:tabs>
        <w:ind w:right="117"/>
        <w:rPr>
          <w:sz w:val="24"/>
          <w:szCs w:val="24"/>
        </w:rPr>
      </w:pPr>
      <w:r w:rsidRPr="000307FD">
        <w:rPr>
          <w:sz w:val="24"/>
          <w:szCs w:val="24"/>
          <w:lang w:val="ru-RU"/>
        </w:rPr>
        <w:t xml:space="preserve">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w:t>
      </w:r>
      <w:r w:rsidRPr="000307FD">
        <w:rPr>
          <w:sz w:val="24"/>
          <w:szCs w:val="24"/>
        </w:rPr>
        <w:t>УУД, в том числе на материале содержания учебных</w:t>
      </w:r>
      <w:r w:rsidRPr="000307FD">
        <w:rPr>
          <w:spacing w:val="-10"/>
          <w:sz w:val="24"/>
          <w:szCs w:val="24"/>
        </w:rPr>
        <w:t xml:space="preserve"> </w:t>
      </w:r>
      <w:r w:rsidRPr="000307FD">
        <w:rPr>
          <w:sz w:val="24"/>
          <w:szCs w:val="24"/>
        </w:rPr>
        <w:t>предметов;</w:t>
      </w:r>
    </w:p>
    <w:p w:rsidR="00D34317" w:rsidRPr="000307FD" w:rsidRDefault="00010ABE" w:rsidP="00D75FC1">
      <w:pPr>
        <w:pStyle w:val="a4"/>
        <w:numPr>
          <w:ilvl w:val="0"/>
          <w:numId w:val="55"/>
        </w:numPr>
        <w:tabs>
          <w:tab w:val="left" w:pos="1026"/>
        </w:tabs>
        <w:ind w:right="119"/>
        <w:rPr>
          <w:sz w:val="24"/>
          <w:szCs w:val="24"/>
          <w:lang w:val="ru-RU"/>
        </w:rPr>
      </w:pPr>
      <w:r w:rsidRPr="000307FD">
        <w:rPr>
          <w:sz w:val="24"/>
          <w:szCs w:val="24"/>
          <w:lang w:val="ru-RU"/>
        </w:rPr>
        <w:t>включение развивающих задач как в урочную, так и внеурочную деятельность</w:t>
      </w:r>
      <w:r w:rsidRPr="000307FD">
        <w:rPr>
          <w:spacing w:val="-8"/>
          <w:sz w:val="24"/>
          <w:szCs w:val="24"/>
          <w:lang w:val="ru-RU"/>
        </w:rPr>
        <w:t xml:space="preserve"> </w:t>
      </w:r>
      <w:r w:rsidRPr="000307FD">
        <w:rPr>
          <w:sz w:val="24"/>
          <w:szCs w:val="24"/>
          <w:lang w:val="ru-RU"/>
        </w:rPr>
        <w:t>учащихся;</w:t>
      </w:r>
    </w:p>
    <w:p w:rsidR="00D34317" w:rsidRPr="000307FD" w:rsidRDefault="00010ABE" w:rsidP="00D75FC1">
      <w:pPr>
        <w:pStyle w:val="a4"/>
        <w:numPr>
          <w:ilvl w:val="0"/>
          <w:numId w:val="55"/>
        </w:numPr>
        <w:tabs>
          <w:tab w:val="left" w:pos="1026"/>
        </w:tabs>
        <w:ind w:right="115"/>
        <w:rPr>
          <w:sz w:val="24"/>
          <w:szCs w:val="24"/>
          <w:lang w:val="ru-RU"/>
        </w:rPr>
      </w:pPr>
      <w:r w:rsidRPr="000307FD">
        <w:rPr>
          <w:sz w:val="24"/>
          <w:szCs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sidRPr="000307FD">
        <w:rPr>
          <w:spacing w:val="-6"/>
          <w:sz w:val="24"/>
          <w:szCs w:val="24"/>
          <w:lang w:val="ru-RU"/>
        </w:rPr>
        <w:t xml:space="preserve"> </w:t>
      </w:r>
      <w:r w:rsidRPr="000307FD">
        <w:rPr>
          <w:sz w:val="24"/>
          <w:szCs w:val="24"/>
          <w:lang w:val="ru-RU"/>
        </w:rPr>
        <w:t>образованию;</w:t>
      </w:r>
    </w:p>
    <w:p w:rsidR="00D34317" w:rsidRPr="000307FD" w:rsidRDefault="00010ABE" w:rsidP="00D75FC1">
      <w:pPr>
        <w:pStyle w:val="a4"/>
        <w:numPr>
          <w:ilvl w:val="0"/>
          <w:numId w:val="55"/>
        </w:numPr>
        <w:tabs>
          <w:tab w:val="left" w:pos="1026"/>
        </w:tabs>
        <w:ind w:right="113"/>
        <w:rPr>
          <w:sz w:val="24"/>
          <w:szCs w:val="24"/>
          <w:lang w:val="ru-RU"/>
        </w:rPr>
      </w:pPr>
      <w:r w:rsidRPr="000307FD">
        <w:rPr>
          <w:sz w:val="24"/>
          <w:szCs w:val="24"/>
          <w:lang w:val="ru-RU"/>
        </w:rPr>
        <w:t>формирование умений и навыков учебно-исследовательской и проектной деятельности;</w:t>
      </w:r>
    </w:p>
    <w:p w:rsidR="00D34317" w:rsidRPr="000307FD" w:rsidRDefault="00010ABE" w:rsidP="00D75FC1">
      <w:pPr>
        <w:pStyle w:val="a4"/>
        <w:numPr>
          <w:ilvl w:val="0"/>
          <w:numId w:val="55"/>
        </w:numPr>
        <w:tabs>
          <w:tab w:val="left" w:pos="1025"/>
          <w:tab w:val="left" w:pos="1026"/>
        </w:tabs>
        <w:jc w:val="left"/>
        <w:rPr>
          <w:sz w:val="24"/>
          <w:szCs w:val="24"/>
        </w:rPr>
      </w:pPr>
      <w:r w:rsidRPr="000307FD">
        <w:rPr>
          <w:sz w:val="24"/>
          <w:szCs w:val="24"/>
        </w:rPr>
        <w:t>формирование ИКТ-компетентности</w:t>
      </w:r>
      <w:r w:rsidRPr="000307FD">
        <w:rPr>
          <w:spacing w:val="-13"/>
          <w:sz w:val="24"/>
          <w:szCs w:val="24"/>
        </w:rPr>
        <w:t xml:space="preserve"> </w:t>
      </w:r>
      <w:r w:rsidRPr="000307FD">
        <w:rPr>
          <w:sz w:val="24"/>
          <w:szCs w:val="24"/>
        </w:rPr>
        <w:t>учащихся.</w:t>
      </w:r>
    </w:p>
    <w:p w:rsidR="00D34317" w:rsidRPr="000307FD" w:rsidRDefault="00010ABE" w:rsidP="00680620">
      <w:pPr>
        <w:pStyle w:val="a3"/>
        <w:ind w:right="112" w:firstLine="1416"/>
        <w:rPr>
          <w:lang w:val="ru-RU"/>
        </w:rPr>
      </w:pPr>
      <w:r w:rsidRPr="000307FD">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D34317" w:rsidRPr="000307FD" w:rsidRDefault="00010ABE" w:rsidP="00680620">
      <w:pPr>
        <w:pStyle w:val="a3"/>
        <w:ind w:right="117" w:firstLine="1416"/>
      </w:pPr>
      <w:r w:rsidRPr="000307FD">
        <w:rPr>
          <w:lang w:val="ru-RU"/>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w:t>
      </w:r>
      <w:r w:rsidRPr="000307FD">
        <w:t>задачу для основной школы – «инициировать учебное</w:t>
      </w:r>
      <w:r w:rsidRPr="000307FD">
        <w:rPr>
          <w:spacing w:val="-27"/>
        </w:rPr>
        <w:t xml:space="preserve"> </w:t>
      </w:r>
      <w:r w:rsidRPr="000307FD">
        <w:t>сотрудничество».</w:t>
      </w:r>
    </w:p>
    <w:p w:rsidR="00D34317" w:rsidRPr="000307FD" w:rsidRDefault="00010ABE" w:rsidP="00D75FC1">
      <w:pPr>
        <w:pStyle w:val="a4"/>
        <w:numPr>
          <w:ilvl w:val="2"/>
          <w:numId w:val="56"/>
        </w:numPr>
        <w:tabs>
          <w:tab w:val="left" w:pos="1654"/>
        </w:tabs>
        <w:ind w:left="142" w:right="112" w:firstLine="0"/>
        <w:rPr>
          <w:b/>
          <w:sz w:val="24"/>
          <w:szCs w:val="24"/>
          <w:lang w:val="ru-RU"/>
        </w:rPr>
      </w:pPr>
      <w:r w:rsidRPr="000307FD">
        <w:rPr>
          <w:b/>
          <w:sz w:val="24"/>
          <w:szCs w:val="24"/>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sidRPr="000307FD">
        <w:rPr>
          <w:b/>
          <w:spacing w:val="-17"/>
          <w:sz w:val="24"/>
          <w:szCs w:val="24"/>
          <w:lang w:val="ru-RU"/>
        </w:rPr>
        <w:t xml:space="preserve"> </w:t>
      </w:r>
      <w:r w:rsidRPr="000307FD">
        <w:rPr>
          <w:b/>
          <w:sz w:val="24"/>
          <w:szCs w:val="24"/>
          <w:lang w:val="ru-RU"/>
        </w:rPr>
        <w:t>процесса</w:t>
      </w:r>
      <w:r w:rsidR="006B2E62" w:rsidRPr="000307FD">
        <w:rPr>
          <w:b/>
          <w:sz w:val="24"/>
          <w:szCs w:val="24"/>
          <w:lang w:val="ru-RU"/>
        </w:rPr>
        <w:t>.</w:t>
      </w:r>
    </w:p>
    <w:p w:rsidR="00D34317" w:rsidRPr="000307FD" w:rsidRDefault="00010ABE" w:rsidP="00680620">
      <w:pPr>
        <w:pStyle w:val="a3"/>
        <w:ind w:left="142" w:right="232" w:firstLine="0"/>
        <w:rPr>
          <w:lang w:val="ru-RU"/>
        </w:rPr>
      </w:pPr>
      <w:r w:rsidRPr="000307FD">
        <w:rPr>
          <w:lang w:val="ru-RU"/>
        </w:rPr>
        <w:t>Общеучебные умения являются универсальными для всех школьных предметов и основных сфер человеческой деятельности.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w:t>
      </w:r>
    </w:p>
    <w:p w:rsidR="00D34317" w:rsidRPr="000307FD" w:rsidRDefault="00010ABE" w:rsidP="00680620">
      <w:pPr>
        <w:pStyle w:val="a3"/>
        <w:ind w:left="142" w:right="232" w:firstLine="0"/>
        <w:rPr>
          <w:lang w:val="ru-RU"/>
        </w:rPr>
      </w:pPr>
      <w:r w:rsidRPr="000307FD">
        <w:rPr>
          <w:lang w:val="ru-RU"/>
        </w:rPr>
        <w:t>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w:t>
      </w:r>
    </w:p>
    <w:p w:rsidR="00D34317" w:rsidRPr="000307FD" w:rsidRDefault="00010ABE" w:rsidP="00680620">
      <w:pPr>
        <w:pStyle w:val="a3"/>
        <w:ind w:left="142" w:right="233" w:firstLine="0"/>
        <w:rPr>
          <w:lang w:val="ru-RU"/>
        </w:rPr>
      </w:pPr>
      <w:r w:rsidRPr="000307FD">
        <w:rPr>
          <w:lang w:val="ru-RU"/>
        </w:rPr>
        <w:t xml:space="preserve">В результате изучения базовых и дополнительных учебных предметов, а также в ходе </w:t>
      </w:r>
      <w:r w:rsidRPr="000307FD">
        <w:rPr>
          <w:lang w:val="ru-RU"/>
        </w:rPr>
        <w:lastRenderedPageBreak/>
        <w:t>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D34317" w:rsidRPr="000307FD" w:rsidRDefault="00010ABE" w:rsidP="00680620">
      <w:pPr>
        <w:pStyle w:val="a3"/>
        <w:ind w:left="142" w:right="229" w:firstLine="0"/>
        <w:rPr>
          <w:lang w:val="ru-RU"/>
        </w:rPr>
      </w:pPr>
      <w:r w:rsidRPr="000307FD">
        <w:rPr>
          <w:lang w:val="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w:t>
      </w:r>
      <w:r w:rsidRPr="000307FD">
        <w:rPr>
          <w:spacing w:val="-4"/>
          <w:lang w:val="ru-RU"/>
        </w:rPr>
        <w:t xml:space="preserve"> </w:t>
      </w:r>
      <w:r w:rsidRPr="000307FD">
        <w:rPr>
          <w:lang w:val="ru-RU"/>
        </w:rPr>
        <w:t>работы.</w:t>
      </w:r>
    </w:p>
    <w:p w:rsidR="00D34317" w:rsidRPr="000307FD" w:rsidRDefault="00010ABE" w:rsidP="00680620">
      <w:pPr>
        <w:pStyle w:val="a3"/>
        <w:ind w:left="142" w:right="228" w:firstLine="0"/>
        <w:rPr>
          <w:lang w:val="ru-RU"/>
        </w:rPr>
      </w:pPr>
      <w:r w:rsidRPr="000307FD">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D34317" w:rsidRPr="000307FD" w:rsidRDefault="00010ABE" w:rsidP="00680620">
      <w:pPr>
        <w:pStyle w:val="a3"/>
        <w:ind w:right="230" w:firstLine="1416"/>
        <w:rPr>
          <w:lang w:val="ru-RU"/>
        </w:rPr>
      </w:pPr>
      <w:r w:rsidRPr="000307FD">
        <w:rPr>
          <w:lang w:val="ru-RU"/>
        </w:rPr>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D34317" w:rsidRPr="000307FD" w:rsidRDefault="00010ABE" w:rsidP="00680620">
      <w:pPr>
        <w:pStyle w:val="a3"/>
        <w:ind w:left="2033" w:right="226" w:firstLine="0"/>
        <w:jc w:val="left"/>
        <w:rPr>
          <w:lang w:val="ru-RU"/>
        </w:rPr>
      </w:pPr>
      <w:r w:rsidRPr="000307FD">
        <w:rPr>
          <w:lang w:val="ru-RU"/>
        </w:rPr>
        <w:t>Личностные результаты и универсальные учебные действия</w:t>
      </w:r>
    </w:p>
    <w:p w:rsidR="00D34317" w:rsidRPr="000307FD" w:rsidRDefault="00010ABE" w:rsidP="00680620">
      <w:pPr>
        <w:pStyle w:val="3"/>
        <w:spacing w:before="0" w:line="240" w:lineRule="auto"/>
        <w:ind w:right="226"/>
      </w:pPr>
      <w:r w:rsidRPr="000307FD">
        <w:t>А. Личностные результаты</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8344"/>
      </w:tblGrid>
      <w:tr w:rsidR="00D34317" w:rsidRPr="00CE6307">
        <w:trPr>
          <w:trHeight w:hRule="exact" w:val="2497"/>
        </w:trPr>
        <w:tc>
          <w:tcPr>
            <w:tcW w:w="660" w:type="dxa"/>
            <w:textDirection w:val="btLr"/>
          </w:tcPr>
          <w:p w:rsidR="00D34317" w:rsidRPr="000307FD" w:rsidRDefault="00010ABE" w:rsidP="00680620">
            <w:pPr>
              <w:pStyle w:val="TableParagraph"/>
              <w:ind w:left="0" w:right="433" w:firstLine="767"/>
              <w:rPr>
                <w:sz w:val="24"/>
                <w:szCs w:val="24"/>
              </w:rPr>
            </w:pPr>
            <w:r w:rsidRPr="000307FD">
              <w:rPr>
                <w:w w:val="99"/>
                <w:sz w:val="24"/>
                <w:szCs w:val="24"/>
              </w:rPr>
              <w:t>Л</w:t>
            </w:r>
            <w:r w:rsidRPr="000307FD">
              <w:rPr>
                <w:spacing w:val="1"/>
                <w:w w:val="99"/>
                <w:sz w:val="24"/>
                <w:szCs w:val="24"/>
              </w:rPr>
              <w:t>и</w:t>
            </w:r>
            <w:r w:rsidRPr="000307FD">
              <w:rPr>
                <w:spacing w:val="-1"/>
                <w:sz w:val="24"/>
                <w:szCs w:val="24"/>
              </w:rPr>
              <w:t>ч</w:t>
            </w:r>
            <w:r w:rsidRPr="000307FD">
              <w:rPr>
                <w:w w:val="99"/>
                <w:sz w:val="24"/>
                <w:szCs w:val="24"/>
              </w:rPr>
              <w:t>н</w:t>
            </w:r>
            <w:r w:rsidRPr="000307FD">
              <w:rPr>
                <w:sz w:val="24"/>
                <w:szCs w:val="24"/>
              </w:rPr>
              <w:t>о</w:t>
            </w:r>
            <w:r w:rsidRPr="000307FD">
              <w:rPr>
                <w:spacing w:val="-1"/>
                <w:sz w:val="24"/>
                <w:szCs w:val="24"/>
              </w:rPr>
              <w:t>с</w:t>
            </w:r>
            <w:r w:rsidRPr="000307FD">
              <w:rPr>
                <w:w w:val="99"/>
                <w:sz w:val="24"/>
                <w:szCs w:val="24"/>
              </w:rPr>
              <w:t>тн</w:t>
            </w:r>
            <w:r w:rsidRPr="000307FD">
              <w:rPr>
                <w:sz w:val="24"/>
                <w:szCs w:val="24"/>
              </w:rPr>
              <w:t>ые р</w:t>
            </w:r>
            <w:r w:rsidRPr="000307FD">
              <w:rPr>
                <w:spacing w:val="-1"/>
                <w:sz w:val="24"/>
                <w:szCs w:val="24"/>
              </w:rPr>
              <w:t>е</w:t>
            </w:r>
            <w:r w:rsidRPr="000307FD">
              <w:rPr>
                <w:w w:val="99"/>
                <w:sz w:val="24"/>
                <w:szCs w:val="24"/>
              </w:rPr>
              <w:t>зульт</w:t>
            </w:r>
            <w:r w:rsidRPr="000307FD">
              <w:rPr>
                <w:spacing w:val="-1"/>
                <w:sz w:val="24"/>
                <w:szCs w:val="24"/>
              </w:rPr>
              <w:t>а</w:t>
            </w:r>
            <w:r w:rsidRPr="000307FD">
              <w:rPr>
                <w:w w:val="99"/>
                <w:sz w:val="24"/>
                <w:szCs w:val="24"/>
              </w:rPr>
              <w:t>т</w:t>
            </w:r>
            <w:r w:rsidRPr="000307FD">
              <w:rPr>
                <w:sz w:val="24"/>
                <w:szCs w:val="24"/>
              </w:rPr>
              <w:t>ы</w:t>
            </w: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Оценивать ситуации и поступки</w:t>
            </w:r>
          </w:p>
          <w:p w:rsidR="00D34317" w:rsidRPr="000307FD" w:rsidRDefault="00010ABE" w:rsidP="00680620">
            <w:pPr>
              <w:pStyle w:val="TableParagraph"/>
              <w:ind w:right="100" w:firstLine="708"/>
              <w:rPr>
                <w:sz w:val="24"/>
                <w:szCs w:val="24"/>
                <w:lang w:val="ru-RU"/>
              </w:rPr>
            </w:pPr>
            <w:r w:rsidRPr="000307FD">
              <w:rPr>
                <w:sz w:val="24"/>
                <w:szCs w:val="24"/>
                <w:lang w:val="ru-RU"/>
              </w:rPr>
              <w:t>Оценивать на основе общечеловеческих и российских ценностей однознач-</w:t>
            </w:r>
          </w:p>
          <w:p w:rsidR="00D34317" w:rsidRPr="000307FD" w:rsidRDefault="00010ABE" w:rsidP="00680620">
            <w:pPr>
              <w:pStyle w:val="TableParagraph"/>
              <w:ind w:left="811" w:right="4213"/>
              <w:rPr>
                <w:sz w:val="24"/>
                <w:szCs w:val="24"/>
                <w:lang w:val="ru-RU"/>
              </w:rPr>
            </w:pPr>
            <w:r w:rsidRPr="000307FD">
              <w:rPr>
                <w:sz w:val="24"/>
                <w:szCs w:val="24"/>
                <w:lang w:val="ru-RU"/>
              </w:rPr>
              <w:t>ные и неоднозначные поступки. Учиться:</w:t>
            </w:r>
          </w:p>
          <w:p w:rsidR="00D34317" w:rsidRPr="000307FD" w:rsidRDefault="00010ABE" w:rsidP="00680620">
            <w:pPr>
              <w:pStyle w:val="TableParagraph"/>
              <w:ind w:right="100" w:firstLine="708"/>
              <w:rPr>
                <w:sz w:val="24"/>
                <w:szCs w:val="24"/>
                <w:lang w:val="ru-RU"/>
              </w:rPr>
            </w:pPr>
            <w:r w:rsidRPr="000307FD">
              <w:rPr>
                <w:sz w:val="24"/>
                <w:szCs w:val="24"/>
                <w:lang w:val="ru-RU"/>
              </w:rPr>
              <w:t>замечать и признавать расхождение своих поступков со своими заявленны-</w:t>
            </w:r>
          </w:p>
          <w:p w:rsidR="00D34317" w:rsidRPr="000307FD" w:rsidRDefault="00010ABE" w:rsidP="00680620">
            <w:pPr>
              <w:pStyle w:val="TableParagraph"/>
              <w:ind w:left="811" w:right="100"/>
              <w:rPr>
                <w:sz w:val="24"/>
                <w:szCs w:val="24"/>
                <w:lang w:val="ru-RU"/>
              </w:rPr>
            </w:pPr>
            <w:r w:rsidRPr="000307FD">
              <w:rPr>
                <w:sz w:val="24"/>
                <w:szCs w:val="24"/>
                <w:lang w:val="ru-RU"/>
              </w:rPr>
              <w:t>ми позициями, взглядами, мнениями;</w:t>
            </w:r>
          </w:p>
          <w:p w:rsidR="00D34317" w:rsidRPr="000307FD" w:rsidRDefault="00010ABE" w:rsidP="00680620">
            <w:pPr>
              <w:pStyle w:val="TableParagraph"/>
              <w:ind w:left="811" w:right="100"/>
              <w:rPr>
                <w:sz w:val="24"/>
                <w:szCs w:val="24"/>
                <w:lang w:val="ru-RU"/>
              </w:rPr>
            </w:pPr>
            <w:r w:rsidRPr="000307FD">
              <w:rPr>
                <w:sz w:val="24"/>
                <w:szCs w:val="24"/>
                <w:lang w:val="ru-RU"/>
              </w:rPr>
              <w:t>оценивать  жизненные  ситуации  (поступки  людей)  с  разных     точек</w:t>
            </w:r>
          </w:p>
        </w:tc>
      </w:tr>
      <w:tr w:rsidR="00D34317" w:rsidRPr="00CE6307">
        <w:trPr>
          <w:trHeight w:hRule="exact" w:val="8291"/>
        </w:trPr>
        <w:tc>
          <w:tcPr>
            <w:tcW w:w="660" w:type="dxa"/>
            <w:vMerge w:val="restart"/>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right="100"/>
              <w:rPr>
                <w:sz w:val="24"/>
                <w:szCs w:val="24"/>
                <w:lang w:val="ru-RU"/>
              </w:rPr>
            </w:pPr>
            <w:r w:rsidRPr="000307FD">
              <w:rPr>
                <w:sz w:val="24"/>
                <w:szCs w:val="24"/>
                <w:lang w:val="ru-RU"/>
              </w:rPr>
              <w:t>зрения</w:t>
            </w:r>
          </w:p>
          <w:p w:rsidR="00D34317" w:rsidRPr="000307FD" w:rsidRDefault="00010ABE" w:rsidP="00680620">
            <w:pPr>
              <w:pStyle w:val="TableParagraph"/>
              <w:ind w:left="811" w:right="169"/>
              <w:rPr>
                <w:sz w:val="24"/>
                <w:szCs w:val="24"/>
                <w:lang w:val="ru-RU"/>
              </w:rPr>
            </w:pPr>
            <w:r w:rsidRPr="000307FD">
              <w:rPr>
                <w:sz w:val="24"/>
                <w:szCs w:val="24"/>
                <w:lang w:val="ru-RU"/>
              </w:rPr>
              <w:t>(нравственных, гражданско-патриотических, с точки зрения различных групп общества).</w:t>
            </w:r>
          </w:p>
          <w:p w:rsidR="00D34317" w:rsidRPr="000307FD" w:rsidRDefault="00010ABE" w:rsidP="00680620">
            <w:pPr>
              <w:pStyle w:val="TableParagraph"/>
              <w:ind w:left="811" w:right="2815"/>
              <w:rPr>
                <w:sz w:val="24"/>
                <w:szCs w:val="24"/>
                <w:lang w:val="ru-RU"/>
              </w:rPr>
            </w:pPr>
            <w:r w:rsidRPr="000307FD">
              <w:rPr>
                <w:sz w:val="24"/>
                <w:szCs w:val="24"/>
                <w:lang w:val="ru-RU"/>
              </w:rPr>
              <w:t>Учиться разрешать моральные противоречия. Решать моральные дилеммы:</w:t>
            </w:r>
          </w:p>
          <w:p w:rsidR="00D34317" w:rsidRPr="000307FD" w:rsidRDefault="00010ABE" w:rsidP="00680620">
            <w:pPr>
              <w:pStyle w:val="TableParagraph"/>
              <w:ind w:left="811" w:right="100"/>
              <w:rPr>
                <w:sz w:val="24"/>
                <w:szCs w:val="24"/>
                <w:lang w:val="ru-RU"/>
              </w:rPr>
            </w:pPr>
            <w:r w:rsidRPr="000307FD">
              <w:rPr>
                <w:sz w:val="24"/>
                <w:szCs w:val="24"/>
                <w:lang w:val="ru-RU"/>
              </w:rPr>
              <w:t>при выборе собственных поступков;</w:t>
            </w:r>
          </w:p>
          <w:p w:rsidR="00D34317" w:rsidRPr="000307FD" w:rsidRDefault="00010ABE" w:rsidP="00680620">
            <w:pPr>
              <w:pStyle w:val="TableParagraph"/>
              <w:ind w:left="811" w:right="441"/>
              <w:rPr>
                <w:sz w:val="24"/>
                <w:szCs w:val="24"/>
                <w:lang w:val="ru-RU"/>
              </w:rPr>
            </w:pPr>
            <w:r w:rsidRPr="000307FD">
              <w:rPr>
                <w:sz w:val="24"/>
                <w:szCs w:val="24"/>
                <w:lang w:val="ru-RU"/>
              </w:rPr>
              <w:t>в ситуациях межличностных отношений и преодоления конфликтов. Объяснять смысл своих оценок, мотивов, целей</w:t>
            </w:r>
          </w:p>
          <w:p w:rsidR="00D34317" w:rsidRPr="000307FD" w:rsidRDefault="00010ABE" w:rsidP="00680620">
            <w:pPr>
              <w:pStyle w:val="TableParagraph"/>
              <w:tabs>
                <w:tab w:val="left" w:pos="2301"/>
                <w:tab w:val="left" w:pos="3426"/>
                <w:tab w:val="left" w:pos="5409"/>
                <w:tab w:val="left" w:pos="6862"/>
                <w:tab w:val="left" w:pos="7366"/>
              </w:tabs>
              <w:ind w:right="106" w:firstLine="708"/>
              <w:rPr>
                <w:sz w:val="24"/>
                <w:szCs w:val="24"/>
                <w:lang w:val="ru-RU"/>
              </w:rPr>
            </w:pPr>
            <w:r w:rsidRPr="000307FD">
              <w:rPr>
                <w:sz w:val="24"/>
                <w:szCs w:val="24"/>
                <w:lang w:val="ru-RU"/>
              </w:rPr>
              <w:t>Объяснять</w:t>
            </w:r>
            <w:r w:rsidRPr="000307FD">
              <w:rPr>
                <w:sz w:val="24"/>
                <w:szCs w:val="24"/>
                <w:lang w:val="ru-RU"/>
              </w:rPr>
              <w:tab/>
              <w:t>оценки</w:t>
            </w:r>
            <w:r w:rsidRPr="000307FD">
              <w:rPr>
                <w:sz w:val="24"/>
                <w:szCs w:val="24"/>
                <w:lang w:val="ru-RU"/>
              </w:rPr>
              <w:tab/>
              <w:t>неоднозначных</w:t>
            </w:r>
            <w:r w:rsidRPr="000307FD">
              <w:rPr>
                <w:sz w:val="24"/>
                <w:szCs w:val="24"/>
                <w:lang w:val="ru-RU"/>
              </w:rPr>
              <w:tab/>
              <w:t>поступков</w:t>
            </w:r>
            <w:r w:rsidRPr="000307FD">
              <w:rPr>
                <w:sz w:val="24"/>
                <w:szCs w:val="24"/>
                <w:lang w:val="ru-RU"/>
              </w:rPr>
              <w:tab/>
              <w:t>с</w:t>
            </w:r>
            <w:r w:rsidRPr="000307FD">
              <w:rPr>
                <w:sz w:val="24"/>
                <w:szCs w:val="24"/>
                <w:lang w:val="ru-RU"/>
              </w:rPr>
              <w:tab/>
              <w:t>позиции общечеловеческих</w:t>
            </w:r>
            <w:r w:rsidRPr="000307FD">
              <w:rPr>
                <w:spacing w:val="-5"/>
                <w:sz w:val="24"/>
                <w:szCs w:val="24"/>
                <w:lang w:val="ru-RU"/>
              </w:rPr>
              <w:t xml:space="preserve"> </w:t>
            </w:r>
            <w:r w:rsidRPr="000307FD">
              <w:rPr>
                <w:sz w:val="24"/>
                <w:szCs w:val="24"/>
                <w:lang w:val="ru-RU"/>
              </w:rPr>
              <w:t>и</w:t>
            </w:r>
          </w:p>
          <w:p w:rsidR="00D34317" w:rsidRPr="000307FD" w:rsidRDefault="00010ABE" w:rsidP="00680620">
            <w:pPr>
              <w:pStyle w:val="TableParagraph"/>
              <w:ind w:left="811" w:right="100"/>
              <w:rPr>
                <w:sz w:val="24"/>
                <w:szCs w:val="24"/>
                <w:lang w:val="ru-RU"/>
              </w:rPr>
            </w:pPr>
            <w:r w:rsidRPr="000307FD">
              <w:rPr>
                <w:sz w:val="24"/>
                <w:szCs w:val="24"/>
                <w:lang w:val="ru-RU"/>
              </w:rPr>
              <w:t>российских гражданских ценностей.</w:t>
            </w:r>
          </w:p>
          <w:p w:rsidR="00D34317" w:rsidRPr="000307FD" w:rsidRDefault="00010ABE" w:rsidP="00680620">
            <w:pPr>
              <w:pStyle w:val="TableParagraph"/>
              <w:ind w:right="100" w:firstLine="708"/>
              <w:rPr>
                <w:sz w:val="24"/>
                <w:szCs w:val="24"/>
                <w:lang w:val="ru-RU"/>
              </w:rPr>
            </w:pPr>
            <w:r w:rsidRPr="000307FD">
              <w:rPr>
                <w:sz w:val="24"/>
                <w:szCs w:val="24"/>
                <w:lang w:val="ru-RU"/>
              </w:rPr>
              <w:t>Сравнивать свои оценки с оценками других. Объяснять отличия в оценках</w:t>
            </w:r>
          </w:p>
          <w:p w:rsidR="00D34317" w:rsidRPr="000307FD" w:rsidRDefault="00010ABE" w:rsidP="00680620">
            <w:pPr>
              <w:pStyle w:val="TableParagraph"/>
              <w:ind w:left="811" w:right="100"/>
              <w:rPr>
                <w:sz w:val="24"/>
                <w:szCs w:val="24"/>
                <w:lang w:val="ru-RU"/>
              </w:rPr>
            </w:pPr>
            <w:r w:rsidRPr="000307FD">
              <w:rPr>
                <w:sz w:val="24"/>
                <w:szCs w:val="24"/>
                <w:lang w:val="ru-RU"/>
              </w:rPr>
              <w:t>одной и той же ситуации, поступка разными людьми. На основании</w:t>
            </w:r>
          </w:p>
          <w:p w:rsidR="00D34317" w:rsidRPr="000307FD" w:rsidRDefault="00010ABE" w:rsidP="00680620">
            <w:pPr>
              <w:pStyle w:val="TableParagraph"/>
              <w:ind w:right="100"/>
              <w:rPr>
                <w:sz w:val="24"/>
                <w:szCs w:val="24"/>
                <w:lang w:val="ru-RU"/>
              </w:rPr>
            </w:pPr>
            <w:r w:rsidRPr="000307FD">
              <w:rPr>
                <w:sz w:val="24"/>
                <w:szCs w:val="24"/>
                <w:lang w:val="ru-RU"/>
              </w:rPr>
              <w:t>этого</w:t>
            </w:r>
          </w:p>
          <w:p w:rsidR="00D34317" w:rsidRPr="000307FD" w:rsidRDefault="00010ABE" w:rsidP="00680620">
            <w:pPr>
              <w:pStyle w:val="TableParagraph"/>
              <w:ind w:left="811" w:right="100"/>
              <w:rPr>
                <w:sz w:val="24"/>
                <w:szCs w:val="24"/>
                <w:lang w:val="ru-RU"/>
              </w:rPr>
            </w:pPr>
            <w:r w:rsidRPr="000307FD">
              <w:rPr>
                <w:sz w:val="24"/>
                <w:szCs w:val="24"/>
                <w:lang w:val="ru-RU"/>
              </w:rPr>
              <w:t>делать свой выбор в общей системе ценностей, определять свое место.</w:t>
            </w:r>
          </w:p>
          <w:p w:rsidR="00D34317" w:rsidRPr="000307FD" w:rsidRDefault="00010ABE" w:rsidP="00680620">
            <w:pPr>
              <w:pStyle w:val="TableParagraph"/>
              <w:ind w:right="100" w:firstLine="708"/>
              <w:rPr>
                <w:sz w:val="24"/>
                <w:szCs w:val="24"/>
                <w:lang w:val="ru-RU"/>
              </w:rPr>
            </w:pPr>
            <w:r w:rsidRPr="000307FD">
              <w:rPr>
                <w:sz w:val="24"/>
                <w:szCs w:val="24"/>
                <w:lang w:val="ru-RU"/>
              </w:rPr>
              <w:t>Уметь в ходе личностной саморефлексии определять свою систему ценностей</w:t>
            </w:r>
          </w:p>
          <w:p w:rsidR="00D34317" w:rsidRPr="000307FD" w:rsidRDefault="00010ABE" w:rsidP="00680620">
            <w:pPr>
              <w:pStyle w:val="TableParagraph"/>
              <w:tabs>
                <w:tab w:val="left" w:pos="1181"/>
                <w:tab w:val="left" w:pos="2113"/>
                <w:tab w:val="left" w:pos="3423"/>
                <w:tab w:val="left" w:pos="5257"/>
              </w:tabs>
              <w:ind w:right="100" w:firstLine="708"/>
              <w:rPr>
                <w:sz w:val="24"/>
                <w:szCs w:val="24"/>
                <w:lang w:val="ru-RU"/>
              </w:rPr>
            </w:pPr>
            <w:r w:rsidRPr="000307FD">
              <w:rPr>
                <w:sz w:val="24"/>
                <w:szCs w:val="24"/>
                <w:lang w:val="ru-RU"/>
              </w:rPr>
              <w:t>в</w:t>
            </w:r>
            <w:r w:rsidRPr="000307FD">
              <w:rPr>
                <w:sz w:val="24"/>
                <w:szCs w:val="24"/>
                <w:lang w:val="ru-RU"/>
              </w:rPr>
              <w:tab/>
              <w:t>общих</w:t>
            </w:r>
            <w:r w:rsidRPr="000307FD">
              <w:rPr>
                <w:sz w:val="24"/>
                <w:szCs w:val="24"/>
                <w:lang w:val="ru-RU"/>
              </w:rPr>
              <w:tab/>
              <w:t>ценностях</w:t>
            </w:r>
            <w:r w:rsidRPr="000307FD">
              <w:rPr>
                <w:sz w:val="24"/>
                <w:szCs w:val="24"/>
                <w:lang w:val="ru-RU"/>
              </w:rPr>
              <w:tab/>
              <w:t>(нравственных,</w:t>
            </w:r>
            <w:r w:rsidRPr="000307FD">
              <w:rPr>
                <w:sz w:val="24"/>
                <w:szCs w:val="24"/>
                <w:lang w:val="ru-RU"/>
              </w:rPr>
              <w:tab/>
              <w:t>гражданско-патриотических, ценностях</w:t>
            </w:r>
          </w:p>
          <w:p w:rsidR="00D34317" w:rsidRPr="000307FD" w:rsidRDefault="00010ABE" w:rsidP="00680620">
            <w:pPr>
              <w:pStyle w:val="TableParagraph"/>
              <w:ind w:left="811" w:right="100"/>
              <w:rPr>
                <w:sz w:val="24"/>
                <w:szCs w:val="24"/>
                <w:lang w:val="ru-RU"/>
              </w:rPr>
            </w:pPr>
            <w:r w:rsidRPr="000307FD">
              <w:rPr>
                <w:sz w:val="24"/>
                <w:szCs w:val="24"/>
                <w:lang w:val="ru-RU"/>
              </w:rPr>
              <w:t>разных групп).</w:t>
            </w:r>
          </w:p>
          <w:p w:rsidR="00D34317" w:rsidRPr="000307FD" w:rsidRDefault="00010ABE" w:rsidP="00680620">
            <w:pPr>
              <w:pStyle w:val="TableParagraph"/>
              <w:ind w:left="811"/>
              <w:rPr>
                <w:sz w:val="24"/>
                <w:szCs w:val="24"/>
                <w:lang w:val="ru-RU"/>
              </w:rPr>
            </w:pPr>
            <w:r w:rsidRPr="000307FD">
              <w:rPr>
                <w:sz w:val="24"/>
                <w:szCs w:val="24"/>
                <w:lang w:val="ru-RU"/>
              </w:rPr>
              <w:t>Осознавать и называть свои ближайшие цели саморазвития (улучшения</w:t>
            </w:r>
          </w:p>
          <w:p w:rsidR="00D34317" w:rsidRPr="000307FD" w:rsidRDefault="00010ABE" w:rsidP="00680620">
            <w:pPr>
              <w:pStyle w:val="TableParagraph"/>
              <w:ind w:right="100"/>
              <w:rPr>
                <w:sz w:val="24"/>
                <w:szCs w:val="24"/>
                <w:lang w:val="ru-RU"/>
              </w:rPr>
            </w:pPr>
            <w:r w:rsidRPr="000307FD">
              <w:rPr>
                <w:sz w:val="24"/>
                <w:szCs w:val="24"/>
                <w:lang w:val="ru-RU"/>
              </w:rPr>
              <w:t>черт</w:t>
            </w:r>
          </w:p>
          <w:p w:rsidR="00D34317" w:rsidRPr="000307FD" w:rsidRDefault="00010ABE" w:rsidP="00680620">
            <w:pPr>
              <w:pStyle w:val="TableParagraph"/>
              <w:tabs>
                <w:tab w:val="left" w:pos="2092"/>
                <w:tab w:val="left" w:pos="3454"/>
                <w:tab w:val="left" w:pos="4871"/>
                <w:tab w:val="left" w:pos="5672"/>
                <w:tab w:val="left" w:pos="6001"/>
                <w:tab w:val="left" w:pos="6785"/>
                <w:tab w:val="left" w:pos="7128"/>
                <w:tab w:val="left" w:pos="7689"/>
                <w:tab w:val="left" w:pos="8111"/>
              </w:tabs>
              <w:ind w:right="107" w:firstLine="708"/>
              <w:rPr>
                <w:sz w:val="24"/>
                <w:szCs w:val="24"/>
                <w:lang w:val="ru-RU"/>
              </w:rPr>
            </w:pPr>
            <w:r w:rsidRPr="000307FD">
              <w:rPr>
                <w:sz w:val="24"/>
                <w:szCs w:val="24"/>
                <w:lang w:val="ru-RU"/>
              </w:rPr>
              <w:t>характера,</w:t>
            </w:r>
            <w:r w:rsidRPr="000307FD">
              <w:rPr>
                <w:sz w:val="24"/>
                <w:szCs w:val="24"/>
                <w:lang w:val="ru-RU"/>
              </w:rPr>
              <w:tab/>
              <w:t>постановка</w:t>
            </w:r>
            <w:r w:rsidRPr="000307FD">
              <w:rPr>
                <w:sz w:val="24"/>
                <w:szCs w:val="24"/>
                <w:lang w:val="ru-RU"/>
              </w:rPr>
              <w:tab/>
              <w:t>ближайших</w:t>
            </w:r>
            <w:r w:rsidRPr="000307FD">
              <w:rPr>
                <w:sz w:val="24"/>
                <w:szCs w:val="24"/>
                <w:lang w:val="ru-RU"/>
              </w:rPr>
              <w:tab/>
              <w:t>целей</w:t>
            </w:r>
            <w:r w:rsidRPr="000307FD">
              <w:rPr>
                <w:sz w:val="24"/>
                <w:szCs w:val="24"/>
                <w:lang w:val="ru-RU"/>
              </w:rPr>
              <w:tab/>
              <w:t>в</w:t>
            </w:r>
            <w:r w:rsidRPr="000307FD">
              <w:rPr>
                <w:sz w:val="24"/>
                <w:szCs w:val="24"/>
                <w:lang w:val="ru-RU"/>
              </w:rPr>
              <w:tab/>
              <w:t>учебе</w:t>
            </w:r>
            <w:r w:rsidRPr="000307FD">
              <w:rPr>
                <w:sz w:val="24"/>
                <w:szCs w:val="24"/>
                <w:lang w:val="ru-RU"/>
              </w:rPr>
              <w:tab/>
              <w:t>и</w:t>
            </w:r>
            <w:r w:rsidRPr="000307FD">
              <w:rPr>
                <w:sz w:val="24"/>
                <w:szCs w:val="24"/>
                <w:lang w:val="ru-RU"/>
              </w:rPr>
              <w:tab/>
              <w:t>вне</w:t>
            </w:r>
            <w:r w:rsidRPr="000307FD">
              <w:rPr>
                <w:sz w:val="24"/>
                <w:szCs w:val="24"/>
                <w:lang w:val="ru-RU"/>
              </w:rPr>
              <w:tab/>
              <w:t>ее</w:t>
            </w:r>
            <w:r w:rsidRPr="000307FD">
              <w:rPr>
                <w:sz w:val="24"/>
                <w:szCs w:val="24"/>
                <w:lang w:val="ru-RU"/>
              </w:rPr>
              <w:tab/>
              <w:t>в соответствии</w:t>
            </w:r>
            <w:r w:rsidRPr="000307FD">
              <w:rPr>
                <w:spacing w:val="-5"/>
                <w:sz w:val="24"/>
                <w:szCs w:val="24"/>
                <w:lang w:val="ru-RU"/>
              </w:rPr>
              <w:t xml:space="preserve"> </w:t>
            </w:r>
            <w:r w:rsidRPr="000307FD">
              <w:rPr>
                <w:sz w:val="24"/>
                <w:szCs w:val="24"/>
                <w:lang w:val="ru-RU"/>
              </w:rPr>
              <w:t>со</w:t>
            </w:r>
          </w:p>
          <w:p w:rsidR="00D34317" w:rsidRPr="000307FD" w:rsidRDefault="00010ABE" w:rsidP="00680620">
            <w:pPr>
              <w:pStyle w:val="TableParagraph"/>
              <w:ind w:left="811" w:right="100"/>
              <w:rPr>
                <w:sz w:val="24"/>
                <w:szCs w:val="24"/>
                <w:lang w:val="ru-RU"/>
              </w:rPr>
            </w:pPr>
            <w:r w:rsidRPr="000307FD">
              <w:rPr>
                <w:sz w:val="24"/>
                <w:szCs w:val="24"/>
                <w:lang w:val="ru-RU"/>
              </w:rPr>
              <w:t>своими интересами).</w:t>
            </w:r>
          </w:p>
          <w:p w:rsidR="00D34317" w:rsidRPr="000307FD" w:rsidRDefault="00010ABE" w:rsidP="00680620">
            <w:pPr>
              <w:pStyle w:val="TableParagraph"/>
              <w:ind w:right="169" w:firstLine="708"/>
              <w:rPr>
                <w:sz w:val="24"/>
                <w:szCs w:val="24"/>
                <w:lang w:val="ru-RU"/>
              </w:rPr>
            </w:pPr>
            <w:r w:rsidRPr="000307FD">
              <w:rPr>
                <w:sz w:val="24"/>
                <w:szCs w:val="24"/>
                <w:lang w:val="ru-RU"/>
              </w:rPr>
              <w:t>Осознавать и называть свои стратегические цели саморазвития – выбора жизненной стратегии (профессиональной, личностной и</w:t>
            </w:r>
            <w:r w:rsidRPr="000307FD">
              <w:rPr>
                <w:spacing w:val="-24"/>
                <w:sz w:val="24"/>
                <w:szCs w:val="24"/>
                <w:lang w:val="ru-RU"/>
              </w:rPr>
              <w:t xml:space="preserve"> </w:t>
            </w:r>
            <w:r w:rsidRPr="000307FD">
              <w:rPr>
                <w:sz w:val="24"/>
                <w:szCs w:val="24"/>
                <w:lang w:val="ru-RU"/>
              </w:rPr>
              <w:t>т.п.).</w:t>
            </w:r>
          </w:p>
          <w:p w:rsidR="00D34317" w:rsidRPr="000307FD" w:rsidRDefault="00010ABE" w:rsidP="00680620">
            <w:pPr>
              <w:pStyle w:val="TableParagraph"/>
              <w:ind w:right="169" w:firstLine="708"/>
              <w:rPr>
                <w:sz w:val="24"/>
                <w:szCs w:val="24"/>
                <w:lang w:val="ru-RU"/>
              </w:rPr>
            </w:pPr>
            <w:r w:rsidRPr="000307FD">
              <w:rPr>
                <w:sz w:val="24"/>
                <w:szCs w:val="24"/>
                <w:lang w:val="ru-RU"/>
              </w:rPr>
              <w:t>Самоопределяться в жизненных ценностях и поступать в соответствии с ними, отвечая за свои</w:t>
            </w:r>
            <w:r w:rsidRPr="000307FD">
              <w:rPr>
                <w:spacing w:val="-15"/>
                <w:sz w:val="24"/>
                <w:szCs w:val="24"/>
                <w:lang w:val="ru-RU"/>
              </w:rPr>
              <w:t xml:space="preserve"> </w:t>
            </w:r>
            <w:r w:rsidRPr="000307FD">
              <w:rPr>
                <w:sz w:val="24"/>
                <w:szCs w:val="24"/>
                <w:lang w:val="ru-RU"/>
              </w:rPr>
              <w:t>поступки.</w:t>
            </w:r>
          </w:p>
        </w:tc>
      </w:tr>
      <w:tr w:rsidR="00D34317" w:rsidRPr="00CE6307">
        <w:trPr>
          <w:trHeight w:hRule="exact" w:val="4979"/>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добра и красоты</w:t>
            </w:r>
          </w:p>
          <w:p w:rsidR="00D34317" w:rsidRPr="000307FD" w:rsidRDefault="00010ABE" w:rsidP="00680620">
            <w:pPr>
              <w:pStyle w:val="TableParagraph"/>
              <w:tabs>
                <w:tab w:val="left" w:pos="2149"/>
                <w:tab w:val="left" w:pos="3427"/>
                <w:tab w:val="left" w:pos="3866"/>
                <w:tab w:val="left" w:pos="5295"/>
                <w:tab w:val="left" w:pos="6734"/>
                <w:tab w:val="left" w:pos="7989"/>
              </w:tabs>
              <w:ind w:right="106" w:firstLine="708"/>
              <w:rPr>
                <w:sz w:val="24"/>
                <w:szCs w:val="24"/>
                <w:lang w:val="ru-RU"/>
              </w:rPr>
            </w:pPr>
            <w:r w:rsidRPr="000307FD">
              <w:rPr>
                <w:sz w:val="24"/>
                <w:szCs w:val="24"/>
                <w:lang w:val="ru-RU"/>
              </w:rPr>
              <w:t>Выбирать</w:t>
            </w:r>
            <w:r w:rsidRPr="000307FD">
              <w:rPr>
                <w:sz w:val="24"/>
                <w:szCs w:val="24"/>
                <w:lang w:val="ru-RU"/>
              </w:rPr>
              <w:tab/>
              <w:t>поступки</w:t>
            </w:r>
            <w:r w:rsidRPr="000307FD">
              <w:rPr>
                <w:sz w:val="24"/>
                <w:szCs w:val="24"/>
                <w:lang w:val="ru-RU"/>
              </w:rPr>
              <w:tab/>
              <w:t>в</w:t>
            </w:r>
            <w:r w:rsidRPr="000307FD">
              <w:rPr>
                <w:sz w:val="24"/>
                <w:szCs w:val="24"/>
                <w:lang w:val="ru-RU"/>
              </w:rPr>
              <w:tab/>
              <w:t>различных</w:t>
            </w:r>
            <w:r w:rsidRPr="000307FD">
              <w:rPr>
                <w:sz w:val="24"/>
                <w:szCs w:val="24"/>
                <w:lang w:val="ru-RU"/>
              </w:rPr>
              <w:tab/>
              <w:t>ситуациях,</w:t>
            </w:r>
            <w:r w:rsidRPr="000307FD">
              <w:rPr>
                <w:sz w:val="24"/>
                <w:szCs w:val="24"/>
                <w:lang w:val="ru-RU"/>
              </w:rPr>
              <w:tab/>
              <w:t>опираясь</w:t>
            </w:r>
            <w:r w:rsidRPr="000307FD">
              <w:rPr>
                <w:sz w:val="24"/>
                <w:szCs w:val="24"/>
                <w:lang w:val="ru-RU"/>
              </w:rPr>
              <w:tab/>
              <w:t xml:space="preserve">на общечеловеческие,  российские,  национальные  и  личные  представления    </w:t>
            </w:r>
            <w:r w:rsidRPr="000307FD">
              <w:rPr>
                <w:spacing w:val="21"/>
                <w:sz w:val="24"/>
                <w:szCs w:val="24"/>
                <w:lang w:val="ru-RU"/>
              </w:rPr>
              <w:t xml:space="preserve"> </w:t>
            </w:r>
            <w:r w:rsidRPr="000307FD">
              <w:rPr>
                <w:sz w:val="24"/>
                <w:szCs w:val="24"/>
                <w:lang w:val="ru-RU"/>
              </w:rPr>
              <w:t>о</w:t>
            </w:r>
          </w:p>
          <w:p w:rsidR="00D34317" w:rsidRPr="000307FD" w:rsidRDefault="00010ABE" w:rsidP="00680620">
            <w:pPr>
              <w:pStyle w:val="TableParagraph"/>
              <w:ind w:right="100"/>
              <w:rPr>
                <w:sz w:val="24"/>
                <w:szCs w:val="24"/>
                <w:lang w:val="ru-RU"/>
              </w:rPr>
            </w:pPr>
            <w:r w:rsidRPr="000307FD">
              <w:rPr>
                <w:sz w:val="24"/>
                <w:szCs w:val="24"/>
                <w:lang w:val="ru-RU"/>
              </w:rPr>
              <w:t>«Добре» и «Красоте».</w:t>
            </w:r>
          </w:p>
          <w:p w:rsidR="00D34317" w:rsidRPr="000307FD" w:rsidRDefault="00010ABE" w:rsidP="00680620">
            <w:pPr>
              <w:pStyle w:val="TableParagraph"/>
              <w:ind w:left="811" w:right="100"/>
              <w:rPr>
                <w:sz w:val="24"/>
                <w:szCs w:val="24"/>
                <w:lang w:val="ru-RU"/>
              </w:rPr>
            </w:pPr>
            <w:r w:rsidRPr="000307FD">
              <w:rPr>
                <w:sz w:val="24"/>
                <w:szCs w:val="24"/>
                <w:lang w:val="ru-RU"/>
              </w:rPr>
              <w:t>Для этого:</w:t>
            </w:r>
          </w:p>
          <w:p w:rsidR="00D34317" w:rsidRPr="000307FD" w:rsidRDefault="00010ABE" w:rsidP="00D75FC1">
            <w:pPr>
              <w:pStyle w:val="TableParagraph"/>
              <w:numPr>
                <w:ilvl w:val="0"/>
                <w:numId w:val="54"/>
              </w:numPr>
              <w:tabs>
                <w:tab w:val="left" w:pos="897"/>
                <w:tab w:val="left" w:pos="1035"/>
                <w:tab w:val="left" w:pos="1237"/>
                <w:tab w:val="left" w:pos="2959"/>
                <w:tab w:val="left" w:pos="3316"/>
                <w:tab w:val="left" w:pos="4314"/>
                <w:tab w:val="left" w:pos="5221"/>
                <w:tab w:val="left" w:pos="6348"/>
                <w:tab w:val="left" w:pos="6806"/>
                <w:tab w:val="left" w:pos="8096"/>
              </w:tabs>
              <w:ind w:right="103" w:firstLine="708"/>
              <w:rPr>
                <w:sz w:val="24"/>
                <w:szCs w:val="24"/>
                <w:lang w:val="ru-RU"/>
              </w:rPr>
            </w:pPr>
            <w:r w:rsidRPr="000307FD">
              <w:rPr>
                <w:sz w:val="24"/>
                <w:szCs w:val="24"/>
                <w:lang w:val="ru-RU"/>
              </w:rPr>
              <w:t>различать «доброе» и «красивое» в культурном наследии России и мира,</w:t>
            </w:r>
            <w:r w:rsidRPr="000307FD">
              <w:rPr>
                <w:sz w:val="24"/>
                <w:szCs w:val="24"/>
                <w:lang w:val="ru-RU"/>
              </w:rPr>
              <w:tab/>
              <w:t>в</w:t>
            </w:r>
            <w:r w:rsidRPr="000307FD">
              <w:rPr>
                <w:sz w:val="24"/>
                <w:szCs w:val="24"/>
                <w:lang w:val="ru-RU"/>
              </w:rPr>
              <w:tab/>
              <w:t>общественном</w:t>
            </w:r>
            <w:r w:rsidRPr="000307FD">
              <w:rPr>
                <w:sz w:val="24"/>
                <w:szCs w:val="24"/>
                <w:lang w:val="ru-RU"/>
              </w:rPr>
              <w:tab/>
              <w:t>и</w:t>
            </w:r>
            <w:r w:rsidRPr="000307FD">
              <w:rPr>
                <w:sz w:val="24"/>
                <w:szCs w:val="24"/>
                <w:lang w:val="ru-RU"/>
              </w:rPr>
              <w:tab/>
              <w:t>личном</w:t>
            </w:r>
            <w:r w:rsidRPr="000307FD">
              <w:rPr>
                <w:sz w:val="24"/>
                <w:szCs w:val="24"/>
                <w:lang w:val="ru-RU"/>
              </w:rPr>
              <w:tab/>
              <w:t>опыте,</w:t>
            </w:r>
            <w:r w:rsidRPr="000307FD">
              <w:rPr>
                <w:sz w:val="24"/>
                <w:szCs w:val="24"/>
                <w:lang w:val="ru-RU"/>
              </w:rPr>
              <w:tab/>
              <w:t>отделять</w:t>
            </w:r>
            <w:r w:rsidRPr="000307FD">
              <w:rPr>
                <w:sz w:val="24"/>
                <w:szCs w:val="24"/>
                <w:lang w:val="ru-RU"/>
              </w:rPr>
              <w:tab/>
              <w:t>от</w:t>
            </w:r>
            <w:r w:rsidRPr="000307FD">
              <w:rPr>
                <w:sz w:val="24"/>
                <w:szCs w:val="24"/>
                <w:lang w:val="ru-RU"/>
              </w:rPr>
              <w:tab/>
              <w:t>«дурного»</w:t>
            </w:r>
            <w:r w:rsidRPr="000307FD">
              <w:rPr>
                <w:sz w:val="24"/>
                <w:szCs w:val="24"/>
                <w:lang w:val="ru-RU"/>
              </w:rPr>
              <w:tab/>
              <w:t>и</w:t>
            </w:r>
          </w:p>
          <w:p w:rsidR="00D34317" w:rsidRPr="000307FD" w:rsidRDefault="00010ABE" w:rsidP="00680620">
            <w:pPr>
              <w:pStyle w:val="TableParagraph"/>
              <w:ind w:right="100"/>
              <w:rPr>
                <w:sz w:val="24"/>
                <w:szCs w:val="24"/>
              </w:rPr>
            </w:pPr>
            <w:r w:rsidRPr="000307FD">
              <w:rPr>
                <w:sz w:val="24"/>
                <w:szCs w:val="24"/>
              </w:rPr>
              <w:t>«безобразного»;</w:t>
            </w:r>
          </w:p>
          <w:p w:rsidR="00D34317" w:rsidRPr="000307FD" w:rsidRDefault="00010ABE" w:rsidP="00D75FC1">
            <w:pPr>
              <w:pStyle w:val="TableParagraph"/>
              <w:numPr>
                <w:ilvl w:val="0"/>
                <w:numId w:val="54"/>
              </w:numPr>
              <w:tabs>
                <w:tab w:val="left" w:pos="1014"/>
              </w:tabs>
              <w:ind w:right="109" w:firstLine="708"/>
              <w:rPr>
                <w:sz w:val="24"/>
                <w:szCs w:val="24"/>
                <w:lang w:val="ru-RU"/>
              </w:rPr>
            </w:pPr>
            <w:r w:rsidRPr="000307FD">
              <w:rPr>
                <w:sz w:val="24"/>
                <w:szCs w:val="24"/>
                <w:lang w:val="ru-RU"/>
              </w:rPr>
              <w:t>стремиться к художественному творчеству, умножающему красоту в мире, и к деятельности, приносящей добро</w:t>
            </w:r>
            <w:r w:rsidRPr="000307FD">
              <w:rPr>
                <w:spacing w:val="-16"/>
                <w:sz w:val="24"/>
                <w:szCs w:val="24"/>
                <w:lang w:val="ru-RU"/>
              </w:rPr>
              <w:t xml:space="preserve"> </w:t>
            </w:r>
            <w:r w:rsidRPr="000307FD">
              <w:rPr>
                <w:sz w:val="24"/>
                <w:szCs w:val="24"/>
                <w:lang w:val="ru-RU"/>
              </w:rPr>
              <w:t>людям;</w:t>
            </w:r>
          </w:p>
          <w:p w:rsidR="00D34317" w:rsidRPr="000307FD" w:rsidRDefault="00010ABE" w:rsidP="00D75FC1">
            <w:pPr>
              <w:pStyle w:val="TableParagraph"/>
              <w:numPr>
                <w:ilvl w:val="0"/>
                <w:numId w:val="54"/>
              </w:numPr>
              <w:tabs>
                <w:tab w:val="left" w:pos="1124"/>
              </w:tabs>
              <w:ind w:right="103" w:firstLine="708"/>
              <w:rPr>
                <w:sz w:val="24"/>
                <w:szCs w:val="24"/>
                <w:lang w:val="ru-RU"/>
              </w:rPr>
            </w:pPr>
            <w:r w:rsidRPr="000307FD">
              <w:rPr>
                <w:sz w:val="24"/>
                <w:szCs w:val="24"/>
                <w:lang w:val="ru-RU"/>
              </w:rPr>
              <w:t>сдерживать себя от уничтожения красоты в мире и добрых отношений</w:t>
            </w:r>
          </w:p>
          <w:p w:rsidR="00D34317" w:rsidRPr="000307FD" w:rsidRDefault="00010ABE" w:rsidP="00680620">
            <w:pPr>
              <w:pStyle w:val="TableParagraph"/>
              <w:ind w:left="811" w:right="100"/>
              <w:rPr>
                <w:sz w:val="24"/>
                <w:szCs w:val="24"/>
                <w:lang w:val="ru-RU"/>
              </w:rPr>
            </w:pPr>
            <w:r w:rsidRPr="000307FD">
              <w:rPr>
                <w:sz w:val="24"/>
                <w:szCs w:val="24"/>
                <w:lang w:val="ru-RU"/>
              </w:rPr>
              <w:t>между людьми.</w:t>
            </w:r>
          </w:p>
          <w:p w:rsidR="00D34317" w:rsidRPr="000307FD" w:rsidRDefault="00010ABE" w:rsidP="00680620">
            <w:pPr>
              <w:pStyle w:val="TableParagraph"/>
              <w:tabs>
                <w:tab w:val="left" w:pos="1945"/>
                <w:tab w:val="left" w:pos="2960"/>
                <w:tab w:val="left" w:pos="4363"/>
                <w:tab w:val="left" w:pos="5736"/>
                <w:tab w:val="left" w:pos="6880"/>
                <w:tab w:val="left" w:pos="8114"/>
              </w:tabs>
              <w:ind w:right="104" w:firstLine="708"/>
              <w:rPr>
                <w:sz w:val="24"/>
                <w:szCs w:val="24"/>
                <w:lang w:val="ru-RU"/>
              </w:rPr>
            </w:pPr>
            <w:r w:rsidRPr="000307FD">
              <w:rPr>
                <w:sz w:val="24"/>
                <w:szCs w:val="24"/>
                <w:lang w:val="ru-RU"/>
              </w:rPr>
              <w:t>Учиться</w:t>
            </w:r>
            <w:r w:rsidRPr="000307FD">
              <w:rPr>
                <w:sz w:val="24"/>
                <w:szCs w:val="24"/>
                <w:lang w:val="ru-RU"/>
              </w:rPr>
              <w:tab/>
              <w:t>решать</w:t>
            </w:r>
            <w:r w:rsidRPr="000307FD">
              <w:rPr>
                <w:sz w:val="24"/>
                <w:szCs w:val="24"/>
                <w:lang w:val="ru-RU"/>
              </w:rPr>
              <w:tab/>
              <w:t>моральные</w:t>
            </w:r>
            <w:r w:rsidRPr="000307FD">
              <w:rPr>
                <w:sz w:val="24"/>
                <w:szCs w:val="24"/>
                <w:lang w:val="ru-RU"/>
              </w:rPr>
              <w:tab/>
              <w:t>проблемы,</w:t>
            </w:r>
            <w:r w:rsidRPr="000307FD">
              <w:rPr>
                <w:sz w:val="24"/>
                <w:szCs w:val="24"/>
                <w:lang w:val="ru-RU"/>
              </w:rPr>
              <w:tab/>
              <w:t>выбирая</w:t>
            </w:r>
            <w:r w:rsidRPr="000307FD">
              <w:rPr>
                <w:sz w:val="24"/>
                <w:szCs w:val="24"/>
                <w:lang w:val="ru-RU"/>
              </w:rPr>
              <w:tab/>
              <w:t>поступки</w:t>
            </w:r>
            <w:r w:rsidRPr="000307FD">
              <w:rPr>
                <w:sz w:val="24"/>
                <w:szCs w:val="24"/>
                <w:lang w:val="ru-RU"/>
              </w:rPr>
              <w:tab/>
              <w:t>в неоднозначно</w:t>
            </w:r>
          </w:p>
          <w:p w:rsidR="00D34317" w:rsidRPr="000307FD" w:rsidRDefault="00010ABE" w:rsidP="00680620">
            <w:pPr>
              <w:pStyle w:val="TableParagraph"/>
              <w:ind w:left="811" w:right="100"/>
              <w:rPr>
                <w:sz w:val="24"/>
                <w:szCs w:val="24"/>
                <w:lang w:val="ru-RU"/>
              </w:rPr>
            </w:pPr>
            <w:r w:rsidRPr="000307FD">
              <w:rPr>
                <w:sz w:val="24"/>
                <w:szCs w:val="24"/>
                <w:lang w:val="ru-RU"/>
              </w:rPr>
              <w:t>оцениваемых ситуациях, при столкновении правил поведения.</w:t>
            </w:r>
          </w:p>
          <w:p w:rsidR="00D34317" w:rsidRPr="000307FD" w:rsidRDefault="00010ABE" w:rsidP="00680620">
            <w:pPr>
              <w:pStyle w:val="TableParagraph"/>
              <w:ind w:right="100" w:firstLine="708"/>
              <w:rPr>
                <w:sz w:val="24"/>
                <w:szCs w:val="24"/>
                <w:lang w:val="ru-RU"/>
              </w:rPr>
            </w:pPr>
            <w:r w:rsidRPr="000307FD">
              <w:rPr>
                <w:sz w:val="24"/>
                <w:szCs w:val="24"/>
                <w:lang w:val="ru-RU"/>
              </w:rPr>
              <w:t>Учиться отвечать за свой нравственный выбор в неоднозначно оцениваемых ситуациях перед своей совестью и другими людьми.</w:t>
            </w:r>
          </w:p>
        </w:tc>
      </w:tr>
      <w:tr w:rsidR="00D34317" w:rsidRPr="00CE6307">
        <w:trPr>
          <w:trHeight w:hRule="exact" w:val="840"/>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семьи</w:t>
            </w:r>
          </w:p>
          <w:p w:rsidR="00D34317" w:rsidRPr="000307FD" w:rsidRDefault="00010ABE" w:rsidP="00680620">
            <w:pPr>
              <w:pStyle w:val="TableParagraph"/>
              <w:ind w:left="811" w:right="100"/>
              <w:rPr>
                <w:sz w:val="24"/>
                <w:szCs w:val="24"/>
                <w:lang w:val="ru-RU"/>
              </w:rPr>
            </w:pPr>
            <w:r w:rsidRPr="000307FD">
              <w:rPr>
                <w:sz w:val="24"/>
                <w:szCs w:val="24"/>
                <w:lang w:val="ru-RU"/>
              </w:rPr>
              <w:t>Учиться самостоятельно поддерживать мир и любовь в семье:</w:t>
            </w:r>
          </w:p>
          <w:p w:rsidR="00D34317" w:rsidRPr="000307FD" w:rsidRDefault="00010ABE" w:rsidP="00680620">
            <w:pPr>
              <w:pStyle w:val="TableParagraph"/>
              <w:ind w:left="811"/>
              <w:rPr>
                <w:sz w:val="24"/>
                <w:szCs w:val="24"/>
                <w:lang w:val="ru-RU"/>
              </w:rPr>
            </w:pPr>
            <w:r w:rsidRPr="000307FD">
              <w:rPr>
                <w:sz w:val="24"/>
                <w:szCs w:val="24"/>
                <w:lang w:val="ru-RU"/>
              </w:rPr>
              <w:t xml:space="preserve">–  не  только  принимать,  но  и  проявлять  любовь  и  заботу  о   </w:t>
            </w:r>
            <w:r w:rsidRPr="000307FD">
              <w:rPr>
                <w:spacing w:val="56"/>
                <w:sz w:val="24"/>
                <w:szCs w:val="24"/>
                <w:lang w:val="ru-RU"/>
              </w:rPr>
              <w:t xml:space="preserve"> </w:t>
            </w:r>
            <w:r w:rsidRPr="000307FD">
              <w:rPr>
                <w:sz w:val="24"/>
                <w:szCs w:val="24"/>
                <w:lang w:val="ru-RU"/>
              </w:rPr>
              <w:t>своих</w:t>
            </w:r>
          </w:p>
        </w:tc>
      </w:tr>
    </w:tbl>
    <w:p w:rsidR="00D34317" w:rsidRPr="000307FD" w:rsidRDefault="00D34317" w:rsidP="00680620">
      <w:pPr>
        <w:rPr>
          <w:sz w:val="24"/>
          <w:szCs w:val="24"/>
          <w:lang w:val="ru-RU"/>
        </w:rPr>
        <w:sectPr w:rsidR="00D34317" w:rsidRPr="000307FD">
          <w:pgSz w:w="11910" w:h="16840"/>
          <w:pgMar w:top="112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8344"/>
      </w:tblGrid>
      <w:tr w:rsidR="00D34317" w:rsidRPr="00CE6307">
        <w:trPr>
          <w:trHeight w:hRule="exact" w:val="1668"/>
        </w:trPr>
        <w:tc>
          <w:tcPr>
            <w:tcW w:w="660" w:type="dxa"/>
            <w:vMerge w:val="restart"/>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right="100"/>
              <w:rPr>
                <w:sz w:val="24"/>
                <w:szCs w:val="24"/>
              </w:rPr>
            </w:pPr>
            <w:r w:rsidRPr="000307FD">
              <w:rPr>
                <w:sz w:val="24"/>
                <w:szCs w:val="24"/>
              </w:rPr>
              <w:t>близких,</w:t>
            </w:r>
          </w:p>
          <w:p w:rsidR="00D34317" w:rsidRPr="000307FD" w:rsidRDefault="00010ABE" w:rsidP="00680620">
            <w:pPr>
              <w:pStyle w:val="TableParagraph"/>
              <w:ind w:left="811" w:right="100"/>
              <w:rPr>
                <w:sz w:val="24"/>
                <w:szCs w:val="24"/>
              </w:rPr>
            </w:pPr>
            <w:r w:rsidRPr="000307FD">
              <w:rPr>
                <w:sz w:val="24"/>
                <w:szCs w:val="24"/>
              </w:rPr>
              <w:t>старших и младших;</w:t>
            </w:r>
          </w:p>
          <w:p w:rsidR="00D34317" w:rsidRPr="000307FD" w:rsidRDefault="00010ABE" w:rsidP="00D75FC1">
            <w:pPr>
              <w:pStyle w:val="TableParagraph"/>
              <w:numPr>
                <w:ilvl w:val="0"/>
                <w:numId w:val="53"/>
              </w:numPr>
              <w:tabs>
                <w:tab w:val="left" w:pos="1157"/>
                <w:tab w:val="left" w:pos="1158"/>
                <w:tab w:val="left" w:pos="2173"/>
                <w:tab w:val="left" w:pos="2509"/>
                <w:tab w:val="left" w:pos="3306"/>
                <w:tab w:val="left" w:pos="4015"/>
                <w:tab w:val="left" w:pos="6330"/>
                <w:tab w:val="left" w:pos="8104"/>
              </w:tabs>
              <w:ind w:right="101" w:firstLine="708"/>
              <w:rPr>
                <w:sz w:val="24"/>
                <w:szCs w:val="24"/>
                <w:lang w:val="ru-RU"/>
              </w:rPr>
            </w:pPr>
            <w:r w:rsidRPr="000307FD">
              <w:rPr>
                <w:sz w:val="24"/>
                <w:szCs w:val="24"/>
                <w:lang w:val="ru-RU"/>
              </w:rPr>
              <w:t>учиться</w:t>
            </w:r>
            <w:r w:rsidRPr="000307FD">
              <w:rPr>
                <w:sz w:val="24"/>
                <w:szCs w:val="24"/>
                <w:lang w:val="ru-RU"/>
              </w:rPr>
              <w:tab/>
              <w:t>в</w:t>
            </w:r>
            <w:r w:rsidRPr="000307FD">
              <w:rPr>
                <w:sz w:val="24"/>
                <w:szCs w:val="24"/>
                <w:lang w:val="ru-RU"/>
              </w:rPr>
              <w:tab/>
              <w:t>своей</w:t>
            </w:r>
            <w:r w:rsidRPr="000307FD">
              <w:rPr>
                <w:sz w:val="24"/>
                <w:szCs w:val="24"/>
                <w:lang w:val="ru-RU"/>
              </w:rPr>
              <w:tab/>
              <w:t>роли</w:t>
            </w:r>
            <w:r w:rsidRPr="000307FD">
              <w:rPr>
                <w:sz w:val="24"/>
                <w:szCs w:val="24"/>
                <w:lang w:val="ru-RU"/>
              </w:rPr>
              <w:tab/>
              <w:t>(ребенка-подростка)</w:t>
            </w:r>
            <w:r w:rsidRPr="000307FD">
              <w:rPr>
                <w:sz w:val="24"/>
                <w:szCs w:val="24"/>
                <w:lang w:val="ru-RU"/>
              </w:rPr>
              <w:tab/>
              <w:t>предотвращать</w:t>
            </w:r>
            <w:r w:rsidRPr="000307FD">
              <w:rPr>
                <w:sz w:val="24"/>
                <w:szCs w:val="24"/>
                <w:lang w:val="ru-RU"/>
              </w:rPr>
              <w:tab/>
              <w:t>и</w:t>
            </w:r>
            <w:r w:rsidRPr="000307FD">
              <w:rPr>
                <w:w w:val="99"/>
                <w:sz w:val="24"/>
                <w:szCs w:val="24"/>
                <w:lang w:val="ru-RU"/>
              </w:rPr>
              <w:t xml:space="preserve"> </w:t>
            </w:r>
            <w:r w:rsidRPr="000307FD">
              <w:rPr>
                <w:sz w:val="24"/>
                <w:szCs w:val="24"/>
                <w:lang w:val="ru-RU"/>
              </w:rPr>
              <w:t>преодолевать</w:t>
            </w:r>
          </w:p>
          <w:p w:rsidR="00D34317" w:rsidRPr="000307FD" w:rsidRDefault="00010ABE" w:rsidP="00680620">
            <w:pPr>
              <w:pStyle w:val="TableParagraph"/>
              <w:ind w:left="811" w:right="100"/>
              <w:rPr>
                <w:sz w:val="24"/>
                <w:szCs w:val="24"/>
              </w:rPr>
            </w:pPr>
            <w:r w:rsidRPr="000307FD">
              <w:rPr>
                <w:sz w:val="24"/>
                <w:szCs w:val="24"/>
              </w:rPr>
              <w:t>семейные конфликты;</w:t>
            </w:r>
          </w:p>
          <w:p w:rsidR="00D34317" w:rsidRPr="000307FD" w:rsidRDefault="00010ABE" w:rsidP="00D75FC1">
            <w:pPr>
              <w:pStyle w:val="TableParagraph"/>
              <w:numPr>
                <w:ilvl w:val="0"/>
                <w:numId w:val="53"/>
              </w:numPr>
              <w:tabs>
                <w:tab w:val="left" w:pos="992"/>
              </w:tabs>
              <w:ind w:left="991" w:hanging="180"/>
              <w:rPr>
                <w:sz w:val="24"/>
                <w:szCs w:val="24"/>
                <w:lang w:val="ru-RU"/>
              </w:rPr>
            </w:pPr>
            <w:r w:rsidRPr="000307FD">
              <w:rPr>
                <w:sz w:val="24"/>
                <w:szCs w:val="24"/>
                <w:lang w:val="ru-RU"/>
              </w:rPr>
              <w:t>осмысливать роль семьи в своей жизни и жизни других</w:t>
            </w:r>
            <w:r w:rsidRPr="000307FD">
              <w:rPr>
                <w:spacing w:val="-24"/>
                <w:sz w:val="24"/>
                <w:szCs w:val="24"/>
                <w:lang w:val="ru-RU"/>
              </w:rPr>
              <w:t xml:space="preserve"> </w:t>
            </w:r>
            <w:r w:rsidRPr="000307FD">
              <w:rPr>
                <w:sz w:val="24"/>
                <w:szCs w:val="24"/>
                <w:lang w:val="ru-RU"/>
              </w:rPr>
              <w:t>людей.</w:t>
            </w:r>
          </w:p>
        </w:tc>
      </w:tr>
      <w:tr w:rsidR="00D34317" w:rsidRPr="00CE6307">
        <w:trPr>
          <w:trHeight w:hRule="exact" w:val="6358"/>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Родины</w:t>
            </w:r>
          </w:p>
          <w:p w:rsidR="00D34317" w:rsidRPr="000307FD" w:rsidRDefault="00010ABE" w:rsidP="00680620">
            <w:pPr>
              <w:pStyle w:val="TableParagraph"/>
              <w:ind w:right="100" w:firstLine="708"/>
              <w:rPr>
                <w:sz w:val="24"/>
                <w:szCs w:val="24"/>
                <w:lang w:val="ru-RU"/>
              </w:rPr>
            </w:pPr>
            <w:r w:rsidRPr="000307FD">
              <w:rPr>
                <w:sz w:val="24"/>
                <w:szCs w:val="24"/>
                <w:lang w:val="ru-RU"/>
              </w:rPr>
              <w:t>Учиться проявлять себя гражданином России в добрых словах и поступках:</w:t>
            </w:r>
          </w:p>
          <w:p w:rsidR="00D34317" w:rsidRPr="000307FD" w:rsidRDefault="00010ABE" w:rsidP="00680620">
            <w:pPr>
              <w:pStyle w:val="TableParagraph"/>
              <w:ind w:left="811" w:right="100"/>
              <w:rPr>
                <w:sz w:val="24"/>
                <w:szCs w:val="24"/>
                <w:lang w:val="ru-RU"/>
              </w:rPr>
            </w:pPr>
            <w:r w:rsidRPr="000307FD">
              <w:rPr>
                <w:sz w:val="24"/>
                <w:szCs w:val="24"/>
                <w:lang w:val="ru-RU"/>
              </w:rPr>
              <w:t>– замечать и объяснять свою причастность к интересам и ценностям</w:t>
            </w:r>
          </w:p>
          <w:p w:rsidR="00D34317" w:rsidRPr="000307FD" w:rsidRDefault="00010ABE" w:rsidP="00680620">
            <w:pPr>
              <w:pStyle w:val="TableParagraph"/>
              <w:ind w:right="100"/>
              <w:rPr>
                <w:sz w:val="24"/>
                <w:szCs w:val="24"/>
                <w:lang w:val="ru-RU"/>
              </w:rPr>
            </w:pPr>
            <w:r w:rsidRPr="000307FD">
              <w:rPr>
                <w:sz w:val="24"/>
                <w:szCs w:val="24"/>
                <w:lang w:val="ru-RU"/>
              </w:rPr>
              <w:t>своего</w:t>
            </w:r>
          </w:p>
          <w:p w:rsidR="00D34317" w:rsidRPr="000307FD" w:rsidRDefault="00010ABE" w:rsidP="00680620">
            <w:pPr>
              <w:pStyle w:val="TableParagraph"/>
              <w:ind w:left="811" w:right="100"/>
              <w:rPr>
                <w:sz w:val="24"/>
                <w:szCs w:val="24"/>
                <w:lang w:val="ru-RU"/>
              </w:rPr>
            </w:pPr>
            <w:r w:rsidRPr="000307FD">
              <w:rPr>
                <w:sz w:val="24"/>
                <w:szCs w:val="24"/>
                <w:lang w:val="ru-RU"/>
              </w:rPr>
              <w:t>ближайшего общества (друзья, одноклассники, земляки), своего народа (национальности)  и  своей  страны  –  России  (ее  многонационального</w:t>
            </w:r>
          </w:p>
          <w:p w:rsidR="00D34317" w:rsidRPr="000307FD" w:rsidRDefault="00010ABE" w:rsidP="00680620">
            <w:pPr>
              <w:pStyle w:val="TableParagraph"/>
              <w:ind w:right="100"/>
              <w:rPr>
                <w:sz w:val="24"/>
                <w:szCs w:val="24"/>
              </w:rPr>
            </w:pPr>
            <w:r w:rsidRPr="000307FD">
              <w:rPr>
                <w:sz w:val="24"/>
                <w:szCs w:val="24"/>
              </w:rPr>
              <w:t>народа);</w:t>
            </w:r>
          </w:p>
          <w:p w:rsidR="00D34317" w:rsidRPr="000307FD" w:rsidRDefault="00010ABE" w:rsidP="00D75FC1">
            <w:pPr>
              <w:pStyle w:val="TableParagraph"/>
              <w:numPr>
                <w:ilvl w:val="0"/>
                <w:numId w:val="52"/>
              </w:numPr>
              <w:tabs>
                <w:tab w:val="left" w:pos="992"/>
              </w:tabs>
              <w:ind w:right="99" w:firstLine="708"/>
              <w:jc w:val="both"/>
              <w:rPr>
                <w:sz w:val="24"/>
                <w:szCs w:val="24"/>
                <w:lang w:val="ru-RU"/>
              </w:rPr>
            </w:pPr>
            <w:r w:rsidRPr="000307FD">
              <w:rPr>
                <w:sz w:val="24"/>
                <w:szCs w:val="24"/>
                <w:lang w:val="ru-RU"/>
              </w:rPr>
              <w:t>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w:t>
            </w:r>
            <w:r w:rsidRPr="000307FD">
              <w:rPr>
                <w:spacing w:val="-18"/>
                <w:sz w:val="24"/>
                <w:szCs w:val="24"/>
                <w:lang w:val="ru-RU"/>
              </w:rPr>
              <w:t xml:space="preserve"> </w:t>
            </w:r>
            <w:r w:rsidRPr="000307FD">
              <w:rPr>
                <w:sz w:val="24"/>
                <w:szCs w:val="24"/>
                <w:lang w:val="ru-RU"/>
              </w:rPr>
              <w:t>бедах;</w:t>
            </w:r>
          </w:p>
          <w:p w:rsidR="00D34317" w:rsidRPr="000307FD" w:rsidRDefault="00010ABE" w:rsidP="00D75FC1">
            <w:pPr>
              <w:pStyle w:val="TableParagraph"/>
              <w:numPr>
                <w:ilvl w:val="0"/>
                <w:numId w:val="52"/>
              </w:numPr>
              <w:tabs>
                <w:tab w:val="left" w:pos="1107"/>
              </w:tabs>
              <w:ind w:right="110" w:firstLine="708"/>
              <w:rPr>
                <w:sz w:val="24"/>
                <w:szCs w:val="24"/>
                <w:lang w:val="ru-RU"/>
              </w:rPr>
            </w:pPr>
            <w:r w:rsidRPr="000307FD">
              <w:rPr>
                <w:sz w:val="24"/>
                <w:szCs w:val="24"/>
                <w:lang w:val="ru-RU"/>
              </w:rPr>
              <w:t>осознавать свой долг и ответственность перед людьми своего общества, своей</w:t>
            </w:r>
            <w:r w:rsidRPr="000307FD">
              <w:rPr>
                <w:spacing w:val="-5"/>
                <w:sz w:val="24"/>
                <w:szCs w:val="24"/>
                <w:lang w:val="ru-RU"/>
              </w:rPr>
              <w:t xml:space="preserve"> </w:t>
            </w:r>
            <w:r w:rsidRPr="000307FD">
              <w:rPr>
                <w:sz w:val="24"/>
                <w:szCs w:val="24"/>
                <w:lang w:val="ru-RU"/>
              </w:rPr>
              <w:t>страной;</w:t>
            </w:r>
          </w:p>
          <w:p w:rsidR="00D34317" w:rsidRPr="000307FD" w:rsidRDefault="00010ABE" w:rsidP="00D75FC1">
            <w:pPr>
              <w:pStyle w:val="TableParagraph"/>
              <w:numPr>
                <w:ilvl w:val="0"/>
                <w:numId w:val="52"/>
              </w:numPr>
              <w:tabs>
                <w:tab w:val="left" w:pos="1016"/>
              </w:tabs>
              <w:ind w:right="107" w:firstLine="708"/>
              <w:rPr>
                <w:sz w:val="24"/>
                <w:szCs w:val="24"/>
                <w:lang w:val="ru-RU"/>
              </w:rPr>
            </w:pPr>
            <w:r w:rsidRPr="000307FD">
              <w:rPr>
                <w:sz w:val="24"/>
                <w:szCs w:val="24"/>
                <w:lang w:val="ru-RU"/>
              </w:rPr>
              <w:t>осуществлять добрые дела, полезные другим людям, своей стране, в том числе ради этого добровольно ограничивать часть своих</w:t>
            </w:r>
            <w:r w:rsidRPr="000307FD">
              <w:rPr>
                <w:spacing w:val="-18"/>
                <w:sz w:val="24"/>
                <w:szCs w:val="24"/>
                <w:lang w:val="ru-RU"/>
              </w:rPr>
              <w:t xml:space="preserve"> </w:t>
            </w:r>
            <w:r w:rsidRPr="000307FD">
              <w:rPr>
                <w:sz w:val="24"/>
                <w:szCs w:val="24"/>
                <w:lang w:val="ru-RU"/>
              </w:rPr>
              <w:t>интересов;</w:t>
            </w:r>
          </w:p>
          <w:p w:rsidR="00D34317" w:rsidRPr="000307FD" w:rsidRDefault="00010ABE" w:rsidP="00D75FC1">
            <w:pPr>
              <w:pStyle w:val="TableParagraph"/>
              <w:numPr>
                <w:ilvl w:val="0"/>
                <w:numId w:val="52"/>
              </w:numPr>
              <w:tabs>
                <w:tab w:val="left" w:pos="1105"/>
              </w:tabs>
              <w:ind w:right="106" w:firstLine="708"/>
              <w:rPr>
                <w:sz w:val="24"/>
                <w:szCs w:val="24"/>
                <w:lang w:val="ru-RU"/>
              </w:rPr>
            </w:pPr>
            <w:r w:rsidRPr="000307FD">
              <w:rPr>
                <w:sz w:val="24"/>
                <w:szCs w:val="24"/>
                <w:lang w:val="ru-RU"/>
              </w:rPr>
              <w:t>учиться исполнять свой долг, свои обязательства перед своим обществом, гражданами своей</w:t>
            </w:r>
            <w:r w:rsidRPr="000307FD">
              <w:rPr>
                <w:spacing w:val="-9"/>
                <w:sz w:val="24"/>
                <w:szCs w:val="24"/>
                <w:lang w:val="ru-RU"/>
              </w:rPr>
              <w:t xml:space="preserve"> </w:t>
            </w:r>
            <w:r w:rsidRPr="000307FD">
              <w:rPr>
                <w:sz w:val="24"/>
                <w:szCs w:val="24"/>
                <w:lang w:val="ru-RU"/>
              </w:rPr>
              <w:t>страны;</w:t>
            </w:r>
          </w:p>
          <w:p w:rsidR="00D34317" w:rsidRPr="000307FD" w:rsidRDefault="00010ABE" w:rsidP="00D75FC1">
            <w:pPr>
              <w:pStyle w:val="TableParagraph"/>
              <w:numPr>
                <w:ilvl w:val="0"/>
                <w:numId w:val="52"/>
              </w:numPr>
              <w:tabs>
                <w:tab w:val="left" w:pos="999"/>
              </w:tabs>
              <w:ind w:left="999" w:hanging="188"/>
              <w:rPr>
                <w:sz w:val="24"/>
                <w:szCs w:val="24"/>
                <w:lang w:val="ru-RU"/>
              </w:rPr>
            </w:pPr>
            <w:r w:rsidRPr="000307FD">
              <w:rPr>
                <w:sz w:val="24"/>
                <w:szCs w:val="24"/>
                <w:lang w:val="ru-RU"/>
              </w:rPr>
              <w:t>учиться отвечать за свои гражданские поступки перед своей</w:t>
            </w:r>
            <w:r w:rsidRPr="000307FD">
              <w:rPr>
                <w:spacing w:val="7"/>
                <w:sz w:val="24"/>
                <w:szCs w:val="24"/>
                <w:lang w:val="ru-RU"/>
              </w:rPr>
              <w:t xml:space="preserve"> </w:t>
            </w:r>
            <w:r w:rsidRPr="000307FD">
              <w:rPr>
                <w:sz w:val="24"/>
                <w:szCs w:val="24"/>
                <w:lang w:val="ru-RU"/>
              </w:rPr>
              <w:t>совестью</w:t>
            </w:r>
          </w:p>
          <w:p w:rsidR="00D34317" w:rsidRPr="000307FD" w:rsidRDefault="00010ABE" w:rsidP="00680620">
            <w:pPr>
              <w:pStyle w:val="TableParagraph"/>
              <w:rPr>
                <w:sz w:val="24"/>
                <w:szCs w:val="24"/>
              </w:rPr>
            </w:pPr>
            <w:r w:rsidRPr="000307FD">
              <w:rPr>
                <w:w w:val="99"/>
                <w:sz w:val="24"/>
                <w:szCs w:val="24"/>
              </w:rPr>
              <w:t>и</w:t>
            </w:r>
          </w:p>
          <w:p w:rsidR="00D34317" w:rsidRPr="000307FD" w:rsidRDefault="00010ABE" w:rsidP="00680620">
            <w:pPr>
              <w:pStyle w:val="TableParagraph"/>
              <w:ind w:left="811" w:right="100"/>
              <w:rPr>
                <w:sz w:val="24"/>
                <w:szCs w:val="24"/>
              </w:rPr>
            </w:pPr>
            <w:r w:rsidRPr="000307FD">
              <w:rPr>
                <w:sz w:val="24"/>
                <w:szCs w:val="24"/>
              </w:rPr>
              <w:t>гражданами своей страны;</w:t>
            </w:r>
          </w:p>
          <w:p w:rsidR="00D34317" w:rsidRPr="000307FD" w:rsidRDefault="00010ABE" w:rsidP="00D75FC1">
            <w:pPr>
              <w:pStyle w:val="TableParagraph"/>
              <w:numPr>
                <w:ilvl w:val="0"/>
                <w:numId w:val="52"/>
              </w:numPr>
              <w:tabs>
                <w:tab w:val="left" w:pos="1246"/>
                <w:tab w:val="left" w:pos="1247"/>
                <w:tab w:val="left" w:pos="2666"/>
                <w:tab w:val="left" w:pos="3170"/>
                <w:tab w:val="left" w:pos="4415"/>
                <w:tab w:val="left" w:pos="5317"/>
                <w:tab w:val="left" w:pos="7169"/>
              </w:tabs>
              <w:ind w:right="105" w:firstLine="708"/>
              <w:rPr>
                <w:sz w:val="24"/>
                <w:szCs w:val="24"/>
                <w:lang w:val="ru-RU"/>
              </w:rPr>
            </w:pPr>
            <w:r w:rsidRPr="000307FD">
              <w:rPr>
                <w:sz w:val="24"/>
                <w:szCs w:val="24"/>
                <w:lang w:val="ru-RU"/>
              </w:rPr>
              <w:t>отстаивать</w:t>
            </w:r>
            <w:r w:rsidRPr="000307FD">
              <w:rPr>
                <w:sz w:val="24"/>
                <w:szCs w:val="24"/>
                <w:lang w:val="ru-RU"/>
              </w:rPr>
              <w:tab/>
              <w:t>(в</w:t>
            </w:r>
            <w:r w:rsidRPr="000307FD">
              <w:rPr>
                <w:sz w:val="24"/>
                <w:szCs w:val="24"/>
                <w:lang w:val="ru-RU"/>
              </w:rPr>
              <w:tab/>
              <w:t>пределах</w:t>
            </w:r>
            <w:r w:rsidRPr="000307FD">
              <w:rPr>
                <w:sz w:val="24"/>
                <w:szCs w:val="24"/>
                <w:lang w:val="ru-RU"/>
              </w:rPr>
              <w:tab/>
              <w:t>своих</w:t>
            </w:r>
            <w:r w:rsidRPr="000307FD">
              <w:rPr>
                <w:sz w:val="24"/>
                <w:szCs w:val="24"/>
                <w:lang w:val="ru-RU"/>
              </w:rPr>
              <w:tab/>
              <w:t>возможностей)</w:t>
            </w:r>
            <w:r w:rsidRPr="000307FD">
              <w:rPr>
                <w:sz w:val="24"/>
                <w:szCs w:val="24"/>
                <w:lang w:val="ru-RU"/>
              </w:rPr>
              <w:tab/>
            </w:r>
            <w:r w:rsidRPr="000307FD">
              <w:rPr>
                <w:spacing w:val="-1"/>
                <w:sz w:val="24"/>
                <w:szCs w:val="24"/>
                <w:lang w:val="ru-RU"/>
              </w:rPr>
              <w:t xml:space="preserve">гуманные, </w:t>
            </w:r>
            <w:r w:rsidRPr="000307FD">
              <w:rPr>
                <w:sz w:val="24"/>
                <w:szCs w:val="24"/>
                <w:lang w:val="ru-RU"/>
              </w:rPr>
              <w:t>равноправные,</w:t>
            </w:r>
          </w:p>
          <w:p w:rsidR="00D34317" w:rsidRPr="000307FD" w:rsidRDefault="00010ABE" w:rsidP="00680620">
            <w:pPr>
              <w:pStyle w:val="TableParagraph"/>
              <w:ind w:left="811" w:right="100"/>
              <w:rPr>
                <w:sz w:val="24"/>
                <w:szCs w:val="24"/>
                <w:lang w:val="ru-RU"/>
              </w:rPr>
            </w:pPr>
            <w:r w:rsidRPr="000307FD">
              <w:rPr>
                <w:sz w:val="24"/>
                <w:szCs w:val="24"/>
                <w:lang w:val="ru-RU"/>
              </w:rPr>
              <w:t>демократические порядки и препятствовать их нарушению.</w:t>
            </w:r>
          </w:p>
        </w:tc>
      </w:tr>
      <w:tr w:rsidR="00D34317" w:rsidRPr="000307FD">
        <w:trPr>
          <w:trHeight w:hRule="exact" w:val="5255"/>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целостного мировоззрения</w:t>
            </w:r>
          </w:p>
          <w:p w:rsidR="00D34317" w:rsidRPr="000307FD" w:rsidRDefault="00010ABE" w:rsidP="00680620">
            <w:pPr>
              <w:pStyle w:val="TableParagraph"/>
              <w:ind w:left="811" w:right="100"/>
              <w:rPr>
                <w:sz w:val="24"/>
                <w:szCs w:val="24"/>
                <w:lang w:val="ru-RU"/>
              </w:rPr>
            </w:pPr>
            <w:r w:rsidRPr="000307FD">
              <w:rPr>
                <w:sz w:val="24"/>
                <w:szCs w:val="24"/>
                <w:lang w:val="ru-RU"/>
              </w:rPr>
              <w:t>Осознавать единство и целостность окружающего мира,    возможности</w:t>
            </w:r>
          </w:p>
          <w:p w:rsidR="00D34317" w:rsidRPr="000307FD" w:rsidRDefault="00010ABE" w:rsidP="00680620">
            <w:pPr>
              <w:pStyle w:val="TableParagraph"/>
              <w:ind w:right="100"/>
              <w:rPr>
                <w:sz w:val="24"/>
                <w:szCs w:val="24"/>
                <w:lang w:val="ru-RU"/>
              </w:rPr>
            </w:pPr>
            <w:r w:rsidRPr="000307FD">
              <w:rPr>
                <w:sz w:val="24"/>
                <w:szCs w:val="24"/>
                <w:lang w:val="ru-RU"/>
              </w:rPr>
              <w:t>его</w:t>
            </w:r>
          </w:p>
          <w:p w:rsidR="00D34317" w:rsidRPr="000307FD" w:rsidRDefault="00010ABE" w:rsidP="00680620">
            <w:pPr>
              <w:pStyle w:val="TableParagraph"/>
              <w:ind w:left="811" w:right="100"/>
              <w:rPr>
                <w:sz w:val="24"/>
                <w:szCs w:val="24"/>
                <w:lang w:val="ru-RU"/>
              </w:rPr>
            </w:pPr>
            <w:r w:rsidRPr="000307FD">
              <w:rPr>
                <w:sz w:val="24"/>
                <w:szCs w:val="24"/>
                <w:lang w:val="ru-RU"/>
              </w:rPr>
              <w:t>познаваемости и объяснимости на основе достижений науки. Постепенно выстраивать собственное целостное мировоззрение:</w:t>
            </w:r>
          </w:p>
          <w:p w:rsidR="00D34317" w:rsidRPr="000307FD" w:rsidRDefault="00010ABE" w:rsidP="00D75FC1">
            <w:pPr>
              <w:pStyle w:val="TableParagraph"/>
              <w:numPr>
                <w:ilvl w:val="0"/>
                <w:numId w:val="51"/>
              </w:numPr>
              <w:tabs>
                <w:tab w:val="left" w:pos="1187"/>
              </w:tabs>
              <w:ind w:right="107" w:firstLine="708"/>
              <w:jc w:val="both"/>
              <w:rPr>
                <w:sz w:val="24"/>
                <w:szCs w:val="24"/>
                <w:lang w:val="ru-RU"/>
              </w:rPr>
            </w:pPr>
            <w:r w:rsidRPr="000307FD">
              <w:rPr>
                <w:sz w:val="24"/>
                <w:szCs w:val="24"/>
                <w:lang w:val="ru-RU"/>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w:t>
            </w:r>
            <w:r w:rsidRPr="000307FD">
              <w:rPr>
                <w:spacing w:val="-18"/>
                <w:sz w:val="24"/>
                <w:szCs w:val="24"/>
                <w:lang w:val="ru-RU"/>
              </w:rPr>
              <w:t xml:space="preserve"> </w:t>
            </w:r>
            <w:r w:rsidRPr="000307FD">
              <w:rPr>
                <w:sz w:val="24"/>
                <w:szCs w:val="24"/>
                <w:lang w:val="ru-RU"/>
              </w:rPr>
              <w:t>мире;</w:t>
            </w:r>
          </w:p>
          <w:p w:rsidR="00D34317" w:rsidRPr="000307FD" w:rsidRDefault="00010ABE" w:rsidP="00D75FC1">
            <w:pPr>
              <w:pStyle w:val="TableParagraph"/>
              <w:numPr>
                <w:ilvl w:val="0"/>
                <w:numId w:val="51"/>
              </w:numPr>
              <w:tabs>
                <w:tab w:val="left" w:pos="1136"/>
              </w:tabs>
              <w:ind w:right="105" w:firstLine="708"/>
              <w:jc w:val="both"/>
              <w:rPr>
                <w:sz w:val="24"/>
                <w:szCs w:val="24"/>
                <w:lang w:val="ru-RU"/>
              </w:rPr>
            </w:pPr>
            <w:r w:rsidRPr="000307FD">
              <w:rPr>
                <w:sz w:val="24"/>
                <w:szCs w:val="24"/>
                <w:lang w:val="ru-RU"/>
              </w:rPr>
              <w:t>с учетом этого многообразия постепенно вырабатывать свои собственные</w:t>
            </w:r>
          </w:p>
          <w:p w:rsidR="00D34317" w:rsidRPr="000307FD" w:rsidRDefault="00010ABE" w:rsidP="00680620">
            <w:pPr>
              <w:pStyle w:val="TableParagraph"/>
              <w:ind w:right="108" w:firstLine="708"/>
              <w:jc w:val="both"/>
              <w:rPr>
                <w:sz w:val="24"/>
                <w:szCs w:val="24"/>
                <w:lang w:val="ru-RU"/>
              </w:rPr>
            </w:pPr>
            <w:r w:rsidRPr="000307FD">
              <w:rPr>
                <w:sz w:val="24"/>
                <w:szCs w:val="24"/>
                <w:lang w:val="ru-RU"/>
              </w:rPr>
              <w:t>ответы на основные жизненные вопросы, которые ставит личный жизненный опыт;</w:t>
            </w:r>
          </w:p>
          <w:p w:rsidR="00D34317" w:rsidRPr="000307FD" w:rsidRDefault="00010ABE" w:rsidP="00D75FC1">
            <w:pPr>
              <w:pStyle w:val="TableParagraph"/>
              <w:numPr>
                <w:ilvl w:val="0"/>
                <w:numId w:val="51"/>
              </w:numPr>
              <w:tabs>
                <w:tab w:val="left" w:pos="1103"/>
              </w:tabs>
              <w:ind w:right="108" w:firstLine="708"/>
              <w:jc w:val="both"/>
              <w:rPr>
                <w:sz w:val="24"/>
                <w:szCs w:val="24"/>
                <w:lang w:val="ru-RU"/>
              </w:rPr>
            </w:pPr>
            <w:r w:rsidRPr="000307FD">
              <w:rPr>
                <w:sz w:val="24"/>
                <w:szCs w:val="24"/>
                <w:lang w:val="ru-RU"/>
              </w:rPr>
              <w:t>учиться признавать противоречивость и незавершенность своих взглядов на мир, возможность их</w:t>
            </w:r>
            <w:r w:rsidRPr="000307FD">
              <w:rPr>
                <w:spacing w:val="-13"/>
                <w:sz w:val="24"/>
                <w:szCs w:val="24"/>
                <w:lang w:val="ru-RU"/>
              </w:rPr>
              <w:t xml:space="preserve"> </w:t>
            </w:r>
            <w:r w:rsidRPr="000307FD">
              <w:rPr>
                <w:sz w:val="24"/>
                <w:szCs w:val="24"/>
                <w:lang w:val="ru-RU"/>
              </w:rPr>
              <w:t>изменения;</w:t>
            </w:r>
          </w:p>
          <w:p w:rsidR="00D34317" w:rsidRPr="000307FD" w:rsidRDefault="00010ABE" w:rsidP="00D75FC1">
            <w:pPr>
              <w:pStyle w:val="TableParagraph"/>
              <w:numPr>
                <w:ilvl w:val="0"/>
                <w:numId w:val="51"/>
              </w:numPr>
              <w:tabs>
                <w:tab w:val="left" w:pos="1107"/>
              </w:tabs>
              <w:ind w:right="109" w:firstLine="708"/>
              <w:jc w:val="both"/>
              <w:rPr>
                <w:sz w:val="24"/>
                <w:szCs w:val="24"/>
                <w:lang w:val="ru-RU"/>
              </w:rPr>
            </w:pPr>
            <w:r w:rsidRPr="000307FD">
              <w:rPr>
                <w:sz w:val="24"/>
                <w:szCs w:val="24"/>
                <w:lang w:val="ru-RU"/>
              </w:rPr>
              <w:t>учиться осознанно уточнять и корректировать свои взгляды и личностные позиции по мере расширения своего жизненного</w:t>
            </w:r>
            <w:r w:rsidRPr="000307FD">
              <w:rPr>
                <w:spacing w:val="-22"/>
                <w:sz w:val="24"/>
                <w:szCs w:val="24"/>
                <w:lang w:val="ru-RU"/>
              </w:rPr>
              <w:t xml:space="preserve"> </w:t>
            </w:r>
            <w:r w:rsidRPr="000307FD">
              <w:rPr>
                <w:sz w:val="24"/>
                <w:szCs w:val="24"/>
                <w:lang w:val="ru-RU"/>
              </w:rPr>
              <w:t>опыта.</w:t>
            </w:r>
          </w:p>
          <w:p w:rsidR="00D34317" w:rsidRPr="000307FD" w:rsidRDefault="00010ABE" w:rsidP="00680620">
            <w:pPr>
              <w:pStyle w:val="TableParagraph"/>
              <w:ind w:left="811" w:right="100"/>
              <w:rPr>
                <w:sz w:val="24"/>
                <w:szCs w:val="24"/>
                <w:lang w:val="ru-RU"/>
              </w:rPr>
            </w:pPr>
            <w:r w:rsidRPr="000307FD">
              <w:rPr>
                <w:sz w:val="24"/>
                <w:szCs w:val="24"/>
                <w:lang w:val="ru-RU"/>
              </w:rPr>
              <w:t>Учиться использовать свои взгляды на мир для объяснения различных ситуаций,  решения  возникающих  проблем  и  извлечения  жизненных</w:t>
            </w:r>
          </w:p>
          <w:p w:rsidR="00D34317" w:rsidRPr="000307FD" w:rsidRDefault="00010ABE" w:rsidP="00680620">
            <w:pPr>
              <w:pStyle w:val="TableParagraph"/>
              <w:ind w:right="100"/>
              <w:rPr>
                <w:sz w:val="24"/>
                <w:szCs w:val="24"/>
              </w:rPr>
            </w:pPr>
            <w:r w:rsidRPr="000307FD">
              <w:rPr>
                <w:sz w:val="24"/>
                <w:szCs w:val="24"/>
              </w:rPr>
              <w:t>уроков.</w:t>
            </w:r>
          </w:p>
        </w:tc>
      </w:tr>
      <w:tr w:rsidR="00D34317" w:rsidRPr="00CE6307">
        <w:trPr>
          <w:trHeight w:hRule="exact" w:val="838"/>
        </w:trPr>
        <w:tc>
          <w:tcPr>
            <w:tcW w:w="660" w:type="dxa"/>
            <w:vMerge/>
          </w:tcPr>
          <w:p w:rsidR="00D34317" w:rsidRPr="000307FD" w:rsidRDefault="00D34317" w:rsidP="00680620">
            <w:pPr>
              <w:rPr>
                <w:sz w:val="24"/>
                <w:szCs w:val="24"/>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толерантности</w:t>
            </w:r>
          </w:p>
          <w:p w:rsidR="00D34317" w:rsidRPr="000307FD" w:rsidRDefault="00010ABE" w:rsidP="00680620">
            <w:pPr>
              <w:pStyle w:val="TableParagraph"/>
              <w:ind w:right="100" w:firstLine="708"/>
              <w:rPr>
                <w:sz w:val="24"/>
                <w:szCs w:val="24"/>
                <w:lang w:val="ru-RU"/>
              </w:rPr>
            </w:pPr>
            <w:r w:rsidRPr="000307FD">
              <w:rPr>
                <w:sz w:val="24"/>
                <w:szCs w:val="24"/>
                <w:lang w:val="ru-RU"/>
              </w:rPr>
              <w:t>Выстраивать толерантное (уважительно-доброжелательное) отношение к тому, кто не похож на тебя:</w:t>
            </w:r>
          </w:p>
        </w:tc>
      </w:tr>
    </w:tbl>
    <w:p w:rsidR="00D34317" w:rsidRPr="000307FD" w:rsidRDefault="00D34317" w:rsidP="00680620">
      <w:pPr>
        <w:rPr>
          <w:sz w:val="24"/>
          <w:szCs w:val="24"/>
          <w:lang w:val="ru-RU"/>
        </w:rPr>
        <w:sectPr w:rsidR="00D34317" w:rsidRPr="000307FD">
          <w:pgSz w:w="11910" w:h="16840"/>
          <w:pgMar w:top="112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8344"/>
      </w:tblGrid>
      <w:tr w:rsidR="00D34317" w:rsidRPr="00CE6307">
        <w:trPr>
          <w:trHeight w:hRule="exact" w:val="3600"/>
        </w:trPr>
        <w:tc>
          <w:tcPr>
            <w:tcW w:w="660" w:type="dxa"/>
            <w:vMerge w:val="restart"/>
          </w:tcPr>
          <w:p w:rsidR="00D34317" w:rsidRPr="000307FD" w:rsidRDefault="00D34317" w:rsidP="00680620">
            <w:pPr>
              <w:rPr>
                <w:sz w:val="24"/>
                <w:szCs w:val="24"/>
                <w:lang w:val="ru-RU"/>
              </w:rPr>
            </w:pPr>
          </w:p>
        </w:tc>
        <w:tc>
          <w:tcPr>
            <w:tcW w:w="8344" w:type="dxa"/>
          </w:tcPr>
          <w:p w:rsidR="00D34317" w:rsidRPr="000307FD" w:rsidRDefault="00010ABE" w:rsidP="00D75FC1">
            <w:pPr>
              <w:pStyle w:val="TableParagraph"/>
              <w:numPr>
                <w:ilvl w:val="0"/>
                <w:numId w:val="50"/>
              </w:numPr>
              <w:tabs>
                <w:tab w:val="left" w:pos="1059"/>
              </w:tabs>
              <w:ind w:right="107" w:firstLine="708"/>
              <w:jc w:val="both"/>
              <w:rPr>
                <w:sz w:val="24"/>
                <w:szCs w:val="24"/>
                <w:lang w:val="ru-RU"/>
              </w:rPr>
            </w:pPr>
            <w:r w:rsidRPr="000307FD">
              <w:rPr>
                <w:sz w:val="24"/>
                <w:szCs w:val="24"/>
                <w:lang w:val="ru-RU"/>
              </w:rPr>
              <w:t>к человеку иного мнения, мировоззрения, культуры, веры, языка, гражданской</w:t>
            </w:r>
            <w:r w:rsidRPr="000307FD">
              <w:rPr>
                <w:spacing w:val="-8"/>
                <w:sz w:val="24"/>
                <w:szCs w:val="24"/>
                <w:lang w:val="ru-RU"/>
              </w:rPr>
              <w:t xml:space="preserve"> </w:t>
            </w:r>
            <w:r w:rsidRPr="000307FD">
              <w:rPr>
                <w:sz w:val="24"/>
                <w:szCs w:val="24"/>
                <w:lang w:val="ru-RU"/>
              </w:rPr>
              <w:t>позиции.</w:t>
            </w:r>
          </w:p>
          <w:p w:rsidR="00D34317" w:rsidRPr="000307FD" w:rsidRDefault="00010ABE" w:rsidP="00D75FC1">
            <w:pPr>
              <w:pStyle w:val="TableParagraph"/>
              <w:numPr>
                <w:ilvl w:val="0"/>
                <w:numId w:val="50"/>
              </w:numPr>
              <w:tabs>
                <w:tab w:val="left" w:pos="1088"/>
              </w:tabs>
              <w:ind w:right="102" w:firstLine="708"/>
              <w:jc w:val="both"/>
              <w:rPr>
                <w:sz w:val="24"/>
                <w:szCs w:val="24"/>
                <w:lang w:val="ru-RU"/>
              </w:rPr>
            </w:pPr>
            <w:r w:rsidRPr="000307FD">
              <w:rPr>
                <w:sz w:val="24"/>
                <w:szCs w:val="24"/>
                <w:lang w:val="ru-RU"/>
              </w:rPr>
              <w:t>к народам России и мира – их истории, культуре, традициям, религиям.</w:t>
            </w:r>
          </w:p>
          <w:p w:rsidR="00D34317" w:rsidRPr="000307FD" w:rsidRDefault="00010ABE" w:rsidP="00680620">
            <w:pPr>
              <w:pStyle w:val="TableParagraph"/>
              <w:ind w:left="811" w:right="100"/>
              <w:rPr>
                <w:sz w:val="24"/>
                <w:szCs w:val="24"/>
              </w:rPr>
            </w:pPr>
            <w:r w:rsidRPr="000307FD">
              <w:rPr>
                <w:sz w:val="24"/>
                <w:szCs w:val="24"/>
              </w:rPr>
              <w:t>Для этого:</w:t>
            </w:r>
          </w:p>
          <w:p w:rsidR="00D34317" w:rsidRPr="000307FD" w:rsidRDefault="00010ABE" w:rsidP="00D75FC1">
            <w:pPr>
              <w:pStyle w:val="TableParagraph"/>
              <w:numPr>
                <w:ilvl w:val="0"/>
                <w:numId w:val="50"/>
              </w:numPr>
              <w:tabs>
                <w:tab w:val="left" w:pos="1050"/>
              </w:tabs>
              <w:ind w:right="107" w:firstLine="708"/>
              <w:jc w:val="both"/>
              <w:rPr>
                <w:sz w:val="24"/>
                <w:szCs w:val="24"/>
                <w:lang w:val="ru-RU"/>
              </w:rPr>
            </w:pPr>
            <w:r w:rsidRPr="000307FD">
              <w:rPr>
                <w:sz w:val="24"/>
                <w:szCs w:val="24"/>
                <w:lang w:val="ru-RU"/>
              </w:rPr>
              <w:t>взаимно уважать право другого на отличие от тебя, не допускать оскорблений друг</w:t>
            </w:r>
            <w:r w:rsidRPr="000307FD">
              <w:rPr>
                <w:spacing w:val="-6"/>
                <w:sz w:val="24"/>
                <w:szCs w:val="24"/>
                <w:lang w:val="ru-RU"/>
              </w:rPr>
              <w:t xml:space="preserve"> </w:t>
            </w:r>
            <w:r w:rsidRPr="000307FD">
              <w:rPr>
                <w:sz w:val="24"/>
                <w:szCs w:val="24"/>
                <w:lang w:val="ru-RU"/>
              </w:rPr>
              <w:t>друга;</w:t>
            </w:r>
          </w:p>
          <w:p w:rsidR="00D34317" w:rsidRPr="000307FD" w:rsidRDefault="00010ABE" w:rsidP="00D75FC1">
            <w:pPr>
              <w:pStyle w:val="TableParagraph"/>
              <w:numPr>
                <w:ilvl w:val="0"/>
                <w:numId w:val="50"/>
              </w:numPr>
              <w:tabs>
                <w:tab w:val="left" w:pos="1232"/>
              </w:tabs>
              <w:ind w:right="107" w:firstLine="708"/>
              <w:jc w:val="both"/>
              <w:rPr>
                <w:sz w:val="24"/>
                <w:szCs w:val="24"/>
                <w:lang w:val="ru-RU"/>
              </w:rPr>
            </w:pPr>
            <w:r w:rsidRPr="000307FD">
              <w:rPr>
                <w:sz w:val="24"/>
                <w:szCs w:val="24"/>
                <w:lang w:val="ru-RU"/>
              </w:rPr>
              <w:t>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w:t>
            </w:r>
            <w:r w:rsidRPr="000307FD">
              <w:rPr>
                <w:spacing w:val="-13"/>
                <w:sz w:val="24"/>
                <w:szCs w:val="24"/>
                <w:lang w:val="ru-RU"/>
              </w:rPr>
              <w:t xml:space="preserve"> </w:t>
            </w:r>
            <w:r w:rsidRPr="000307FD">
              <w:rPr>
                <w:sz w:val="24"/>
                <w:szCs w:val="24"/>
                <w:lang w:val="ru-RU"/>
              </w:rPr>
              <w:t>ситуациях;</w:t>
            </w:r>
          </w:p>
          <w:p w:rsidR="00D34317" w:rsidRPr="000307FD" w:rsidRDefault="00010ABE" w:rsidP="00D75FC1">
            <w:pPr>
              <w:pStyle w:val="TableParagraph"/>
              <w:numPr>
                <w:ilvl w:val="0"/>
                <w:numId w:val="50"/>
              </w:numPr>
              <w:tabs>
                <w:tab w:val="left" w:pos="992"/>
              </w:tabs>
              <w:ind w:left="811" w:right="111" w:firstLine="0"/>
              <w:rPr>
                <w:sz w:val="24"/>
                <w:szCs w:val="24"/>
                <w:lang w:val="ru-RU"/>
              </w:rPr>
            </w:pPr>
            <w:r w:rsidRPr="000307FD">
              <w:rPr>
                <w:sz w:val="24"/>
                <w:szCs w:val="24"/>
                <w:lang w:val="ru-RU"/>
              </w:rPr>
              <w:t xml:space="preserve">при столкновении позиций и интересов стараться понять друг друга, учиться искать мирный, ненасильственный выход, устраивающий   </w:t>
            </w:r>
            <w:r w:rsidRPr="000307FD">
              <w:rPr>
                <w:spacing w:val="11"/>
                <w:sz w:val="24"/>
                <w:szCs w:val="24"/>
                <w:lang w:val="ru-RU"/>
              </w:rPr>
              <w:t xml:space="preserve"> </w:t>
            </w:r>
            <w:r w:rsidRPr="000307FD">
              <w:rPr>
                <w:sz w:val="24"/>
                <w:szCs w:val="24"/>
                <w:lang w:val="ru-RU"/>
              </w:rPr>
              <w:t>обе</w:t>
            </w:r>
          </w:p>
          <w:p w:rsidR="00D34317" w:rsidRPr="000307FD" w:rsidRDefault="00010ABE" w:rsidP="00680620">
            <w:pPr>
              <w:pStyle w:val="TableParagraph"/>
              <w:ind w:right="100"/>
              <w:rPr>
                <w:sz w:val="24"/>
                <w:szCs w:val="24"/>
                <w:lang w:val="ru-RU"/>
              </w:rPr>
            </w:pPr>
            <w:r w:rsidRPr="000307FD">
              <w:rPr>
                <w:sz w:val="24"/>
                <w:szCs w:val="24"/>
                <w:lang w:val="ru-RU"/>
              </w:rPr>
              <w:t>стороны на основе взаимных уступок.</w:t>
            </w:r>
          </w:p>
        </w:tc>
      </w:tr>
      <w:tr w:rsidR="00D34317" w:rsidRPr="00CE6307">
        <w:trPr>
          <w:trHeight w:hRule="exact" w:val="7184"/>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социализации (солидарности)</w:t>
            </w:r>
          </w:p>
          <w:p w:rsidR="00D34317" w:rsidRPr="000307FD" w:rsidRDefault="00010ABE" w:rsidP="00680620">
            <w:pPr>
              <w:pStyle w:val="TableParagraph"/>
              <w:ind w:right="107" w:firstLine="708"/>
              <w:jc w:val="both"/>
              <w:rPr>
                <w:sz w:val="24"/>
                <w:szCs w:val="24"/>
                <w:lang w:val="ru-RU"/>
              </w:rPr>
            </w:pPr>
            <w:r w:rsidRPr="000307FD">
              <w:rPr>
                <w:sz w:val="24"/>
                <w:szCs w:val="24"/>
                <w:lang w:val="ru-RU"/>
              </w:rPr>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D34317" w:rsidRPr="000307FD" w:rsidRDefault="00010ABE" w:rsidP="00D75FC1">
            <w:pPr>
              <w:pStyle w:val="TableParagraph"/>
              <w:numPr>
                <w:ilvl w:val="0"/>
                <w:numId w:val="49"/>
              </w:numPr>
              <w:tabs>
                <w:tab w:val="left" w:pos="1093"/>
              </w:tabs>
              <w:ind w:right="102" w:firstLine="708"/>
              <w:jc w:val="both"/>
              <w:rPr>
                <w:sz w:val="24"/>
                <w:szCs w:val="24"/>
                <w:lang w:val="ru-RU"/>
              </w:rPr>
            </w:pPr>
            <w:r w:rsidRPr="000307FD">
              <w:rPr>
                <w:sz w:val="24"/>
                <w:szCs w:val="24"/>
                <w:lang w:val="ru-RU"/>
              </w:rPr>
              <w:t>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w:t>
            </w:r>
            <w:r w:rsidRPr="000307FD">
              <w:rPr>
                <w:spacing w:val="-16"/>
                <w:sz w:val="24"/>
                <w:szCs w:val="24"/>
                <w:lang w:val="ru-RU"/>
              </w:rPr>
              <w:t xml:space="preserve"> </w:t>
            </w:r>
            <w:r w:rsidRPr="000307FD">
              <w:rPr>
                <w:sz w:val="24"/>
                <w:szCs w:val="24"/>
                <w:lang w:val="ru-RU"/>
              </w:rPr>
              <w:t>результат;</w:t>
            </w:r>
          </w:p>
          <w:p w:rsidR="00D34317" w:rsidRPr="000307FD" w:rsidRDefault="00010ABE" w:rsidP="00D75FC1">
            <w:pPr>
              <w:pStyle w:val="TableParagraph"/>
              <w:numPr>
                <w:ilvl w:val="0"/>
                <w:numId w:val="49"/>
              </w:numPr>
              <w:tabs>
                <w:tab w:val="left" w:pos="1052"/>
              </w:tabs>
              <w:ind w:right="100" w:firstLine="708"/>
              <w:jc w:val="both"/>
              <w:rPr>
                <w:sz w:val="24"/>
                <w:szCs w:val="24"/>
                <w:lang w:val="ru-RU"/>
              </w:rPr>
            </w:pPr>
            <w:r w:rsidRPr="000307FD">
              <w:rPr>
                <w:sz w:val="24"/>
                <w:szCs w:val="24"/>
                <w:lang w:val="ru-RU"/>
              </w:rPr>
              <w:t>учиться не только воспринимать, но и критически осмысливать и принимать новые правила поведения в соответствии с включением в новое сообщество, с изменением своего</w:t>
            </w:r>
            <w:r w:rsidRPr="000307FD">
              <w:rPr>
                <w:spacing w:val="-13"/>
                <w:sz w:val="24"/>
                <w:szCs w:val="24"/>
                <w:lang w:val="ru-RU"/>
              </w:rPr>
              <w:t xml:space="preserve"> </w:t>
            </w:r>
            <w:r w:rsidRPr="000307FD">
              <w:rPr>
                <w:sz w:val="24"/>
                <w:szCs w:val="24"/>
                <w:lang w:val="ru-RU"/>
              </w:rPr>
              <w:t>статуса;</w:t>
            </w:r>
          </w:p>
          <w:p w:rsidR="00D34317" w:rsidRPr="000307FD" w:rsidRDefault="00010ABE" w:rsidP="00D75FC1">
            <w:pPr>
              <w:pStyle w:val="TableParagraph"/>
              <w:numPr>
                <w:ilvl w:val="0"/>
                <w:numId w:val="49"/>
              </w:numPr>
              <w:tabs>
                <w:tab w:val="left" w:pos="1050"/>
              </w:tabs>
              <w:ind w:right="106" w:firstLine="708"/>
              <w:jc w:val="both"/>
              <w:rPr>
                <w:sz w:val="24"/>
                <w:szCs w:val="24"/>
                <w:lang w:val="ru-RU"/>
              </w:rPr>
            </w:pPr>
            <w:r w:rsidRPr="000307FD">
              <w:rPr>
                <w:sz w:val="24"/>
                <w:szCs w:val="24"/>
                <w:lang w:val="ru-RU"/>
              </w:rPr>
              <w:t>учиться критически оценивать и корректировать свое поведения в различных взаимодействиях, справляться с агрессивностью и эгоизмом, договариваться с</w:t>
            </w:r>
            <w:r w:rsidRPr="000307FD">
              <w:rPr>
                <w:spacing w:val="-9"/>
                <w:sz w:val="24"/>
                <w:szCs w:val="24"/>
                <w:lang w:val="ru-RU"/>
              </w:rPr>
              <w:t xml:space="preserve"> </w:t>
            </w:r>
            <w:r w:rsidRPr="000307FD">
              <w:rPr>
                <w:sz w:val="24"/>
                <w:szCs w:val="24"/>
                <w:lang w:val="ru-RU"/>
              </w:rPr>
              <w:t>партнерами;</w:t>
            </w:r>
          </w:p>
          <w:p w:rsidR="00D34317" w:rsidRPr="000307FD" w:rsidRDefault="00010ABE" w:rsidP="00D75FC1">
            <w:pPr>
              <w:pStyle w:val="TableParagraph"/>
              <w:numPr>
                <w:ilvl w:val="0"/>
                <w:numId w:val="49"/>
              </w:numPr>
              <w:tabs>
                <w:tab w:val="left" w:pos="1019"/>
              </w:tabs>
              <w:ind w:right="102" w:firstLine="708"/>
              <w:jc w:val="both"/>
              <w:rPr>
                <w:sz w:val="24"/>
                <w:szCs w:val="24"/>
                <w:lang w:val="ru-RU"/>
              </w:rPr>
            </w:pPr>
            <w:r w:rsidRPr="000307FD">
              <w:rPr>
                <w:sz w:val="24"/>
                <w:szCs w:val="24"/>
                <w:lang w:val="ru-RU"/>
              </w:rPr>
              <w:t>по мере взросления включаться в различные стороны общественной жизни своего региона (экономические проекты, культурные события и</w:t>
            </w:r>
            <w:r w:rsidRPr="000307FD">
              <w:rPr>
                <w:spacing w:val="-22"/>
                <w:sz w:val="24"/>
                <w:szCs w:val="24"/>
                <w:lang w:val="ru-RU"/>
              </w:rPr>
              <w:t xml:space="preserve"> </w:t>
            </w:r>
            <w:r w:rsidRPr="000307FD">
              <w:rPr>
                <w:sz w:val="24"/>
                <w:szCs w:val="24"/>
                <w:lang w:val="ru-RU"/>
              </w:rPr>
              <w:t>т.п.);</w:t>
            </w:r>
          </w:p>
          <w:p w:rsidR="00D34317" w:rsidRPr="000307FD" w:rsidRDefault="00010ABE" w:rsidP="00D75FC1">
            <w:pPr>
              <w:pStyle w:val="TableParagraph"/>
              <w:numPr>
                <w:ilvl w:val="0"/>
                <w:numId w:val="49"/>
              </w:numPr>
              <w:tabs>
                <w:tab w:val="left" w:pos="1038"/>
              </w:tabs>
              <w:ind w:right="107" w:firstLine="708"/>
              <w:jc w:val="both"/>
              <w:rPr>
                <w:sz w:val="24"/>
                <w:szCs w:val="24"/>
                <w:lang w:val="ru-RU"/>
              </w:rPr>
            </w:pPr>
            <w:r w:rsidRPr="000307FD">
              <w:rPr>
                <w:sz w:val="24"/>
                <w:szCs w:val="24"/>
                <w:lang w:val="ru-RU"/>
              </w:rPr>
              <w:t>учиться осознавать свои общественные интересы, договариваться с другими об их совместном выражении, реализации и защите в пределах норм морали и</w:t>
            </w:r>
            <w:r w:rsidRPr="000307FD">
              <w:rPr>
                <w:spacing w:val="-4"/>
                <w:sz w:val="24"/>
                <w:szCs w:val="24"/>
                <w:lang w:val="ru-RU"/>
              </w:rPr>
              <w:t xml:space="preserve"> </w:t>
            </w:r>
            <w:r w:rsidRPr="000307FD">
              <w:rPr>
                <w:sz w:val="24"/>
                <w:szCs w:val="24"/>
                <w:lang w:val="ru-RU"/>
              </w:rPr>
              <w:t>права;</w:t>
            </w:r>
          </w:p>
          <w:p w:rsidR="00D34317" w:rsidRPr="000307FD" w:rsidRDefault="00010ABE" w:rsidP="00D75FC1">
            <w:pPr>
              <w:pStyle w:val="TableParagraph"/>
              <w:numPr>
                <w:ilvl w:val="0"/>
                <w:numId w:val="49"/>
              </w:numPr>
              <w:tabs>
                <w:tab w:val="left" w:pos="1141"/>
              </w:tabs>
              <w:ind w:right="107" w:firstLine="708"/>
              <w:jc w:val="both"/>
              <w:rPr>
                <w:sz w:val="24"/>
                <w:szCs w:val="24"/>
                <w:lang w:val="ru-RU"/>
              </w:rPr>
            </w:pPr>
            <w:r w:rsidRPr="000307FD">
              <w:rPr>
                <w:sz w:val="24"/>
                <w:szCs w:val="24"/>
                <w:lang w:val="ru-RU"/>
              </w:rPr>
              <w:t>учиться участию в общественном самоуправлении (классном, школьном,</w:t>
            </w:r>
          </w:p>
          <w:p w:rsidR="00D34317" w:rsidRPr="000307FD" w:rsidRDefault="00010ABE" w:rsidP="00680620">
            <w:pPr>
              <w:pStyle w:val="TableParagraph"/>
              <w:ind w:left="811" w:right="100"/>
              <w:rPr>
                <w:sz w:val="24"/>
                <w:szCs w:val="24"/>
                <w:lang w:val="ru-RU"/>
              </w:rPr>
            </w:pPr>
            <w:r w:rsidRPr="000307FD">
              <w:rPr>
                <w:sz w:val="24"/>
                <w:szCs w:val="24"/>
                <w:lang w:val="ru-RU"/>
              </w:rPr>
              <w:t>самоорганизующихся сообществ и т.д.);</w:t>
            </w:r>
          </w:p>
          <w:p w:rsidR="00D34317" w:rsidRPr="000307FD" w:rsidRDefault="00010ABE" w:rsidP="00D75FC1">
            <w:pPr>
              <w:pStyle w:val="TableParagraph"/>
              <w:numPr>
                <w:ilvl w:val="0"/>
                <w:numId w:val="49"/>
              </w:numPr>
              <w:tabs>
                <w:tab w:val="left" w:pos="1103"/>
              </w:tabs>
              <w:ind w:right="105" w:firstLine="708"/>
              <w:jc w:val="both"/>
              <w:rPr>
                <w:sz w:val="24"/>
                <w:szCs w:val="24"/>
                <w:lang w:val="ru-RU"/>
              </w:rPr>
            </w:pPr>
            <w:r w:rsidRPr="000307FD">
              <w:rPr>
                <w:sz w:val="24"/>
                <w:szCs w:val="24"/>
                <w:lang w:val="ru-RU"/>
              </w:rPr>
              <w:t>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w:t>
            </w:r>
            <w:r w:rsidRPr="000307FD">
              <w:rPr>
                <w:spacing w:val="-5"/>
                <w:sz w:val="24"/>
                <w:szCs w:val="24"/>
                <w:lang w:val="ru-RU"/>
              </w:rPr>
              <w:t xml:space="preserve"> </w:t>
            </w:r>
            <w:r w:rsidRPr="000307FD">
              <w:rPr>
                <w:sz w:val="24"/>
                <w:szCs w:val="24"/>
                <w:lang w:val="ru-RU"/>
              </w:rPr>
              <w:t>личность.</w:t>
            </w:r>
          </w:p>
        </w:tc>
      </w:tr>
      <w:tr w:rsidR="00D34317" w:rsidRPr="00CE6307">
        <w:trPr>
          <w:trHeight w:hRule="exact" w:val="2773"/>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образования</w:t>
            </w:r>
          </w:p>
          <w:p w:rsidR="00D34317" w:rsidRPr="000307FD" w:rsidRDefault="00010ABE" w:rsidP="00680620">
            <w:pPr>
              <w:pStyle w:val="TableParagraph"/>
              <w:ind w:right="169" w:firstLine="708"/>
              <w:rPr>
                <w:sz w:val="24"/>
                <w:szCs w:val="24"/>
                <w:lang w:val="ru-RU"/>
              </w:rPr>
            </w:pPr>
            <w:r w:rsidRPr="000307FD">
              <w:rPr>
                <w:sz w:val="24"/>
                <w:szCs w:val="24"/>
                <w:lang w:val="ru-RU"/>
              </w:rPr>
              <w:t>Осознавать потребность и готовность к самообразованию, в том числе  и в рамках самостоятельной деятельности вне</w:t>
            </w:r>
            <w:r w:rsidRPr="000307FD">
              <w:rPr>
                <w:spacing w:val="-13"/>
                <w:sz w:val="24"/>
                <w:szCs w:val="24"/>
                <w:lang w:val="ru-RU"/>
              </w:rPr>
              <w:t xml:space="preserve"> </w:t>
            </w:r>
            <w:r w:rsidRPr="000307FD">
              <w:rPr>
                <w:sz w:val="24"/>
                <w:szCs w:val="24"/>
                <w:lang w:val="ru-RU"/>
              </w:rPr>
              <w:t>школы.</w:t>
            </w:r>
          </w:p>
          <w:p w:rsidR="00D34317" w:rsidRPr="000307FD" w:rsidRDefault="00010ABE" w:rsidP="00680620">
            <w:pPr>
              <w:pStyle w:val="TableParagraph"/>
              <w:ind w:right="101" w:firstLine="708"/>
              <w:jc w:val="right"/>
              <w:rPr>
                <w:sz w:val="24"/>
                <w:szCs w:val="24"/>
                <w:lang w:val="ru-RU"/>
              </w:rPr>
            </w:pPr>
            <w:r w:rsidRPr="000307FD">
              <w:rPr>
                <w:sz w:val="24"/>
                <w:szCs w:val="24"/>
                <w:lang w:val="ru-RU"/>
              </w:rPr>
              <w:t>Осознавать свои интересы, находить и изучать в учебниках по разным предметам материал (из максимума), имеющий отношение к своим интересам.</w:t>
            </w:r>
          </w:p>
          <w:p w:rsidR="00D34317" w:rsidRPr="000307FD" w:rsidRDefault="00010ABE" w:rsidP="00680620">
            <w:pPr>
              <w:pStyle w:val="TableParagraph"/>
              <w:tabs>
                <w:tab w:val="left" w:pos="2574"/>
                <w:tab w:val="left" w:pos="3397"/>
                <w:tab w:val="left" w:pos="4713"/>
                <w:tab w:val="left" w:pos="5423"/>
                <w:tab w:val="left" w:pos="6520"/>
              </w:tabs>
              <w:ind w:right="106" w:firstLine="708"/>
              <w:rPr>
                <w:sz w:val="24"/>
                <w:szCs w:val="24"/>
                <w:lang w:val="ru-RU"/>
              </w:rPr>
            </w:pPr>
            <w:r w:rsidRPr="000307FD">
              <w:rPr>
                <w:sz w:val="24"/>
                <w:szCs w:val="24"/>
                <w:lang w:val="ru-RU"/>
              </w:rPr>
              <w:t>Использовать</w:t>
            </w:r>
            <w:r w:rsidRPr="000307FD">
              <w:rPr>
                <w:sz w:val="24"/>
                <w:szCs w:val="24"/>
                <w:lang w:val="ru-RU"/>
              </w:rPr>
              <w:tab/>
              <w:t>свои</w:t>
            </w:r>
            <w:r w:rsidRPr="000307FD">
              <w:rPr>
                <w:sz w:val="24"/>
                <w:szCs w:val="24"/>
                <w:lang w:val="ru-RU"/>
              </w:rPr>
              <w:tab/>
              <w:t>интересы</w:t>
            </w:r>
            <w:r w:rsidRPr="000307FD">
              <w:rPr>
                <w:sz w:val="24"/>
                <w:szCs w:val="24"/>
                <w:lang w:val="ru-RU"/>
              </w:rPr>
              <w:tab/>
              <w:t>для</w:t>
            </w:r>
            <w:r w:rsidRPr="000307FD">
              <w:rPr>
                <w:sz w:val="24"/>
                <w:szCs w:val="24"/>
                <w:lang w:val="ru-RU"/>
              </w:rPr>
              <w:tab/>
              <w:t>выбора</w:t>
            </w:r>
            <w:r w:rsidRPr="000307FD">
              <w:rPr>
                <w:sz w:val="24"/>
                <w:szCs w:val="24"/>
                <w:lang w:val="ru-RU"/>
              </w:rPr>
              <w:tab/>
              <w:t>индивидуальной образовательной</w:t>
            </w:r>
          </w:p>
          <w:p w:rsidR="00D34317" w:rsidRPr="000307FD" w:rsidRDefault="00010ABE" w:rsidP="00680620">
            <w:pPr>
              <w:pStyle w:val="TableParagraph"/>
              <w:ind w:right="100" w:firstLine="708"/>
              <w:rPr>
                <w:sz w:val="24"/>
                <w:szCs w:val="24"/>
                <w:lang w:val="ru-RU"/>
              </w:rPr>
            </w:pPr>
            <w:r w:rsidRPr="000307FD">
              <w:rPr>
                <w:sz w:val="24"/>
                <w:szCs w:val="24"/>
                <w:lang w:val="ru-RU"/>
              </w:rPr>
              <w:t>траектории, потенциальной будущей профессии и соответствующего профильного образования.</w:t>
            </w:r>
          </w:p>
          <w:p w:rsidR="00D34317" w:rsidRPr="000307FD" w:rsidRDefault="00010ABE" w:rsidP="00680620">
            <w:pPr>
              <w:pStyle w:val="TableParagraph"/>
              <w:ind w:left="811" w:right="100"/>
              <w:rPr>
                <w:sz w:val="24"/>
                <w:szCs w:val="24"/>
                <w:lang w:val="ru-RU"/>
              </w:rPr>
            </w:pPr>
            <w:r w:rsidRPr="000307FD">
              <w:rPr>
                <w:sz w:val="24"/>
                <w:szCs w:val="24"/>
                <w:lang w:val="ru-RU"/>
              </w:rPr>
              <w:t>Приобретать опыт участия в делах, приносящих пользу людям.</w:t>
            </w:r>
          </w:p>
        </w:tc>
      </w:tr>
      <w:tr w:rsidR="00D34317" w:rsidRPr="00CE6307">
        <w:trPr>
          <w:trHeight w:hRule="exact" w:val="562"/>
        </w:trPr>
        <w:tc>
          <w:tcPr>
            <w:tcW w:w="660" w:type="dxa"/>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здоровья</w:t>
            </w:r>
          </w:p>
          <w:p w:rsidR="00D34317" w:rsidRPr="000307FD" w:rsidRDefault="00010ABE" w:rsidP="00680620">
            <w:pPr>
              <w:pStyle w:val="TableParagraph"/>
              <w:ind w:left="811" w:right="100"/>
              <w:rPr>
                <w:sz w:val="24"/>
                <w:szCs w:val="24"/>
                <w:lang w:val="ru-RU"/>
              </w:rPr>
            </w:pPr>
            <w:r w:rsidRPr="000307FD">
              <w:rPr>
                <w:sz w:val="24"/>
                <w:szCs w:val="24"/>
                <w:lang w:val="ru-RU"/>
              </w:rPr>
              <w:t>Оценивать  жизненные  ситуации  с  точки  зрения  безопасного  образа</w:t>
            </w:r>
          </w:p>
        </w:tc>
      </w:tr>
    </w:tbl>
    <w:p w:rsidR="00D34317" w:rsidRPr="000307FD" w:rsidRDefault="00D34317" w:rsidP="00680620">
      <w:pPr>
        <w:rPr>
          <w:sz w:val="24"/>
          <w:szCs w:val="24"/>
          <w:lang w:val="ru-RU"/>
        </w:rPr>
        <w:sectPr w:rsidR="00D34317" w:rsidRPr="000307FD">
          <w:pgSz w:w="11910" w:h="16840"/>
          <w:pgMar w:top="112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10"/>
        <w:gridCol w:w="8344"/>
      </w:tblGrid>
      <w:tr w:rsidR="00D34317" w:rsidRPr="00CE6307">
        <w:trPr>
          <w:trHeight w:hRule="exact" w:val="1668"/>
        </w:trPr>
        <w:tc>
          <w:tcPr>
            <w:tcW w:w="660" w:type="dxa"/>
            <w:gridSpan w:val="2"/>
            <w:vMerge w:val="restart"/>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right="100"/>
              <w:rPr>
                <w:sz w:val="24"/>
                <w:szCs w:val="24"/>
                <w:lang w:val="ru-RU"/>
              </w:rPr>
            </w:pPr>
            <w:r w:rsidRPr="000307FD">
              <w:rPr>
                <w:sz w:val="24"/>
                <w:szCs w:val="24"/>
                <w:lang w:val="ru-RU"/>
              </w:rPr>
              <w:t>жизни и сохранения здоровья.</w:t>
            </w:r>
          </w:p>
          <w:p w:rsidR="00D34317" w:rsidRPr="000307FD" w:rsidRDefault="00010ABE" w:rsidP="00680620">
            <w:pPr>
              <w:pStyle w:val="TableParagraph"/>
              <w:ind w:right="102" w:firstLine="708"/>
              <w:jc w:val="both"/>
              <w:rPr>
                <w:sz w:val="24"/>
                <w:szCs w:val="24"/>
                <w:lang w:val="ru-RU"/>
              </w:rPr>
            </w:pPr>
            <w:r w:rsidRPr="000307FD">
              <w:rPr>
                <w:sz w:val="24"/>
                <w:szCs w:val="24"/>
                <w:lang w:val="ru-RU"/>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D34317" w:rsidRPr="000307FD" w:rsidRDefault="00010ABE" w:rsidP="00680620">
            <w:pPr>
              <w:pStyle w:val="TableParagraph"/>
              <w:ind w:left="811" w:right="122"/>
              <w:rPr>
                <w:sz w:val="24"/>
                <w:szCs w:val="24"/>
                <w:lang w:val="ru-RU"/>
              </w:rPr>
            </w:pPr>
            <w:r w:rsidRPr="000307FD">
              <w:rPr>
                <w:sz w:val="24"/>
                <w:szCs w:val="24"/>
                <w:lang w:val="ru-RU"/>
              </w:rPr>
              <w:t>Учиться самостоятельно противостоять ситуациям, провоцирующим на поступки, которые угрожают безопасности и здоровью.</w:t>
            </w:r>
          </w:p>
        </w:tc>
      </w:tr>
      <w:tr w:rsidR="00D34317" w:rsidRPr="00CE6307">
        <w:trPr>
          <w:trHeight w:hRule="exact" w:val="3874"/>
        </w:trPr>
        <w:tc>
          <w:tcPr>
            <w:tcW w:w="660" w:type="dxa"/>
            <w:gridSpan w:val="2"/>
            <w:vMerge/>
          </w:tcPr>
          <w:p w:rsidR="00D34317" w:rsidRPr="000307FD" w:rsidRDefault="00D34317" w:rsidP="00680620">
            <w:pPr>
              <w:rPr>
                <w:sz w:val="24"/>
                <w:szCs w:val="24"/>
                <w:lang w:val="ru-RU"/>
              </w:rPr>
            </w:pPr>
          </w:p>
        </w:tc>
        <w:tc>
          <w:tcPr>
            <w:tcW w:w="8344" w:type="dxa"/>
          </w:tcPr>
          <w:p w:rsidR="00D34317" w:rsidRPr="000307FD" w:rsidRDefault="00010ABE" w:rsidP="00680620">
            <w:pPr>
              <w:pStyle w:val="TableParagraph"/>
              <w:ind w:left="811" w:right="100"/>
              <w:rPr>
                <w:sz w:val="24"/>
                <w:szCs w:val="24"/>
                <w:lang w:val="ru-RU"/>
              </w:rPr>
            </w:pPr>
            <w:r w:rsidRPr="000307FD">
              <w:rPr>
                <w:sz w:val="24"/>
                <w:szCs w:val="24"/>
                <w:lang w:val="ru-RU"/>
              </w:rPr>
              <w:t>Ценность природы</w:t>
            </w:r>
          </w:p>
          <w:p w:rsidR="00D34317" w:rsidRPr="000307FD" w:rsidRDefault="00010ABE" w:rsidP="00680620">
            <w:pPr>
              <w:pStyle w:val="TableParagraph"/>
              <w:ind w:left="811" w:right="100"/>
              <w:rPr>
                <w:sz w:val="24"/>
                <w:szCs w:val="24"/>
                <w:lang w:val="ru-RU"/>
              </w:rPr>
            </w:pPr>
            <w:r w:rsidRPr="000307FD">
              <w:rPr>
                <w:sz w:val="24"/>
                <w:szCs w:val="24"/>
                <w:lang w:val="ru-RU"/>
              </w:rPr>
              <w:t>Оценивать экологический риск взаимоотношений человека и природы.</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D34317" w:rsidRPr="000307FD" w:rsidRDefault="00010ABE" w:rsidP="00680620">
            <w:pPr>
              <w:pStyle w:val="TableParagraph"/>
              <w:ind w:right="103" w:firstLine="708"/>
              <w:jc w:val="both"/>
              <w:rPr>
                <w:sz w:val="24"/>
                <w:szCs w:val="24"/>
                <w:lang w:val="ru-RU"/>
              </w:rPr>
            </w:pPr>
            <w:r w:rsidRPr="000307FD">
              <w:rPr>
                <w:sz w:val="24"/>
                <w:szCs w:val="24"/>
                <w:lang w:val="ru-RU"/>
              </w:rPr>
              <w:t>Учиться убеждать других людей в необходимости овладения стратегией</w:t>
            </w:r>
          </w:p>
          <w:p w:rsidR="00D34317" w:rsidRPr="000307FD" w:rsidRDefault="00010ABE" w:rsidP="00680620">
            <w:pPr>
              <w:pStyle w:val="TableParagraph"/>
              <w:ind w:left="811" w:right="100"/>
              <w:rPr>
                <w:sz w:val="24"/>
                <w:szCs w:val="24"/>
                <w:lang w:val="ru-RU"/>
              </w:rPr>
            </w:pPr>
            <w:r w:rsidRPr="000307FD">
              <w:rPr>
                <w:sz w:val="24"/>
                <w:szCs w:val="24"/>
                <w:lang w:val="ru-RU"/>
              </w:rPr>
              <w:t>рационального природопользования.</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Формировать экологическое мышление: умение оценивать свою деятельность и поступки других людей с точки зрения сохранения окружающей</w:t>
            </w:r>
          </w:p>
          <w:p w:rsidR="00D34317" w:rsidRPr="000307FD" w:rsidRDefault="00010ABE" w:rsidP="00680620">
            <w:pPr>
              <w:pStyle w:val="TableParagraph"/>
              <w:ind w:left="811" w:right="100"/>
              <w:rPr>
                <w:sz w:val="24"/>
                <w:szCs w:val="24"/>
                <w:lang w:val="ru-RU"/>
              </w:rPr>
            </w:pPr>
            <w:r w:rsidRPr="000307FD">
              <w:rPr>
                <w:sz w:val="24"/>
                <w:szCs w:val="24"/>
                <w:lang w:val="ru-RU"/>
              </w:rPr>
              <w:t>среды – гаранта жизни и благополучия людей на Земле.</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Использовать экологическое мышление для выбора стратегии собственного поведения в качестве одной из ценностных установок.</w:t>
            </w:r>
          </w:p>
        </w:tc>
      </w:tr>
      <w:tr w:rsidR="00D34317" w:rsidRPr="00CE6307">
        <w:trPr>
          <w:trHeight w:hRule="exact" w:val="11603"/>
        </w:trPr>
        <w:tc>
          <w:tcPr>
            <w:tcW w:w="650" w:type="dxa"/>
            <w:textDirection w:val="btLr"/>
          </w:tcPr>
          <w:p w:rsidR="00D34317" w:rsidRPr="000307FD" w:rsidRDefault="00010ABE" w:rsidP="00680620">
            <w:pPr>
              <w:pStyle w:val="TableParagraph"/>
              <w:ind w:left="826"/>
              <w:rPr>
                <w:b/>
                <w:sz w:val="24"/>
                <w:szCs w:val="24"/>
              </w:rPr>
            </w:pPr>
            <w:r w:rsidRPr="000307FD">
              <w:rPr>
                <w:b/>
                <w:sz w:val="24"/>
                <w:szCs w:val="24"/>
              </w:rPr>
              <w:lastRenderedPageBreak/>
              <w:t>Р</w:t>
            </w:r>
            <w:r w:rsidRPr="000307FD">
              <w:rPr>
                <w:b/>
                <w:spacing w:val="-2"/>
                <w:sz w:val="24"/>
                <w:szCs w:val="24"/>
              </w:rPr>
              <w:t>е</w:t>
            </w:r>
            <w:r w:rsidRPr="000307FD">
              <w:rPr>
                <w:b/>
                <w:spacing w:val="-1"/>
                <w:w w:val="99"/>
                <w:sz w:val="24"/>
                <w:szCs w:val="24"/>
              </w:rPr>
              <w:t>г</w:t>
            </w:r>
            <w:r w:rsidRPr="000307FD">
              <w:rPr>
                <w:b/>
                <w:w w:val="99"/>
                <w:sz w:val="24"/>
                <w:szCs w:val="24"/>
              </w:rPr>
              <w:t>уля</w:t>
            </w:r>
            <w:r w:rsidRPr="000307FD">
              <w:rPr>
                <w:b/>
                <w:spacing w:val="-1"/>
                <w:w w:val="99"/>
                <w:sz w:val="24"/>
                <w:szCs w:val="24"/>
              </w:rPr>
              <w:t>т</w:t>
            </w:r>
            <w:r w:rsidRPr="000307FD">
              <w:rPr>
                <w:b/>
                <w:w w:val="99"/>
                <w:sz w:val="24"/>
                <w:szCs w:val="24"/>
              </w:rPr>
              <w:t>ивн</w:t>
            </w:r>
            <w:r w:rsidRPr="000307FD">
              <w:rPr>
                <w:b/>
                <w:sz w:val="24"/>
                <w:szCs w:val="24"/>
              </w:rPr>
              <w:t>ые</w:t>
            </w:r>
            <w:r w:rsidRPr="000307FD">
              <w:rPr>
                <w:b/>
                <w:spacing w:val="-2"/>
                <w:sz w:val="24"/>
                <w:szCs w:val="24"/>
              </w:rPr>
              <w:t xml:space="preserve"> </w:t>
            </w:r>
            <w:r w:rsidRPr="000307FD">
              <w:rPr>
                <w:b/>
                <w:spacing w:val="1"/>
                <w:sz w:val="24"/>
                <w:szCs w:val="24"/>
              </w:rPr>
              <w:t>У</w:t>
            </w:r>
            <w:r w:rsidRPr="000307FD">
              <w:rPr>
                <w:b/>
                <w:spacing w:val="-1"/>
                <w:sz w:val="24"/>
                <w:szCs w:val="24"/>
              </w:rPr>
              <w:t>У</w:t>
            </w:r>
            <w:r w:rsidRPr="000307FD">
              <w:rPr>
                <w:b/>
                <w:sz w:val="24"/>
                <w:szCs w:val="24"/>
              </w:rPr>
              <w:t>Д</w:t>
            </w:r>
          </w:p>
        </w:tc>
        <w:tc>
          <w:tcPr>
            <w:tcW w:w="8354" w:type="dxa"/>
            <w:gridSpan w:val="2"/>
          </w:tcPr>
          <w:p w:rsidR="00D34317" w:rsidRPr="000307FD" w:rsidRDefault="00010ABE" w:rsidP="00680620">
            <w:pPr>
              <w:pStyle w:val="TableParagraph"/>
              <w:ind w:firstLine="708"/>
              <w:rPr>
                <w:sz w:val="24"/>
                <w:szCs w:val="24"/>
                <w:lang w:val="ru-RU"/>
              </w:rPr>
            </w:pPr>
            <w:r w:rsidRPr="000307FD">
              <w:rPr>
                <w:sz w:val="24"/>
                <w:szCs w:val="24"/>
                <w:lang w:val="ru-RU"/>
              </w:rPr>
              <w:t>Определять и формулировать цель деятельности, составлять план действий по решению проблемы (задачи).</w:t>
            </w:r>
          </w:p>
          <w:p w:rsidR="00D34317" w:rsidRPr="000307FD" w:rsidRDefault="00010ABE" w:rsidP="00680620">
            <w:pPr>
              <w:pStyle w:val="TableParagraph"/>
              <w:ind w:firstLine="708"/>
              <w:rPr>
                <w:sz w:val="24"/>
                <w:szCs w:val="24"/>
                <w:lang w:val="ru-RU"/>
              </w:rPr>
            </w:pPr>
            <w:r w:rsidRPr="000307FD">
              <w:rPr>
                <w:sz w:val="24"/>
                <w:szCs w:val="24"/>
                <w:lang w:val="ru-RU"/>
              </w:rPr>
              <w:t>Самостоятельно обнаруживать и формулировать учебную проблему, определять цель учебной деятельности, выбирать тему проекта.</w:t>
            </w:r>
          </w:p>
          <w:p w:rsidR="00D34317" w:rsidRPr="000307FD" w:rsidRDefault="00010ABE" w:rsidP="00680620">
            <w:pPr>
              <w:pStyle w:val="TableParagraph"/>
              <w:ind w:left="811"/>
              <w:rPr>
                <w:sz w:val="24"/>
                <w:szCs w:val="24"/>
                <w:lang w:val="ru-RU"/>
              </w:rPr>
            </w:pPr>
            <w:r w:rsidRPr="000307FD">
              <w:rPr>
                <w:sz w:val="24"/>
                <w:szCs w:val="24"/>
                <w:lang w:val="ru-RU"/>
              </w:rPr>
              <w:t>Самостоятельно обнаруживать и формулировать проблему в классной и индивидуальной учебной деятельности.</w:t>
            </w:r>
          </w:p>
          <w:p w:rsidR="00D34317" w:rsidRPr="000307FD" w:rsidRDefault="00010ABE" w:rsidP="00680620">
            <w:pPr>
              <w:pStyle w:val="TableParagraph"/>
              <w:tabs>
                <w:tab w:val="left" w:pos="2013"/>
                <w:tab w:val="left" w:pos="2471"/>
                <w:tab w:val="left" w:pos="4231"/>
                <w:tab w:val="left" w:pos="4593"/>
                <w:tab w:val="left" w:pos="5501"/>
                <w:tab w:val="left" w:pos="7348"/>
              </w:tabs>
              <w:ind w:left="811" w:right="109"/>
              <w:rPr>
                <w:sz w:val="24"/>
                <w:szCs w:val="24"/>
                <w:lang w:val="ru-RU"/>
              </w:rPr>
            </w:pPr>
            <w:r w:rsidRPr="000307FD">
              <w:rPr>
                <w:sz w:val="24"/>
                <w:szCs w:val="24"/>
                <w:lang w:val="ru-RU"/>
              </w:rPr>
              <w:t>Выдвигать версии решения проблемы, осознавать конечный результат, выбирать</w:t>
            </w:r>
            <w:r w:rsidRPr="000307FD">
              <w:rPr>
                <w:sz w:val="24"/>
                <w:szCs w:val="24"/>
                <w:lang w:val="ru-RU"/>
              </w:rPr>
              <w:tab/>
              <w:t>из</w:t>
            </w:r>
            <w:r w:rsidRPr="000307FD">
              <w:rPr>
                <w:sz w:val="24"/>
                <w:szCs w:val="24"/>
                <w:lang w:val="ru-RU"/>
              </w:rPr>
              <w:tab/>
              <w:t>предложенных</w:t>
            </w:r>
            <w:r w:rsidRPr="000307FD">
              <w:rPr>
                <w:sz w:val="24"/>
                <w:szCs w:val="24"/>
                <w:lang w:val="ru-RU"/>
              </w:rPr>
              <w:tab/>
              <w:t>и</w:t>
            </w:r>
            <w:r w:rsidRPr="000307FD">
              <w:rPr>
                <w:sz w:val="24"/>
                <w:szCs w:val="24"/>
                <w:lang w:val="ru-RU"/>
              </w:rPr>
              <w:tab/>
              <w:t>искать</w:t>
            </w:r>
            <w:r w:rsidRPr="000307FD">
              <w:rPr>
                <w:sz w:val="24"/>
                <w:szCs w:val="24"/>
                <w:lang w:val="ru-RU"/>
              </w:rPr>
              <w:tab/>
              <w:t>самостоятельно</w:t>
            </w:r>
            <w:r w:rsidRPr="000307FD">
              <w:rPr>
                <w:sz w:val="24"/>
                <w:szCs w:val="24"/>
                <w:lang w:val="ru-RU"/>
              </w:rPr>
              <w:tab/>
            </w:r>
            <w:r w:rsidRPr="000307FD">
              <w:rPr>
                <w:spacing w:val="-1"/>
                <w:sz w:val="24"/>
                <w:szCs w:val="24"/>
                <w:lang w:val="ru-RU"/>
              </w:rPr>
              <w:t>средства</w:t>
            </w:r>
          </w:p>
          <w:p w:rsidR="00D34317" w:rsidRPr="000307FD" w:rsidRDefault="00010ABE" w:rsidP="00680620">
            <w:pPr>
              <w:pStyle w:val="TableParagraph"/>
              <w:rPr>
                <w:sz w:val="24"/>
                <w:szCs w:val="24"/>
                <w:lang w:val="ru-RU"/>
              </w:rPr>
            </w:pPr>
            <w:r w:rsidRPr="000307FD">
              <w:rPr>
                <w:sz w:val="24"/>
                <w:szCs w:val="24"/>
                <w:lang w:val="ru-RU"/>
              </w:rPr>
              <w:t>достижения</w:t>
            </w:r>
          </w:p>
          <w:p w:rsidR="00D34317" w:rsidRPr="000307FD" w:rsidRDefault="00010ABE" w:rsidP="00680620">
            <w:pPr>
              <w:pStyle w:val="TableParagraph"/>
              <w:ind w:left="811"/>
              <w:rPr>
                <w:sz w:val="24"/>
                <w:szCs w:val="24"/>
                <w:lang w:val="ru-RU"/>
              </w:rPr>
            </w:pPr>
            <w:r w:rsidRPr="000307FD">
              <w:rPr>
                <w:sz w:val="24"/>
                <w:szCs w:val="24"/>
                <w:lang w:val="ru-RU"/>
              </w:rPr>
              <w:t>цели.</w:t>
            </w:r>
          </w:p>
          <w:p w:rsidR="00D34317" w:rsidRPr="000307FD" w:rsidRDefault="00010ABE" w:rsidP="00680620">
            <w:pPr>
              <w:pStyle w:val="TableParagraph"/>
              <w:ind w:firstLine="708"/>
              <w:rPr>
                <w:sz w:val="24"/>
                <w:szCs w:val="24"/>
                <w:lang w:val="ru-RU"/>
              </w:rPr>
            </w:pPr>
            <w:r w:rsidRPr="000307FD">
              <w:rPr>
                <w:sz w:val="24"/>
                <w:szCs w:val="24"/>
                <w:lang w:val="ru-RU"/>
              </w:rPr>
              <w:t>Составлять (индивидуально или в группе) план решения проблемы (выполнения проекта).</w:t>
            </w:r>
          </w:p>
          <w:p w:rsidR="00D34317" w:rsidRPr="000307FD" w:rsidRDefault="00010ABE" w:rsidP="00680620">
            <w:pPr>
              <w:pStyle w:val="TableParagraph"/>
              <w:ind w:left="811"/>
              <w:rPr>
                <w:sz w:val="24"/>
                <w:szCs w:val="24"/>
                <w:lang w:val="ru-RU"/>
              </w:rPr>
            </w:pPr>
            <w:r w:rsidRPr="000307FD">
              <w:rPr>
                <w:sz w:val="24"/>
                <w:szCs w:val="24"/>
                <w:lang w:val="ru-RU"/>
              </w:rPr>
              <w:t>Подбирать к каждой проблеме (задаче) адекватную ей теоретическую модель.</w:t>
            </w:r>
          </w:p>
          <w:p w:rsidR="00D34317" w:rsidRPr="000307FD" w:rsidRDefault="00010ABE" w:rsidP="00680620">
            <w:pPr>
              <w:pStyle w:val="TableParagraph"/>
              <w:ind w:right="109" w:firstLine="708"/>
              <w:jc w:val="both"/>
              <w:rPr>
                <w:sz w:val="24"/>
                <w:szCs w:val="24"/>
                <w:lang w:val="ru-RU"/>
              </w:rPr>
            </w:pPr>
            <w:r w:rsidRPr="000307FD">
              <w:rPr>
                <w:sz w:val="24"/>
                <w:szCs w:val="24"/>
                <w:lang w:val="ru-RU"/>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D34317" w:rsidRPr="000307FD" w:rsidRDefault="00010ABE" w:rsidP="00680620">
            <w:pPr>
              <w:pStyle w:val="TableParagraph"/>
              <w:ind w:left="811" w:right="630"/>
              <w:rPr>
                <w:sz w:val="24"/>
                <w:szCs w:val="24"/>
                <w:lang w:val="ru-RU"/>
              </w:rPr>
            </w:pPr>
            <w:r w:rsidRPr="000307FD">
              <w:rPr>
                <w:sz w:val="24"/>
                <w:szCs w:val="24"/>
                <w:lang w:val="ru-RU"/>
              </w:rPr>
              <w:t>Планировать свою индивидуальную образовательную траекторию. Осуществить действия по реализации плана</w:t>
            </w:r>
          </w:p>
          <w:p w:rsidR="00D34317" w:rsidRPr="000307FD" w:rsidRDefault="00010ABE" w:rsidP="00680620">
            <w:pPr>
              <w:pStyle w:val="TableParagraph"/>
              <w:tabs>
                <w:tab w:val="left" w:pos="1864"/>
                <w:tab w:val="left" w:pos="2360"/>
                <w:tab w:val="left" w:pos="3271"/>
                <w:tab w:val="left" w:pos="4291"/>
                <w:tab w:val="left" w:pos="5008"/>
                <w:tab w:val="left" w:pos="6176"/>
                <w:tab w:val="left" w:pos="6531"/>
                <w:tab w:val="left" w:pos="7420"/>
                <w:tab w:val="left" w:pos="7857"/>
              </w:tabs>
              <w:ind w:right="107" w:firstLine="708"/>
              <w:rPr>
                <w:sz w:val="24"/>
                <w:szCs w:val="24"/>
                <w:lang w:val="ru-RU"/>
              </w:rPr>
            </w:pPr>
            <w:r w:rsidRPr="000307FD">
              <w:rPr>
                <w:sz w:val="24"/>
                <w:szCs w:val="24"/>
                <w:lang w:val="ru-RU"/>
              </w:rPr>
              <w:t>Работая</w:t>
            </w:r>
            <w:r w:rsidRPr="000307FD">
              <w:rPr>
                <w:sz w:val="24"/>
                <w:szCs w:val="24"/>
                <w:lang w:val="ru-RU"/>
              </w:rPr>
              <w:tab/>
              <w:t>по</w:t>
            </w:r>
            <w:r w:rsidRPr="000307FD">
              <w:rPr>
                <w:sz w:val="24"/>
                <w:szCs w:val="24"/>
                <w:lang w:val="ru-RU"/>
              </w:rPr>
              <w:tab/>
              <w:t>плану,</w:t>
            </w:r>
            <w:r w:rsidRPr="000307FD">
              <w:rPr>
                <w:sz w:val="24"/>
                <w:szCs w:val="24"/>
                <w:lang w:val="ru-RU"/>
              </w:rPr>
              <w:tab/>
              <w:t>сверять</w:t>
            </w:r>
            <w:r w:rsidRPr="000307FD">
              <w:rPr>
                <w:sz w:val="24"/>
                <w:szCs w:val="24"/>
                <w:lang w:val="ru-RU"/>
              </w:rPr>
              <w:tab/>
              <w:t>свои</w:t>
            </w:r>
            <w:r w:rsidRPr="000307FD">
              <w:rPr>
                <w:sz w:val="24"/>
                <w:szCs w:val="24"/>
                <w:lang w:val="ru-RU"/>
              </w:rPr>
              <w:tab/>
              <w:t>действия</w:t>
            </w:r>
            <w:r w:rsidRPr="000307FD">
              <w:rPr>
                <w:sz w:val="24"/>
                <w:szCs w:val="24"/>
                <w:lang w:val="ru-RU"/>
              </w:rPr>
              <w:tab/>
              <w:t>с</w:t>
            </w:r>
            <w:r w:rsidRPr="000307FD">
              <w:rPr>
                <w:sz w:val="24"/>
                <w:szCs w:val="24"/>
                <w:lang w:val="ru-RU"/>
              </w:rPr>
              <w:tab/>
              <w:t>целью</w:t>
            </w:r>
            <w:r w:rsidRPr="000307FD">
              <w:rPr>
                <w:sz w:val="24"/>
                <w:szCs w:val="24"/>
                <w:lang w:val="ru-RU"/>
              </w:rPr>
              <w:tab/>
              <w:t>и,</w:t>
            </w:r>
            <w:r w:rsidRPr="000307FD">
              <w:rPr>
                <w:sz w:val="24"/>
                <w:szCs w:val="24"/>
                <w:lang w:val="ru-RU"/>
              </w:rPr>
              <w:tab/>
              <w:t>при необходимости,</w:t>
            </w:r>
          </w:p>
          <w:p w:rsidR="00D34317" w:rsidRPr="000307FD" w:rsidRDefault="00010ABE" w:rsidP="00680620">
            <w:pPr>
              <w:pStyle w:val="TableParagraph"/>
              <w:ind w:left="811"/>
              <w:rPr>
                <w:sz w:val="24"/>
                <w:szCs w:val="24"/>
                <w:lang w:val="ru-RU"/>
              </w:rPr>
            </w:pPr>
            <w:r w:rsidRPr="000307FD">
              <w:rPr>
                <w:sz w:val="24"/>
                <w:szCs w:val="24"/>
                <w:lang w:val="ru-RU"/>
              </w:rPr>
              <w:t>исправлять ошибки самостоятельно.</w:t>
            </w:r>
          </w:p>
          <w:p w:rsidR="00D34317" w:rsidRPr="000307FD" w:rsidRDefault="00010ABE" w:rsidP="00680620">
            <w:pPr>
              <w:pStyle w:val="TableParagraph"/>
              <w:ind w:left="811"/>
              <w:rPr>
                <w:sz w:val="24"/>
                <w:szCs w:val="24"/>
                <w:lang w:val="ru-RU"/>
              </w:rPr>
            </w:pPr>
            <w:r w:rsidRPr="000307FD">
              <w:rPr>
                <w:sz w:val="24"/>
                <w:szCs w:val="24"/>
                <w:lang w:val="ru-RU"/>
              </w:rPr>
              <w:t>Работать  по  самостоятельно  составленному  плану,  сверяясь  с  ним и</w:t>
            </w:r>
          </w:p>
          <w:p w:rsidR="00D34317" w:rsidRPr="000307FD" w:rsidRDefault="00010ABE" w:rsidP="00680620">
            <w:pPr>
              <w:pStyle w:val="TableParagraph"/>
              <w:rPr>
                <w:sz w:val="24"/>
                <w:szCs w:val="24"/>
                <w:lang w:val="ru-RU"/>
              </w:rPr>
            </w:pPr>
            <w:r w:rsidRPr="000307FD">
              <w:rPr>
                <w:sz w:val="24"/>
                <w:szCs w:val="24"/>
                <w:lang w:val="ru-RU"/>
              </w:rPr>
              <w:t>целью</w:t>
            </w:r>
          </w:p>
          <w:p w:rsidR="00D34317" w:rsidRPr="000307FD" w:rsidRDefault="00010ABE" w:rsidP="00680620">
            <w:pPr>
              <w:pStyle w:val="TableParagraph"/>
              <w:tabs>
                <w:tab w:val="left" w:pos="2600"/>
                <w:tab w:val="left" w:pos="4001"/>
                <w:tab w:val="left" w:pos="5224"/>
                <w:tab w:val="left" w:pos="6620"/>
              </w:tabs>
              <w:ind w:right="105" w:firstLine="708"/>
              <w:rPr>
                <w:sz w:val="24"/>
                <w:szCs w:val="24"/>
                <w:lang w:val="ru-RU"/>
              </w:rPr>
            </w:pPr>
            <w:r w:rsidRPr="000307FD">
              <w:rPr>
                <w:sz w:val="24"/>
                <w:szCs w:val="24"/>
                <w:lang w:val="ru-RU"/>
              </w:rPr>
              <w:t>деятельности,</w:t>
            </w:r>
            <w:r w:rsidRPr="000307FD">
              <w:rPr>
                <w:sz w:val="24"/>
                <w:szCs w:val="24"/>
                <w:lang w:val="ru-RU"/>
              </w:rPr>
              <w:tab/>
              <w:t>исправляя</w:t>
            </w:r>
            <w:r w:rsidRPr="000307FD">
              <w:rPr>
                <w:sz w:val="24"/>
                <w:szCs w:val="24"/>
                <w:lang w:val="ru-RU"/>
              </w:rPr>
              <w:tab/>
              <w:t>ошибки,</w:t>
            </w:r>
            <w:r w:rsidRPr="000307FD">
              <w:rPr>
                <w:sz w:val="24"/>
                <w:szCs w:val="24"/>
                <w:lang w:val="ru-RU"/>
              </w:rPr>
              <w:tab/>
              <w:t>используя</w:t>
            </w:r>
            <w:r w:rsidRPr="000307FD">
              <w:rPr>
                <w:sz w:val="24"/>
                <w:szCs w:val="24"/>
                <w:lang w:val="ru-RU"/>
              </w:rPr>
              <w:tab/>
              <w:t>самостоятельно подобранные</w:t>
            </w:r>
          </w:p>
          <w:p w:rsidR="00D34317" w:rsidRPr="000307FD" w:rsidRDefault="00010ABE" w:rsidP="00680620">
            <w:pPr>
              <w:pStyle w:val="TableParagraph"/>
              <w:ind w:left="811"/>
              <w:rPr>
                <w:sz w:val="24"/>
                <w:szCs w:val="24"/>
                <w:lang w:val="ru-RU"/>
              </w:rPr>
            </w:pPr>
            <w:r w:rsidRPr="000307FD">
              <w:rPr>
                <w:sz w:val="24"/>
                <w:szCs w:val="24"/>
                <w:lang w:val="ru-RU"/>
              </w:rPr>
              <w:t>средства (в том числе и Интернет).</w:t>
            </w:r>
          </w:p>
          <w:p w:rsidR="00D34317" w:rsidRPr="000307FD" w:rsidRDefault="00010ABE" w:rsidP="00680620">
            <w:pPr>
              <w:pStyle w:val="TableParagraph"/>
              <w:ind w:left="811"/>
              <w:rPr>
                <w:sz w:val="24"/>
                <w:szCs w:val="24"/>
                <w:lang w:val="ru-RU"/>
              </w:rPr>
            </w:pPr>
            <w:r w:rsidRPr="000307FD">
              <w:rPr>
                <w:sz w:val="24"/>
                <w:szCs w:val="24"/>
                <w:lang w:val="ru-RU"/>
              </w:rPr>
              <w:t>Соотнести результат своей деятельности с целью и оценить его.</w:t>
            </w:r>
          </w:p>
          <w:p w:rsidR="00D34317" w:rsidRPr="000307FD" w:rsidRDefault="00010ABE" w:rsidP="00680620">
            <w:pPr>
              <w:pStyle w:val="TableParagraph"/>
              <w:ind w:firstLine="708"/>
              <w:rPr>
                <w:sz w:val="24"/>
                <w:szCs w:val="24"/>
                <w:lang w:val="ru-RU"/>
              </w:rPr>
            </w:pPr>
            <w:r w:rsidRPr="000307FD">
              <w:rPr>
                <w:sz w:val="24"/>
                <w:szCs w:val="24"/>
                <w:lang w:val="ru-RU"/>
              </w:rPr>
              <w:t>В диалоге с учителем совершенствовать самостоятельно выработанные критерии оценки.</w:t>
            </w:r>
          </w:p>
          <w:p w:rsidR="00D34317" w:rsidRPr="000307FD" w:rsidRDefault="00010ABE" w:rsidP="00680620">
            <w:pPr>
              <w:pStyle w:val="TableParagraph"/>
              <w:tabs>
                <w:tab w:val="left" w:pos="2087"/>
                <w:tab w:val="left" w:pos="3699"/>
                <w:tab w:val="left" w:pos="5623"/>
                <w:tab w:val="left" w:pos="7110"/>
                <w:tab w:val="left" w:pos="8107"/>
              </w:tabs>
              <w:ind w:right="106" w:firstLine="708"/>
              <w:rPr>
                <w:sz w:val="24"/>
                <w:szCs w:val="24"/>
                <w:lang w:val="ru-RU"/>
              </w:rPr>
            </w:pPr>
            <w:r w:rsidRPr="000307FD">
              <w:rPr>
                <w:sz w:val="24"/>
                <w:szCs w:val="24"/>
                <w:lang w:val="ru-RU"/>
              </w:rPr>
              <w:t>Свободно</w:t>
            </w:r>
            <w:r w:rsidRPr="000307FD">
              <w:rPr>
                <w:sz w:val="24"/>
                <w:szCs w:val="24"/>
                <w:lang w:val="ru-RU"/>
              </w:rPr>
              <w:tab/>
              <w:t>пользоваться</w:t>
            </w:r>
            <w:r w:rsidRPr="000307FD">
              <w:rPr>
                <w:sz w:val="24"/>
                <w:szCs w:val="24"/>
                <w:lang w:val="ru-RU"/>
              </w:rPr>
              <w:tab/>
              <w:t>выработанными</w:t>
            </w:r>
            <w:r w:rsidRPr="000307FD">
              <w:rPr>
                <w:sz w:val="24"/>
                <w:szCs w:val="24"/>
                <w:lang w:val="ru-RU"/>
              </w:rPr>
              <w:tab/>
              <w:t>критериями</w:t>
            </w:r>
            <w:r w:rsidRPr="000307FD">
              <w:rPr>
                <w:sz w:val="24"/>
                <w:szCs w:val="24"/>
                <w:lang w:val="ru-RU"/>
              </w:rPr>
              <w:tab/>
              <w:t>оценки</w:t>
            </w:r>
            <w:r w:rsidRPr="000307FD">
              <w:rPr>
                <w:sz w:val="24"/>
                <w:szCs w:val="24"/>
                <w:lang w:val="ru-RU"/>
              </w:rPr>
              <w:tab/>
              <w:t>и самооценки,</w:t>
            </w:r>
          </w:p>
          <w:p w:rsidR="00D34317" w:rsidRPr="000307FD" w:rsidRDefault="00010ABE" w:rsidP="00680620">
            <w:pPr>
              <w:pStyle w:val="TableParagraph"/>
              <w:ind w:left="811" w:right="222"/>
              <w:rPr>
                <w:sz w:val="24"/>
                <w:szCs w:val="24"/>
                <w:lang w:val="ru-RU"/>
              </w:rPr>
            </w:pPr>
            <w:r w:rsidRPr="000307FD">
              <w:rPr>
                <w:sz w:val="24"/>
                <w:szCs w:val="24"/>
                <w:lang w:val="ru-RU"/>
              </w:rPr>
              <w:t>исходя из цели и имеющихся критериев, различая результат и способы действий.</w:t>
            </w:r>
          </w:p>
          <w:p w:rsidR="00D34317" w:rsidRPr="000307FD" w:rsidRDefault="00010ABE" w:rsidP="00680620">
            <w:pPr>
              <w:pStyle w:val="TableParagraph"/>
              <w:ind w:left="811"/>
              <w:rPr>
                <w:sz w:val="24"/>
                <w:szCs w:val="24"/>
                <w:lang w:val="ru-RU"/>
              </w:rPr>
            </w:pPr>
            <w:r w:rsidRPr="000307FD">
              <w:rPr>
                <w:sz w:val="24"/>
                <w:szCs w:val="24"/>
                <w:lang w:val="ru-RU"/>
              </w:rPr>
              <w:t>В ходе представления проекта давать оценку его результатам.</w:t>
            </w:r>
          </w:p>
          <w:p w:rsidR="00D34317" w:rsidRPr="000307FD" w:rsidRDefault="00010ABE" w:rsidP="00680620">
            <w:pPr>
              <w:pStyle w:val="TableParagraph"/>
              <w:ind w:firstLine="708"/>
              <w:rPr>
                <w:sz w:val="24"/>
                <w:szCs w:val="24"/>
                <w:lang w:val="ru-RU"/>
              </w:rPr>
            </w:pPr>
            <w:r w:rsidRPr="000307FD">
              <w:rPr>
                <w:sz w:val="24"/>
                <w:szCs w:val="24"/>
                <w:lang w:val="ru-RU"/>
              </w:rPr>
              <w:t>Самостоятельно осознавать причины своего успеха или неуспеха и находить способы выхода из ситуации неуспеха.</w:t>
            </w:r>
          </w:p>
          <w:p w:rsidR="00D34317" w:rsidRPr="000307FD" w:rsidRDefault="00010ABE" w:rsidP="00680620">
            <w:pPr>
              <w:pStyle w:val="TableParagraph"/>
              <w:tabs>
                <w:tab w:val="left" w:pos="1785"/>
                <w:tab w:val="left" w:pos="2944"/>
                <w:tab w:val="left" w:pos="4066"/>
                <w:tab w:val="left" w:pos="5625"/>
                <w:tab w:val="left" w:pos="6529"/>
              </w:tabs>
              <w:ind w:right="109" w:firstLine="708"/>
              <w:rPr>
                <w:sz w:val="24"/>
                <w:szCs w:val="24"/>
                <w:lang w:val="ru-RU"/>
              </w:rPr>
            </w:pPr>
            <w:r w:rsidRPr="000307FD">
              <w:rPr>
                <w:sz w:val="24"/>
                <w:szCs w:val="24"/>
                <w:lang w:val="ru-RU"/>
              </w:rPr>
              <w:t>Уметь</w:t>
            </w:r>
            <w:r w:rsidRPr="000307FD">
              <w:rPr>
                <w:sz w:val="24"/>
                <w:szCs w:val="24"/>
                <w:lang w:val="ru-RU"/>
              </w:rPr>
              <w:tab/>
              <w:t>оценить</w:t>
            </w:r>
            <w:r w:rsidRPr="000307FD">
              <w:rPr>
                <w:sz w:val="24"/>
                <w:szCs w:val="24"/>
                <w:lang w:val="ru-RU"/>
              </w:rPr>
              <w:tab/>
              <w:t>степень</w:t>
            </w:r>
            <w:r w:rsidRPr="000307FD">
              <w:rPr>
                <w:sz w:val="24"/>
                <w:szCs w:val="24"/>
                <w:lang w:val="ru-RU"/>
              </w:rPr>
              <w:tab/>
              <w:t>успешности</w:t>
            </w:r>
            <w:r w:rsidRPr="000307FD">
              <w:rPr>
                <w:sz w:val="24"/>
                <w:szCs w:val="24"/>
                <w:lang w:val="ru-RU"/>
              </w:rPr>
              <w:tab/>
              <w:t>своей</w:t>
            </w:r>
            <w:r w:rsidRPr="000307FD">
              <w:rPr>
                <w:sz w:val="24"/>
                <w:szCs w:val="24"/>
                <w:lang w:val="ru-RU"/>
              </w:rPr>
              <w:tab/>
            </w:r>
            <w:r w:rsidRPr="000307FD">
              <w:rPr>
                <w:spacing w:val="-1"/>
                <w:sz w:val="24"/>
                <w:szCs w:val="24"/>
                <w:lang w:val="ru-RU"/>
              </w:rPr>
              <w:t xml:space="preserve">индивидуальной </w:t>
            </w:r>
            <w:r w:rsidRPr="000307FD">
              <w:rPr>
                <w:sz w:val="24"/>
                <w:szCs w:val="24"/>
                <w:lang w:val="ru-RU"/>
              </w:rPr>
              <w:t>образовательной</w:t>
            </w:r>
            <w:r w:rsidRPr="000307FD">
              <w:rPr>
                <w:spacing w:val="-10"/>
                <w:sz w:val="24"/>
                <w:szCs w:val="24"/>
                <w:lang w:val="ru-RU"/>
              </w:rPr>
              <w:t xml:space="preserve"> </w:t>
            </w:r>
            <w:r w:rsidRPr="000307FD">
              <w:rPr>
                <w:sz w:val="24"/>
                <w:szCs w:val="24"/>
                <w:lang w:val="ru-RU"/>
              </w:rPr>
              <w:t>деятельности.</w:t>
            </w:r>
          </w:p>
          <w:p w:rsidR="00D34317" w:rsidRPr="000307FD" w:rsidRDefault="00010ABE" w:rsidP="00680620">
            <w:pPr>
              <w:pStyle w:val="TableParagraph"/>
              <w:ind w:right="108" w:firstLine="708"/>
              <w:rPr>
                <w:sz w:val="24"/>
                <w:szCs w:val="24"/>
                <w:lang w:val="ru-RU"/>
              </w:rPr>
            </w:pPr>
            <w:r w:rsidRPr="000307FD">
              <w:rPr>
                <w:sz w:val="24"/>
                <w:szCs w:val="24"/>
                <w:lang w:val="ru-RU"/>
              </w:rPr>
              <w:t xml:space="preserve">Давать оценку своим личностным качествам и чертам характера  («каков я?»), определять направления своего развития («каким я хочу </w:t>
            </w:r>
            <w:r w:rsidRPr="000307FD">
              <w:rPr>
                <w:spacing w:val="8"/>
                <w:sz w:val="24"/>
                <w:szCs w:val="24"/>
                <w:lang w:val="ru-RU"/>
              </w:rPr>
              <w:t xml:space="preserve"> </w:t>
            </w:r>
            <w:r w:rsidRPr="000307FD">
              <w:rPr>
                <w:sz w:val="24"/>
                <w:szCs w:val="24"/>
                <w:lang w:val="ru-RU"/>
              </w:rPr>
              <w:t>стать?»,</w:t>
            </w:r>
          </w:p>
          <w:p w:rsidR="00D34317" w:rsidRPr="000307FD" w:rsidRDefault="00010ABE" w:rsidP="00680620">
            <w:pPr>
              <w:pStyle w:val="TableParagraph"/>
              <w:rPr>
                <w:sz w:val="24"/>
                <w:szCs w:val="24"/>
                <w:lang w:val="ru-RU"/>
              </w:rPr>
            </w:pPr>
            <w:r w:rsidRPr="000307FD">
              <w:rPr>
                <w:sz w:val="24"/>
                <w:szCs w:val="24"/>
                <w:lang w:val="ru-RU"/>
              </w:rPr>
              <w:t>«что мне для этого надо сделать?»).</w:t>
            </w:r>
          </w:p>
        </w:tc>
      </w:tr>
    </w:tbl>
    <w:p w:rsidR="00D34317" w:rsidRPr="000307FD" w:rsidRDefault="00D34317" w:rsidP="00680620">
      <w:pPr>
        <w:rPr>
          <w:sz w:val="24"/>
          <w:szCs w:val="24"/>
          <w:lang w:val="ru-RU"/>
        </w:rPr>
        <w:sectPr w:rsidR="00D34317" w:rsidRPr="000307FD">
          <w:pgSz w:w="11910" w:h="16840"/>
          <w:pgMar w:top="34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8354"/>
      </w:tblGrid>
      <w:tr w:rsidR="00D34317" w:rsidRPr="00CE6307">
        <w:trPr>
          <w:trHeight w:hRule="exact" w:val="7189"/>
        </w:trPr>
        <w:tc>
          <w:tcPr>
            <w:tcW w:w="650" w:type="dxa"/>
            <w:textDirection w:val="btLr"/>
          </w:tcPr>
          <w:p w:rsidR="00D34317" w:rsidRPr="000307FD" w:rsidRDefault="00010ABE" w:rsidP="00680620">
            <w:pPr>
              <w:pStyle w:val="TableParagraph"/>
              <w:ind w:left="831"/>
              <w:rPr>
                <w:b/>
                <w:sz w:val="24"/>
                <w:szCs w:val="24"/>
              </w:rPr>
            </w:pPr>
            <w:r w:rsidRPr="000307FD">
              <w:rPr>
                <w:b/>
                <w:sz w:val="24"/>
                <w:szCs w:val="24"/>
              </w:rPr>
              <w:lastRenderedPageBreak/>
              <w:t>Познават</w:t>
            </w:r>
            <w:r w:rsidRPr="000307FD">
              <w:rPr>
                <w:b/>
                <w:spacing w:val="-2"/>
                <w:sz w:val="24"/>
                <w:szCs w:val="24"/>
              </w:rPr>
              <w:t>е</w:t>
            </w:r>
            <w:r w:rsidRPr="000307FD">
              <w:rPr>
                <w:b/>
                <w:sz w:val="24"/>
                <w:szCs w:val="24"/>
              </w:rPr>
              <w:t>льные</w:t>
            </w:r>
            <w:r w:rsidRPr="000307FD">
              <w:rPr>
                <w:b/>
                <w:spacing w:val="-2"/>
                <w:sz w:val="24"/>
                <w:szCs w:val="24"/>
              </w:rPr>
              <w:t xml:space="preserve"> </w:t>
            </w:r>
            <w:r w:rsidRPr="000307FD">
              <w:rPr>
                <w:b/>
                <w:spacing w:val="-1"/>
                <w:sz w:val="24"/>
                <w:szCs w:val="24"/>
              </w:rPr>
              <w:t>УУ</w:t>
            </w:r>
            <w:r w:rsidRPr="000307FD">
              <w:rPr>
                <w:b/>
                <w:sz w:val="24"/>
                <w:szCs w:val="24"/>
              </w:rPr>
              <w:t>Д</w:t>
            </w:r>
          </w:p>
        </w:tc>
        <w:tc>
          <w:tcPr>
            <w:tcW w:w="8354" w:type="dxa"/>
          </w:tcPr>
          <w:p w:rsidR="00D34317" w:rsidRPr="000307FD" w:rsidRDefault="00010ABE" w:rsidP="00680620">
            <w:pPr>
              <w:pStyle w:val="TableParagraph"/>
              <w:ind w:left="811"/>
              <w:rPr>
                <w:sz w:val="24"/>
                <w:szCs w:val="24"/>
                <w:lang w:val="ru-RU"/>
              </w:rPr>
            </w:pPr>
            <w:r w:rsidRPr="000307FD">
              <w:rPr>
                <w:sz w:val="24"/>
                <w:szCs w:val="24"/>
                <w:lang w:val="ru-RU"/>
              </w:rPr>
              <w:t>Извлекать  информацию.  Ориентироваться  в  своей   системе   знаний;</w:t>
            </w:r>
          </w:p>
          <w:p w:rsidR="00D34317" w:rsidRPr="000307FD" w:rsidRDefault="00010ABE" w:rsidP="00680620">
            <w:pPr>
              <w:pStyle w:val="TableParagraph"/>
              <w:rPr>
                <w:sz w:val="24"/>
                <w:szCs w:val="24"/>
                <w:lang w:val="ru-RU"/>
              </w:rPr>
            </w:pPr>
            <w:r w:rsidRPr="000307FD">
              <w:rPr>
                <w:sz w:val="24"/>
                <w:szCs w:val="24"/>
                <w:lang w:val="ru-RU"/>
              </w:rPr>
              <w:t>делать</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предварительный отбор источников информации; добывать информацию.</w:t>
            </w:r>
          </w:p>
          <w:p w:rsidR="00D34317" w:rsidRPr="000307FD" w:rsidRDefault="00010ABE" w:rsidP="00680620">
            <w:pPr>
              <w:pStyle w:val="TableParagraph"/>
              <w:ind w:left="811" w:right="331"/>
              <w:rPr>
                <w:sz w:val="24"/>
                <w:szCs w:val="24"/>
                <w:lang w:val="ru-RU"/>
              </w:rPr>
            </w:pPr>
            <w:r w:rsidRPr="000307FD">
              <w:rPr>
                <w:sz w:val="24"/>
                <w:szCs w:val="24"/>
                <w:lang w:val="ru-RU"/>
              </w:rPr>
              <w:t>Самостоятельно предполагать, какая информация нужна для решения предметной учебной задачи, состоящей из нескольких шагов.</w:t>
            </w:r>
          </w:p>
          <w:p w:rsidR="00D34317" w:rsidRPr="000307FD" w:rsidRDefault="00010ABE" w:rsidP="00680620">
            <w:pPr>
              <w:pStyle w:val="TableParagraph"/>
              <w:ind w:right="107" w:firstLine="708"/>
              <w:jc w:val="both"/>
              <w:rPr>
                <w:sz w:val="24"/>
                <w:szCs w:val="24"/>
                <w:lang w:val="ru-RU"/>
              </w:rPr>
            </w:pPr>
            <w:r w:rsidRPr="000307FD">
              <w:rPr>
                <w:sz w:val="24"/>
                <w:szCs w:val="24"/>
                <w:lang w:val="ru-RU"/>
              </w:rPr>
              <w:t>Самостоятельно отбирать для решения предметных учебных задач необходимые словари, энциклопедии, справочники, электронные диски.</w:t>
            </w:r>
          </w:p>
          <w:p w:rsidR="00D34317" w:rsidRPr="000307FD" w:rsidRDefault="00010ABE" w:rsidP="00680620">
            <w:pPr>
              <w:pStyle w:val="TableParagraph"/>
              <w:ind w:right="109" w:firstLine="708"/>
              <w:jc w:val="both"/>
              <w:rPr>
                <w:sz w:val="24"/>
                <w:szCs w:val="24"/>
                <w:lang w:val="ru-RU"/>
              </w:rPr>
            </w:pPr>
            <w:r w:rsidRPr="000307FD">
              <w:rPr>
                <w:sz w:val="24"/>
                <w:szCs w:val="24"/>
                <w:lang w:val="ru-RU"/>
              </w:rPr>
              <w:t>Сопоставлять и отбирать информацию, полученную из различных источников (словари, энциклопедии, справочники, электронные диски).</w:t>
            </w:r>
          </w:p>
          <w:p w:rsidR="00D34317" w:rsidRPr="000307FD" w:rsidRDefault="00010ABE" w:rsidP="00680620">
            <w:pPr>
              <w:pStyle w:val="TableParagraph"/>
              <w:ind w:right="109" w:firstLine="708"/>
              <w:jc w:val="both"/>
              <w:rPr>
                <w:sz w:val="24"/>
                <w:szCs w:val="24"/>
                <w:lang w:val="ru-RU"/>
              </w:rPr>
            </w:pPr>
            <w:r w:rsidRPr="000307FD">
              <w:rPr>
                <w:sz w:val="24"/>
                <w:szCs w:val="24"/>
                <w:lang w:val="ru-RU"/>
              </w:rPr>
              <w:t>Самостоятельно определять, какие знания необходимо приобрести для решения жизненных (учебных межпредметных) задач.</w:t>
            </w:r>
          </w:p>
          <w:p w:rsidR="00D34317" w:rsidRPr="000307FD" w:rsidRDefault="00010ABE" w:rsidP="00680620">
            <w:pPr>
              <w:pStyle w:val="TableParagraph"/>
              <w:ind w:right="109" w:firstLine="708"/>
              <w:jc w:val="both"/>
              <w:rPr>
                <w:sz w:val="24"/>
                <w:szCs w:val="24"/>
                <w:lang w:val="ru-RU"/>
              </w:rPr>
            </w:pPr>
            <w:r w:rsidRPr="000307FD">
              <w:rPr>
                <w:sz w:val="24"/>
                <w:szCs w:val="24"/>
                <w:lang w:val="ru-RU"/>
              </w:rPr>
              <w:t>Ориентироваться в своей системе знаний и определять сферу своих жизненных интересов.</w:t>
            </w:r>
          </w:p>
          <w:p w:rsidR="00D34317" w:rsidRPr="000307FD" w:rsidRDefault="00010ABE" w:rsidP="00680620">
            <w:pPr>
              <w:pStyle w:val="TableParagraph"/>
              <w:tabs>
                <w:tab w:val="left" w:pos="2192"/>
                <w:tab w:val="left" w:pos="3789"/>
                <w:tab w:val="left" w:pos="5042"/>
                <w:tab w:val="left" w:pos="6862"/>
              </w:tabs>
              <w:ind w:left="811" w:right="105"/>
              <w:rPr>
                <w:sz w:val="24"/>
                <w:szCs w:val="24"/>
                <w:lang w:val="ru-RU"/>
              </w:rPr>
            </w:pPr>
            <w:r w:rsidRPr="000307FD">
              <w:rPr>
                <w:sz w:val="24"/>
                <w:szCs w:val="24"/>
                <w:lang w:val="ru-RU"/>
              </w:rPr>
              <w:t>Самостоятельно отбирать для решения жизненных задач необходимые источники</w:t>
            </w:r>
            <w:r w:rsidRPr="000307FD">
              <w:rPr>
                <w:sz w:val="24"/>
                <w:szCs w:val="24"/>
                <w:lang w:val="ru-RU"/>
              </w:rPr>
              <w:tab/>
              <w:t>информации</w:t>
            </w:r>
            <w:r w:rsidRPr="000307FD">
              <w:rPr>
                <w:sz w:val="24"/>
                <w:szCs w:val="24"/>
                <w:lang w:val="ru-RU"/>
              </w:rPr>
              <w:tab/>
              <w:t>(словари,</w:t>
            </w:r>
            <w:r w:rsidRPr="000307FD">
              <w:rPr>
                <w:sz w:val="24"/>
                <w:szCs w:val="24"/>
                <w:lang w:val="ru-RU"/>
              </w:rPr>
              <w:tab/>
              <w:t>энциклопедии,</w:t>
            </w:r>
            <w:r w:rsidRPr="000307FD">
              <w:rPr>
                <w:sz w:val="24"/>
                <w:szCs w:val="24"/>
                <w:lang w:val="ru-RU"/>
              </w:rPr>
              <w:tab/>
            </w:r>
            <w:r w:rsidRPr="000307FD">
              <w:rPr>
                <w:spacing w:val="-1"/>
                <w:sz w:val="24"/>
                <w:szCs w:val="24"/>
                <w:lang w:val="ru-RU"/>
              </w:rPr>
              <w:t>справочники,</w:t>
            </w:r>
          </w:p>
          <w:p w:rsidR="00D34317" w:rsidRPr="000307FD" w:rsidRDefault="00010ABE" w:rsidP="00680620">
            <w:pPr>
              <w:pStyle w:val="TableParagraph"/>
              <w:rPr>
                <w:sz w:val="24"/>
                <w:szCs w:val="24"/>
                <w:lang w:val="ru-RU"/>
              </w:rPr>
            </w:pPr>
            <w:r w:rsidRPr="000307FD">
              <w:rPr>
                <w:sz w:val="24"/>
                <w:szCs w:val="24"/>
                <w:lang w:val="ru-RU"/>
              </w:rPr>
              <w:t>электронные и интернет-ресурсы, СМИ).</w:t>
            </w:r>
          </w:p>
          <w:p w:rsidR="00D34317" w:rsidRPr="000307FD" w:rsidRDefault="00010ABE" w:rsidP="00680620">
            <w:pPr>
              <w:pStyle w:val="TableParagraph"/>
              <w:ind w:right="107" w:firstLine="708"/>
              <w:jc w:val="both"/>
              <w:rPr>
                <w:sz w:val="24"/>
                <w:szCs w:val="24"/>
                <w:lang w:val="ru-RU"/>
              </w:rPr>
            </w:pPr>
            <w:r w:rsidRPr="000307FD">
              <w:rPr>
                <w:sz w:val="24"/>
                <w:szCs w:val="24"/>
                <w:lang w:val="ru-RU"/>
              </w:rPr>
              <w:t>Сопоставлять, отбирать и проверять информацию, полученную из различных источников.</w:t>
            </w:r>
          </w:p>
          <w:p w:rsidR="00D34317" w:rsidRPr="000307FD" w:rsidRDefault="00010ABE" w:rsidP="00680620">
            <w:pPr>
              <w:pStyle w:val="TableParagraph"/>
              <w:ind w:right="100" w:firstLine="708"/>
              <w:jc w:val="both"/>
              <w:rPr>
                <w:sz w:val="24"/>
                <w:szCs w:val="24"/>
                <w:lang w:val="ru-RU"/>
              </w:rPr>
            </w:pPr>
            <w:r w:rsidRPr="000307FD">
              <w:rPr>
                <w:sz w:val="24"/>
                <w:szCs w:val="24"/>
                <w:lang w:val="ru-RU"/>
              </w:rPr>
              <w:t>Самостоятельно ставить личностно-необходимые  учебные  и жизненные задачи и определять, какие знания необходимо приобрести для их решения.</w:t>
            </w:r>
          </w:p>
          <w:p w:rsidR="00D34317" w:rsidRPr="000307FD" w:rsidRDefault="00010ABE" w:rsidP="00680620">
            <w:pPr>
              <w:pStyle w:val="TableParagraph"/>
              <w:ind w:right="109" w:firstLine="708"/>
              <w:jc w:val="both"/>
              <w:rPr>
                <w:sz w:val="24"/>
                <w:szCs w:val="24"/>
                <w:lang w:val="ru-RU"/>
              </w:rPr>
            </w:pPr>
            <w:r w:rsidRPr="000307FD">
              <w:rPr>
                <w:sz w:val="24"/>
                <w:szCs w:val="24"/>
                <w:lang w:val="ru-RU"/>
              </w:rPr>
              <w:t>Самостоятельно делать предварительный отбор источников информации</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для успешного продвижения по самостоятельно выбранной образовательной траектории.</w:t>
            </w:r>
          </w:p>
        </w:tc>
      </w:tr>
    </w:tbl>
    <w:p w:rsidR="00D34317" w:rsidRPr="000307FD" w:rsidRDefault="00D34317" w:rsidP="00680620">
      <w:pPr>
        <w:jc w:val="both"/>
        <w:rPr>
          <w:sz w:val="24"/>
          <w:szCs w:val="24"/>
          <w:lang w:val="ru-RU"/>
        </w:rPr>
        <w:sectPr w:rsidR="00D34317" w:rsidRPr="000307FD">
          <w:pgSz w:w="11910" w:h="16840"/>
          <w:pgMar w:top="1120" w:right="900" w:bottom="1260" w:left="1680" w:header="0" w:footer="1063" w:gutter="0"/>
          <w:cols w:space="720"/>
        </w:sectPr>
      </w:pPr>
    </w:p>
    <w:p w:rsidR="00D34317" w:rsidRPr="000307FD" w:rsidRDefault="00D34317" w:rsidP="00680620">
      <w:pPr>
        <w:pStyle w:val="a3"/>
        <w:ind w:left="0" w:firstLine="0"/>
        <w:jc w:val="left"/>
        <w:rPr>
          <w:b/>
          <w:lang w:val="ru-RU"/>
        </w:rPr>
      </w:pPr>
    </w:p>
    <w:p w:rsidR="00D34317" w:rsidRPr="000307FD" w:rsidRDefault="00010ABE" w:rsidP="00680620">
      <w:pPr>
        <w:pStyle w:val="a3"/>
        <w:ind w:left="955" w:right="-20" w:firstLine="0"/>
        <w:jc w:val="left"/>
        <w:rPr>
          <w:lang w:val="ru-RU"/>
        </w:rPr>
      </w:pPr>
      <w:r w:rsidRPr="000307FD">
        <w:rPr>
          <w:lang w:val="ru-RU"/>
        </w:rPr>
        <w:t>в явле-</w:t>
      </w:r>
    </w:p>
    <w:p w:rsidR="00D34317" w:rsidRPr="000307FD" w:rsidRDefault="00010ABE" w:rsidP="00680620">
      <w:pPr>
        <w:pStyle w:val="a3"/>
        <w:ind w:left="139" w:firstLine="0"/>
        <w:jc w:val="left"/>
        <w:rPr>
          <w:lang w:val="ru-RU"/>
        </w:rPr>
      </w:pPr>
      <w:r w:rsidRPr="000307FD">
        <w:rPr>
          <w:lang w:val="ru-RU"/>
        </w:rPr>
        <w:br w:type="column"/>
      </w:r>
      <w:r w:rsidRPr="000307FD">
        <w:rPr>
          <w:lang w:val="ru-RU"/>
        </w:rPr>
        <w:lastRenderedPageBreak/>
        <w:t>Перерабатывать информацию для получения необходимого результата,</w:t>
      </w:r>
    </w:p>
    <w:p w:rsidR="00D34317" w:rsidRPr="000307FD" w:rsidRDefault="00D34317" w:rsidP="00680620">
      <w:pPr>
        <w:pStyle w:val="a3"/>
        <w:ind w:left="0" w:firstLine="0"/>
        <w:jc w:val="left"/>
        <w:rPr>
          <w:lang w:val="ru-RU"/>
        </w:rPr>
      </w:pPr>
    </w:p>
    <w:p w:rsidR="00D34317" w:rsidRPr="000307FD" w:rsidRDefault="00010ABE" w:rsidP="00680620">
      <w:pPr>
        <w:pStyle w:val="a3"/>
        <w:ind w:left="139" w:firstLine="0"/>
        <w:jc w:val="left"/>
        <w:rPr>
          <w:lang w:val="ru-RU"/>
        </w:rPr>
      </w:pPr>
      <w:r w:rsidRPr="000307FD">
        <w:rPr>
          <w:lang w:val="ru-RU"/>
        </w:rPr>
        <w:t>том числе и для создания нового продукта</w:t>
      </w:r>
    </w:p>
    <w:p w:rsidR="00D34317" w:rsidRPr="000307FD" w:rsidRDefault="00010ABE" w:rsidP="00680620">
      <w:pPr>
        <w:pStyle w:val="a3"/>
        <w:ind w:left="139" w:firstLine="0"/>
        <w:jc w:val="left"/>
        <w:rPr>
          <w:lang w:val="ru-RU"/>
        </w:rPr>
      </w:pPr>
      <w:r w:rsidRPr="000307FD">
        <w:rPr>
          <w:lang w:val="ru-RU"/>
        </w:rPr>
        <w:t>Анализировать,  сравнивать,  классифицировать  и  обобщать  факты   и</w:t>
      </w:r>
    </w:p>
    <w:p w:rsidR="00D34317" w:rsidRPr="000307FD" w:rsidRDefault="00D34317" w:rsidP="00680620">
      <w:pPr>
        <w:pStyle w:val="a3"/>
        <w:ind w:left="0" w:firstLine="0"/>
        <w:jc w:val="left"/>
        <w:rPr>
          <w:lang w:val="ru-RU"/>
        </w:rPr>
      </w:pPr>
    </w:p>
    <w:p w:rsidR="00D34317" w:rsidRPr="000307FD" w:rsidRDefault="00010ABE" w:rsidP="00680620">
      <w:pPr>
        <w:pStyle w:val="a3"/>
        <w:ind w:left="139" w:right="619" w:firstLine="0"/>
        <w:jc w:val="left"/>
        <w:rPr>
          <w:lang w:val="ru-RU"/>
        </w:rPr>
      </w:pPr>
      <w:r w:rsidRPr="000307FD">
        <w:rPr>
          <w:lang w:val="ru-RU"/>
        </w:rPr>
        <w:t>ния. Выявлять причины и следствия простых явлений. Анализировать, сравнивать, классифицировать и обобщать понятия:</w:t>
      </w:r>
    </w:p>
    <w:p w:rsidR="00D34317" w:rsidRPr="000307FD" w:rsidRDefault="00010ABE" w:rsidP="00D75FC1">
      <w:pPr>
        <w:pStyle w:val="a4"/>
        <w:numPr>
          <w:ilvl w:val="0"/>
          <w:numId w:val="48"/>
        </w:numPr>
        <w:tabs>
          <w:tab w:val="left" w:pos="378"/>
        </w:tabs>
        <w:jc w:val="left"/>
        <w:rPr>
          <w:sz w:val="24"/>
          <w:szCs w:val="24"/>
          <w:lang w:val="ru-RU"/>
        </w:rPr>
      </w:pPr>
      <w:r w:rsidRPr="000307FD">
        <w:rPr>
          <w:sz w:val="24"/>
          <w:szCs w:val="24"/>
          <w:lang w:val="ru-RU"/>
        </w:rPr>
        <w:t>давать  определение  понятиям  на  основе  изученного  на</w:t>
      </w:r>
      <w:r w:rsidRPr="000307FD">
        <w:rPr>
          <w:spacing w:val="16"/>
          <w:sz w:val="24"/>
          <w:szCs w:val="24"/>
          <w:lang w:val="ru-RU"/>
        </w:rPr>
        <w:t xml:space="preserve"> </w:t>
      </w:r>
      <w:r w:rsidRPr="000307FD">
        <w:rPr>
          <w:sz w:val="24"/>
          <w:szCs w:val="24"/>
          <w:lang w:val="ru-RU"/>
        </w:rPr>
        <w:t>различных</w:t>
      </w:r>
    </w:p>
    <w:p w:rsidR="00D34317" w:rsidRPr="000307FD" w:rsidRDefault="00D34317" w:rsidP="00680620">
      <w:pPr>
        <w:rPr>
          <w:sz w:val="24"/>
          <w:szCs w:val="24"/>
          <w:lang w:val="ru-RU"/>
        </w:rPr>
        <w:sectPr w:rsidR="00D34317" w:rsidRPr="000307FD">
          <w:footerReference w:type="default" r:id="rId18"/>
          <w:pgSz w:w="11910" w:h="16840"/>
          <w:pgMar w:top="0" w:right="900" w:bottom="0" w:left="1680" w:header="0" w:footer="0" w:gutter="0"/>
          <w:cols w:num="2" w:space="720" w:equalWidth="0">
            <w:col w:w="1485" w:space="40"/>
            <w:col w:w="7805"/>
          </w:cols>
        </w:sectPr>
      </w:pPr>
    </w:p>
    <w:p w:rsidR="00D34317" w:rsidRPr="000307FD" w:rsidRDefault="00010ABE" w:rsidP="00680620">
      <w:pPr>
        <w:pStyle w:val="a3"/>
        <w:ind w:left="955" w:right="226" w:firstLine="0"/>
        <w:jc w:val="left"/>
      </w:pPr>
      <w:r w:rsidRPr="000307FD">
        <w:lastRenderedPageBreak/>
        <w:t>предметах учебного материала;</w:t>
      </w:r>
    </w:p>
    <w:p w:rsidR="00D34317" w:rsidRPr="000307FD" w:rsidRDefault="00010ABE" w:rsidP="00D75FC1">
      <w:pPr>
        <w:pStyle w:val="a4"/>
        <w:numPr>
          <w:ilvl w:val="1"/>
          <w:numId w:val="48"/>
        </w:numPr>
        <w:tabs>
          <w:tab w:val="left" w:pos="1950"/>
        </w:tabs>
        <w:ind w:right="231" w:firstLine="709"/>
        <w:jc w:val="left"/>
        <w:rPr>
          <w:sz w:val="24"/>
          <w:szCs w:val="24"/>
          <w:lang w:val="ru-RU"/>
        </w:rPr>
      </w:pPr>
      <w:r w:rsidRPr="000307FD">
        <w:rPr>
          <w:sz w:val="24"/>
          <w:szCs w:val="24"/>
          <w:lang w:val="ru-RU"/>
        </w:rPr>
        <w:t>осуществлять логическую операцию установления родо-видовых отношений;</w:t>
      </w:r>
    </w:p>
    <w:p w:rsidR="00D34317" w:rsidRPr="000307FD" w:rsidRDefault="00010ABE" w:rsidP="00D75FC1">
      <w:pPr>
        <w:pStyle w:val="a4"/>
        <w:numPr>
          <w:ilvl w:val="1"/>
          <w:numId w:val="48"/>
        </w:numPr>
        <w:tabs>
          <w:tab w:val="left" w:pos="1857"/>
        </w:tabs>
        <w:ind w:right="234" w:firstLine="709"/>
        <w:jc w:val="left"/>
        <w:rPr>
          <w:sz w:val="24"/>
          <w:szCs w:val="24"/>
          <w:lang w:val="ru-RU"/>
        </w:rPr>
      </w:pPr>
      <w:r w:rsidRPr="000307FD">
        <w:rPr>
          <w:sz w:val="24"/>
          <w:szCs w:val="24"/>
          <w:lang w:val="ru-RU"/>
        </w:rPr>
        <w:t>обобщать понятия – осуществлять логическую операцию перехода от понятия с меньшим объемом к понятию с большим</w:t>
      </w:r>
      <w:r w:rsidRPr="000307FD">
        <w:rPr>
          <w:spacing w:val="-19"/>
          <w:sz w:val="24"/>
          <w:szCs w:val="24"/>
          <w:lang w:val="ru-RU"/>
        </w:rPr>
        <w:t xml:space="preserve"> </w:t>
      </w:r>
      <w:r w:rsidRPr="000307FD">
        <w:rPr>
          <w:sz w:val="24"/>
          <w:szCs w:val="24"/>
          <w:lang w:val="ru-RU"/>
        </w:rPr>
        <w:t>объемом.</w:t>
      </w:r>
    </w:p>
    <w:p w:rsidR="00D34317" w:rsidRPr="000307FD" w:rsidRDefault="00010ABE" w:rsidP="00680620">
      <w:pPr>
        <w:pStyle w:val="a3"/>
        <w:ind w:left="1664" w:right="226" w:firstLine="0"/>
        <w:jc w:val="left"/>
        <w:rPr>
          <w:lang w:val="ru-RU"/>
        </w:rPr>
      </w:pPr>
      <w:r w:rsidRPr="000307FD">
        <w:rPr>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D34317" w:rsidRPr="000307FD" w:rsidRDefault="00010ABE" w:rsidP="00680620">
      <w:pPr>
        <w:pStyle w:val="a3"/>
        <w:ind w:left="955" w:right="226" w:firstLine="0"/>
        <w:jc w:val="left"/>
        <w:rPr>
          <w:lang w:val="ru-RU"/>
        </w:rPr>
      </w:pPr>
      <w:r w:rsidRPr="000307FD">
        <w:rPr>
          <w:lang w:val="ru-RU"/>
        </w:rPr>
        <w:t>строить классификацию на основе дихотомического деления (на основе отрицания).</w:t>
      </w:r>
    </w:p>
    <w:p w:rsidR="00D34317" w:rsidRPr="000307FD" w:rsidRDefault="00010ABE" w:rsidP="00680620">
      <w:pPr>
        <w:pStyle w:val="a3"/>
        <w:tabs>
          <w:tab w:val="left" w:pos="2846"/>
          <w:tab w:val="left" w:pos="4321"/>
          <w:tab w:val="left" w:pos="6031"/>
          <w:tab w:val="left" w:pos="7700"/>
        </w:tabs>
        <w:ind w:left="955" w:right="234"/>
        <w:jc w:val="left"/>
        <w:rPr>
          <w:lang w:val="ru-RU"/>
        </w:rPr>
      </w:pPr>
      <w:r w:rsidRPr="000307FD">
        <w:rPr>
          <w:lang w:val="ru-RU"/>
        </w:rPr>
        <w:t>Строить</w:t>
      </w:r>
      <w:r w:rsidRPr="000307FD">
        <w:rPr>
          <w:lang w:val="ru-RU"/>
        </w:rPr>
        <w:tab/>
        <w:t>логическое</w:t>
      </w:r>
      <w:r w:rsidRPr="000307FD">
        <w:rPr>
          <w:lang w:val="ru-RU"/>
        </w:rPr>
        <w:tab/>
        <w:t>рассуждение,</w:t>
      </w:r>
      <w:r w:rsidRPr="000307FD">
        <w:rPr>
          <w:lang w:val="ru-RU"/>
        </w:rPr>
        <w:tab/>
        <w:t>включающее</w:t>
      </w:r>
      <w:r w:rsidRPr="000307FD">
        <w:rPr>
          <w:lang w:val="ru-RU"/>
        </w:rPr>
        <w:tab/>
        <w:t>установление причинно-</w:t>
      </w:r>
    </w:p>
    <w:p w:rsidR="00D34317" w:rsidRPr="000307FD" w:rsidRDefault="00010ABE" w:rsidP="00680620">
      <w:pPr>
        <w:pStyle w:val="a3"/>
        <w:ind w:left="1664" w:right="226" w:firstLine="0"/>
        <w:jc w:val="left"/>
        <w:rPr>
          <w:lang w:val="ru-RU"/>
        </w:rPr>
      </w:pPr>
      <w:r w:rsidRPr="000307FD">
        <w:rPr>
          <w:lang w:val="ru-RU"/>
        </w:rPr>
        <w:t>следственных связей.</w:t>
      </w:r>
    </w:p>
    <w:p w:rsidR="00D34317" w:rsidRPr="000307FD" w:rsidRDefault="00010ABE" w:rsidP="001A12F2">
      <w:pPr>
        <w:pStyle w:val="a3"/>
        <w:ind w:left="993" w:right="226" w:firstLine="0"/>
        <w:jc w:val="left"/>
        <w:rPr>
          <w:lang w:val="ru-RU"/>
        </w:rPr>
      </w:pPr>
      <w:r w:rsidRPr="000307FD">
        <w:rPr>
          <w:lang w:val="ru-RU"/>
        </w:rPr>
        <w:t>Создавать модели с выделением существенных характеристик   объекта</w:t>
      </w:r>
    </w:p>
    <w:p w:rsidR="00D34317" w:rsidRPr="000307FD" w:rsidRDefault="00D34317" w:rsidP="00680620">
      <w:pPr>
        <w:rPr>
          <w:sz w:val="24"/>
          <w:szCs w:val="24"/>
          <w:lang w:val="ru-RU"/>
        </w:rPr>
        <w:sectPr w:rsidR="00D34317" w:rsidRPr="000307FD">
          <w:type w:val="continuous"/>
          <w:pgSz w:w="11910" w:h="16840"/>
          <w:pgMar w:top="640" w:right="900" w:bottom="280" w:left="1680" w:header="720" w:footer="720" w:gutter="0"/>
          <w:cols w:space="720"/>
        </w:sectPr>
      </w:pPr>
    </w:p>
    <w:p w:rsidR="00D34317" w:rsidRPr="000307FD" w:rsidRDefault="00010ABE" w:rsidP="00680620">
      <w:pPr>
        <w:pStyle w:val="a3"/>
        <w:ind w:left="955" w:right="-20" w:firstLine="0"/>
        <w:jc w:val="left"/>
        <w:rPr>
          <w:lang w:val="ru-RU"/>
        </w:rPr>
      </w:pPr>
      <w:r w:rsidRPr="000307FD">
        <w:rPr>
          <w:lang w:val="ru-RU"/>
        </w:rPr>
        <w:lastRenderedPageBreak/>
        <w:t>и общих</w:t>
      </w:r>
    </w:p>
    <w:p w:rsidR="00D34317" w:rsidRPr="000307FD" w:rsidRDefault="00010ABE" w:rsidP="00680620">
      <w:pPr>
        <w:pStyle w:val="a3"/>
        <w:ind w:left="0" w:firstLine="0"/>
        <w:jc w:val="left"/>
        <w:rPr>
          <w:lang w:val="ru-RU"/>
        </w:rPr>
      </w:pPr>
      <w:r w:rsidRPr="000307FD">
        <w:rPr>
          <w:lang w:val="ru-RU"/>
        </w:rPr>
        <w:br w:type="column"/>
      </w:r>
    </w:p>
    <w:p w:rsidR="00D34317" w:rsidRPr="000307FD" w:rsidRDefault="00010ABE" w:rsidP="00680620">
      <w:pPr>
        <w:pStyle w:val="a3"/>
        <w:ind w:left="-6" w:firstLine="0"/>
        <w:jc w:val="left"/>
        <w:rPr>
          <w:lang w:val="ru-RU"/>
        </w:rPr>
      </w:pPr>
      <w:r w:rsidRPr="000307FD">
        <w:rPr>
          <w:lang w:val="ru-RU"/>
        </w:rPr>
        <w:t>представлением их в пространственно-графической или знаково- символической  форме,  преобразовывать  модели  в  целях    выявления</w:t>
      </w:r>
    </w:p>
    <w:p w:rsidR="00D34317" w:rsidRPr="000307FD" w:rsidRDefault="00010ABE" w:rsidP="00680620">
      <w:pPr>
        <w:pStyle w:val="a3"/>
        <w:ind w:left="-6" w:firstLine="0"/>
        <w:jc w:val="left"/>
        <w:rPr>
          <w:lang w:val="ru-RU"/>
        </w:rPr>
      </w:pPr>
      <w:r w:rsidRPr="000307FD">
        <w:rPr>
          <w:lang w:val="ru-RU"/>
        </w:rPr>
        <w:t>законов, определяющих данную предметную область.</w:t>
      </w:r>
    </w:p>
    <w:p w:rsidR="00D34317" w:rsidRPr="000307FD" w:rsidRDefault="00010ABE" w:rsidP="00680620">
      <w:pPr>
        <w:pStyle w:val="a3"/>
        <w:ind w:left="-6" w:firstLine="0"/>
        <w:jc w:val="left"/>
        <w:rPr>
          <w:lang w:val="ru-RU"/>
        </w:rPr>
      </w:pPr>
      <w:r w:rsidRPr="000307FD">
        <w:rPr>
          <w:lang w:val="ru-RU"/>
        </w:rPr>
        <w:t>Преобразовывать  информацию  из  одного  вида  в  другую  и выбирать</w:t>
      </w:r>
    </w:p>
    <w:p w:rsidR="00D34317" w:rsidRPr="000307FD" w:rsidRDefault="00D34317" w:rsidP="00680620">
      <w:pPr>
        <w:rPr>
          <w:sz w:val="24"/>
          <w:szCs w:val="24"/>
          <w:lang w:val="ru-RU"/>
        </w:rPr>
        <w:sectPr w:rsidR="00D34317" w:rsidRPr="000307FD">
          <w:type w:val="continuous"/>
          <w:pgSz w:w="11910" w:h="16840"/>
          <w:pgMar w:top="640" w:right="900" w:bottom="280" w:left="1680" w:header="720" w:footer="720" w:gutter="0"/>
          <w:cols w:num="2" w:space="720" w:equalWidth="0">
            <w:col w:w="1631" w:space="40"/>
            <w:col w:w="7659"/>
          </w:cols>
        </w:sectPr>
      </w:pPr>
    </w:p>
    <w:p w:rsidR="00D34317" w:rsidRPr="000307FD" w:rsidRDefault="00D10832" w:rsidP="00680620">
      <w:pPr>
        <w:pStyle w:val="a3"/>
        <w:ind w:left="955" w:right="226" w:firstLine="0"/>
        <w:jc w:val="left"/>
        <w:rPr>
          <w:lang w:val="ru-RU"/>
        </w:rPr>
      </w:pPr>
      <w:r w:rsidRPr="000307FD">
        <w:rPr>
          <w:noProof/>
          <w:lang w:val="ru-RU" w:eastAsia="ru-RU"/>
        </w:rPr>
        <w:lastRenderedPageBreak/>
        <mc:AlternateContent>
          <mc:Choice Requires="wpg">
            <w:drawing>
              <wp:anchor distT="0" distB="0" distL="114300" distR="114300" simplePos="0" relativeHeight="502774280" behindDoc="1" locked="0" layoutInCell="1" allowOverlap="1" wp14:anchorId="4FB36CDE" wp14:editId="31646B33">
                <wp:simplePos x="0" y="0"/>
                <wp:positionH relativeFrom="page">
                  <wp:posOffset>1185545</wp:posOffset>
                </wp:positionH>
                <wp:positionV relativeFrom="page">
                  <wp:posOffset>0</wp:posOffset>
                </wp:positionV>
                <wp:extent cx="5730240" cy="10695940"/>
                <wp:effectExtent l="4445" t="7620" r="8890" b="2540"/>
                <wp:wrapNone/>
                <wp:docPr id="24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10695940"/>
                          <a:chOff x="1867" y="0"/>
                          <a:chExt cx="9024" cy="16844"/>
                        </a:xfrm>
                      </wpg:grpSpPr>
                      <wps:wsp>
                        <wps:cNvPr id="247" name="Line 214"/>
                        <wps:cNvCnPr/>
                        <wps:spPr bwMode="auto">
                          <a:xfrm>
                            <a:off x="1872"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Line 213"/>
                        <wps:cNvCnPr/>
                        <wps:spPr bwMode="auto">
                          <a:xfrm>
                            <a:off x="1872" y="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9" name="Line 212"/>
                        <wps:cNvCnPr/>
                        <wps:spPr bwMode="auto">
                          <a:xfrm>
                            <a:off x="1882" y="5"/>
                            <a:ext cx="6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Line 211"/>
                        <wps:cNvCnPr/>
                        <wps:spPr bwMode="auto">
                          <a:xfrm>
                            <a:off x="2523" y="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10"/>
                        <wps:cNvCnPr/>
                        <wps:spPr bwMode="auto">
                          <a:xfrm>
                            <a:off x="2532" y="5"/>
                            <a:ext cx="83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209"/>
                        <wps:cNvCnPr/>
                        <wps:spPr bwMode="auto">
                          <a:xfrm>
                            <a:off x="10877" y="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3" name="Line 208"/>
                        <wps:cNvCnPr/>
                        <wps:spPr bwMode="auto">
                          <a:xfrm>
                            <a:off x="10877" y="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Line 207"/>
                        <wps:cNvCnPr/>
                        <wps:spPr bwMode="auto">
                          <a:xfrm>
                            <a:off x="1877" y="10"/>
                            <a:ext cx="0" cy="168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5" name="Line 206"/>
                        <wps:cNvCnPr/>
                        <wps:spPr bwMode="auto">
                          <a:xfrm>
                            <a:off x="2528" y="10"/>
                            <a:ext cx="0" cy="168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205"/>
                        <wps:cNvCnPr/>
                        <wps:spPr bwMode="auto">
                          <a:xfrm>
                            <a:off x="10882" y="10"/>
                            <a:ext cx="0" cy="1682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93.35pt;margin-top:0;width:451.2pt;height:842.2pt;z-index:-542200;mso-position-horizontal-relative:page;mso-position-vertical-relative:page" coordorigin="1867" coordsize="9024,1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">
                <v:line id="Line 214" o:spid="_x0000_s1027" style="position:absolute;visibility:visible;mso-wrap-style:square" from="1872,5" to="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line id="Line 213" o:spid="_x0000_s1028" style="position:absolute;visibility:visible;mso-wrap-style:square" from="1872,5" to="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212" o:spid="_x0000_s1029" style="position:absolute;visibility:visible;mso-wrap-style:square" from="1882,5" to="2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line id="Line 211" o:spid="_x0000_s1030" style="position:absolute;visibility:visible;mso-wrap-style:square" from="2523,5" to="2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EXMEAAADcAAAADwAAAGRycy9kb3ducmV2LnhtbERPz2vCMBS+D/wfwhO8zVR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MRcwQAAANwAAAAPAAAAAAAAAAAAAAAA&#10;AKECAABkcnMvZG93bnJldi54bWxQSwUGAAAAAAQABAD5AAAAjwMAAAAA&#10;" strokeweight=".48pt"/>
                <v:line id="Line 210" o:spid="_x0000_s1031" style="position:absolute;visibility:visible;mso-wrap-style:square" from="2532,5" to="10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209" o:spid="_x0000_s1032" style="position:absolute;visibility:visible;mso-wrap-style:square" from="10877,5" to="10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MQAAADcAAAADwAAAGRycy9kb3ducmV2LnhtbESPQWvCQBSE7wX/w/IKvdVNA60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mv+wxAAAANwAAAAPAAAAAAAAAAAA&#10;AAAAAKECAABkcnMvZG93bnJldi54bWxQSwUGAAAAAAQABAD5AAAAkgMAAAAA&#10;" strokeweight=".48pt"/>
                <v:line id="Line 208" o:spid="_x0000_s1033" style="position:absolute;visibility:visible;mso-wrap-style:square" from="10877,5" to="10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line id="Line 207" o:spid="_x0000_s1034" style="position:absolute;visibility:visible;mso-wrap-style:square" from="1877,10" to="1877,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206" o:spid="_x0000_s1035" style="position:absolute;visibility:visible;mso-wrap-style:square" from="2528,10" to="2528,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205" o:spid="_x0000_s1036" style="position:absolute;visibility:visible;mso-wrap-style:square" from="10882,10" to="10882,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w10:wrap anchorx="page" anchory="page"/>
              </v:group>
            </w:pict>
          </mc:Fallback>
        </mc:AlternateContent>
      </w:r>
      <w:r w:rsidR="00010ABE" w:rsidRPr="000307FD">
        <w:rPr>
          <w:lang w:val="ru-RU"/>
        </w:rPr>
        <w:t>наиболее удобную для себя форму.</w:t>
      </w:r>
    </w:p>
    <w:p w:rsidR="00D34317" w:rsidRPr="000307FD" w:rsidRDefault="00010ABE" w:rsidP="00680620">
      <w:pPr>
        <w:pStyle w:val="a3"/>
        <w:ind w:left="1664" w:right="226" w:firstLine="0"/>
        <w:jc w:val="left"/>
        <w:rPr>
          <w:lang w:val="ru-RU"/>
        </w:rPr>
      </w:pPr>
      <w:r w:rsidRPr="000307FD">
        <w:rPr>
          <w:lang w:val="ru-RU"/>
        </w:rPr>
        <w:t>Составлять тезисы, различные виды планов (простых, сложных и т.п.).</w:t>
      </w:r>
    </w:p>
    <w:p w:rsidR="00D34317" w:rsidRPr="000307FD" w:rsidRDefault="00010ABE" w:rsidP="00680620">
      <w:pPr>
        <w:pStyle w:val="a3"/>
        <w:ind w:left="955" w:right="368"/>
        <w:jc w:val="left"/>
        <w:rPr>
          <w:lang w:val="ru-RU"/>
        </w:rPr>
      </w:pPr>
      <w:r w:rsidRPr="000307FD">
        <w:rPr>
          <w:lang w:val="ru-RU"/>
        </w:rPr>
        <w:t>Преобразовывать информацию из одного вида в другой (таблицу в  текст и</w:t>
      </w:r>
      <w:r w:rsidRPr="000307FD">
        <w:rPr>
          <w:spacing w:val="-2"/>
          <w:lang w:val="ru-RU"/>
        </w:rPr>
        <w:t xml:space="preserve"> </w:t>
      </w:r>
      <w:r w:rsidRPr="000307FD">
        <w:rPr>
          <w:lang w:val="ru-RU"/>
        </w:rPr>
        <w:t>пр.).</w:t>
      </w:r>
    </w:p>
    <w:p w:rsidR="00D34317" w:rsidRPr="000307FD" w:rsidRDefault="00010ABE" w:rsidP="00680620">
      <w:pPr>
        <w:pStyle w:val="a3"/>
        <w:ind w:left="1664" w:right="226" w:firstLine="0"/>
        <w:jc w:val="left"/>
        <w:rPr>
          <w:lang w:val="ru-RU"/>
        </w:rPr>
      </w:pPr>
      <w:r w:rsidRPr="000307FD">
        <w:rPr>
          <w:lang w:val="ru-RU"/>
        </w:rPr>
        <w:t>Представлять информацию в виде конспектов, таблиц, схем, графиков.</w:t>
      </w:r>
    </w:p>
    <w:p w:rsidR="00D34317" w:rsidRPr="000307FD" w:rsidRDefault="00010ABE" w:rsidP="00680620">
      <w:pPr>
        <w:pStyle w:val="a3"/>
        <w:ind w:left="955" w:right="236"/>
        <w:rPr>
          <w:lang w:val="ru-RU"/>
        </w:rPr>
      </w:pPr>
      <w:r w:rsidRPr="000307FD">
        <w:rPr>
          <w:lang w:val="ru-RU"/>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D34317" w:rsidRPr="000307FD" w:rsidRDefault="00010ABE" w:rsidP="00680620">
      <w:pPr>
        <w:pStyle w:val="a3"/>
        <w:ind w:left="1664" w:right="2701" w:firstLine="0"/>
        <w:jc w:val="left"/>
        <w:rPr>
          <w:lang w:val="ru-RU"/>
        </w:rPr>
      </w:pPr>
      <w:r w:rsidRPr="000307FD">
        <w:rPr>
          <w:lang w:val="ru-RU"/>
        </w:rPr>
        <w:t>Владеть приемами осмысленного чтения. Вычитывать все уровни текстовой информации.</w:t>
      </w:r>
    </w:p>
    <w:p w:rsidR="00D34317" w:rsidRPr="000307FD" w:rsidRDefault="00010ABE" w:rsidP="00680620">
      <w:pPr>
        <w:pStyle w:val="a3"/>
        <w:ind w:left="955" w:right="368"/>
        <w:jc w:val="left"/>
        <w:rPr>
          <w:lang w:val="ru-RU"/>
        </w:rPr>
      </w:pPr>
      <w:r w:rsidRPr="000307FD">
        <w:rPr>
          <w:lang w:val="ru-RU"/>
        </w:rPr>
        <w:t>Понимая позицию другого, различать в его речи: мнение (точку  зрения),</w:t>
      </w:r>
    </w:p>
    <w:p w:rsidR="00D34317" w:rsidRPr="000307FD" w:rsidRDefault="00010ABE" w:rsidP="00680620">
      <w:pPr>
        <w:pStyle w:val="a3"/>
        <w:ind w:left="1664" w:right="226" w:firstLine="0"/>
        <w:jc w:val="left"/>
        <w:rPr>
          <w:lang w:val="ru-RU"/>
        </w:rPr>
      </w:pPr>
      <w:r w:rsidRPr="000307FD">
        <w:rPr>
          <w:lang w:val="ru-RU"/>
        </w:rPr>
        <w:t>доказательство (аргументы), факты, гипотезы, аксиомы, теории.</w:t>
      </w:r>
    </w:p>
    <w:p w:rsidR="00D34317" w:rsidRPr="000307FD" w:rsidRDefault="00010ABE" w:rsidP="00680620">
      <w:pPr>
        <w:pStyle w:val="a3"/>
        <w:ind w:left="955" w:right="226"/>
        <w:jc w:val="left"/>
        <w:rPr>
          <w:lang w:val="ru-RU"/>
        </w:rPr>
      </w:pPr>
      <w:r w:rsidRPr="000307FD">
        <w:rPr>
          <w:lang w:val="ru-RU"/>
        </w:rPr>
        <w:t>Для этого самостоятельно использовать различные виды чтения (изучаю-</w:t>
      </w:r>
    </w:p>
    <w:p w:rsidR="00D34317" w:rsidRPr="000307FD" w:rsidRDefault="00010ABE" w:rsidP="00680620">
      <w:pPr>
        <w:pStyle w:val="a3"/>
        <w:ind w:left="1664" w:right="226" w:firstLine="0"/>
        <w:jc w:val="left"/>
        <w:rPr>
          <w:lang w:val="ru-RU"/>
        </w:rPr>
      </w:pPr>
      <w:r w:rsidRPr="000307FD">
        <w:rPr>
          <w:lang w:val="ru-RU"/>
        </w:rPr>
        <w:t>щее, просмотровое, ознакомительное, поисковое), приемы слушания. Понимать систему взглядов и интересов человека (старшая школа).</w:t>
      </w:r>
    </w:p>
    <w:p w:rsidR="00D34317" w:rsidRPr="000307FD" w:rsidRDefault="00010ABE" w:rsidP="00680620">
      <w:pPr>
        <w:pStyle w:val="a3"/>
        <w:ind w:left="955" w:right="226"/>
        <w:jc w:val="left"/>
        <w:rPr>
          <w:lang w:val="ru-RU"/>
        </w:rPr>
      </w:pPr>
      <w:r w:rsidRPr="000307FD">
        <w:rPr>
          <w:lang w:val="ru-RU"/>
        </w:rPr>
        <w:t>Владеть приемами гибкого чтения и рационального слушания как средством самообразования (старшая школа).</w:t>
      </w:r>
    </w:p>
    <w:p w:rsidR="00D34317" w:rsidRPr="000307FD" w:rsidRDefault="00010ABE" w:rsidP="00680620">
      <w:pPr>
        <w:pStyle w:val="a3"/>
        <w:ind w:left="1664" w:right="226" w:firstLine="0"/>
        <w:jc w:val="left"/>
        <w:rPr>
          <w:lang w:val="ru-RU"/>
        </w:rPr>
      </w:pPr>
      <w:r w:rsidRPr="000307FD">
        <w:rPr>
          <w:lang w:val="ru-RU"/>
        </w:rPr>
        <w:t>Формирование ИКТ-компетенции</w:t>
      </w:r>
    </w:p>
    <w:p w:rsidR="00D34317" w:rsidRPr="000307FD" w:rsidRDefault="00010ABE" w:rsidP="00680620">
      <w:pPr>
        <w:pStyle w:val="a3"/>
        <w:ind w:left="955" w:right="235"/>
        <w:jc w:val="right"/>
        <w:rPr>
          <w:lang w:val="ru-RU"/>
        </w:rPr>
      </w:pPr>
      <w:r w:rsidRPr="000307FD">
        <w:rPr>
          <w:lang w:val="ru-RU"/>
        </w:rPr>
        <w:t>Уметь определять возможные источники</w:t>
      </w:r>
      <w:r w:rsidRPr="000307FD">
        <w:rPr>
          <w:spacing w:val="55"/>
          <w:lang w:val="ru-RU"/>
        </w:rPr>
        <w:t xml:space="preserve"> </w:t>
      </w:r>
      <w:r w:rsidRPr="000307FD">
        <w:rPr>
          <w:lang w:val="ru-RU"/>
        </w:rPr>
        <w:t>необходимых сведений, производить поиск информации, анализировать и оценивать ее достоверность,</w:t>
      </w:r>
      <w:r w:rsidRPr="000307FD">
        <w:rPr>
          <w:w w:val="99"/>
          <w:lang w:val="ru-RU"/>
        </w:rPr>
        <w:t xml:space="preserve"> </w:t>
      </w:r>
      <w:r w:rsidRPr="000307FD">
        <w:rPr>
          <w:lang w:val="ru-RU"/>
        </w:rPr>
        <w:t>самому создавать  источники  информации  разного  типа и для  разных</w:t>
      </w:r>
    </w:p>
    <w:p w:rsidR="00D34317" w:rsidRPr="000307FD" w:rsidRDefault="00010ABE" w:rsidP="00680620">
      <w:pPr>
        <w:pStyle w:val="a3"/>
        <w:ind w:left="1664" w:right="368" w:hanging="709"/>
        <w:jc w:val="left"/>
        <w:rPr>
          <w:lang w:val="ru-RU"/>
        </w:rPr>
      </w:pPr>
      <w:r w:rsidRPr="000307FD">
        <w:rPr>
          <w:lang w:val="ru-RU"/>
        </w:rPr>
        <w:t>аудиторий, соблюдать информационную гигиену и правила информационной безопасности.</w:t>
      </w:r>
    </w:p>
    <w:p w:rsidR="00D34317" w:rsidRPr="000307FD" w:rsidRDefault="00010ABE" w:rsidP="00680620">
      <w:pPr>
        <w:pStyle w:val="a3"/>
        <w:ind w:left="1664" w:firstLine="0"/>
        <w:jc w:val="left"/>
        <w:rPr>
          <w:lang w:val="ru-RU"/>
        </w:rPr>
      </w:pPr>
      <w:r w:rsidRPr="000307FD">
        <w:rPr>
          <w:lang w:val="ru-RU"/>
        </w:rPr>
        <w:t>Уметь  использовать  компьютерные  и  коммуникационные технологии</w:t>
      </w:r>
    </w:p>
    <w:p w:rsidR="00B47569" w:rsidRPr="000307FD" w:rsidRDefault="00010ABE" w:rsidP="00B47569">
      <w:pPr>
        <w:pStyle w:val="a3"/>
        <w:ind w:left="1664" w:right="226" w:firstLine="0"/>
        <w:jc w:val="left"/>
        <w:rPr>
          <w:lang w:val="ru-RU"/>
        </w:rPr>
      </w:pPr>
      <w:r w:rsidRPr="000307FD">
        <w:rPr>
          <w:lang w:val="ru-RU"/>
        </w:rPr>
        <w:t>как</w:t>
      </w:r>
      <w:r w:rsidR="00B47569" w:rsidRPr="000307FD">
        <w:rPr>
          <w:lang w:val="ru-RU"/>
        </w:rPr>
        <w:t xml:space="preserve"> инструмент для достижения своих целей. Уметь выбирать    адекватные</w:t>
      </w:r>
    </w:p>
    <w:p w:rsidR="00B47569" w:rsidRPr="000307FD" w:rsidRDefault="00B47569" w:rsidP="00B47569">
      <w:pPr>
        <w:pStyle w:val="a3"/>
        <w:ind w:left="955" w:right="231" w:firstLine="0"/>
        <w:rPr>
          <w:lang w:val="ru-RU"/>
        </w:rPr>
      </w:pPr>
      <w:r w:rsidRPr="000307FD">
        <w:rPr>
          <w:w w:val="99"/>
          <w:lang w:val="ru-RU"/>
        </w:rPr>
        <w:t>з</w:t>
      </w:r>
      <w:r w:rsidRPr="000307FD">
        <w:rPr>
          <w:spacing w:val="-1"/>
          <w:lang w:val="ru-RU"/>
        </w:rPr>
        <w:t>а</w:t>
      </w:r>
      <w:r w:rsidRPr="000307FD">
        <w:rPr>
          <w:lang w:val="ru-RU"/>
        </w:rPr>
        <w:t>д</w:t>
      </w:r>
      <w:r w:rsidRPr="000307FD">
        <w:rPr>
          <w:spacing w:val="-1"/>
          <w:lang w:val="ru-RU"/>
        </w:rPr>
        <w:t>ач</w:t>
      </w:r>
      <w:r w:rsidRPr="000307FD">
        <w:rPr>
          <w:lang w:val="ru-RU"/>
        </w:rPr>
        <w:t xml:space="preserve">е  </w:t>
      </w:r>
      <w:r w:rsidRPr="000307FD">
        <w:rPr>
          <w:w w:val="99"/>
          <w:lang w:val="ru-RU"/>
        </w:rPr>
        <w:t>ин</w:t>
      </w:r>
      <w:r w:rsidRPr="000307FD">
        <w:rPr>
          <w:spacing w:val="-1"/>
          <w:lang w:val="ru-RU"/>
        </w:rPr>
        <w:t>с</w:t>
      </w:r>
      <w:r w:rsidRPr="000307FD">
        <w:rPr>
          <w:w w:val="99"/>
          <w:lang w:val="ru-RU"/>
        </w:rPr>
        <w:t>т</w:t>
      </w:r>
      <w:r w:rsidRPr="000307FD">
        <w:rPr>
          <w:spacing w:val="2"/>
          <w:w w:val="99"/>
          <w:lang w:val="ru-RU"/>
        </w:rPr>
        <w:t>р</w:t>
      </w:r>
      <w:r w:rsidRPr="000307FD">
        <w:rPr>
          <w:spacing w:val="-5"/>
          <w:w w:val="99"/>
          <w:lang w:val="ru-RU"/>
        </w:rPr>
        <w:t>у</w:t>
      </w:r>
      <w:r w:rsidRPr="000307FD">
        <w:rPr>
          <w:spacing w:val="1"/>
          <w:lang w:val="ru-RU"/>
        </w:rPr>
        <w:t>м</w:t>
      </w:r>
      <w:r w:rsidRPr="000307FD">
        <w:rPr>
          <w:spacing w:val="-1"/>
          <w:lang w:val="ru-RU"/>
        </w:rPr>
        <w:t>е</w:t>
      </w:r>
      <w:r w:rsidRPr="000307FD">
        <w:rPr>
          <w:w w:val="99"/>
          <w:lang w:val="ru-RU"/>
        </w:rPr>
        <w:t>нт</w:t>
      </w:r>
      <w:r w:rsidRPr="000307FD">
        <w:rPr>
          <w:spacing w:val="-1"/>
          <w:lang w:val="ru-RU"/>
        </w:rPr>
        <w:t>а</w:t>
      </w:r>
      <w:r w:rsidRPr="000307FD">
        <w:rPr>
          <w:w w:val="99"/>
          <w:lang w:val="ru-RU"/>
        </w:rPr>
        <w:t>ль</w:t>
      </w:r>
      <w:r w:rsidRPr="000307FD">
        <w:rPr>
          <w:spacing w:val="-2"/>
          <w:w w:val="99"/>
          <w:lang w:val="ru-RU"/>
        </w:rPr>
        <w:t>н</w:t>
      </w:r>
      <w:r w:rsidRPr="000307FD">
        <w:rPr>
          <w:lang w:val="ru-RU"/>
        </w:rPr>
        <w:t xml:space="preserve">ые  </w:t>
      </w:r>
      <w:r w:rsidRPr="000307FD">
        <w:rPr>
          <w:w w:val="99"/>
          <w:lang w:val="ru-RU"/>
        </w:rPr>
        <w:t>прогр</w:t>
      </w:r>
      <w:r w:rsidRPr="000307FD">
        <w:rPr>
          <w:spacing w:val="-1"/>
          <w:w w:val="99"/>
          <w:lang w:val="ru-RU"/>
        </w:rPr>
        <w:t>а</w:t>
      </w:r>
      <w:r w:rsidRPr="000307FD">
        <w:rPr>
          <w:spacing w:val="-1"/>
          <w:lang w:val="ru-RU"/>
        </w:rPr>
        <w:t>мм</w:t>
      </w:r>
      <w:r w:rsidRPr="000307FD">
        <w:rPr>
          <w:w w:val="99"/>
          <w:lang w:val="ru-RU"/>
        </w:rPr>
        <w:t>н</w:t>
      </w:r>
      <w:r w:rsidRPr="000307FD">
        <w:rPr>
          <w:spacing w:val="4"/>
          <w:lang w:val="ru-RU"/>
        </w:rPr>
        <w:t>о</w:t>
      </w:r>
      <w:r w:rsidRPr="000307FD">
        <w:rPr>
          <w:spacing w:val="-1"/>
          <w:lang w:val="ru-RU"/>
        </w:rPr>
        <w:t>-а</w:t>
      </w:r>
      <w:r w:rsidRPr="000307FD">
        <w:rPr>
          <w:w w:val="99"/>
          <w:lang w:val="ru-RU"/>
        </w:rPr>
        <w:t>пп</w:t>
      </w:r>
      <w:r w:rsidRPr="000307FD">
        <w:rPr>
          <w:spacing w:val="-1"/>
          <w:lang w:val="ru-RU"/>
        </w:rPr>
        <w:t>а</w:t>
      </w:r>
      <w:r w:rsidRPr="000307FD">
        <w:rPr>
          <w:lang w:val="ru-RU"/>
        </w:rPr>
        <w:t>р</w:t>
      </w:r>
      <w:r w:rsidRPr="000307FD">
        <w:rPr>
          <w:spacing w:val="1"/>
          <w:lang w:val="ru-RU"/>
        </w:rPr>
        <w:t>а</w:t>
      </w:r>
      <w:r w:rsidRPr="000307FD">
        <w:rPr>
          <w:w w:val="99"/>
          <w:lang w:val="ru-RU"/>
        </w:rPr>
        <w:t>тн</w:t>
      </w:r>
      <w:r w:rsidRPr="000307FD">
        <w:rPr>
          <w:lang w:val="ru-RU"/>
        </w:rPr>
        <w:t xml:space="preserve">ые  </w:t>
      </w:r>
      <w:r w:rsidRPr="000307FD">
        <w:rPr>
          <w:spacing w:val="-1"/>
          <w:lang w:val="ru-RU"/>
        </w:rPr>
        <w:t>с</w:t>
      </w:r>
      <w:r w:rsidRPr="000307FD">
        <w:rPr>
          <w:lang w:val="ru-RU"/>
        </w:rPr>
        <w:t>р</w:t>
      </w:r>
      <w:r w:rsidRPr="000307FD">
        <w:rPr>
          <w:spacing w:val="-1"/>
          <w:lang w:val="ru-RU"/>
        </w:rPr>
        <w:t>е</w:t>
      </w:r>
      <w:r w:rsidRPr="000307FD">
        <w:rPr>
          <w:lang w:val="ru-RU"/>
        </w:rPr>
        <w:t>д</w:t>
      </w:r>
      <w:r w:rsidRPr="000307FD">
        <w:rPr>
          <w:spacing w:val="-1"/>
          <w:lang w:val="ru-RU"/>
        </w:rPr>
        <w:t>с</w:t>
      </w:r>
      <w:r w:rsidRPr="000307FD">
        <w:rPr>
          <w:w w:val="99"/>
          <w:lang w:val="ru-RU"/>
        </w:rPr>
        <w:t>тва  и</w:t>
      </w:r>
      <w:r w:rsidRPr="000307FD">
        <w:rPr>
          <w:lang w:val="ru-RU"/>
        </w:rPr>
        <w:t xml:space="preserve">  </w:t>
      </w:r>
      <w:r w:rsidRPr="000307FD">
        <w:rPr>
          <w:spacing w:val="-1"/>
          <w:lang w:val="ru-RU"/>
        </w:rPr>
        <w:t>се</w:t>
      </w:r>
      <w:r w:rsidRPr="000307FD">
        <w:rPr>
          <w:w w:val="99"/>
          <w:lang w:val="ru-RU"/>
        </w:rPr>
        <w:t>р</w:t>
      </w:r>
      <w:r w:rsidRPr="000307FD">
        <w:rPr>
          <w:spacing w:val="1"/>
          <w:w w:val="99"/>
          <w:lang w:val="ru-RU"/>
        </w:rPr>
        <w:t>в</w:t>
      </w:r>
      <w:r w:rsidRPr="000307FD">
        <w:rPr>
          <w:w w:val="99"/>
          <w:lang w:val="ru-RU"/>
        </w:rPr>
        <w:t>и</w:t>
      </w:r>
      <w:r w:rsidRPr="000307FD">
        <w:rPr>
          <w:spacing w:val="-1"/>
          <w:lang w:val="ru-RU"/>
        </w:rPr>
        <w:t>с</w:t>
      </w:r>
      <w:r w:rsidRPr="000307FD">
        <w:rPr>
          <w:lang w:val="ru-RU"/>
        </w:rPr>
        <w:t xml:space="preserve">ы  </w:t>
      </w:r>
      <w:r w:rsidRPr="000307FD">
        <w:rPr>
          <w:spacing w:val="-102"/>
          <w:position w:val="-5"/>
          <w:lang w:val="ru-RU"/>
        </w:rPr>
        <w:t>1</w:t>
      </w:r>
      <w:r w:rsidRPr="000307FD">
        <w:rPr>
          <w:spacing w:val="-27"/>
          <w:w w:val="99"/>
          <w:lang w:val="ru-RU"/>
        </w:rPr>
        <w:t>и</w:t>
      </w:r>
      <w:r w:rsidRPr="000307FD">
        <w:rPr>
          <w:spacing w:val="-114"/>
          <w:position w:val="-5"/>
          <w:lang w:val="ru-RU"/>
        </w:rPr>
        <w:t>1</w:t>
      </w:r>
      <w:r w:rsidRPr="000307FD">
        <w:rPr>
          <w:spacing w:val="-8"/>
          <w:w w:val="99"/>
          <w:lang w:val="ru-RU"/>
        </w:rPr>
        <w:t>л</w:t>
      </w:r>
      <w:r w:rsidRPr="000307FD">
        <w:rPr>
          <w:spacing w:val="-133"/>
          <w:position w:val="-5"/>
          <w:lang w:val="ru-RU"/>
        </w:rPr>
        <w:t>9</w:t>
      </w:r>
      <w:r w:rsidRPr="000307FD">
        <w:rPr>
          <w:w w:val="99"/>
          <w:lang w:val="ru-RU"/>
        </w:rPr>
        <w:t xml:space="preserve">и </w:t>
      </w:r>
      <w:r w:rsidRPr="000307FD">
        <w:rPr>
          <w:lang w:val="ru-RU"/>
        </w:rPr>
        <w:t>выступать в качестве заказчика новых программно-аппаратных средств и сервисов.</w:t>
      </w:r>
    </w:p>
    <w:p w:rsidR="00D34317" w:rsidRPr="000307FD" w:rsidRDefault="00B47569" w:rsidP="00680620">
      <w:pPr>
        <w:rPr>
          <w:sz w:val="24"/>
          <w:szCs w:val="24"/>
          <w:lang w:val="ru-RU"/>
        </w:rPr>
        <w:sectPr w:rsidR="00D34317" w:rsidRPr="000307FD">
          <w:type w:val="continuous"/>
          <w:pgSz w:w="11910" w:h="16840"/>
          <w:pgMar w:top="640" w:right="900" w:bottom="280" w:left="1680" w:header="720" w:footer="720" w:gutter="0"/>
          <w:cols w:space="720"/>
        </w:sectPr>
      </w:pPr>
      <w:r w:rsidRPr="000307FD">
        <w:rPr>
          <w:lang w:val="ru-RU"/>
        </w:rPr>
        <w:t xml:space="preserve">                  </w:t>
      </w:r>
      <w:r w:rsidR="00010ABE" w:rsidRPr="000307FD">
        <w:rPr>
          <w:lang w:val="ru-RU"/>
        </w:rPr>
        <w:t xml:space="preserve">Уметь реализовывать моно- и мультимедийные проекты в сфере </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
        <w:gridCol w:w="8354"/>
      </w:tblGrid>
      <w:tr w:rsidR="00D34317" w:rsidRPr="00CE6307">
        <w:trPr>
          <w:trHeight w:hRule="exact" w:val="2772"/>
        </w:trPr>
        <w:tc>
          <w:tcPr>
            <w:tcW w:w="650" w:type="dxa"/>
            <w:vMerge w:val="restart"/>
            <w:textDirection w:val="btLr"/>
          </w:tcPr>
          <w:p w:rsidR="00D34317" w:rsidRPr="000307FD" w:rsidRDefault="00010ABE" w:rsidP="00680620">
            <w:pPr>
              <w:pStyle w:val="TableParagraph"/>
              <w:ind w:left="828"/>
              <w:rPr>
                <w:b/>
                <w:sz w:val="24"/>
                <w:szCs w:val="24"/>
              </w:rPr>
            </w:pPr>
            <w:r w:rsidRPr="000307FD">
              <w:rPr>
                <w:b/>
                <w:w w:val="99"/>
                <w:sz w:val="24"/>
                <w:szCs w:val="24"/>
              </w:rPr>
              <w:lastRenderedPageBreak/>
              <w:t>Коммун</w:t>
            </w:r>
            <w:r w:rsidRPr="000307FD">
              <w:rPr>
                <w:b/>
                <w:spacing w:val="1"/>
                <w:w w:val="99"/>
                <w:sz w:val="24"/>
                <w:szCs w:val="24"/>
              </w:rPr>
              <w:t>и</w:t>
            </w:r>
            <w:r w:rsidRPr="000307FD">
              <w:rPr>
                <w:b/>
                <w:w w:val="99"/>
                <w:sz w:val="24"/>
                <w:szCs w:val="24"/>
              </w:rPr>
              <w:t>ка</w:t>
            </w:r>
            <w:r w:rsidRPr="000307FD">
              <w:rPr>
                <w:b/>
                <w:spacing w:val="-3"/>
                <w:w w:val="99"/>
                <w:sz w:val="24"/>
                <w:szCs w:val="24"/>
              </w:rPr>
              <w:t>т</w:t>
            </w:r>
            <w:r w:rsidRPr="000307FD">
              <w:rPr>
                <w:b/>
                <w:w w:val="99"/>
                <w:sz w:val="24"/>
                <w:szCs w:val="24"/>
              </w:rPr>
              <w:t>ивн</w:t>
            </w:r>
            <w:r w:rsidRPr="000307FD">
              <w:rPr>
                <w:b/>
                <w:sz w:val="24"/>
                <w:szCs w:val="24"/>
              </w:rPr>
              <w:t xml:space="preserve">ые </w:t>
            </w:r>
            <w:r w:rsidRPr="000307FD">
              <w:rPr>
                <w:b/>
                <w:spacing w:val="-2"/>
                <w:sz w:val="24"/>
                <w:szCs w:val="24"/>
              </w:rPr>
              <w:t xml:space="preserve"> </w:t>
            </w:r>
            <w:r w:rsidRPr="000307FD">
              <w:rPr>
                <w:b/>
                <w:spacing w:val="-1"/>
                <w:sz w:val="24"/>
                <w:szCs w:val="24"/>
              </w:rPr>
              <w:t>УУ</w:t>
            </w:r>
            <w:r w:rsidRPr="000307FD">
              <w:rPr>
                <w:b/>
                <w:sz w:val="24"/>
                <w:szCs w:val="24"/>
              </w:rPr>
              <w:t>Д</w:t>
            </w:r>
          </w:p>
        </w:tc>
        <w:tc>
          <w:tcPr>
            <w:tcW w:w="8354" w:type="dxa"/>
          </w:tcPr>
          <w:p w:rsidR="00D34317" w:rsidRPr="000307FD" w:rsidRDefault="00010ABE" w:rsidP="00680620">
            <w:pPr>
              <w:pStyle w:val="TableParagraph"/>
              <w:ind w:left="811"/>
              <w:rPr>
                <w:sz w:val="24"/>
                <w:szCs w:val="24"/>
                <w:lang w:val="ru-RU"/>
              </w:rPr>
            </w:pPr>
            <w:r w:rsidRPr="000307FD">
              <w:rPr>
                <w:sz w:val="24"/>
                <w:szCs w:val="24"/>
                <w:lang w:val="ru-RU"/>
              </w:rPr>
              <w:t>Понять другие позиции (взгляды, интересы)</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Учиться критично относиться к своему мнению, с достоинством признавать ошибочность своего мнения (если оно таково) и корректировать его.</w:t>
            </w:r>
          </w:p>
          <w:p w:rsidR="00D34317" w:rsidRPr="000307FD" w:rsidRDefault="00010ABE" w:rsidP="00680620">
            <w:pPr>
              <w:pStyle w:val="TableParagraph"/>
              <w:ind w:right="103" w:firstLine="708"/>
              <w:jc w:val="both"/>
              <w:rPr>
                <w:sz w:val="24"/>
                <w:szCs w:val="24"/>
                <w:lang w:val="ru-RU"/>
              </w:rPr>
            </w:pPr>
            <w:r w:rsidRPr="000307FD">
              <w:rPr>
                <w:sz w:val="24"/>
                <w:szCs w:val="24"/>
                <w:lang w:val="ru-RU"/>
              </w:rPr>
              <w:t>Понимая позицию другого, различать в его речи: мнение (точку  зрения),</w:t>
            </w:r>
          </w:p>
          <w:p w:rsidR="00D34317" w:rsidRPr="000307FD" w:rsidRDefault="00010ABE" w:rsidP="00680620">
            <w:pPr>
              <w:pStyle w:val="TableParagraph"/>
              <w:ind w:left="811" w:right="916"/>
              <w:rPr>
                <w:sz w:val="24"/>
                <w:szCs w:val="24"/>
                <w:lang w:val="ru-RU"/>
              </w:rPr>
            </w:pPr>
            <w:r w:rsidRPr="000307FD">
              <w:rPr>
                <w:sz w:val="24"/>
                <w:szCs w:val="24"/>
                <w:lang w:val="ru-RU"/>
              </w:rPr>
              <w:t>доказательство (аргументы), факты, гипотезы, аксиомы, теории. Понимать систему взглядов и интересов человека.</w:t>
            </w:r>
          </w:p>
          <w:p w:rsidR="00D34317" w:rsidRPr="000307FD" w:rsidRDefault="00010ABE" w:rsidP="00680620">
            <w:pPr>
              <w:pStyle w:val="TableParagraph"/>
              <w:ind w:right="107" w:firstLine="708"/>
              <w:jc w:val="both"/>
              <w:rPr>
                <w:sz w:val="24"/>
                <w:szCs w:val="24"/>
                <w:lang w:val="ru-RU"/>
              </w:rPr>
            </w:pPr>
            <w:r w:rsidRPr="000307FD">
              <w:rPr>
                <w:sz w:val="24"/>
                <w:szCs w:val="24"/>
                <w:lang w:val="ru-RU"/>
              </w:rPr>
              <w:t>Владеть приемами гибкого чтения и рационального слушания как средством самообразования.</w:t>
            </w:r>
          </w:p>
        </w:tc>
      </w:tr>
      <w:tr w:rsidR="00D34317" w:rsidRPr="000307FD">
        <w:trPr>
          <w:trHeight w:hRule="exact" w:val="4150"/>
        </w:trPr>
        <w:tc>
          <w:tcPr>
            <w:tcW w:w="650" w:type="dxa"/>
            <w:vMerge/>
            <w:textDirection w:val="btLr"/>
          </w:tcPr>
          <w:p w:rsidR="00D34317" w:rsidRPr="000307FD" w:rsidRDefault="00D34317" w:rsidP="00680620">
            <w:pPr>
              <w:rPr>
                <w:sz w:val="24"/>
                <w:szCs w:val="24"/>
                <w:lang w:val="ru-RU"/>
              </w:rPr>
            </w:pPr>
          </w:p>
        </w:tc>
        <w:tc>
          <w:tcPr>
            <w:tcW w:w="8354" w:type="dxa"/>
          </w:tcPr>
          <w:p w:rsidR="00D34317" w:rsidRPr="000307FD" w:rsidRDefault="00010ABE" w:rsidP="00680620">
            <w:pPr>
              <w:pStyle w:val="TableParagraph"/>
              <w:ind w:right="107" w:firstLine="708"/>
              <w:jc w:val="both"/>
              <w:rPr>
                <w:sz w:val="24"/>
                <w:szCs w:val="24"/>
                <w:lang w:val="ru-RU"/>
              </w:rPr>
            </w:pPr>
            <w:r w:rsidRPr="000307FD">
              <w:rPr>
                <w:sz w:val="24"/>
                <w:szCs w:val="24"/>
                <w:lang w:val="ru-RU"/>
              </w:rPr>
              <w:t>Договариваться с людьми, согласуя с ними свои интересы и взгляды, для того чтобы сделать что-то сообща.</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D34317" w:rsidRPr="000307FD" w:rsidRDefault="00010ABE" w:rsidP="00680620">
            <w:pPr>
              <w:pStyle w:val="TableParagraph"/>
              <w:ind w:left="811"/>
              <w:rPr>
                <w:sz w:val="24"/>
                <w:szCs w:val="24"/>
                <w:lang w:val="ru-RU"/>
              </w:rPr>
            </w:pPr>
            <w:r w:rsidRPr="000307FD">
              <w:rPr>
                <w:sz w:val="24"/>
                <w:szCs w:val="24"/>
                <w:lang w:val="ru-RU"/>
              </w:rPr>
              <w:t>Предвидеть (прогнозировать) последствия коллективных решений. Понимать, в чем состоит суть общения; использовать различные виды общения;  уметь  ориентироваться  в  ситуации  общения,     определять</w:t>
            </w:r>
          </w:p>
          <w:p w:rsidR="00D34317" w:rsidRPr="000307FD" w:rsidRDefault="00010ABE" w:rsidP="00680620">
            <w:pPr>
              <w:pStyle w:val="TableParagraph"/>
              <w:rPr>
                <w:sz w:val="24"/>
                <w:szCs w:val="24"/>
                <w:lang w:val="ru-RU"/>
              </w:rPr>
            </w:pPr>
            <w:r w:rsidRPr="000307FD">
              <w:rPr>
                <w:sz w:val="24"/>
                <w:szCs w:val="24"/>
                <w:lang w:val="ru-RU"/>
              </w:rPr>
              <w:t>коммуникативное намерение (свое и партнера), оценивать степень его реализации в общении.</w:t>
            </w:r>
          </w:p>
          <w:p w:rsidR="00D34317" w:rsidRPr="000307FD" w:rsidRDefault="00010ABE" w:rsidP="00680620">
            <w:pPr>
              <w:pStyle w:val="TableParagraph"/>
              <w:ind w:right="106" w:firstLine="708"/>
              <w:jc w:val="both"/>
              <w:rPr>
                <w:sz w:val="24"/>
                <w:szCs w:val="24"/>
                <w:lang w:val="ru-RU"/>
              </w:rPr>
            </w:pPr>
            <w:r w:rsidRPr="000307FD">
              <w:rPr>
                <w:sz w:val="24"/>
                <w:szCs w:val="24"/>
                <w:lang w:val="ru-RU"/>
              </w:rPr>
              <w:t>Уметь взглянуть на ситуацию с иной позиции и договариваться с людьми иных позиций.</w:t>
            </w:r>
          </w:p>
          <w:p w:rsidR="00D34317" w:rsidRPr="000307FD" w:rsidRDefault="00010ABE" w:rsidP="00680620">
            <w:pPr>
              <w:pStyle w:val="TableParagraph"/>
              <w:ind w:right="105" w:firstLine="708"/>
              <w:jc w:val="both"/>
              <w:rPr>
                <w:sz w:val="24"/>
                <w:szCs w:val="24"/>
                <w:lang w:val="ru-RU"/>
              </w:rPr>
            </w:pPr>
            <w:r w:rsidRPr="000307FD">
              <w:rPr>
                <w:sz w:val="24"/>
                <w:szCs w:val="24"/>
                <w:lang w:val="ru-RU"/>
              </w:rPr>
              <w:t>Толерантно строить свои отношения с людьми иных позиций и интересов,</w:t>
            </w:r>
          </w:p>
          <w:p w:rsidR="00D34317" w:rsidRPr="000307FD" w:rsidRDefault="00010ABE" w:rsidP="00680620">
            <w:pPr>
              <w:pStyle w:val="TableParagraph"/>
              <w:ind w:left="811"/>
              <w:rPr>
                <w:sz w:val="24"/>
                <w:szCs w:val="24"/>
              </w:rPr>
            </w:pPr>
            <w:r w:rsidRPr="000307FD">
              <w:rPr>
                <w:sz w:val="24"/>
                <w:szCs w:val="24"/>
              </w:rPr>
              <w:t>находить компромиссы.</w:t>
            </w:r>
          </w:p>
        </w:tc>
      </w:tr>
    </w:tbl>
    <w:p w:rsidR="00D34317" w:rsidRPr="000307FD" w:rsidRDefault="00D34317" w:rsidP="00680620">
      <w:pPr>
        <w:pStyle w:val="a3"/>
        <w:ind w:left="0" w:firstLine="0"/>
        <w:jc w:val="left"/>
      </w:pPr>
    </w:p>
    <w:p w:rsidR="00D34317" w:rsidRPr="000307FD" w:rsidRDefault="00010ABE" w:rsidP="00680620">
      <w:pPr>
        <w:pStyle w:val="3"/>
        <w:spacing w:before="0" w:line="240" w:lineRule="auto"/>
        <w:ind w:right="226"/>
      </w:pPr>
      <w:r w:rsidRPr="000307FD">
        <w:t>Б Универсальные учебные действия</w:t>
      </w:r>
    </w:p>
    <w:p w:rsidR="00D34317" w:rsidRPr="000307FD" w:rsidRDefault="00010ABE" w:rsidP="00680620">
      <w:pPr>
        <w:pStyle w:val="a3"/>
        <w:ind w:right="239" w:firstLine="707"/>
        <w:rPr>
          <w:lang w:val="ru-RU"/>
        </w:rPr>
      </w:pPr>
      <w:r w:rsidRPr="000307FD">
        <w:rPr>
          <w:lang w:val="ru-RU"/>
        </w:rPr>
        <w:t>Роль учебных предметов в формировании личностных и метапредметных результатов</w:t>
      </w:r>
      <w:r w:rsidR="006B2E62" w:rsidRPr="000307FD">
        <w:rPr>
          <w:lang w:val="ru-RU"/>
        </w:rPr>
        <w:t>.</w:t>
      </w:r>
    </w:p>
    <w:p w:rsidR="00D34317" w:rsidRPr="000307FD" w:rsidRDefault="00010ABE" w:rsidP="00680620">
      <w:pPr>
        <w:pStyle w:val="a3"/>
        <w:ind w:right="226" w:firstLine="1416"/>
        <w:jc w:val="left"/>
        <w:rPr>
          <w:lang w:val="ru-RU"/>
        </w:rPr>
      </w:pPr>
      <w:r w:rsidRPr="000307FD">
        <w:rPr>
          <w:lang w:val="ru-RU"/>
        </w:rPr>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D34317" w:rsidRPr="000307FD" w:rsidRDefault="00010ABE" w:rsidP="00680620">
      <w:pPr>
        <w:pStyle w:val="a3"/>
        <w:ind w:right="241" w:firstLine="707"/>
        <w:rPr>
          <w:lang w:val="ru-RU"/>
        </w:rPr>
      </w:pPr>
      <w:r w:rsidRPr="000307FD">
        <w:rPr>
          <w:lang w:val="ru-RU"/>
        </w:rPr>
        <w:t>Средствами достижения личностных и метапредметных результатов в каждом предмете могут служить:</w:t>
      </w:r>
    </w:p>
    <w:p w:rsidR="00D34317" w:rsidRPr="000307FD" w:rsidRDefault="00010ABE" w:rsidP="00D75FC1">
      <w:pPr>
        <w:pStyle w:val="a4"/>
        <w:numPr>
          <w:ilvl w:val="0"/>
          <w:numId w:val="47"/>
        </w:numPr>
        <w:tabs>
          <w:tab w:val="left" w:pos="1273"/>
        </w:tabs>
        <w:ind w:firstLine="708"/>
        <w:rPr>
          <w:sz w:val="24"/>
          <w:szCs w:val="24"/>
        </w:rPr>
      </w:pPr>
      <w:r w:rsidRPr="000307FD">
        <w:rPr>
          <w:sz w:val="24"/>
          <w:szCs w:val="24"/>
        </w:rPr>
        <w:t>текст;</w:t>
      </w:r>
    </w:p>
    <w:p w:rsidR="00D34317" w:rsidRPr="000307FD" w:rsidRDefault="00010ABE" w:rsidP="00D75FC1">
      <w:pPr>
        <w:pStyle w:val="a4"/>
        <w:numPr>
          <w:ilvl w:val="0"/>
          <w:numId w:val="47"/>
        </w:numPr>
        <w:tabs>
          <w:tab w:val="left" w:pos="1273"/>
        </w:tabs>
        <w:ind w:left="1272" w:hanging="259"/>
        <w:rPr>
          <w:sz w:val="24"/>
          <w:szCs w:val="24"/>
          <w:lang w:val="ru-RU"/>
        </w:rPr>
      </w:pPr>
      <w:r w:rsidRPr="000307FD">
        <w:rPr>
          <w:sz w:val="24"/>
          <w:szCs w:val="24"/>
          <w:lang w:val="ru-RU"/>
        </w:rPr>
        <w:t>иллюстративный ряд (например, схемы и графики в</w:t>
      </w:r>
      <w:r w:rsidRPr="000307FD">
        <w:rPr>
          <w:spacing w:val="-20"/>
          <w:sz w:val="24"/>
          <w:szCs w:val="24"/>
          <w:lang w:val="ru-RU"/>
        </w:rPr>
        <w:t xml:space="preserve"> </w:t>
      </w:r>
      <w:r w:rsidRPr="000307FD">
        <w:rPr>
          <w:sz w:val="24"/>
          <w:szCs w:val="24"/>
          <w:lang w:val="ru-RU"/>
        </w:rPr>
        <w:t>математике);</w:t>
      </w:r>
    </w:p>
    <w:p w:rsidR="00D34317" w:rsidRPr="000307FD" w:rsidRDefault="00010ABE" w:rsidP="00D75FC1">
      <w:pPr>
        <w:pStyle w:val="a4"/>
        <w:numPr>
          <w:ilvl w:val="0"/>
          <w:numId w:val="47"/>
        </w:numPr>
        <w:tabs>
          <w:tab w:val="left" w:pos="1340"/>
        </w:tabs>
        <w:ind w:right="235" w:firstLine="708"/>
        <w:rPr>
          <w:sz w:val="24"/>
          <w:szCs w:val="24"/>
          <w:lang w:val="ru-RU"/>
        </w:rPr>
      </w:pPr>
      <w:r w:rsidRPr="000307FD">
        <w:rPr>
          <w:sz w:val="24"/>
          <w:szCs w:val="24"/>
          <w:lang w:val="ru-RU"/>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w:t>
      </w:r>
      <w:r w:rsidRPr="000307FD">
        <w:rPr>
          <w:spacing w:val="-11"/>
          <w:sz w:val="24"/>
          <w:szCs w:val="24"/>
          <w:lang w:val="ru-RU"/>
        </w:rPr>
        <w:t xml:space="preserve"> </w:t>
      </w:r>
      <w:r w:rsidRPr="000307FD">
        <w:rPr>
          <w:sz w:val="24"/>
          <w:szCs w:val="24"/>
          <w:lang w:val="ru-RU"/>
        </w:rPr>
        <w:t>ответа;</w:t>
      </w:r>
    </w:p>
    <w:p w:rsidR="00D34317" w:rsidRPr="000307FD" w:rsidRDefault="00010ABE" w:rsidP="00D75FC1">
      <w:pPr>
        <w:pStyle w:val="a4"/>
        <w:numPr>
          <w:ilvl w:val="0"/>
          <w:numId w:val="47"/>
        </w:numPr>
        <w:tabs>
          <w:tab w:val="left" w:pos="1297"/>
        </w:tabs>
        <w:ind w:right="239" w:firstLine="708"/>
        <w:rPr>
          <w:sz w:val="24"/>
          <w:szCs w:val="24"/>
          <w:lang w:val="ru-RU"/>
        </w:rPr>
      </w:pPr>
      <w:r w:rsidRPr="000307FD">
        <w:rPr>
          <w:sz w:val="24"/>
          <w:szCs w:val="24"/>
          <w:lang w:val="ru-RU"/>
        </w:rPr>
        <w:t xml:space="preserve">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w:t>
      </w:r>
      <w:r w:rsidRPr="000307FD">
        <w:rPr>
          <w:spacing w:val="2"/>
          <w:sz w:val="24"/>
          <w:szCs w:val="24"/>
          <w:lang w:val="ru-RU"/>
        </w:rPr>
        <w:t xml:space="preserve">на </w:t>
      </w:r>
      <w:r w:rsidRPr="000307FD">
        <w:rPr>
          <w:sz w:val="24"/>
          <w:szCs w:val="24"/>
          <w:lang w:val="ru-RU"/>
        </w:rPr>
        <w:t>возникающий</w:t>
      </w:r>
      <w:r w:rsidRPr="000307FD">
        <w:rPr>
          <w:spacing w:val="-26"/>
          <w:sz w:val="24"/>
          <w:szCs w:val="24"/>
          <w:lang w:val="ru-RU"/>
        </w:rPr>
        <w:t xml:space="preserve"> </w:t>
      </w:r>
      <w:r w:rsidRPr="000307FD">
        <w:rPr>
          <w:sz w:val="24"/>
          <w:szCs w:val="24"/>
          <w:lang w:val="ru-RU"/>
        </w:rPr>
        <w:t>вопрос.</w:t>
      </w:r>
    </w:p>
    <w:p w:rsidR="00D34317" w:rsidRPr="000307FD" w:rsidRDefault="00010ABE" w:rsidP="00680620">
      <w:pPr>
        <w:pStyle w:val="a3"/>
        <w:ind w:right="117" w:firstLine="707"/>
        <w:rPr>
          <w:lang w:val="ru-RU"/>
        </w:rPr>
      </w:pPr>
      <w:r w:rsidRPr="000307FD">
        <w:rPr>
          <w:b/>
          <w:lang w:val="ru-RU"/>
        </w:rPr>
        <w:t>Предмет «Русский язык</w:t>
      </w:r>
      <w:r w:rsidR="006B2E62" w:rsidRPr="000307FD">
        <w:rPr>
          <w:b/>
          <w:lang w:val="ru-RU"/>
        </w:rPr>
        <w:t xml:space="preserve"> и родной язык</w:t>
      </w:r>
      <w:r w:rsidRPr="000307FD">
        <w:rPr>
          <w:b/>
          <w:lang w:val="ru-RU"/>
        </w:rPr>
        <w:t xml:space="preserve">», </w:t>
      </w:r>
      <w:r w:rsidRPr="000307FD">
        <w:rPr>
          <w:lang w:val="ru-RU"/>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D34317" w:rsidRPr="000307FD" w:rsidRDefault="00010ABE" w:rsidP="00680620">
      <w:pPr>
        <w:pStyle w:val="a3"/>
        <w:ind w:right="112" w:firstLine="707"/>
        <w:rPr>
          <w:lang w:val="ru-RU"/>
        </w:rPr>
      </w:pPr>
      <w:r w:rsidRPr="000307FD">
        <w:rPr>
          <w:lang w:val="ru-RU"/>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w:t>
      </w:r>
      <w:r w:rsidRPr="000307FD">
        <w:rPr>
          <w:lang w:val="ru-RU"/>
        </w:rPr>
        <w:lastRenderedPageBreak/>
        <w:t>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D34317" w:rsidRPr="000307FD" w:rsidRDefault="00010ABE" w:rsidP="00680620">
      <w:pPr>
        <w:pStyle w:val="a3"/>
        <w:ind w:right="107" w:firstLine="707"/>
        <w:rPr>
          <w:lang w:val="ru-RU"/>
        </w:rPr>
      </w:pPr>
      <w:r w:rsidRPr="000307FD">
        <w:rPr>
          <w:b/>
          <w:lang w:val="ru-RU"/>
        </w:rPr>
        <w:t>Предмет «Литература</w:t>
      </w:r>
      <w:r w:rsidR="006B2E62" w:rsidRPr="000307FD">
        <w:rPr>
          <w:b/>
          <w:lang w:val="ru-RU"/>
        </w:rPr>
        <w:t xml:space="preserve"> и литература на родном языке</w:t>
      </w:r>
      <w:r w:rsidRPr="000307FD">
        <w:rPr>
          <w:b/>
          <w:lang w:val="ru-RU"/>
        </w:rPr>
        <w:t xml:space="preserve">» </w:t>
      </w:r>
      <w:r w:rsidRPr="000307FD">
        <w:rPr>
          <w:lang w:val="ru-RU"/>
        </w:rPr>
        <w:t>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 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D34317" w:rsidRPr="000307FD" w:rsidRDefault="00010ABE" w:rsidP="00680620">
      <w:pPr>
        <w:pStyle w:val="a3"/>
        <w:ind w:right="108" w:firstLine="0"/>
        <w:rPr>
          <w:lang w:val="ru-RU"/>
        </w:rPr>
      </w:pPr>
      <w:r w:rsidRPr="000307FD">
        <w:rPr>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D34317" w:rsidRPr="000307FD" w:rsidRDefault="00010ABE" w:rsidP="00680620">
      <w:pPr>
        <w:pStyle w:val="a3"/>
        <w:ind w:right="110" w:firstLine="707"/>
        <w:rPr>
          <w:lang w:val="ru-RU"/>
        </w:rPr>
      </w:pPr>
      <w:r w:rsidRPr="000307FD">
        <w:rPr>
          <w:b/>
          <w:lang w:val="ru-RU"/>
        </w:rPr>
        <w:t xml:space="preserve">Предмет «Иностранный язык», </w:t>
      </w:r>
      <w:r w:rsidRPr="000307FD">
        <w:rPr>
          <w:lang w:val="ru-RU"/>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D34317" w:rsidRPr="000307FD" w:rsidRDefault="00010ABE" w:rsidP="00680620">
      <w:pPr>
        <w:pStyle w:val="a3"/>
        <w:ind w:right="108" w:firstLine="707"/>
        <w:rPr>
          <w:lang w:val="ru-RU"/>
        </w:rPr>
      </w:pPr>
      <w:r w:rsidRPr="000307FD">
        <w:rPr>
          <w:b/>
          <w:lang w:val="ru-RU"/>
        </w:rPr>
        <w:t xml:space="preserve">Предмет «История» </w:t>
      </w:r>
      <w:r w:rsidRPr="000307FD">
        <w:rPr>
          <w:lang w:val="ru-RU"/>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w:t>
      </w:r>
    </w:p>
    <w:p w:rsidR="00D34317" w:rsidRPr="000307FD" w:rsidRDefault="00010ABE" w:rsidP="00680620">
      <w:pPr>
        <w:pStyle w:val="a3"/>
        <w:ind w:right="108" w:firstLine="0"/>
        <w:rPr>
          <w:lang w:val="ru-RU"/>
        </w:rPr>
      </w:pPr>
      <w:r w:rsidRPr="000307FD">
        <w:rPr>
          <w:lang w:val="ru-RU"/>
        </w:rPr>
        <w:t>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w:t>
      </w:r>
    </w:p>
    <w:p w:rsidR="00D34317" w:rsidRPr="000307FD" w:rsidRDefault="00010ABE" w:rsidP="00680620">
      <w:pPr>
        <w:pStyle w:val="a3"/>
        <w:ind w:left="1013" w:right="181" w:firstLine="0"/>
        <w:jc w:val="left"/>
        <w:rPr>
          <w:lang w:val="ru-RU"/>
        </w:rPr>
      </w:pPr>
      <w:r w:rsidRPr="000307FD">
        <w:rPr>
          <w:lang w:val="ru-RU"/>
        </w:rPr>
        <w:t>между народами, людьми разных культур».</w:t>
      </w:r>
    </w:p>
    <w:p w:rsidR="00D34317" w:rsidRPr="000307FD" w:rsidRDefault="00010ABE" w:rsidP="00680620">
      <w:pPr>
        <w:pStyle w:val="a3"/>
        <w:ind w:right="111" w:firstLine="707"/>
        <w:rPr>
          <w:lang w:val="ru-RU"/>
        </w:rPr>
      </w:pPr>
      <w:r w:rsidRPr="000307FD">
        <w:rPr>
          <w:lang w:val="ru-RU"/>
        </w:rPr>
        <w:t xml:space="preserve">Аналогично и в </w:t>
      </w:r>
      <w:r w:rsidRPr="000307FD">
        <w:rPr>
          <w:b/>
          <w:lang w:val="ru-RU"/>
        </w:rPr>
        <w:t xml:space="preserve">предмете «Обществознание», </w:t>
      </w:r>
      <w:r w:rsidRPr="000307FD">
        <w:rPr>
          <w:lang w:val="ru-RU"/>
        </w:rPr>
        <w:t>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w:t>
      </w:r>
      <w:r w:rsidRPr="000307FD">
        <w:rPr>
          <w:spacing w:val="-6"/>
          <w:lang w:val="ru-RU"/>
        </w:rPr>
        <w:t xml:space="preserve"> </w:t>
      </w:r>
      <w:r w:rsidRPr="000307FD">
        <w:rPr>
          <w:lang w:val="ru-RU"/>
        </w:rPr>
        <w:t>и</w:t>
      </w:r>
    </w:p>
    <w:p w:rsidR="00D34317" w:rsidRPr="000307FD" w:rsidRDefault="00010ABE" w:rsidP="00680620">
      <w:pPr>
        <w:pStyle w:val="a3"/>
        <w:ind w:right="107" w:firstLine="707"/>
        <w:rPr>
          <w:lang w:val="ru-RU"/>
        </w:rPr>
      </w:pPr>
      <w:r w:rsidRPr="000307FD">
        <w:rPr>
          <w:lang w:val="ru-RU"/>
        </w:rPr>
        <w:lastRenderedPageBreak/>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D34317" w:rsidRPr="000307FD" w:rsidRDefault="00010ABE" w:rsidP="00680620">
      <w:pPr>
        <w:pStyle w:val="a3"/>
        <w:ind w:right="112" w:firstLine="707"/>
        <w:rPr>
          <w:lang w:val="ru-RU"/>
        </w:rPr>
      </w:pPr>
      <w:r w:rsidRPr="000307FD">
        <w:rPr>
          <w:b/>
          <w:lang w:val="ru-RU"/>
        </w:rPr>
        <w:t xml:space="preserve">Предмет «География», </w:t>
      </w:r>
      <w:r w:rsidRPr="000307FD">
        <w:rPr>
          <w:lang w:val="ru-RU"/>
        </w:rPr>
        <w:t xml:space="preserve">наряду с достижением предметных результатов, нацелен на познавательные универсальные  учебные действия. Этому  </w:t>
      </w:r>
      <w:r w:rsidRPr="000307FD">
        <w:rPr>
          <w:spacing w:val="51"/>
          <w:lang w:val="ru-RU"/>
        </w:rPr>
        <w:t xml:space="preserve"> </w:t>
      </w:r>
      <w:r w:rsidRPr="000307FD">
        <w:rPr>
          <w:lang w:val="ru-RU"/>
        </w:rPr>
        <w:t>способствует</w:t>
      </w:r>
    </w:p>
    <w:p w:rsidR="00D34317" w:rsidRPr="000307FD" w:rsidRDefault="00010ABE" w:rsidP="00680620">
      <w:pPr>
        <w:pStyle w:val="a3"/>
        <w:ind w:right="120" w:firstLine="0"/>
        <w:rPr>
          <w:lang w:val="ru-RU"/>
        </w:rPr>
      </w:pPr>
      <w:r w:rsidRPr="000307FD">
        <w:rPr>
          <w:lang w:val="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w:t>
      </w:r>
    </w:p>
    <w:p w:rsidR="00D34317" w:rsidRPr="000307FD" w:rsidRDefault="00010ABE" w:rsidP="00680620">
      <w:pPr>
        <w:pStyle w:val="a3"/>
        <w:ind w:right="112" w:firstLine="0"/>
        <w:rPr>
          <w:lang w:val="ru-RU"/>
        </w:rPr>
      </w:pPr>
      <w:r w:rsidRPr="000307FD">
        <w:rPr>
          <w:lang w:val="ru-RU"/>
        </w:rPr>
        <w:t>«овладения основами картографической грамотности и использования географической  карты  как  одного из  языков международного  общения». Наконец,</w:t>
      </w:r>
    </w:p>
    <w:p w:rsidR="00D34317" w:rsidRPr="000307FD" w:rsidRDefault="00010ABE" w:rsidP="00680620">
      <w:pPr>
        <w:pStyle w:val="a3"/>
        <w:ind w:right="108" w:firstLine="0"/>
        <w:rPr>
          <w:lang w:val="ru-RU"/>
        </w:rPr>
      </w:pPr>
      <w:r w:rsidRPr="000307FD">
        <w:rPr>
          <w:lang w:val="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D34317" w:rsidRPr="000307FD" w:rsidRDefault="00010ABE" w:rsidP="00680620">
      <w:pPr>
        <w:pStyle w:val="a3"/>
        <w:ind w:right="113" w:firstLine="707"/>
        <w:rPr>
          <w:lang w:val="ru-RU"/>
        </w:rPr>
      </w:pPr>
      <w:r w:rsidRPr="000307FD">
        <w:rPr>
          <w:b/>
          <w:lang w:val="ru-RU"/>
        </w:rPr>
        <w:t xml:space="preserve">Предмет «Математика» </w:t>
      </w:r>
      <w:r w:rsidRPr="000307FD">
        <w:rPr>
          <w:lang w:val="ru-RU"/>
        </w:rPr>
        <w:t xml:space="preserve">направлен прежде всего на развитие познавательных   универсальных   учебных   действий.   Именно   на   это   </w:t>
      </w:r>
      <w:r w:rsidRPr="000307FD">
        <w:rPr>
          <w:spacing w:val="22"/>
          <w:lang w:val="ru-RU"/>
        </w:rPr>
        <w:t xml:space="preserve"> </w:t>
      </w:r>
      <w:r w:rsidRPr="000307FD">
        <w:rPr>
          <w:lang w:val="ru-RU"/>
        </w:rPr>
        <w:t>нацелено</w:t>
      </w:r>
    </w:p>
    <w:p w:rsidR="00D34317" w:rsidRPr="000307FD" w:rsidRDefault="00010ABE" w:rsidP="00680620">
      <w:pPr>
        <w:pStyle w:val="a3"/>
        <w:ind w:right="107" w:firstLine="0"/>
        <w:rPr>
          <w:lang w:val="ru-RU"/>
        </w:rPr>
      </w:pPr>
      <w:r w:rsidRPr="000307FD">
        <w:rPr>
          <w:lang w:val="ru-RU"/>
        </w:rPr>
        <w:t>«формирование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D34317" w:rsidRPr="000307FD" w:rsidRDefault="00010ABE" w:rsidP="00680620">
      <w:pPr>
        <w:pStyle w:val="a3"/>
        <w:ind w:right="115" w:firstLine="707"/>
        <w:rPr>
          <w:lang w:val="ru-RU"/>
        </w:rPr>
      </w:pPr>
      <w:r w:rsidRPr="000307FD">
        <w:rPr>
          <w:b/>
          <w:lang w:val="ru-RU"/>
        </w:rPr>
        <w:t xml:space="preserve">Предмет «Информатика» </w:t>
      </w:r>
      <w:r w:rsidRPr="000307FD">
        <w:rPr>
          <w:lang w:val="ru-RU"/>
        </w:rPr>
        <w:t>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w:t>
      </w:r>
    </w:p>
    <w:p w:rsidR="00D34317" w:rsidRPr="000307FD" w:rsidRDefault="00010ABE" w:rsidP="00680620">
      <w:pPr>
        <w:pStyle w:val="a3"/>
        <w:ind w:firstLine="0"/>
        <w:rPr>
          <w:lang w:val="ru-RU"/>
        </w:rPr>
      </w:pPr>
      <w:r w:rsidRPr="000307FD">
        <w:rPr>
          <w:lang w:val="ru-RU"/>
        </w:rPr>
        <w:t>«умений формализации и структурирования информации».</w:t>
      </w:r>
    </w:p>
    <w:p w:rsidR="00D34317" w:rsidRPr="000307FD" w:rsidRDefault="00010ABE" w:rsidP="00680620">
      <w:pPr>
        <w:pStyle w:val="a3"/>
        <w:ind w:right="112" w:firstLine="707"/>
        <w:rPr>
          <w:lang w:val="ru-RU"/>
        </w:rPr>
      </w:pPr>
      <w:r w:rsidRPr="000307FD">
        <w:rPr>
          <w:b/>
          <w:lang w:val="ru-RU"/>
        </w:rPr>
        <w:t xml:space="preserve">Предмет «Физика» </w:t>
      </w:r>
      <w:r w:rsidRPr="000307FD">
        <w:rPr>
          <w:lang w:val="ru-RU"/>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D34317" w:rsidRPr="000307FD" w:rsidRDefault="00010ABE" w:rsidP="00680620">
      <w:pPr>
        <w:pStyle w:val="a3"/>
        <w:ind w:right="109" w:firstLine="707"/>
        <w:rPr>
          <w:lang w:val="ru-RU"/>
        </w:rPr>
      </w:pPr>
      <w:r w:rsidRPr="000307FD">
        <w:rPr>
          <w:b/>
          <w:lang w:val="ru-RU"/>
        </w:rPr>
        <w:t xml:space="preserve">Предмет «Биология» </w:t>
      </w:r>
      <w:r w:rsidRPr="000307FD">
        <w:rPr>
          <w:lang w:val="ru-RU"/>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w:t>
      </w:r>
      <w:r w:rsidRPr="000307FD">
        <w:rPr>
          <w:spacing w:val="-24"/>
          <w:lang w:val="ru-RU"/>
        </w:rPr>
        <w:t xml:space="preserve"> </w:t>
      </w:r>
      <w:r w:rsidRPr="000307FD">
        <w:rPr>
          <w:lang w:val="ru-RU"/>
        </w:rPr>
        <w:t>среды».</w:t>
      </w:r>
    </w:p>
    <w:p w:rsidR="00D34317" w:rsidRPr="000307FD" w:rsidRDefault="00010ABE" w:rsidP="00680620">
      <w:pPr>
        <w:pStyle w:val="a3"/>
        <w:ind w:right="114" w:firstLine="707"/>
        <w:rPr>
          <w:lang w:val="ru-RU"/>
        </w:rPr>
      </w:pPr>
      <w:r w:rsidRPr="000307FD">
        <w:rPr>
          <w:b/>
          <w:lang w:val="ru-RU"/>
        </w:rPr>
        <w:t xml:space="preserve">Предмет «Химия», </w:t>
      </w:r>
      <w:r w:rsidRPr="000307FD">
        <w:rPr>
          <w:lang w:val="ru-RU"/>
        </w:rPr>
        <w:t xml:space="preserve">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w:t>
      </w:r>
      <w:r w:rsidRPr="000307FD">
        <w:rPr>
          <w:lang w:val="ru-RU"/>
        </w:rPr>
        <w:lastRenderedPageBreak/>
        <w:t>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p>
    <w:p w:rsidR="00D34317" w:rsidRPr="000307FD" w:rsidRDefault="00010ABE" w:rsidP="00680620">
      <w:pPr>
        <w:pStyle w:val="a3"/>
        <w:ind w:right="112" w:firstLine="707"/>
        <w:rPr>
          <w:lang w:val="ru-RU"/>
        </w:rPr>
      </w:pPr>
      <w:r w:rsidRPr="000307FD">
        <w:rPr>
          <w:lang w:val="ru-RU"/>
        </w:rPr>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D34317" w:rsidRPr="000307FD" w:rsidRDefault="00010ABE" w:rsidP="00680620">
      <w:pPr>
        <w:pStyle w:val="a3"/>
        <w:ind w:left="1013" w:right="181" w:firstLine="0"/>
        <w:jc w:val="left"/>
        <w:rPr>
          <w:lang w:val="ru-RU"/>
        </w:rPr>
      </w:pPr>
      <w:r w:rsidRPr="000307FD">
        <w:rPr>
          <w:lang w:val="ru-RU"/>
        </w:rPr>
        <w:t>Большую роль в становлении личности ученика играет предметная область</w:t>
      </w:r>
    </w:p>
    <w:p w:rsidR="00D34317" w:rsidRPr="000307FD" w:rsidRDefault="00010ABE" w:rsidP="00680620">
      <w:pPr>
        <w:ind w:left="305"/>
        <w:jc w:val="both"/>
        <w:rPr>
          <w:b/>
          <w:sz w:val="24"/>
          <w:szCs w:val="24"/>
          <w:lang w:val="ru-RU"/>
        </w:rPr>
      </w:pPr>
      <w:r w:rsidRPr="000307FD">
        <w:rPr>
          <w:b/>
          <w:sz w:val="24"/>
          <w:szCs w:val="24"/>
          <w:lang w:val="ru-RU"/>
        </w:rPr>
        <w:t xml:space="preserve">«Искусство»,  </w:t>
      </w:r>
      <w:r w:rsidRPr="000307FD">
        <w:rPr>
          <w:sz w:val="24"/>
          <w:szCs w:val="24"/>
          <w:lang w:val="ru-RU"/>
        </w:rPr>
        <w:t xml:space="preserve">включающая  предметы  </w:t>
      </w:r>
      <w:r w:rsidRPr="000307FD">
        <w:rPr>
          <w:b/>
          <w:sz w:val="24"/>
          <w:szCs w:val="24"/>
          <w:lang w:val="ru-RU"/>
        </w:rPr>
        <w:t>«Изобразительное  искусство», «Музыка».</w:t>
      </w:r>
    </w:p>
    <w:p w:rsidR="00D34317" w:rsidRPr="000307FD" w:rsidRDefault="00010ABE" w:rsidP="00680620">
      <w:pPr>
        <w:pStyle w:val="a3"/>
        <w:ind w:firstLine="0"/>
        <w:rPr>
          <w:lang w:val="ru-RU"/>
        </w:rPr>
      </w:pPr>
      <w:r w:rsidRPr="000307FD">
        <w:rPr>
          <w:lang w:val="ru-RU"/>
        </w:rPr>
        <w:t>Прежде  всего  они   способствуют  личностному  развитию   ученика,    обеспечивая</w:t>
      </w:r>
    </w:p>
    <w:p w:rsidR="00D34317" w:rsidRPr="000307FD" w:rsidRDefault="00010ABE" w:rsidP="00680620">
      <w:pPr>
        <w:pStyle w:val="a3"/>
        <w:ind w:right="118" w:firstLine="0"/>
        <w:rPr>
          <w:lang w:val="ru-RU"/>
        </w:rPr>
      </w:pPr>
      <w:r w:rsidRPr="000307FD">
        <w:rPr>
          <w:lang w:val="ru-RU"/>
        </w:rPr>
        <w:t>«осознание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D34317" w:rsidRPr="000307FD" w:rsidRDefault="00010ABE" w:rsidP="00680620">
      <w:pPr>
        <w:pStyle w:val="a3"/>
        <w:ind w:right="111" w:firstLine="707"/>
        <w:rPr>
          <w:lang w:val="ru-RU"/>
        </w:rPr>
      </w:pPr>
      <w:r w:rsidRPr="000307FD">
        <w:rPr>
          <w:b/>
          <w:lang w:val="ru-RU"/>
        </w:rPr>
        <w:t xml:space="preserve">Предмет «Технология» </w:t>
      </w:r>
      <w:r w:rsidRPr="000307FD">
        <w:rPr>
          <w:lang w:val="ru-RU"/>
        </w:rPr>
        <w:t>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w:t>
      </w:r>
    </w:p>
    <w:p w:rsidR="00D34317" w:rsidRPr="000307FD" w:rsidRDefault="00010ABE" w:rsidP="00680620">
      <w:pPr>
        <w:pStyle w:val="a3"/>
        <w:ind w:right="114" w:firstLine="0"/>
        <w:rPr>
          <w:lang w:val="ru-RU"/>
        </w:rPr>
      </w:pPr>
      <w:r w:rsidRPr="000307FD">
        <w:rPr>
          <w:lang w:val="ru-RU"/>
        </w:rPr>
        <w:t>«формирование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w:t>
      </w:r>
    </w:p>
    <w:p w:rsidR="00D34317" w:rsidRPr="000307FD" w:rsidRDefault="00010ABE" w:rsidP="00680620">
      <w:pPr>
        <w:pStyle w:val="a3"/>
        <w:ind w:right="181" w:firstLine="0"/>
        <w:jc w:val="left"/>
        <w:rPr>
          <w:lang w:val="ru-RU"/>
        </w:rPr>
      </w:pPr>
      <w:r w:rsidRPr="000307FD">
        <w:rPr>
          <w:lang w:val="ru-RU"/>
        </w:rPr>
        <w:t>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D34317" w:rsidRPr="000307FD" w:rsidRDefault="00010ABE" w:rsidP="00680620">
      <w:pPr>
        <w:pStyle w:val="a3"/>
        <w:ind w:right="109" w:firstLine="707"/>
        <w:rPr>
          <w:lang w:val="ru-RU"/>
        </w:rPr>
      </w:pPr>
      <w:r w:rsidRPr="000307FD">
        <w:rPr>
          <w:b/>
          <w:lang w:val="ru-RU"/>
        </w:rPr>
        <w:t xml:space="preserve">Предметы «Физическая культура» </w:t>
      </w:r>
      <w:r w:rsidRPr="000307FD">
        <w:rPr>
          <w:lang w:val="ru-RU"/>
        </w:rPr>
        <w:t xml:space="preserve">и </w:t>
      </w:r>
      <w:r w:rsidRPr="000307FD">
        <w:rPr>
          <w:b/>
          <w:lang w:val="ru-RU"/>
        </w:rPr>
        <w:t xml:space="preserve">«Основы безопасности жизнедеятельности» </w:t>
      </w:r>
      <w:r w:rsidRPr="000307FD">
        <w:rPr>
          <w:lang w:val="ru-RU"/>
        </w:rPr>
        <w:t>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p>
    <w:p w:rsidR="00D34317" w:rsidRPr="000307FD" w:rsidRDefault="00010ABE" w:rsidP="00680620">
      <w:pPr>
        <w:pStyle w:val="a3"/>
        <w:ind w:right="117" w:firstLine="707"/>
        <w:rPr>
          <w:lang w:val="ru-RU"/>
        </w:rPr>
      </w:pPr>
      <w:r w:rsidRPr="000307FD">
        <w:rPr>
          <w:lang w:val="ru-RU"/>
        </w:rPr>
        <w:t>здорового и безопасного образа жизни» оказывают весьма заметное влияние на личностное развитие школьников.</w:t>
      </w:r>
    </w:p>
    <w:p w:rsidR="00D34317" w:rsidRPr="000307FD" w:rsidRDefault="00010ABE" w:rsidP="00680620">
      <w:pPr>
        <w:pStyle w:val="a3"/>
        <w:ind w:left="1013" w:right="2109" w:firstLine="0"/>
        <w:jc w:val="left"/>
        <w:rPr>
          <w:lang w:val="ru-RU"/>
        </w:rPr>
      </w:pPr>
      <w:r w:rsidRPr="000307FD">
        <w:rPr>
          <w:lang w:val="ru-RU"/>
        </w:rPr>
        <w:t>Роль образовательных технологий деятельностного типа в формировании личностных и метапредметных результатов</w:t>
      </w:r>
    </w:p>
    <w:p w:rsidR="00D34317" w:rsidRPr="000307FD" w:rsidRDefault="00010ABE" w:rsidP="00680620">
      <w:pPr>
        <w:pStyle w:val="a3"/>
        <w:ind w:right="109" w:firstLine="1416"/>
        <w:rPr>
          <w:lang w:val="ru-RU"/>
        </w:rPr>
      </w:pPr>
      <w:r w:rsidRPr="000307FD">
        <w:rPr>
          <w:lang w:val="ru-RU"/>
        </w:rPr>
        <w:t>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D34317" w:rsidRPr="000307FD" w:rsidRDefault="00010ABE" w:rsidP="00680620">
      <w:pPr>
        <w:pStyle w:val="a3"/>
        <w:ind w:right="108" w:firstLine="707"/>
        <w:rPr>
          <w:lang w:val="ru-RU"/>
        </w:rPr>
      </w:pPr>
      <w:r w:rsidRPr="000307FD">
        <w:rPr>
          <w:lang w:val="ru-RU"/>
        </w:rPr>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w:t>
      </w:r>
      <w:r w:rsidRPr="000307FD">
        <w:rPr>
          <w:lang w:val="ru-RU"/>
        </w:rPr>
        <w:lastRenderedPageBreak/>
        <w:t>делать логические выводы и т.п. –</w:t>
      </w:r>
      <w:r w:rsidRPr="000307FD">
        <w:rPr>
          <w:spacing w:val="-8"/>
          <w:lang w:val="ru-RU"/>
        </w:rPr>
        <w:t xml:space="preserve"> </w:t>
      </w:r>
      <w:r w:rsidRPr="000307FD">
        <w:rPr>
          <w:lang w:val="ru-RU"/>
        </w:rPr>
        <w:t>познавательных.</w:t>
      </w:r>
    </w:p>
    <w:p w:rsidR="00D34317" w:rsidRPr="000307FD" w:rsidRDefault="00010ABE" w:rsidP="00680620">
      <w:pPr>
        <w:pStyle w:val="a3"/>
        <w:ind w:right="112" w:firstLine="1416"/>
        <w:rPr>
          <w:lang w:val="ru-RU"/>
        </w:rPr>
      </w:pPr>
      <w:r w:rsidRPr="000307FD">
        <w:rPr>
          <w:b/>
          <w:lang w:val="ru-RU"/>
        </w:rPr>
        <w:t xml:space="preserve">Технология оценивания </w:t>
      </w:r>
      <w:r w:rsidRPr="000307FD">
        <w:rPr>
          <w:lang w:val="ru-RU"/>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w:t>
      </w:r>
      <w:r w:rsidRPr="000307FD">
        <w:rPr>
          <w:spacing w:val="-29"/>
          <w:lang w:val="ru-RU"/>
        </w:rPr>
        <w:t xml:space="preserve"> </w:t>
      </w:r>
      <w:r w:rsidRPr="000307FD">
        <w:rPr>
          <w:lang w:val="ru-RU"/>
        </w:rPr>
        <w:t>оцениванием</w:t>
      </w:r>
    </w:p>
    <w:p w:rsidR="00D34317" w:rsidRPr="000307FD" w:rsidRDefault="00010ABE" w:rsidP="00680620">
      <w:pPr>
        <w:pStyle w:val="a3"/>
        <w:ind w:right="120" w:firstLine="707"/>
        <w:rPr>
          <w:lang w:val="ru-RU"/>
        </w:rPr>
      </w:pPr>
      <w:r w:rsidRPr="000307FD">
        <w:rPr>
          <w:lang w:val="ru-RU"/>
        </w:rPr>
        <w:t>путём создания комфортной обстановки позволяет сберечь их психическое здоровье.</w:t>
      </w:r>
    </w:p>
    <w:p w:rsidR="00D34317" w:rsidRPr="000307FD" w:rsidRDefault="00010ABE" w:rsidP="00680620">
      <w:pPr>
        <w:pStyle w:val="a3"/>
        <w:ind w:right="111" w:firstLine="1416"/>
        <w:rPr>
          <w:lang w:val="ru-RU"/>
        </w:rPr>
      </w:pPr>
      <w:r w:rsidRPr="000307FD">
        <w:rPr>
          <w:lang w:val="ru-RU"/>
        </w:rPr>
        <w:t>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w:t>
      </w:r>
    </w:p>
    <w:p w:rsidR="00D34317" w:rsidRPr="000307FD" w:rsidRDefault="00010ABE" w:rsidP="00680620">
      <w:pPr>
        <w:pStyle w:val="a3"/>
        <w:ind w:right="119" w:firstLine="0"/>
        <w:rPr>
          <w:lang w:val="ru-RU"/>
        </w:rPr>
      </w:pPr>
      <w:r w:rsidRPr="000307FD">
        <w:rPr>
          <w:lang w:val="ru-RU"/>
        </w:rPr>
        <w:t>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D34317" w:rsidRPr="000307FD" w:rsidRDefault="00010ABE" w:rsidP="00680620">
      <w:pPr>
        <w:pStyle w:val="a3"/>
        <w:ind w:right="113" w:firstLine="1416"/>
        <w:rPr>
          <w:lang w:val="ru-RU"/>
        </w:rPr>
      </w:pPr>
      <w:r w:rsidRPr="000307FD">
        <w:rPr>
          <w:b/>
          <w:lang w:val="ru-RU"/>
        </w:rPr>
        <w:t xml:space="preserve">Технология продуктивного чтения  </w:t>
      </w:r>
      <w:r w:rsidRPr="000307FD">
        <w:rPr>
          <w:lang w:val="ru-RU"/>
        </w:rPr>
        <w:t>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w:t>
      </w:r>
    </w:p>
    <w:p w:rsidR="00D34317" w:rsidRPr="000307FD" w:rsidRDefault="00010ABE" w:rsidP="00680620">
      <w:pPr>
        <w:pStyle w:val="a3"/>
        <w:tabs>
          <w:tab w:val="left" w:pos="3627"/>
        </w:tabs>
        <w:ind w:left="1721" w:right="113" w:hanging="709"/>
        <w:jc w:val="left"/>
        <w:rPr>
          <w:lang w:val="ru-RU"/>
        </w:rPr>
      </w:pPr>
      <w:r w:rsidRPr="000307FD">
        <w:rPr>
          <w:lang w:val="ru-RU"/>
        </w:rPr>
        <w:t xml:space="preserve">Роль внеурочной деятельности в формировании личностных результатов Воспитание  </w:t>
      </w:r>
      <w:r w:rsidRPr="000307FD">
        <w:rPr>
          <w:spacing w:val="4"/>
          <w:lang w:val="ru-RU"/>
        </w:rPr>
        <w:t xml:space="preserve"> </w:t>
      </w:r>
      <w:r w:rsidRPr="000307FD">
        <w:rPr>
          <w:lang w:val="ru-RU"/>
        </w:rPr>
        <w:t>–</w:t>
      </w:r>
      <w:r w:rsidRPr="000307FD">
        <w:rPr>
          <w:lang w:val="ru-RU"/>
        </w:rPr>
        <w:tab/>
        <w:t xml:space="preserve">«управляемая   система   процессов </w:t>
      </w:r>
      <w:r w:rsidRPr="000307FD">
        <w:rPr>
          <w:spacing w:val="59"/>
          <w:lang w:val="ru-RU"/>
        </w:rPr>
        <w:t xml:space="preserve"> </w:t>
      </w:r>
      <w:r w:rsidRPr="000307FD">
        <w:rPr>
          <w:lang w:val="ru-RU"/>
        </w:rPr>
        <w:t>взаимодействия</w:t>
      </w:r>
    </w:p>
    <w:p w:rsidR="00D34317" w:rsidRPr="000307FD" w:rsidRDefault="00010ABE" w:rsidP="00680620">
      <w:pPr>
        <w:pStyle w:val="a3"/>
        <w:ind w:right="112" w:firstLine="0"/>
        <w:rPr>
          <w:lang w:val="ru-RU"/>
        </w:rPr>
      </w:pPr>
      <w:r w:rsidRPr="000307FD">
        <w:rPr>
          <w:lang w:val="ru-RU"/>
        </w:rPr>
        <w:t>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D34317" w:rsidRPr="000307FD" w:rsidRDefault="00010ABE" w:rsidP="00680620">
      <w:pPr>
        <w:pStyle w:val="a3"/>
        <w:ind w:right="110" w:firstLine="707"/>
        <w:rPr>
          <w:lang w:val="ru-RU"/>
        </w:rPr>
      </w:pPr>
      <w:r w:rsidRPr="000307FD">
        <w:rPr>
          <w:lang w:val="ru-RU"/>
        </w:rPr>
        <w:t>«Важнейший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D34317" w:rsidRPr="000307FD" w:rsidRDefault="00010ABE" w:rsidP="00680620">
      <w:pPr>
        <w:pStyle w:val="a3"/>
        <w:ind w:right="112" w:firstLine="707"/>
        <w:rPr>
          <w:lang w:val="ru-RU"/>
        </w:rPr>
      </w:pPr>
      <w:r w:rsidRPr="000307FD">
        <w:rPr>
          <w:lang w:val="ru-RU"/>
        </w:rPr>
        <w:t>Роль проектов и жизненных задач в формировании личностных и метапредметных результатов.</w:t>
      </w:r>
    </w:p>
    <w:p w:rsidR="00D34317" w:rsidRPr="000307FD" w:rsidRDefault="00010ABE" w:rsidP="00680620">
      <w:pPr>
        <w:pStyle w:val="a3"/>
        <w:ind w:right="110" w:firstLine="827"/>
        <w:rPr>
          <w:lang w:val="ru-RU"/>
        </w:rPr>
      </w:pPr>
      <w:r w:rsidRPr="000307FD">
        <w:rPr>
          <w:lang w:val="ru-RU"/>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D34317" w:rsidRPr="000307FD" w:rsidRDefault="00010ABE" w:rsidP="00D75FC1">
      <w:pPr>
        <w:pStyle w:val="a4"/>
        <w:numPr>
          <w:ilvl w:val="1"/>
          <w:numId w:val="46"/>
        </w:numPr>
        <w:tabs>
          <w:tab w:val="left" w:pos="1194"/>
        </w:tabs>
        <w:ind w:left="0" w:firstLine="0"/>
        <w:jc w:val="left"/>
        <w:rPr>
          <w:sz w:val="24"/>
          <w:szCs w:val="24"/>
          <w:lang w:val="ru-RU"/>
        </w:rPr>
      </w:pPr>
      <w:r w:rsidRPr="000307FD">
        <w:rPr>
          <w:sz w:val="24"/>
          <w:szCs w:val="24"/>
          <w:lang w:val="ru-RU"/>
        </w:rPr>
        <w:t>в определённой степени неповторимость и</w:t>
      </w:r>
      <w:r w:rsidRPr="000307FD">
        <w:rPr>
          <w:spacing w:val="-20"/>
          <w:sz w:val="24"/>
          <w:szCs w:val="24"/>
          <w:lang w:val="ru-RU"/>
        </w:rPr>
        <w:t xml:space="preserve"> </w:t>
      </w:r>
      <w:r w:rsidRPr="000307FD">
        <w:rPr>
          <w:sz w:val="24"/>
          <w:szCs w:val="24"/>
          <w:lang w:val="ru-RU"/>
        </w:rPr>
        <w:t>уникальность.</w:t>
      </w:r>
    </w:p>
    <w:p w:rsidR="00D34317" w:rsidRPr="000307FD" w:rsidRDefault="00010ABE" w:rsidP="00680620">
      <w:pPr>
        <w:pStyle w:val="a3"/>
        <w:ind w:right="112" w:firstLine="707"/>
        <w:rPr>
          <w:lang w:val="ru-RU"/>
        </w:rPr>
      </w:pPr>
      <w:r w:rsidRPr="000307FD">
        <w:rPr>
          <w:lang w:val="ru-RU"/>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D34317" w:rsidRPr="000307FD" w:rsidRDefault="00D34317" w:rsidP="00680620">
      <w:pPr>
        <w:rPr>
          <w:sz w:val="24"/>
          <w:szCs w:val="24"/>
          <w:lang w:val="ru-RU"/>
        </w:rPr>
      </w:pPr>
    </w:p>
    <w:p w:rsidR="00D34317" w:rsidRPr="000307FD" w:rsidRDefault="00010ABE" w:rsidP="00D75FC1">
      <w:pPr>
        <w:pStyle w:val="a4"/>
        <w:numPr>
          <w:ilvl w:val="1"/>
          <w:numId w:val="46"/>
        </w:numPr>
        <w:tabs>
          <w:tab w:val="left" w:pos="1365"/>
          <w:tab w:val="left" w:pos="1366"/>
          <w:tab w:val="left" w:pos="2891"/>
          <w:tab w:val="left" w:pos="3711"/>
          <w:tab w:val="left" w:pos="5371"/>
          <w:tab w:val="left" w:pos="6848"/>
          <w:tab w:val="left" w:pos="7670"/>
          <w:tab w:val="left" w:pos="8838"/>
        </w:tabs>
        <w:ind w:right="116" w:firstLine="708"/>
        <w:jc w:val="left"/>
        <w:rPr>
          <w:sz w:val="24"/>
          <w:szCs w:val="24"/>
          <w:lang w:val="ru-RU"/>
        </w:rPr>
      </w:pPr>
      <w:r w:rsidRPr="000307FD">
        <w:rPr>
          <w:sz w:val="24"/>
          <w:szCs w:val="24"/>
          <w:lang w:val="ru-RU"/>
        </w:rPr>
        <w:t>определение</w:t>
      </w:r>
      <w:r w:rsidRPr="000307FD">
        <w:rPr>
          <w:sz w:val="24"/>
          <w:szCs w:val="24"/>
          <w:lang w:val="ru-RU"/>
        </w:rPr>
        <w:tab/>
        <w:t>целей</w:t>
      </w:r>
      <w:r w:rsidRPr="000307FD">
        <w:rPr>
          <w:sz w:val="24"/>
          <w:szCs w:val="24"/>
          <w:lang w:val="ru-RU"/>
        </w:rPr>
        <w:tab/>
        <w:t>деятельности,</w:t>
      </w:r>
      <w:r w:rsidRPr="000307FD">
        <w:rPr>
          <w:sz w:val="24"/>
          <w:szCs w:val="24"/>
          <w:lang w:val="ru-RU"/>
        </w:rPr>
        <w:tab/>
        <w:t>составление</w:t>
      </w:r>
      <w:r w:rsidRPr="000307FD">
        <w:rPr>
          <w:sz w:val="24"/>
          <w:szCs w:val="24"/>
          <w:lang w:val="ru-RU"/>
        </w:rPr>
        <w:tab/>
        <w:t>плана</w:t>
      </w:r>
      <w:r w:rsidRPr="000307FD">
        <w:rPr>
          <w:sz w:val="24"/>
          <w:szCs w:val="24"/>
          <w:lang w:val="ru-RU"/>
        </w:rPr>
        <w:tab/>
        <w:t>действий</w:t>
      </w:r>
      <w:r w:rsidRPr="000307FD">
        <w:rPr>
          <w:sz w:val="24"/>
          <w:szCs w:val="24"/>
          <w:lang w:val="ru-RU"/>
        </w:rPr>
        <w:tab/>
        <w:t>по достижению</w:t>
      </w:r>
      <w:r w:rsidRPr="000307FD">
        <w:rPr>
          <w:spacing w:val="-11"/>
          <w:sz w:val="24"/>
          <w:szCs w:val="24"/>
          <w:lang w:val="ru-RU"/>
        </w:rPr>
        <w:t xml:space="preserve"> </w:t>
      </w:r>
      <w:r w:rsidRPr="000307FD">
        <w:rPr>
          <w:sz w:val="24"/>
          <w:szCs w:val="24"/>
          <w:lang w:val="ru-RU"/>
        </w:rPr>
        <w:t>результата;</w:t>
      </w:r>
    </w:p>
    <w:p w:rsidR="00D34317" w:rsidRPr="000307FD" w:rsidRDefault="00010ABE" w:rsidP="00D75FC1">
      <w:pPr>
        <w:pStyle w:val="a4"/>
        <w:numPr>
          <w:ilvl w:val="1"/>
          <w:numId w:val="46"/>
        </w:numPr>
        <w:tabs>
          <w:tab w:val="left" w:pos="1349"/>
          <w:tab w:val="left" w:pos="1350"/>
          <w:tab w:val="left" w:pos="2243"/>
          <w:tab w:val="left" w:pos="2708"/>
          <w:tab w:val="left" w:pos="4456"/>
          <w:tab w:val="left" w:pos="5276"/>
          <w:tab w:val="left" w:pos="5600"/>
          <w:tab w:val="left" w:pos="7464"/>
        </w:tabs>
        <w:ind w:right="121" w:firstLine="708"/>
        <w:jc w:val="left"/>
        <w:rPr>
          <w:sz w:val="24"/>
          <w:szCs w:val="24"/>
          <w:lang w:val="ru-RU"/>
        </w:rPr>
      </w:pPr>
      <w:r w:rsidRPr="000307FD">
        <w:rPr>
          <w:sz w:val="24"/>
          <w:szCs w:val="24"/>
          <w:lang w:val="ru-RU"/>
        </w:rPr>
        <w:t>работа</w:t>
      </w:r>
      <w:r w:rsidRPr="000307FD">
        <w:rPr>
          <w:sz w:val="24"/>
          <w:szCs w:val="24"/>
          <w:lang w:val="ru-RU"/>
        </w:rPr>
        <w:tab/>
        <w:t>по</w:t>
      </w:r>
      <w:r w:rsidRPr="000307FD">
        <w:rPr>
          <w:sz w:val="24"/>
          <w:szCs w:val="24"/>
          <w:lang w:val="ru-RU"/>
        </w:rPr>
        <w:tab/>
        <w:t>составленному</w:t>
      </w:r>
      <w:r w:rsidRPr="000307FD">
        <w:rPr>
          <w:sz w:val="24"/>
          <w:szCs w:val="24"/>
          <w:lang w:val="ru-RU"/>
        </w:rPr>
        <w:tab/>
        <w:t>плану</w:t>
      </w:r>
      <w:r w:rsidRPr="000307FD">
        <w:rPr>
          <w:sz w:val="24"/>
          <w:szCs w:val="24"/>
          <w:lang w:val="ru-RU"/>
        </w:rPr>
        <w:tab/>
        <w:t>с</w:t>
      </w:r>
      <w:r w:rsidRPr="000307FD">
        <w:rPr>
          <w:sz w:val="24"/>
          <w:szCs w:val="24"/>
          <w:lang w:val="ru-RU"/>
        </w:rPr>
        <w:tab/>
        <w:t>сопоставлением</w:t>
      </w:r>
      <w:r w:rsidRPr="000307FD">
        <w:rPr>
          <w:sz w:val="24"/>
          <w:szCs w:val="24"/>
          <w:lang w:val="ru-RU"/>
        </w:rPr>
        <w:tab/>
        <w:t xml:space="preserve">получающегося </w:t>
      </w:r>
      <w:r w:rsidRPr="000307FD">
        <w:rPr>
          <w:sz w:val="24"/>
          <w:szCs w:val="24"/>
          <w:lang w:val="ru-RU"/>
        </w:rPr>
        <w:lastRenderedPageBreak/>
        <w:t>результата с исходным</w:t>
      </w:r>
      <w:r w:rsidRPr="000307FD">
        <w:rPr>
          <w:spacing w:val="-10"/>
          <w:sz w:val="24"/>
          <w:szCs w:val="24"/>
          <w:lang w:val="ru-RU"/>
        </w:rPr>
        <w:t xml:space="preserve"> </w:t>
      </w:r>
      <w:r w:rsidRPr="000307FD">
        <w:rPr>
          <w:sz w:val="24"/>
          <w:szCs w:val="24"/>
          <w:lang w:val="ru-RU"/>
        </w:rPr>
        <w:t>замыслом,</w:t>
      </w:r>
    </w:p>
    <w:p w:rsidR="00D34317" w:rsidRPr="000307FD" w:rsidRDefault="00010ABE" w:rsidP="00D75FC1">
      <w:pPr>
        <w:pStyle w:val="a4"/>
        <w:numPr>
          <w:ilvl w:val="1"/>
          <w:numId w:val="46"/>
        </w:numPr>
        <w:tabs>
          <w:tab w:val="left" w:pos="1215"/>
        </w:tabs>
        <w:ind w:right="115" w:firstLine="708"/>
        <w:jc w:val="left"/>
        <w:rPr>
          <w:sz w:val="24"/>
          <w:szCs w:val="24"/>
          <w:lang w:val="ru-RU"/>
        </w:rPr>
      </w:pPr>
      <w:r w:rsidRPr="000307FD">
        <w:rPr>
          <w:sz w:val="24"/>
          <w:szCs w:val="24"/>
          <w:lang w:val="ru-RU"/>
        </w:rPr>
        <w:t>понимание причин возникающих затруднений и поиск способов выхода из ситуации.</w:t>
      </w:r>
    </w:p>
    <w:p w:rsidR="00D34317" w:rsidRPr="000307FD" w:rsidRDefault="00010ABE" w:rsidP="00680620">
      <w:pPr>
        <w:pStyle w:val="a3"/>
        <w:ind w:right="109" w:firstLine="1416"/>
      </w:pPr>
      <w:r w:rsidRPr="000307FD">
        <w:rPr>
          <w:lang w:val="ru-RU"/>
        </w:rPr>
        <w:t xml:space="preserve">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w:t>
      </w:r>
      <w:r w:rsidRPr="000307FD">
        <w:t>Это позволяет осваивать познавательные универсальные учебные действия:</w:t>
      </w:r>
    </w:p>
    <w:p w:rsidR="00D34317" w:rsidRPr="000307FD" w:rsidRDefault="00010ABE" w:rsidP="00D75FC1">
      <w:pPr>
        <w:pStyle w:val="a4"/>
        <w:numPr>
          <w:ilvl w:val="1"/>
          <w:numId w:val="46"/>
        </w:numPr>
        <w:tabs>
          <w:tab w:val="left" w:pos="1194"/>
        </w:tabs>
        <w:ind w:left="1193"/>
        <w:jc w:val="left"/>
        <w:rPr>
          <w:sz w:val="24"/>
          <w:szCs w:val="24"/>
        </w:rPr>
      </w:pPr>
      <w:r w:rsidRPr="000307FD">
        <w:rPr>
          <w:sz w:val="24"/>
          <w:szCs w:val="24"/>
        </w:rPr>
        <w:t>предполагать, какая информация</w:t>
      </w:r>
      <w:r w:rsidRPr="000307FD">
        <w:rPr>
          <w:spacing w:val="-14"/>
          <w:sz w:val="24"/>
          <w:szCs w:val="24"/>
        </w:rPr>
        <w:t xml:space="preserve"> </w:t>
      </w:r>
      <w:r w:rsidRPr="000307FD">
        <w:rPr>
          <w:sz w:val="24"/>
          <w:szCs w:val="24"/>
        </w:rPr>
        <w:t>нужна;</w:t>
      </w:r>
    </w:p>
    <w:p w:rsidR="00D34317" w:rsidRPr="000307FD" w:rsidRDefault="00010ABE" w:rsidP="00D75FC1">
      <w:pPr>
        <w:pStyle w:val="a4"/>
        <w:numPr>
          <w:ilvl w:val="1"/>
          <w:numId w:val="46"/>
        </w:numPr>
        <w:tabs>
          <w:tab w:val="left" w:pos="1268"/>
        </w:tabs>
        <w:ind w:right="116" w:firstLine="708"/>
        <w:jc w:val="left"/>
        <w:rPr>
          <w:sz w:val="24"/>
          <w:szCs w:val="24"/>
          <w:lang w:val="ru-RU"/>
        </w:rPr>
      </w:pPr>
      <w:r w:rsidRPr="000307FD">
        <w:rPr>
          <w:sz w:val="24"/>
          <w:szCs w:val="24"/>
          <w:lang w:val="ru-RU"/>
        </w:rPr>
        <w:t>отбирать необходимые источники информации (словари, энциклопедии, справочники, электронные диски, сеть</w:t>
      </w:r>
      <w:r w:rsidRPr="000307FD">
        <w:rPr>
          <w:spacing w:val="-15"/>
          <w:sz w:val="24"/>
          <w:szCs w:val="24"/>
          <w:lang w:val="ru-RU"/>
        </w:rPr>
        <w:t xml:space="preserve"> </w:t>
      </w:r>
      <w:r w:rsidRPr="000307FD">
        <w:rPr>
          <w:sz w:val="24"/>
          <w:szCs w:val="24"/>
          <w:lang w:val="ru-RU"/>
        </w:rPr>
        <w:t>Интернет);</w:t>
      </w:r>
    </w:p>
    <w:p w:rsidR="00D34317" w:rsidRPr="000307FD" w:rsidRDefault="00010ABE" w:rsidP="00D75FC1">
      <w:pPr>
        <w:pStyle w:val="a4"/>
        <w:numPr>
          <w:ilvl w:val="1"/>
          <w:numId w:val="46"/>
        </w:numPr>
        <w:tabs>
          <w:tab w:val="left" w:pos="1356"/>
          <w:tab w:val="left" w:pos="1357"/>
          <w:tab w:val="left" w:pos="2929"/>
          <w:tab w:val="left" w:pos="3282"/>
          <w:tab w:val="left" w:pos="4418"/>
          <w:tab w:val="left" w:pos="6046"/>
          <w:tab w:val="left" w:pos="7538"/>
          <w:tab w:val="left" w:pos="7986"/>
        </w:tabs>
        <w:ind w:right="119" w:firstLine="708"/>
        <w:jc w:val="left"/>
        <w:rPr>
          <w:sz w:val="24"/>
          <w:szCs w:val="24"/>
          <w:lang w:val="ru-RU"/>
        </w:rPr>
      </w:pPr>
      <w:r w:rsidRPr="000307FD">
        <w:rPr>
          <w:sz w:val="24"/>
          <w:szCs w:val="24"/>
          <w:lang w:val="ru-RU"/>
        </w:rPr>
        <w:t>сопоставлять</w:t>
      </w:r>
      <w:r w:rsidRPr="000307FD">
        <w:rPr>
          <w:sz w:val="24"/>
          <w:szCs w:val="24"/>
          <w:lang w:val="ru-RU"/>
        </w:rPr>
        <w:tab/>
        <w:t>и</w:t>
      </w:r>
      <w:r w:rsidRPr="000307FD">
        <w:rPr>
          <w:sz w:val="24"/>
          <w:szCs w:val="24"/>
          <w:lang w:val="ru-RU"/>
        </w:rPr>
        <w:tab/>
        <w:t>отбирать</w:t>
      </w:r>
      <w:r w:rsidRPr="000307FD">
        <w:rPr>
          <w:sz w:val="24"/>
          <w:szCs w:val="24"/>
          <w:lang w:val="ru-RU"/>
        </w:rPr>
        <w:tab/>
        <w:t>информацию,</w:t>
      </w:r>
      <w:r w:rsidRPr="000307FD">
        <w:rPr>
          <w:sz w:val="24"/>
          <w:szCs w:val="24"/>
          <w:lang w:val="ru-RU"/>
        </w:rPr>
        <w:tab/>
        <w:t>полученную</w:t>
      </w:r>
      <w:r w:rsidRPr="000307FD">
        <w:rPr>
          <w:sz w:val="24"/>
          <w:szCs w:val="24"/>
          <w:lang w:val="ru-RU"/>
        </w:rPr>
        <w:tab/>
        <w:t>из</w:t>
      </w:r>
      <w:r w:rsidRPr="000307FD">
        <w:rPr>
          <w:sz w:val="24"/>
          <w:szCs w:val="24"/>
          <w:lang w:val="ru-RU"/>
        </w:rPr>
        <w:tab/>
        <w:t>различных источников.</w:t>
      </w:r>
    </w:p>
    <w:p w:rsidR="00D34317" w:rsidRPr="000307FD" w:rsidRDefault="00010ABE" w:rsidP="00680620">
      <w:pPr>
        <w:pStyle w:val="a3"/>
        <w:ind w:right="117" w:firstLine="1416"/>
        <w:rPr>
          <w:lang w:val="ru-RU"/>
        </w:rPr>
      </w:pPr>
      <w:r w:rsidRPr="000307FD">
        <w:rPr>
          <w:lang w:val="ru-RU"/>
        </w:rPr>
        <w:t>Совместная творческая деятельность учащихся при работе над проектами в группе и необходимый завершающий этап работы над любым проектом</w:t>
      </w:r>
    </w:p>
    <w:p w:rsidR="00D34317" w:rsidRPr="000307FD" w:rsidRDefault="00010ABE" w:rsidP="00D75FC1">
      <w:pPr>
        <w:pStyle w:val="a4"/>
        <w:numPr>
          <w:ilvl w:val="0"/>
          <w:numId w:val="46"/>
        </w:numPr>
        <w:tabs>
          <w:tab w:val="left" w:pos="550"/>
        </w:tabs>
        <w:ind w:right="114" w:firstLine="0"/>
        <w:jc w:val="left"/>
        <w:rPr>
          <w:sz w:val="24"/>
          <w:szCs w:val="24"/>
          <w:lang w:val="ru-RU"/>
        </w:rPr>
      </w:pPr>
      <w:r w:rsidRPr="000307FD">
        <w:rPr>
          <w:sz w:val="24"/>
          <w:szCs w:val="24"/>
          <w:lang w:val="ru-RU"/>
        </w:rPr>
        <w:t>презентация (защита) проекта – способствуют формированию метапредметных коммуникативных</w:t>
      </w:r>
      <w:r w:rsidRPr="000307FD">
        <w:rPr>
          <w:spacing w:val="-12"/>
          <w:sz w:val="24"/>
          <w:szCs w:val="24"/>
          <w:lang w:val="ru-RU"/>
        </w:rPr>
        <w:t xml:space="preserve"> </w:t>
      </w:r>
      <w:r w:rsidRPr="000307FD">
        <w:rPr>
          <w:sz w:val="24"/>
          <w:szCs w:val="24"/>
          <w:lang w:val="ru-RU"/>
        </w:rPr>
        <w:t>умений:</w:t>
      </w:r>
    </w:p>
    <w:p w:rsidR="00D34317" w:rsidRPr="000307FD" w:rsidRDefault="00010ABE" w:rsidP="00D75FC1">
      <w:pPr>
        <w:pStyle w:val="a4"/>
        <w:numPr>
          <w:ilvl w:val="1"/>
          <w:numId w:val="46"/>
        </w:numPr>
        <w:tabs>
          <w:tab w:val="left" w:pos="1449"/>
          <w:tab w:val="left" w:pos="1450"/>
          <w:tab w:val="left" w:pos="3390"/>
          <w:tab w:val="left" w:pos="5337"/>
          <w:tab w:val="left" w:pos="5766"/>
          <w:tab w:val="left" w:pos="6783"/>
          <w:tab w:val="left" w:pos="8541"/>
        </w:tabs>
        <w:ind w:right="115" w:firstLine="708"/>
        <w:jc w:val="left"/>
        <w:rPr>
          <w:sz w:val="24"/>
          <w:szCs w:val="24"/>
          <w:lang w:val="ru-RU"/>
        </w:rPr>
      </w:pPr>
      <w:r w:rsidRPr="000307FD">
        <w:rPr>
          <w:sz w:val="24"/>
          <w:szCs w:val="24"/>
          <w:lang w:val="ru-RU"/>
        </w:rPr>
        <w:t>организовывать</w:t>
      </w:r>
      <w:r w:rsidRPr="000307FD">
        <w:rPr>
          <w:sz w:val="24"/>
          <w:szCs w:val="24"/>
          <w:lang w:val="ru-RU"/>
        </w:rPr>
        <w:tab/>
        <w:t>взаимодействие</w:t>
      </w:r>
      <w:r w:rsidRPr="000307FD">
        <w:rPr>
          <w:sz w:val="24"/>
          <w:szCs w:val="24"/>
          <w:lang w:val="ru-RU"/>
        </w:rPr>
        <w:tab/>
        <w:t>в</w:t>
      </w:r>
      <w:r w:rsidRPr="000307FD">
        <w:rPr>
          <w:sz w:val="24"/>
          <w:szCs w:val="24"/>
          <w:lang w:val="ru-RU"/>
        </w:rPr>
        <w:tab/>
        <w:t>группе</w:t>
      </w:r>
      <w:r w:rsidRPr="000307FD">
        <w:rPr>
          <w:sz w:val="24"/>
          <w:szCs w:val="24"/>
          <w:lang w:val="ru-RU"/>
        </w:rPr>
        <w:tab/>
        <w:t>(распределять</w:t>
      </w:r>
      <w:r w:rsidRPr="000307FD">
        <w:rPr>
          <w:sz w:val="24"/>
          <w:szCs w:val="24"/>
          <w:lang w:val="ru-RU"/>
        </w:rPr>
        <w:tab/>
        <w:t>роли, договариваться друг с другом и</w:t>
      </w:r>
      <w:r w:rsidRPr="000307FD">
        <w:rPr>
          <w:spacing w:val="-10"/>
          <w:sz w:val="24"/>
          <w:szCs w:val="24"/>
          <w:lang w:val="ru-RU"/>
        </w:rPr>
        <w:t xml:space="preserve"> </w:t>
      </w:r>
      <w:r w:rsidRPr="000307FD">
        <w:rPr>
          <w:sz w:val="24"/>
          <w:szCs w:val="24"/>
          <w:lang w:val="ru-RU"/>
        </w:rPr>
        <w:t>т.д.);</w:t>
      </w:r>
    </w:p>
    <w:p w:rsidR="00D34317" w:rsidRPr="000307FD" w:rsidRDefault="00010ABE" w:rsidP="00D75FC1">
      <w:pPr>
        <w:pStyle w:val="a4"/>
        <w:numPr>
          <w:ilvl w:val="1"/>
          <w:numId w:val="46"/>
        </w:numPr>
        <w:tabs>
          <w:tab w:val="left" w:pos="1194"/>
        </w:tabs>
        <w:ind w:left="1193"/>
        <w:jc w:val="left"/>
        <w:rPr>
          <w:sz w:val="24"/>
          <w:szCs w:val="24"/>
          <w:lang w:val="ru-RU"/>
        </w:rPr>
      </w:pPr>
      <w:r w:rsidRPr="000307FD">
        <w:rPr>
          <w:sz w:val="24"/>
          <w:szCs w:val="24"/>
          <w:lang w:val="ru-RU"/>
        </w:rPr>
        <w:t>предвидеть (прогнозировать) последствия коллективных</w:t>
      </w:r>
      <w:r w:rsidRPr="000307FD">
        <w:rPr>
          <w:spacing w:val="-19"/>
          <w:sz w:val="24"/>
          <w:szCs w:val="24"/>
          <w:lang w:val="ru-RU"/>
        </w:rPr>
        <w:t xml:space="preserve"> </w:t>
      </w:r>
      <w:r w:rsidRPr="000307FD">
        <w:rPr>
          <w:sz w:val="24"/>
          <w:szCs w:val="24"/>
          <w:lang w:val="ru-RU"/>
        </w:rPr>
        <w:t>решений;</w:t>
      </w:r>
    </w:p>
    <w:p w:rsidR="00D34317" w:rsidRPr="000307FD" w:rsidRDefault="00010ABE" w:rsidP="00D75FC1">
      <w:pPr>
        <w:pStyle w:val="a4"/>
        <w:numPr>
          <w:ilvl w:val="1"/>
          <w:numId w:val="46"/>
        </w:numPr>
        <w:tabs>
          <w:tab w:val="left" w:pos="1285"/>
        </w:tabs>
        <w:ind w:right="113" w:firstLine="708"/>
        <w:jc w:val="left"/>
        <w:rPr>
          <w:sz w:val="24"/>
          <w:szCs w:val="24"/>
          <w:lang w:val="ru-RU"/>
        </w:rPr>
      </w:pPr>
      <w:r w:rsidRPr="000307FD">
        <w:rPr>
          <w:sz w:val="24"/>
          <w:szCs w:val="24"/>
          <w:lang w:val="ru-RU"/>
        </w:rPr>
        <w:t>оформлять свои мысли в устной и письменной речи, в том числе с применением средств</w:t>
      </w:r>
      <w:r w:rsidRPr="000307FD">
        <w:rPr>
          <w:spacing w:val="-9"/>
          <w:sz w:val="24"/>
          <w:szCs w:val="24"/>
          <w:lang w:val="ru-RU"/>
        </w:rPr>
        <w:t xml:space="preserve"> </w:t>
      </w:r>
      <w:r w:rsidRPr="000307FD">
        <w:rPr>
          <w:sz w:val="24"/>
          <w:szCs w:val="24"/>
          <w:lang w:val="ru-RU"/>
        </w:rPr>
        <w:t>ИКТ;</w:t>
      </w:r>
    </w:p>
    <w:p w:rsidR="00D34317" w:rsidRPr="000307FD" w:rsidRDefault="00010ABE" w:rsidP="00D75FC1">
      <w:pPr>
        <w:pStyle w:val="a4"/>
        <w:numPr>
          <w:ilvl w:val="1"/>
          <w:numId w:val="46"/>
        </w:numPr>
        <w:tabs>
          <w:tab w:val="left" w:pos="1196"/>
        </w:tabs>
        <w:ind w:right="120" w:firstLine="708"/>
        <w:jc w:val="left"/>
        <w:rPr>
          <w:sz w:val="24"/>
          <w:szCs w:val="24"/>
          <w:lang w:val="ru-RU"/>
        </w:rPr>
      </w:pPr>
      <w:r w:rsidRPr="000307FD">
        <w:rPr>
          <w:sz w:val="24"/>
          <w:szCs w:val="24"/>
          <w:lang w:val="ru-RU"/>
        </w:rPr>
        <w:t>при необходимости отстаивать свою точку зрения, аргументируя её, учиться подтверждать аргументы</w:t>
      </w:r>
      <w:r w:rsidRPr="000307FD">
        <w:rPr>
          <w:spacing w:val="-10"/>
          <w:sz w:val="24"/>
          <w:szCs w:val="24"/>
          <w:lang w:val="ru-RU"/>
        </w:rPr>
        <w:t xml:space="preserve"> </w:t>
      </w:r>
      <w:r w:rsidRPr="000307FD">
        <w:rPr>
          <w:sz w:val="24"/>
          <w:szCs w:val="24"/>
          <w:lang w:val="ru-RU"/>
        </w:rPr>
        <w:t>фактами.</w:t>
      </w:r>
    </w:p>
    <w:p w:rsidR="00D34317" w:rsidRPr="000307FD" w:rsidRDefault="00010ABE" w:rsidP="00680620">
      <w:pPr>
        <w:pStyle w:val="a3"/>
        <w:ind w:right="114" w:firstLine="1416"/>
        <w:rPr>
          <w:lang w:val="ru-RU"/>
        </w:rPr>
      </w:pPr>
      <w:r w:rsidRPr="000307FD">
        <w:rPr>
          <w:lang w:val="ru-RU"/>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w:t>
      </w:r>
      <w:r w:rsidR="00D60BFE" w:rsidRPr="000307FD">
        <w:rPr>
          <w:lang w:val="ru-RU"/>
        </w:rPr>
        <w:t xml:space="preserve"> и Республики Башкортостан</w:t>
      </w:r>
      <w:r w:rsidRPr="000307FD">
        <w:rPr>
          <w:lang w:val="ru-RU"/>
        </w:rPr>
        <w:t>, испытывать чувство гордости за свой народ, свою Родину.</w:t>
      </w:r>
    </w:p>
    <w:p w:rsidR="00D60BFE" w:rsidRPr="000307FD" w:rsidRDefault="00010ABE" w:rsidP="00680620">
      <w:pPr>
        <w:pStyle w:val="a3"/>
        <w:ind w:right="181" w:firstLine="707"/>
        <w:rPr>
          <w:lang w:val="ru-RU"/>
        </w:rPr>
      </w:pPr>
      <w:r w:rsidRPr="000307FD">
        <w:rPr>
          <w:lang w:val="ru-RU"/>
        </w:rPr>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w:t>
      </w:r>
      <w:r w:rsidRPr="000307FD">
        <w:rPr>
          <w:spacing w:val="-7"/>
          <w:lang w:val="ru-RU"/>
        </w:rPr>
        <w:t xml:space="preserve"> </w:t>
      </w:r>
      <w:r w:rsidRPr="000307FD">
        <w:rPr>
          <w:lang w:val="ru-RU"/>
        </w:rPr>
        <w:t>мета</w:t>
      </w:r>
      <w:r w:rsidR="00D60BFE" w:rsidRPr="000307FD">
        <w:rPr>
          <w:lang w:val="ru-RU"/>
        </w:rPr>
        <w:t xml:space="preserve"> предметных результатов играет учебно-исследовательская деятельность. Ей посвящён специальный раздел.</w:t>
      </w:r>
    </w:p>
    <w:p w:rsidR="00D34317" w:rsidRPr="000307FD" w:rsidRDefault="00D34317" w:rsidP="00680620">
      <w:pPr>
        <w:pStyle w:val="a3"/>
        <w:ind w:right="108" w:firstLine="1416"/>
        <w:rPr>
          <w:lang w:val="ru-RU"/>
        </w:rPr>
      </w:pPr>
    </w:p>
    <w:p w:rsidR="00D34317" w:rsidRPr="000307FD" w:rsidRDefault="00010ABE" w:rsidP="00D75FC1">
      <w:pPr>
        <w:pStyle w:val="a4"/>
        <w:numPr>
          <w:ilvl w:val="2"/>
          <w:numId w:val="56"/>
        </w:numPr>
        <w:tabs>
          <w:tab w:val="left" w:pos="1614"/>
        </w:tabs>
        <w:ind w:left="1721" w:right="112" w:hanging="708"/>
        <w:rPr>
          <w:sz w:val="24"/>
          <w:szCs w:val="24"/>
          <w:lang w:val="ru-RU"/>
        </w:rPr>
      </w:pPr>
      <w:r w:rsidRPr="000307FD">
        <w:rPr>
          <w:b/>
          <w:sz w:val="24"/>
          <w:szCs w:val="24"/>
          <w:lang w:val="ru-RU"/>
        </w:rPr>
        <w:t>Типовые задачи на применение универсальных учебных действий</w:t>
      </w:r>
      <w:r w:rsidRPr="000307FD">
        <w:rPr>
          <w:sz w:val="24"/>
          <w:szCs w:val="24"/>
          <w:lang w:val="ru-RU"/>
        </w:rPr>
        <w:t xml:space="preserve"> Задачи на применение УУД могут строиться как на материале</w:t>
      </w:r>
      <w:r w:rsidRPr="000307FD">
        <w:rPr>
          <w:spacing w:val="21"/>
          <w:sz w:val="24"/>
          <w:szCs w:val="24"/>
          <w:lang w:val="ru-RU"/>
        </w:rPr>
        <w:t xml:space="preserve"> </w:t>
      </w:r>
      <w:r w:rsidRPr="000307FD">
        <w:rPr>
          <w:sz w:val="24"/>
          <w:szCs w:val="24"/>
          <w:lang w:val="ru-RU"/>
        </w:rPr>
        <w:t>учебных</w:t>
      </w:r>
    </w:p>
    <w:p w:rsidR="00D34317" w:rsidRPr="000307FD" w:rsidRDefault="00010ABE" w:rsidP="00680620">
      <w:pPr>
        <w:pStyle w:val="a3"/>
        <w:ind w:right="117" w:firstLine="0"/>
        <w:rPr>
          <w:lang w:val="ru-RU"/>
        </w:rPr>
      </w:pPr>
      <w:r w:rsidRPr="000307FD">
        <w:rPr>
          <w:lang w:val="ru-RU"/>
        </w:rPr>
        <w:t>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34317" w:rsidRPr="000307FD" w:rsidRDefault="00010ABE" w:rsidP="00680620">
      <w:pPr>
        <w:pStyle w:val="a3"/>
        <w:ind w:left="0" w:right="181" w:firstLine="0"/>
        <w:jc w:val="left"/>
        <w:rPr>
          <w:lang w:val="ru-RU"/>
        </w:rPr>
      </w:pPr>
      <w:r w:rsidRPr="000307FD">
        <w:rPr>
          <w:lang w:val="ru-RU"/>
        </w:rPr>
        <w:lastRenderedPageBreak/>
        <w:t>Различаются два типа заданий, связанных с УУД:</w:t>
      </w:r>
    </w:p>
    <w:p w:rsidR="00D34317" w:rsidRPr="000307FD" w:rsidRDefault="00010ABE" w:rsidP="00D75FC1">
      <w:pPr>
        <w:pStyle w:val="a4"/>
        <w:numPr>
          <w:ilvl w:val="3"/>
          <w:numId w:val="56"/>
        </w:numPr>
        <w:tabs>
          <w:tab w:val="left" w:pos="142"/>
          <w:tab w:val="left" w:pos="3143"/>
          <w:tab w:val="left" w:pos="4791"/>
          <w:tab w:val="left" w:pos="5146"/>
          <w:tab w:val="left" w:pos="6113"/>
          <w:tab w:val="left" w:pos="8166"/>
        </w:tabs>
        <w:ind w:left="0" w:right="116" w:firstLine="0"/>
        <w:jc w:val="left"/>
        <w:rPr>
          <w:sz w:val="24"/>
          <w:szCs w:val="24"/>
          <w:lang w:val="ru-RU"/>
        </w:rPr>
      </w:pPr>
      <w:r w:rsidRPr="000307FD">
        <w:rPr>
          <w:sz w:val="24"/>
          <w:szCs w:val="24"/>
          <w:lang w:val="ru-RU"/>
        </w:rPr>
        <w:t>задания,</w:t>
      </w:r>
      <w:r w:rsidRPr="000307FD">
        <w:rPr>
          <w:sz w:val="24"/>
          <w:szCs w:val="24"/>
          <w:lang w:val="ru-RU"/>
        </w:rPr>
        <w:tab/>
        <w:t>позволяющие</w:t>
      </w:r>
      <w:r w:rsidRPr="000307FD">
        <w:rPr>
          <w:sz w:val="24"/>
          <w:szCs w:val="24"/>
          <w:lang w:val="ru-RU"/>
        </w:rPr>
        <w:tab/>
        <w:t>в</w:t>
      </w:r>
      <w:r w:rsidRPr="000307FD">
        <w:rPr>
          <w:sz w:val="24"/>
          <w:szCs w:val="24"/>
          <w:lang w:val="ru-RU"/>
        </w:rPr>
        <w:tab/>
        <w:t>рамках</w:t>
      </w:r>
      <w:r w:rsidRPr="000307FD">
        <w:rPr>
          <w:sz w:val="24"/>
          <w:szCs w:val="24"/>
          <w:lang w:val="ru-RU"/>
        </w:rPr>
        <w:tab/>
        <w:t>образовательного</w:t>
      </w:r>
      <w:r w:rsidRPr="000307FD">
        <w:rPr>
          <w:sz w:val="24"/>
          <w:szCs w:val="24"/>
          <w:lang w:val="ru-RU"/>
        </w:rPr>
        <w:tab/>
        <w:t>процесса сформировать</w:t>
      </w:r>
      <w:r w:rsidRPr="000307FD">
        <w:rPr>
          <w:spacing w:val="-3"/>
          <w:sz w:val="24"/>
          <w:szCs w:val="24"/>
          <w:lang w:val="ru-RU"/>
        </w:rPr>
        <w:t xml:space="preserve"> </w:t>
      </w:r>
      <w:r w:rsidRPr="000307FD">
        <w:rPr>
          <w:sz w:val="24"/>
          <w:szCs w:val="24"/>
          <w:lang w:val="ru-RU"/>
        </w:rPr>
        <w:t>УУД;</w:t>
      </w:r>
    </w:p>
    <w:p w:rsidR="00D34317" w:rsidRPr="000307FD" w:rsidRDefault="00010ABE" w:rsidP="00D75FC1">
      <w:pPr>
        <w:pStyle w:val="a4"/>
        <w:numPr>
          <w:ilvl w:val="3"/>
          <w:numId w:val="56"/>
        </w:numPr>
        <w:tabs>
          <w:tab w:val="left" w:pos="1907"/>
        </w:tabs>
        <w:ind w:left="0" w:hanging="185"/>
        <w:jc w:val="left"/>
        <w:rPr>
          <w:sz w:val="24"/>
          <w:szCs w:val="24"/>
        </w:rPr>
      </w:pPr>
      <w:r w:rsidRPr="000307FD">
        <w:rPr>
          <w:sz w:val="24"/>
          <w:szCs w:val="24"/>
        </w:rPr>
        <w:t>задания,  позволяющие  диагностировать  уровень</w:t>
      </w:r>
      <w:r w:rsidRPr="000307FD">
        <w:rPr>
          <w:spacing w:val="-13"/>
          <w:sz w:val="24"/>
          <w:szCs w:val="24"/>
        </w:rPr>
        <w:t xml:space="preserve"> </w:t>
      </w:r>
      <w:r w:rsidRPr="000307FD">
        <w:rPr>
          <w:sz w:val="24"/>
          <w:szCs w:val="24"/>
        </w:rPr>
        <w:t>сформированности</w:t>
      </w:r>
    </w:p>
    <w:p w:rsidR="00D34317" w:rsidRPr="000307FD" w:rsidRDefault="00010ABE" w:rsidP="00680620">
      <w:pPr>
        <w:pStyle w:val="a3"/>
        <w:ind w:left="0" w:right="181" w:firstLine="0"/>
        <w:jc w:val="left"/>
      </w:pPr>
      <w:r w:rsidRPr="000307FD">
        <w:t>УУД.</w:t>
      </w:r>
    </w:p>
    <w:p w:rsidR="00D34317" w:rsidRPr="000307FD" w:rsidRDefault="00010ABE" w:rsidP="00680620">
      <w:pPr>
        <w:pStyle w:val="a3"/>
        <w:ind w:left="142" w:right="116" w:firstLine="0"/>
        <w:rPr>
          <w:lang w:val="ru-RU"/>
        </w:rPr>
      </w:pPr>
      <w:r w:rsidRPr="000307FD">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34317" w:rsidRPr="000307FD" w:rsidRDefault="00010ABE" w:rsidP="00680620">
      <w:pPr>
        <w:pStyle w:val="a3"/>
        <w:ind w:left="0" w:right="108" w:firstLine="0"/>
        <w:rPr>
          <w:lang w:val="ru-RU"/>
        </w:rPr>
      </w:pPr>
      <w:r w:rsidRPr="000307FD">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w:t>
      </w:r>
      <w:r w:rsidRPr="000307FD">
        <w:rPr>
          <w:spacing w:val="-12"/>
          <w:lang w:val="ru-RU"/>
        </w:rPr>
        <w:t xml:space="preserve"> </w:t>
      </w:r>
      <w:r w:rsidRPr="000307FD">
        <w:rPr>
          <w:lang w:val="ru-RU"/>
        </w:rPr>
        <w:t>действие.</w:t>
      </w:r>
    </w:p>
    <w:p w:rsidR="00D34317" w:rsidRPr="000307FD" w:rsidRDefault="00010ABE" w:rsidP="00680620">
      <w:pPr>
        <w:pStyle w:val="a3"/>
        <w:ind w:left="0" w:firstLine="0"/>
        <w:jc w:val="left"/>
        <w:rPr>
          <w:lang w:val="ru-RU"/>
        </w:rPr>
      </w:pPr>
      <w:r w:rsidRPr="000307FD">
        <w:rPr>
          <w:lang w:val="ru-RU"/>
        </w:rPr>
        <w:t xml:space="preserve">В  основной  </w:t>
      </w:r>
      <w:r w:rsidR="004E5C05" w:rsidRPr="000307FD">
        <w:rPr>
          <w:lang w:val="ru-RU"/>
        </w:rPr>
        <w:t>школе,</w:t>
      </w:r>
      <w:r w:rsidRPr="000307FD">
        <w:rPr>
          <w:lang w:val="ru-RU"/>
        </w:rPr>
        <w:t xml:space="preserve">  </w:t>
      </w:r>
      <w:r w:rsidR="004E5C05" w:rsidRPr="000307FD">
        <w:rPr>
          <w:lang w:val="ru-RU"/>
        </w:rPr>
        <w:t>возможно,</w:t>
      </w:r>
      <w:r w:rsidRPr="000307FD">
        <w:rPr>
          <w:lang w:val="ru-RU"/>
        </w:rPr>
        <w:t xml:space="preserve">  </w:t>
      </w:r>
      <w:r w:rsidR="004E5C05" w:rsidRPr="000307FD">
        <w:rPr>
          <w:lang w:val="ru-RU"/>
        </w:rPr>
        <w:t>использовать,</w:t>
      </w:r>
      <w:r w:rsidRPr="000307FD">
        <w:rPr>
          <w:lang w:val="ru-RU"/>
        </w:rPr>
        <w:t xml:space="preserve">  в  том  числе  следующие </w:t>
      </w:r>
      <w:r w:rsidRPr="000307FD">
        <w:rPr>
          <w:spacing w:val="52"/>
          <w:lang w:val="ru-RU"/>
        </w:rPr>
        <w:t xml:space="preserve"> </w:t>
      </w:r>
      <w:r w:rsidRPr="000307FD">
        <w:rPr>
          <w:lang w:val="ru-RU"/>
        </w:rPr>
        <w:t>типы</w:t>
      </w:r>
    </w:p>
    <w:p w:rsidR="00D34317" w:rsidRPr="000307FD" w:rsidRDefault="00010ABE" w:rsidP="00680620">
      <w:pPr>
        <w:pStyle w:val="a3"/>
        <w:ind w:left="0" w:right="181" w:firstLine="0"/>
        <w:jc w:val="left"/>
      </w:pPr>
      <w:r w:rsidRPr="000307FD">
        <w:t>задач:</w:t>
      </w:r>
    </w:p>
    <w:p w:rsidR="00D34317" w:rsidRPr="000307FD" w:rsidRDefault="00010ABE" w:rsidP="00D75FC1">
      <w:pPr>
        <w:pStyle w:val="a4"/>
        <w:numPr>
          <w:ilvl w:val="0"/>
          <w:numId w:val="45"/>
        </w:numPr>
        <w:tabs>
          <w:tab w:val="left" w:pos="1254"/>
        </w:tabs>
        <w:rPr>
          <w:sz w:val="24"/>
          <w:szCs w:val="24"/>
        </w:rPr>
      </w:pPr>
      <w:r w:rsidRPr="000307FD">
        <w:rPr>
          <w:sz w:val="24"/>
          <w:szCs w:val="24"/>
        </w:rPr>
        <w:t>Задачи, формирующие коммуникативные</w:t>
      </w:r>
      <w:r w:rsidRPr="000307FD">
        <w:rPr>
          <w:spacing w:val="-16"/>
          <w:sz w:val="24"/>
          <w:szCs w:val="24"/>
        </w:rPr>
        <w:t xml:space="preserve"> </w:t>
      </w:r>
      <w:r w:rsidRPr="000307FD">
        <w:rPr>
          <w:sz w:val="24"/>
          <w:szCs w:val="24"/>
        </w:rPr>
        <w:t>УУД:</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 учет позиции</w:t>
      </w:r>
      <w:r w:rsidRPr="000307FD">
        <w:rPr>
          <w:spacing w:val="-14"/>
          <w:sz w:val="24"/>
          <w:szCs w:val="24"/>
        </w:rPr>
        <w:t xml:space="preserve"> </w:t>
      </w:r>
      <w:r w:rsidRPr="000307FD">
        <w:rPr>
          <w:sz w:val="24"/>
          <w:szCs w:val="24"/>
        </w:rPr>
        <w:t>партнера;</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на организацию и осуществление</w:t>
      </w:r>
      <w:r w:rsidRPr="000307FD">
        <w:rPr>
          <w:spacing w:val="-19"/>
          <w:sz w:val="24"/>
          <w:szCs w:val="24"/>
          <w:lang w:val="ru-RU"/>
        </w:rPr>
        <w:t xml:space="preserve"> </w:t>
      </w:r>
      <w:r w:rsidRPr="000307FD">
        <w:rPr>
          <w:sz w:val="24"/>
          <w:szCs w:val="24"/>
          <w:lang w:val="ru-RU"/>
        </w:rPr>
        <w:t>сотрудничества;</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на передачу информации и отображение предметного</w:t>
      </w:r>
      <w:r w:rsidRPr="000307FD">
        <w:rPr>
          <w:spacing w:val="-21"/>
          <w:sz w:val="24"/>
          <w:szCs w:val="24"/>
          <w:lang w:val="ru-RU"/>
        </w:rPr>
        <w:t xml:space="preserve"> </w:t>
      </w:r>
      <w:r w:rsidRPr="000307FD">
        <w:rPr>
          <w:sz w:val="24"/>
          <w:szCs w:val="24"/>
          <w:lang w:val="ru-RU"/>
        </w:rPr>
        <w:t>содержания;</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тренинги коммуникативных</w:t>
      </w:r>
      <w:r w:rsidRPr="000307FD">
        <w:rPr>
          <w:spacing w:val="-17"/>
          <w:sz w:val="24"/>
          <w:szCs w:val="24"/>
        </w:rPr>
        <w:t xml:space="preserve"> </w:t>
      </w:r>
      <w:r w:rsidRPr="000307FD">
        <w:rPr>
          <w:sz w:val="24"/>
          <w:szCs w:val="24"/>
        </w:rPr>
        <w:t>навыков;</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ролевые</w:t>
      </w:r>
      <w:r w:rsidRPr="000307FD">
        <w:rPr>
          <w:spacing w:val="-3"/>
          <w:sz w:val="24"/>
          <w:szCs w:val="24"/>
        </w:rPr>
        <w:t xml:space="preserve"> </w:t>
      </w:r>
      <w:r w:rsidRPr="000307FD">
        <w:rPr>
          <w:sz w:val="24"/>
          <w:szCs w:val="24"/>
        </w:rPr>
        <w:t>игры.</w:t>
      </w:r>
    </w:p>
    <w:p w:rsidR="00D34317" w:rsidRPr="000307FD" w:rsidRDefault="00010ABE" w:rsidP="00D75FC1">
      <w:pPr>
        <w:pStyle w:val="a4"/>
        <w:numPr>
          <w:ilvl w:val="0"/>
          <w:numId w:val="45"/>
        </w:numPr>
        <w:tabs>
          <w:tab w:val="left" w:pos="1254"/>
        </w:tabs>
        <w:rPr>
          <w:sz w:val="24"/>
          <w:szCs w:val="24"/>
        </w:rPr>
      </w:pPr>
      <w:r w:rsidRPr="000307FD">
        <w:rPr>
          <w:sz w:val="24"/>
          <w:szCs w:val="24"/>
        </w:rPr>
        <w:t>Задачи, формирующие познавательные</w:t>
      </w:r>
      <w:r w:rsidRPr="000307FD">
        <w:rPr>
          <w:spacing w:val="-14"/>
          <w:sz w:val="24"/>
          <w:szCs w:val="24"/>
        </w:rPr>
        <w:t xml:space="preserve"> </w:t>
      </w:r>
      <w:r w:rsidRPr="000307FD">
        <w:rPr>
          <w:sz w:val="24"/>
          <w:szCs w:val="24"/>
        </w:rPr>
        <w:t>УУД:</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проекты на выстраивание стратегии поиска решения</w:t>
      </w:r>
      <w:r w:rsidRPr="000307FD">
        <w:rPr>
          <w:spacing w:val="-21"/>
          <w:sz w:val="24"/>
          <w:szCs w:val="24"/>
          <w:lang w:val="ru-RU"/>
        </w:rPr>
        <w:t xml:space="preserve"> </w:t>
      </w:r>
      <w:r w:rsidRPr="000307FD">
        <w:rPr>
          <w:sz w:val="24"/>
          <w:szCs w:val="24"/>
          <w:lang w:val="ru-RU"/>
        </w:rPr>
        <w:t>задач;</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задачи на сериацию, сравнение,</w:t>
      </w:r>
      <w:r w:rsidRPr="000307FD">
        <w:rPr>
          <w:spacing w:val="-15"/>
          <w:sz w:val="24"/>
          <w:szCs w:val="24"/>
          <w:lang w:val="ru-RU"/>
        </w:rPr>
        <w:t xml:space="preserve"> </w:t>
      </w:r>
      <w:r w:rsidRPr="000307FD">
        <w:rPr>
          <w:sz w:val="24"/>
          <w:szCs w:val="24"/>
          <w:lang w:val="ru-RU"/>
        </w:rPr>
        <w:t>оценивание;</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проведение эмпирического</w:t>
      </w:r>
      <w:r w:rsidRPr="000307FD">
        <w:rPr>
          <w:spacing w:val="-11"/>
          <w:sz w:val="24"/>
          <w:szCs w:val="24"/>
        </w:rPr>
        <w:t xml:space="preserve"> </w:t>
      </w:r>
      <w:r w:rsidRPr="000307FD">
        <w:rPr>
          <w:sz w:val="24"/>
          <w:szCs w:val="24"/>
        </w:rPr>
        <w:t>исследования;</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проведение теоретического</w:t>
      </w:r>
      <w:r w:rsidRPr="000307FD">
        <w:rPr>
          <w:spacing w:val="-12"/>
          <w:sz w:val="24"/>
          <w:szCs w:val="24"/>
        </w:rPr>
        <w:t xml:space="preserve"> </w:t>
      </w:r>
      <w:r w:rsidRPr="000307FD">
        <w:rPr>
          <w:sz w:val="24"/>
          <w:szCs w:val="24"/>
        </w:rPr>
        <w:t>исследования;</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смысловое</w:t>
      </w:r>
      <w:r w:rsidRPr="000307FD">
        <w:rPr>
          <w:spacing w:val="-7"/>
          <w:sz w:val="24"/>
          <w:szCs w:val="24"/>
        </w:rPr>
        <w:t xml:space="preserve"> </w:t>
      </w:r>
      <w:r w:rsidRPr="000307FD">
        <w:rPr>
          <w:sz w:val="24"/>
          <w:szCs w:val="24"/>
        </w:rPr>
        <w:t>чтение.</w:t>
      </w:r>
    </w:p>
    <w:p w:rsidR="00D34317" w:rsidRPr="000307FD" w:rsidRDefault="00010ABE" w:rsidP="00D75FC1">
      <w:pPr>
        <w:pStyle w:val="a4"/>
        <w:numPr>
          <w:ilvl w:val="0"/>
          <w:numId w:val="45"/>
        </w:numPr>
        <w:tabs>
          <w:tab w:val="left" w:pos="1254"/>
        </w:tabs>
        <w:rPr>
          <w:sz w:val="24"/>
          <w:szCs w:val="24"/>
        </w:rPr>
      </w:pPr>
      <w:r w:rsidRPr="000307FD">
        <w:rPr>
          <w:sz w:val="24"/>
          <w:szCs w:val="24"/>
        </w:rPr>
        <w:t>Задачи, формирующие регулятивные</w:t>
      </w:r>
      <w:r w:rsidRPr="000307FD">
        <w:rPr>
          <w:spacing w:val="-12"/>
          <w:sz w:val="24"/>
          <w:szCs w:val="24"/>
        </w:rPr>
        <w:t xml:space="preserve"> </w:t>
      </w:r>
      <w:r w:rsidRPr="000307FD">
        <w:rPr>
          <w:sz w:val="24"/>
          <w:szCs w:val="24"/>
        </w:rPr>
        <w:t>УУД:</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w:t>
      </w:r>
      <w:r w:rsidRPr="000307FD">
        <w:rPr>
          <w:spacing w:val="-8"/>
          <w:sz w:val="24"/>
          <w:szCs w:val="24"/>
        </w:rPr>
        <w:t xml:space="preserve"> </w:t>
      </w:r>
      <w:r w:rsidRPr="000307FD">
        <w:rPr>
          <w:sz w:val="24"/>
          <w:szCs w:val="24"/>
        </w:rPr>
        <w:t>планирование;</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 ориентировку в</w:t>
      </w:r>
      <w:r w:rsidRPr="000307FD">
        <w:rPr>
          <w:spacing w:val="-13"/>
          <w:sz w:val="24"/>
          <w:szCs w:val="24"/>
        </w:rPr>
        <w:t xml:space="preserve"> </w:t>
      </w:r>
      <w:r w:rsidRPr="000307FD">
        <w:rPr>
          <w:sz w:val="24"/>
          <w:szCs w:val="24"/>
        </w:rPr>
        <w:t>ситуации;</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w:t>
      </w:r>
      <w:r w:rsidRPr="000307FD">
        <w:rPr>
          <w:spacing w:val="-8"/>
          <w:sz w:val="24"/>
          <w:szCs w:val="24"/>
        </w:rPr>
        <w:t xml:space="preserve"> </w:t>
      </w:r>
      <w:r w:rsidRPr="000307FD">
        <w:rPr>
          <w:sz w:val="24"/>
          <w:szCs w:val="24"/>
        </w:rPr>
        <w:t>прогнозирование;</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w:t>
      </w:r>
      <w:r w:rsidRPr="000307FD">
        <w:rPr>
          <w:spacing w:val="-6"/>
          <w:sz w:val="24"/>
          <w:szCs w:val="24"/>
        </w:rPr>
        <w:t xml:space="preserve"> </w:t>
      </w:r>
      <w:r w:rsidRPr="000307FD">
        <w:rPr>
          <w:sz w:val="24"/>
          <w:szCs w:val="24"/>
        </w:rPr>
        <w:t>целеполагание;</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 принятие</w:t>
      </w:r>
      <w:r w:rsidRPr="000307FD">
        <w:rPr>
          <w:spacing w:val="-7"/>
          <w:sz w:val="24"/>
          <w:szCs w:val="24"/>
        </w:rPr>
        <w:t xml:space="preserve"> </w:t>
      </w:r>
      <w:r w:rsidRPr="000307FD">
        <w:rPr>
          <w:sz w:val="24"/>
          <w:szCs w:val="24"/>
        </w:rPr>
        <w:t>решения;</w:t>
      </w:r>
    </w:p>
    <w:p w:rsidR="00D34317" w:rsidRPr="000307FD" w:rsidRDefault="00010ABE" w:rsidP="00D75FC1">
      <w:pPr>
        <w:pStyle w:val="a4"/>
        <w:numPr>
          <w:ilvl w:val="0"/>
          <w:numId w:val="44"/>
        </w:numPr>
        <w:tabs>
          <w:tab w:val="left" w:pos="1025"/>
          <w:tab w:val="left" w:pos="1026"/>
        </w:tabs>
        <w:jc w:val="left"/>
        <w:rPr>
          <w:sz w:val="24"/>
          <w:szCs w:val="24"/>
        </w:rPr>
      </w:pPr>
      <w:r w:rsidRPr="000307FD">
        <w:rPr>
          <w:sz w:val="24"/>
          <w:szCs w:val="24"/>
        </w:rPr>
        <w:t>на</w:t>
      </w:r>
      <w:r w:rsidRPr="000307FD">
        <w:rPr>
          <w:spacing w:val="-4"/>
          <w:sz w:val="24"/>
          <w:szCs w:val="24"/>
        </w:rPr>
        <w:t xml:space="preserve"> </w:t>
      </w:r>
      <w:r w:rsidRPr="000307FD">
        <w:rPr>
          <w:sz w:val="24"/>
          <w:szCs w:val="24"/>
        </w:rPr>
        <w:t>самоконтроль.</w:t>
      </w:r>
    </w:p>
    <w:p w:rsidR="00D34317" w:rsidRPr="000307FD" w:rsidRDefault="00010ABE" w:rsidP="00680620">
      <w:pPr>
        <w:pStyle w:val="a3"/>
        <w:ind w:left="142" w:right="108" w:firstLine="0"/>
        <w:rPr>
          <w:lang w:val="ru-RU"/>
        </w:rPr>
      </w:pPr>
      <w:r w:rsidRPr="000307FD">
        <w:rPr>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34317" w:rsidRPr="000307FD" w:rsidRDefault="00010ABE" w:rsidP="00680620">
      <w:pPr>
        <w:pStyle w:val="a3"/>
        <w:ind w:right="114" w:firstLine="1416"/>
        <w:rPr>
          <w:lang w:val="ru-RU"/>
        </w:rPr>
      </w:pPr>
      <w:r w:rsidRPr="000307FD">
        <w:rPr>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D34317" w:rsidRPr="000307FD" w:rsidRDefault="00010ABE" w:rsidP="00680620">
      <w:pPr>
        <w:pStyle w:val="a3"/>
        <w:ind w:right="117" w:firstLine="1416"/>
        <w:rPr>
          <w:lang w:val="ru-RU"/>
        </w:rPr>
      </w:pPr>
      <w:r w:rsidRPr="000307FD">
        <w:rPr>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34317" w:rsidRPr="000307FD" w:rsidRDefault="00010ABE" w:rsidP="00D75FC1">
      <w:pPr>
        <w:pStyle w:val="a4"/>
        <w:numPr>
          <w:ilvl w:val="2"/>
          <w:numId w:val="56"/>
        </w:numPr>
        <w:tabs>
          <w:tab w:val="left" w:pos="1760"/>
        </w:tabs>
        <w:ind w:right="112" w:firstLine="708"/>
        <w:rPr>
          <w:sz w:val="24"/>
          <w:szCs w:val="24"/>
          <w:lang w:val="ru-RU"/>
        </w:rPr>
      </w:pPr>
      <w:r w:rsidRPr="000307FD">
        <w:rPr>
          <w:sz w:val="24"/>
          <w:szCs w:val="24"/>
          <w:lang w:val="ru-RU"/>
        </w:rPr>
        <w:t xml:space="preserve">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w:t>
      </w:r>
      <w:r w:rsidRPr="000307FD">
        <w:rPr>
          <w:sz w:val="24"/>
          <w:szCs w:val="24"/>
          <w:lang w:val="ru-RU"/>
        </w:rPr>
        <w:lastRenderedPageBreak/>
        <w:t>каждому из направлений, а также особенностей формирования ИКТ-компетенций</w:t>
      </w:r>
    </w:p>
    <w:p w:rsidR="00D34317" w:rsidRPr="000307FD" w:rsidRDefault="00010ABE" w:rsidP="00680620">
      <w:pPr>
        <w:pStyle w:val="a3"/>
        <w:ind w:right="110" w:firstLine="1416"/>
        <w:rPr>
          <w:lang w:val="ru-RU"/>
        </w:rPr>
      </w:pPr>
      <w:r w:rsidRPr="000307FD">
        <w:rPr>
          <w:lang w:val="ru-RU"/>
        </w:rPr>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 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D34317" w:rsidRPr="000307FD" w:rsidRDefault="00010ABE" w:rsidP="00680620">
      <w:pPr>
        <w:pStyle w:val="a3"/>
        <w:ind w:right="117" w:firstLine="1416"/>
        <w:rPr>
          <w:lang w:val="ru-RU"/>
        </w:rPr>
      </w:pPr>
      <w:r w:rsidRPr="000307FD">
        <w:rPr>
          <w:lang w:val="ru-RU"/>
        </w:rPr>
        <w:t>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D34317" w:rsidRPr="000307FD" w:rsidRDefault="00010ABE" w:rsidP="00680620">
      <w:pPr>
        <w:pStyle w:val="a3"/>
        <w:ind w:right="109" w:firstLine="1416"/>
        <w:rPr>
          <w:lang w:val="ru-RU"/>
        </w:rPr>
      </w:pPr>
      <w:r w:rsidRPr="000307FD">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w:t>
      </w:r>
      <w:r w:rsidRPr="000307FD">
        <w:rPr>
          <w:spacing w:val="-17"/>
          <w:lang w:val="ru-RU"/>
        </w:rPr>
        <w:t xml:space="preserve"> </w:t>
      </w:r>
      <w:r w:rsidRPr="000307FD">
        <w:rPr>
          <w:lang w:val="ru-RU"/>
        </w:rPr>
        <w:t>учащихся.</w:t>
      </w:r>
    </w:p>
    <w:p w:rsidR="00D34317" w:rsidRPr="000307FD" w:rsidRDefault="00010ABE" w:rsidP="00680620">
      <w:pPr>
        <w:pStyle w:val="a3"/>
        <w:tabs>
          <w:tab w:val="left" w:pos="3522"/>
          <w:tab w:val="left" w:pos="6549"/>
          <w:tab w:val="left" w:pos="8211"/>
        </w:tabs>
        <w:ind w:left="1721" w:firstLine="0"/>
        <w:jc w:val="left"/>
        <w:rPr>
          <w:lang w:val="ru-RU"/>
        </w:rPr>
      </w:pPr>
      <w:r w:rsidRPr="000307FD">
        <w:rPr>
          <w:lang w:val="ru-RU"/>
        </w:rPr>
        <w:t>Особенностью</w:t>
      </w:r>
      <w:r w:rsidRPr="000307FD">
        <w:rPr>
          <w:lang w:val="ru-RU"/>
        </w:rPr>
        <w:tab/>
        <w:t>учебно-исследовательской</w:t>
      </w:r>
      <w:r w:rsidRPr="000307FD">
        <w:rPr>
          <w:lang w:val="ru-RU"/>
        </w:rPr>
        <w:tab/>
        <w:t>деятельности</w:t>
      </w:r>
      <w:r w:rsidRPr="000307FD">
        <w:rPr>
          <w:lang w:val="ru-RU"/>
        </w:rPr>
        <w:tab/>
        <w:t>является</w:t>
      </w:r>
    </w:p>
    <w:p w:rsidR="00D34317" w:rsidRPr="000307FD" w:rsidRDefault="00010ABE" w:rsidP="00680620">
      <w:pPr>
        <w:pStyle w:val="a3"/>
        <w:ind w:right="109" w:firstLine="0"/>
        <w:jc w:val="left"/>
        <w:rPr>
          <w:lang w:val="ru-RU"/>
        </w:rPr>
      </w:pPr>
      <w:r w:rsidRPr="000307FD">
        <w:rPr>
          <w:lang w:val="ru-RU"/>
        </w:rPr>
        <w:t>«приращение»   в   компетенциях   учащегося.   Ценность  учебно-исследовательской</w:t>
      </w:r>
    </w:p>
    <w:p w:rsidR="00D34317" w:rsidRPr="000307FD" w:rsidRDefault="00010ABE" w:rsidP="00680620">
      <w:pPr>
        <w:pStyle w:val="a3"/>
        <w:ind w:right="118" w:firstLine="0"/>
        <w:jc w:val="left"/>
        <w:rPr>
          <w:lang w:val="ru-RU"/>
        </w:rPr>
      </w:pPr>
      <w:r w:rsidRPr="000307FD">
        <w:rPr>
          <w:lang w:val="ru-RU"/>
        </w:rPr>
        <w:t>работы определяется возможностью учащихся посмотреть на различные проблемы с позиции ученых, занимающихся научным исследованием.</w:t>
      </w:r>
    </w:p>
    <w:p w:rsidR="00D34317" w:rsidRPr="000307FD" w:rsidRDefault="00010ABE" w:rsidP="00680620">
      <w:pPr>
        <w:pStyle w:val="a3"/>
        <w:ind w:left="0" w:right="115" w:firstLine="0"/>
        <w:rPr>
          <w:lang w:val="ru-RU"/>
        </w:rPr>
      </w:pPr>
      <w:r w:rsidRPr="000307FD">
        <w:rPr>
          <w:lang w:val="ru-RU"/>
        </w:rPr>
        <w:t>Учебно-исследовательская работа учащихся может быть организована по двум направлениям:</w:t>
      </w:r>
    </w:p>
    <w:p w:rsidR="00D34317" w:rsidRPr="000307FD" w:rsidRDefault="00010ABE" w:rsidP="00D75FC1">
      <w:pPr>
        <w:pStyle w:val="a4"/>
        <w:numPr>
          <w:ilvl w:val="0"/>
          <w:numId w:val="44"/>
        </w:numPr>
        <w:tabs>
          <w:tab w:val="left" w:pos="1025"/>
          <w:tab w:val="left" w:pos="1026"/>
          <w:tab w:val="left" w:pos="2066"/>
          <w:tab w:val="left" w:pos="4984"/>
          <w:tab w:val="left" w:pos="6550"/>
          <w:tab w:val="left" w:pos="7823"/>
        </w:tabs>
        <w:ind w:left="0" w:right="117" w:firstLine="0"/>
        <w:jc w:val="left"/>
        <w:rPr>
          <w:sz w:val="24"/>
          <w:szCs w:val="24"/>
          <w:lang w:val="ru-RU"/>
        </w:rPr>
      </w:pPr>
      <w:r w:rsidRPr="000307FD">
        <w:rPr>
          <w:sz w:val="24"/>
          <w:szCs w:val="24"/>
          <w:lang w:val="ru-RU"/>
        </w:rPr>
        <w:t>урочная</w:t>
      </w:r>
      <w:r w:rsidRPr="000307FD">
        <w:rPr>
          <w:sz w:val="24"/>
          <w:szCs w:val="24"/>
          <w:lang w:val="ru-RU"/>
        </w:rPr>
        <w:tab/>
        <w:t>учебно-исследовательская</w:t>
      </w:r>
      <w:r w:rsidRPr="000307FD">
        <w:rPr>
          <w:sz w:val="24"/>
          <w:szCs w:val="24"/>
          <w:lang w:val="ru-RU"/>
        </w:rPr>
        <w:tab/>
        <w:t>деятельность</w:t>
      </w:r>
      <w:r w:rsidRPr="000307FD">
        <w:rPr>
          <w:sz w:val="24"/>
          <w:szCs w:val="24"/>
          <w:lang w:val="ru-RU"/>
        </w:rPr>
        <w:tab/>
        <w:t>учащихся:</w:t>
      </w:r>
      <w:r w:rsidRPr="000307FD">
        <w:rPr>
          <w:sz w:val="24"/>
          <w:szCs w:val="24"/>
          <w:lang w:val="ru-RU"/>
        </w:rPr>
        <w:tab/>
        <w:t>проблемные уроки; семинары; практические и лабораторные занятия,</w:t>
      </w:r>
      <w:r w:rsidRPr="000307FD">
        <w:rPr>
          <w:spacing w:val="-14"/>
          <w:sz w:val="24"/>
          <w:szCs w:val="24"/>
          <w:lang w:val="ru-RU"/>
        </w:rPr>
        <w:t xml:space="preserve"> </w:t>
      </w:r>
      <w:r w:rsidRPr="000307FD">
        <w:rPr>
          <w:sz w:val="24"/>
          <w:szCs w:val="24"/>
          <w:lang w:val="ru-RU"/>
        </w:rPr>
        <w:t>др.;</w:t>
      </w:r>
    </w:p>
    <w:p w:rsidR="00D34317" w:rsidRPr="000307FD" w:rsidRDefault="00010ABE" w:rsidP="00D75FC1">
      <w:pPr>
        <w:pStyle w:val="a4"/>
        <w:numPr>
          <w:ilvl w:val="0"/>
          <w:numId w:val="44"/>
        </w:numPr>
        <w:tabs>
          <w:tab w:val="left" w:pos="1026"/>
        </w:tabs>
        <w:ind w:left="0" w:right="112" w:firstLine="0"/>
        <w:rPr>
          <w:sz w:val="24"/>
          <w:szCs w:val="24"/>
          <w:lang w:val="ru-RU"/>
        </w:rPr>
      </w:pPr>
      <w:r w:rsidRPr="000307FD">
        <w:rPr>
          <w:sz w:val="24"/>
          <w:szCs w:val="24"/>
          <w:lang w:val="ru-RU"/>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w:t>
      </w:r>
      <w:r w:rsidRPr="000307FD">
        <w:rPr>
          <w:spacing w:val="-7"/>
          <w:sz w:val="24"/>
          <w:szCs w:val="24"/>
          <w:lang w:val="ru-RU"/>
        </w:rPr>
        <w:t xml:space="preserve"> </w:t>
      </w:r>
      <w:r w:rsidRPr="000307FD">
        <w:rPr>
          <w:sz w:val="24"/>
          <w:szCs w:val="24"/>
          <w:lang w:val="ru-RU"/>
        </w:rPr>
        <w:t>др.</w:t>
      </w:r>
    </w:p>
    <w:p w:rsidR="00D34317" w:rsidRPr="000307FD" w:rsidRDefault="00010ABE" w:rsidP="00680620">
      <w:pPr>
        <w:pStyle w:val="a3"/>
        <w:ind w:left="0" w:right="116" w:firstLine="0"/>
        <w:rPr>
          <w:lang w:val="ru-RU"/>
        </w:rPr>
      </w:pPr>
      <w:r w:rsidRPr="000307FD">
        <w:rPr>
          <w:lang w:val="ru-RU"/>
        </w:rPr>
        <w:t>Учебно-исследовательская и проектная деятельность учащихся может проводиться в том числе по таким направлениям, как:</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исследовательское;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инженерное;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прикладное;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информационное;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социальное;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игровое;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творческое.</w:t>
      </w:r>
    </w:p>
    <w:p w:rsidR="00D34317" w:rsidRPr="000307FD" w:rsidRDefault="00010ABE" w:rsidP="00680620">
      <w:pPr>
        <w:pStyle w:val="a3"/>
        <w:ind w:left="0" w:right="107" w:firstLine="0"/>
        <w:rPr>
          <w:lang w:val="ru-RU"/>
        </w:rPr>
      </w:pPr>
      <w:r w:rsidRPr="000307FD">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w:t>
      </w:r>
      <w:r w:rsidRPr="000307FD">
        <w:rPr>
          <w:spacing w:val="53"/>
          <w:lang w:val="ru-RU"/>
        </w:rPr>
        <w:t xml:space="preserve"> </w:t>
      </w:r>
      <w:r w:rsidRPr="000307FD">
        <w:rPr>
          <w:lang w:val="ru-RU"/>
        </w:rPr>
        <w:t>программ.</w:t>
      </w:r>
    </w:p>
    <w:p w:rsidR="00D34317" w:rsidRPr="000307FD" w:rsidRDefault="00010ABE" w:rsidP="00680620">
      <w:pPr>
        <w:pStyle w:val="a3"/>
        <w:ind w:left="0" w:right="117" w:firstLine="0"/>
        <w:rPr>
          <w:lang w:val="ru-RU"/>
        </w:rPr>
      </w:pPr>
      <w:r w:rsidRPr="000307FD">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34317" w:rsidRPr="000307FD" w:rsidRDefault="00010ABE" w:rsidP="00680620">
      <w:pPr>
        <w:pStyle w:val="a3"/>
        <w:ind w:left="0" w:right="114" w:firstLine="0"/>
        <w:rPr>
          <w:lang w:val="ru-RU"/>
        </w:rPr>
      </w:pPr>
      <w:r w:rsidRPr="000307FD">
        <w:rPr>
          <w:lang w:val="ru-RU"/>
        </w:rPr>
        <w:t>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w:t>
      </w:r>
    </w:p>
    <w:p w:rsidR="00D34317" w:rsidRPr="000307FD" w:rsidRDefault="00010ABE" w:rsidP="00680620">
      <w:pPr>
        <w:pStyle w:val="a3"/>
        <w:ind w:left="0" w:right="116" w:firstLine="0"/>
        <w:rPr>
          <w:lang w:val="ru-RU"/>
        </w:rPr>
      </w:pPr>
      <w:r w:rsidRPr="000307FD">
        <w:rPr>
          <w:lang w:val="ru-RU"/>
        </w:rPr>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D34317" w:rsidRPr="000307FD" w:rsidRDefault="00010ABE" w:rsidP="00680620">
      <w:pPr>
        <w:pStyle w:val="a3"/>
        <w:ind w:left="0" w:right="112" w:firstLine="0"/>
        <w:rPr>
          <w:lang w:val="ru-RU"/>
        </w:rPr>
      </w:pPr>
      <w:r w:rsidRPr="000307FD">
        <w:rPr>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w:t>
      </w:r>
      <w:r w:rsidRPr="000307FD">
        <w:rPr>
          <w:lang w:val="ru-RU"/>
        </w:rPr>
        <w:lastRenderedPageBreak/>
        <w:t>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34317" w:rsidRPr="000307FD" w:rsidRDefault="00010ABE" w:rsidP="00680620">
      <w:pPr>
        <w:pStyle w:val="a3"/>
        <w:tabs>
          <w:tab w:val="left" w:pos="2712"/>
          <w:tab w:val="left" w:pos="4252"/>
          <w:tab w:val="left" w:pos="7240"/>
          <w:tab w:val="left" w:pos="8854"/>
        </w:tabs>
        <w:ind w:left="0" w:right="113" w:firstLine="0"/>
        <w:jc w:val="left"/>
        <w:rPr>
          <w:lang w:val="ru-RU"/>
        </w:rPr>
      </w:pPr>
      <w:r w:rsidRPr="000307FD">
        <w:rPr>
          <w:lang w:val="ru-RU"/>
        </w:rPr>
        <w:t>Формы</w:t>
      </w:r>
      <w:r w:rsidRPr="000307FD">
        <w:rPr>
          <w:lang w:val="ru-RU"/>
        </w:rPr>
        <w:tab/>
        <w:t>организации</w:t>
      </w:r>
      <w:r w:rsidRPr="000307FD">
        <w:rPr>
          <w:lang w:val="ru-RU"/>
        </w:rPr>
        <w:tab/>
        <w:t>учебно-исследовательской</w:t>
      </w:r>
      <w:r w:rsidRPr="000307FD">
        <w:rPr>
          <w:lang w:val="ru-RU"/>
        </w:rPr>
        <w:tab/>
        <w:t>деятельности</w:t>
      </w:r>
      <w:r w:rsidRPr="000307FD">
        <w:rPr>
          <w:lang w:val="ru-RU"/>
        </w:rPr>
        <w:tab/>
        <w:t>на урочных занятиях могут быть</w:t>
      </w:r>
      <w:r w:rsidRPr="000307FD">
        <w:rPr>
          <w:spacing w:val="-17"/>
          <w:lang w:val="ru-RU"/>
        </w:rPr>
        <w:t xml:space="preserve"> </w:t>
      </w:r>
      <w:r w:rsidRPr="000307FD">
        <w:rPr>
          <w:lang w:val="ru-RU"/>
        </w:rPr>
        <w:t>следующими:</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урок-исследование,</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урок-лаборатория,</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 – творческий</w:t>
      </w:r>
      <w:r w:rsidRPr="000307FD">
        <w:rPr>
          <w:spacing w:val="-6"/>
          <w:sz w:val="24"/>
          <w:szCs w:val="24"/>
        </w:rPr>
        <w:t xml:space="preserve"> </w:t>
      </w:r>
      <w:r w:rsidRPr="000307FD">
        <w:rPr>
          <w:sz w:val="24"/>
          <w:szCs w:val="24"/>
        </w:rPr>
        <w:t>отчет,</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w:t>
      </w:r>
      <w:r w:rsidRPr="000307FD">
        <w:rPr>
          <w:spacing w:val="-9"/>
          <w:sz w:val="24"/>
          <w:szCs w:val="24"/>
        </w:rPr>
        <w:t xml:space="preserve"> </w:t>
      </w:r>
      <w:r w:rsidRPr="000307FD">
        <w:rPr>
          <w:sz w:val="24"/>
          <w:szCs w:val="24"/>
        </w:rPr>
        <w:t>изобретательства,</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 «Удивительное</w:t>
      </w:r>
      <w:r w:rsidRPr="000307FD">
        <w:rPr>
          <w:spacing w:val="-12"/>
          <w:sz w:val="24"/>
          <w:szCs w:val="24"/>
        </w:rPr>
        <w:t xml:space="preserve"> </w:t>
      </w:r>
      <w:r w:rsidRPr="000307FD">
        <w:rPr>
          <w:sz w:val="24"/>
          <w:szCs w:val="24"/>
        </w:rPr>
        <w:t>рядом»,</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 – рассказ об</w:t>
      </w:r>
      <w:r w:rsidRPr="000307FD">
        <w:rPr>
          <w:spacing w:val="-6"/>
          <w:sz w:val="24"/>
          <w:szCs w:val="24"/>
        </w:rPr>
        <w:t xml:space="preserve"> </w:t>
      </w:r>
      <w:r w:rsidRPr="000307FD">
        <w:rPr>
          <w:sz w:val="24"/>
          <w:szCs w:val="24"/>
        </w:rPr>
        <w:t>ученых,</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 – защита исследовательских</w:t>
      </w:r>
      <w:r w:rsidRPr="000307FD">
        <w:rPr>
          <w:spacing w:val="-10"/>
          <w:sz w:val="24"/>
          <w:szCs w:val="24"/>
        </w:rPr>
        <w:t xml:space="preserve"> </w:t>
      </w:r>
      <w:r w:rsidRPr="000307FD">
        <w:rPr>
          <w:sz w:val="24"/>
          <w:szCs w:val="24"/>
        </w:rPr>
        <w:t>проектов,</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урок-экспертиза,</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урок открытых</w:t>
      </w:r>
      <w:r w:rsidRPr="000307FD">
        <w:rPr>
          <w:spacing w:val="-6"/>
          <w:sz w:val="24"/>
          <w:szCs w:val="24"/>
        </w:rPr>
        <w:t xml:space="preserve"> </w:t>
      </w:r>
      <w:r w:rsidRPr="000307FD">
        <w:rPr>
          <w:sz w:val="24"/>
          <w:szCs w:val="24"/>
        </w:rPr>
        <w:t>мыслей;</w:t>
      </w:r>
    </w:p>
    <w:p w:rsidR="00D34317" w:rsidRPr="000307FD" w:rsidRDefault="00010ABE" w:rsidP="00D75FC1">
      <w:pPr>
        <w:pStyle w:val="a4"/>
        <w:numPr>
          <w:ilvl w:val="0"/>
          <w:numId w:val="44"/>
        </w:numPr>
        <w:tabs>
          <w:tab w:val="left" w:pos="1026"/>
        </w:tabs>
        <w:ind w:left="0" w:right="118" w:firstLine="0"/>
        <w:rPr>
          <w:sz w:val="24"/>
          <w:szCs w:val="24"/>
          <w:lang w:val="ru-RU"/>
        </w:rPr>
      </w:pPr>
      <w:r w:rsidRPr="000307FD">
        <w:rPr>
          <w:sz w:val="24"/>
          <w:szCs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0307FD">
        <w:rPr>
          <w:spacing w:val="-18"/>
          <w:sz w:val="24"/>
          <w:szCs w:val="24"/>
          <w:lang w:val="ru-RU"/>
        </w:rPr>
        <w:t xml:space="preserve"> </w:t>
      </w:r>
      <w:r w:rsidRPr="000307FD">
        <w:rPr>
          <w:sz w:val="24"/>
          <w:szCs w:val="24"/>
          <w:lang w:val="ru-RU"/>
        </w:rPr>
        <w:t>результатов;</w:t>
      </w:r>
    </w:p>
    <w:p w:rsidR="00D34317" w:rsidRPr="000307FD" w:rsidRDefault="00010ABE" w:rsidP="00D75FC1">
      <w:pPr>
        <w:pStyle w:val="a4"/>
        <w:numPr>
          <w:ilvl w:val="0"/>
          <w:numId w:val="44"/>
        </w:numPr>
        <w:tabs>
          <w:tab w:val="left" w:pos="1026"/>
        </w:tabs>
        <w:ind w:left="0" w:right="118" w:firstLine="0"/>
        <w:rPr>
          <w:sz w:val="24"/>
          <w:szCs w:val="24"/>
          <w:lang w:val="ru-RU"/>
        </w:rPr>
      </w:pPr>
      <w:r w:rsidRPr="000307FD">
        <w:rPr>
          <w:sz w:val="24"/>
          <w:szCs w:val="24"/>
          <w:lang w:val="ru-RU"/>
        </w:rPr>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w:t>
      </w:r>
      <w:r w:rsidRPr="000307FD">
        <w:rPr>
          <w:spacing w:val="-11"/>
          <w:sz w:val="24"/>
          <w:szCs w:val="24"/>
          <w:lang w:val="ru-RU"/>
        </w:rPr>
        <w:t xml:space="preserve"> </w:t>
      </w:r>
      <w:r w:rsidRPr="000307FD">
        <w:rPr>
          <w:sz w:val="24"/>
          <w:szCs w:val="24"/>
          <w:lang w:val="ru-RU"/>
        </w:rPr>
        <w:t>времени.</w:t>
      </w:r>
    </w:p>
    <w:p w:rsidR="00D34317" w:rsidRPr="000307FD" w:rsidRDefault="00010ABE" w:rsidP="00680620">
      <w:pPr>
        <w:pStyle w:val="a3"/>
        <w:tabs>
          <w:tab w:val="left" w:pos="2712"/>
          <w:tab w:val="left" w:pos="4252"/>
          <w:tab w:val="left" w:pos="7240"/>
          <w:tab w:val="left" w:pos="8854"/>
        </w:tabs>
        <w:ind w:left="0" w:right="113" w:firstLine="0"/>
        <w:jc w:val="left"/>
        <w:rPr>
          <w:lang w:val="ru-RU"/>
        </w:rPr>
      </w:pPr>
      <w:r w:rsidRPr="000307FD">
        <w:rPr>
          <w:lang w:val="ru-RU"/>
        </w:rPr>
        <w:t>Формы</w:t>
      </w:r>
      <w:r w:rsidRPr="000307FD">
        <w:rPr>
          <w:lang w:val="ru-RU"/>
        </w:rPr>
        <w:tab/>
        <w:t>организации</w:t>
      </w:r>
      <w:r w:rsidRPr="000307FD">
        <w:rPr>
          <w:lang w:val="ru-RU"/>
        </w:rPr>
        <w:tab/>
        <w:t>учебно-исследовательской</w:t>
      </w:r>
      <w:r w:rsidRPr="000307FD">
        <w:rPr>
          <w:lang w:val="ru-RU"/>
        </w:rPr>
        <w:tab/>
        <w:t>деятельности</w:t>
      </w:r>
      <w:r w:rsidRPr="000307FD">
        <w:rPr>
          <w:lang w:val="ru-RU"/>
        </w:rPr>
        <w:tab/>
        <w:t>на внеурочных занятиях могут быть</w:t>
      </w:r>
      <w:r w:rsidRPr="000307FD">
        <w:rPr>
          <w:spacing w:val="-16"/>
          <w:lang w:val="ru-RU"/>
        </w:rPr>
        <w:t xml:space="preserve"> </w:t>
      </w:r>
      <w:r w:rsidRPr="000307FD">
        <w:rPr>
          <w:lang w:val="ru-RU"/>
        </w:rPr>
        <w:t>следующими:</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исследовательская практика</w:t>
      </w:r>
      <w:r w:rsidRPr="000307FD">
        <w:rPr>
          <w:spacing w:val="-11"/>
          <w:sz w:val="24"/>
          <w:szCs w:val="24"/>
        </w:rPr>
        <w:t xml:space="preserve"> </w:t>
      </w:r>
      <w:r w:rsidRPr="000307FD">
        <w:rPr>
          <w:sz w:val="24"/>
          <w:szCs w:val="24"/>
        </w:rPr>
        <w:t>учащихся;</w:t>
      </w:r>
    </w:p>
    <w:p w:rsidR="00D34317" w:rsidRPr="000307FD" w:rsidRDefault="00010ABE" w:rsidP="00D75FC1">
      <w:pPr>
        <w:pStyle w:val="a4"/>
        <w:numPr>
          <w:ilvl w:val="0"/>
          <w:numId w:val="44"/>
        </w:numPr>
        <w:tabs>
          <w:tab w:val="left" w:pos="1026"/>
        </w:tabs>
        <w:ind w:left="0" w:right="115" w:firstLine="0"/>
        <w:rPr>
          <w:sz w:val="24"/>
          <w:szCs w:val="24"/>
          <w:lang w:val="ru-RU"/>
        </w:rPr>
      </w:pPr>
      <w:r w:rsidRPr="000307FD">
        <w:rPr>
          <w:sz w:val="24"/>
          <w:szCs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0307FD">
        <w:rPr>
          <w:spacing w:val="-10"/>
          <w:sz w:val="24"/>
          <w:szCs w:val="24"/>
          <w:lang w:val="ru-RU"/>
        </w:rPr>
        <w:t xml:space="preserve"> </w:t>
      </w:r>
      <w:r w:rsidRPr="000307FD">
        <w:rPr>
          <w:sz w:val="24"/>
          <w:szCs w:val="24"/>
          <w:lang w:val="ru-RU"/>
        </w:rPr>
        <w:t>характера;</w:t>
      </w:r>
    </w:p>
    <w:p w:rsidR="00D34317" w:rsidRPr="000307FD" w:rsidRDefault="00010ABE" w:rsidP="00D75FC1">
      <w:pPr>
        <w:pStyle w:val="a4"/>
        <w:numPr>
          <w:ilvl w:val="0"/>
          <w:numId w:val="44"/>
        </w:numPr>
        <w:tabs>
          <w:tab w:val="left" w:pos="1026"/>
        </w:tabs>
        <w:ind w:left="0" w:right="110" w:firstLine="0"/>
        <w:rPr>
          <w:sz w:val="24"/>
          <w:szCs w:val="24"/>
          <w:lang w:val="ru-RU"/>
        </w:rPr>
      </w:pPr>
      <w:r w:rsidRPr="000307FD">
        <w:rPr>
          <w:sz w:val="24"/>
          <w:szCs w:val="24"/>
          <w:lang w:val="ru-RU"/>
        </w:rPr>
        <w:t>факультативные занятия, предполагающие углубленное изучение предмета, которые дают большие возможности для реализации учебно- исследовательской деятельности</w:t>
      </w:r>
      <w:r w:rsidRPr="000307FD">
        <w:rPr>
          <w:spacing w:val="-14"/>
          <w:sz w:val="24"/>
          <w:szCs w:val="24"/>
          <w:lang w:val="ru-RU"/>
        </w:rPr>
        <w:t xml:space="preserve"> </w:t>
      </w:r>
      <w:r w:rsidRPr="000307FD">
        <w:rPr>
          <w:sz w:val="24"/>
          <w:szCs w:val="24"/>
          <w:lang w:val="ru-RU"/>
        </w:rPr>
        <w:t>учащихся;</w:t>
      </w:r>
    </w:p>
    <w:p w:rsidR="00D34317" w:rsidRPr="000307FD" w:rsidRDefault="00010ABE" w:rsidP="00D75FC1">
      <w:pPr>
        <w:pStyle w:val="a4"/>
        <w:numPr>
          <w:ilvl w:val="0"/>
          <w:numId w:val="44"/>
        </w:numPr>
        <w:tabs>
          <w:tab w:val="left" w:pos="1026"/>
        </w:tabs>
        <w:ind w:left="0" w:right="110" w:firstLine="0"/>
        <w:rPr>
          <w:sz w:val="24"/>
          <w:szCs w:val="24"/>
          <w:lang w:val="ru-RU"/>
        </w:rPr>
      </w:pPr>
      <w:r w:rsidRPr="000307FD">
        <w:rPr>
          <w:sz w:val="24"/>
          <w:szCs w:val="24"/>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w:t>
      </w:r>
      <w:r w:rsidRPr="000307FD">
        <w:rPr>
          <w:spacing w:val="-6"/>
          <w:sz w:val="24"/>
          <w:szCs w:val="24"/>
          <w:lang w:val="ru-RU"/>
        </w:rPr>
        <w:t xml:space="preserve"> </w:t>
      </w:r>
      <w:r w:rsidRPr="000307FD">
        <w:rPr>
          <w:sz w:val="24"/>
          <w:szCs w:val="24"/>
          <w:lang w:val="ru-RU"/>
        </w:rPr>
        <w:t>школ;</w:t>
      </w:r>
    </w:p>
    <w:p w:rsidR="00D34317" w:rsidRPr="000307FD" w:rsidRDefault="00010ABE" w:rsidP="00D75FC1">
      <w:pPr>
        <w:pStyle w:val="a4"/>
        <w:numPr>
          <w:ilvl w:val="0"/>
          <w:numId w:val="44"/>
        </w:numPr>
        <w:tabs>
          <w:tab w:val="left" w:pos="1026"/>
        </w:tabs>
        <w:ind w:left="0" w:right="118" w:firstLine="0"/>
        <w:rPr>
          <w:sz w:val="24"/>
          <w:szCs w:val="24"/>
          <w:lang w:val="ru-RU"/>
        </w:rPr>
      </w:pPr>
      <w:r w:rsidRPr="000307FD">
        <w:rPr>
          <w:sz w:val="24"/>
          <w:szCs w:val="24"/>
          <w:lang w:val="ru-RU"/>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0307FD">
        <w:rPr>
          <w:spacing w:val="-10"/>
          <w:sz w:val="24"/>
          <w:szCs w:val="24"/>
          <w:lang w:val="ru-RU"/>
        </w:rPr>
        <w:t xml:space="preserve"> </w:t>
      </w:r>
      <w:r w:rsidRPr="000307FD">
        <w:rPr>
          <w:sz w:val="24"/>
          <w:szCs w:val="24"/>
          <w:lang w:val="ru-RU"/>
        </w:rPr>
        <w:t>мероприятий.</w:t>
      </w:r>
    </w:p>
    <w:p w:rsidR="00D34317" w:rsidRPr="000307FD" w:rsidRDefault="00010ABE" w:rsidP="00680620">
      <w:pPr>
        <w:pStyle w:val="a3"/>
        <w:tabs>
          <w:tab w:val="left" w:pos="2601"/>
          <w:tab w:val="left" w:pos="4021"/>
          <w:tab w:val="left" w:pos="4808"/>
          <w:tab w:val="left" w:pos="6554"/>
          <w:tab w:val="left" w:pos="8015"/>
        </w:tabs>
        <w:ind w:left="0" w:right="116" w:firstLine="0"/>
        <w:jc w:val="left"/>
        <w:rPr>
          <w:lang w:val="ru-RU"/>
        </w:rPr>
      </w:pPr>
      <w:r w:rsidRPr="000307FD">
        <w:rPr>
          <w:lang w:val="ru-RU"/>
        </w:rPr>
        <w:t>Среди</w:t>
      </w:r>
      <w:r w:rsidRPr="000307FD">
        <w:rPr>
          <w:lang w:val="ru-RU"/>
        </w:rPr>
        <w:tab/>
        <w:t>возможных</w:t>
      </w:r>
      <w:r w:rsidRPr="000307FD">
        <w:rPr>
          <w:lang w:val="ru-RU"/>
        </w:rPr>
        <w:tab/>
        <w:t>форм</w:t>
      </w:r>
      <w:r w:rsidRPr="000307FD">
        <w:rPr>
          <w:lang w:val="ru-RU"/>
        </w:rPr>
        <w:tab/>
        <w:t>представления</w:t>
      </w:r>
      <w:r w:rsidRPr="000307FD">
        <w:rPr>
          <w:lang w:val="ru-RU"/>
        </w:rPr>
        <w:tab/>
        <w:t>результатов</w:t>
      </w:r>
      <w:r w:rsidRPr="000307FD">
        <w:rPr>
          <w:lang w:val="ru-RU"/>
        </w:rPr>
        <w:tab/>
        <w:t>проектной деятельности можно выделить</w:t>
      </w:r>
      <w:r w:rsidRPr="000307FD">
        <w:rPr>
          <w:spacing w:val="-17"/>
          <w:lang w:val="ru-RU"/>
        </w:rPr>
        <w:t xml:space="preserve"> </w:t>
      </w:r>
      <w:r w:rsidRPr="000307FD">
        <w:rPr>
          <w:lang w:val="ru-RU"/>
        </w:rPr>
        <w:t>следующие:</w:t>
      </w:r>
    </w:p>
    <w:p w:rsidR="00D34317" w:rsidRPr="000307FD" w:rsidRDefault="00010ABE" w:rsidP="00D75FC1">
      <w:pPr>
        <w:pStyle w:val="a4"/>
        <w:numPr>
          <w:ilvl w:val="0"/>
          <w:numId w:val="44"/>
        </w:numPr>
        <w:tabs>
          <w:tab w:val="left" w:pos="1025"/>
          <w:tab w:val="left" w:pos="1026"/>
        </w:tabs>
        <w:ind w:left="0" w:firstLine="0"/>
        <w:jc w:val="left"/>
        <w:rPr>
          <w:sz w:val="24"/>
          <w:szCs w:val="24"/>
          <w:lang w:val="ru-RU"/>
        </w:rPr>
      </w:pPr>
      <w:r w:rsidRPr="000307FD">
        <w:rPr>
          <w:sz w:val="24"/>
          <w:szCs w:val="24"/>
          <w:lang w:val="ru-RU"/>
        </w:rPr>
        <w:t>макеты, модели, рабочие установки, схемы,</w:t>
      </w:r>
      <w:r w:rsidRPr="000307FD">
        <w:rPr>
          <w:spacing w:val="-7"/>
          <w:sz w:val="24"/>
          <w:szCs w:val="24"/>
          <w:lang w:val="ru-RU"/>
        </w:rPr>
        <w:t xml:space="preserve"> </w:t>
      </w:r>
      <w:r w:rsidRPr="000307FD">
        <w:rPr>
          <w:sz w:val="24"/>
          <w:szCs w:val="24"/>
          <w:lang w:val="ru-RU"/>
        </w:rPr>
        <w:t>план-карты;</w:t>
      </w:r>
    </w:p>
    <w:p w:rsidR="00D34317" w:rsidRPr="000307FD" w:rsidRDefault="00010ABE" w:rsidP="00D75FC1">
      <w:pPr>
        <w:pStyle w:val="a4"/>
        <w:numPr>
          <w:ilvl w:val="0"/>
          <w:numId w:val="44"/>
        </w:numPr>
        <w:tabs>
          <w:tab w:val="left" w:pos="1025"/>
          <w:tab w:val="left" w:pos="1026"/>
        </w:tabs>
        <w:ind w:left="0" w:firstLine="0"/>
        <w:jc w:val="left"/>
        <w:rPr>
          <w:sz w:val="24"/>
          <w:szCs w:val="24"/>
        </w:rPr>
      </w:pPr>
      <w:r w:rsidRPr="000307FD">
        <w:rPr>
          <w:sz w:val="24"/>
          <w:szCs w:val="24"/>
        </w:rPr>
        <w:t>постеры,</w:t>
      </w:r>
      <w:r w:rsidRPr="000307FD">
        <w:rPr>
          <w:spacing w:val="-7"/>
          <w:sz w:val="24"/>
          <w:szCs w:val="24"/>
        </w:rPr>
        <w:t xml:space="preserve"> </w:t>
      </w:r>
      <w:r w:rsidRPr="000307FD">
        <w:rPr>
          <w:sz w:val="24"/>
          <w:szCs w:val="24"/>
        </w:rPr>
        <w:t>презентации;</w:t>
      </w:r>
    </w:p>
    <w:p w:rsidR="00D34317" w:rsidRPr="000307FD" w:rsidRDefault="00010ABE" w:rsidP="00D75FC1">
      <w:pPr>
        <w:pStyle w:val="a4"/>
        <w:numPr>
          <w:ilvl w:val="0"/>
          <w:numId w:val="44"/>
        </w:numPr>
        <w:tabs>
          <w:tab w:val="left" w:pos="426"/>
        </w:tabs>
        <w:ind w:left="0" w:firstLine="0"/>
        <w:jc w:val="left"/>
        <w:rPr>
          <w:sz w:val="24"/>
          <w:szCs w:val="24"/>
        </w:rPr>
      </w:pPr>
      <w:r w:rsidRPr="000307FD">
        <w:rPr>
          <w:sz w:val="24"/>
          <w:szCs w:val="24"/>
        </w:rPr>
        <w:t>альбомы, буклеты, брошюры,</w:t>
      </w:r>
      <w:r w:rsidRPr="000307FD">
        <w:rPr>
          <w:spacing w:val="-7"/>
          <w:sz w:val="24"/>
          <w:szCs w:val="24"/>
        </w:rPr>
        <w:t xml:space="preserve"> </w:t>
      </w:r>
      <w:r w:rsidRPr="000307FD">
        <w:rPr>
          <w:sz w:val="24"/>
          <w:szCs w:val="24"/>
        </w:rPr>
        <w:t>книги;</w:t>
      </w:r>
    </w:p>
    <w:p w:rsidR="00D34317" w:rsidRPr="000307FD" w:rsidRDefault="00010ABE" w:rsidP="00D75FC1">
      <w:pPr>
        <w:pStyle w:val="a4"/>
        <w:numPr>
          <w:ilvl w:val="0"/>
          <w:numId w:val="44"/>
        </w:numPr>
        <w:tabs>
          <w:tab w:val="left" w:pos="426"/>
        </w:tabs>
        <w:ind w:left="0" w:firstLine="0"/>
        <w:jc w:val="left"/>
        <w:rPr>
          <w:sz w:val="24"/>
          <w:szCs w:val="24"/>
        </w:rPr>
      </w:pPr>
      <w:r w:rsidRPr="000307FD">
        <w:rPr>
          <w:sz w:val="24"/>
          <w:szCs w:val="24"/>
        </w:rPr>
        <w:t>реконструкции</w:t>
      </w:r>
      <w:r w:rsidRPr="000307FD">
        <w:rPr>
          <w:spacing w:val="-10"/>
          <w:sz w:val="24"/>
          <w:szCs w:val="24"/>
        </w:rPr>
        <w:t xml:space="preserve"> </w:t>
      </w:r>
      <w:r w:rsidRPr="000307FD">
        <w:rPr>
          <w:sz w:val="24"/>
          <w:szCs w:val="24"/>
        </w:rPr>
        <w:t>событий;</w:t>
      </w:r>
    </w:p>
    <w:p w:rsidR="00D34317" w:rsidRPr="000307FD" w:rsidRDefault="00010ABE" w:rsidP="00D75FC1">
      <w:pPr>
        <w:pStyle w:val="a4"/>
        <w:numPr>
          <w:ilvl w:val="0"/>
          <w:numId w:val="44"/>
        </w:numPr>
        <w:tabs>
          <w:tab w:val="left" w:pos="426"/>
        </w:tabs>
        <w:ind w:left="0" w:firstLine="0"/>
        <w:jc w:val="left"/>
        <w:rPr>
          <w:sz w:val="24"/>
          <w:szCs w:val="24"/>
        </w:rPr>
      </w:pPr>
      <w:r w:rsidRPr="000307FD">
        <w:rPr>
          <w:sz w:val="24"/>
          <w:szCs w:val="24"/>
        </w:rPr>
        <w:t>эссе, рассказы, стихи,</w:t>
      </w:r>
      <w:r w:rsidRPr="000307FD">
        <w:rPr>
          <w:spacing w:val="-15"/>
          <w:sz w:val="24"/>
          <w:szCs w:val="24"/>
        </w:rPr>
        <w:t xml:space="preserve"> </w:t>
      </w:r>
      <w:r w:rsidRPr="000307FD">
        <w:rPr>
          <w:sz w:val="24"/>
          <w:szCs w:val="24"/>
        </w:rPr>
        <w:t>рисунки;</w:t>
      </w:r>
    </w:p>
    <w:p w:rsidR="00D34317" w:rsidRPr="000307FD" w:rsidRDefault="00010ABE" w:rsidP="00D75FC1">
      <w:pPr>
        <w:pStyle w:val="a4"/>
        <w:numPr>
          <w:ilvl w:val="0"/>
          <w:numId w:val="44"/>
        </w:numPr>
        <w:tabs>
          <w:tab w:val="left" w:pos="426"/>
        </w:tabs>
        <w:ind w:left="0" w:firstLine="0"/>
        <w:jc w:val="left"/>
        <w:rPr>
          <w:sz w:val="24"/>
          <w:szCs w:val="24"/>
          <w:lang w:val="ru-RU"/>
        </w:rPr>
      </w:pPr>
      <w:r w:rsidRPr="000307FD">
        <w:rPr>
          <w:sz w:val="24"/>
          <w:szCs w:val="24"/>
          <w:lang w:val="ru-RU"/>
        </w:rPr>
        <w:t>результаты исследовательских экспедиций, обработки архивов и</w:t>
      </w:r>
      <w:r w:rsidRPr="000307FD">
        <w:rPr>
          <w:spacing w:val="-25"/>
          <w:sz w:val="24"/>
          <w:szCs w:val="24"/>
          <w:lang w:val="ru-RU"/>
        </w:rPr>
        <w:t xml:space="preserve"> </w:t>
      </w:r>
      <w:r w:rsidRPr="000307FD">
        <w:rPr>
          <w:sz w:val="24"/>
          <w:szCs w:val="24"/>
          <w:lang w:val="ru-RU"/>
        </w:rPr>
        <w:t>мемуаров;</w:t>
      </w:r>
    </w:p>
    <w:p w:rsidR="00D34317" w:rsidRPr="000307FD" w:rsidRDefault="00010ABE" w:rsidP="00D75FC1">
      <w:pPr>
        <w:pStyle w:val="a4"/>
        <w:numPr>
          <w:ilvl w:val="0"/>
          <w:numId w:val="44"/>
        </w:numPr>
        <w:tabs>
          <w:tab w:val="left" w:pos="426"/>
        </w:tabs>
        <w:ind w:left="0" w:firstLine="0"/>
        <w:jc w:val="left"/>
        <w:rPr>
          <w:sz w:val="24"/>
          <w:szCs w:val="24"/>
        </w:rPr>
      </w:pPr>
      <w:r w:rsidRPr="000307FD">
        <w:rPr>
          <w:sz w:val="24"/>
          <w:szCs w:val="24"/>
        </w:rPr>
        <w:lastRenderedPageBreak/>
        <w:t>документальные фильмы,</w:t>
      </w:r>
      <w:r w:rsidRPr="000307FD">
        <w:rPr>
          <w:spacing w:val="-12"/>
          <w:sz w:val="24"/>
          <w:szCs w:val="24"/>
        </w:rPr>
        <w:t xml:space="preserve"> </w:t>
      </w:r>
      <w:r w:rsidRPr="000307FD">
        <w:rPr>
          <w:sz w:val="24"/>
          <w:szCs w:val="24"/>
        </w:rPr>
        <w:t>мультфильмы;</w:t>
      </w:r>
    </w:p>
    <w:p w:rsidR="00D34317" w:rsidRPr="000307FD" w:rsidRDefault="00010ABE" w:rsidP="00D75FC1">
      <w:pPr>
        <w:pStyle w:val="a4"/>
        <w:numPr>
          <w:ilvl w:val="0"/>
          <w:numId w:val="44"/>
        </w:numPr>
        <w:tabs>
          <w:tab w:val="left" w:pos="426"/>
        </w:tabs>
        <w:ind w:left="0" w:firstLine="0"/>
        <w:jc w:val="left"/>
        <w:rPr>
          <w:sz w:val="24"/>
          <w:szCs w:val="24"/>
          <w:lang w:val="ru-RU"/>
        </w:rPr>
      </w:pPr>
      <w:r w:rsidRPr="000307FD">
        <w:rPr>
          <w:sz w:val="24"/>
          <w:szCs w:val="24"/>
          <w:lang w:val="ru-RU"/>
        </w:rPr>
        <w:t>выставки, игры, тематические вечера,</w:t>
      </w:r>
      <w:r w:rsidRPr="000307FD">
        <w:rPr>
          <w:spacing w:val="-14"/>
          <w:sz w:val="24"/>
          <w:szCs w:val="24"/>
          <w:lang w:val="ru-RU"/>
        </w:rPr>
        <w:t xml:space="preserve"> </w:t>
      </w:r>
      <w:r w:rsidRPr="000307FD">
        <w:rPr>
          <w:sz w:val="24"/>
          <w:szCs w:val="24"/>
          <w:lang w:val="ru-RU"/>
        </w:rPr>
        <w:t>концерты;</w:t>
      </w:r>
    </w:p>
    <w:p w:rsidR="00D34317" w:rsidRPr="000307FD" w:rsidRDefault="00010ABE" w:rsidP="00D75FC1">
      <w:pPr>
        <w:pStyle w:val="a4"/>
        <w:numPr>
          <w:ilvl w:val="0"/>
          <w:numId w:val="44"/>
        </w:numPr>
        <w:tabs>
          <w:tab w:val="left" w:pos="426"/>
        </w:tabs>
        <w:ind w:left="0" w:firstLine="0"/>
        <w:jc w:val="left"/>
        <w:rPr>
          <w:sz w:val="24"/>
          <w:szCs w:val="24"/>
        </w:rPr>
      </w:pPr>
      <w:r w:rsidRPr="000307FD">
        <w:rPr>
          <w:sz w:val="24"/>
          <w:szCs w:val="24"/>
        </w:rPr>
        <w:t>сценарии</w:t>
      </w:r>
      <w:r w:rsidRPr="000307FD">
        <w:rPr>
          <w:spacing w:val="-8"/>
          <w:sz w:val="24"/>
          <w:szCs w:val="24"/>
        </w:rPr>
        <w:t xml:space="preserve"> </w:t>
      </w:r>
      <w:r w:rsidRPr="000307FD">
        <w:rPr>
          <w:sz w:val="24"/>
          <w:szCs w:val="24"/>
        </w:rPr>
        <w:t>мероприятий;</w:t>
      </w:r>
    </w:p>
    <w:p w:rsidR="00D34317" w:rsidRPr="000307FD" w:rsidRDefault="00010ABE" w:rsidP="00D75FC1">
      <w:pPr>
        <w:pStyle w:val="a4"/>
        <w:numPr>
          <w:ilvl w:val="0"/>
          <w:numId w:val="44"/>
        </w:numPr>
        <w:tabs>
          <w:tab w:val="left" w:pos="426"/>
        </w:tabs>
        <w:ind w:left="0" w:right="110" w:firstLine="0"/>
        <w:jc w:val="left"/>
        <w:rPr>
          <w:sz w:val="24"/>
          <w:szCs w:val="24"/>
          <w:lang w:val="ru-RU"/>
        </w:rPr>
      </w:pPr>
      <w:r w:rsidRPr="000307FD">
        <w:rPr>
          <w:sz w:val="24"/>
          <w:szCs w:val="24"/>
          <w:lang w:val="ru-RU"/>
        </w:rPr>
        <w:t>веб-сайты, программное обеспечение, компакт-диски (или другие цифровые носители) и</w:t>
      </w:r>
      <w:r w:rsidRPr="000307FD">
        <w:rPr>
          <w:spacing w:val="-2"/>
          <w:sz w:val="24"/>
          <w:szCs w:val="24"/>
          <w:lang w:val="ru-RU"/>
        </w:rPr>
        <w:t xml:space="preserve"> </w:t>
      </w:r>
      <w:r w:rsidRPr="000307FD">
        <w:rPr>
          <w:sz w:val="24"/>
          <w:szCs w:val="24"/>
          <w:lang w:val="ru-RU"/>
        </w:rPr>
        <w:t>др.</w:t>
      </w:r>
    </w:p>
    <w:p w:rsidR="00D34317" w:rsidRPr="000307FD" w:rsidRDefault="00010ABE" w:rsidP="00680620">
      <w:pPr>
        <w:pStyle w:val="a3"/>
        <w:tabs>
          <w:tab w:val="left" w:pos="426"/>
        </w:tabs>
        <w:ind w:left="0" w:right="116" w:firstLine="0"/>
        <w:rPr>
          <w:lang w:val="ru-RU"/>
        </w:rPr>
      </w:pPr>
      <w:r w:rsidRPr="000307FD">
        <w:rPr>
          <w:lang w:val="ru-RU"/>
        </w:rPr>
        <w:t>Результаты также могут быть представлены в ходе проведения конференций, семинаров и круглых столов.</w:t>
      </w:r>
    </w:p>
    <w:p w:rsidR="00D34317" w:rsidRPr="000307FD" w:rsidRDefault="00010ABE" w:rsidP="00680620">
      <w:pPr>
        <w:pStyle w:val="a3"/>
        <w:tabs>
          <w:tab w:val="left" w:pos="426"/>
        </w:tabs>
        <w:ind w:left="0" w:right="114" w:firstLine="0"/>
        <w:rPr>
          <w:lang w:val="ru-RU"/>
        </w:rPr>
      </w:pPr>
      <w:r w:rsidRPr="000307FD">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34317" w:rsidRPr="000307FD" w:rsidRDefault="00010ABE" w:rsidP="00D75FC1">
      <w:pPr>
        <w:pStyle w:val="a4"/>
        <w:numPr>
          <w:ilvl w:val="2"/>
          <w:numId w:val="43"/>
        </w:numPr>
        <w:tabs>
          <w:tab w:val="left" w:pos="426"/>
          <w:tab w:val="left" w:pos="1760"/>
        </w:tabs>
        <w:ind w:left="0" w:right="110" w:firstLine="0"/>
        <w:rPr>
          <w:b/>
          <w:sz w:val="24"/>
          <w:szCs w:val="24"/>
          <w:lang w:val="ru-RU"/>
        </w:rPr>
      </w:pPr>
      <w:r w:rsidRPr="000307FD">
        <w:rPr>
          <w:b/>
          <w:sz w:val="24"/>
          <w:szCs w:val="24"/>
          <w:lang w:val="ru-RU"/>
        </w:rPr>
        <w:t>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34317" w:rsidRPr="000307FD" w:rsidRDefault="00010ABE" w:rsidP="00680620">
      <w:pPr>
        <w:pStyle w:val="a3"/>
        <w:tabs>
          <w:tab w:val="left" w:pos="426"/>
        </w:tabs>
        <w:ind w:left="0" w:right="110" w:firstLine="0"/>
        <w:rPr>
          <w:lang w:val="ru-RU"/>
        </w:rPr>
      </w:pPr>
      <w:r w:rsidRPr="000307FD">
        <w:rPr>
          <w:lang w:val="ru-RU"/>
        </w:rPr>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 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D34317" w:rsidRPr="000307FD" w:rsidRDefault="00010ABE" w:rsidP="00680620">
      <w:pPr>
        <w:pStyle w:val="a3"/>
        <w:tabs>
          <w:tab w:val="left" w:pos="426"/>
        </w:tabs>
        <w:ind w:left="0" w:right="112" w:firstLine="0"/>
        <w:rPr>
          <w:lang w:val="ru-RU"/>
        </w:rPr>
      </w:pPr>
      <w:r w:rsidRPr="000307FD">
        <w:rPr>
          <w:lang w:val="ru-RU"/>
        </w:rPr>
        <w:t>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D34317" w:rsidRPr="000307FD" w:rsidRDefault="00010ABE" w:rsidP="00680620">
      <w:pPr>
        <w:pStyle w:val="a3"/>
        <w:tabs>
          <w:tab w:val="left" w:pos="426"/>
        </w:tabs>
        <w:ind w:left="0" w:right="115" w:firstLine="0"/>
        <w:rPr>
          <w:lang w:val="ru-RU"/>
        </w:rPr>
      </w:pPr>
      <w:r w:rsidRPr="000307FD">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D34317" w:rsidRPr="000307FD" w:rsidRDefault="00010ABE" w:rsidP="00680620">
      <w:pPr>
        <w:pStyle w:val="a3"/>
        <w:tabs>
          <w:tab w:val="left" w:pos="426"/>
          <w:tab w:val="left" w:pos="3524"/>
          <w:tab w:val="left" w:pos="6549"/>
          <w:tab w:val="left" w:pos="8215"/>
        </w:tabs>
        <w:ind w:left="0" w:firstLine="0"/>
        <w:jc w:val="left"/>
        <w:rPr>
          <w:lang w:val="ru-RU"/>
        </w:rPr>
      </w:pPr>
      <w:r w:rsidRPr="000307FD">
        <w:rPr>
          <w:lang w:val="ru-RU"/>
        </w:rPr>
        <w:t>Особенностью</w:t>
      </w:r>
      <w:r w:rsidRPr="000307FD">
        <w:rPr>
          <w:lang w:val="ru-RU"/>
        </w:rPr>
        <w:tab/>
        <w:t>учебно-исследовательской</w:t>
      </w:r>
      <w:r w:rsidRPr="000307FD">
        <w:rPr>
          <w:lang w:val="ru-RU"/>
        </w:rPr>
        <w:tab/>
        <w:t>деятельности</w:t>
      </w:r>
      <w:r w:rsidRPr="000307FD">
        <w:rPr>
          <w:lang w:val="ru-RU"/>
        </w:rPr>
        <w:tab/>
        <w:t>является</w:t>
      </w:r>
    </w:p>
    <w:p w:rsidR="00D34317" w:rsidRPr="000307FD" w:rsidRDefault="00010ABE" w:rsidP="00680620">
      <w:pPr>
        <w:pStyle w:val="a3"/>
        <w:tabs>
          <w:tab w:val="left" w:pos="426"/>
        </w:tabs>
        <w:ind w:left="0" w:right="107" w:firstLine="0"/>
        <w:rPr>
          <w:lang w:val="ru-RU"/>
        </w:rPr>
      </w:pPr>
      <w:r w:rsidRPr="000307FD">
        <w:rPr>
          <w:lang w:val="ru-RU"/>
        </w:rPr>
        <w:t>«приращение»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D34317" w:rsidRPr="000307FD" w:rsidRDefault="00010ABE" w:rsidP="00680620">
      <w:pPr>
        <w:pStyle w:val="a3"/>
        <w:tabs>
          <w:tab w:val="left" w:pos="426"/>
        </w:tabs>
        <w:ind w:left="0" w:right="115" w:firstLine="0"/>
        <w:rPr>
          <w:lang w:val="ru-RU"/>
        </w:rPr>
      </w:pPr>
      <w:r w:rsidRPr="000307FD">
        <w:rPr>
          <w:lang w:val="ru-RU"/>
        </w:rPr>
        <w:t>Учебно-исследовательская работа учащихся может быть организована по двум направлениям:</w:t>
      </w:r>
    </w:p>
    <w:p w:rsidR="00D34317" w:rsidRPr="000307FD" w:rsidRDefault="00010ABE" w:rsidP="00D75FC1">
      <w:pPr>
        <w:pStyle w:val="a4"/>
        <w:numPr>
          <w:ilvl w:val="0"/>
          <w:numId w:val="44"/>
        </w:numPr>
        <w:tabs>
          <w:tab w:val="left" w:pos="1025"/>
          <w:tab w:val="left" w:pos="1026"/>
          <w:tab w:val="left" w:pos="2066"/>
          <w:tab w:val="left" w:pos="4984"/>
          <w:tab w:val="left" w:pos="6550"/>
          <w:tab w:val="left" w:pos="7823"/>
        </w:tabs>
        <w:ind w:right="117"/>
        <w:jc w:val="left"/>
        <w:rPr>
          <w:sz w:val="24"/>
          <w:szCs w:val="24"/>
          <w:lang w:val="ru-RU"/>
        </w:rPr>
      </w:pPr>
      <w:r w:rsidRPr="000307FD">
        <w:rPr>
          <w:sz w:val="24"/>
          <w:szCs w:val="24"/>
          <w:lang w:val="ru-RU"/>
        </w:rPr>
        <w:t>урочная</w:t>
      </w:r>
      <w:r w:rsidRPr="000307FD">
        <w:rPr>
          <w:sz w:val="24"/>
          <w:szCs w:val="24"/>
          <w:lang w:val="ru-RU"/>
        </w:rPr>
        <w:tab/>
        <w:t>учебно-исследовательская</w:t>
      </w:r>
      <w:r w:rsidRPr="000307FD">
        <w:rPr>
          <w:sz w:val="24"/>
          <w:szCs w:val="24"/>
          <w:lang w:val="ru-RU"/>
        </w:rPr>
        <w:tab/>
        <w:t>деятельность</w:t>
      </w:r>
      <w:r w:rsidRPr="000307FD">
        <w:rPr>
          <w:sz w:val="24"/>
          <w:szCs w:val="24"/>
          <w:lang w:val="ru-RU"/>
        </w:rPr>
        <w:tab/>
        <w:t>учащихся:</w:t>
      </w:r>
      <w:r w:rsidRPr="000307FD">
        <w:rPr>
          <w:sz w:val="24"/>
          <w:szCs w:val="24"/>
          <w:lang w:val="ru-RU"/>
        </w:rPr>
        <w:tab/>
        <w:t>проблемные уроки; семинары; практические и лабораторные занятия,</w:t>
      </w:r>
      <w:r w:rsidRPr="000307FD">
        <w:rPr>
          <w:spacing w:val="-13"/>
          <w:sz w:val="24"/>
          <w:szCs w:val="24"/>
          <w:lang w:val="ru-RU"/>
        </w:rPr>
        <w:t xml:space="preserve"> </w:t>
      </w:r>
      <w:r w:rsidRPr="000307FD">
        <w:rPr>
          <w:sz w:val="24"/>
          <w:szCs w:val="24"/>
          <w:lang w:val="ru-RU"/>
        </w:rPr>
        <w:t>др.;</w:t>
      </w:r>
    </w:p>
    <w:p w:rsidR="00D34317" w:rsidRPr="000307FD" w:rsidRDefault="00010ABE" w:rsidP="00D75FC1">
      <w:pPr>
        <w:pStyle w:val="a4"/>
        <w:numPr>
          <w:ilvl w:val="0"/>
          <w:numId w:val="44"/>
        </w:numPr>
        <w:tabs>
          <w:tab w:val="left" w:pos="1026"/>
        </w:tabs>
        <w:ind w:right="112"/>
        <w:rPr>
          <w:sz w:val="24"/>
          <w:szCs w:val="24"/>
          <w:lang w:val="ru-RU"/>
        </w:rPr>
      </w:pPr>
      <w:r w:rsidRPr="000307FD">
        <w:rPr>
          <w:sz w:val="24"/>
          <w:szCs w:val="24"/>
          <w:lang w:val="ru-RU"/>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w:t>
      </w:r>
      <w:r w:rsidRPr="000307FD">
        <w:rPr>
          <w:spacing w:val="-7"/>
          <w:sz w:val="24"/>
          <w:szCs w:val="24"/>
          <w:lang w:val="ru-RU"/>
        </w:rPr>
        <w:t xml:space="preserve"> </w:t>
      </w:r>
      <w:r w:rsidRPr="000307FD">
        <w:rPr>
          <w:sz w:val="24"/>
          <w:szCs w:val="24"/>
          <w:lang w:val="ru-RU"/>
        </w:rPr>
        <w:t>др.</w:t>
      </w:r>
    </w:p>
    <w:p w:rsidR="00D34317" w:rsidRPr="000307FD" w:rsidRDefault="00010ABE" w:rsidP="00680620">
      <w:pPr>
        <w:pStyle w:val="a3"/>
        <w:ind w:left="142" w:right="114" w:firstLine="0"/>
        <w:rPr>
          <w:lang w:val="ru-RU"/>
        </w:rPr>
      </w:pPr>
      <w:r w:rsidRPr="000307FD">
        <w:rPr>
          <w:lang w:val="ru-RU"/>
        </w:rPr>
        <w:t>Учебно-исследовательская и проектная деятельность учащихся может проводиться в том числе по таким направлениям, как:</w:t>
      </w:r>
    </w:p>
    <w:p w:rsidR="00D34317" w:rsidRPr="000307FD" w:rsidRDefault="00D34317" w:rsidP="00680620">
      <w:pPr>
        <w:pStyle w:val="a3"/>
        <w:ind w:left="0" w:firstLine="0"/>
        <w:jc w:val="left"/>
        <w:rPr>
          <w:lang w:val="ru-RU"/>
        </w:rPr>
      </w:pP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исследовательское;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инженерное;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прикладное;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информационное;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социальное;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игровое;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творческое.</w:t>
      </w:r>
    </w:p>
    <w:p w:rsidR="00D34317" w:rsidRPr="000307FD" w:rsidRDefault="00010ABE" w:rsidP="00680620">
      <w:pPr>
        <w:pStyle w:val="a3"/>
        <w:tabs>
          <w:tab w:val="left" w:pos="851"/>
        </w:tabs>
        <w:ind w:left="0" w:right="113" w:firstLine="0"/>
        <w:rPr>
          <w:lang w:val="ru-RU"/>
        </w:rPr>
      </w:pPr>
      <w:r w:rsidRPr="000307FD">
        <w:rPr>
          <w:lang w:val="ru-RU"/>
        </w:rPr>
        <w:t xml:space="preserve">В рамках каждого из направлений могут быть определены общие принципы, виды и </w:t>
      </w:r>
      <w:r w:rsidRPr="000307FD">
        <w:rPr>
          <w:lang w:val="ru-RU"/>
        </w:rPr>
        <w:lastRenderedPageBreak/>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w:t>
      </w:r>
      <w:r w:rsidRPr="000307FD">
        <w:rPr>
          <w:spacing w:val="53"/>
          <w:lang w:val="ru-RU"/>
        </w:rPr>
        <w:t xml:space="preserve"> </w:t>
      </w:r>
      <w:r w:rsidRPr="000307FD">
        <w:rPr>
          <w:lang w:val="ru-RU"/>
        </w:rPr>
        <w:t>программ.</w:t>
      </w:r>
    </w:p>
    <w:p w:rsidR="00D34317" w:rsidRPr="000307FD" w:rsidRDefault="00010ABE" w:rsidP="00680620">
      <w:pPr>
        <w:pStyle w:val="a3"/>
        <w:tabs>
          <w:tab w:val="left" w:pos="851"/>
        </w:tabs>
        <w:ind w:left="0" w:right="115" w:firstLine="0"/>
        <w:rPr>
          <w:lang w:val="ru-RU"/>
        </w:rPr>
      </w:pPr>
      <w:r w:rsidRPr="000307FD">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34317" w:rsidRPr="000307FD" w:rsidRDefault="00010ABE" w:rsidP="00680620">
      <w:pPr>
        <w:pStyle w:val="a3"/>
        <w:tabs>
          <w:tab w:val="left" w:pos="851"/>
        </w:tabs>
        <w:ind w:left="0" w:right="113" w:firstLine="0"/>
        <w:rPr>
          <w:lang w:val="ru-RU"/>
        </w:rPr>
      </w:pPr>
      <w:r w:rsidRPr="000307FD">
        <w:rPr>
          <w:lang w:val="ru-RU"/>
        </w:rPr>
        <w:t>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w:t>
      </w:r>
    </w:p>
    <w:p w:rsidR="00D34317" w:rsidRPr="000307FD" w:rsidRDefault="00010ABE" w:rsidP="00680620">
      <w:pPr>
        <w:pStyle w:val="a3"/>
        <w:tabs>
          <w:tab w:val="left" w:pos="851"/>
        </w:tabs>
        <w:ind w:left="0" w:right="114" w:firstLine="0"/>
        <w:rPr>
          <w:lang w:val="ru-RU"/>
        </w:rPr>
      </w:pPr>
      <w:r w:rsidRPr="000307FD">
        <w:rPr>
          <w:lang w:val="ru-RU"/>
        </w:rPr>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D34317" w:rsidRPr="000307FD" w:rsidRDefault="00010ABE" w:rsidP="00680620">
      <w:pPr>
        <w:pStyle w:val="a3"/>
        <w:tabs>
          <w:tab w:val="left" w:pos="851"/>
        </w:tabs>
        <w:ind w:left="0" w:right="112" w:firstLine="0"/>
        <w:rPr>
          <w:lang w:val="ru-RU"/>
        </w:rPr>
      </w:pPr>
      <w:r w:rsidRPr="000307FD">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34317" w:rsidRPr="000307FD" w:rsidRDefault="00010ABE" w:rsidP="00680620">
      <w:pPr>
        <w:pStyle w:val="a3"/>
        <w:tabs>
          <w:tab w:val="left" w:pos="851"/>
        </w:tabs>
        <w:ind w:left="0" w:right="113" w:firstLine="0"/>
        <w:rPr>
          <w:lang w:val="ru-RU"/>
        </w:rPr>
      </w:pPr>
      <w:r w:rsidRPr="000307FD">
        <w:rPr>
          <w:lang w:val="ru-RU"/>
        </w:rPr>
        <w:t>Формы организации учебно-исследовательской деятельности на урочных занятиях могут быть следующими:</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урок-исследование,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урок-лаборатория,</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 – творческий</w:t>
      </w:r>
      <w:r w:rsidRPr="000307FD">
        <w:rPr>
          <w:spacing w:val="-6"/>
          <w:sz w:val="24"/>
          <w:szCs w:val="24"/>
        </w:rPr>
        <w:t xml:space="preserve"> </w:t>
      </w:r>
      <w:r w:rsidRPr="000307FD">
        <w:rPr>
          <w:sz w:val="24"/>
          <w:szCs w:val="24"/>
        </w:rPr>
        <w:t>отчет,</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w:t>
      </w:r>
      <w:r w:rsidRPr="000307FD">
        <w:rPr>
          <w:spacing w:val="-9"/>
          <w:sz w:val="24"/>
          <w:szCs w:val="24"/>
        </w:rPr>
        <w:t xml:space="preserve"> </w:t>
      </w:r>
      <w:r w:rsidRPr="000307FD">
        <w:rPr>
          <w:sz w:val="24"/>
          <w:szCs w:val="24"/>
        </w:rPr>
        <w:t>изобретательства,</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 «Удивительное</w:t>
      </w:r>
      <w:r w:rsidRPr="000307FD">
        <w:rPr>
          <w:spacing w:val="-12"/>
          <w:sz w:val="24"/>
          <w:szCs w:val="24"/>
        </w:rPr>
        <w:t xml:space="preserve"> </w:t>
      </w:r>
      <w:r w:rsidRPr="000307FD">
        <w:rPr>
          <w:sz w:val="24"/>
          <w:szCs w:val="24"/>
        </w:rPr>
        <w:t>рядом»,</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 – рассказ об</w:t>
      </w:r>
      <w:r w:rsidRPr="000307FD">
        <w:rPr>
          <w:spacing w:val="-6"/>
          <w:sz w:val="24"/>
          <w:szCs w:val="24"/>
        </w:rPr>
        <w:t xml:space="preserve"> </w:t>
      </w:r>
      <w:r w:rsidRPr="000307FD">
        <w:rPr>
          <w:sz w:val="24"/>
          <w:szCs w:val="24"/>
        </w:rPr>
        <w:t>ученых,</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 – защита исследовательских</w:t>
      </w:r>
      <w:r w:rsidRPr="000307FD">
        <w:rPr>
          <w:spacing w:val="-10"/>
          <w:sz w:val="24"/>
          <w:szCs w:val="24"/>
        </w:rPr>
        <w:t xml:space="preserve"> </w:t>
      </w:r>
      <w:r w:rsidRPr="000307FD">
        <w:rPr>
          <w:sz w:val="24"/>
          <w:szCs w:val="24"/>
        </w:rPr>
        <w:t>проектов,</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урок-экспертиза,</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урок открытых</w:t>
      </w:r>
      <w:r w:rsidRPr="000307FD">
        <w:rPr>
          <w:spacing w:val="-6"/>
          <w:sz w:val="24"/>
          <w:szCs w:val="24"/>
        </w:rPr>
        <w:t xml:space="preserve"> </w:t>
      </w:r>
      <w:r w:rsidRPr="000307FD">
        <w:rPr>
          <w:sz w:val="24"/>
          <w:szCs w:val="24"/>
        </w:rPr>
        <w:t>мыслей;</w:t>
      </w:r>
    </w:p>
    <w:p w:rsidR="00D34317" w:rsidRPr="000307FD" w:rsidRDefault="00010ABE" w:rsidP="00D75FC1">
      <w:pPr>
        <w:pStyle w:val="a4"/>
        <w:numPr>
          <w:ilvl w:val="0"/>
          <w:numId w:val="44"/>
        </w:numPr>
        <w:tabs>
          <w:tab w:val="left" w:pos="851"/>
        </w:tabs>
        <w:ind w:left="0" w:right="116" w:firstLine="0"/>
        <w:rPr>
          <w:sz w:val="24"/>
          <w:szCs w:val="24"/>
          <w:lang w:val="ru-RU"/>
        </w:rPr>
      </w:pPr>
      <w:r w:rsidRPr="000307FD">
        <w:rPr>
          <w:sz w:val="24"/>
          <w:szCs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0307FD">
        <w:rPr>
          <w:spacing w:val="-18"/>
          <w:sz w:val="24"/>
          <w:szCs w:val="24"/>
          <w:lang w:val="ru-RU"/>
        </w:rPr>
        <w:t xml:space="preserve"> </w:t>
      </w:r>
      <w:r w:rsidRPr="000307FD">
        <w:rPr>
          <w:sz w:val="24"/>
          <w:szCs w:val="24"/>
          <w:lang w:val="ru-RU"/>
        </w:rPr>
        <w:t>результатов;</w:t>
      </w:r>
    </w:p>
    <w:p w:rsidR="00D34317" w:rsidRPr="000307FD" w:rsidRDefault="00010ABE" w:rsidP="00D75FC1">
      <w:pPr>
        <w:pStyle w:val="a4"/>
        <w:numPr>
          <w:ilvl w:val="0"/>
          <w:numId w:val="44"/>
        </w:numPr>
        <w:tabs>
          <w:tab w:val="left" w:pos="851"/>
        </w:tabs>
        <w:ind w:left="0" w:right="118" w:firstLine="0"/>
        <w:rPr>
          <w:sz w:val="24"/>
          <w:szCs w:val="24"/>
          <w:lang w:val="ru-RU"/>
        </w:rPr>
      </w:pPr>
      <w:r w:rsidRPr="000307FD">
        <w:rPr>
          <w:sz w:val="24"/>
          <w:szCs w:val="24"/>
          <w:lang w:val="ru-RU"/>
        </w:rPr>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w:t>
      </w:r>
      <w:r w:rsidRPr="000307FD">
        <w:rPr>
          <w:spacing w:val="-11"/>
          <w:sz w:val="24"/>
          <w:szCs w:val="24"/>
          <w:lang w:val="ru-RU"/>
        </w:rPr>
        <w:t xml:space="preserve"> </w:t>
      </w:r>
      <w:r w:rsidRPr="000307FD">
        <w:rPr>
          <w:sz w:val="24"/>
          <w:szCs w:val="24"/>
          <w:lang w:val="ru-RU"/>
        </w:rPr>
        <w:t>времени.</w:t>
      </w:r>
    </w:p>
    <w:p w:rsidR="00D34317" w:rsidRPr="000307FD" w:rsidRDefault="00010ABE" w:rsidP="00680620">
      <w:pPr>
        <w:pStyle w:val="a3"/>
        <w:tabs>
          <w:tab w:val="left" w:pos="851"/>
          <w:tab w:val="left" w:pos="2712"/>
          <w:tab w:val="left" w:pos="4252"/>
          <w:tab w:val="left" w:pos="7240"/>
          <w:tab w:val="left" w:pos="8854"/>
        </w:tabs>
        <w:ind w:left="0" w:right="113" w:firstLine="0"/>
        <w:jc w:val="left"/>
        <w:rPr>
          <w:lang w:val="ru-RU"/>
        </w:rPr>
      </w:pPr>
      <w:r w:rsidRPr="000307FD">
        <w:rPr>
          <w:lang w:val="ru-RU"/>
        </w:rPr>
        <w:t>Формы</w:t>
      </w:r>
      <w:r w:rsidRPr="000307FD">
        <w:rPr>
          <w:lang w:val="ru-RU"/>
        </w:rPr>
        <w:tab/>
        <w:t>организации</w:t>
      </w:r>
      <w:r w:rsidRPr="000307FD">
        <w:rPr>
          <w:lang w:val="ru-RU"/>
        </w:rPr>
        <w:tab/>
        <w:t>учебно-исследовательской</w:t>
      </w:r>
      <w:r w:rsidRPr="000307FD">
        <w:rPr>
          <w:lang w:val="ru-RU"/>
        </w:rPr>
        <w:tab/>
        <w:t>деятельности</w:t>
      </w:r>
      <w:r w:rsidRPr="000307FD">
        <w:rPr>
          <w:lang w:val="ru-RU"/>
        </w:rPr>
        <w:tab/>
        <w:t>на внеурочных занятиях могут быть</w:t>
      </w:r>
      <w:r w:rsidRPr="000307FD">
        <w:rPr>
          <w:spacing w:val="-16"/>
          <w:lang w:val="ru-RU"/>
        </w:rPr>
        <w:t xml:space="preserve"> </w:t>
      </w:r>
      <w:r w:rsidRPr="000307FD">
        <w:rPr>
          <w:lang w:val="ru-RU"/>
        </w:rPr>
        <w:t>следующими:</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исследовательская практика</w:t>
      </w:r>
      <w:r w:rsidRPr="000307FD">
        <w:rPr>
          <w:spacing w:val="-11"/>
          <w:sz w:val="24"/>
          <w:szCs w:val="24"/>
        </w:rPr>
        <w:t xml:space="preserve"> </w:t>
      </w:r>
      <w:r w:rsidRPr="000307FD">
        <w:rPr>
          <w:sz w:val="24"/>
          <w:szCs w:val="24"/>
        </w:rPr>
        <w:t>учащихся;</w:t>
      </w:r>
    </w:p>
    <w:p w:rsidR="00D34317" w:rsidRPr="000307FD" w:rsidRDefault="00010ABE" w:rsidP="00D75FC1">
      <w:pPr>
        <w:pStyle w:val="a4"/>
        <w:numPr>
          <w:ilvl w:val="0"/>
          <w:numId w:val="44"/>
        </w:numPr>
        <w:tabs>
          <w:tab w:val="left" w:pos="851"/>
        </w:tabs>
        <w:ind w:left="0" w:right="115" w:firstLine="0"/>
        <w:rPr>
          <w:sz w:val="24"/>
          <w:szCs w:val="24"/>
          <w:lang w:val="ru-RU"/>
        </w:rPr>
      </w:pPr>
      <w:r w:rsidRPr="000307FD">
        <w:rPr>
          <w:sz w:val="24"/>
          <w:szCs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sidRPr="000307FD">
        <w:rPr>
          <w:spacing w:val="-8"/>
          <w:sz w:val="24"/>
          <w:szCs w:val="24"/>
          <w:lang w:val="ru-RU"/>
        </w:rPr>
        <w:t xml:space="preserve"> </w:t>
      </w:r>
      <w:r w:rsidRPr="000307FD">
        <w:rPr>
          <w:sz w:val="24"/>
          <w:szCs w:val="24"/>
          <w:lang w:val="ru-RU"/>
        </w:rPr>
        <w:t>характера;</w:t>
      </w:r>
    </w:p>
    <w:p w:rsidR="00D34317" w:rsidRPr="000307FD" w:rsidRDefault="00010ABE" w:rsidP="00D75FC1">
      <w:pPr>
        <w:pStyle w:val="a4"/>
        <w:numPr>
          <w:ilvl w:val="0"/>
          <w:numId w:val="44"/>
        </w:numPr>
        <w:tabs>
          <w:tab w:val="left" w:pos="851"/>
        </w:tabs>
        <w:ind w:left="0" w:right="110" w:firstLine="0"/>
        <w:rPr>
          <w:sz w:val="24"/>
          <w:szCs w:val="24"/>
          <w:lang w:val="ru-RU"/>
        </w:rPr>
      </w:pPr>
      <w:r w:rsidRPr="000307FD">
        <w:rPr>
          <w:sz w:val="24"/>
          <w:szCs w:val="24"/>
          <w:lang w:val="ru-RU"/>
        </w:rPr>
        <w:t>факультативные занятия, предполагающие углубленное изучение предмета, которые дают большие возможности для реализации учебно- исследовательской деятельности</w:t>
      </w:r>
      <w:r w:rsidRPr="000307FD">
        <w:rPr>
          <w:spacing w:val="-14"/>
          <w:sz w:val="24"/>
          <w:szCs w:val="24"/>
          <w:lang w:val="ru-RU"/>
        </w:rPr>
        <w:t xml:space="preserve"> </w:t>
      </w:r>
      <w:r w:rsidRPr="000307FD">
        <w:rPr>
          <w:sz w:val="24"/>
          <w:szCs w:val="24"/>
          <w:lang w:val="ru-RU"/>
        </w:rPr>
        <w:t>учащихся;</w:t>
      </w:r>
    </w:p>
    <w:p w:rsidR="00D34317" w:rsidRPr="000307FD" w:rsidRDefault="00010ABE" w:rsidP="00D75FC1">
      <w:pPr>
        <w:pStyle w:val="a4"/>
        <w:numPr>
          <w:ilvl w:val="0"/>
          <w:numId w:val="44"/>
        </w:numPr>
        <w:tabs>
          <w:tab w:val="left" w:pos="851"/>
        </w:tabs>
        <w:ind w:left="0" w:right="111" w:firstLine="0"/>
        <w:rPr>
          <w:sz w:val="24"/>
          <w:szCs w:val="24"/>
          <w:lang w:val="ru-RU"/>
        </w:rPr>
      </w:pPr>
      <w:r w:rsidRPr="000307FD">
        <w:rPr>
          <w:sz w:val="24"/>
          <w:szCs w:val="24"/>
          <w:lang w:val="ru-RU"/>
        </w:rPr>
        <w:t xml:space="preserve">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w:t>
      </w:r>
      <w:r w:rsidRPr="000307FD">
        <w:rPr>
          <w:sz w:val="24"/>
          <w:szCs w:val="24"/>
          <w:lang w:val="ru-RU"/>
        </w:rPr>
        <w:lastRenderedPageBreak/>
        <w:t>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w:t>
      </w:r>
      <w:r w:rsidRPr="000307FD">
        <w:rPr>
          <w:spacing w:val="-6"/>
          <w:sz w:val="24"/>
          <w:szCs w:val="24"/>
          <w:lang w:val="ru-RU"/>
        </w:rPr>
        <w:t xml:space="preserve"> </w:t>
      </w:r>
      <w:r w:rsidRPr="000307FD">
        <w:rPr>
          <w:sz w:val="24"/>
          <w:szCs w:val="24"/>
          <w:lang w:val="ru-RU"/>
        </w:rPr>
        <w:t>школ;</w:t>
      </w:r>
    </w:p>
    <w:p w:rsidR="00D34317" w:rsidRPr="000307FD" w:rsidRDefault="00010ABE" w:rsidP="00D75FC1">
      <w:pPr>
        <w:pStyle w:val="a4"/>
        <w:numPr>
          <w:ilvl w:val="0"/>
          <w:numId w:val="44"/>
        </w:numPr>
        <w:tabs>
          <w:tab w:val="left" w:pos="851"/>
        </w:tabs>
        <w:ind w:left="0" w:right="117" w:firstLine="0"/>
        <w:rPr>
          <w:sz w:val="24"/>
          <w:szCs w:val="24"/>
          <w:lang w:val="ru-RU"/>
        </w:rPr>
      </w:pPr>
      <w:r w:rsidRPr="000307FD">
        <w:rPr>
          <w:sz w:val="24"/>
          <w:szCs w:val="24"/>
          <w:lang w:val="ru-RU"/>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0307FD">
        <w:rPr>
          <w:spacing w:val="-10"/>
          <w:sz w:val="24"/>
          <w:szCs w:val="24"/>
          <w:lang w:val="ru-RU"/>
        </w:rPr>
        <w:t xml:space="preserve"> </w:t>
      </w:r>
      <w:r w:rsidRPr="000307FD">
        <w:rPr>
          <w:sz w:val="24"/>
          <w:szCs w:val="24"/>
          <w:lang w:val="ru-RU"/>
        </w:rPr>
        <w:t>мероприятий.</w:t>
      </w:r>
    </w:p>
    <w:p w:rsidR="00D34317" w:rsidRPr="000307FD" w:rsidRDefault="00010ABE" w:rsidP="00680620">
      <w:pPr>
        <w:pStyle w:val="a3"/>
        <w:tabs>
          <w:tab w:val="left" w:pos="851"/>
          <w:tab w:val="left" w:pos="2601"/>
          <w:tab w:val="left" w:pos="4021"/>
          <w:tab w:val="left" w:pos="4808"/>
          <w:tab w:val="left" w:pos="6554"/>
          <w:tab w:val="left" w:pos="8015"/>
        </w:tabs>
        <w:ind w:left="0" w:right="116" w:firstLine="0"/>
        <w:jc w:val="left"/>
        <w:rPr>
          <w:lang w:val="ru-RU"/>
        </w:rPr>
      </w:pPr>
      <w:r w:rsidRPr="000307FD">
        <w:rPr>
          <w:lang w:val="ru-RU"/>
        </w:rPr>
        <w:t>Среди</w:t>
      </w:r>
      <w:r w:rsidRPr="000307FD">
        <w:rPr>
          <w:lang w:val="ru-RU"/>
        </w:rPr>
        <w:tab/>
        <w:t>возможных</w:t>
      </w:r>
      <w:r w:rsidRPr="000307FD">
        <w:rPr>
          <w:lang w:val="ru-RU"/>
        </w:rPr>
        <w:tab/>
        <w:t>форм</w:t>
      </w:r>
      <w:r w:rsidRPr="000307FD">
        <w:rPr>
          <w:lang w:val="ru-RU"/>
        </w:rPr>
        <w:tab/>
        <w:t>представления</w:t>
      </w:r>
      <w:r w:rsidRPr="000307FD">
        <w:rPr>
          <w:lang w:val="ru-RU"/>
        </w:rPr>
        <w:tab/>
        <w:t>результатов</w:t>
      </w:r>
      <w:r w:rsidRPr="000307FD">
        <w:rPr>
          <w:lang w:val="ru-RU"/>
        </w:rPr>
        <w:tab/>
        <w:t>проектной деятельности можно выделить</w:t>
      </w:r>
      <w:r w:rsidRPr="000307FD">
        <w:rPr>
          <w:spacing w:val="-17"/>
          <w:lang w:val="ru-RU"/>
        </w:rPr>
        <w:t xml:space="preserve"> </w:t>
      </w:r>
      <w:r w:rsidRPr="000307FD">
        <w:rPr>
          <w:lang w:val="ru-RU"/>
        </w:rPr>
        <w:t>следующие:</w:t>
      </w:r>
    </w:p>
    <w:p w:rsidR="00D34317" w:rsidRPr="000307FD" w:rsidRDefault="00D34317" w:rsidP="00680620">
      <w:pPr>
        <w:pStyle w:val="a3"/>
        <w:tabs>
          <w:tab w:val="left" w:pos="851"/>
        </w:tabs>
        <w:ind w:left="0" w:firstLine="0"/>
        <w:jc w:val="left"/>
        <w:rPr>
          <w:lang w:val="ru-RU"/>
        </w:rPr>
      </w:pP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макеты, модели, рабочие установки, схемы,</w:t>
      </w:r>
      <w:r w:rsidRPr="000307FD">
        <w:rPr>
          <w:spacing w:val="-7"/>
          <w:sz w:val="24"/>
          <w:szCs w:val="24"/>
          <w:lang w:val="ru-RU"/>
        </w:rPr>
        <w:t xml:space="preserve"> </w:t>
      </w:r>
      <w:r w:rsidRPr="000307FD">
        <w:rPr>
          <w:sz w:val="24"/>
          <w:szCs w:val="24"/>
          <w:lang w:val="ru-RU"/>
        </w:rPr>
        <w:t>план-карты;</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постеры,</w:t>
      </w:r>
      <w:r w:rsidRPr="000307FD">
        <w:rPr>
          <w:spacing w:val="-7"/>
          <w:sz w:val="24"/>
          <w:szCs w:val="24"/>
        </w:rPr>
        <w:t xml:space="preserve"> </w:t>
      </w:r>
      <w:r w:rsidRPr="000307FD">
        <w:rPr>
          <w:sz w:val="24"/>
          <w:szCs w:val="24"/>
        </w:rPr>
        <w:t>презентации;</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альбомы, буклеты, брошюры,</w:t>
      </w:r>
      <w:r w:rsidRPr="000307FD">
        <w:rPr>
          <w:spacing w:val="-7"/>
          <w:sz w:val="24"/>
          <w:szCs w:val="24"/>
        </w:rPr>
        <w:t xml:space="preserve"> </w:t>
      </w:r>
      <w:r w:rsidRPr="000307FD">
        <w:rPr>
          <w:sz w:val="24"/>
          <w:szCs w:val="24"/>
        </w:rPr>
        <w:t>книги;</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реконструкции</w:t>
      </w:r>
      <w:r w:rsidRPr="000307FD">
        <w:rPr>
          <w:spacing w:val="-10"/>
          <w:sz w:val="24"/>
          <w:szCs w:val="24"/>
        </w:rPr>
        <w:t xml:space="preserve"> </w:t>
      </w:r>
      <w:r w:rsidRPr="000307FD">
        <w:rPr>
          <w:sz w:val="24"/>
          <w:szCs w:val="24"/>
        </w:rPr>
        <w:t>событий;</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эссе, рассказы, стихи,</w:t>
      </w:r>
      <w:r w:rsidRPr="000307FD">
        <w:rPr>
          <w:spacing w:val="-15"/>
          <w:sz w:val="24"/>
          <w:szCs w:val="24"/>
        </w:rPr>
        <w:t xml:space="preserve"> </w:t>
      </w:r>
      <w:r w:rsidRPr="000307FD">
        <w:rPr>
          <w:sz w:val="24"/>
          <w:szCs w:val="24"/>
        </w:rPr>
        <w:t>рисунки;</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результаты исследовательских экспедиций, обработки архивов и</w:t>
      </w:r>
      <w:r w:rsidRPr="000307FD">
        <w:rPr>
          <w:spacing w:val="-25"/>
          <w:sz w:val="24"/>
          <w:szCs w:val="24"/>
          <w:lang w:val="ru-RU"/>
        </w:rPr>
        <w:t xml:space="preserve"> </w:t>
      </w:r>
      <w:r w:rsidRPr="000307FD">
        <w:rPr>
          <w:sz w:val="24"/>
          <w:szCs w:val="24"/>
          <w:lang w:val="ru-RU"/>
        </w:rPr>
        <w:t>мемуаров;</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документальные фильмы,</w:t>
      </w:r>
      <w:r w:rsidRPr="000307FD">
        <w:rPr>
          <w:spacing w:val="-12"/>
          <w:sz w:val="24"/>
          <w:szCs w:val="24"/>
        </w:rPr>
        <w:t xml:space="preserve"> </w:t>
      </w:r>
      <w:r w:rsidRPr="000307FD">
        <w:rPr>
          <w:sz w:val="24"/>
          <w:szCs w:val="24"/>
        </w:rPr>
        <w:t>мультфильмы;</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выставки, игры, тематические вечера,</w:t>
      </w:r>
      <w:r w:rsidRPr="000307FD">
        <w:rPr>
          <w:spacing w:val="-12"/>
          <w:sz w:val="24"/>
          <w:szCs w:val="24"/>
          <w:lang w:val="ru-RU"/>
        </w:rPr>
        <w:t xml:space="preserve"> </w:t>
      </w:r>
      <w:r w:rsidRPr="000307FD">
        <w:rPr>
          <w:sz w:val="24"/>
          <w:szCs w:val="24"/>
          <w:lang w:val="ru-RU"/>
        </w:rPr>
        <w:t>концерты;</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сценарии</w:t>
      </w:r>
      <w:r w:rsidRPr="000307FD">
        <w:rPr>
          <w:spacing w:val="-8"/>
          <w:sz w:val="24"/>
          <w:szCs w:val="24"/>
        </w:rPr>
        <w:t xml:space="preserve"> </w:t>
      </w:r>
      <w:r w:rsidRPr="000307FD">
        <w:rPr>
          <w:sz w:val="24"/>
          <w:szCs w:val="24"/>
        </w:rPr>
        <w:t>мероприятий;</w:t>
      </w:r>
    </w:p>
    <w:p w:rsidR="00D34317" w:rsidRPr="000307FD" w:rsidRDefault="00010ABE" w:rsidP="00D75FC1">
      <w:pPr>
        <w:pStyle w:val="a4"/>
        <w:numPr>
          <w:ilvl w:val="0"/>
          <w:numId w:val="44"/>
        </w:numPr>
        <w:tabs>
          <w:tab w:val="left" w:pos="851"/>
        </w:tabs>
        <w:ind w:left="0" w:right="110" w:firstLine="0"/>
        <w:jc w:val="left"/>
        <w:rPr>
          <w:sz w:val="24"/>
          <w:szCs w:val="24"/>
          <w:lang w:val="ru-RU"/>
        </w:rPr>
      </w:pPr>
      <w:r w:rsidRPr="000307FD">
        <w:rPr>
          <w:sz w:val="24"/>
          <w:szCs w:val="24"/>
          <w:lang w:val="ru-RU"/>
        </w:rPr>
        <w:t>веб-сайты, программное обеспечение, компакт-диски (или другие цифровые носители) и</w:t>
      </w:r>
      <w:r w:rsidRPr="000307FD">
        <w:rPr>
          <w:spacing w:val="-2"/>
          <w:sz w:val="24"/>
          <w:szCs w:val="24"/>
          <w:lang w:val="ru-RU"/>
        </w:rPr>
        <w:t xml:space="preserve"> </w:t>
      </w:r>
      <w:r w:rsidRPr="000307FD">
        <w:rPr>
          <w:sz w:val="24"/>
          <w:szCs w:val="24"/>
          <w:lang w:val="ru-RU"/>
        </w:rPr>
        <w:t>др.</w:t>
      </w:r>
    </w:p>
    <w:p w:rsidR="00D34317" w:rsidRPr="000307FD" w:rsidRDefault="00D34317" w:rsidP="00680620">
      <w:pPr>
        <w:pStyle w:val="a3"/>
        <w:tabs>
          <w:tab w:val="left" w:pos="851"/>
        </w:tabs>
        <w:ind w:left="0" w:firstLine="0"/>
        <w:jc w:val="left"/>
        <w:rPr>
          <w:lang w:val="ru-RU"/>
        </w:rPr>
      </w:pPr>
    </w:p>
    <w:p w:rsidR="00D34317" w:rsidRPr="000307FD" w:rsidRDefault="00010ABE" w:rsidP="00680620">
      <w:pPr>
        <w:pStyle w:val="a3"/>
        <w:tabs>
          <w:tab w:val="left" w:pos="851"/>
        </w:tabs>
        <w:ind w:left="0" w:right="116" w:firstLine="0"/>
        <w:rPr>
          <w:lang w:val="ru-RU"/>
        </w:rPr>
      </w:pPr>
      <w:r w:rsidRPr="000307FD">
        <w:rPr>
          <w:lang w:val="ru-RU"/>
        </w:rPr>
        <w:t>Результаты также могут быть представлены в ходе проведения конференций, семинаров и круглых столов.</w:t>
      </w:r>
    </w:p>
    <w:p w:rsidR="00D34317" w:rsidRPr="000307FD" w:rsidRDefault="00D34317" w:rsidP="00680620">
      <w:pPr>
        <w:pStyle w:val="a3"/>
        <w:tabs>
          <w:tab w:val="left" w:pos="851"/>
        </w:tabs>
        <w:ind w:left="0" w:firstLine="0"/>
        <w:jc w:val="left"/>
        <w:rPr>
          <w:lang w:val="ru-RU"/>
        </w:rPr>
      </w:pPr>
    </w:p>
    <w:p w:rsidR="00D34317" w:rsidRPr="000307FD" w:rsidRDefault="00010ABE" w:rsidP="00680620">
      <w:pPr>
        <w:pStyle w:val="a3"/>
        <w:tabs>
          <w:tab w:val="left" w:pos="851"/>
        </w:tabs>
        <w:ind w:left="0" w:right="114" w:firstLine="0"/>
        <w:rPr>
          <w:lang w:val="ru-RU"/>
        </w:rPr>
      </w:pPr>
      <w:r w:rsidRPr="000307FD">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34317" w:rsidRPr="000307FD" w:rsidRDefault="00010ABE" w:rsidP="00D75FC1">
      <w:pPr>
        <w:pStyle w:val="a4"/>
        <w:numPr>
          <w:ilvl w:val="2"/>
          <w:numId w:val="43"/>
        </w:numPr>
        <w:tabs>
          <w:tab w:val="left" w:pos="851"/>
          <w:tab w:val="left" w:pos="1614"/>
        </w:tabs>
        <w:ind w:left="0" w:right="116" w:firstLine="0"/>
        <w:rPr>
          <w:b/>
          <w:sz w:val="24"/>
          <w:szCs w:val="24"/>
          <w:lang w:val="ru-RU"/>
        </w:rPr>
      </w:pPr>
      <w:r w:rsidRPr="000307FD">
        <w:rPr>
          <w:b/>
          <w:sz w:val="24"/>
          <w:szCs w:val="24"/>
          <w:lang w:val="ru-RU"/>
        </w:rPr>
        <w:t>Описание содержания, видов и форм организации учебной деятельности по развитию информационно-коммуникационных</w:t>
      </w:r>
      <w:r w:rsidRPr="000307FD">
        <w:rPr>
          <w:b/>
          <w:spacing w:val="-23"/>
          <w:sz w:val="24"/>
          <w:szCs w:val="24"/>
          <w:lang w:val="ru-RU"/>
        </w:rPr>
        <w:t xml:space="preserve"> </w:t>
      </w:r>
      <w:r w:rsidRPr="000307FD">
        <w:rPr>
          <w:b/>
          <w:sz w:val="24"/>
          <w:szCs w:val="24"/>
          <w:lang w:val="ru-RU"/>
        </w:rPr>
        <w:t>технологий</w:t>
      </w:r>
    </w:p>
    <w:p w:rsidR="00D34317" w:rsidRPr="000307FD" w:rsidRDefault="00D34317" w:rsidP="00680620">
      <w:pPr>
        <w:pStyle w:val="a3"/>
        <w:tabs>
          <w:tab w:val="left" w:pos="851"/>
        </w:tabs>
        <w:ind w:left="0" w:firstLine="0"/>
        <w:jc w:val="left"/>
        <w:rPr>
          <w:lang w:val="ru-RU"/>
        </w:rPr>
      </w:pPr>
    </w:p>
    <w:p w:rsidR="00D34317" w:rsidRPr="000307FD" w:rsidRDefault="00010ABE" w:rsidP="00680620">
      <w:pPr>
        <w:pStyle w:val="a3"/>
        <w:tabs>
          <w:tab w:val="left" w:pos="851"/>
        </w:tabs>
        <w:ind w:left="0" w:right="113" w:firstLine="0"/>
        <w:rPr>
          <w:lang w:val="ru-RU"/>
        </w:rPr>
      </w:pPr>
      <w:r w:rsidRPr="000307FD">
        <w:rPr>
          <w:lang w:val="ru-RU"/>
        </w:rPr>
        <w:t>Программа развития УУД позволяет отдельно выделить компетенции учащегося в области использования информационно-коммуникационных технологий (ИКТ-компетенции), в том числе владение поиском и передачей информации, презентационными навыками, основами информационной безопасности.</w:t>
      </w:r>
    </w:p>
    <w:p w:rsidR="00D34317" w:rsidRPr="000307FD" w:rsidRDefault="00010ABE" w:rsidP="00680620">
      <w:pPr>
        <w:pStyle w:val="a3"/>
        <w:tabs>
          <w:tab w:val="left" w:pos="851"/>
        </w:tabs>
        <w:ind w:left="0" w:right="107" w:firstLine="0"/>
        <w:rPr>
          <w:lang w:val="ru-RU"/>
        </w:rPr>
      </w:pPr>
      <w:r w:rsidRPr="000307FD">
        <w:rPr>
          <w:lang w:val="ru-RU"/>
        </w:rPr>
        <w:t>В настоящее время велико присутствие компьютерных и интернет- технологий в повседневной деятельности учащегося, в том числе вне времени нахождения в гимназии, в связи с чем учащийся может обладать целым рядом ИКТ- компетентностей, полученных им за пределами образовательного учреждения. В этом контексте важным направлением деятельности педагогического коллектива гимназии в сфере формирования ИКТ-компетенций становятся поддержка и  развитие учащегося. Данный подход имеет значение при определении планируемых результатов в сфере формирования</w:t>
      </w:r>
      <w:r w:rsidRPr="000307FD">
        <w:rPr>
          <w:spacing w:val="-11"/>
          <w:lang w:val="ru-RU"/>
        </w:rPr>
        <w:t xml:space="preserve"> </w:t>
      </w:r>
      <w:r w:rsidRPr="000307FD">
        <w:rPr>
          <w:lang w:val="ru-RU"/>
        </w:rPr>
        <w:t>ИКТ-компетенций.</w:t>
      </w:r>
    </w:p>
    <w:p w:rsidR="00D34317" w:rsidRPr="000307FD" w:rsidRDefault="00010ABE" w:rsidP="00680620">
      <w:pPr>
        <w:pStyle w:val="a3"/>
        <w:tabs>
          <w:tab w:val="left" w:pos="851"/>
        </w:tabs>
        <w:ind w:left="0" w:right="115" w:firstLine="0"/>
      </w:pPr>
      <w:r w:rsidRPr="000307FD">
        <w:rPr>
          <w:lang w:val="ru-RU"/>
        </w:rPr>
        <w:t xml:space="preserve">Основными формами организации учебной деятельности по формированию </w:t>
      </w:r>
      <w:r w:rsidRPr="000307FD">
        <w:t>ИКТ-компетенции учащихся являются:</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уроки по информатике и другим</w:t>
      </w:r>
      <w:r w:rsidRPr="000307FD">
        <w:rPr>
          <w:spacing w:val="-21"/>
          <w:sz w:val="24"/>
          <w:szCs w:val="24"/>
          <w:lang w:val="ru-RU"/>
        </w:rPr>
        <w:t xml:space="preserve"> </w:t>
      </w:r>
      <w:r w:rsidRPr="000307FD">
        <w:rPr>
          <w:sz w:val="24"/>
          <w:szCs w:val="24"/>
          <w:lang w:val="ru-RU"/>
        </w:rPr>
        <w:t>предметам;</w:t>
      </w:r>
    </w:p>
    <w:p w:rsidR="00D34317" w:rsidRPr="000307FD" w:rsidRDefault="00010ABE" w:rsidP="00D75FC1">
      <w:pPr>
        <w:pStyle w:val="a4"/>
        <w:numPr>
          <w:ilvl w:val="0"/>
          <w:numId w:val="44"/>
        </w:numPr>
        <w:tabs>
          <w:tab w:val="left" w:pos="851"/>
        </w:tabs>
        <w:ind w:left="0" w:firstLine="0"/>
        <w:jc w:val="left"/>
        <w:rPr>
          <w:i/>
          <w:sz w:val="24"/>
          <w:szCs w:val="24"/>
        </w:rPr>
      </w:pPr>
      <w:r w:rsidRPr="000307FD">
        <w:rPr>
          <w:sz w:val="24"/>
          <w:szCs w:val="24"/>
        </w:rPr>
        <w:t>элективы</w:t>
      </w:r>
      <w:r w:rsidRPr="000307FD">
        <w:rPr>
          <w:i/>
          <w:sz w:val="24"/>
          <w:szCs w:val="24"/>
        </w:rPr>
        <w:t>;</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кружки;</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интегративные межпредметные</w:t>
      </w:r>
      <w:r w:rsidRPr="000307FD">
        <w:rPr>
          <w:spacing w:val="-12"/>
          <w:sz w:val="24"/>
          <w:szCs w:val="24"/>
        </w:rPr>
        <w:t xml:space="preserve"> </w:t>
      </w:r>
      <w:r w:rsidRPr="000307FD">
        <w:rPr>
          <w:sz w:val="24"/>
          <w:szCs w:val="24"/>
        </w:rPr>
        <w:t>проекты;</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внеурочные и внешкольные</w:t>
      </w:r>
      <w:r w:rsidRPr="000307FD">
        <w:rPr>
          <w:spacing w:val="-12"/>
          <w:sz w:val="24"/>
          <w:szCs w:val="24"/>
        </w:rPr>
        <w:t xml:space="preserve"> </w:t>
      </w:r>
      <w:r w:rsidRPr="000307FD">
        <w:rPr>
          <w:sz w:val="24"/>
          <w:szCs w:val="24"/>
        </w:rPr>
        <w:t>занятия.</w:t>
      </w:r>
    </w:p>
    <w:p w:rsidR="00D34317" w:rsidRPr="000307FD" w:rsidRDefault="00010ABE" w:rsidP="00680620">
      <w:pPr>
        <w:pStyle w:val="a3"/>
        <w:tabs>
          <w:tab w:val="left" w:pos="851"/>
        </w:tabs>
        <w:ind w:left="0" w:right="115" w:firstLine="0"/>
        <w:rPr>
          <w:lang w:val="ru-RU"/>
        </w:rPr>
      </w:pPr>
      <w:r w:rsidRPr="000307FD">
        <w:rPr>
          <w:lang w:val="ru-RU"/>
        </w:rPr>
        <w:lastRenderedPageBreak/>
        <w:t>Среди видов учебной деятельности, обеспечивающих формирование ИКТ-компетенции учащихся, можно выделить в том числе такие, как:</w:t>
      </w:r>
    </w:p>
    <w:p w:rsidR="00D34317" w:rsidRPr="000307FD" w:rsidRDefault="00010ABE" w:rsidP="00D75FC1">
      <w:pPr>
        <w:pStyle w:val="a4"/>
        <w:numPr>
          <w:ilvl w:val="0"/>
          <w:numId w:val="44"/>
        </w:numPr>
        <w:tabs>
          <w:tab w:val="left" w:pos="851"/>
        </w:tabs>
        <w:ind w:left="0" w:right="118" w:firstLine="0"/>
        <w:jc w:val="left"/>
        <w:rPr>
          <w:sz w:val="24"/>
          <w:szCs w:val="24"/>
          <w:lang w:val="ru-RU"/>
        </w:rPr>
      </w:pPr>
      <w:r w:rsidRPr="000307FD">
        <w:rPr>
          <w:sz w:val="24"/>
          <w:szCs w:val="24"/>
          <w:lang w:val="ru-RU"/>
        </w:rPr>
        <w:t>выполняемые на уроках, дома и в рамках внеурочной деятельности задания, предполагающие использование электронных образовательных</w:t>
      </w:r>
      <w:r w:rsidRPr="000307FD">
        <w:rPr>
          <w:spacing w:val="-24"/>
          <w:sz w:val="24"/>
          <w:szCs w:val="24"/>
          <w:lang w:val="ru-RU"/>
        </w:rPr>
        <w:t xml:space="preserve"> </w:t>
      </w:r>
      <w:r w:rsidRPr="000307FD">
        <w:rPr>
          <w:sz w:val="24"/>
          <w:szCs w:val="24"/>
          <w:lang w:val="ru-RU"/>
        </w:rPr>
        <w:t>ресурсов;</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создание и редактирование</w:t>
      </w:r>
      <w:r w:rsidRPr="000307FD">
        <w:rPr>
          <w:spacing w:val="-10"/>
          <w:sz w:val="24"/>
          <w:szCs w:val="24"/>
        </w:rPr>
        <w:t xml:space="preserve"> </w:t>
      </w:r>
      <w:r w:rsidRPr="000307FD">
        <w:rPr>
          <w:sz w:val="24"/>
          <w:szCs w:val="24"/>
        </w:rPr>
        <w:t>текстов;</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создание и редактирование электронных</w:t>
      </w:r>
      <w:r w:rsidRPr="000307FD">
        <w:rPr>
          <w:spacing w:val="-15"/>
          <w:sz w:val="24"/>
          <w:szCs w:val="24"/>
          <w:lang w:val="ru-RU"/>
        </w:rPr>
        <w:t xml:space="preserve"> </w:t>
      </w:r>
      <w:r w:rsidRPr="000307FD">
        <w:rPr>
          <w:sz w:val="24"/>
          <w:szCs w:val="24"/>
          <w:lang w:val="ru-RU"/>
        </w:rPr>
        <w:t>таблиц;</w:t>
      </w:r>
    </w:p>
    <w:p w:rsidR="00D34317" w:rsidRPr="000307FD" w:rsidRDefault="00010ABE" w:rsidP="00D75FC1">
      <w:pPr>
        <w:pStyle w:val="a4"/>
        <w:numPr>
          <w:ilvl w:val="0"/>
          <w:numId w:val="44"/>
        </w:numPr>
        <w:tabs>
          <w:tab w:val="left" w:pos="851"/>
        </w:tabs>
        <w:ind w:left="0" w:right="111" w:firstLine="0"/>
        <w:jc w:val="left"/>
        <w:rPr>
          <w:sz w:val="24"/>
          <w:szCs w:val="24"/>
          <w:lang w:val="ru-RU"/>
        </w:rPr>
      </w:pPr>
      <w:r w:rsidRPr="000307FD">
        <w:rPr>
          <w:sz w:val="24"/>
          <w:szCs w:val="24"/>
          <w:lang w:val="ru-RU"/>
        </w:rPr>
        <w:t>использование средств для построения диаграмм, графиков,  блок-схем, других графических</w:t>
      </w:r>
      <w:r w:rsidRPr="000307FD">
        <w:rPr>
          <w:spacing w:val="-7"/>
          <w:sz w:val="24"/>
          <w:szCs w:val="24"/>
          <w:lang w:val="ru-RU"/>
        </w:rPr>
        <w:t xml:space="preserve"> </w:t>
      </w:r>
      <w:r w:rsidRPr="000307FD">
        <w:rPr>
          <w:sz w:val="24"/>
          <w:szCs w:val="24"/>
          <w:lang w:val="ru-RU"/>
        </w:rPr>
        <w:t>объектов;</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создание и редактирование</w:t>
      </w:r>
      <w:r w:rsidRPr="000307FD">
        <w:rPr>
          <w:spacing w:val="-17"/>
          <w:sz w:val="24"/>
          <w:szCs w:val="24"/>
        </w:rPr>
        <w:t xml:space="preserve"> </w:t>
      </w:r>
      <w:r w:rsidRPr="000307FD">
        <w:rPr>
          <w:sz w:val="24"/>
          <w:szCs w:val="24"/>
        </w:rPr>
        <w:t>презентаций;</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создание и редактирование графических  и</w:t>
      </w:r>
      <w:r w:rsidRPr="000307FD">
        <w:rPr>
          <w:spacing w:val="-14"/>
          <w:sz w:val="24"/>
          <w:szCs w:val="24"/>
          <w:lang w:val="ru-RU"/>
        </w:rPr>
        <w:t xml:space="preserve"> </w:t>
      </w:r>
      <w:r w:rsidRPr="000307FD">
        <w:rPr>
          <w:sz w:val="24"/>
          <w:szCs w:val="24"/>
          <w:lang w:val="ru-RU"/>
        </w:rPr>
        <w:t>фоторабот;</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создание и редактирование</w:t>
      </w:r>
      <w:r w:rsidRPr="000307FD">
        <w:rPr>
          <w:spacing w:val="-11"/>
          <w:sz w:val="24"/>
          <w:szCs w:val="24"/>
        </w:rPr>
        <w:t xml:space="preserve"> </w:t>
      </w:r>
      <w:r w:rsidRPr="000307FD">
        <w:rPr>
          <w:sz w:val="24"/>
          <w:szCs w:val="24"/>
        </w:rPr>
        <w:t>видео;</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создание музыкальных и звуковых</w:t>
      </w:r>
      <w:r w:rsidRPr="000307FD">
        <w:rPr>
          <w:spacing w:val="-15"/>
          <w:sz w:val="24"/>
          <w:szCs w:val="24"/>
          <w:lang w:val="ru-RU"/>
        </w:rPr>
        <w:t xml:space="preserve"> </w:t>
      </w:r>
      <w:r w:rsidRPr="000307FD">
        <w:rPr>
          <w:sz w:val="24"/>
          <w:szCs w:val="24"/>
          <w:lang w:val="ru-RU"/>
        </w:rPr>
        <w:t>объектов;</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поиск и анализ информации в</w:t>
      </w:r>
      <w:r w:rsidRPr="000307FD">
        <w:rPr>
          <w:spacing w:val="-16"/>
          <w:sz w:val="24"/>
          <w:szCs w:val="24"/>
          <w:lang w:val="ru-RU"/>
        </w:rPr>
        <w:t xml:space="preserve"> </w:t>
      </w:r>
      <w:r w:rsidRPr="000307FD">
        <w:rPr>
          <w:sz w:val="24"/>
          <w:szCs w:val="24"/>
          <w:lang w:val="ru-RU"/>
        </w:rPr>
        <w:t>Интернете;</w:t>
      </w:r>
    </w:p>
    <w:p w:rsidR="00D34317" w:rsidRPr="000307FD" w:rsidRDefault="00010ABE" w:rsidP="00D75FC1">
      <w:pPr>
        <w:pStyle w:val="a4"/>
        <w:numPr>
          <w:ilvl w:val="0"/>
          <w:numId w:val="44"/>
        </w:numPr>
        <w:tabs>
          <w:tab w:val="left" w:pos="851"/>
        </w:tabs>
        <w:ind w:left="0" w:firstLine="0"/>
        <w:jc w:val="left"/>
        <w:rPr>
          <w:sz w:val="24"/>
          <w:szCs w:val="24"/>
        </w:rPr>
      </w:pPr>
      <w:r w:rsidRPr="000307FD">
        <w:rPr>
          <w:sz w:val="24"/>
          <w:szCs w:val="24"/>
        </w:rPr>
        <w:t>моделирование, проектирование и</w:t>
      </w:r>
      <w:r w:rsidRPr="000307FD">
        <w:rPr>
          <w:spacing w:val="-17"/>
          <w:sz w:val="24"/>
          <w:szCs w:val="24"/>
        </w:rPr>
        <w:t xml:space="preserve"> </w:t>
      </w:r>
      <w:r w:rsidRPr="000307FD">
        <w:rPr>
          <w:sz w:val="24"/>
          <w:szCs w:val="24"/>
        </w:rPr>
        <w:t>управление;</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математическая обработка и визуализация</w:t>
      </w:r>
      <w:r w:rsidRPr="000307FD">
        <w:rPr>
          <w:spacing w:val="-14"/>
          <w:sz w:val="24"/>
          <w:szCs w:val="24"/>
          <w:lang w:val="ru-RU"/>
        </w:rPr>
        <w:t xml:space="preserve"> </w:t>
      </w:r>
      <w:r w:rsidRPr="000307FD">
        <w:rPr>
          <w:sz w:val="24"/>
          <w:szCs w:val="24"/>
          <w:lang w:val="ru-RU"/>
        </w:rPr>
        <w:t>данных;</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создание веб-страниц и</w:t>
      </w:r>
      <w:r w:rsidRPr="000307FD">
        <w:rPr>
          <w:spacing w:val="-9"/>
          <w:sz w:val="24"/>
          <w:szCs w:val="24"/>
          <w:lang w:val="ru-RU"/>
        </w:rPr>
        <w:t xml:space="preserve"> </w:t>
      </w:r>
      <w:r w:rsidRPr="000307FD">
        <w:rPr>
          <w:sz w:val="24"/>
          <w:szCs w:val="24"/>
          <w:lang w:val="ru-RU"/>
        </w:rPr>
        <w:t>сайтов;</w:t>
      </w:r>
    </w:p>
    <w:p w:rsidR="00D34317" w:rsidRPr="000307FD" w:rsidRDefault="00010ABE" w:rsidP="00D75FC1">
      <w:pPr>
        <w:pStyle w:val="a4"/>
        <w:numPr>
          <w:ilvl w:val="0"/>
          <w:numId w:val="44"/>
        </w:numPr>
        <w:tabs>
          <w:tab w:val="left" w:pos="851"/>
        </w:tabs>
        <w:ind w:left="0" w:firstLine="0"/>
        <w:jc w:val="left"/>
        <w:rPr>
          <w:sz w:val="24"/>
          <w:szCs w:val="24"/>
          <w:lang w:val="ru-RU"/>
        </w:rPr>
      </w:pPr>
      <w:r w:rsidRPr="000307FD">
        <w:rPr>
          <w:sz w:val="24"/>
          <w:szCs w:val="24"/>
          <w:lang w:val="ru-RU"/>
        </w:rPr>
        <w:t>сетевая коммуникация между учениками и (или)</w:t>
      </w:r>
      <w:r w:rsidRPr="000307FD">
        <w:rPr>
          <w:spacing w:val="-30"/>
          <w:sz w:val="24"/>
          <w:szCs w:val="24"/>
          <w:lang w:val="ru-RU"/>
        </w:rPr>
        <w:t xml:space="preserve"> </w:t>
      </w:r>
      <w:r w:rsidRPr="000307FD">
        <w:rPr>
          <w:sz w:val="24"/>
          <w:szCs w:val="24"/>
          <w:lang w:val="ru-RU"/>
        </w:rPr>
        <w:t>учителем.</w:t>
      </w:r>
    </w:p>
    <w:p w:rsidR="00D34317" w:rsidRPr="000307FD" w:rsidRDefault="00010ABE" w:rsidP="00680620">
      <w:pPr>
        <w:pStyle w:val="a3"/>
        <w:tabs>
          <w:tab w:val="left" w:pos="851"/>
        </w:tabs>
        <w:ind w:left="0" w:right="113" w:firstLine="0"/>
        <w:rPr>
          <w:lang w:val="ru-RU"/>
        </w:rPr>
      </w:pPr>
      <w:r w:rsidRPr="000307FD">
        <w:rPr>
          <w:lang w:val="ru-RU"/>
        </w:rPr>
        <w:t>Эффективное формирование ИКТ-компетенции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34317" w:rsidRPr="000307FD" w:rsidRDefault="00010ABE" w:rsidP="00D75FC1">
      <w:pPr>
        <w:pStyle w:val="3"/>
        <w:numPr>
          <w:ilvl w:val="2"/>
          <w:numId w:val="43"/>
        </w:numPr>
        <w:tabs>
          <w:tab w:val="left" w:pos="1695"/>
        </w:tabs>
        <w:spacing w:before="0" w:line="240" w:lineRule="auto"/>
        <w:ind w:right="111" w:firstLine="708"/>
        <w:rPr>
          <w:lang w:val="ru-RU"/>
        </w:rPr>
      </w:pPr>
      <w:r w:rsidRPr="000307FD">
        <w:rPr>
          <w:lang w:val="ru-RU"/>
        </w:rPr>
        <w:t>Перечень и описание основных элементов ИКТ-компетенции и инструментов их</w:t>
      </w:r>
      <w:r w:rsidRPr="000307FD">
        <w:rPr>
          <w:spacing w:val="-9"/>
          <w:lang w:val="ru-RU"/>
        </w:rPr>
        <w:t xml:space="preserve"> </w:t>
      </w:r>
      <w:r w:rsidRPr="000307FD">
        <w:rPr>
          <w:lang w:val="ru-RU"/>
        </w:rPr>
        <w:t>использования</w:t>
      </w:r>
    </w:p>
    <w:p w:rsidR="00D34317" w:rsidRPr="000307FD" w:rsidRDefault="00010ABE" w:rsidP="00680620">
      <w:pPr>
        <w:pStyle w:val="a3"/>
        <w:ind w:right="110" w:firstLine="1416"/>
        <w:rPr>
          <w:lang w:val="ru-RU"/>
        </w:rPr>
      </w:pPr>
      <w:r w:rsidRPr="000307FD">
        <w:rPr>
          <w:lang w:val="ru-RU"/>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w:t>
      </w:r>
      <w:r w:rsidRPr="000307FD">
        <w:rPr>
          <w:spacing w:val="-7"/>
          <w:lang w:val="ru-RU"/>
        </w:rPr>
        <w:t xml:space="preserve"> </w:t>
      </w:r>
      <w:r w:rsidRPr="000307FD">
        <w:rPr>
          <w:lang w:val="ru-RU"/>
        </w:rPr>
        <w:t>ИКТ.</w:t>
      </w:r>
    </w:p>
    <w:p w:rsidR="00D34317" w:rsidRPr="000307FD" w:rsidRDefault="00D34317" w:rsidP="00680620">
      <w:pPr>
        <w:pStyle w:val="a3"/>
        <w:ind w:left="0" w:firstLine="0"/>
        <w:jc w:val="left"/>
        <w:rPr>
          <w:lang w:val="ru-RU"/>
        </w:rPr>
      </w:pPr>
    </w:p>
    <w:p w:rsidR="00D34317" w:rsidRPr="000307FD" w:rsidRDefault="00010ABE" w:rsidP="00680620">
      <w:pPr>
        <w:pStyle w:val="a3"/>
        <w:ind w:left="0" w:right="112" w:firstLine="426"/>
        <w:rPr>
          <w:lang w:val="ru-RU"/>
        </w:rPr>
      </w:pPr>
      <w:r w:rsidRPr="000307FD">
        <w:rPr>
          <w:lang w:val="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34317" w:rsidRPr="000307FD" w:rsidRDefault="00010ABE" w:rsidP="00680620">
      <w:pPr>
        <w:pStyle w:val="a3"/>
        <w:ind w:left="0" w:right="112" w:firstLine="426"/>
        <w:rPr>
          <w:lang w:val="ru-RU"/>
        </w:rPr>
      </w:pPr>
      <w:r w:rsidRPr="000307FD">
        <w:rPr>
          <w:lang w:val="ru-RU"/>
        </w:rPr>
        <w:t xml:space="preserve">Поиск и организация хранения информации. Использование приемов поиска </w:t>
      </w:r>
      <w:r w:rsidRPr="000307FD">
        <w:rPr>
          <w:lang w:val="ru-RU"/>
        </w:rPr>
        <w:lastRenderedPageBreak/>
        <w:t>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w:t>
      </w:r>
    </w:p>
    <w:p w:rsidR="00D34317" w:rsidRPr="000307FD" w:rsidRDefault="00010ABE" w:rsidP="00680620">
      <w:pPr>
        <w:pStyle w:val="a3"/>
        <w:ind w:left="0" w:right="108" w:firstLine="426"/>
        <w:rPr>
          <w:lang w:val="ru-RU"/>
        </w:rPr>
      </w:pPr>
      <w:r w:rsidRPr="000307FD">
        <w:rPr>
          <w:lang w:val="ru-RU"/>
        </w:rPr>
        <w:t>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34317" w:rsidRPr="000307FD" w:rsidRDefault="00010ABE" w:rsidP="00680620">
      <w:pPr>
        <w:pStyle w:val="a3"/>
        <w:ind w:left="0" w:right="109" w:firstLine="426"/>
        <w:rPr>
          <w:lang w:val="ru-RU"/>
        </w:rPr>
      </w:pPr>
      <w:r w:rsidRPr="000307FD">
        <w:rPr>
          <w:lang w:val="ru-RU"/>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r w:rsidRPr="000307FD">
        <w:rPr>
          <w:spacing w:val="-9"/>
          <w:lang w:val="ru-RU"/>
        </w:rPr>
        <w:t xml:space="preserve"> </w:t>
      </w:r>
      <w:r w:rsidRPr="000307FD">
        <w:rPr>
          <w:lang w:val="ru-RU"/>
        </w:rPr>
        <w:t>объектов.</w:t>
      </w:r>
    </w:p>
    <w:p w:rsidR="00D34317" w:rsidRPr="000307FD" w:rsidRDefault="00010ABE" w:rsidP="00680620">
      <w:pPr>
        <w:pStyle w:val="a3"/>
        <w:ind w:left="0" w:right="113" w:firstLine="426"/>
        <w:rPr>
          <w:lang w:val="ru-RU"/>
        </w:rPr>
      </w:pPr>
      <w:r w:rsidRPr="000307FD">
        <w:rPr>
          <w:lang w:val="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34317" w:rsidRPr="000307FD" w:rsidRDefault="00010ABE" w:rsidP="00680620">
      <w:pPr>
        <w:pStyle w:val="a3"/>
        <w:ind w:left="0" w:right="113" w:firstLine="426"/>
        <w:rPr>
          <w:lang w:val="ru-RU"/>
        </w:rPr>
      </w:pPr>
      <w:r w:rsidRPr="000307FD">
        <w:rPr>
          <w:lang w:val="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34317" w:rsidRPr="000307FD" w:rsidRDefault="00010ABE" w:rsidP="00680620">
      <w:pPr>
        <w:pStyle w:val="a3"/>
        <w:ind w:left="0" w:right="112" w:firstLine="426"/>
        <w:rPr>
          <w:lang w:val="ru-RU"/>
        </w:rPr>
      </w:pPr>
      <w:r w:rsidRPr="000307FD">
        <w:rPr>
          <w:lang w:val="ru-RU"/>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w:t>
      </w:r>
      <w:r w:rsidR="002B21B6" w:rsidRPr="000307FD">
        <w:rPr>
          <w:lang w:val="ru-RU"/>
        </w:rPr>
        <w:t xml:space="preserve">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w:t>
      </w:r>
      <w:r w:rsidR="002B21B6" w:rsidRPr="000307FD">
        <w:rPr>
          <w:lang w:val="ru-RU"/>
        </w:rPr>
        <w:lastRenderedPageBreak/>
        <w:t xml:space="preserve">(алгоритмические, концептуальные, классификационные, организационные, родства и др.), картами и спутниковыми фотографиями, в </w:t>
      </w:r>
      <w:r w:rsidR="002B21B6" w:rsidRPr="000307FD">
        <w:rPr>
          <w:spacing w:val="2"/>
          <w:lang w:val="ru-RU"/>
        </w:rPr>
        <w:t xml:space="preserve">том </w:t>
      </w:r>
      <w:r w:rsidR="002B21B6" w:rsidRPr="000307FD">
        <w:rPr>
          <w:lang w:val="ru-RU"/>
        </w:rPr>
        <w:t>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w:t>
      </w:r>
    </w:p>
    <w:p w:rsidR="00D34317" w:rsidRPr="000307FD" w:rsidRDefault="00010ABE" w:rsidP="00680620">
      <w:pPr>
        <w:pStyle w:val="a3"/>
        <w:ind w:left="0" w:right="108" w:firstLine="426"/>
        <w:rPr>
          <w:lang w:val="ru-RU"/>
        </w:rPr>
      </w:pPr>
      <w:r w:rsidRPr="000307FD">
        <w:rPr>
          <w:lang w:val="ru-RU"/>
        </w:rP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w:t>
      </w:r>
      <w:r w:rsidRPr="000307FD">
        <w:rPr>
          <w:spacing w:val="-11"/>
          <w:lang w:val="ru-RU"/>
        </w:rPr>
        <w:t xml:space="preserve"> </w:t>
      </w:r>
      <w:r w:rsidRPr="000307FD">
        <w:rPr>
          <w:lang w:val="ru-RU"/>
        </w:rPr>
        <w:t>программ-архиваторов.</w:t>
      </w:r>
    </w:p>
    <w:p w:rsidR="00D34317" w:rsidRPr="000307FD" w:rsidRDefault="00010ABE" w:rsidP="00680620">
      <w:pPr>
        <w:pStyle w:val="a3"/>
        <w:ind w:left="0" w:right="113" w:firstLine="426"/>
        <w:rPr>
          <w:lang w:val="ru-RU"/>
        </w:rPr>
      </w:pPr>
      <w:r w:rsidRPr="000307FD">
        <w:rPr>
          <w:lang w:val="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34317" w:rsidRPr="000307FD" w:rsidRDefault="00010ABE" w:rsidP="00680620">
      <w:pPr>
        <w:pStyle w:val="a3"/>
        <w:ind w:left="0" w:right="110" w:firstLine="426"/>
        <w:rPr>
          <w:lang w:val="ru-RU"/>
        </w:rPr>
      </w:pPr>
      <w:r w:rsidRPr="000307FD">
        <w:rPr>
          <w:lang w:val="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w:t>
      </w:r>
      <w:r w:rsidRPr="000307FD">
        <w:rPr>
          <w:spacing w:val="-25"/>
          <w:lang w:val="ru-RU"/>
        </w:rPr>
        <w:t xml:space="preserve"> </w:t>
      </w:r>
      <w:r w:rsidRPr="000307FD">
        <w:rPr>
          <w:lang w:val="ru-RU"/>
        </w:rPr>
        <w:t>проектирования.</w:t>
      </w:r>
    </w:p>
    <w:p w:rsidR="00D34317" w:rsidRPr="000307FD" w:rsidRDefault="00010ABE" w:rsidP="00680620">
      <w:pPr>
        <w:pStyle w:val="a3"/>
        <w:ind w:left="0" w:right="111" w:firstLine="426"/>
        <w:rPr>
          <w:lang w:val="ru-RU"/>
        </w:rPr>
      </w:pPr>
      <w:r w:rsidRPr="000307FD">
        <w:rPr>
          <w:lang w:val="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34317" w:rsidRPr="000307FD" w:rsidRDefault="00010ABE" w:rsidP="00680620">
      <w:pPr>
        <w:pStyle w:val="a3"/>
        <w:ind w:left="0" w:right="113" w:firstLine="426"/>
        <w:rPr>
          <w:lang w:val="ru-RU"/>
        </w:rPr>
      </w:pPr>
      <w:r w:rsidRPr="000307FD">
        <w:rPr>
          <w:lang w:val="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w:t>
      </w:r>
      <w:r w:rsidRPr="000307FD">
        <w:rPr>
          <w:spacing w:val="-17"/>
          <w:lang w:val="ru-RU"/>
        </w:rPr>
        <w:t xml:space="preserve"> </w:t>
      </w:r>
      <w:r w:rsidRPr="000307FD">
        <w:rPr>
          <w:lang w:val="ru-RU"/>
        </w:rPr>
        <w:t>нежелательно.</w:t>
      </w:r>
    </w:p>
    <w:p w:rsidR="00D34317" w:rsidRPr="000307FD" w:rsidRDefault="00010ABE" w:rsidP="00D75FC1">
      <w:pPr>
        <w:pStyle w:val="3"/>
        <w:numPr>
          <w:ilvl w:val="2"/>
          <w:numId w:val="43"/>
        </w:numPr>
        <w:tabs>
          <w:tab w:val="left" w:pos="1947"/>
        </w:tabs>
        <w:spacing w:before="0" w:line="240" w:lineRule="auto"/>
        <w:ind w:left="0" w:right="105" w:firstLine="426"/>
        <w:jc w:val="both"/>
        <w:rPr>
          <w:lang w:val="ru-RU"/>
        </w:rPr>
      </w:pPr>
      <w:r w:rsidRPr="000307FD">
        <w:rPr>
          <w:lang w:val="ru-RU"/>
        </w:rPr>
        <w:t>Планируемые результаты формирования и развития компетентности учащихся в области использования информационно- коммуникационных</w:t>
      </w:r>
      <w:r w:rsidRPr="000307FD">
        <w:rPr>
          <w:spacing w:val="-12"/>
          <w:lang w:val="ru-RU"/>
        </w:rPr>
        <w:t xml:space="preserve"> </w:t>
      </w:r>
      <w:r w:rsidRPr="000307FD">
        <w:rPr>
          <w:lang w:val="ru-RU"/>
        </w:rPr>
        <w:t>технологий</w:t>
      </w:r>
    </w:p>
    <w:p w:rsidR="00D34317" w:rsidRPr="000307FD" w:rsidRDefault="00010ABE" w:rsidP="00680620">
      <w:pPr>
        <w:pStyle w:val="a3"/>
        <w:ind w:left="0" w:right="114" w:firstLine="426"/>
        <w:rPr>
          <w:lang w:val="ru-RU"/>
        </w:rPr>
      </w:pPr>
      <w:r w:rsidRPr="000307FD">
        <w:rPr>
          <w:b/>
          <w:lang w:val="ru-RU"/>
        </w:rPr>
        <w:t>Представленные планируемые</w:t>
      </w:r>
      <w:r w:rsidRPr="000307FD">
        <w:rPr>
          <w:lang w:val="ru-RU"/>
        </w:rPr>
        <w:t xml:space="preserve">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D34317" w:rsidRPr="000307FD" w:rsidRDefault="00010ABE" w:rsidP="00680620">
      <w:pPr>
        <w:ind w:right="113" w:firstLine="426"/>
        <w:jc w:val="both"/>
        <w:rPr>
          <w:sz w:val="24"/>
          <w:szCs w:val="24"/>
          <w:lang w:val="ru-RU"/>
        </w:rPr>
      </w:pPr>
      <w:r w:rsidRPr="000307FD">
        <w:rPr>
          <w:b/>
          <w:sz w:val="24"/>
          <w:szCs w:val="24"/>
          <w:lang w:val="ru-RU"/>
        </w:rPr>
        <w:t xml:space="preserve">В рамках направления «Обращение с устройствами ИКТ» </w:t>
      </w:r>
      <w:r w:rsidRPr="000307FD">
        <w:rPr>
          <w:sz w:val="24"/>
          <w:szCs w:val="24"/>
          <w:lang w:val="ru-RU"/>
        </w:rPr>
        <w:t xml:space="preserve">в качестве основных планируемых результатов возможен, но не ограничивается следующим, следующий </w:t>
      </w:r>
      <w:r w:rsidRPr="000307FD">
        <w:rPr>
          <w:sz w:val="24"/>
          <w:szCs w:val="24"/>
          <w:lang w:val="ru-RU"/>
        </w:rPr>
        <w:lastRenderedPageBreak/>
        <w:t>список того, что учащийся сможет:</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осуществлять информационное подключение к локальной сети и глобальной сети</w:t>
      </w:r>
      <w:r w:rsidRPr="000307FD">
        <w:rPr>
          <w:spacing w:val="-4"/>
          <w:sz w:val="24"/>
          <w:szCs w:val="24"/>
          <w:lang w:val="ru-RU"/>
        </w:rPr>
        <w:t xml:space="preserve"> </w:t>
      </w:r>
      <w:r w:rsidRPr="000307FD">
        <w:rPr>
          <w:sz w:val="24"/>
          <w:szCs w:val="24"/>
          <w:lang w:val="ru-RU"/>
        </w:rPr>
        <w:t>Интернет;</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получать информацию о характеристиках</w:t>
      </w:r>
      <w:r w:rsidRPr="000307FD">
        <w:rPr>
          <w:spacing w:val="-21"/>
          <w:sz w:val="24"/>
          <w:szCs w:val="24"/>
          <w:lang w:val="ru-RU"/>
        </w:rPr>
        <w:t xml:space="preserve"> </w:t>
      </w:r>
      <w:r w:rsidRPr="000307FD">
        <w:rPr>
          <w:sz w:val="24"/>
          <w:szCs w:val="24"/>
          <w:lang w:val="ru-RU"/>
        </w:rPr>
        <w:t>компьютера;</w:t>
      </w:r>
    </w:p>
    <w:p w:rsidR="00D34317" w:rsidRPr="000307FD" w:rsidRDefault="00010ABE" w:rsidP="00D75FC1">
      <w:pPr>
        <w:pStyle w:val="a4"/>
        <w:numPr>
          <w:ilvl w:val="0"/>
          <w:numId w:val="44"/>
        </w:numPr>
        <w:tabs>
          <w:tab w:val="left" w:pos="1026"/>
        </w:tabs>
        <w:ind w:left="0" w:right="116" w:firstLine="426"/>
        <w:rPr>
          <w:sz w:val="24"/>
          <w:szCs w:val="24"/>
          <w:lang w:val="ru-RU"/>
        </w:rPr>
      </w:pPr>
      <w:r w:rsidRPr="000307FD">
        <w:rPr>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0307FD">
        <w:rPr>
          <w:spacing w:val="-16"/>
          <w:sz w:val="24"/>
          <w:szCs w:val="24"/>
          <w:lang w:val="ru-RU"/>
        </w:rPr>
        <w:t xml:space="preserve"> </w:t>
      </w:r>
      <w:r w:rsidRPr="000307FD">
        <w:rPr>
          <w:sz w:val="24"/>
          <w:szCs w:val="24"/>
          <w:lang w:val="ru-RU"/>
        </w:rPr>
        <w:t>пр.);</w:t>
      </w:r>
    </w:p>
    <w:p w:rsidR="00D34317" w:rsidRPr="000307FD" w:rsidRDefault="00010ABE" w:rsidP="00D75FC1">
      <w:pPr>
        <w:pStyle w:val="a4"/>
        <w:numPr>
          <w:ilvl w:val="0"/>
          <w:numId w:val="44"/>
        </w:numPr>
        <w:tabs>
          <w:tab w:val="left" w:pos="1026"/>
        </w:tabs>
        <w:ind w:left="0" w:right="109" w:firstLine="426"/>
        <w:rPr>
          <w:sz w:val="24"/>
          <w:szCs w:val="24"/>
          <w:lang w:val="ru-RU"/>
        </w:rPr>
      </w:pPr>
      <w:r w:rsidRPr="000307FD">
        <w:rPr>
          <w:sz w:val="24"/>
          <w:szCs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0307FD">
        <w:rPr>
          <w:spacing w:val="-10"/>
          <w:sz w:val="24"/>
          <w:szCs w:val="24"/>
          <w:lang w:val="ru-RU"/>
        </w:rPr>
        <w:t xml:space="preserve"> </w:t>
      </w:r>
      <w:r w:rsidRPr="000307FD">
        <w:rPr>
          <w:sz w:val="24"/>
          <w:szCs w:val="24"/>
          <w:lang w:val="ru-RU"/>
        </w:rPr>
        <w:t>технологий;</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входить в информационную среду гимназии, в том числе через сеть Интернет, размещать в информационной среде различные информационные</w:t>
      </w:r>
      <w:r w:rsidRPr="000307FD">
        <w:rPr>
          <w:spacing w:val="-27"/>
          <w:sz w:val="24"/>
          <w:szCs w:val="24"/>
          <w:lang w:val="ru-RU"/>
        </w:rPr>
        <w:t xml:space="preserve"> </w:t>
      </w:r>
      <w:r w:rsidRPr="000307FD">
        <w:rPr>
          <w:sz w:val="24"/>
          <w:szCs w:val="24"/>
          <w:lang w:val="ru-RU"/>
        </w:rPr>
        <w:t>объекты;</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соблюдать требования техники безопасности, гигиены, эргономики и ресурсосбережения при работе с устройствами</w:t>
      </w:r>
      <w:r w:rsidRPr="000307FD">
        <w:rPr>
          <w:spacing w:val="-13"/>
          <w:sz w:val="24"/>
          <w:szCs w:val="24"/>
          <w:lang w:val="ru-RU"/>
        </w:rPr>
        <w:t xml:space="preserve"> </w:t>
      </w:r>
      <w:r w:rsidRPr="000307FD">
        <w:rPr>
          <w:sz w:val="24"/>
          <w:szCs w:val="24"/>
          <w:lang w:val="ru-RU"/>
        </w:rPr>
        <w:t>ИКТ.</w:t>
      </w:r>
    </w:p>
    <w:p w:rsidR="00D34317" w:rsidRPr="000307FD" w:rsidRDefault="00010ABE" w:rsidP="00680620">
      <w:pPr>
        <w:ind w:right="112" w:firstLine="426"/>
        <w:jc w:val="both"/>
        <w:rPr>
          <w:sz w:val="24"/>
          <w:szCs w:val="24"/>
          <w:lang w:val="ru-RU"/>
        </w:rPr>
      </w:pPr>
      <w:r w:rsidRPr="000307FD">
        <w:rPr>
          <w:b/>
          <w:sz w:val="24"/>
          <w:szCs w:val="24"/>
          <w:lang w:val="ru-RU"/>
        </w:rPr>
        <w:t xml:space="preserve">В рамках направления «Фиксация и обработка изображений и звуков»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создавать презентации на основе цифровых</w:t>
      </w:r>
      <w:r w:rsidRPr="000307FD">
        <w:rPr>
          <w:spacing w:val="-16"/>
          <w:sz w:val="24"/>
          <w:szCs w:val="24"/>
          <w:lang w:val="ru-RU"/>
        </w:rPr>
        <w:t xml:space="preserve"> </w:t>
      </w:r>
      <w:r w:rsidRPr="000307FD">
        <w:rPr>
          <w:sz w:val="24"/>
          <w:szCs w:val="24"/>
          <w:lang w:val="ru-RU"/>
        </w:rPr>
        <w:t>фотографий;</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проводить обработку цифровых фотографий с использованием возможностей специальных компьютерных</w:t>
      </w:r>
      <w:r w:rsidRPr="000307FD">
        <w:rPr>
          <w:spacing w:val="-14"/>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проводить обработку цифровых звукозаписей с использованием  возможностей специальных компьютерных</w:t>
      </w:r>
      <w:r w:rsidRPr="000307FD">
        <w:rPr>
          <w:spacing w:val="-22"/>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осуществлять видеосъемку и проводить монтаж отснятого материала с использованием возможностей специальных компьютерных</w:t>
      </w:r>
      <w:r w:rsidRPr="000307FD">
        <w:rPr>
          <w:spacing w:val="-31"/>
          <w:sz w:val="24"/>
          <w:szCs w:val="24"/>
          <w:lang w:val="ru-RU"/>
        </w:rPr>
        <w:t xml:space="preserve"> </w:t>
      </w:r>
      <w:r w:rsidRPr="000307FD">
        <w:rPr>
          <w:sz w:val="24"/>
          <w:szCs w:val="24"/>
          <w:lang w:val="ru-RU"/>
        </w:rPr>
        <w:t>инструментов.</w:t>
      </w:r>
    </w:p>
    <w:p w:rsidR="00D34317" w:rsidRPr="000307FD" w:rsidRDefault="00010ABE" w:rsidP="00680620">
      <w:pPr>
        <w:ind w:right="115" w:firstLine="426"/>
        <w:jc w:val="both"/>
        <w:rPr>
          <w:sz w:val="24"/>
          <w:szCs w:val="24"/>
          <w:lang w:val="ru-RU"/>
        </w:rPr>
      </w:pPr>
      <w:r w:rsidRPr="000307FD">
        <w:rPr>
          <w:b/>
          <w:sz w:val="24"/>
          <w:szCs w:val="24"/>
          <w:lang w:val="ru-RU"/>
        </w:rPr>
        <w:t>В рамках направления «Поиск и организация хранения информации</w:t>
      </w:r>
      <w:r w:rsidRPr="000307FD">
        <w:rPr>
          <w:sz w:val="24"/>
          <w:szCs w:val="24"/>
          <w:lang w:val="ru-RU"/>
        </w:rPr>
        <w:t>» в качестве основных планируемых результатов возможен, но не ограничивается следующим, список того, чтобучащийся сможет:</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использовать различные приемы поиска информации в сети Интернет (поисковые системы, справочные разделы, предметные</w:t>
      </w:r>
      <w:r w:rsidRPr="000307FD">
        <w:rPr>
          <w:spacing w:val="-16"/>
          <w:sz w:val="24"/>
          <w:szCs w:val="24"/>
          <w:lang w:val="ru-RU"/>
        </w:rPr>
        <w:t xml:space="preserve"> </w:t>
      </w:r>
      <w:r w:rsidRPr="000307FD">
        <w:rPr>
          <w:sz w:val="24"/>
          <w:szCs w:val="24"/>
          <w:lang w:val="ru-RU"/>
        </w:rPr>
        <w:t>рубрики);</w:t>
      </w:r>
    </w:p>
    <w:p w:rsidR="00D34317" w:rsidRPr="000307FD" w:rsidRDefault="00010ABE" w:rsidP="00D75FC1">
      <w:pPr>
        <w:pStyle w:val="a4"/>
        <w:numPr>
          <w:ilvl w:val="0"/>
          <w:numId w:val="44"/>
        </w:numPr>
        <w:tabs>
          <w:tab w:val="left" w:pos="1026"/>
        </w:tabs>
        <w:ind w:left="0" w:right="119" w:firstLine="426"/>
        <w:rPr>
          <w:sz w:val="24"/>
          <w:szCs w:val="24"/>
          <w:lang w:val="ru-RU"/>
        </w:rPr>
      </w:pPr>
      <w:r w:rsidRPr="000307FD">
        <w:rPr>
          <w:sz w:val="24"/>
          <w:szCs w:val="24"/>
          <w:lang w:val="ru-RU"/>
        </w:rPr>
        <w:t>строить запросы для поиска информации с использованием логических операций и анализировать результаты</w:t>
      </w:r>
      <w:r w:rsidRPr="000307FD">
        <w:rPr>
          <w:spacing w:val="-17"/>
          <w:sz w:val="24"/>
          <w:szCs w:val="24"/>
          <w:lang w:val="ru-RU"/>
        </w:rPr>
        <w:t xml:space="preserve"> </w:t>
      </w:r>
      <w:r w:rsidRPr="000307FD">
        <w:rPr>
          <w:sz w:val="24"/>
          <w:szCs w:val="24"/>
          <w:lang w:val="ru-RU"/>
        </w:rPr>
        <w:t>поиска;</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использовать различные библиотечные, в том числе электронные, каталоги для поиска необходимых</w:t>
      </w:r>
      <w:r w:rsidRPr="000307FD">
        <w:rPr>
          <w:spacing w:val="-5"/>
          <w:sz w:val="24"/>
          <w:szCs w:val="24"/>
          <w:lang w:val="ru-RU"/>
        </w:rPr>
        <w:t xml:space="preserve"> </w:t>
      </w:r>
      <w:r w:rsidRPr="000307FD">
        <w:rPr>
          <w:sz w:val="24"/>
          <w:szCs w:val="24"/>
          <w:lang w:val="ru-RU"/>
        </w:rPr>
        <w:t>книг;</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искать информацию в различных базах данных, создавать и заполнять базы данных, в частности, использовать различные</w:t>
      </w:r>
      <w:r w:rsidRPr="000307FD">
        <w:rPr>
          <w:spacing w:val="-20"/>
          <w:sz w:val="24"/>
          <w:szCs w:val="24"/>
          <w:lang w:val="ru-RU"/>
        </w:rPr>
        <w:t xml:space="preserve"> </w:t>
      </w:r>
      <w:r w:rsidRPr="000307FD">
        <w:rPr>
          <w:sz w:val="24"/>
          <w:szCs w:val="24"/>
          <w:lang w:val="ru-RU"/>
        </w:rPr>
        <w:t>определители;</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сохранять для индивидуального использования найденные в сети Интернет информационные объекты и ссылки на</w:t>
      </w:r>
      <w:r w:rsidRPr="000307FD">
        <w:rPr>
          <w:spacing w:val="-17"/>
          <w:sz w:val="24"/>
          <w:szCs w:val="24"/>
          <w:lang w:val="ru-RU"/>
        </w:rPr>
        <w:t xml:space="preserve"> </w:t>
      </w:r>
      <w:r w:rsidRPr="000307FD">
        <w:rPr>
          <w:sz w:val="24"/>
          <w:szCs w:val="24"/>
          <w:lang w:val="ru-RU"/>
        </w:rPr>
        <w:t>них.</w:t>
      </w:r>
    </w:p>
    <w:p w:rsidR="00D34317" w:rsidRPr="000307FD" w:rsidRDefault="00010ABE" w:rsidP="00680620">
      <w:pPr>
        <w:ind w:right="107" w:firstLine="426"/>
        <w:jc w:val="both"/>
        <w:rPr>
          <w:sz w:val="24"/>
          <w:szCs w:val="24"/>
          <w:lang w:val="ru-RU"/>
        </w:rPr>
      </w:pPr>
      <w:r w:rsidRPr="000307FD">
        <w:rPr>
          <w:b/>
          <w:sz w:val="24"/>
          <w:szCs w:val="24"/>
          <w:lang w:val="ru-RU"/>
        </w:rPr>
        <w:t xml:space="preserve">В рамках направления «Создание письменных сообщений»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20" w:firstLine="426"/>
        <w:rPr>
          <w:sz w:val="24"/>
          <w:szCs w:val="24"/>
          <w:lang w:val="ru-RU"/>
        </w:rPr>
      </w:pPr>
      <w:r w:rsidRPr="000307FD">
        <w:rPr>
          <w:sz w:val="24"/>
          <w:szCs w:val="24"/>
          <w:lang w:val="ru-RU"/>
        </w:rPr>
        <w:t>осуществлять редактирование и структурирование текста в соответствии с его смыслом средствами текстового</w:t>
      </w:r>
      <w:r w:rsidRPr="000307FD">
        <w:rPr>
          <w:spacing w:val="-9"/>
          <w:sz w:val="24"/>
          <w:szCs w:val="24"/>
          <w:lang w:val="ru-RU"/>
        </w:rPr>
        <w:t xml:space="preserve"> </w:t>
      </w:r>
      <w:r w:rsidRPr="000307FD">
        <w:rPr>
          <w:sz w:val="24"/>
          <w:szCs w:val="24"/>
          <w:lang w:val="ru-RU"/>
        </w:rPr>
        <w:t>редактора;</w:t>
      </w:r>
    </w:p>
    <w:p w:rsidR="00D34317" w:rsidRPr="000307FD" w:rsidRDefault="00010ABE" w:rsidP="00D75FC1">
      <w:pPr>
        <w:pStyle w:val="a4"/>
        <w:numPr>
          <w:ilvl w:val="0"/>
          <w:numId w:val="44"/>
        </w:numPr>
        <w:tabs>
          <w:tab w:val="left" w:pos="1026"/>
        </w:tabs>
        <w:ind w:left="0" w:right="116" w:firstLine="426"/>
        <w:rPr>
          <w:sz w:val="24"/>
          <w:szCs w:val="24"/>
          <w:lang w:val="ru-RU"/>
        </w:rPr>
      </w:pPr>
      <w:r w:rsidRPr="000307FD">
        <w:rPr>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w:t>
      </w:r>
      <w:r w:rsidRPr="000307FD">
        <w:rPr>
          <w:spacing w:val="-5"/>
          <w:sz w:val="24"/>
          <w:szCs w:val="24"/>
          <w:lang w:val="ru-RU"/>
        </w:rPr>
        <w:t xml:space="preserve"> </w:t>
      </w:r>
      <w:r w:rsidRPr="000307FD">
        <w:rPr>
          <w:sz w:val="24"/>
          <w:szCs w:val="24"/>
          <w:lang w:val="ru-RU"/>
        </w:rPr>
        <w:t>страниц);</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вставлять в документ формулы, таблицы, списки,</w:t>
      </w:r>
      <w:r w:rsidRPr="000307FD">
        <w:rPr>
          <w:spacing w:val="-17"/>
          <w:sz w:val="24"/>
          <w:szCs w:val="24"/>
          <w:lang w:val="ru-RU"/>
        </w:rPr>
        <w:t xml:space="preserve"> </w:t>
      </w:r>
      <w:r w:rsidRPr="000307FD">
        <w:rPr>
          <w:sz w:val="24"/>
          <w:szCs w:val="24"/>
          <w:lang w:val="ru-RU"/>
        </w:rPr>
        <w:t>изображения;</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участвовать в коллективном создании текстового</w:t>
      </w:r>
      <w:r w:rsidRPr="000307FD">
        <w:rPr>
          <w:spacing w:val="-17"/>
          <w:sz w:val="24"/>
          <w:szCs w:val="24"/>
          <w:lang w:val="ru-RU"/>
        </w:rPr>
        <w:t xml:space="preserve"> </w:t>
      </w:r>
      <w:r w:rsidRPr="000307FD">
        <w:rPr>
          <w:sz w:val="24"/>
          <w:szCs w:val="24"/>
          <w:lang w:val="ru-RU"/>
        </w:rPr>
        <w:t>документа;</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создавать гипертекстовые</w:t>
      </w:r>
      <w:r w:rsidRPr="000307FD">
        <w:rPr>
          <w:spacing w:val="-9"/>
          <w:sz w:val="24"/>
          <w:szCs w:val="24"/>
        </w:rPr>
        <w:t xml:space="preserve"> </w:t>
      </w:r>
      <w:r w:rsidRPr="000307FD">
        <w:rPr>
          <w:sz w:val="24"/>
          <w:szCs w:val="24"/>
        </w:rPr>
        <w:t>документы.</w:t>
      </w:r>
    </w:p>
    <w:p w:rsidR="00D34317" w:rsidRPr="000307FD" w:rsidRDefault="00010ABE" w:rsidP="00680620">
      <w:pPr>
        <w:ind w:right="110" w:firstLine="426"/>
        <w:jc w:val="both"/>
        <w:rPr>
          <w:sz w:val="24"/>
          <w:szCs w:val="24"/>
          <w:lang w:val="ru-RU"/>
        </w:rPr>
      </w:pPr>
      <w:r w:rsidRPr="000307FD">
        <w:rPr>
          <w:b/>
          <w:sz w:val="24"/>
          <w:szCs w:val="24"/>
          <w:lang w:val="ru-RU"/>
        </w:rPr>
        <w:t xml:space="preserve">В рамках направления «Создание графических объектов»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D34317" w:rsidP="00680620">
      <w:pPr>
        <w:pStyle w:val="a3"/>
        <w:ind w:left="0" w:firstLine="426"/>
        <w:jc w:val="left"/>
        <w:rPr>
          <w:lang w:val="ru-RU"/>
        </w:rPr>
      </w:pPr>
    </w:p>
    <w:p w:rsidR="00D34317" w:rsidRPr="000307FD" w:rsidRDefault="00010ABE" w:rsidP="00D75FC1">
      <w:pPr>
        <w:pStyle w:val="a4"/>
        <w:numPr>
          <w:ilvl w:val="0"/>
          <w:numId w:val="44"/>
        </w:numPr>
        <w:tabs>
          <w:tab w:val="left" w:pos="1026"/>
        </w:tabs>
        <w:ind w:left="0" w:right="114" w:firstLine="426"/>
        <w:rPr>
          <w:sz w:val="24"/>
          <w:szCs w:val="24"/>
          <w:lang w:val="ru-RU"/>
        </w:rPr>
      </w:pPr>
      <w:r w:rsidRPr="000307FD">
        <w:rPr>
          <w:sz w:val="24"/>
          <w:szCs w:val="24"/>
          <w:lang w:val="ru-RU"/>
        </w:rPr>
        <w:t>создавать и редактировать изображения с помощью инструментов графического</w:t>
      </w:r>
      <w:r w:rsidRPr="000307FD">
        <w:rPr>
          <w:spacing w:val="-6"/>
          <w:sz w:val="24"/>
          <w:szCs w:val="24"/>
          <w:lang w:val="ru-RU"/>
        </w:rPr>
        <w:t xml:space="preserve"> </w:t>
      </w:r>
      <w:r w:rsidRPr="000307FD">
        <w:rPr>
          <w:sz w:val="24"/>
          <w:szCs w:val="24"/>
          <w:lang w:val="ru-RU"/>
        </w:rPr>
        <w:t>редактора;</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создавать различные геометрические объекты и чертежи с использованием возможностей специальных компьютерных</w:t>
      </w:r>
      <w:r w:rsidRPr="000307FD">
        <w:rPr>
          <w:spacing w:val="-22"/>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0"/>
          <w:numId w:val="44"/>
        </w:numPr>
        <w:tabs>
          <w:tab w:val="left" w:pos="1026"/>
        </w:tabs>
        <w:ind w:left="0" w:right="114" w:firstLine="426"/>
        <w:rPr>
          <w:sz w:val="24"/>
          <w:szCs w:val="24"/>
          <w:lang w:val="ru-RU"/>
        </w:rPr>
      </w:pPr>
      <w:r w:rsidRPr="000307FD">
        <w:rPr>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0307FD">
        <w:rPr>
          <w:spacing w:val="-7"/>
          <w:sz w:val="24"/>
          <w:szCs w:val="24"/>
          <w:lang w:val="ru-RU"/>
        </w:rPr>
        <w:t xml:space="preserve"> </w:t>
      </w:r>
      <w:r w:rsidRPr="000307FD">
        <w:rPr>
          <w:sz w:val="24"/>
          <w:szCs w:val="24"/>
          <w:lang w:val="ru-RU"/>
        </w:rPr>
        <w:t>задачами.</w:t>
      </w:r>
    </w:p>
    <w:p w:rsidR="00D34317" w:rsidRPr="000307FD" w:rsidRDefault="00010ABE" w:rsidP="00680620">
      <w:pPr>
        <w:ind w:right="114" w:firstLine="426"/>
        <w:jc w:val="both"/>
        <w:rPr>
          <w:sz w:val="24"/>
          <w:szCs w:val="24"/>
          <w:lang w:val="ru-RU"/>
        </w:rPr>
      </w:pPr>
      <w:r w:rsidRPr="000307FD">
        <w:rPr>
          <w:b/>
          <w:sz w:val="24"/>
          <w:szCs w:val="24"/>
          <w:lang w:val="ru-RU"/>
        </w:rPr>
        <w:t xml:space="preserve">В рамках направления «Создание музыкальных и звуковых объектов»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записывать звуковые файлы с различным качеством звучания (глубиной кодирования и частотой</w:t>
      </w:r>
      <w:r w:rsidRPr="000307FD">
        <w:rPr>
          <w:spacing w:val="-13"/>
          <w:sz w:val="24"/>
          <w:szCs w:val="24"/>
          <w:lang w:val="ru-RU"/>
        </w:rPr>
        <w:t xml:space="preserve"> </w:t>
      </w:r>
      <w:r w:rsidRPr="000307FD">
        <w:rPr>
          <w:sz w:val="24"/>
          <w:szCs w:val="24"/>
          <w:lang w:val="ru-RU"/>
        </w:rPr>
        <w:t>дискретизации);</w:t>
      </w:r>
    </w:p>
    <w:p w:rsidR="00D34317" w:rsidRPr="000307FD" w:rsidRDefault="00010ABE" w:rsidP="00D75FC1">
      <w:pPr>
        <w:pStyle w:val="a4"/>
        <w:numPr>
          <w:ilvl w:val="0"/>
          <w:numId w:val="44"/>
        </w:numPr>
        <w:tabs>
          <w:tab w:val="left" w:pos="1026"/>
        </w:tabs>
        <w:ind w:left="0" w:right="115" w:firstLine="426"/>
        <w:rPr>
          <w:sz w:val="24"/>
          <w:szCs w:val="24"/>
          <w:lang w:val="ru-RU"/>
        </w:rPr>
      </w:pPr>
      <w:r w:rsidRPr="000307FD">
        <w:rPr>
          <w:sz w:val="24"/>
          <w:szCs w:val="24"/>
          <w:lang w:val="ru-RU"/>
        </w:rPr>
        <w:t>использовать музыкальные редакторы, клавишные и кинетические синтезаторы для решения творческих</w:t>
      </w:r>
      <w:r w:rsidRPr="000307FD">
        <w:rPr>
          <w:spacing w:val="-15"/>
          <w:sz w:val="24"/>
          <w:szCs w:val="24"/>
          <w:lang w:val="ru-RU"/>
        </w:rPr>
        <w:t xml:space="preserve"> </w:t>
      </w:r>
      <w:r w:rsidRPr="000307FD">
        <w:rPr>
          <w:sz w:val="24"/>
          <w:szCs w:val="24"/>
          <w:lang w:val="ru-RU"/>
        </w:rPr>
        <w:t>задач.</w:t>
      </w:r>
    </w:p>
    <w:p w:rsidR="00D34317" w:rsidRPr="000307FD" w:rsidRDefault="00D34317" w:rsidP="00680620">
      <w:pPr>
        <w:pStyle w:val="a3"/>
        <w:ind w:left="0" w:firstLine="426"/>
        <w:jc w:val="left"/>
        <w:rPr>
          <w:lang w:val="ru-RU"/>
        </w:rPr>
      </w:pPr>
    </w:p>
    <w:p w:rsidR="00D34317" w:rsidRPr="000307FD" w:rsidRDefault="00010ABE" w:rsidP="00680620">
      <w:pPr>
        <w:ind w:right="110" w:firstLine="426"/>
        <w:jc w:val="both"/>
        <w:rPr>
          <w:sz w:val="24"/>
          <w:szCs w:val="24"/>
          <w:lang w:val="ru-RU"/>
        </w:rPr>
      </w:pPr>
      <w:r w:rsidRPr="000307FD">
        <w:rPr>
          <w:b/>
          <w:sz w:val="24"/>
          <w:szCs w:val="24"/>
          <w:lang w:val="ru-RU"/>
        </w:rPr>
        <w:t xml:space="preserve">В рамках направления «Восприятие, использование и создание гипертекстовых и мультимедийных информационных объектов»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15" w:firstLine="426"/>
        <w:rPr>
          <w:sz w:val="24"/>
          <w:szCs w:val="24"/>
          <w:lang w:val="ru-RU"/>
        </w:rPr>
      </w:pPr>
      <w:r w:rsidRPr="000307FD">
        <w:rPr>
          <w:sz w:val="24"/>
          <w:szCs w:val="24"/>
          <w:lang w:val="ru-RU"/>
        </w:rPr>
        <w:t>создавать на заданную тему мультимедийную презентацию с гиперссылками, слайды которой содержат тексты, звуки, графические</w:t>
      </w:r>
      <w:r w:rsidRPr="000307FD">
        <w:rPr>
          <w:spacing w:val="-18"/>
          <w:sz w:val="24"/>
          <w:szCs w:val="24"/>
          <w:lang w:val="ru-RU"/>
        </w:rPr>
        <w:t xml:space="preserve"> </w:t>
      </w:r>
      <w:r w:rsidRPr="000307FD">
        <w:rPr>
          <w:sz w:val="24"/>
          <w:szCs w:val="24"/>
          <w:lang w:val="ru-RU"/>
        </w:rPr>
        <w:t>изображения;</w:t>
      </w:r>
    </w:p>
    <w:p w:rsidR="00D34317" w:rsidRPr="000307FD" w:rsidRDefault="00010ABE" w:rsidP="00D75FC1">
      <w:pPr>
        <w:pStyle w:val="a4"/>
        <w:numPr>
          <w:ilvl w:val="0"/>
          <w:numId w:val="44"/>
        </w:numPr>
        <w:tabs>
          <w:tab w:val="left" w:pos="1026"/>
        </w:tabs>
        <w:ind w:left="0" w:right="116" w:firstLine="426"/>
        <w:rPr>
          <w:sz w:val="24"/>
          <w:szCs w:val="24"/>
          <w:lang w:val="ru-RU"/>
        </w:rPr>
      </w:pPr>
      <w:r w:rsidRPr="000307FD">
        <w:rPr>
          <w:sz w:val="24"/>
          <w:szCs w:val="24"/>
          <w:lang w:val="ru-RU"/>
        </w:rPr>
        <w:t xml:space="preserve">работать с особыми видами сообщений: диаграммами (алгоритмические, концептуальные,   классификационные,   организационные,   родства   и  </w:t>
      </w:r>
      <w:r w:rsidRPr="000307FD">
        <w:rPr>
          <w:spacing w:val="7"/>
          <w:sz w:val="24"/>
          <w:szCs w:val="24"/>
          <w:lang w:val="ru-RU"/>
        </w:rPr>
        <w:t xml:space="preserve"> </w:t>
      </w:r>
      <w:r w:rsidRPr="000307FD">
        <w:rPr>
          <w:sz w:val="24"/>
          <w:szCs w:val="24"/>
          <w:lang w:val="ru-RU"/>
        </w:rPr>
        <w:t>др.),</w:t>
      </w:r>
    </w:p>
    <w:p w:rsidR="00D34317" w:rsidRPr="000307FD" w:rsidRDefault="00010ABE" w:rsidP="00680620">
      <w:pPr>
        <w:pStyle w:val="a3"/>
        <w:ind w:left="0" w:right="181" w:firstLine="426"/>
        <w:jc w:val="left"/>
        <w:rPr>
          <w:lang w:val="ru-RU"/>
        </w:rPr>
      </w:pPr>
      <w:r w:rsidRPr="000307FD">
        <w:rPr>
          <w:lang w:val="ru-RU"/>
        </w:rPr>
        <w:t>картами (географические, хронологические) и спутниковыми фотографиями, в том числе в системах глобального</w:t>
      </w:r>
      <w:r w:rsidRPr="000307FD">
        <w:rPr>
          <w:spacing w:val="-19"/>
          <w:lang w:val="ru-RU"/>
        </w:rPr>
        <w:t xml:space="preserve"> </w:t>
      </w:r>
      <w:r w:rsidRPr="000307FD">
        <w:rPr>
          <w:lang w:val="ru-RU"/>
        </w:rPr>
        <w:t>позиционирования;</w:t>
      </w:r>
    </w:p>
    <w:p w:rsidR="00D34317" w:rsidRPr="000307FD" w:rsidRDefault="00010ABE" w:rsidP="00D75FC1">
      <w:pPr>
        <w:pStyle w:val="a4"/>
        <w:numPr>
          <w:ilvl w:val="0"/>
          <w:numId w:val="44"/>
        </w:numPr>
        <w:tabs>
          <w:tab w:val="left" w:pos="1026"/>
        </w:tabs>
        <w:ind w:left="0" w:right="119" w:firstLine="426"/>
        <w:rPr>
          <w:sz w:val="24"/>
          <w:szCs w:val="24"/>
          <w:lang w:val="ru-RU"/>
        </w:rPr>
      </w:pPr>
      <w:r w:rsidRPr="000307FD">
        <w:rPr>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0307FD">
        <w:rPr>
          <w:spacing w:val="-10"/>
          <w:sz w:val="24"/>
          <w:szCs w:val="24"/>
          <w:lang w:val="ru-RU"/>
        </w:rPr>
        <w:t xml:space="preserve"> </w:t>
      </w:r>
      <w:r w:rsidRPr="000307FD">
        <w:rPr>
          <w:sz w:val="24"/>
          <w:szCs w:val="24"/>
          <w:lang w:val="ru-RU"/>
        </w:rPr>
        <w:t>видеокамера);</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использовать</w:t>
      </w:r>
      <w:r w:rsidRPr="000307FD">
        <w:rPr>
          <w:spacing w:val="-9"/>
          <w:sz w:val="24"/>
          <w:szCs w:val="24"/>
        </w:rPr>
        <w:t xml:space="preserve"> </w:t>
      </w:r>
      <w:r w:rsidRPr="000307FD">
        <w:rPr>
          <w:sz w:val="24"/>
          <w:szCs w:val="24"/>
        </w:rPr>
        <w:t>программы-архиваторы.</w:t>
      </w:r>
    </w:p>
    <w:p w:rsidR="00D34317" w:rsidRPr="000307FD" w:rsidRDefault="00010ABE" w:rsidP="00680620">
      <w:pPr>
        <w:ind w:right="115" w:firstLine="426"/>
        <w:jc w:val="both"/>
        <w:rPr>
          <w:sz w:val="24"/>
          <w:szCs w:val="24"/>
          <w:lang w:val="ru-RU"/>
        </w:rPr>
      </w:pPr>
      <w:r w:rsidRPr="000307FD">
        <w:rPr>
          <w:b/>
          <w:sz w:val="24"/>
          <w:szCs w:val="24"/>
          <w:lang w:val="ru-RU"/>
        </w:rPr>
        <w:t xml:space="preserve">В рамках направления «Анализ информации, математическая обработка данных в исследовании»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18" w:firstLine="426"/>
        <w:rPr>
          <w:sz w:val="24"/>
          <w:szCs w:val="24"/>
          <w:lang w:val="ru-RU"/>
        </w:rPr>
      </w:pPr>
      <w:r w:rsidRPr="000307FD">
        <w:rPr>
          <w:sz w:val="24"/>
          <w:szCs w:val="24"/>
          <w:lang w:val="ru-RU"/>
        </w:rPr>
        <w:t>проводить простые эксперименты и исследования в виртуальных лабораториях;</w:t>
      </w:r>
    </w:p>
    <w:p w:rsidR="00D34317" w:rsidRPr="000307FD" w:rsidRDefault="00010ABE" w:rsidP="00D75FC1">
      <w:pPr>
        <w:pStyle w:val="a4"/>
        <w:numPr>
          <w:ilvl w:val="0"/>
          <w:numId w:val="44"/>
        </w:numPr>
        <w:tabs>
          <w:tab w:val="left" w:pos="1026"/>
        </w:tabs>
        <w:ind w:left="0" w:right="117" w:firstLine="426"/>
        <w:rPr>
          <w:sz w:val="24"/>
          <w:szCs w:val="24"/>
          <w:lang w:val="ru-RU"/>
        </w:rPr>
      </w:pPr>
      <w:r w:rsidRPr="000307FD">
        <w:rPr>
          <w:sz w:val="24"/>
          <w:szCs w:val="24"/>
          <w:lang w:val="ru-RU"/>
        </w:rPr>
        <w:t>вводить результаты измерений и другие цифровые данные для их обработки, в том числе статистической и</w:t>
      </w:r>
      <w:r w:rsidRPr="000307FD">
        <w:rPr>
          <w:spacing w:val="-15"/>
          <w:sz w:val="24"/>
          <w:szCs w:val="24"/>
          <w:lang w:val="ru-RU"/>
        </w:rPr>
        <w:t xml:space="preserve"> </w:t>
      </w:r>
      <w:r w:rsidRPr="000307FD">
        <w:rPr>
          <w:sz w:val="24"/>
          <w:szCs w:val="24"/>
          <w:lang w:val="ru-RU"/>
        </w:rPr>
        <w:t>визуализации;</w:t>
      </w:r>
    </w:p>
    <w:p w:rsidR="00D34317" w:rsidRPr="000307FD" w:rsidRDefault="00010ABE" w:rsidP="00D75FC1">
      <w:pPr>
        <w:pStyle w:val="a4"/>
        <w:numPr>
          <w:ilvl w:val="0"/>
          <w:numId w:val="44"/>
        </w:numPr>
        <w:tabs>
          <w:tab w:val="left" w:pos="1026"/>
        </w:tabs>
        <w:ind w:left="0" w:right="109" w:firstLine="426"/>
        <w:rPr>
          <w:sz w:val="24"/>
          <w:szCs w:val="24"/>
          <w:lang w:val="ru-RU"/>
        </w:rPr>
      </w:pPr>
      <w:r w:rsidRPr="000307FD">
        <w:rPr>
          <w:sz w:val="24"/>
          <w:szCs w:val="24"/>
          <w:lang w:val="ru-RU"/>
        </w:rPr>
        <w:t>проводить эксперименты и исследования в виртуальных лабораториях по естественным наукам, математике и</w:t>
      </w:r>
      <w:r w:rsidRPr="000307FD">
        <w:rPr>
          <w:spacing w:val="-21"/>
          <w:sz w:val="24"/>
          <w:szCs w:val="24"/>
          <w:lang w:val="ru-RU"/>
        </w:rPr>
        <w:t xml:space="preserve"> </w:t>
      </w:r>
      <w:r w:rsidRPr="000307FD">
        <w:rPr>
          <w:sz w:val="24"/>
          <w:szCs w:val="24"/>
          <w:lang w:val="ru-RU"/>
        </w:rPr>
        <w:t>информатике.</w:t>
      </w:r>
    </w:p>
    <w:p w:rsidR="00D34317" w:rsidRPr="000307FD" w:rsidRDefault="00010ABE" w:rsidP="00680620">
      <w:pPr>
        <w:ind w:right="115" w:firstLine="426"/>
        <w:jc w:val="both"/>
        <w:rPr>
          <w:sz w:val="24"/>
          <w:szCs w:val="24"/>
          <w:lang w:val="ru-RU"/>
        </w:rPr>
      </w:pPr>
      <w:r w:rsidRPr="000307FD">
        <w:rPr>
          <w:b/>
          <w:sz w:val="24"/>
          <w:szCs w:val="24"/>
          <w:lang w:val="ru-RU"/>
        </w:rPr>
        <w:t xml:space="preserve">В рамках направления «Моделирование, проектирование и управление»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16" w:firstLine="426"/>
        <w:rPr>
          <w:sz w:val="24"/>
          <w:szCs w:val="24"/>
          <w:lang w:val="ru-RU"/>
        </w:rPr>
      </w:pPr>
      <w:r w:rsidRPr="000307FD">
        <w:rPr>
          <w:sz w:val="24"/>
          <w:szCs w:val="24"/>
          <w:lang w:val="ru-RU"/>
        </w:rPr>
        <w:t>строить с помощью компьютерных инструментов разнообразные информационные структуры для описания</w:t>
      </w:r>
      <w:r w:rsidRPr="000307FD">
        <w:rPr>
          <w:spacing w:val="-19"/>
          <w:sz w:val="24"/>
          <w:szCs w:val="24"/>
          <w:lang w:val="ru-RU"/>
        </w:rPr>
        <w:t xml:space="preserve"> </w:t>
      </w:r>
      <w:r w:rsidRPr="000307FD">
        <w:rPr>
          <w:sz w:val="24"/>
          <w:szCs w:val="24"/>
          <w:lang w:val="ru-RU"/>
        </w:rPr>
        <w:t>объектов;</w:t>
      </w:r>
    </w:p>
    <w:p w:rsidR="00D34317" w:rsidRPr="000307FD" w:rsidRDefault="00010ABE" w:rsidP="00D75FC1">
      <w:pPr>
        <w:pStyle w:val="a4"/>
        <w:numPr>
          <w:ilvl w:val="0"/>
          <w:numId w:val="44"/>
        </w:numPr>
        <w:tabs>
          <w:tab w:val="left" w:pos="1026"/>
        </w:tabs>
        <w:ind w:left="0" w:right="118" w:firstLine="426"/>
        <w:rPr>
          <w:sz w:val="24"/>
          <w:szCs w:val="24"/>
        </w:rPr>
      </w:pPr>
      <w:r w:rsidRPr="000307FD">
        <w:rPr>
          <w:sz w:val="24"/>
          <w:szCs w:val="24"/>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0307FD">
        <w:rPr>
          <w:sz w:val="24"/>
          <w:szCs w:val="24"/>
        </w:rPr>
        <w:t>(робототехника);</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моделировать с использованием виртуальных</w:t>
      </w:r>
      <w:r w:rsidRPr="000307FD">
        <w:rPr>
          <w:spacing w:val="-22"/>
          <w:sz w:val="24"/>
          <w:szCs w:val="24"/>
          <w:lang w:val="ru-RU"/>
        </w:rPr>
        <w:t xml:space="preserve"> </w:t>
      </w:r>
      <w:r w:rsidRPr="000307FD">
        <w:rPr>
          <w:sz w:val="24"/>
          <w:szCs w:val="24"/>
          <w:lang w:val="ru-RU"/>
        </w:rPr>
        <w:t>конструкторов;</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моделировать с использованием средств</w:t>
      </w:r>
      <w:r w:rsidRPr="000307FD">
        <w:rPr>
          <w:spacing w:val="-19"/>
          <w:sz w:val="24"/>
          <w:szCs w:val="24"/>
          <w:lang w:val="ru-RU"/>
        </w:rPr>
        <w:t xml:space="preserve"> </w:t>
      </w:r>
      <w:r w:rsidRPr="000307FD">
        <w:rPr>
          <w:sz w:val="24"/>
          <w:szCs w:val="24"/>
          <w:lang w:val="ru-RU"/>
        </w:rPr>
        <w:t>программирования.</w:t>
      </w:r>
    </w:p>
    <w:p w:rsidR="00D34317" w:rsidRPr="000307FD" w:rsidRDefault="00010ABE" w:rsidP="00680620">
      <w:pPr>
        <w:ind w:right="115" w:firstLine="426"/>
        <w:jc w:val="both"/>
        <w:rPr>
          <w:sz w:val="24"/>
          <w:szCs w:val="24"/>
          <w:lang w:val="ru-RU"/>
        </w:rPr>
      </w:pPr>
      <w:r w:rsidRPr="000307FD">
        <w:rPr>
          <w:b/>
          <w:sz w:val="24"/>
          <w:szCs w:val="24"/>
          <w:lang w:val="ru-RU"/>
        </w:rPr>
        <w:t xml:space="preserve">В рамках направления «Коммуникация и социальное взаимодействие» </w:t>
      </w:r>
      <w:r w:rsidRPr="000307FD">
        <w:rPr>
          <w:sz w:val="24"/>
          <w:szCs w:val="24"/>
          <w:lang w:val="ru-RU"/>
        </w:rPr>
        <w:t>в качестве основных планируемых результатов возможен, но не ограничивается следующим, список того, что учащийся сможет:</w:t>
      </w:r>
    </w:p>
    <w:p w:rsidR="00D34317" w:rsidRPr="000307FD" w:rsidRDefault="00010ABE" w:rsidP="00D75FC1">
      <w:pPr>
        <w:pStyle w:val="a4"/>
        <w:numPr>
          <w:ilvl w:val="0"/>
          <w:numId w:val="44"/>
        </w:numPr>
        <w:tabs>
          <w:tab w:val="left" w:pos="1026"/>
        </w:tabs>
        <w:ind w:left="0" w:right="114" w:firstLine="426"/>
        <w:rPr>
          <w:sz w:val="24"/>
          <w:szCs w:val="24"/>
          <w:lang w:val="ru-RU"/>
        </w:rPr>
      </w:pPr>
      <w:r w:rsidRPr="000307FD">
        <w:rPr>
          <w:sz w:val="24"/>
          <w:szCs w:val="24"/>
          <w:lang w:val="ru-RU"/>
        </w:rPr>
        <w:lastRenderedPageBreak/>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w:t>
      </w:r>
      <w:r w:rsidRPr="000307FD">
        <w:rPr>
          <w:spacing w:val="-19"/>
          <w:sz w:val="24"/>
          <w:szCs w:val="24"/>
          <w:lang w:val="ru-RU"/>
        </w:rPr>
        <w:t xml:space="preserve"> </w:t>
      </w:r>
      <w:r w:rsidRPr="000307FD">
        <w:rPr>
          <w:sz w:val="24"/>
          <w:szCs w:val="24"/>
          <w:lang w:val="ru-RU"/>
        </w:rPr>
        <w:t>портфолио);</w:t>
      </w:r>
    </w:p>
    <w:p w:rsidR="00D34317" w:rsidRPr="000307FD" w:rsidRDefault="00010ABE" w:rsidP="00D75FC1">
      <w:pPr>
        <w:pStyle w:val="a4"/>
        <w:numPr>
          <w:ilvl w:val="0"/>
          <w:numId w:val="44"/>
        </w:numPr>
        <w:tabs>
          <w:tab w:val="left" w:pos="1026"/>
        </w:tabs>
        <w:ind w:left="0" w:right="112" w:firstLine="426"/>
        <w:rPr>
          <w:sz w:val="24"/>
          <w:szCs w:val="24"/>
          <w:lang w:val="ru-RU"/>
        </w:rPr>
      </w:pPr>
      <w:r w:rsidRPr="000307FD">
        <w:rPr>
          <w:sz w:val="24"/>
          <w:szCs w:val="24"/>
          <w:lang w:val="ru-RU"/>
        </w:rPr>
        <w:t>использовать возможности электронной почты, интернет-мессенджеров и социальных сетей для</w:t>
      </w:r>
      <w:r w:rsidRPr="000307FD">
        <w:rPr>
          <w:spacing w:val="-11"/>
          <w:sz w:val="24"/>
          <w:szCs w:val="24"/>
          <w:lang w:val="ru-RU"/>
        </w:rPr>
        <w:t xml:space="preserve"> </w:t>
      </w:r>
      <w:r w:rsidRPr="000307FD">
        <w:rPr>
          <w:sz w:val="24"/>
          <w:szCs w:val="24"/>
          <w:lang w:val="ru-RU"/>
        </w:rPr>
        <w:t>обучения;</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вести личный дневник (блог) с использованием возможностей сети</w:t>
      </w:r>
      <w:r w:rsidRPr="000307FD">
        <w:rPr>
          <w:spacing w:val="-28"/>
          <w:sz w:val="24"/>
          <w:szCs w:val="24"/>
          <w:lang w:val="ru-RU"/>
        </w:rPr>
        <w:t xml:space="preserve"> </w:t>
      </w:r>
      <w:r w:rsidRPr="000307FD">
        <w:rPr>
          <w:sz w:val="24"/>
          <w:szCs w:val="24"/>
          <w:lang w:val="ru-RU"/>
        </w:rPr>
        <w:t>Интернет;</w:t>
      </w:r>
    </w:p>
    <w:p w:rsidR="00D34317" w:rsidRPr="000307FD" w:rsidRDefault="00010ABE" w:rsidP="00D75FC1">
      <w:pPr>
        <w:pStyle w:val="a4"/>
        <w:numPr>
          <w:ilvl w:val="0"/>
          <w:numId w:val="44"/>
        </w:numPr>
        <w:tabs>
          <w:tab w:val="left" w:pos="1026"/>
        </w:tabs>
        <w:ind w:left="0" w:right="121" w:firstLine="426"/>
        <w:rPr>
          <w:sz w:val="24"/>
          <w:szCs w:val="24"/>
          <w:lang w:val="ru-RU"/>
        </w:rPr>
      </w:pPr>
      <w:r w:rsidRPr="000307FD">
        <w:rPr>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0307FD">
        <w:rPr>
          <w:spacing w:val="-24"/>
          <w:sz w:val="24"/>
          <w:szCs w:val="24"/>
          <w:lang w:val="ru-RU"/>
        </w:rPr>
        <w:t xml:space="preserve"> </w:t>
      </w:r>
      <w:r w:rsidRPr="000307FD">
        <w:rPr>
          <w:sz w:val="24"/>
          <w:szCs w:val="24"/>
          <w:lang w:val="ru-RU"/>
        </w:rPr>
        <w:t>людей;</w:t>
      </w:r>
    </w:p>
    <w:p w:rsidR="00D34317" w:rsidRPr="000307FD" w:rsidRDefault="00010ABE" w:rsidP="00D75FC1">
      <w:pPr>
        <w:pStyle w:val="a4"/>
        <w:numPr>
          <w:ilvl w:val="0"/>
          <w:numId w:val="44"/>
        </w:numPr>
        <w:tabs>
          <w:tab w:val="left" w:pos="1026"/>
        </w:tabs>
        <w:ind w:left="0" w:right="119" w:firstLine="426"/>
        <w:rPr>
          <w:sz w:val="24"/>
          <w:szCs w:val="24"/>
          <w:lang w:val="ru-RU"/>
        </w:rPr>
      </w:pPr>
      <w:r w:rsidRPr="000307FD">
        <w:rPr>
          <w:sz w:val="24"/>
          <w:szCs w:val="24"/>
          <w:lang w:val="ru-RU"/>
        </w:rPr>
        <w:t>осуществлять защиту от троянских вирусов, фишинговых атак, информации от компьютерных вирусов с помощью антивирусных</w:t>
      </w:r>
      <w:r w:rsidRPr="000307FD">
        <w:rPr>
          <w:spacing w:val="-22"/>
          <w:sz w:val="24"/>
          <w:szCs w:val="24"/>
          <w:lang w:val="ru-RU"/>
        </w:rPr>
        <w:t xml:space="preserve"> </w:t>
      </w:r>
      <w:r w:rsidRPr="000307FD">
        <w:rPr>
          <w:sz w:val="24"/>
          <w:szCs w:val="24"/>
          <w:lang w:val="ru-RU"/>
        </w:rPr>
        <w:t>программ;</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соблюдать правила безопасного поведения в сети</w:t>
      </w:r>
      <w:r w:rsidRPr="000307FD">
        <w:rPr>
          <w:spacing w:val="-17"/>
          <w:sz w:val="24"/>
          <w:szCs w:val="24"/>
          <w:lang w:val="ru-RU"/>
        </w:rPr>
        <w:t xml:space="preserve"> </w:t>
      </w:r>
      <w:r w:rsidRPr="000307FD">
        <w:rPr>
          <w:sz w:val="24"/>
          <w:szCs w:val="24"/>
          <w:lang w:val="ru-RU"/>
        </w:rPr>
        <w:t>Интернет;</w:t>
      </w:r>
    </w:p>
    <w:p w:rsidR="00D34317" w:rsidRPr="000307FD" w:rsidRDefault="00010ABE" w:rsidP="00D75FC1">
      <w:pPr>
        <w:pStyle w:val="a4"/>
        <w:numPr>
          <w:ilvl w:val="0"/>
          <w:numId w:val="44"/>
        </w:numPr>
        <w:tabs>
          <w:tab w:val="left" w:pos="1026"/>
        </w:tabs>
        <w:ind w:left="0" w:right="112" w:firstLine="426"/>
        <w:rPr>
          <w:b/>
          <w:sz w:val="24"/>
          <w:szCs w:val="24"/>
          <w:lang w:val="ru-RU"/>
        </w:rPr>
      </w:pPr>
      <w:r w:rsidRPr="000307FD">
        <w:rPr>
          <w:b/>
          <w:sz w:val="24"/>
          <w:szCs w:val="24"/>
          <w:lang w:val="ru-RU"/>
        </w:rPr>
        <w:t>различать безопасные ресурсы сети Интернет и ресурсы, содержание которых несовместимо с задачами воспитания и образования или</w:t>
      </w:r>
      <w:r w:rsidRPr="000307FD">
        <w:rPr>
          <w:b/>
          <w:spacing w:val="-30"/>
          <w:sz w:val="24"/>
          <w:szCs w:val="24"/>
          <w:lang w:val="ru-RU"/>
        </w:rPr>
        <w:t xml:space="preserve"> </w:t>
      </w:r>
      <w:r w:rsidRPr="000307FD">
        <w:rPr>
          <w:b/>
          <w:sz w:val="24"/>
          <w:szCs w:val="24"/>
          <w:lang w:val="ru-RU"/>
        </w:rPr>
        <w:t>нежелательно.</w:t>
      </w:r>
    </w:p>
    <w:p w:rsidR="00D34317" w:rsidRPr="000307FD" w:rsidRDefault="00010ABE" w:rsidP="00D75FC1">
      <w:pPr>
        <w:pStyle w:val="3"/>
        <w:numPr>
          <w:ilvl w:val="2"/>
          <w:numId w:val="43"/>
        </w:numPr>
        <w:tabs>
          <w:tab w:val="left" w:pos="1712"/>
        </w:tabs>
        <w:spacing w:before="0" w:line="240" w:lineRule="auto"/>
        <w:ind w:left="0" w:right="115" w:firstLine="426"/>
        <w:jc w:val="both"/>
        <w:rPr>
          <w:lang w:val="ru-RU"/>
        </w:rPr>
      </w:pPr>
      <w:r w:rsidRPr="000307FD">
        <w:rPr>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34317" w:rsidRPr="000307FD" w:rsidRDefault="00010ABE" w:rsidP="00680620">
      <w:pPr>
        <w:pStyle w:val="a3"/>
        <w:ind w:left="0" w:right="115" w:firstLine="426"/>
        <w:rPr>
          <w:lang w:val="ru-RU"/>
        </w:rPr>
      </w:pPr>
      <w:r w:rsidRPr="000307FD">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34317" w:rsidRPr="000307FD" w:rsidRDefault="00010ABE" w:rsidP="00D75FC1">
      <w:pPr>
        <w:pStyle w:val="a4"/>
        <w:numPr>
          <w:ilvl w:val="0"/>
          <w:numId w:val="44"/>
        </w:numPr>
        <w:tabs>
          <w:tab w:val="left" w:pos="1026"/>
        </w:tabs>
        <w:ind w:left="0" w:right="112" w:firstLine="426"/>
        <w:rPr>
          <w:sz w:val="24"/>
          <w:szCs w:val="24"/>
          <w:lang w:val="ru-RU"/>
        </w:rPr>
      </w:pPr>
      <w:r w:rsidRPr="000307FD">
        <w:rPr>
          <w:sz w:val="24"/>
          <w:szCs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w:t>
      </w:r>
      <w:r w:rsidRPr="000307FD">
        <w:rPr>
          <w:spacing w:val="-12"/>
          <w:sz w:val="24"/>
          <w:szCs w:val="24"/>
          <w:lang w:val="ru-RU"/>
        </w:rPr>
        <w:t xml:space="preserve"> </w:t>
      </w:r>
      <w:r w:rsidRPr="000307FD">
        <w:rPr>
          <w:sz w:val="24"/>
          <w:szCs w:val="24"/>
          <w:lang w:val="ru-RU"/>
        </w:rPr>
        <w:t>организации);</w:t>
      </w:r>
    </w:p>
    <w:p w:rsidR="00D34317" w:rsidRPr="000307FD" w:rsidRDefault="00010ABE" w:rsidP="00D75FC1">
      <w:pPr>
        <w:pStyle w:val="a4"/>
        <w:numPr>
          <w:ilvl w:val="0"/>
          <w:numId w:val="44"/>
        </w:numPr>
        <w:tabs>
          <w:tab w:val="left" w:pos="1025"/>
          <w:tab w:val="left" w:pos="1026"/>
        </w:tabs>
        <w:ind w:left="0" w:right="119" w:firstLine="426"/>
        <w:jc w:val="left"/>
        <w:rPr>
          <w:sz w:val="24"/>
          <w:szCs w:val="24"/>
          <w:lang w:val="ru-RU"/>
        </w:rPr>
      </w:pPr>
      <w:r w:rsidRPr="000307FD">
        <w:rPr>
          <w:sz w:val="24"/>
          <w:szCs w:val="24"/>
          <w:lang w:val="ru-RU"/>
        </w:rPr>
        <w:t>экспертная, научная и консультационная поддержка в рамках сетевого взаимодействия общеобразовательных</w:t>
      </w:r>
      <w:r w:rsidRPr="000307FD">
        <w:rPr>
          <w:spacing w:val="-15"/>
          <w:sz w:val="24"/>
          <w:szCs w:val="24"/>
          <w:lang w:val="ru-RU"/>
        </w:rPr>
        <w:t xml:space="preserve"> </w:t>
      </w:r>
      <w:r w:rsidRPr="000307FD">
        <w:rPr>
          <w:sz w:val="24"/>
          <w:szCs w:val="24"/>
          <w:lang w:val="ru-RU"/>
        </w:rPr>
        <w:t>учреждений;</w:t>
      </w:r>
    </w:p>
    <w:p w:rsidR="00D34317" w:rsidRPr="000307FD" w:rsidRDefault="00010ABE" w:rsidP="00D75FC1">
      <w:pPr>
        <w:pStyle w:val="a4"/>
        <w:numPr>
          <w:ilvl w:val="0"/>
          <w:numId w:val="44"/>
        </w:numPr>
        <w:tabs>
          <w:tab w:val="left" w:pos="1026"/>
        </w:tabs>
        <w:ind w:left="0" w:right="114" w:firstLine="426"/>
        <w:rPr>
          <w:sz w:val="24"/>
          <w:szCs w:val="24"/>
          <w:lang w:val="ru-RU"/>
        </w:rPr>
      </w:pPr>
      <w:r w:rsidRPr="000307FD">
        <w:rPr>
          <w:sz w:val="24"/>
          <w:szCs w:val="24"/>
          <w:lang w:val="ru-RU"/>
        </w:rPr>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w:t>
      </w:r>
      <w:r w:rsidRPr="000307FD">
        <w:rPr>
          <w:spacing w:val="-14"/>
          <w:sz w:val="24"/>
          <w:szCs w:val="24"/>
          <w:lang w:val="ru-RU"/>
        </w:rPr>
        <w:t xml:space="preserve"> </w:t>
      </w:r>
      <w:r w:rsidRPr="000307FD">
        <w:rPr>
          <w:sz w:val="24"/>
          <w:szCs w:val="24"/>
          <w:lang w:val="ru-RU"/>
        </w:rPr>
        <w:t>управления.</w:t>
      </w:r>
    </w:p>
    <w:p w:rsidR="00D34317" w:rsidRPr="000307FD" w:rsidRDefault="00010ABE" w:rsidP="00680620">
      <w:pPr>
        <w:pStyle w:val="a3"/>
        <w:ind w:left="0" w:right="119" w:firstLine="426"/>
        <w:rPr>
          <w:lang w:val="ru-RU"/>
        </w:rPr>
      </w:pPr>
      <w:r w:rsidRPr="000307FD">
        <w:rPr>
          <w:lang w:val="ru-RU"/>
        </w:rPr>
        <w:t>Взаимодействие с учебными, научными и социальными организациями может включать проведение:</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единовременного или регулярного научного</w:t>
      </w:r>
      <w:r w:rsidRPr="000307FD">
        <w:rPr>
          <w:spacing w:val="-14"/>
          <w:sz w:val="24"/>
          <w:szCs w:val="24"/>
          <w:lang w:val="ru-RU"/>
        </w:rPr>
        <w:t xml:space="preserve"> </w:t>
      </w:r>
      <w:r w:rsidRPr="000307FD">
        <w:rPr>
          <w:sz w:val="24"/>
          <w:szCs w:val="24"/>
          <w:lang w:val="ru-RU"/>
        </w:rPr>
        <w:t>семинара;</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научно-практической</w:t>
      </w:r>
      <w:r w:rsidRPr="000307FD">
        <w:rPr>
          <w:spacing w:val="-13"/>
          <w:sz w:val="24"/>
          <w:szCs w:val="24"/>
        </w:rPr>
        <w:t xml:space="preserve"> </w:t>
      </w:r>
      <w:r w:rsidRPr="000307FD">
        <w:rPr>
          <w:sz w:val="24"/>
          <w:szCs w:val="24"/>
        </w:rPr>
        <w:t>конференции;</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консультаций;</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круглых</w:t>
      </w:r>
      <w:r w:rsidRPr="000307FD">
        <w:rPr>
          <w:spacing w:val="-3"/>
          <w:sz w:val="24"/>
          <w:szCs w:val="24"/>
        </w:rPr>
        <w:t xml:space="preserve"> </w:t>
      </w:r>
      <w:r w:rsidRPr="000307FD">
        <w:rPr>
          <w:sz w:val="24"/>
          <w:szCs w:val="24"/>
        </w:rPr>
        <w:t>столов;</w:t>
      </w:r>
    </w:p>
    <w:p w:rsidR="00D34317" w:rsidRPr="000307FD" w:rsidRDefault="00010ABE" w:rsidP="00D75FC1">
      <w:pPr>
        <w:pStyle w:val="a4"/>
        <w:numPr>
          <w:ilvl w:val="0"/>
          <w:numId w:val="44"/>
        </w:numPr>
        <w:tabs>
          <w:tab w:val="left" w:pos="1025"/>
          <w:tab w:val="left" w:pos="1026"/>
        </w:tabs>
        <w:ind w:left="0" w:firstLine="426"/>
        <w:jc w:val="left"/>
        <w:rPr>
          <w:sz w:val="24"/>
          <w:szCs w:val="24"/>
        </w:rPr>
      </w:pPr>
      <w:r w:rsidRPr="000307FD">
        <w:rPr>
          <w:sz w:val="24"/>
          <w:szCs w:val="24"/>
        </w:rPr>
        <w:t>вебинаров;</w:t>
      </w:r>
    </w:p>
    <w:p w:rsidR="00D34317" w:rsidRPr="000307FD" w:rsidRDefault="00010ABE" w:rsidP="00D75FC1">
      <w:pPr>
        <w:pStyle w:val="a4"/>
        <w:numPr>
          <w:ilvl w:val="0"/>
          <w:numId w:val="44"/>
        </w:numPr>
        <w:tabs>
          <w:tab w:val="left" w:pos="1025"/>
          <w:tab w:val="left" w:pos="1026"/>
        </w:tabs>
        <w:ind w:left="0" w:firstLine="426"/>
        <w:jc w:val="left"/>
        <w:rPr>
          <w:sz w:val="24"/>
          <w:szCs w:val="24"/>
          <w:lang w:val="ru-RU"/>
        </w:rPr>
      </w:pPr>
      <w:r w:rsidRPr="000307FD">
        <w:rPr>
          <w:sz w:val="24"/>
          <w:szCs w:val="24"/>
          <w:lang w:val="ru-RU"/>
        </w:rPr>
        <w:t>мастер-классов, тренингов и</w:t>
      </w:r>
      <w:r w:rsidRPr="000307FD">
        <w:rPr>
          <w:spacing w:val="-5"/>
          <w:sz w:val="24"/>
          <w:szCs w:val="24"/>
          <w:lang w:val="ru-RU"/>
        </w:rPr>
        <w:t xml:space="preserve"> </w:t>
      </w:r>
      <w:r w:rsidRPr="000307FD">
        <w:rPr>
          <w:sz w:val="24"/>
          <w:szCs w:val="24"/>
          <w:lang w:val="ru-RU"/>
        </w:rPr>
        <w:t>др.</w:t>
      </w:r>
    </w:p>
    <w:p w:rsidR="00D34317" w:rsidRPr="000307FD" w:rsidRDefault="00010ABE" w:rsidP="00680620">
      <w:pPr>
        <w:pStyle w:val="a3"/>
        <w:ind w:left="0" w:right="113" w:firstLine="426"/>
        <w:rPr>
          <w:lang w:val="ru-RU"/>
        </w:rPr>
      </w:pPr>
      <w:r w:rsidRPr="000307FD">
        <w:rPr>
          <w:lang w:val="ru-RU"/>
        </w:rPr>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w:t>
      </w:r>
      <w:r w:rsidRPr="000307FD">
        <w:rPr>
          <w:spacing w:val="-26"/>
          <w:lang w:val="ru-RU"/>
        </w:rPr>
        <w:t xml:space="preserve"> </w:t>
      </w:r>
      <w:r w:rsidRPr="000307FD">
        <w:rPr>
          <w:lang w:val="ru-RU"/>
        </w:rPr>
        <w:t>ситуации.</w:t>
      </w:r>
    </w:p>
    <w:p w:rsidR="00D34317" w:rsidRPr="000307FD" w:rsidRDefault="00010ABE" w:rsidP="00D75FC1">
      <w:pPr>
        <w:pStyle w:val="3"/>
        <w:numPr>
          <w:ilvl w:val="1"/>
          <w:numId w:val="109"/>
        </w:numPr>
        <w:tabs>
          <w:tab w:val="left" w:pos="1844"/>
        </w:tabs>
        <w:spacing w:before="0" w:line="240" w:lineRule="auto"/>
        <w:ind w:right="113"/>
        <w:jc w:val="both"/>
        <w:rPr>
          <w:lang w:val="ru-RU"/>
        </w:rPr>
      </w:pPr>
      <w:r w:rsidRPr="000307FD">
        <w:rPr>
          <w:lang w:val="ru-RU"/>
        </w:rPr>
        <w:t>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D34317" w:rsidRPr="000307FD" w:rsidRDefault="00010ABE" w:rsidP="00680620">
      <w:pPr>
        <w:pStyle w:val="a3"/>
        <w:ind w:left="0" w:right="109" w:firstLine="426"/>
        <w:rPr>
          <w:lang w:val="ru-RU"/>
        </w:rPr>
      </w:pPr>
      <w:r w:rsidRPr="000307FD">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w:t>
      </w:r>
      <w:r w:rsidRPr="000307FD">
        <w:rPr>
          <w:spacing w:val="-14"/>
          <w:lang w:val="ru-RU"/>
        </w:rPr>
        <w:t xml:space="preserve"> </w:t>
      </w:r>
      <w:r w:rsidRPr="000307FD">
        <w:rPr>
          <w:lang w:val="ru-RU"/>
        </w:rPr>
        <w:t>ИКТ-компетенций.</w:t>
      </w:r>
    </w:p>
    <w:p w:rsidR="00D34317" w:rsidRPr="000307FD" w:rsidRDefault="00010ABE" w:rsidP="00680620">
      <w:pPr>
        <w:pStyle w:val="a3"/>
        <w:ind w:left="0" w:right="181" w:firstLine="426"/>
        <w:jc w:val="left"/>
      </w:pPr>
      <w:r w:rsidRPr="000307FD">
        <w:t>Требования к условиям включают:</w:t>
      </w:r>
    </w:p>
    <w:p w:rsidR="00D34317" w:rsidRPr="000307FD" w:rsidRDefault="00010ABE" w:rsidP="00D75FC1">
      <w:pPr>
        <w:pStyle w:val="a4"/>
        <w:numPr>
          <w:ilvl w:val="0"/>
          <w:numId w:val="44"/>
        </w:numPr>
        <w:tabs>
          <w:tab w:val="left" w:pos="1026"/>
        </w:tabs>
        <w:ind w:right="118"/>
        <w:rPr>
          <w:sz w:val="24"/>
          <w:szCs w:val="24"/>
          <w:lang w:val="ru-RU"/>
        </w:rPr>
      </w:pPr>
      <w:r w:rsidRPr="000307FD">
        <w:rPr>
          <w:sz w:val="24"/>
          <w:szCs w:val="24"/>
          <w:lang w:val="ru-RU"/>
        </w:rPr>
        <w:t>укомплектованность гимназии педагогическими, руководящими и иными работниками;</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уровень квалификации педагогических и иных работников</w:t>
      </w:r>
      <w:r w:rsidRPr="000307FD">
        <w:rPr>
          <w:spacing w:val="-28"/>
          <w:sz w:val="24"/>
          <w:szCs w:val="24"/>
          <w:lang w:val="ru-RU"/>
        </w:rPr>
        <w:t xml:space="preserve"> </w:t>
      </w:r>
      <w:r w:rsidRPr="000307FD">
        <w:rPr>
          <w:sz w:val="24"/>
          <w:szCs w:val="24"/>
          <w:lang w:val="ru-RU"/>
        </w:rPr>
        <w:t>гимназии;</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lastRenderedPageBreak/>
        <w:t>непрерывность профессионального развития педагогических</w:t>
      </w:r>
      <w:r w:rsidRPr="000307FD">
        <w:rPr>
          <w:spacing w:val="-20"/>
          <w:sz w:val="24"/>
          <w:szCs w:val="24"/>
          <w:lang w:val="ru-RU"/>
        </w:rPr>
        <w:t xml:space="preserve"> </w:t>
      </w:r>
      <w:r w:rsidRPr="000307FD">
        <w:rPr>
          <w:sz w:val="24"/>
          <w:szCs w:val="24"/>
          <w:lang w:val="ru-RU"/>
        </w:rPr>
        <w:t>работников.</w:t>
      </w:r>
    </w:p>
    <w:p w:rsidR="00D34317" w:rsidRPr="000307FD" w:rsidRDefault="00D34317" w:rsidP="00680620">
      <w:pPr>
        <w:pStyle w:val="a3"/>
        <w:ind w:left="0" w:firstLine="0"/>
        <w:jc w:val="left"/>
        <w:rPr>
          <w:lang w:val="ru-RU"/>
        </w:rPr>
      </w:pPr>
    </w:p>
    <w:p w:rsidR="00D34317" w:rsidRPr="000307FD" w:rsidRDefault="00010ABE" w:rsidP="00680620">
      <w:pPr>
        <w:pStyle w:val="a3"/>
        <w:tabs>
          <w:tab w:val="left" w:pos="2829"/>
          <w:tab w:val="left" w:pos="4240"/>
          <w:tab w:val="left" w:pos="6089"/>
          <w:tab w:val="left" w:pos="7084"/>
          <w:tab w:val="left" w:pos="8737"/>
        </w:tabs>
        <w:ind w:right="118" w:firstLine="1416"/>
        <w:jc w:val="left"/>
        <w:rPr>
          <w:lang w:val="ru-RU"/>
        </w:rPr>
      </w:pPr>
      <w:r w:rsidRPr="000307FD">
        <w:rPr>
          <w:lang w:val="ru-RU"/>
        </w:rPr>
        <w:t>Уровень</w:t>
      </w:r>
      <w:r w:rsidRPr="000307FD">
        <w:rPr>
          <w:lang w:val="ru-RU"/>
        </w:rPr>
        <w:tab/>
        <w:t>подготовки</w:t>
      </w:r>
      <w:r w:rsidRPr="000307FD">
        <w:rPr>
          <w:lang w:val="ru-RU"/>
        </w:rPr>
        <w:tab/>
        <w:t>педагогических</w:t>
      </w:r>
      <w:r w:rsidRPr="000307FD">
        <w:rPr>
          <w:lang w:val="ru-RU"/>
        </w:rPr>
        <w:tab/>
        <w:t>кадров,</w:t>
      </w:r>
      <w:r w:rsidRPr="000307FD">
        <w:rPr>
          <w:lang w:val="ru-RU"/>
        </w:rPr>
        <w:tab/>
        <w:t>необходимый</w:t>
      </w:r>
      <w:r w:rsidRPr="000307FD">
        <w:rPr>
          <w:lang w:val="ru-RU"/>
        </w:rPr>
        <w:tab/>
        <w:t>для реализации программы УУД, о может включать</w:t>
      </w:r>
      <w:r w:rsidRPr="000307FD">
        <w:rPr>
          <w:spacing w:val="-16"/>
          <w:lang w:val="ru-RU"/>
        </w:rPr>
        <w:t xml:space="preserve"> </w:t>
      </w:r>
      <w:r w:rsidRPr="000307FD">
        <w:rPr>
          <w:lang w:val="ru-RU"/>
        </w:rPr>
        <w:t>следующее:</w:t>
      </w:r>
    </w:p>
    <w:p w:rsidR="00D34317" w:rsidRPr="000307FD" w:rsidRDefault="00010ABE" w:rsidP="00D75FC1">
      <w:pPr>
        <w:pStyle w:val="a4"/>
        <w:numPr>
          <w:ilvl w:val="0"/>
          <w:numId w:val="44"/>
        </w:numPr>
        <w:tabs>
          <w:tab w:val="left" w:pos="1026"/>
        </w:tabs>
        <w:ind w:right="116"/>
        <w:rPr>
          <w:sz w:val="24"/>
          <w:szCs w:val="24"/>
          <w:lang w:val="ru-RU"/>
        </w:rPr>
      </w:pPr>
      <w:r w:rsidRPr="000307FD">
        <w:rPr>
          <w:sz w:val="24"/>
          <w:szCs w:val="24"/>
          <w:lang w:val="ru-RU"/>
        </w:rPr>
        <w:t>педагоги владеют представлениями о возрастных особенностях учащихся начальной, основной и старшей</w:t>
      </w:r>
      <w:r w:rsidRPr="000307FD">
        <w:rPr>
          <w:spacing w:val="-13"/>
          <w:sz w:val="24"/>
          <w:szCs w:val="24"/>
          <w:lang w:val="ru-RU"/>
        </w:rPr>
        <w:t xml:space="preserve"> </w:t>
      </w:r>
      <w:r w:rsidRPr="000307FD">
        <w:rPr>
          <w:sz w:val="24"/>
          <w:szCs w:val="24"/>
          <w:lang w:val="ru-RU"/>
        </w:rPr>
        <w:t>школы;</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педагоги прошли курсы повышения квалификации по реализации</w:t>
      </w:r>
      <w:r w:rsidRPr="000307FD">
        <w:rPr>
          <w:spacing w:val="-23"/>
          <w:sz w:val="24"/>
          <w:szCs w:val="24"/>
          <w:lang w:val="ru-RU"/>
        </w:rPr>
        <w:t xml:space="preserve"> </w:t>
      </w:r>
      <w:r w:rsidRPr="000307FD">
        <w:rPr>
          <w:sz w:val="24"/>
          <w:szCs w:val="24"/>
          <w:lang w:val="ru-RU"/>
        </w:rPr>
        <w:t>ФГОС;</w:t>
      </w:r>
    </w:p>
    <w:p w:rsidR="00D34317" w:rsidRPr="000307FD" w:rsidRDefault="00010ABE" w:rsidP="00D75FC1">
      <w:pPr>
        <w:pStyle w:val="a4"/>
        <w:numPr>
          <w:ilvl w:val="0"/>
          <w:numId w:val="44"/>
        </w:numPr>
        <w:tabs>
          <w:tab w:val="left" w:pos="1026"/>
        </w:tabs>
        <w:ind w:right="116"/>
        <w:rPr>
          <w:sz w:val="24"/>
          <w:szCs w:val="24"/>
          <w:lang w:val="ru-RU"/>
        </w:rPr>
      </w:pPr>
      <w:r w:rsidRPr="000307FD">
        <w:rPr>
          <w:sz w:val="24"/>
          <w:szCs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sidRPr="000307FD">
        <w:rPr>
          <w:spacing w:val="-20"/>
          <w:sz w:val="24"/>
          <w:szCs w:val="24"/>
          <w:lang w:val="ru-RU"/>
        </w:rPr>
        <w:t xml:space="preserve"> </w:t>
      </w:r>
      <w:r w:rsidRPr="000307FD">
        <w:rPr>
          <w:sz w:val="24"/>
          <w:szCs w:val="24"/>
          <w:lang w:val="ru-RU"/>
        </w:rPr>
        <w:t>УУД;</w:t>
      </w:r>
    </w:p>
    <w:p w:rsidR="00D34317" w:rsidRPr="000307FD" w:rsidRDefault="00010ABE" w:rsidP="00D75FC1">
      <w:pPr>
        <w:pStyle w:val="a4"/>
        <w:numPr>
          <w:ilvl w:val="0"/>
          <w:numId w:val="44"/>
        </w:numPr>
        <w:tabs>
          <w:tab w:val="left" w:pos="1026"/>
        </w:tabs>
        <w:ind w:right="115"/>
        <w:rPr>
          <w:sz w:val="24"/>
          <w:szCs w:val="24"/>
          <w:lang w:val="ru-RU"/>
        </w:rPr>
      </w:pPr>
      <w:r w:rsidRPr="000307FD">
        <w:rPr>
          <w:sz w:val="24"/>
          <w:szCs w:val="24"/>
          <w:lang w:val="ru-RU"/>
        </w:rPr>
        <w:t>педагоги могут строить образовательный процесс в рамках учебного  предмета в соответствии с особенностями формирования конкретных</w:t>
      </w:r>
      <w:r w:rsidRPr="000307FD">
        <w:rPr>
          <w:spacing w:val="-24"/>
          <w:sz w:val="24"/>
          <w:szCs w:val="24"/>
          <w:lang w:val="ru-RU"/>
        </w:rPr>
        <w:t xml:space="preserve"> </w:t>
      </w:r>
      <w:r w:rsidRPr="000307FD">
        <w:rPr>
          <w:sz w:val="24"/>
          <w:szCs w:val="24"/>
          <w:lang w:val="ru-RU"/>
        </w:rPr>
        <w:t>УУД;</w:t>
      </w:r>
    </w:p>
    <w:p w:rsidR="00D34317" w:rsidRPr="000307FD" w:rsidRDefault="00010ABE" w:rsidP="00D75FC1">
      <w:pPr>
        <w:pStyle w:val="a4"/>
        <w:numPr>
          <w:ilvl w:val="0"/>
          <w:numId w:val="44"/>
        </w:numPr>
        <w:tabs>
          <w:tab w:val="left" w:pos="1026"/>
        </w:tabs>
        <w:ind w:right="115"/>
        <w:rPr>
          <w:sz w:val="24"/>
          <w:szCs w:val="24"/>
          <w:lang w:val="ru-RU"/>
        </w:rPr>
      </w:pPr>
      <w:r w:rsidRPr="000307FD">
        <w:rPr>
          <w:sz w:val="24"/>
          <w:szCs w:val="24"/>
          <w:lang w:val="ru-RU"/>
        </w:rPr>
        <w:t>педагоги осуществляют формирование УУД в рамках проектной, исследовательской</w:t>
      </w:r>
      <w:r w:rsidRPr="000307FD">
        <w:rPr>
          <w:spacing w:val="-11"/>
          <w:sz w:val="24"/>
          <w:szCs w:val="24"/>
          <w:lang w:val="ru-RU"/>
        </w:rPr>
        <w:t xml:space="preserve"> </w:t>
      </w:r>
      <w:r w:rsidRPr="000307FD">
        <w:rPr>
          <w:sz w:val="24"/>
          <w:szCs w:val="24"/>
          <w:lang w:val="ru-RU"/>
        </w:rPr>
        <w:t>деятельностей;</w:t>
      </w:r>
    </w:p>
    <w:p w:rsidR="00D34317" w:rsidRPr="000307FD" w:rsidRDefault="00010ABE" w:rsidP="00D75FC1">
      <w:pPr>
        <w:pStyle w:val="a4"/>
        <w:numPr>
          <w:ilvl w:val="0"/>
          <w:numId w:val="44"/>
        </w:numPr>
        <w:tabs>
          <w:tab w:val="left" w:pos="1026"/>
        </w:tabs>
        <w:ind w:right="110"/>
        <w:rPr>
          <w:sz w:val="24"/>
          <w:szCs w:val="24"/>
          <w:lang w:val="ru-RU"/>
        </w:rPr>
      </w:pPr>
      <w:r w:rsidRPr="000307FD">
        <w:rPr>
          <w:sz w:val="24"/>
          <w:szCs w:val="24"/>
          <w:lang w:val="ru-RU"/>
        </w:rPr>
        <w:t xml:space="preserve">характер взаимодействия педагога и учащегося </w:t>
      </w:r>
      <w:r w:rsidRPr="000307FD">
        <w:rPr>
          <w:spacing w:val="3"/>
          <w:sz w:val="24"/>
          <w:szCs w:val="24"/>
          <w:lang w:val="ru-RU"/>
        </w:rPr>
        <w:t xml:space="preserve">не </w:t>
      </w:r>
      <w:r w:rsidRPr="000307FD">
        <w:rPr>
          <w:sz w:val="24"/>
          <w:szCs w:val="24"/>
          <w:lang w:val="ru-RU"/>
        </w:rPr>
        <w:t>противоречит представлениям об условиях формирования</w:t>
      </w:r>
      <w:r w:rsidRPr="000307FD">
        <w:rPr>
          <w:spacing w:val="-13"/>
          <w:sz w:val="24"/>
          <w:szCs w:val="24"/>
          <w:lang w:val="ru-RU"/>
        </w:rPr>
        <w:t xml:space="preserve"> </w:t>
      </w:r>
      <w:r w:rsidRPr="000307FD">
        <w:rPr>
          <w:sz w:val="24"/>
          <w:szCs w:val="24"/>
          <w:lang w:val="ru-RU"/>
        </w:rPr>
        <w:t>УУД;</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педагоги владеют навыками формирующего</w:t>
      </w:r>
      <w:r w:rsidRPr="000307FD">
        <w:rPr>
          <w:spacing w:val="-18"/>
          <w:sz w:val="24"/>
          <w:szCs w:val="24"/>
          <w:lang w:val="ru-RU"/>
        </w:rPr>
        <w:t xml:space="preserve"> </w:t>
      </w:r>
      <w:r w:rsidRPr="000307FD">
        <w:rPr>
          <w:sz w:val="24"/>
          <w:szCs w:val="24"/>
          <w:lang w:val="ru-RU"/>
        </w:rPr>
        <w:t>оценивания;</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педагоги владеют навыками тьюторского сопровождения</w:t>
      </w:r>
      <w:r w:rsidRPr="000307FD">
        <w:rPr>
          <w:spacing w:val="-22"/>
          <w:sz w:val="24"/>
          <w:szCs w:val="24"/>
          <w:lang w:val="ru-RU"/>
        </w:rPr>
        <w:t xml:space="preserve"> </w:t>
      </w:r>
      <w:r w:rsidRPr="000307FD">
        <w:rPr>
          <w:sz w:val="24"/>
          <w:szCs w:val="24"/>
          <w:lang w:val="ru-RU"/>
        </w:rPr>
        <w:t>учащихся;</w:t>
      </w:r>
    </w:p>
    <w:p w:rsidR="00D34317" w:rsidRPr="000307FD" w:rsidRDefault="00010ABE" w:rsidP="00D75FC1">
      <w:pPr>
        <w:pStyle w:val="a4"/>
        <w:numPr>
          <w:ilvl w:val="0"/>
          <w:numId w:val="44"/>
        </w:numPr>
        <w:tabs>
          <w:tab w:val="left" w:pos="1026"/>
        </w:tabs>
        <w:ind w:right="118"/>
        <w:rPr>
          <w:sz w:val="24"/>
          <w:szCs w:val="24"/>
          <w:lang w:val="ru-RU"/>
        </w:rPr>
      </w:pPr>
      <w:r w:rsidRPr="000307FD">
        <w:rPr>
          <w:sz w:val="24"/>
          <w:szCs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34317" w:rsidRPr="000307FD" w:rsidRDefault="00010ABE" w:rsidP="00D75FC1">
      <w:pPr>
        <w:pStyle w:val="3"/>
        <w:numPr>
          <w:ilvl w:val="2"/>
          <w:numId w:val="43"/>
        </w:numPr>
        <w:tabs>
          <w:tab w:val="left" w:pos="1748"/>
        </w:tabs>
        <w:spacing w:before="0" w:line="240" w:lineRule="auto"/>
        <w:ind w:right="118" w:firstLine="708"/>
        <w:rPr>
          <w:lang w:val="ru-RU"/>
        </w:rPr>
      </w:pPr>
      <w:r w:rsidRPr="000307FD">
        <w:rPr>
          <w:lang w:val="ru-RU"/>
        </w:rPr>
        <w:t>Методика и инструментарий мониторинга успешности освоения и применения учащимися универсальных учебных</w:t>
      </w:r>
      <w:r w:rsidRPr="000307FD">
        <w:rPr>
          <w:spacing w:val="-18"/>
          <w:lang w:val="ru-RU"/>
        </w:rPr>
        <w:t xml:space="preserve"> </w:t>
      </w:r>
      <w:r w:rsidRPr="000307FD">
        <w:rPr>
          <w:lang w:val="ru-RU"/>
        </w:rPr>
        <w:t>действий</w:t>
      </w:r>
    </w:p>
    <w:p w:rsidR="00D34317" w:rsidRPr="000307FD" w:rsidRDefault="00010ABE" w:rsidP="00680620">
      <w:pPr>
        <w:pStyle w:val="a3"/>
        <w:tabs>
          <w:tab w:val="left" w:pos="2127"/>
          <w:tab w:val="left" w:pos="3297"/>
          <w:tab w:val="left" w:pos="4716"/>
          <w:tab w:val="left" w:pos="6299"/>
          <w:tab w:val="left" w:pos="7778"/>
          <w:tab w:val="left" w:pos="8958"/>
        </w:tabs>
        <w:ind w:right="117" w:firstLine="1416"/>
        <w:jc w:val="left"/>
        <w:rPr>
          <w:lang w:val="ru-RU"/>
        </w:rPr>
      </w:pPr>
      <w:r w:rsidRPr="000307FD">
        <w:rPr>
          <w:lang w:val="ru-RU"/>
        </w:rPr>
        <w:t>В</w:t>
      </w:r>
      <w:r w:rsidRPr="000307FD">
        <w:rPr>
          <w:lang w:val="ru-RU"/>
        </w:rPr>
        <w:tab/>
        <w:t>процессе</w:t>
      </w:r>
      <w:r w:rsidRPr="000307FD">
        <w:rPr>
          <w:lang w:val="ru-RU"/>
        </w:rPr>
        <w:tab/>
        <w:t>реализации</w:t>
      </w:r>
      <w:r w:rsidRPr="000307FD">
        <w:rPr>
          <w:lang w:val="ru-RU"/>
        </w:rPr>
        <w:tab/>
        <w:t>мониторинга</w:t>
      </w:r>
      <w:r w:rsidRPr="000307FD">
        <w:rPr>
          <w:lang w:val="ru-RU"/>
        </w:rPr>
        <w:tab/>
        <w:t>успешности</w:t>
      </w:r>
      <w:r w:rsidRPr="000307FD">
        <w:rPr>
          <w:lang w:val="ru-RU"/>
        </w:rPr>
        <w:tab/>
        <w:t>освоения</w:t>
      </w:r>
      <w:r w:rsidRPr="000307FD">
        <w:rPr>
          <w:lang w:val="ru-RU"/>
        </w:rPr>
        <w:tab/>
        <w:t>и применения УУД могут быть учтены следующие этапы освоения</w:t>
      </w:r>
      <w:r w:rsidRPr="000307FD">
        <w:rPr>
          <w:spacing w:val="-23"/>
          <w:lang w:val="ru-RU"/>
        </w:rPr>
        <w:t xml:space="preserve"> </w:t>
      </w:r>
      <w:r w:rsidRPr="000307FD">
        <w:rPr>
          <w:lang w:val="ru-RU"/>
        </w:rPr>
        <w:t>УУД:</w:t>
      </w:r>
    </w:p>
    <w:p w:rsidR="00D34317" w:rsidRPr="000307FD" w:rsidRDefault="00010ABE" w:rsidP="00D75FC1">
      <w:pPr>
        <w:pStyle w:val="a4"/>
        <w:numPr>
          <w:ilvl w:val="0"/>
          <w:numId w:val="44"/>
        </w:numPr>
        <w:tabs>
          <w:tab w:val="left" w:pos="1026"/>
        </w:tabs>
        <w:ind w:right="111"/>
        <w:rPr>
          <w:sz w:val="24"/>
          <w:szCs w:val="24"/>
          <w:lang w:val="ru-RU"/>
        </w:rPr>
      </w:pPr>
      <w:r w:rsidRPr="000307FD">
        <w:rPr>
          <w:sz w:val="24"/>
          <w:szCs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0307FD">
        <w:rPr>
          <w:spacing w:val="-23"/>
          <w:sz w:val="24"/>
          <w:szCs w:val="24"/>
          <w:lang w:val="ru-RU"/>
        </w:rPr>
        <w:t xml:space="preserve"> </w:t>
      </w:r>
      <w:r w:rsidRPr="000307FD">
        <w:rPr>
          <w:sz w:val="24"/>
          <w:szCs w:val="24"/>
          <w:lang w:val="ru-RU"/>
        </w:rPr>
        <w:t>воспроизведения);</w:t>
      </w:r>
    </w:p>
    <w:p w:rsidR="00D34317" w:rsidRPr="000307FD" w:rsidRDefault="00010ABE" w:rsidP="00D75FC1">
      <w:pPr>
        <w:pStyle w:val="a4"/>
        <w:numPr>
          <w:ilvl w:val="0"/>
          <w:numId w:val="44"/>
        </w:numPr>
        <w:tabs>
          <w:tab w:val="left" w:pos="1026"/>
        </w:tabs>
        <w:ind w:right="110"/>
        <w:rPr>
          <w:sz w:val="24"/>
          <w:szCs w:val="24"/>
          <w:lang w:val="ru-RU"/>
        </w:rPr>
      </w:pPr>
      <w:r w:rsidRPr="000307FD">
        <w:rPr>
          <w:sz w:val="24"/>
          <w:szCs w:val="24"/>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w:t>
      </w:r>
      <w:r w:rsidRPr="000307FD">
        <w:rPr>
          <w:spacing w:val="-9"/>
          <w:sz w:val="24"/>
          <w:szCs w:val="24"/>
          <w:lang w:val="ru-RU"/>
        </w:rPr>
        <w:t xml:space="preserve"> </w:t>
      </w:r>
      <w:r w:rsidRPr="000307FD">
        <w:rPr>
          <w:sz w:val="24"/>
          <w:szCs w:val="24"/>
          <w:lang w:val="ru-RU"/>
        </w:rPr>
        <w:t>алгоритму);</w:t>
      </w:r>
    </w:p>
    <w:p w:rsidR="00D34317" w:rsidRPr="000307FD" w:rsidRDefault="00010ABE" w:rsidP="00D75FC1">
      <w:pPr>
        <w:pStyle w:val="a4"/>
        <w:numPr>
          <w:ilvl w:val="0"/>
          <w:numId w:val="44"/>
        </w:numPr>
        <w:tabs>
          <w:tab w:val="left" w:pos="1026"/>
        </w:tabs>
        <w:ind w:right="117"/>
        <w:rPr>
          <w:sz w:val="24"/>
          <w:szCs w:val="24"/>
          <w:lang w:val="ru-RU"/>
        </w:rPr>
      </w:pPr>
      <w:r w:rsidRPr="000307FD">
        <w:rPr>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34317" w:rsidRPr="000307FD" w:rsidRDefault="00010ABE" w:rsidP="00D75FC1">
      <w:pPr>
        <w:pStyle w:val="a4"/>
        <w:numPr>
          <w:ilvl w:val="0"/>
          <w:numId w:val="44"/>
        </w:numPr>
        <w:tabs>
          <w:tab w:val="left" w:pos="1026"/>
        </w:tabs>
        <w:ind w:right="113"/>
        <w:rPr>
          <w:sz w:val="24"/>
          <w:szCs w:val="24"/>
          <w:lang w:val="ru-RU"/>
        </w:rPr>
      </w:pPr>
      <w:r w:rsidRPr="000307FD">
        <w:rPr>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34317" w:rsidRPr="000307FD" w:rsidRDefault="00010ABE" w:rsidP="00D75FC1">
      <w:pPr>
        <w:pStyle w:val="a4"/>
        <w:numPr>
          <w:ilvl w:val="0"/>
          <w:numId w:val="44"/>
        </w:numPr>
        <w:tabs>
          <w:tab w:val="left" w:pos="1026"/>
        </w:tabs>
        <w:ind w:right="107"/>
        <w:rPr>
          <w:sz w:val="24"/>
          <w:szCs w:val="24"/>
          <w:lang w:val="ru-RU"/>
        </w:rPr>
      </w:pPr>
      <w:r w:rsidRPr="000307FD">
        <w:rPr>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0307FD">
        <w:rPr>
          <w:spacing w:val="-15"/>
          <w:sz w:val="24"/>
          <w:szCs w:val="24"/>
          <w:lang w:val="ru-RU"/>
        </w:rPr>
        <w:t xml:space="preserve"> </w:t>
      </w:r>
      <w:r w:rsidRPr="000307FD">
        <w:rPr>
          <w:sz w:val="24"/>
          <w:szCs w:val="24"/>
          <w:lang w:val="ru-RU"/>
        </w:rPr>
        <w:t>действия);</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обобщение учебных действий на основе выявления общих</w:t>
      </w:r>
      <w:r w:rsidRPr="000307FD">
        <w:rPr>
          <w:spacing w:val="-19"/>
          <w:sz w:val="24"/>
          <w:szCs w:val="24"/>
          <w:lang w:val="ru-RU"/>
        </w:rPr>
        <w:t xml:space="preserve"> </w:t>
      </w:r>
      <w:r w:rsidRPr="000307FD">
        <w:rPr>
          <w:sz w:val="24"/>
          <w:szCs w:val="24"/>
          <w:lang w:val="ru-RU"/>
        </w:rPr>
        <w:t>принципов.</w:t>
      </w:r>
    </w:p>
    <w:p w:rsidR="00D34317" w:rsidRPr="000307FD" w:rsidRDefault="00010ABE" w:rsidP="00680620">
      <w:pPr>
        <w:pStyle w:val="a3"/>
        <w:ind w:left="1721" w:right="181" w:firstLine="0"/>
        <w:jc w:val="left"/>
        <w:rPr>
          <w:lang w:val="ru-RU"/>
        </w:rPr>
      </w:pPr>
      <w:r w:rsidRPr="000307FD">
        <w:rPr>
          <w:lang w:val="ru-RU"/>
        </w:rPr>
        <w:t>Система оценки УУД может быть:</w:t>
      </w:r>
    </w:p>
    <w:p w:rsidR="00D34317" w:rsidRPr="000307FD" w:rsidRDefault="00010ABE" w:rsidP="00D75FC1">
      <w:pPr>
        <w:pStyle w:val="a4"/>
        <w:numPr>
          <w:ilvl w:val="0"/>
          <w:numId w:val="44"/>
        </w:numPr>
        <w:tabs>
          <w:tab w:val="left" w:pos="1025"/>
          <w:tab w:val="left" w:pos="1026"/>
        </w:tabs>
        <w:jc w:val="left"/>
        <w:rPr>
          <w:sz w:val="24"/>
          <w:szCs w:val="24"/>
          <w:lang w:val="ru-RU"/>
        </w:rPr>
      </w:pPr>
      <w:r w:rsidRPr="000307FD">
        <w:rPr>
          <w:sz w:val="24"/>
          <w:szCs w:val="24"/>
          <w:lang w:val="ru-RU"/>
        </w:rPr>
        <w:t>уровневой (определяются уровни владения</w:t>
      </w:r>
      <w:r w:rsidRPr="000307FD">
        <w:rPr>
          <w:spacing w:val="-14"/>
          <w:sz w:val="24"/>
          <w:szCs w:val="24"/>
          <w:lang w:val="ru-RU"/>
        </w:rPr>
        <w:t xml:space="preserve"> </w:t>
      </w:r>
      <w:r w:rsidRPr="000307FD">
        <w:rPr>
          <w:sz w:val="24"/>
          <w:szCs w:val="24"/>
          <w:lang w:val="ru-RU"/>
        </w:rPr>
        <w:t>УУД);</w:t>
      </w:r>
    </w:p>
    <w:p w:rsidR="00D34317" w:rsidRPr="000307FD" w:rsidRDefault="00010ABE" w:rsidP="00D75FC1">
      <w:pPr>
        <w:pStyle w:val="a4"/>
        <w:numPr>
          <w:ilvl w:val="0"/>
          <w:numId w:val="44"/>
        </w:numPr>
        <w:tabs>
          <w:tab w:val="left" w:pos="1026"/>
        </w:tabs>
        <w:ind w:right="107"/>
        <w:rPr>
          <w:sz w:val="24"/>
          <w:szCs w:val="24"/>
          <w:lang w:val="ru-RU"/>
        </w:rPr>
      </w:pPr>
      <w:r w:rsidRPr="000307FD">
        <w:rPr>
          <w:sz w:val="24"/>
          <w:szCs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w:t>
      </w:r>
      <w:r w:rsidRPr="000307FD">
        <w:rPr>
          <w:spacing w:val="-25"/>
          <w:sz w:val="24"/>
          <w:szCs w:val="24"/>
          <w:lang w:val="ru-RU"/>
        </w:rPr>
        <w:t xml:space="preserve"> </w:t>
      </w:r>
      <w:r w:rsidRPr="000307FD">
        <w:rPr>
          <w:sz w:val="24"/>
          <w:szCs w:val="24"/>
          <w:lang w:val="ru-RU"/>
        </w:rPr>
        <w:t>оценивания;</w:t>
      </w:r>
    </w:p>
    <w:p w:rsidR="00D34317" w:rsidRPr="000307FD" w:rsidRDefault="00010ABE" w:rsidP="00D75FC1">
      <w:pPr>
        <w:pStyle w:val="a4"/>
        <w:numPr>
          <w:ilvl w:val="0"/>
          <w:numId w:val="44"/>
        </w:numPr>
        <w:tabs>
          <w:tab w:val="left" w:pos="1026"/>
        </w:tabs>
        <w:ind w:right="121"/>
        <w:rPr>
          <w:sz w:val="24"/>
          <w:szCs w:val="24"/>
          <w:lang w:val="ru-RU"/>
        </w:rPr>
      </w:pPr>
      <w:r w:rsidRPr="000307FD">
        <w:rPr>
          <w:sz w:val="24"/>
          <w:szCs w:val="24"/>
          <w:lang w:val="ru-RU"/>
        </w:rPr>
        <w:lastRenderedPageBreak/>
        <w:t>использование технологий формирующего (развивающего оценивания), в том числе бинарное, критериальное, экспертное оценивание, текст</w:t>
      </w:r>
      <w:r w:rsidRPr="000307FD">
        <w:rPr>
          <w:spacing w:val="-25"/>
          <w:sz w:val="24"/>
          <w:szCs w:val="24"/>
          <w:lang w:val="ru-RU"/>
        </w:rPr>
        <w:t xml:space="preserve"> </w:t>
      </w:r>
      <w:r w:rsidRPr="000307FD">
        <w:rPr>
          <w:sz w:val="24"/>
          <w:szCs w:val="24"/>
          <w:lang w:val="ru-RU"/>
        </w:rPr>
        <w:t>самооценки.</w:t>
      </w:r>
    </w:p>
    <w:p w:rsidR="00D34317" w:rsidRPr="000307FD" w:rsidRDefault="00010ABE" w:rsidP="00D75FC1">
      <w:pPr>
        <w:pStyle w:val="3"/>
        <w:numPr>
          <w:ilvl w:val="1"/>
          <w:numId w:val="109"/>
        </w:numPr>
        <w:tabs>
          <w:tab w:val="left" w:pos="1849"/>
        </w:tabs>
        <w:spacing w:before="0" w:line="240" w:lineRule="auto"/>
        <w:ind w:right="127" w:firstLine="104"/>
        <w:jc w:val="both"/>
        <w:rPr>
          <w:lang w:val="ru-RU"/>
        </w:rPr>
      </w:pPr>
      <w:r w:rsidRPr="000307FD">
        <w:rPr>
          <w:lang w:val="ru-RU"/>
        </w:rPr>
        <w:t>Описание особенностей, основных направлений и планируемых результатов учебно-исследовательской и проектной деятельности</w:t>
      </w:r>
      <w:r w:rsidRPr="000307FD">
        <w:rPr>
          <w:spacing w:val="-28"/>
          <w:lang w:val="ru-RU"/>
        </w:rPr>
        <w:t xml:space="preserve"> </w:t>
      </w:r>
      <w:r w:rsidRPr="000307FD">
        <w:rPr>
          <w:lang w:val="ru-RU"/>
        </w:rPr>
        <w:t>обучающихся</w:t>
      </w:r>
    </w:p>
    <w:p w:rsidR="00D34317" w:rsidRPr="000307FD" w:rsidRDefault="00010ABE" w:rsidP="001A12F2">
      <w:pPr>
        <w:ind w:left="38" w:right="141" w:firstLine="104"/>
        <w:jc w:val="both"/>
        <w:rPr>
          <w:b/>
          <w:sz w:val="24"/>
          <w:szCs w:val="24"/>
          <w:lang w:val="ru-RU"/>
        </w:rPr>
      </w:pPr>
      <w:r w:rsidRPr="000307FD">
        <w:rPr>
          <w:b/>
          <w:sz w:val="24"/>
          <w:szCs w:val="24"/>
          <w:lang w:val="ru-RU"/>
        </w:rPr>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D34317" w:rsidRPr="000307FD" w:rsidRDefault="00010ABE" w:rsidP="00680620">
      <w:pPr>
        <w:pStyle w:val="a3"/>
        <w:ind w:right="111" w:firstLine="707"/>
        <w:rPr>
          <w:lang w:val="ru-RU"/>
        </w:rPr>
      </w:pPr>
      <w:r w:rsidRPr="000307FD">
        <w:rPr>
          <w:lang w:val="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w:t>
      </w:r>
      <w:r w:rsidRPr="000307FD">
        <w:rPr>
          <w:spacing w:val="-14"/>
          <w:lang w:val="ru-RU"/>
        </w:rPr>
        <w:t xml:space="preserve"> </w:t>
      </w:r>
      <w:r w:rsidRPr="000307FD">
        <w:rPr>
          <w:lang w:val="ru-RU"/>
        </w:rPr>
        <w:t>образования.</w:t>
      </w:r>
    </w:p>
    <w:p w:rsidR="00D34317" w:rsidRPr="000307FD" w:rsidRDefault="00010ABE" w:rsidP="00680620">
      <w:pPr>
        <w:pStyle w:val="a3"/>
        <w:ind w:right="109" w:firstLine="707"/>
        <w:rPr>
          <w:lang w:val="ru-RU"/>
        </w:rPr>
      </w:pPr>
      <w:r w:rsidRPr="000307FD">
        <w:rPr>
          <w:lang w:val="ru-RU"/>
        </w:rPr>
        <w:t xml:space="preserve">Специфика </w:t>
      </w:r>
      <w:r w:rsidRPr="000307FD">
        <w:rPr>
          <w:b/>
          <w:lang w:val="ru-RU"/>
        </w:rPr>
        <w:t xml:space="preserve">проектной деятельности обучающихся </w:t>
      </w:r>
      <w:r w:rsidRPr="000307FD">
        <w:rPr>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34317" w:rsidRPr="000307FD" w:rsidRDefault="00010ABE" w:rsidP="00680620">
      <w:pPr>
        <w:tabs>
          <w:tab w:val="left" w:pos="2964"/>
          <w:tab w:val="left" w:pos="6299"/>
          <w:tab w:val="left" w:pos="8212"/>
        </w:tabs>
        <w:ind w:left="1013"/>
        <w:rPr>
          <w:sz w:val="24"/>
          <w:szCs w:val="24"/>
          <w:lang w:val="ru-RU"/>
        </w:rPr>
      </w:pPr>
      <w:r w:rsidRPr="000307FD">
        <w:rPr>
          <w:sz w:val="24"/>
          <w:szCs w:val="24"/>
          <w:lang w:val="ru-RU"/>
        </w:rPr>
        <w:t>Особенностью</w:t>
      </w:r>
      <w:r w:rsidRPr="000307FD">
        <w:rPr>
          <w:sz w:val="24"/>
          <w:szCs w:val="24"/>
          <w:lang w:val="ru-RU"/>
        </w:rPr>
        <w:tab/>
      </w:r>
      <w:r w:rsidRPr="000307FD">
        <w:rPr>
          <w:b/>
          <w:sz w:val="24"/>
          <w:szCs w:val="24"/>
          <w:lang w:val="ru-RU"/>
        </w:rPr>
        <w:t>учебно-исследовательской</w:t>
      </w:r>
      <w:r w:rsidRPr="000307FD">
        <w:rPr>
          <w:b/>
          <w:sz w:val="24"/>
          <w:szCs w:val="24"/>
          <w:lang w:val="ru-RU"/>
        </w:rPr>
        <w:tab/>
        <w:t>деятельности</w:t>
      </w:r>
      <w:r w:rsidRPr="000307FD">
        <w:rPr>
          <w:b/>
          <w:sz w:val="24"/>
          <w:szCs w:val="24"/>
          <w:lang w:val="ru-RU"/>
        </w:rPr>
        <w:tab/>
      </w:r>
      <w:r w:rsidRPr="000307FD">
        <w:rPr>
          <w:sz w:val="24"/>
          <w:szCs w:val="24"/>
          <w:lang w:val="ru-RU"/>
        </w:rPr>
        <w:t>является</w:t>
      </w:r>
    </w:p>
    <w:p w:rsidR="00D34317" w:rsidRPr="000307FD" w:rsidRDefault="00010ABE" w:rsidP="00680620">
      <w:pPr>
        <w:pStyle w:val="a3"/>
        <w:ind w:right="113" w:firstLine="0"/>
        <w:rPr>
          <w:lang w:val="ru-RU"/>
        </w:rPr>
      </w:pPr>
      <w:r w:rsidRPr="000307FD">
        <w:rPr>
          <w:lang w:val="ru-RU"/>
        </w:rPr>
        <w:t>«приращение»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34317" w:rsidRPr="000307FD" w:rsidRDefault="00010ABE" w:rsidP="00680620">
      <w:pPr>
        <w:pStyle w:val="a3"/>
        <w:ind w:right="119" w:firstLine="707"/>
        <w:rPr>
          <w:lang w:val="ru-RU"/>
        </w:rPr>
      </w:pPr>
      <w:r w:rsidRPr="000307FD">
        <w:rPr>
          <w:lang w:val="ru-RU"/>
        </w:rPr>
        <w:t>Учебно-исследовательская работа учащихся может быть организована по двум</w:t>
      </w:r>
      <w:r w:rsidRPr="000307FD">
        <w:rPr>
          <w:spacing w:val="-8"/>
          <w:lang w:val="ru-RU"/>
        </w:rPr>
        <w:t xml:space="preserve"> </w:t>
      </w:r>
      <w:r w:rsidRPr="000307FD">
        <w:rPr>
          <w:lang w:val="ru-RU"/>
        </w:rPr>
        <w:t>направлениям:</w:t>
      </w:r>
    </w:p>
    <w:p w:rsidR="00D34317" w:rsidRPr="000307FD" w:rsidRDefault="00010ABE" w:rsidP="00D75FC1">
      <w:pPr>
        <w:pStyle w:val="a4"/>
        <w:numPr>
          <w:ilvl w:val="1"/>
          <w:numId w:val="44"/>
        </w:numPr>
        <w:tabs>
          <w:tab w:val="left" w:pos="1299"/>
        </w:tabs>
        <w:ind w:right="114" w:firstLine="708"/>
        <w:rPr>
          <w:sz w:val="24"/>
          <w:szCs w:val="24"/>
          <w:lang w:val="ru-RU"/>
        </w:rPr>
      </w:pPr>
      <w:r w:rsidRPr="000307FD">
        <w:rPr>
          <w:sz w:val="24"/>
          <w:szCs w:val="24"/>
          <w:lang w:val="ru-RU"/>
        </w:rPr>
        <w:t>урочная учебно-исследовательская деятельность учащихся: проблемные уроки; семинары; практические и лабораторные занятия,</w:t>
      </w:r>
      <w:r w:rsidRPr="000307FD">
        <w:rPr>
          <w:spacing w:val="-17"/>
          <w:sz w:val="24"/>
          <w:szCs w:val="24"/>
          <w:lang w:val="ru-RU"/>
        </w:rPr>
        <w:t xml:space="preserve"> </w:t>
      </w:r>
      <w:r w:rsidRPr="000307FD">
        <w:rPr>
          <w:sz w:val="24"/>
          <w:szCs w:val="24"/>
          <w:lang w:val="ru-RU"/>
        </w:rPr>
        <w:t>др.;</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 xml:space="preserve">внеурочная   учебно-исследовательская   деятельность   учащихся, </w:t>
      </w:r>
      <w:r w:rsidRPr="000307FD">
        <w:rPr>
          <w:spacing w:val="27"/>
          <w:sz w:val="24"/>
          <w:szCs w:val="24"/>
          <w:lang w:val="ru-RU"/>
        </w:rPr>
        <w:t xml:space="preserve"> </w:t>
      </w:r>
      <w:r w:rsidRPr="000307FD">
        <w:rPr>
          <w:sz w:val="24"/>
          <w:szCs w:val="24"/>
          <w:lang w:val="ru-RU"/>
        </w:rPr>
        <w:t>которая</w:t>
      </w:r>
    </w:p>
    <w:p w:rsidR="00D34317" w:rsidRPr="000307FD" w:rsidRDefault="00010ABE" w:rsidP="00680620">
      <w:pPr>
        <w:pStyle w:val="a3"/>
        <w:ind w:right="110" w:firstLine="0"/>
        <w:rPr>
          <w:lang w:val="ru-RU"/>
        </w:rPr>
      </w:pPr>
      <w:r w:rsidRPr="000307FD">
        <w:rPr>
          <w:lang w:val="ru-RU"/>
        </w:rPr>
        <w:t>является логическим продолжением урочной деятельности: научно- исследовательская и реферативная работа, интеллектуальные марафоны, конференции и др.</w:t>
      </w:r>
    </w:p>
    <w:p w:rsidR="00D34317" w:rsidRPr="000307FD" w:rsidRDefault="00010ABE" w:rsidP="00680620">
      <w:pPr>
        <w:pStyle w:val="a3"/>
        <w:ind w:right="121" w:firstLine="707"/>
        <w:rPr>
          <w:lang w:val="ru-RU"/>
        </w:rPr>
      </w:pPr>
      <w:r w:rsidRPr="000307FD">
        <w:rPr>
          <w:lang w:val="ru-RU"/>
        </w:rPr>
        <w:t>Учебно-исследовательская и проектная деятельность обучающихся может проводиться в том числе по таким направлениям, как:</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исследовательское;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прикладное;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информационное;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социальное;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игровое;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творческое.</w:t>
      </w:r>
    </w:p>
    <w:p w:rsidR="00D34317" w:rsidRPr="000307FD" w:rsidRDefault="00010ABE" w:rsidP="00680620">
      <w:pPr>
        <w:pStyle w:val="a3"/>
        <w:ind w:right="113" w:firstLine="707"/>
        <w:rPr>
          <w:lang w:val="ru-RU"/>
        </w:rPr>
      </w:pPr>
      <w:r w:rsidRPr="000307FD">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D34317" w:rsidRPr="000307FD" w:rsidRDefault="00010ABE" w:rsidP="00680620">
      <w:pPr>
        <w:pStyle w:val="a3"/>
        <w:ind w:right="114" w:firstLine="707"/>
        <w:rPr>
          <w:lang w:val="ru-RU"/>
        </w:rPr>
      </w:pPr>
      <w:r w:rsidRPr="000307FD">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34317" w:rsidRPr="000307FD" w:rsidRDefault="00010ABE" w:rsidP="00680620">
      <w:pPr>
        <w:pStyle w:val="a3"/>
        <w:ind w:right="116" w:firstLine="707"/>
        <w:rPr>
          <w:lang w:val="ru-RU"/>
        </w:rPr>
      </w:pPr>
      <w:r w:rsidRPr="000307FD">
        <w:rPr>
          <w:lang w:val="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w:t>
      </w:r>
      <w:r w:rsidRPr="000307FD">
        <w:rPr>
          <w:lang w:val="ru-RU"/>
        </w:rPr>
        <w:lastRenderedPageBreak/>
        <w:t>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34317" w:rsidRPr="000307FD" w:rsidRDefault="00010ABE" w:rsidP="00680620">
      <w:pPr>
        <w:pStyle w:val="a3"/>
        <w:ind w:right="111" w:firstLine="707"/>
        <w:rPr>
          <w:lang w:val="ru-RU"/>
        </w:rPr>
      </w:pPr>
      <w:r w:rsidRPr="000307FD">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34317" w:rsidRPr="000307FD" w:rsidRDefault="00010ABE" w:rsidP="00680620">
      <w:pPr>
        <w:pStyle w:val="a3"/>
        <w:ind w:right="117" w:firstLine="707"/>
        <w:rPr>
          <w:lang w:val="ru-RU"/>
        </w:rPr>
      </w:pPr>
      <w:r w:rsidRPr="000307FD">
        <w:rPr>
          <w:lang w:val="ru-RU"/>
        </w:rPr>
        <w:t>Формы организации учебно-исследовательской деятельности на урочных занятиях могут быть следующими:</w:t>
      </w:r>
    </w:p>
    <w:p w:rsidR="00D34317" w:rsidRPr="000307FD" w:rsidRDefault="00010ABE" w:rsidP="00D75FC1">
      <w:pPr>
        <w:pStyle w:val="a4"/>
        <w:numPr>
          <w:ilvl w:val="1"/>
          <w:numId w:val="44"/>
        </w:numPr>
        <w:tabs>
          <w:tab w:val="left" w:pos="1299"/>
        </w:tabs>
        <w:ind w:right="110" w:firstLine="708"/>
        <w:rPr>
          <w:sz w:val="24"/>
          <w:szCs w:val="24"/>
          <w:lang w:val="ru-RU"/>
        </w:rPr>
      </w:pPr>
      <w:r w:rsidRPr="000307FD">
        <w:rPr>
          <w:sz w:val="24"/>
          <w:szCs w:val="24"/>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w:t>
      </w:r>
      <w:r w:rsidRPr="000307FD">
        <w:rPr>
          <w:spacing w:val="-6"/>
          <w:sz w:val="24"/>
          <w:szCs w:val="24"/>
          <w:lang w:val="ru-RU"/>
        </w:rPr>
        <w:t xml:space="preserve"> </w:t>
      </w:r>
      <w:r w:rsidRPr="000307FD">
        <w:rPr>
          <w:sz w:val="24"/>
          <w:szCs w:val="24"/>
          <w:lang w:val="ru-RU"/>
        </w:rPr>
        <w:t>мыслей;</w:t>
      </w:r>
    </w:p>
    <w:p w:rsidR="00D34317" w:rsidRPr="000307FD" w:rsidRDefault="00010ABE" w:rsidP="00D75FC1">
      <w:pPr>
        <w:pStyle w:val="a4"/>
        <w:numPr>
          <w:ilvl w:val="1"/>
          <w:numId w:val="44"/>
        </w:numPr>
        <w:tabs>
          <w:tab w:val="left" w:pos="1299"/>
        </w:tabs>
        <w:ind w:right="110" w:firstLine="708"/>
        <w:rPr>
          <w:sz w:val="24"/>
          <w:szCs w:val="24"/>
          <w:lang w:val="ru-RU"/>
        </w:rPr>
      </w:pPr>
      <w:r w:rsidRPr="000307FD">
        <w:rPr>
          <w:sz w:val="24"/>
          <w:szCs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sidRPr="000307FD">
        <w:rPr>
          <w:spacing w:val="-18"/>
          <w:sz w:val="24"/>
          <w:szCs w:val="24"/>
          <w:lang w:val="ru-RU"/>
        </w:rPr>
        <w:t xml:space="preserve"> </w:t>
      </w:r>
      <w:r w:rsidRPr="000307FD">
        <w:rPr>
          <w:sz w:val="24"/>
          <w:szCs w:val="24"/>
          <w:lang w:val="ru-RU"/>
        </w:rPr>
        <w:t>результатов;</w:t>
      </w:r>
    </w:p>
    <w:p w:rsidR="00D34317" w:rsidRPr="000307FD" w:rsidRDefault="00010ABE" w:rsidP="00D75FC1">
      <w:pPr>
        <w:pStyle w:val="a4"/>
        <w:numPr>
          <w:ilvl w:val="1"/>
          <w:numId w:val="44"/>
        </w:numPr>
        <w:tabs>
          <w:tab w:val="left" w:pos="1299"/>
        </w:tabs>
        <w:ind w:right="110" w:firstLine="708"/>
        <w:rPr>
          <w:sz w:val="24"/>
          <w:szCs w:val="24"/>
          <w:lang w:val="ru-RU"/>
        </w:rPr>
      </w:pPr>
      <w:r w:rsidRPr="000307FD">
        <w:rPr>
          <w:sz w:val="24"/>
          <w:szCs w:val="24"/>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w:t>
      </w:r>
      <w:r w:rsidRPr="000307FD">
        <w:rPr>
          <w:spacing w:val="-8"/>
          <w:sz w:val="24"/>
          <w:szCs w:val="24"/>
          <w:lang w:val="ru-RU"/>
        </w:rPr>
        <w:t xml:space="preserve"> </w:t>
      </w:r>
      <w:r w:rsidRPr="000307FD">
        <w:rPr>
          <w:sz w:val="24"/>
          <w:szCs w:val="24"/>
          <w:lang w:val="ru-RU"/>
        </w:rPr>
        <w:t>времени.</w:t>
      </w:r>
    </w:p>
    <w:p w:rsidR="00D34317" w:rsidRPr="000307FD" w:rsidRDefault="00010ABE" w:rsidP="00680620">
      <w:pPr>
        <w:pStyle w:val="a3"/>
        <w:ind w:right="115" w:firstLine="707"/>
        <w:rPr>
          <w:lang w:val="ru-RU"/>
        </w:rPr>
      </w:pPr>
      <w:r w:rsidRPr="000307FD">
        <w:rPr>
          <w:lang w:val="ru-RU"/>
        </w:rPr>
        <w:t>Формы организации учебно-исследовательской деятельности на внеурочных занятиях могут быть следующими:</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исследовательская практика</w:t>
      </w:r>
      <w:r w:rsidRPr="000307FD">
        <w:rPr>
          <w:spacing w:val="-12"/>
          <w:sz w:val="24"/>
          <w:szCs w:val="24"/>
        </w:rPr>
        <w:t xml:space="preserve"> </w:t>
      </w:r>
      <w:r w:rsidRPr="000307FD">
        <w:rPr>
          <w:sz w:val="24"/>
          <w:szCs w:val="24"/>
        </w:rPr>
        <w:t>обучающихся;</w:t>
      </w:r>
    </w:p>
    <w:p w:rsidR="00D34317" w:rsidRPr="000307FD" w:rsidRDefault="00010ABE" w:rsidP="00D75FC1">
      <w:pPr>
        <w:pStyle w:val="a4"/>
        <w:numPr>
          <w:ilvl w:val="1"/>
          <w:numId w:val="44"/>
        </w:numPr>
        <w:tabs>
          <w:tab w:val="left" w:pos="1299"/>
        </w:tabs>
        <w:ind w:right="113" w:firstLine="708"/>
        <w:rPr>
          <w:sz w:val="24"/>
          <w:szCs w:val="24"/>
        </w:rPr>
      </w:pPr>
      <w:r w:rsidRPr="000307FD">
        <w:rPr>
          <w:sz w:val="24"/>
          <w:szCs w:val="24"/>
          <w:lang w:val="ru-RU"/>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r w:rsidRPr="000307FD">
        <w:rPr>
          <w:sz w:val="24"/>
          <w:szCs w:val="24"/>
        </w:rPr>
        <w:t xml:space="preserve">Образовательные экспедиции  </w:t>
      </w:r>
      <w:r w:rsidRPr="000307FD">
        <w:rPr>
          <w:spacing w:val="23"/>
          <w:sz w:val="24"/>
          <w:szCs w:val="24"/>
        </w:rPr>
        <w:t xml:space="preserve"> </w:t>
      </w:r>
      <w:r w:rsidRPr="000307FD">
        <w:rPr>
          <w:sz w:val="24"/>
          <w:szCs w:val="24"/>
        </w:rPr>
        <w:t>предусматривают</w:t>
      </w:r>
    </w:p>
    <w:p w:rsidR="00D34317" w:rsidRPr="000307FD" w:rsidRDefault="00010ABE" w:rsidP="00680620">
      <w:pPr>
        <w:pStyle w:val="a3"/>
        <w:tabs>
          <w:tab w:val="left" w:pos="1606"/>
          <w:tab w:val="left" w:pos="3683"/>
          <w:tab w:val="left" w:pos="5340"/>
          <w:tab w:val="left" w:pos="6966"/>
          <w:tab w:val="left" w:pos="7384"/>
          <w:tab w:val="left" w:pos="8067"/>
          <w:tab w:val="left" w:pos="8955"/>
        </w:tabs>
        <w:ind w:right="120" w:firstLine="0"/>
        <w:jc w:val="left"/>
        <w:rPr>
          <w:lang w:val="ru-RU"/>
        </w:rPr>
      </w:pPr>
      <w:r w:rsidRPr="000307FD">
        <w:rPr>
          <w:lang w:val="ru-RU"/>
        </w:rPr>
        <w:t>активную</w:t>
      </w:r>
      <w:r w:rsidRPr="000307FD">
        <w:rPr>
          <w:lang w:val="ru-RU"/>
        </w:rPr>
        <w:tab/>
        <w:t>образовательную</w:t>
      </w:r>
      <w:r w:rsidRPr="000307FD">
        <w:rPr>
          <w:lang w:val="ru-RU"/>
        </w:rPr>
        <w:tab/>
        <w:t>деятельность</w:t>
      </w:r>
      <w:r w:rsidRPr="000307FD">
        <w:rPr>
          <w:lang w:val="ru-RU"/>
        </w:rPr>
        <w:tab/>
        <w:t>школьников,</w:t>
      </w:r>
      <w:r w:rsidRPr="000307FD">
        <w:rPr>
          <w:lang w:val="ru-RU"/>
        </w:rPr>
        <w:tab/>
        <w:t>в</w:t>
      </w:r>
      <w:r w:rsidRPr="000307FD">
        <w:rPr>
          <w:lang w:val="ru-RU"/>
        </w:rPr>
        <w:tab/>
        <w:t>том</w:t>
      </w:r>
      <w:r w:rsidRPr="000307FD">
        <w:rPr>
          <w:lang w:val="ru-RU"/>
        </w:rPr>
        <w:tab/>
        <w:t>числе</w:t>
      </w:r>
      <w:r w:rsidRPr="000307FD">
        <w:rPr>
          <w:lang w:val="ru-RU"/>
        </w:rPr>
        <w:tab/>
        <w:t>и исследовательского</w:t>
      </w:r>
      <w:r w:rsidRPr="000307FD">
        <w:rPr>
          <w:spacing w:val="-9"/>
          <w:lang w:val="ru-RU"/>
        </w:rPr>
        <w:t xml:space="preserve"> </w:t>
      </w:r>
      <w:r w:rsidRPr="000307FD">
        <w:rPr>
          <w:lang w:val="ru-RU"/>
        </w:rPr>
        <w:t>характера;</w:t>
      </w:r>
    </w:p>
    <w:p w:rsidR="00D34317" w:rsidRPr="000307FD" w:rsidRDefault="00010ABE" w:rsidP="00D75FC1">
      <w:pPr>
        <w:pStyle w:val="a4"/>
        <w:numPr>
          <w:ilvl w:val="1"/>
          <w:numId w:val="44"/>
        </w:numPr>
        <w:tabs>
          <w:tab w:val="left" w:pos="1299"/>
        </w:tabs>
        <w:ind w:right="111" w:firstLine="708"/>
        <w:rPr>
          <w:sz w:val="24"/>
          <w:szCs w:val="24"/>
          <w:lang w:val="ru-RU"/>
        </w:rPr>
      </w:pPr>
      <w:r w:rsidRPr="000307FD">
        <w:rPr>
          <w:sz w:val="24"/>
          <w:szCs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w:t>
      </w:r>
      <w:r w:rsidRPr="000307FD">
        <w:rPr>
          <w:spacing w:val="-8"/>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44"/>
        </w:numPr>
        <w:tabs>
          <w:tab w:val="left" w:pos="1299"/>
        </w:tabs>
        <w:ind w:right="109" w:firstLine="708"/>
        <w:rPr>
          <w:sz w:val="24"/>
          <w:szCs w:val="24"/>
          <w:lang w:val="ru-RU"/>
        </w:rPr>
      </w:pPr>
      <w:r w:rsidRPr="000307FD">
        <w:rPr>
          <w:sz w:val="24"/>
          <w:szCs w:val="24"/>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w:t>
      </w:r>
      <w:r w:rsidRPr="000307FD">
        <w:rPr>
          <w:spacing w:val="-18"/>
          <w:sz w:val="24"/>
          <w:szCs w:val="24"/>
          <w:lang w:val="ru-RU"/>
        </w:rPr>
        <w:t xml:space="preserve"> </w:t>
      </w:r>
      <w:r w:rsidRPr="000307FD">
        <w:rPr>
          <w:sz w:val="24"/>
          <w:szCs w:val="24"/>
          <w:lang w:val="ru-RU"/>
        </w:rPr>
        <w:t>школ;</w:t>
      </w:r>
    </w:p>
    <w:p w:rsidR="00D34317" w:rsidRPr="000307FD" w:rsidRDefault="00010ABE" w:rsidP="00D75FC1">
      <w:pPr>
        <w:pStyle w:val="a4"/>
        <w:numPr>
          <w:ilvl w:val="1"/>
          <w:numId w:val="44"/>
        </w:numPr>
        <w:tabs>
          <w:tab w:val="left" w:pos="1299"/>
        </w:tabs>
        <w:ind w:right="111" w:firstLine="708"/>
        <w:rPr>
          <w:sz w:val="24"/>
          <w:szCs w:val="24"/>
          <w:lang w:val="ru-RU"/>
        </w:rPr>
      </w:pPr>
      <w:r w:rsidRPr="000307FD">
        <w:rPr>
          <w:sz w:val="24"/>
          <w:szCs w:val="24"/>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w:t>
      </w:r>
      <w:r w:rsidRPr="000307FD">
        <w:rPr>
          <w:spacing w:val="-7"/>
          <w:sz w:val="24"/>
          <w:szCs w:val="24"/>
          <w:lang w:val="ru-RU"/>
        </w:rPr>
        <w:t xml:space="preserve"> </w:t>
      </w:r>
      <w:r w:rsidRPr="000307FD">
        <w:rPr>
          <w:sz w:val="24"/>
          <w:szCs w:val="24"/>
          <w:lang w:val="ru-RU"/>
        </w:rPr>
        <w:t>мероприятий.</w:t>
      </w:r>
    </w:p>
    <w:p w:rsidR="00D34317" w:rsidRPr="000307FD" w:rsidRDefault="00010ABE" w:rsidP="00680620">
      <w:pPr>
        <w:pStyle w:val="a3"/>
        <w:ind w:right="117" w:firstLine="707"/>
        <w:rPr>
          <w:lang w:val="ru-RU"/>
        </w:rPr>
      </w:pPr>
      <w:r w:rsidRPr="000307FD">
        <w:rPr>
          <w:lang w:val="ru-RU"/>
        </w:rPr>
        <w:t>Среди возможных форм представления результатов проектной деятельности можно выделить следующие:</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макеты, модели, рабочие установки, схемы,</w:t>
      </w:r>
      <w:r w:rsidRPr="000307FD">
        <w:rPr>
          <w:spacing w:val="-7"/>
          <w:sz w:val="24"/>
          <w:szCs w:val="24"/>
          <w:lang w:val="ru-RU"/>
        </w:rPr>
        <w:t xml:space="preserve"> </w:t>
      </w:r>
      <w:r w:rsidRPr="000307FD">
        <w:rPr>
          <w:sz w:val="24"/>
          <w:szCs w:val="24"/>
          <w:lang w:val="ru-RU"/>
        </w:rPr>
        <w:t>план-карты;</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постеры,</w:t>
      </w:r>
      <w:r w:rsidRPr="000307FD">
        <w:rPr>
          <w:spacing w:val="-7"/>
          <w:sz w:val="24"/>
          <w:szCs w:val="24"/>
        </w:rPr>
        <w:t xml:space="preserve"> </w:t>
      </w:r>
      <w:r w:rsidRPr="000307FD">
        <w:rPr>
          <w:sz w:val="24"/>
          <w:szCs w:val="24"/>
        </w:rPr>
        <w:t>презентации;</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альбомы, буклеты, брошюры,</w:t>
      </w:r>
      <w:r w:rsidRPr="000307FD">
        <w:rPr>
          <w:spacing w:val="-7"/>
          <w:sz w:val="24"/>
          <w:szCs w:val="24"/>
        </w:rPr>
        <w:t xml:space="preserve"> </w:t>
      </w:r>
      <w:r w:rsidRPr="000307FD">
        <w:rPr>
          <w:sz w:val="24"/>
          <w:szCs w:val="24"/>
        </w:rPr>
        <w:t>книги;</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реконструкции</w:t>
      </w:r>
      <w:r w:rsidRPr="000307FD">
        <w:rPr>
          <w:spacing w:val="-7"/>
          <w:sz w:val="24"/>
          <w:szCs w:val="24"/>
        </w:rPr>
        <w:t xml:space="preserve"> </w:t>
      </w:r>
      <w:r w:rsidRPr="000307FD">
        <w:rPr>
          <w:sz w:val="24"/>
          <w:szCs w:val="24"/>
        </w:rPr>
        <w:t>событий;</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эссе, рассказы, стихи,</w:t>
      </w:r>
      <w:r w:rsidRPr="000307FD">
        <w:rPr>
          <w:spacing w:val="-15"/>
          <w:sz w:val="24"/>
          <w:szCs w:val="24"/>
        </w:rPr>
        <w:t xml:space="preserve"> </w:t>
      </w:r>
      <w:r w:rsidRPr="000307FD">
        <w:rPr>
          <w:sz w:val="24"/>
          <w:szCs w:val="24"/>
        </w:rPr>
        <w:t>рисунки;</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результаты исследовательских экспедиций, обработки архивов и</w:t>
      </w:r>
      <w:r w:rsidRPr="000307FD">
        <w:rPr>
          <w:spacing w:val="-25"/>
          <w:sz w:val="24"/>
          <w:szCs w:val="24"/>
          <w:lang w:val="ru-RU"/>
        </w:rPr>
        <w:t xml:space="preserve"> </w:t>
      </w:r>
      <w:r w:rsidRPr="000307FD">
        <w:rPr>
          <w:sz w:val="24"/>
          <w:szCs w:val="24"/>
          <w:lang w:val="ru-RU"/>
        </w:rPr>
        <w:t>мемуаров;</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lastRenderedPageBreak/>
        <w:t>документальные фильмы,</w:t>
      </w:r>
      <w:r w:rsidRPr="000307FD">
        <w:rPr>
          <w:spacing w:val="-12"/>
          <w:sz w:val="24"/>
          <w:szCs w:val="24"/>
        </w:rPr>
        <w:t xml:space="preserve"> </w:t>
      </w:r>
      <w:r w:rsidRPr="000307FD">
        <w:rPr>
          <w:sz w:val="24"/>
          <w:szCs w:val="24"/>
        </w:rPr>
        <w:t>мультфильмы;</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выставки, игры, тематические вечера,</w:t>
      </w:r>
      <w:r w:rsidRPr="000307FD">
        <w:rPr>
          <w:spacing w:val="-13"/>
          <w:sz w:val="24"/>
          <w:szCs w:val="24"/>
          <w:lang w:val="ru-RU"/>
        </w:rPr>
        <w:t xml:space="preserve"> </w:t>
      </w:r>
      <w:r w:rsidRPr="000307FD">
        <w:rPr>
          <w:sz w:val="24"/>
          <w:szCs w:val="24"/>
          <w:lang w:val="ru-RU"/>
        </w:rPr>
        <w:t>концерты;</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сценарии</w:t>
      </w:r>
      <w:r w:rsidRPr="000307FD">
        <w:rPr>
          <w:spacing w:val="-8"/>
          <w:sz w:val="24"/>
          <w:szCs w:val="24"/>
        </w:rPr>
        <w:t xml:space="preserve"> </w:t>
      </w:r>
      <w:r w:rsidRPr="000307FD">
        <w:rPr>
          <w:sz w:val="24"/>
          <w:szCs w:val="24"/>
        </w:rPr>
        <w:t>мероприятий;</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веб-сайты, программное обеспечение, компакт-диски (или другие цифровые носители) и</w:t>
      </w:r>
      <w:r w:rsidRPr="000307FD">
        <w:rPr>
          <w:spacing w:val="-10"/>
          <w:sz w:val="24"/>
          <w:szCs w:val="24"/>
          <w:lang w:val="ru-RU"/>
        </w:rPr>
        <w:t xml:space="preserve"> </w:t>
      </w:r>
      <w:r w:rsidRPr="000307FD">
        <w:rPr>
          <w:sz w:val="24"/>
          <w:szCs w:val="24"/>
          <w:lang w:val="ru-RU"/>
        </w:rPr>
        <w:t>др.</w:t>
      </w:r>
    </w:p>
    <w:p w:rsidR="00D34317" w:rsidRPr="000307FD" w:rsidRDefault="00010ABE" w:rsidP="00680620">
      <w:pPr>
        <w:pStyle w:val="a3"/>
        <w:ind w:right="117" w:firstLine="707"/>
        <w:rPr>
          <w:lang w:val="ru-RU"/>
        </w:rPr>
      </w:pPr>
      <w:r w:rsidRPr="000307FD">
        <w:rPr>
          <w:lang w:val="ru-RU"/>
        </w:rPr>
        <w:t>Результаты также могут быть представлены в ходе проведения конференций, семинаров и круглых столов.</w:t>
      </w:r>
    </w:p>
    <w:p w:rsidR="00D34317" w:rsidRPr="000307FD" w:rsidRDefault="00010ABE" w:rsidP="00680620">
      <w:pPr>
        <w:pStyle w:val="a3"/>
        <w:ind w:right="113" w:firstLine="707"/>
        <w:rPr>
          <w:lang w:val="ru-RU"/>
        </w:rPr>
      </w:pPr>
      <w:r w:rsidRPr="000307FD">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34317" w:rsidRPr="000307FD" w:rsidRDefault="00D34317" w:rsidP="00680620">
      <w:pPr>
        <w:pStyle w:val="a3"/>
        <w:ind w:left="0" w:firstLine="0"/>
        <w:jc w:val="left"/>
        <w:rPr>
          <w:lang w:val="ru-RU"/>
        </w:rPr>
      </w:pPr>
    </w:p>
    <w:p w:rsidR="00D34317" w:rsidRPr="000307FD" w:rsidRDefault="00010ABE" w:rsidP="00D75FC1">
      <w:pPr>
        <w:pStyle w:val="3"/>
        <w:numPr>
          <w:ilvl w:val="1"/>
          <w:numId w:val="109"/>
        </w:numPr>
        <w:tabs>
          <w:tab w:val="left" w:pos="2147"/>
        </w:tabs>
        <w:spacing w:before="0" w:line="240" w:lineRule="auto"/>
        <w:ind w:right="338"/>
        <w:rPr>
          <w:lang w:val="ru-RU"/>
        </w:rPr>
      </w:pPr>
      <w:r w:rsidRPr="000307FD">
        <w:rPr>
          <w:lang w:val="ru-RU"/>
        </w:rPr>
        <w:t>Описание содержания, видов и форм организации учебной деятельности по развитию информационно-коммуникационных</w:t>
      </w:r>
      <w:r w:rsidRPr="000307FD">
        <w:rPr>
          <w:spacing w:val="-19"/>
          <w:lang w:val="ru-RU"/>
        </w:rPr>
        <w:t xml:space="preserve"> </w:t>
      </w:r>
      <w:r w:rsidRPr="000307FD">
        <w:rPr>
          <w:lang w:val="ru-RU"/>
        </w:rPr>
        <w:t>технологий</w:t>
      </w:r>
    </w:p>
    <w:p w:rsidR="00D34317" w:rsidRPr="000307FD" w:rsidRDefault="00010ABE" w:rsidP="00680620">
      <w:pPr>
        <w:pStyle w:val="a3"/>
        <w:ind w:right="113" w:firstLine="707"/>
        <w:rPr>
          <w:lang w:val="ru-RU"/>
        </w:rPr>
      </w:pPr>
      <w:r w:rsidRPr="000307FD">
        <w:rPr>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D34317" w:rsidRPr="000307FD" w:rsidRDefault="00010ABE" w:rsidP="00680620">
      <w:pPr>
        <w:pStyle w:val="a3"/>
        <w:ind w:right="110" w:firstLine="707"/>
        <w:rPr>
          <w:lang w:val="ru-RU"/>
        </w:rPr>
      </w:pPr>
      <w:r w:rsidRPr="000307FD">
        <w:rPr>
          <w:lang w:val="ru-RU"/>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D34317" w:rsidRPr="000307FD" w:rsidRDefault="00010ABE" w:rsidP="00680620">
      <w:pPr>
        <w:pStyle w:val="a3"/>
        <w:ind w:left="1013" w:right="118" w:firstLine="0"/>
        <w:jc w:val="left"/>
        <w:rPr>
          <w:lang w:val="ru-RU"/>
        </w:rPr>
      </w:pPr>
      <w:r w:rsidRPr="000307FD">
        <w:rPr>
          <w:lang w:val="ru-RU"/>
        </w:rPr>
        <w:t>Необходимо   указать   возможные   виды   и   формы   организации    учебной</w:t>
      </w:r>
    </w:p>
    <w:p w:rsidR="00D34317" w:rsidRPr="000307FD" w:rsidRDefault="00010ABE" w:rsidP="00680620">
      <w:pPr>
        <w:pStyle w:val="a3"/>
        <w:ind w:right="110" w:firstLine="0"/>
        <w:rPr>
          <w:lang w:val="ru-RU"/>
        </w:rPr>
      </w:pPr>
      <w:r w:rsidRPr="000307FD">
        <w:rPr>
          <w:lang w:val="ru-RU"/>
        </w:rPr>
        <w:t>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D34317" w:rsidRPr="000307FD" w:rsidRDefault="00010ABE" w:rsidP="00680620">
      <w:pPr>
        <w:pStyle w:val="a3"/>
        <w:ind w:right="109" w:firstLine="707"/>
        <w:jc w:val="left"/>
        <w:rPr>
          <w:lang w:val="ru-RU"/>
        </w:rPr>
      </w:pPr>
      <w:r w:rsidRPr="000307FD">
        <w:rPr>
          <w:lang w:val="ru-RU"/>
        </w:rPr>
        <w:t>Основные формы организации учебной деятельности по формированию ИКТ- компетенции обучающихся могут включить:</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уроки по информатике и другим</w:t>
      </w:r>
      <w:r w:rsidRPr="000307FD">
        <w:rPr>
          <w:spacing w:val="-21"/>
          <w:sz w:val="24"/>
          <w:szCs w:val="24"/>
          <w:lang w:val="ru-RU"/>
        </w:rPr>
        <w:t xml:space="preserve"> </w:t>
      </w:r>
      <w:r w:rsidRPr="000307FD">
        <w:rPr>
          <w:sz w:val="24"/>
          <w:szCs w:val="24"/>
          <w:lang w:val="ru-RU"/>
        </w:rPr>
        <w:t>предметам;</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факультативы;</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кружки;</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интегративные межпредметные</w:t>
      </w:r>
      <w:r w:rsidRPr="000307FD">
        <w:rPr>
          <w:spacing w:val="-12"/>
          <w:sz w:val="24"/>
          <w:szCs w:val="24"/>
        </w:rPr>
        <w:t xml:space="preserve"> </w:t>
      </w:r>
      <w:r w:rsidRPr="000307FD">
        <w:rPr>
          <w:sz w:val="24"/>
          <w:szCs w:val="24"/>
        </w:rPr>
        <w:t>проекты;</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внеурочные и внешкольные</w:t>
      </w:r>
      <w:r w:rsidRPr="000307FD">
        <w:rPr>
          <w:spacing w:val="-13"/>
          <w:sz w:val="24"/>
          <w:szCs w:val="24"/>
        </w:rPr>
        <w:t xml:space="preserve"> </w:t>
      </w:r>
      <w:r w:rsidRPr="000307FD">
        <w:rPr>
          <w:sz w:val="24"/>
          <w:szCs w:val="24"/>
        </w:rPr>
        <w:t>активности.</w:t>
      </w:r>
    </w:p>
    <w:p w:rsidR="00D34317" w:rsidRPr="000307FD" w:rsidRDefault="00010ABE" w:rsidP="00680620">
      <w:pPr>
        <w:pStyle w:val="a3"/>
        <w:ind w:right="181" w:firstLine="707"/>
        <w:jc w:val="left"/>
        <w:rPr>
          <w:lang w:val="ru-RU"/>
        </w:rPr>
      </w:pPr>
      <w:r w:rsidRPr="000307FD">
        <w:rPr>
          <w:lang w:val="ru-RU"/>
        </w:rPr>
        <w:t>Среди видов учебной деятельности, обеспечивающих формирование ИКТ- компетенции обучающихся, можно выделить в том числе такие, как:</w:t>
      </w:r>
    </w:p>
    <w:p w:rsidR="00D34317" w:rsidRPr="000307FD" w:rsidRDefault="00010ABE" w:rsidP="00D75FC1">
      <w:pPr>
        <w:pStyle w:val="a4"/>
        <w:numPr>
          <w:ilvl w:val="1"/>
          <w:numId w:val="44"/>
        </w:numPr>
        <w:tabs>
          <w:tab w:val="left" w:pos="1299"/>
        </w:tabs>
        <w:ind w:right="118" w:firstLine="708"/>
        <w:jc w:val="left"/>
        <w:rPr>
          <w:sz w:val="24"/>
          <w:szCs w:val="24"/>
          <w:lang w:val="ru-RU"/>
        </w:rPr>
      </w:pPr>
      <w:r w:rsidRPr="000307FD">
        <w:rPr>
          <w:sz w:val="24"/>
          <w:szCs w:val="24"/>
          <w:lang w:val="ru-RU"/>
        </w:rPr>
        <w:t>выполняемые на уроках, дома и в рамках внеурочной деятельности  задания, предполагающие использование электронных образовательных</w:t>
      </w:r>
      <w:r w:rsidRPr="000307FD">
        <w:rPr>
          <w:spacing w:val="-20"/>
          <w:sz w:val="24"/>
          <w:szCs w:val="24"/>
          <w:lang w:val="ru-RU"/>
        </w:rPr>
        <w:t xml:space="preserve"> </w:t>
      </w:r>
      <w:r w:rsidRPr="000307FD">
        <w:rPr>
          <w:sz w:val="24"/>
          <w:szCs w:val="24"/>
          <w:lang w:val="ru-RU"/>
        </w:rPr>
        <w:t>ресурсов;</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создание и редактирование</w:t>
      </w:r>
      <w:r w:rsidRPr="000307FD">
        <w:rPr>
          <w:spacing w:val="-10"/>
          <w:sz w:val="24"/>
          <w:szCs w:val="24"/>
        </w:rPr>
        <w:t xml:space="preserve"> </w:t>
      </w:r>
      <w:r w:rsidRPr="000307FD">
        <w:rPr>
          <w:sz w:val="24"/>
          <w:szCs w:val="24"/>
        </w:rPr>
        <w:t>текстов;</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создание и редактирование электронных</w:t>
      </w:r>
      <w:r w:rsidRPr="000307FD">
        <w:rPr>
          <w:spacing w:val="-15"/>
          <w:sz w:val="24"/>
          <w:szCs w:val="24"/>
          <w:lang w:val="ru-RU"/>
        </w:rPr>
        <w:t xml:space="preserve"> </w:t>
      </w:r>
      <w:r w:rsidRPr="000307FD">
        <w:rPr>
          <w:sz w:val="24"/>
          <w:szCs w:val="24"/>
          <w:lang w:val="ru-RU"/>
        </w:rPr>
        <w:t>таблиц;</w:t>
      </w:r>
    </w:p>
    <w:p w:rsidR="00D34317" w:rsidRPr="000307FD" w:rsidRDefault="00010ABE" w:rsidP="00D75FC1">
      <w:pPr>
        <w:pStyle w:val="a4"/>
        <w:numPr>
          <w:ilvl w:val="1"/>
          <w:numId w:val="44"/>
        </w:numPr>
        <w:tabs>
          <w:tab w:val="left" w:pos="1299"/>
        </w:tabs>
        <w:ind w:right="108" w:firstLine="708"/>
        <w:jc w:val="left"/>
        <w:rPr>
          <w:sz w:val="24"/>
          <w:szCs w:val="24"/>
          <w:lang w:val="ru-RU"/>
        </w:rPr>
      </w:pPr>
      <w:r w:rsidRPr="000307FD">
        <w:rPr>
          <w:sz w:val="24"/>
          <w:szCs w:val="24"/>
          <w:lang w:val="ru-RU"/>
        </w:rPr>
        <w:t>использование средств для построения диаграмм, графиков, блок-схем, других графических</w:t>
      </w:r>
      <w:r w:rsidRPr="000307FD">
        <w:rPr>
          <w:spacing w:val="-7"/>
          <w:sz w:val="24"/>
          <w:szCs w:val="24"/>
          <w:lang w:val="ru-RU"/>
        </w:rPr>
        <w:t xml:space="preserve"> </w:t>
      </w:r>
      <w:r w:rsidRPr="000307FD">
        <w:rPr>
          <w:sz w:val="24"/>
          <w:szCs w:val="24"/>
          <w:lang w:val="ru-RU"/>
        </w:rPr>
        <w:t>объектов;</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создание и редактирование</w:t>
      </w:r>
      <w:r w:rsidRPr="000307FD">
        <w:rPr>
          <w:spacing w:val="-17"/>
          <w:sz w:val="24"/>
          <w:szCs w:val="24"/>
        </w:rPr>
        <w:t xml:space="preserve"> </w:t>
      </w:r>
      <w:r w:rsidRPr="000307FD">
        <w:rPr>
          <w:sz w:val="24"/>
          <w:szCs w:val="24"/>
        </w:rPr>
        <w:t>презентаций;</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создание и редактирование графики и</w:t>
      </w:r>
      <w:r w:rsidRPr="000307FD">
        <w:rPr>
          <w:spacing w:val="-12"/>
          <w:sz w:val="24"/>
          <w:szCs w:val="24"/>
          <w:lang w:val="ru-RU"/>
        </w:rPr>
        <w:t xml:space="preserve"> </w:t>
      </w:r>
      <w:r w:rsidRPr="000307FD">
        <w:rPr>
          <w:sz w:val="24"/>
          <w:szCs w:val="24"/>
          <w:lang w:val="ru-RU"/>
        </w:rPr>
        <w:t>фото;</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создание и редактирование</w:t>
      </w:r>
      <w:r w:rsidRPr="000307FD">
        <w:rPr>
          <w:spacing w:val="-11"/>
          <w:sz w:val="24"/>
          <w:szCs w:val="24"/>
        </w:rPr>
        <w:t xml:space="preserve"> </w:t>
      </w:r>
      <w:r w:rsidRPr="000307FD">
        <w:rPr>
          <w:sz w:val="24"/>
          <w:szCs w:val="24"/>
        </w:rPr>
        <w:t>видео;</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lastRenderedPageBreak/>
        <w:t>создание музыкальных и звуковых</w:t>
      </w:r>
      <w:r w:rsidRPr="000307FD">
        <w:rPr>
          <w:spacing w:val="-15"/>
          <w:sz w:val="24"/>
          <w:szCs w:val="24"/>
          <w:lang w:val="ru-RU"/>
        </w:rPr>
        <w:t xml:space="preserve"> </w:t>
      </w:r>
      <w:r w:rsidRPr="000307FD">
        <w:rPr>
          <w:sz w:val="24"/>
          <w:szCs w:val="24"/>
          <w:lang w:val="ru-RU"/>
        </w:rPr>
        <w:t>объектов;</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поиск и анализ информации в</w:t>
      </w:r>
      <w:r w:rsidRPr="000307FD">
        <w:rPr>
          <w:spacing w:val="-16"/>
          <w:sz w:val="24"/>
          <w:szCs w:val="24"/>
          <w:lang w:val="ru-RU"/>
        </w:rPr>
        <w:t xml:space="preserve"> </w:t>
      </w:r>
      <w:r w:rsidRPr="000307FD">
        <w:rPr>
          <w:sz w:val="24"/>
          <w:szCs w:val="24"/>
          <w:lang w:val="ru-RU"/>
        </w:rPr>
        <w:t>Интернете;</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моделирование, проектирование и</w:t>
      </w:r>
      <w:r w:rsidRPr="000307FD">
        <w:rPr>
          <w:spacing w:val="-17"/>
          <w:sz w:val="24"/>
          <w:szCs w:val="24"/>
        </w:rPr>
        <w:t xml:space="preserve"> </w:t>
      </w:r>
      <w:r w:rsidRPr="000307FD">
        <w:rPr>
          <w:sz w:val="24"/>
          <w:szCs w:val="24"/>
        </w:rPr>
        <w:t>управление;</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математическая обработка и визуализация</w:t>
      </w:r>
      <w:r w:rsidRPr="000307FD">
        <w:rPr>
          <w:spacing w:val="-14"/>
          <w:sz w:val="24"/>
          <w:szCs w:val="24"/>
          <w:lang w:val="ru-RU"/>
        </w:rPr>
        <w:t xml:space="preserve"> </w:t>
      </w:r>
      <w:r w:rsidRPr="000307FD">
        <w:rPr>
          <w:sz w:val="24"/>
          <w:szCs w:val="24"/>
          <w:lang w:val="ru-RU"/>
        </w:rPr>
        <w:t>данных;</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создание веб-страниц и</w:t>
      </w:r>
      <w:r w:rsidRPr="000307FD">
        <w:rPr>
          <w:spacing w:val="-9"/>
          <w:sz w:val="24"/>
          <w:szCs w:val="24"/>
          <w:lang w:val="ru-RU"/>
        </w:rPr>
        <w:t xml:space="preserve"> </w:t>
      </w:r>
      <w:r w:rsidRPr="000307FD">
        <w:rPr>
          <w:sz w:val="24"/>
          <w:szCs w:val="24"/>
          <w:lang w:val="ru-RU"/>
        </w:rPr>
        <w:t>сайтов;</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сетевая коммуникация между учениками и (или)</w:t>
      </w:r>
      <w:r w:rsidRPr="000307FD">
        <w:rPr>
          <w:spacing w:val="-30"/>
          <w:sz w:val="24"/>
          <w:szCs w:val="24"/>
          <w:lang w:val="ru-RU"/>
        </w:rPr>
        <w:t xml:space="preserve"> </w:t>
      </w:r>
      <w:r w:rsidRPr="000307FD">
        <w:rPr>
          <w:sz w:val="24"/>
          <w:szCs w:val="24"/>
          <w:lang w:val="ru-RU"/>
        </w:rPr>
        <w:t>учителем.</w:t>
      </w:r>
    </w:p>
    <w:p w:rsidR="00D34317" w:rsidRPr="000307FD" w:rsidRDefault="00010ABE" w:rsidP="00680620">
      <w:pPr>
        <w:pStyle w:val="a3"/>
        <w:ind w:right="113" w:firstLine="707"/>
        <w:rPr>
          <w:lang w:val="ru-RU"/>
        </w:rPr>
      </w:pPr>
      <w:r w:rsidRPr="000307FD">
        <w:rPr>
          <w:lang w:val="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D34317" w:rsidRPr="000307FD" w:rsidRDefault="00D34317" w:rsidP="00680620">
      <w:pPr>
        <w:pStyle w:val="a3"/>
        <w:ind w:left="0" w:firstLine="0"/>
        <w:jc w:val="left"/>
        <w:rPr>
          <w:lang w:val="ru-RU"/>
        </w:rPr>
      </w:pPr>
    </w:p>
    <w:p w:rsidR="00D34317" w:rsidRPr="000307FD" w:rsidRDefault="00010ABE" w:rsidP="00D75FC1">
      <w:pPr>
        <w:pStyle w:val="3"/>
        <w:numPr>
          <w:ilvl w:val="1"/>
          <w:numId w:val="109"/>
        </w:numPr>
        <w:tabs>
          <w:tab w:val="left" w:pos="1897"/>
        </w:tabs>
        <w:spacing w:before="0" w:line="240" w:lineRule="auto"/>
        <w:ind w:right="396"/>
        <w:rPr>
          <w:lang w:val="ru-RU"/>
        </w:rPr>
      </w:pPr>
      <w:r w:rsidRPr="000307FD">
        <w:rPr>
          <w:lang w:val="ru-RU"/>
        </w:rPr>
        <w:t>Перечень и описание основных элементов ИКТ-компетенции и инструментов их</w:t>
      </w:r>
      <w:r w:rsidRPr="000307FD">
        <w:rPr>
          <w:spacing w:val="-9"/>
          <w:lang w:val="ru-RU"/>
        </w:rPr>
        <w:t xml:space="preserve"> </w:t>
      </w:r>
      <w:r w:rsidRPr="000307FD">
        <w:rPr>
          <w:lang w:val="ru-RU"/>
        </w:rPr>
        <w:t>использования</w:t>
      </w:r>
    </w:p>
    <w:p w:rsidR="00D34317" w:rsidRPr="000307FD" w:rsidRDefault="00010ABE" w:rsidP="00680620">
      <w:pPr>
        <w:pStyle w:val="a3"/>
        <w:ind w:right="110" w:firstLine="707"/>
        <w:rPr>
          <w:lang w:val="ru-RU"/>
        </w:rPr>
      </w:pPr>
      <w:r w:rsidRPr="000307FD">
        <w:rPr>
          <w:b/>
          <w:lang w:val="ru-RU"/>
        </w:rPr>
        <w:t xml:space="preserve">Обращение с устройствами ИКТ. </w:t>
      </w:r>
      <w:r w:rsidRPr="000307FD">
        <w:rPr>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w:t>
      </w:r>
      <w:r w:rsidRPr="000307FD">
        <w:rPr>
          <w:spacing w:val="54"/>
          <w:lang w:val="ru-RU"/>
        </w:rPr>
        <w:t xml:space="preserve"> </w:t>
      </w:r>
      <w:r w:rsidRPr="000307FD">
        <w:rPr>
          <w:lang w:val="ru-RU"/>
        </w:rPr>
        <w:t>рабочего</w:t>
      </w:r>
    </w:p>
    <w:p w:rsidR="00D34317" w:rsidRPr="000307FD" w:rsidRDefault="00010ABE" w:rsidP="00680620">
      <w:pPr>
        <w:pStyle w:val="a3"/>
        <w:ind w:right="181" w:firstLine="0"/>
        <w:jc w:val="left"/>
        <w:rPr>
          <w:lang w:val="ru-RU"/>
        </w:rPr>
      </w:pPr>
      <w:r w:rsidRPr="000307FD">
        <w:rPr>
          <w:lang w:val="ru-RU"/>
        </w:rPr>
        <w:t>места, техника безопасности, гигиены, эргономики и ресурсосбережения при работе с устройствами</w:t>
      </w:r>
      <w:r w:rsidRPr="000307FD">
        <w:rPr>
          <w:spacing w:val="-7"/>
          <w:lang w:val="ru-RU"/>
        </w:rPr>
        <w:t xml:space="preserve"> </w:t>
      </w:r>
      <w:r w:rsidRPr="000307FD">
        <w:rPr>
          <w:lang w:val="ru-RU"/>
        </w:rPr>
        <w:t>ИКТ.</w:t>
      </w:r>
    </w:p>
    <w:p w:rsidR="00D34317" w:rsidRPr="000307FD" w:rsidRDefault="00010ABE" w:rsidP="00680620">
      <w:pPr>
        <w:pStyle w:val="a3"/>
        <w:ind w:right="111" w:firstLine="707"/>
        <w:rPr>
          <w:lang w:val="ru-RU"/>
        </w:rPr>
      </w:pPr>
      <w:r w:rsidRPr="000307FD">
        <w:rPr>
          <w:b/>
          <w:lang w:val="ru-RU"/>
        </w:rPr>
        <w:t xml:space="preserve">Фиксация и обработка изображений и звуков. </w:t>
      </w:r>
      <w:r w:rsidRPr="000307FD">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34317" w:rsidRPr="000307FD" w:rsidRDefault="00010ABE" w:rsidP="00680620">
      <w:pPr>
        <w:pStyle w:val="a3"/>
        <w:ind w:right="109" w:firstLine="707"/>
        <w:rPr>
          <w:lang w:val="ru-RU"/>
        </w:rPr>
      </w:pPr>
      <w:r w:rsidRPr="000307FD">
        <w:rPr>
          <w:b/>
          <w:lang w:val="ru-RU"/>
        </w:rPr>
        <w:t xml:space="preserve">Поиск и организация хранения информации. </w:t>
      </w:r>
      <w:r w:rsidRPr="000307FD">
        <w:rPr>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w:t>
      </w:r>
      <w:r w:rsidRPr="000307FD">
        <w:rPr>
          <w:lang w:val="ru-RU"/>
        </w:rPr>
        <w:lastRenderedPageBreak/>
        <w:t>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34317" w:rsidRPr="000307FD" w:rsidRDefault="00010ABE" w:rsidP="00680620">
      <w:pPr>
        <w:pStyle w:val="a3"/>
        <w:ind w:right="111" w:firstLine="707"/>
        <w:rPr>
          <w:lang w:val="ru-RU"/>
        </w:rPr>
      </w:pPr>
      <w:r w:rsidRPr="000307FD">
        <w:rPr>
          <w:b/>
          <w:lang w:val="ru-RU"/>
        </w:rPr>
        <w:t xml:space="preserve">Создание письменных сообщений. </w:t>
      </w:r>
      <w:r w:rsidRPr="000307FD">
        <w:rPr>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w:t>
      </w:r>
      <w:r w:rsidRPr="000307FD">
        <w:rPr>
          <w:spacing w:val="-9"/>
          <w:lang w:val="ru-RU"/>
        </w:rPr>
        <w:t xml:space="preserve"> </w:t>
      </w:r>
      <w:r w:rsidRPr="000307FD">
        <w:rPr>
          <w:lang w:val="ru-RU"/>
        </w:rPr>
        <w:t>объектов.</w:t>
      </w:r>
    </w:p>
    <w:p w:rsidR="00D34317" w:rsidRPr="000307FD" w:rsidRDefault="00010ABE" w:rsidP="00680620">
      <w:pPr>
        <w:pStyle w:val="a3"/>
        <w:ind w:right="111" w:firstLine="707"/>
        <w:rPr>
          <w:lang w:val="ru-RU"/>
        </w:rPr>
      </w:pPr>
      <w:r w:rsidRPr="000307FD">
        <w:rPr>
          <w:b/>
          <w:lang w:val="ru-RU"/>
        </w:rPr>
        <w:t xml:space="preserve">Создание графических объектов. </w:t>
      </w:r>
      <w:r w:rsidRPr="000307FD">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w:t>
      </w:r>
    </w:p>
    <w:p w:rsidR="00D34317" w:rsidRPr="000307FD" w:rsidRDefault="00010ABE" w:rsidP="00680620">
      <w:pPr>
        <w:pStyle w:val="a3"/>
        <w:ind w:right="116" w:firstLine="0"/>
        <w:rPr>
          <w:lang w:val="ru-RU"/>
        </w:rPr>
      </w:pPr>
      <w:r w:rsidRPr="000307FD">
        <w:rPr>
          <w:lang w:val="ru-RU"/>
        </w:rPr>
        <w:t>(алгоритмических,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34317" w:rsidRPr="000307FD" w:rsidRDefault="00010ABE" w:rsidP="00680620">
      <w:pPr>
        <w:pStyle w:val="a3"/>
        <w:ind w:right="114" w:firstLine="707"/>
        <w:rPr>
          <w:lang w:val="ru-RU"/>
        </w:rPr>
      </w:pPr>
      <w:r w:rsidRPr="000307FD">
        <w:rPr>
          <w:b/>
          <w:lang w:val="ru-RU"/>
        </w:rPr>
        <w:t xml:space="preserve">Создание музыкальных и звуковых объектов. </w:t>
      </w:r>
      <w:r w:rsidRPr="000307FD">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34317" w:rsidRPr="000307FD" w:rsidRDefault="00010ABE" w:rsidP="00680620">
      <w:pPr>
        <w:pStyle w:val="a3"/>
        <w:ind w:right="110" w:firstLine="707"/>
        <w:rPr>
          <w:lang w:val="ru-RU"/>
        </w:rPr>
      </w:pPr>
      <w:r w:rsidRPr="000307FD">
        <w:rPr>
          <w:b/>
          <w:lang w:val="ru-RU"/>
        </w:rPr>
        <w:t xml:space="preserve">Восприятие, использование и создание гипертекстовых и мультимедийных информационных объектов. </w:t>
      </w:r>
      <w:r w:rsidRPr="000307FD">
        <w:rPr>
          <w:lang w:val="ru-RU"/>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w:t>
      </w:r>
      <w:r w:rsidRPr="000307FD">
        <w:rPr>
          <w:lang w:val="ru-RU"/>
        </w:rPr>
        <w:lastRenderedPageBreak/>
        <w:t>различных устройств ввода информации в заданный интервал времени (клавиатура, сканер, микрофон, фотокамера, видеокамера); использование</w:t>
      </w:r>
      <w:r w:rsidRPr="000307FD">
        <w:rPr>
          <w:spacing w:val="-11"/>
          <w:lang w:val="ru-RU"/>
        </w:rPr>
        <w:t xml:space="preserve"> </w:t>
      </w:r>
      <w:r w:rsidRPr="000307FD">
        <w:rPr>
          <w:lang w:val="ru-RU"/>
        </w:rPr>
        <w:t>программ-архиваторов.</w:t>
      </w:r>
    </w:p>
    <w:p w:rsidR="00D34317" w:rsidRPr="000307FD" w:rsidRDefault="00010ABE" w:rsidP="00680620">
      <w:pPr>
        <w:pStyle w:val="a3"/>
        <w:ind w:right="116" w:firstLine="707"/>
        <w:rPr>
          <w:lang w:val="ru-RU"/>
        </w:rPr>
      </w:pPr>
      <w:r w:rsidRPr="000307FD">
        <w:rPr>
          <w:b/>
          <w:lang w:val="ru-RU"/>
        </w:rPr>
        <w:t xml:space="preserve">Анализ информации, математическая обработка данных в исследовании. </w:t>
      </w:r>
      <w:r w:rsidRPr="000307FD">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34317" w:rsidRPr="000307FD" w:rsidRDefault="00010ABE" w:rsidP="00680620">
      <w:pPr>
        <w:pStyle w:val="a3"/>
        <w:ind w:right="107" w:firstLine="707"/>
        <w:rPr>
          <w:lang w:val="ru-RU"/>
        </w:rPr>
      </w:pPr>
      <w:r w:rsidRPr="000307FD">
        <w:rPr>
          <w:b/>
          <w:lang w:val="ru-RU"/>
        </w:rPr>
        <w:t xml:space="preserve">Моделирование, проектирование и управление. </w:t>
      </w:r>
      <w:r w:rsidRPr="000307FD">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34317" w:rsidRPr="000307FD" w:rsidRDefault="00010ABE" w:rsidP="00680620">
      <w:pPr>
        <w:pStyle w:val="a3"/>
        <w:ind w:right="108" w:firstLine="707"/>
        <w:rPr>
          <w:lang w:val="ru-RU"/>
        </w:rPr>
      </w:pPr>
      <w:r w:rsidRPr="000307FD">
        <w:rPr>
          <w:b/>
          <w:lang w:val="ru-RU"/>
        </w:rPr>
        <w:t xml:space="preserve">Коммуникация и социальное взаимодействие. </w:t>
      </w:r>
      <w:r w:rsidRPr="000307FD">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w:t>
      </w:r>
    </w:p>
    <w:p w:rsidR="00D34317" w:rsidRPr="000307FD" w:rsidRDefault="00010ABE" w:rsidP="00680620">
      <w:pPr>
        <w:pStyle w:val="a3"/>
        <w:ind w:right="112" w:firstLine="0"/>
        <w:rPr>
          <w:lang w:val="ru-RU"/>
        </w:rPr>
      </w:pPr>
      <w:r w:rsidRPr="000307FD">
        <w:rPr>
          <w:lang w:val="ru-RU"/>
        </w:rPr>
        <w:t>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34317" w:rsidRPr="000307FD" w:rsidRDefault="00010ABE" w:rsidP="00680620">
      <w:pPr>
        <w:pStyle w:val="a3"/>
        <w:ind w:right="113" w:firstLine="707"/>
        <w:rPr>
          <w:lang w:val="ru-RU"/>
        </w:rPr>
      </w:pPr>
      <w:r w:rsidRPr="000307FD">
        <w:rPr>
          <w:b/>
          <w:lang w:val="ru-RU"/>
        </w:rPr>
        <w:t xml:space="preserve">Информационная безопасность. </w:t>
      </w:r>
      <w:r w:rsidRPr="000307FD">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34317" w:rsidRPr="000307FD" w:rsidRDefault="00D75FC1" w:rsidP="00D75FC1">
      <w:pPr>
        <w:pStyle w:val="3"/>
        <w:tabs>
          <w:tab w:val="left" w:pos="2478"/>
        </w:tabs>
        <w:spacing w:before="0" w:line="240" w:lineRule="auto"/>
        <w:ind w:left="-884" w:right="482"/>
        <w:jc w:val="both"/>
        <w:rPr>
          <w:lang w:val="ru-RU"/>
        </w:rPr>
      </w:pPr>
      <w:r w:rsidRPr="000307FD">
        <w:rPr>
          <w:lang w:val="ru-RU"/>
        </w:rPr>
        <w:t xml:space="preserve">2.24. </w:t>
      </w:r>
      <w:r w:rsidR="00010ABE" w:rsidRPr="000307FD">
        <w:rPr>
          <w:lang w:val="ru-RU"/>
        </w:rPr>
        <w:t>Планируемые результаты формирования и развития компетентности обучающихся в области использования</w:t>
      </w:r>
      <w:r w:rsidR="00010ABE" w:rsidRPr="000307FD">
        <w:rPr>
          <w:spacing w:val="-15"/>
          <w:lang w:val="ru-RU"/>
        </w:rPr>
        <w:t xml:space="preserve"> </w:t>
      </w:r>
      <w:r w:rsidR="00010ABE" w:rsidRPr="000307FD">
        <w:rPr>
          <w:lang w:val="ru-RU"/>
        </w:rPr>
        <w:t>информационно-</w:t>
      </w:r>
      <w:r w:rsidRPr="000307FD">
        <w:rPr>
          <w:lang w:val="ru-RU"/>
        </w:rPr>
        <w:t xml:space="preserve"> коммуникационных технологий</w:t>
      </w:r>
    </w:p>
    <w:p w:rsidR="00D34317" w:rsidRPr="000307FD" w:rsidRDefault="00010ABE" w:rsidP="00680620">
      <w:pPr>
        <w:pStyle w:val="a3"/>
        <w:ind w:right="107" w:firstLine="707"/>
        <w:rPr>
          <w:lang w:val="ru-RU"/>
        </w:rPr>
      </w:pPr>
      <w:r w:rsidRPr="000307FD">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34317" w:rsidRPr="000307FD" w:rsidRDefault="00010ABE" w:rsidP="00680620">
      <w:pPr>
        <w:pStyle w:val="a3"/>
        <w:ind w:right="112" w:firstLine="707"/>
        <w:rPr>
          <w:lang w:val="ru-RU"/>
        </w:rPr>
      </w:pPr>
      <w:r w:rsidRPr="000307FD">
        <w:rPr>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w:t>
      </w:r>
      <w:r w:rsidRPr="000307FD">
        <w:rPr>
          <w:spacing w:val="-8"/>
          <w:lang w:val="ru-RU"/>
        </w:rPr>
        <w:t xml:space="preserve"> </w:t>
      </w:r>
      <w:r w:rsidRPr="000307FD">
        <w:rPr>
          <w:lang w:val="ru-RU"/>
        </w:rPr>
        <w:t>сможет:</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осуществлять информационное подключение к локальной сети и глобальной сети</w:t>
      </w:r>
      <w:r w:rsidRPr="000307FD">
        <w:rPr>
          <w:spacing w:val="-5"/>
          <w:sz w:val="24"/>
          <w:szCs w:val="24"/>
          <w:lang w:val="ru-RU"/>
        </w:rPr>
        <w:t xml:space="preserve"> </w:t>
      </w:r>
      <w:r w:rsidRPr="000307FD">
        <w:rPr>
          <w:sz w:val="24"/>
          <w:szCs w:val="24"/>
          <w:lang w:val="ru-RU"/>
        </w:rPr>
        <w:t>Интернет;</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получать информацию о характеристиках</w:t>
      </w:r>
      <w:r w:rsidRPr="000307FD">
        <w:rPr>
          <w:spacing w:val="-21"/>
          <w:sz w:val="24"/>
          <w:szCs w:val="24"/>
          <w:lang w:val="ru-RU"/>
        </w:rPr>
        <w:t xml:space="preserve"> </w:t>
      </w:r>
      <w:r w:rsidRPr="000307FD">
        <w:rPr>
          <w:sz w:val="24"/>
          <w:szCs w:val="24"/>
          <w:lang w:val="ru-RU"/>
        </w:rPr>
        <w:t>компьютера;</w:t>
      </w:r>
    </w:p>
    <w:p w:rsidR="00D34317" w:rsidRPr="000307FD" w:rsidRDefault="00010ABE" w:rsidP="00D75FC1">
      <w:pPr>
        <w:pStyle w:val="a4"/>
        <w:numPr>
          <w:ilvl w:val="1"/>
          <w:numId w:val="44"/>
        </w:numPr>
        <w:tabs>
          <w:tab w:val="left" w:pos="1299"/>
        </w:tabs>
        <w:ind w:right="109" w:firstLine="708"/>
        <w:rPr>
          <w:sz w:val="24"/>
          <w:szCs w:val="24"/>
          <w:lang w:val="ru-RU"/>
        </w:rPr>
      </w:pPr>
      <w:r w:rsidRPr="000307FD">
        <w:rPr>
          <w:sz w:val="24"/>
          <w:szCs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w:t>
      </w:r>
      <w:r w:rsidRPr="000307FD">
        <w:rPr>
          <w:spacing w:val="-16"/>
          <w:sz w:val="24"/>
          <w:szCs w:val="24"/>
          <w:lang w:val="ru-RU"/>
        </w:rPr>
        <w:t xml:space="preserve"> </w:t>
      </w:r>
      <w:r w:rsidRPr="000307FD">
        <w:rPr>
          <w:sz w:val="24"/>
          <w:szCs w:val="24"/>
          <w:lang w:val="ru-RU"/>
        </w:rPr>
        <w:t>пр.);</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w:t>
      </w:r>
      <w:r w:rsidRPr="000307FD">
        <w:rPr>
          <w:spacing w:val="-5"/>
          <w:sz w:val="24"/>
          <w:szCs w:val="24"/>
          <w:lang w:val="ru-RU"/>
        </w:rPr>
        <w:t xml:space="preserve"> </w:t>
      </w:r>
      <w:r w:rsidRPr="000307FD">
        <w:rPr>
          <w:sz w:val="24"/>
          <w:szCs w:val="24"/>
          <w:lang w:val="ru-RU"/>
        </w:rPr>
        <w:t>технологий;</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w:t>
      </w:r>
      <w:r w:rsidRPr="000307FD">
        <w:rPr>
          <w:spacing w:val="-11"/>
          <w:sz w:val="24"/>
          <w:szCs w:val="24"/>
          <w:lang w:val="ru-RU"/>
        </w:rPr>
        <w:t xml:space="preserve"> </w:t>
      </w:r>
      <w:r w:rsidRPr="000307FD">
        <w:rPr>
          <w:sz w:val="24"/>
          <w:szCs w:val="24"/>
          <w:lang w:val="ru-RU"/>
        </w:rPr>
        <w:t>объекты;</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соблюдать требования техники безопасности, гигиены, эргономики и ресурсосбережения при работе с устройствами</w:t>
      </w:r>
      <w:r w:rsidRPr="000307FD">
        <w:rPr>
          <w:spacing w:val="-10"/>
          <w:sz w:val="24"/>
          <w:szCs w:val="24"/>
          <w:lang w:val="ru-RU"/>
        </w:rPr>
        <w:t xml:space="preserve"> </w:t>
      </w:r>
      <w:r w:rsidRPr="000307FD">
        <w:rPr>
          <w:sz w:val="24"/>
          <w:szCs w:val="24"/>
          <w:lang w:val="ru-RU"/>
        </w:rPr>
        <w:t>ИКТ.</w:t>
      </w:r>
    </w:p>
    <w:p w:rsidR="00D34317" w:rsidRPr="000307FD" w:rsidRDefault="00010ABE" w:rsidP="00680620">
      <w:pPr>
        <w:pStyle w:val="a3"/>
        <w:ind w:right="119" w:firstLine="566"/>
        <w:rPr>
          <w:lang w:val="ru-RU"/>
        </w:rPr>
      </w:pPr>
      <w:r w:rsidRPr="000307FD">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создавать презентации на основе цифровых</w:t>
      </w:r>
      <w:r w:rsidRPr="000307FD">
        <w:rPr>
          <w:spacing w:val="-11"/>
          <w:sz w:val="24"/>
          <w:szCs w:val="24"/>
          <w:lang w:val="ru-RU"/>
        </w:rPr>
        <w:t xml:space="preserve"> </w:t>
      </w:r>
      <w:r w:rsidRPr="000307FD">
        <w:rPr>
          <w:sz w:val="24"/>
          <w:szCs w:val="24"/>
          <w:lang w:val="ru-RU"/>
        </w:rPr>
        <w:t>фотографий;</w:t>
      </w:r>
    </w:p>
    <w:p w:rsidR="00D34317" w:rsidRPr="000307FD" w:rsidRDefault="00010ABE" w:rsidP="00D75FC1">
      <w:pPr>
        <w:pStyle w:val="a4"/>
        <w:numPr>
          <w:ilvl w:val="1"/>
          <w:numId w:val="44"/>
        </w:numPr>
        <w:tabs>
          <w:tab w:val="left" w:pos="1299"/>
        </w:tabs>
        <w:ind w:right="114" w:firstLine="708"/>
        <w:rPr>
          <w:sz w:val="24"/>
          <w:szCs w:val="24"/>
          <w:lang w:val="ru-RU"/>
        </w:rPr>
      </w:pPr>
      <w:r w:rsidRPr="000307FD">
        <w:rPr>
          <w:sz w:val="24"/>
          <w:szCs w:val="24"/>
          <w:lang w:val="ru-RU"/>
        </w:rPr>
        <w:t>проводить обработку цифровых фотографий с использованием возможностей специальных компьютерных</w:t>
      </w:r>
      <w:r w:rsidRPr="000307FD">
        <w:rPr>
          <w:spacing w:val="-22"/>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t>проводить обработку цифровых звукозаписей с использованием возможностей специальных компьютерных</w:t>
      </w:r>
      <w:r w:rsidRPr="000307FD">
        <w:rPr>
          <w:spacing w:val="-22"/>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1"/>
          <w:numId w:val="44"/>
        </w:numPr>
        <w:tabs>
          <w:tab w:val="left" w:pos="1299"/>
        </w:tabs>
        <w:ind w:right="114" w:firstLine="708"/>
        <w:rPr>
          <w:sz w:val="24"/>
          <w:szCs w:val="24"/>
          <w:lang w:val="ru-RU"/>
        </w:rPr>
      </w:pPr>
      <w:r w:rsidRPr="000307FD">
        <w:rPr>
          <w:sz w:val="24"/>
          <w:szCs w:val="24"/>
          <w:lang w:val="ru-RU"/>
        </w:rPr>
        <w:t>осуществлять видеосъемку и проводить монтаж отснятого материала с использованием возможностей специальных компьютерных</w:t>
      </w:r>
      <w:r w:rsidRPr="000307FD">
        <w:rPr>
          <w:spacing w:val="-31"/>
          <w:sz w:val="24"/>
          <w:szCs w:val="24"/>
          <w:lang w:val="ru-RU"/>
        </w:rPr>
        <w:t xml:space="preserve"> </w:t>
      </w:r>
      <w:r w:rsidRPr="000307FD">
        <w:rPr>
          <w:sz w:val="24"/>
          <w:szCs w:val="24"/>
          <w:lang w:val="ru-RU"/>
        </w:rPr>
        <w:t>инструментов.</w:t>
      </w:r>
    </w:p>
    <w:p w:rsidR="00D34317" w:rsidRPr="000307FD" w:rsidRDefault="00010ABE" w:rsidP="00680620">
      <w:pPr>
        <w:pStyle w:val="a3"/>
        <w:ind w:right="119" w:firstLine="566"/>
        <w:rPr>
          <w:lang w:val="ru-RU"/>
        </w:rPr>
      </w:pPr>
      <w:r w:rsidRPr="000307FD">
        <w:rPr>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09" w:firstLine="708"/>
        <w:rPr>
          <w:sz w:val="24"/>
          <w:szCs w:val="24"/>
          <w:lang w:val="ru-RU"/>
        </w:rPr>
      </w:pPr>
      <w:r w:rsidRPr="000307FD">
        <w:rPr>
          <w:sz w:val="24"/>
          <w:szCs w:val="24"/>
          <w:lang w:val="ru-RU"/>
        </w:rPr>
        <w:t>использовать различные приемы поиска информации в сети Интернет (поисковые системы, справочные разделы, предметные</w:t>
      </w:r>
      <w:r w:rsidRPr="000307FD">
        <w:rPr>
          <w:spacing w:val="-18"/>
          <w:sz w:val="24"/>
          <w:szCs w:val="24"/>
          <w:lang w:val="ru-RU"/>
        </w:rPr>
        <w:t xml:space="preserve"> </w:t>
      </w:r>
      <w:r w:rsidRPr="000307FD">
        <w:rPr>
          <w:sz w:val="24"/>
          <w:szCs w:val="24"/>
          <w:lang w:val="ru-RU"/>
        </w:rPr>
        <w:t>рубрики);</w:t>
      </w:r>
    </w:p>
    <w:p w:rsidR="00D34317" w:rsidRPr="000307FD" w:rsidRDefault="00010ABE" w:rsidP="00D75FC1">
      <w:pPr>
        <w:pStyle w:val="a4"/>
        <w:numPr>
          <w:ilvl w:val="1"/>
          <w:numId w:val="44"/>
        </w:numPr>
        <w:tabs>
          <w:tab w:val="left" w:pos="1299"/>
        </w:tabs>
        <w:ind w:right="118" w:firstLine="708"/>
        <w:rPr>
          <w:sz w:val="24"/>
          <w:szCs w:val="24"/>
          <w:lang w:val="ru-RU"/>
        </w:rPr>
      </w:pPr>
      <w:r w:rsidRPr="000307FD">
        <w:rPr>
          <w:sz w:val="24"/>
          <w:szCs w:val="24"/>
          <w:lang w:val="ru-RU"/>
        </w:rPr>
        <w:t>строить запросы для поиска информации с использованием логических операций и анализировать результаты</w:t>
      </w:r>
      <w:r w:rsidRPr="000307FD">
        <w:rPr>
          <w:spacing w:val="-14"/>
          <w:sz w:val="24"/>
          <w:szCs w:val="24"/>
          <w:lang w:val="ru-RU"/>
        </w:rPr>
        <w:t xml:space="preserve"> </w:t>
      </w:r>
      <w:r w:rsidRPr="000307FD">
        <w:rPr>
          <w:sz w:val="24"/>
          <w:szCs w:val="24"/>
          <w:lang w:val="ru-RU"/>
        </w:rPr>
        <w:t>поиска;</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использовать различные библиотечные, в том числе электронные, каталоги для поиска необходимых</w:t>
      </w:r>
      <w:r w:rsidRPr="000307FD">
        <w:rPr>
          <w:spacing w:val="-8"/>
          <w:sz w:val="24"/>
          <w:szCs w:val="24"/>
          <w:lang w:val="ru-RU"/>
        </w:rPr>
        <w:t xml:space="preserve"> </w:t>
      </w:r>
      <w:r w:rsidRPr="000307FD">
        <w:rPr>
          <w:sz w:val="24"/>
          <w:szCs w:val="24"/>
          <w:lang w:val="ru-RU"/>
        </w:rPr>
        <w:t>книг;</w:t>
      </w:r>
    </w:p>
    <w:p w:rsidR="00D34317" w:rsidRPr="000307FD" w:rsidRDefault="00010ABE" w:rsidP="00D75FC1">
      <w:pPr>
        <w:pStyle w:val="a4"/>
        <w:numPr>
          <w:ilvl w:val="1"/>
          <w:numId w:val="44"/>
        </w:numPr>
        <w:tabs>
          <w:tab w:val="left" w:pos="1299"/>
        </w:tabs>
        <w:ind w:right="121" w:firstLine="708"/>
        <w:rPr>
          <w:sz w:val="24"/>
          <w:szCs w:val="24"/>
          <w:lang w:val="ru-RU"/>
        </w:rPr>
      </w:pPr>
      <w:r w:rsidRPr="000307FD">
        <w:rPr>
          <w:sz w:val="24"/>
          <w:szCs w:val="24"/>
          <w:lang w:val="ru-RU"/>
        </w:rPr>
        <w:t>искать информацию в различных базах данных, создавать и заполнять базы данных, в частности, использовать различные</w:t>
      </w:r>
      <w:r w:rsidRPr="000307FD">
        <w:rPr>
          <w:spacing w:val="-20"/>
          <w:sz w:val="24"/>
          <w:szCs w:val="24"/>
          <w:lang w:val="ru-RU"/>
        </w:rPr>
        <w:t xml:space="preserve"> </w:t>
      </w:r>
      <w:r w:rsidRPr="000307FD">
        <w:rPr>
          <w:sz w:val="24"/>
          <w:szCs w:val="24"/>
          <w:lang w:val="ru-RU"/>
        </w:rPr>
        <w:t>определители;</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сохранять для индивидуального использования найденные в сети Интернет информационные объекты и ссылки на</w:t>
      </w:r>
      <w:r w:rsidRPr="000307FD">
        <w:rPr>
          <w:spacing w:val="-17"/>
          <w:sz w:val="24"/>
          <w:szCs w:val="24"/>
          <w:lang w:val="ru-RU"/>
        </w:rPr>
        <w:t xml:space="preserve"> </w:t>
      </w:r>
      <w:r w:rsidRPr="000307FD">
        <w:rPr>
          <w:sz w:val="24"/>
          <w:szCs w:val="24"/>
          <w:lang w:val="ru-RU"/>
        </w:rPr>
        <w:t>них.</w:t>
      </w:r>
    </w:p>
    <w:p w:rsidR="00D34317" w:rsidRPr="000307FD" w:rsidRDefault="00010ABE" w:rsidP="00680620">
      <w:pPr>
        <w:pStyle w:val="a3"/>
        <w:ind w:right="118" w:firstLine="566"/>
        <w:rPr>
          <w:lang w:val="ru-RU"/>
        </w:rPr>
      </w:pPr>
      <w:r w:rsidRPr="000307FD">
        <w:rPr>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w:t>
      </w:r>
      <w:r w:rsidRPr="000307FD">
        <w:rPr>
          <w:spacing w:val="-11"/>
          <w:lang w:val="ru-RU"/>
        </w:rPr>
        <w:t xml:space="preserve"> </w:t>
      </w:r>
      <w:r w:rsidRPr="000307FD">
        <w:rPr>
          <w:lang w:val="ru-RU"/>
        </w:rPr>
        <w:t>сможет:</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осуществлять редактирование и структурирование текста в соответствии с его смыслом средствами текстового</w:t>
      </w:r>
      <w:r w:rsidRPr="000307FD">
        <w:rPr>
          <w:spacing w:val="-7"/>
          <w:sz w:val="24"/>
          <w:szCs w:val="24"/>
          <w:lang w:val="ru-RU"/>
        </w:rPr>
        <w:t xml:space="preserve"> </w:t>
      </w:r>
      <w:r w:rsidRPr="000307FD">
        <w:rPr>
          <w:sz w:val="24"/>
          <w:szCs w:val="24"/>
          <w:lang w:val="ru-RU"/>
        </w:rPr>
        <w:t>редактора;</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вставлять в документ формулы, таблицы, списки,</w:t>
      </w:r>
      <w:r w:rsidRPr="000307FD">
        <w:rPr>
          <w:spacing w:val="-17"/>
          <w:sz w:val="24"/>
          <w:szCs w:val="24"/>
          <w:lang w:val="ru-RU"/>
        </w:rPr>
        <w:t xml:space="preserve"> </w:t>
      </w:r>
      <w:r w:rsidRPr="000307FD">
        <w:rPr>
          <w:sz w:val="24"/>
          <w:szCs w:val="24"/>
          <w:lang w:val="ru-RU"/>
        </w:rPr>
        <w:t>изображения;</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участвовать в коллективном создании текстового</w:t>
      </w:r>
      <w:r w:rsidRPr="000307FD">
        <w:rPr>
          <w:spacing w:val="-20"/>
          <w:sz w:val="24"/>
          <w:szCs w:val="24"/>
          <w:lang w:val="ru-RU"/>
        </w:rPr>
        <w:t xml:space="preserve"> </w:t>
      </w:r>
      <w:r w:rsidRPr="000307FD">
        <w:rPr>
          <w:sz w:val="24"/>
          <w:szCs w:val="24"/>
          <w:lang w:val="ru-RU"/>
        </w:rPr>
        <w:t>документа;</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создавать гипертекстовые</w:t>
      </w:r>
      <w:r w:rsidRPr="000307FD">
        <w:rPr>
          <w:spacing w:val="-9"/>
          <w:sz w:val="24"/>
          <w:szCs w:val="24"/>
        </w:rPr>
        <w:t xml:space="preserve"> </w:t>
      </w:r>
      <w:r w:rsidRPr="000307FD">
        <w:rPr>
          <w:sz w:val="24"/>
          <w:szCs w:val="24"/>
        </w:rPr>
        <w:t>документы.</w:t>
      </w:r>
    </w:p>
    <w:p w:rsidR="00D34317" w:rsidRPr="000307FD" w:rsidRDefault="00010ABE" w:rsidP="00680620">
      <w:pPr>
        <w:pStyle w:val="a3"/>
        <w:ind w:right="111" w:firstLine="566"/>
        <w:rPr>
          <w:lang w:val="ru-RU"/>
        </w:rPr>
      </w:pPr>
      <w:r w:rsidRPr="000307FD">
        <w:rPr>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создавать и редактировать изображения с помощью инструментов графического</w:t>
      </w:r>
      <w:r w:rsidRPr="000307FD">
        <w:rPr>
          <w:spacing w:val="-6"/>
          <w:sz w:val="24"/>
          <w:szCs w:val="24"/>
          <w:lang w:val="ru-RU"/>
        </w:rPr>
        <w:t xml:space="preserve"> </w:t>
      </w:r>
      <w:r w:rsidRPr="000307FD">
        <w:rPr>
          <w:sz w:val="24"/>
          <w:szCs w:val="24"/>
          <w:lang w:val="ru-RU"/>
        </w:rPr>
        <w:t>редактора;</w:t>
      </w:r>
    </w:p>
    <w:p w:rsidR="00D34317" w:rsidRPr="000307FD" w:rsidRDefault="00010ABE" w:rsidP="00D75FC1">
      <w:pPr>
        <w:pStyle w:val="a4"/>
        <w:numPr>
          <w:ilvl w:val="1"/>
          <w:numId w:val="44"/>
        </w:numPr>
        <w:tabs>
          <w:tab w:val="left" w:pos="1299"/>
        </w:tabs>
        <w:ind w:right="108" w:firstLine="708"/>
        <w:rPr>
          <w:sz w:val="24"/>
          <w:szCs w:val="24"/>
          <w:lang w:val="ru-RU"/>
        </w:rPr>
      </w:pPr>
      <w:r w:rsidRPr="000307FD">
        <w:rPr>
          <w:sz w:val="24"/>
          <w:szCs w:val="24"/>
          <w:lang w:val="ru-RU"/>
        </w:rPr>
        <w:t>создавать различные геометрические объекты и чертежи с использованием возможностей специальных компьютерных</w:t>
      </w:r>
      <w:r w:rsidRPr="000307FD">
        <w:rPr>
          <w:spacing w:val="-22"/>
          <w:sz w:val="24"/>
          <w:szCs w:val="24"/>
          <w:lang w:val="ru-RU"/>
        </w:rPr>
        <w:t xml:space="preserve"> </w:t>
      </w:r>
      <w:r w:rsidRPr="000307FD">
        <w:rPr>
          <w:sz w:val="24"/>
          <w:szCs w:val="24"/>
          <w:lang w:val="ru-RU"/>
        </w:rPr>
        <w:t>инструментов;</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34317" w:rsidRPr="000307FD" w:rsidRDefault="00010ABE" w:rsidP="00680620">
      <w:pPr>
        <w:pStyle w:val="a3"/>
        <w:ind w:right="118" w:firstLine="566"/>
        <w:rPr>
          <w:lang w:val="ru-RU"/>
        </w:rPr>
      </w:pPr>
      <w:r w:rsidRPr="000307FD">
        <w:rPr>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21" w:firstLine="708"/>
        <w:rPr>
          <w:sz w:val="24"/>
          <w:szCs w:val="24"/>
          <w:lang w:val="ru-RU"/>
        </w:rPr>
      </w:pPr>
      <w:r w:rsidRPr="000307FD">
        <w:rPr>
          <w:sz w:val="24"/>
          <w:szCs w:val="24"/>
          <w:lang w:val="ru-RU"/>
        </w:rPr>
        <w:lastRenderedPageBreak/>
        <w:t>записывать звуковые файлы с различным качеством звучания (глубиной кодирования и частотой</w:t>
      </w:r>
      <w:r w:rsidRPr="000307FD">
        <w:rPr>
          <w:spacing w:val="-10"/>
          <w:sz w:val="24"/>
          <w:szCs w:val="24"/>
          <w:lang w:val="ru-RU"/>
        </w:rPr>
        <w:t xml:space="preserve"> </w:t>
      </w:r>
      <w:r w:rsidRPr="000307FD">
        <w:rPr>
          <w:sz w:val="24"/>
          <w:szCs w:val="24"/>
          <w:lang w:val="ru-RU"/>
        </w:rPr>
        <w:t>дискретизации);</w:t>
      </w:r>
    </w:p>
    <w:p w:rsidR="00D34317" w:rsidRPr="000307FD" w:rsidRDefault="00010ABE" w:rsidP="00D75FC1">
      <w:pPr>
        <w:pStyle w:val="a4"/>
        <w:numPr>
          <w:ilvl w:val="1"/>
          <w:numId w:val="44"/>
        </w:numPr>
        <w:tabs>
          <w:tab w:val="left" w:pos="1299"/>
        </w:tabs>
        <w:ind w:right="118" w:firstLine="708"/>
        <w:rPr>
          <w:sz w:val="24"/>
          <w:szCs w:val="24"/>
          <w:lang w:val="ru-RU"/>
        </w:rPr>
      </w:pPr>
      <w:r w:rsidRPr="000307FD">
        <w:rPr>
          <w:sz w:val="24"/>
          <w:szCs w:val="24"/>
          <w:lang w:val="ru-RU"/>
        </w:rPr>
        <w:t>использовать музыкальные редакторы, клавишные и кинетические синтезаторы для решения творческих</w:t>
      </w:r>
      <w:r w:rsidRPr="000307FD">
        <w:rPr>
          <w:spacing w:val="-15"/>
          <w:sz w:val="24"/>
          <w:szCs w:val="24"/>
          <w:lang w:val="ru-RU"/>
        </w:rPr>
        <w:t xml:space="preserve"> </w:t>
      </w:r>
      <w:r w:rsidRPr="000307FD">
        <w:rPr>
          <w:sz w:val="24"/>
          <w:szCs w:val="24"/>
          <w:lang w:val="ru-RU"/>
        </w:rPr>
        <w:t>задач.</w:t>
      </w:r>
    </w:p>
    <w:p w:rsidR="00D34317" w:rsidRPr="000307FD" w:rsidRDefault="00010ABE" w:rsidP="00680620">
      <w:pPr>
        <w:pStyle w:val="a3"/>
        <w:ind w:right="110" w:firstLine="566"/>
        <w:rPr>
          <w:lang w:val="ru-RU"/>
        </w:rPr>
      </w:pPr>
      <w:r w:rsidRPr="000307FD">
        <w:rPr>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создавать на заданную тему мультимедийную презентацию с гиперссылками, слайды которой содержат тексты, звуки, графические</w:t>
      </w:r>
      <w:r w:rsidRPr="000307FD">
        <w:rPr>
          <w:spacing w:val="-23"/>
          <w:sz w:val="24"/>
          <w:szCs w:val="24"/>
          <w:lang w:val="ru-RU"/>
        </w:rPr>
        <w:t xml:space="preserve"> </w:t>
      </w:r>
      <w:r w:rsidRPr="000307FD">
        <w:rPr>
          <w:sz w:val="24"/>
          <w:szCs w:val="24"/>
          <w:lang w:val="ru-RU"/>
        </w:rPr>
        <w:t>изображения;</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w:t>
      </w:r>
      <w:r w:rsidRPr="000307FD">
        <w:rPr>
          <w:spacing w:val="-12"/>
          <w:sz w:val="24"/>
          <w:szCs w:val="24"/>
          <w:lang w:val="ru-RU"/>
        </w:rPr>
        <w:t xml:space="preserve"> </w:t>
      </w:r>
      <w:r w:rsidRPr="000307FD">
        <w:rPr>
          <w:sz w:val="24"/>
          <w:szCs w:val="24"/>
          <w:lang w:val="ru-RU"/>
        </w:rPr>
        <w:t>позиционирования;</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w:t>
      </w:r>
      <w:r w:rsidRPr="000307FD">
        <w:rPr>
          <w:spacing w:val="-11"/>
          <w:sz w:val="24"/>
          <w:szCs w:val="24"/>
          <w:lang w:val="ru-RU"/>
        </w:rPr>
        <w:t xml:space="preserve"> </w:t>
      </w:r>
      <w:r w:rsidRPr="000307FD">
        <w:rPr>
          <w:sz w:val="24"/>
          <w:szCs w:val="24"/>
          <w:lang w:val="ru-RU"/>
        </w:rPr>
        <w:t>видеокамера);</w:t>
      </w:r>
    </w:p>
    <w:p w:rsidR="00D34317" w:rsidRPr="000307FD" w:rsidRDefault="00010ABE" w:rsidP="00D75FC1">
      <w:pPr>
        <w:pStyle w:val="a4"/>
        <w:numPr>
          <w:ilvl w:val="1"/>
          <w:numId w:val="44"/>
        </w:numPr>
        <w:tabs>
          <w:tab w:val="left" w:pos="1299"/>
        </w:tabs>
        <w:ind w:left="1298" w:hanging="285"/>
        <w:jc w:val="left"/>
        <w:rPr>
          <w:sz w:val="24"/>
          <w:szCs w:val="24"/>
        </w:rPr>
      </w:pPr>
      <w:r w:rsidRPr="000307FD">
        <w:rPr>
          <w:sz w:val="24"/>
          <w:szCs w:val="24"/>
        </w:rPr>
        <w:t>использовать</w:t>
      </w:r>
      <w:r w:rsidRPr="000307FD">
        <w:rPr>
          <w:spacing w:val="-9"/>
          <w:sz w:val="24"/>
          <w:szCs w:val="24"/>
        </w:rPr>
        <w:t xml:space="preserve"> </w:t>
      </w:r>
      <w:r w:rsidRPr="000307FD">
        <w:rPr>
          <w:sz w:val="24"/>
          <w:szCs w:val="24"/>
        </w:rPr>
        <w:t>программы-архиваторы.</w:t>
      </w:r>
    </w:p>
    <w:p w:rsidR="00D34317" w:rsidRPr="000307FD" w:rsidRDefault="00010ABE" w:rsidP="00680620">
      <w:pPr>
        <w:pStyle w:val="a3"/>
        <w:ind w:right="109" w:firstLine="566"/>
        <w:rPr>
          <w:lang w:val="ru-RU"/>
        </w:rPr>
      </w:pPr>
      <w:r w:rsidRPr="000307FD">
        <w:rPr>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w:t>
      </w:r>
      <w:r w:rsidRPr="000307FD">
        <w:rPr>
          <w:spacing w:val="-24"/>
          <w:lang w:val="ru-RU"/>
        </w:rPr>
        <w:t xml:space="preserve"> </w:t>
      </w:r>
      <w:r w:rsidRPr="000307FD">
        <w:rPr>
          <w:lang w:val="ru-RU"/>
        </w:rPr>
        <w:t>сможет:</w:t>
      </w:r>
    </w:p>
    <w:p w:rsidR="00D34317" w:rsidRPr="000307FD" w:rsidRDefault="00010ABE" w:rsidP="00D75FC1">
      <w:pPr>
        <w:pStyle w:val="a4"/>
        <w:numPr>
          <w:ilvl w:val="1"/>
          <w:numId w:val="44"/>
        </w:numPr>
        <w:tabs>
          <w:tab w:val="left" w:pos="1299"/>
          <w:tab w:val="left" w:pos="2605"/>
          <w:tab w:val="left" w:pos="3694"/>
          <w:tab w:val="left" w:pos="5397"/>
          <w:tab w:val="left" w:pos="5766"/>
          <w:tab w:val="left" w:pos="7402"/>
          <w:tab w:val="left" w:pos="7754"/>
        </w:tabs>
        <w:ind w:left="1298" w:hanging="285"/>
        <w:jc w:val="left"/>
        <w:rPr>
          <w:sz w:val="24"/>
          <w:szCs w:val="24"/>
          <w:lang w:val="ru-RU"/>
        </w:rPr>
      </w:pPr>
      <w:r w:rsidRPr="000307FD">
        <w:rPr>
          <w:sz w:val="24"/>
          <w:szCs w:val="24"/>
          <w:lang w:val="ru-RU"/>
        </w:rPr>
        <w:t>проводить</w:t>
      </w:r>
      <w:r w:rsidRPr="000307FD">
        <w:rPr>
          <w:sz w:val="24"/>
          <w:szCs w:val="24"/>
          <w:lang w:val="ru-RU"/>
        </w:rPr>
        <w:tab/>
        <w:t>простые</w:t>
      </w:r>
      <w:r w:rsidRPr="000307FD">
        <w:rPr>
          <w:sz w:val="24"/>
          <w:szCs w:val="24"/>
          <w:lang w:val="ru-RU"/>
        </w:rPr>
        <w:tab/>
        <w:t>эксперименты</w:t>
      </w:r>
      <w:r w:rsidRPr="000307FD">
        <w:rPr>
          <w:sz w:val="24"/>
          <w:szCs w:val="24"/>
          <w:lang w:val="ru-RU"/>
        </w:rPr>
        <w:tab/>
        <w:t>и</w:t>
      </w:r>
      <w:r w:rsidRPr="000307FD">
        <w:rPr>
          <w:sz w:val="24"/>
          <w:szCs w:val="24"/>
          <w:lang w:val="ru-RU"/>
        </w:rPr>
        <w:tab/>
        <w:t>исследования</w:t>
      </w:r>
      <w:r w:rsidRPr="000307FD">
        <w:rPr>
          <w:sz w:val="24"/>
          <w:szCs w:val="24"/>
          <w:lang w:val="ru-RU"/>
        </w:rPr>
        <w:tab/>
        <w:t>в</w:t>
      </w:r>
      <w:r w:rsidRPr="000307FD">
        <w:rPr>
          <w:sz w:val="24"/>
          <w:szCs w:val="24"/>
          <w:lang w:val="ru-RU"/>
        </w:rPr>
        <w:tab/>
        <w:t>виртуальных</w:t>
      </w:r>
    </w:p>
    <w:p w:rsidR="00D34317" w:rsidRPr="000307FD" w:rsidRDefault="00010ABE" w:rsidP="00680620">
      <w:pPr>
        <w:pStyle w:val="a3"/>
        <w:ind w:right="181" w:firstLine="0"/>
        <w:jc w:val="left"/>
      </w:pPr>
      <w:r w:rsidRPr="000307FD">
        <w:t>лабораториях;</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вводить результаты измерений и другие цифровые данные для их обработки, в том числе статистической и</w:t>
      </w:r>
      <w:r w:rsidRPr="000307FD">
        <w:rPr>
          <w:spacing w:val="-16"/>
          <w:sz w:val="24"/>
          <w:szCs w:val="24"/>
          <w:lang w:val="ru-RU"/>
        </w:rPr>
        <w:t xml:space="preserve"> </w:t>
      </w:r>
      <w:r w:rsidRPr="000307FD">
        <w:rPr>
          <w:sz w:val="24"/>
          <w:szCs w:val="24"/>
          <w:lang w:val="ru-RU"/>
        </w:rPr>
        <w:t>визуализации;</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проводить эксперименты и исследования в виртуальных лабораториях по естественным наукам, математике и</w:t>
      </w:r>
      <w:r w:rsidRPr="000307FD">
        <w:rPr>
          <w:spacing w:val="-21"/>
          <w:sz w:val="24"/>
          <w:szCs w:val="24"/>
          <w:lang w:val="ru-RU"/>
        </w:rPr>
        <w:t xml:space="preserve"> </w:t>
      </w:r>
      <w:r w:rsidRPr="000307FD">
        <w:rPr>
          <w:sz w:val="24"/>
          <w:szCs w:val="24"/>
          <w:lang w:val="ru-RU"/>
        </w:rPr>
        <w:t>информатике.</w:t>
      </w:r>
    </w:p>
    <w:p w:rsidR="00D34317" w:rsidRPr="000307FD" w:rsidRDefault="00010ABE" w:rsidP="00680620">
      <w:pPr>
        <w:pStyle w:val="a3"/>
        <w:ind w:right="111" w:firstLine="566"/>
        <w:rPr>
          <w:lang w:val="ru-RU"/>
        </w:rPr>
      </w:pPr>
      <w:r w:rsidRPr="000307FD">
        <w:rPr>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строить с помощью компьютерных инструментов разнообразные информационные структуры для описания</w:t>
      </w:r>
      <w:r w:rsidRPr="000307FD">
        <w:rPr>
          <w:spacing w:val="-19"/>
          <w:sz w:val="24"/>
          <w:szCs w:val="24"/>
          <w:lang w:val="ru-RU"/>
        </w:rPr>
        <w:t xml:space="preserve"> </w:t>
      </w:r>
      <w:r w:rsidRPr="000307FD">
        <w:rPr>
          <w:sz w:val="24"/>
          <w:szCs w:val="24"/>
          <w:lang w:val="ru-RU"/>
        </w:rPr>
        <w:t>объектов;</w:t>
      </w:r>
    </w:p>
    <w:p w:rsidR="00D34317" w:rsidRPr="000307FD" w:rsidRDefault="00010ABE" w:rsidP="00D75FC1">
      <w:pPr>
        <w:pStyle w:val="a4"/>
        <w:numPr>
          <w:ilvl w:val="1"/>
          <w:numId w:val="44"/>
        </w:numPr>
        <w:tabs>
          <w:tab w:val="left" w:pos="1299"/>
        </w:tabs>
        <w:ind w:right="115" w:firstLine="708"/>
        <w:rPr>
          <w:sz w:val="24"/>
          <w:szCs w:val="24"/>
        </w:rPr>
      </w:pPr>
      <w:r w:rsidRPr="000307FD">
        <w:rPr>
          <w:sz w:val="24"/>
          <w:szCs w:val="24"/>
          <w:lang w:val="ru-RU"/>
        </w:rPr>
        <w:t>конструировать и моделировать с использованием материальных конструкторов с компьютерным управлением и обратной связью</w:t>
      </w:r>
      <w:r w:rsidRPr="000307FD">
        <w:rPr>
          <w:spacing w:val="-24"/>
          <w:sz w:val="24"/>
          <w:szCs w:val="24"/>
          <w:lang w:val="ru-RU"/>
        </w:rPr>
        <w:t xml:space="preserve"> </w:t>
      </w:r>
      <w:r w:rsidRPr="000307FD">
        <w:rPr>
          <w:sz w:val="24"/>
          <w:szCs w:val="24"/>
        </w:rPr>
        <w:t>(робототехника);</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моделировать с использованием виртуальных</w:t>
      </w:r>
      <w:r w:rsidRPr="000307FD">
        <w:rPr>
          <w:spacing w:val="-23"/>
          <w:sz w:val="24"/>
          <w:szCs w:val="24"/>
          <w:lang w:val="ru-RU"/>
        </w:rPr>
        <w:t xml:space="preserve"> </w:t>
      </w:r>
      <w:r w:rsidRPr="000307FD">
        <w:rPr>
          <w:sz w:val="24"/>
          <w:szCs w:val="24"/>
          <w:lang w:val="ru-RU"/>
        </w:rPr>
        <w:t>конструкторов;</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моделировать с использованием средств</w:t>
      </w:r>
      <w:r w:rsidRPr="000307FD">
        <w:rPr>
          <w:spacing w:val="-19"/>
          <w:sz w:val="24"/>
          <w:szCs w:val="24"/>
          <w:lang w:val="ru-RU"/>
        </w:rPr>
        <w:t xml:space="preserve"> </w:t>
      </w:r>
      <w:r w:rsidRPr="000307FD">
        <w:rPr>
          <w:sz w:val="24"/>
          <w:szCs w:val="24"/>
          <w:lang w:val="ru-RU"/>
        </w:rPr>
        <w:t>программирования.</w:t>
      </w:r>
    </w:p>
    <w:p w:rsidR="00D34317" w:rsidRPr="000307FD" w:rsidRDefault="00010ABE" w:rsidP="00680620">
      <w:pPr>
        <w:pStyle w:val="a3"/>
        <w:ind w:right="116" w:firstLine="566"/>
        <w:rPr>
          <w:lang w:val="ru-RU"/>
        </w:rPr>
      </w:pPr>
      <w:r w:rsidRPr="000307FD">
        <w:rPr>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использовать возможности электронной почты, интернет-мессенджеров и социальных сетей для</w:t>
      </w:r>
      <w:r w:rsidRPr="000307FD">
        <w:rPr>
          <w:spacing w:val="-11"/>
          <w:sz w:val="24"/>
          <w:szCs w:val="24"/>
          <w:lang w:val="ru-RU"/>
        </w:rPr>
        <w:t xml:space="preserve"> </w:t>
      </w:r>
      <w:r w:rsidRPr="000307FD">
        <w:rPr>
          <w:sz w:val="24"/>
          <w:szCs w:val="24"/>
          <w:lang w:val="ru-RU"/>
        </w:rPr>
        <w:t>обучения;</w:t>
      </w:r>
    </w:p>
    <w:p w:rsidR="00D34317" w:rsidRPr="000307FD" w:rsidRDefault="00010ABE" w:rsidP="00D75FC1">
      <w:pPr>
        <w:pStyle w:val="a4"/>
        <w:numPr>
          <w:ilvl w:val="1"/>
          <w:numId w:val="44"/>
        </w:numPr>
        <w:tabs>
          <w:tab w:val="left" w:pos="1299"/>
        </w:tabs>
        <w:ind w:right="109" w:firstLine="708"/>
        <w:rPr>
          <w:sz w:val="24"/>
          <w:szCs w:val="24"/>
          <w:lang w:val="ru-RU"/>
        </w:rPr>
      </w:pPr>
      <w:r w:rsidRPr="000307FD">
        <w:rPr>
          <w:sz w:val="24"/>
          <w:szCs w:val="24"/>
          <w:lang w:val="ru-RU"/>
        </w:rPr>
        <w:t>вести личный дневник (блог) с использованием возможностей сети Интернет;</w:t>
      </w:r>
    </w:p>
    <w:p w:rsidR="00D34317" w:rsidRPr="000307FD" w:rsidRDefault="00010ABE" w:rsidP="00D75FC1">
      <w:pPr>
        <w:pStyle w:val="a4"/>
        <w:numPr>
          <w:ilvl w:val="1"/>
          <w:numId w:val="44"/>
        </w:numPr>
        <w:tabs>
          <w:tab w:val="left" w:pos="1299"/>
        </w:tabs>
        <w:ind w:right="119" w:firstLine="708"/>
        <w:rPr>
          <w:sz w:val="24"/>
          <w:szCs w:val="24"/>
          <w:lang w:val="ru-RU"/>
        </w:rPr>
      </w:pPr>
      <w:r w:rsidRPr="000307FD">
        <w:rPr>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w:t>
      </w:r>
      <w:r w:rsidRPr="000307FD">
        <w:rPr>
          <w:spacing w:val="-29"/>
          <w:sz w:val="24"/>
          <w:szCs w:val="24"/>
          <w:lang w:val="ru-RU"/>
        </w:rPr>
        <w:t xml:space="preserve"> </w:t>
      </w:r>
      <w:r w:rsidRPr="000307FD">
        <w:rPr>
          <w:sz w:val="24"/>
          <w:szCs w:val="24"/>
          <w:lang w:val="ru-RU"/>
        </w:rPr>
        <w:t>людей;</w:t>
      </w:r>
    </w:p>
    <w:p w:rsidR="00D34317" w:rsidRPr="000307FD" w:rsidRDefault="00010ABE" w:rsidP="00D75FC1">
      <w:pPr>
        <w:pStyle w:val="a4"/>
        <w:numPr>
          <w:ilvl w:val="1"/>
          <w:numId w:val="44"/>
        </w:numPr>
        <w:tabs>
          <w:tab w:val="left" w:pos="1299"/>
        </w:tabs>
        <w:ind w:right="118" w:firstLine="708"/>
        <w:rPr>
          <w:sz w:val="24"/>
          <w:szCs w:val="24"/>
          <w:lang w:val="ru-RU"/>
        </w:rPr>
      </w:pPr>
      <w:r w:rsidRPr="000307FD">
        <w:rPr>
          <w:sz w:val="24"/>
          <w:szCs w:val="24"/>
          <w:lang w:val="ru-RU"/>
        </w:rPr>
        <w:t>осуществлять защиту от троянских вирусов, фишинговых атак, информации от компьютерных вирусов с помощью антивирусных</w:t>
      </w:r>
      <w:r w:rsidRPr="000307FD">
        <w:rPr>
          <w:spacing w:val="-30"/>
          <w:sz w:val="24"/>
          <w:szCs w:val="24"/>
          <w:lang w:val="ru-RU"/>
        </w:rPr>
        <w:t xml:space="preserve"> </w:t>
      </w:r>
      <w:r w:rsidRPr="000307FD">
        <w:rPr>
          <w:sz w:val="24"/>
          <w:szCs w:val="24"/>
          <w:lang w:val="ru-RU"/>
        </w:rPr>
        <w:t>программ;</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соблюдать правила безопасного поведения в сети</w:t>
      </w:r>
      <w:r w:rsidRPr="000307FD">
        <w:rPr>
          <w:spacing w:val="-12"/>
          <w:sz w:val="24"/>
          <w:szCs w:val="24"/>
          <w:lang w:val="ru-RU"/>
        </w:rPr>
        <w:t xml:space="preserve"> </w:t>
      </w:r>
      <w:r w:rsidRPr="000307FD">
        <w:rPr>
          <w:sz w:val="24"/>
          <w:szCs w:val="24"/>
          <w:lang w:val="ru-RU"/>
        </w:rPr>
        <w:t>Интернет;</w:t>
      </w:r>
    </w:p>
    <w:p w:rsidR="00D34317" w:rsidRPr="000307FD" w:rsidRDefault="00010ABE" w:rsidP="00D75FC1">
      <w:pPr>
        <w:pStyle w:val="a4"/>
        <w:numPr>
          <w:ilvl w:val="1"/>
          <w:numId w:val="44"/>
        </w:numPr>
        <w:tabs>
          <w:tab w:val="left" w:pos="1299"/>
        </w:tabs>
        <w:ind w:right="111" w:firstLine="708"/>
        <w:rPr>
          <w:sz w:val="24"/>
          <w:szCs w:val="24"/>
          <w:lang w:val="ru-RU"/>
        </w:rPr>
      </w:pPr>
      <w:r w:rsidRPr="000307FD">
        <w:rPr>
          <w:sz w:val="24"/>
          <w:szCs w:val="24"/>
          <w:lang w:val="ru-RU"/>
        </w:rPr>
        <w:lastRenderedPageBreak/>
        <w:t>различать безопасные ресурсы сети Интернет и ресурсы, содержание которых несовместимо с задачами воспитания и образования или</w:t>
      </w:r>
      <w:r w:rsidRPr="000307FD">
        <w:rPr>
          <w:spacing w:val="-30"/>
          <w:sz w:val="24"/>
          <w:szCs w:val="24"/>
          <w:lang w:val="ru-RU"/>
        </w:rPr>
        <w:t xml:space="preserve"> </w:t>
      </w:r>
      <w:r w:rsidRPr="000307FD">
        <w:rPr>
          <w:sz w:val="24"/>
          <w:szCs w:val="24"/>
          <w:lang w:val="ru-RU"/>
        </w:rPr>
        <w:t>нежелательно.</w:t>
      </w:r>
    </w:p>
    <w:p w:rsidR="00D75FC1" w:rsidRPr="000307FD" w:rsidRDefault="00010ABE" w:rsidP="00D75FC1">
      <w:pPr>
        <w:pStyle w:val="a4"/>
        <w:numPr>
          <w:ilvl w:val="1"/>
          <w:numId w:val="109"/>
        </w:numPr>
        <w:ind w:right="377"/>
        <w:jc w:val="center"/>
        <w:rPr>
          <w:b/>
          <w:sz w:val="24"/>
          <w:szCs w:val="24"/>
          <w:lang w:val="ru-RU"/>
        </w:rPr>
      </w:pPr>
      <w:r w:rsidRPr="000307FD">
        <w:rPr>
          <w:b/>
          <w:sz w:val="24"/>
          <w:szCs w:val="24"/>
          <w:lang w:val="ru-RU"/>
        </w:rPr>
        <w:t>Виды взаимодействия с учебными, научными и социальными организациями, формы привлечения консультантов, экспертов и</w:t>
      </w:r>
      <w:r w:rsidRPr="000307FD">
        <w:rPr>
          <w:b/>
          <w:spacing w:val="-15"/>
          <w:sz w:val="24"/>
          <w:szCs w:val="24"/>
          <w:lang w:val="ru-RU"/>
        </w:rPr>
        <w:t xml:space="preserve"> </w:t>
      </w:r>
      <w:r w:rsidRPr="000307FD">
        <w:rPr>
          <w:b/>
          <w:sz w:val="24"/>
          <w:szCs w:val="24"/>
          <w:lang w:val="ru-RU"/>
        </w:rPr>
        <w:t>научных</w:t>
      </w:r>
      <w:r w:rsidR="00D75FC1" w:rsidRPr="000307FD">
        <w:rPr>
          <w:b/>
          <w:sz w:val="24"/>
          <w:szCs w:val="24"/>
          <w:lang w:val="ru-RU"/>
        </w:rPr>
        <w:t xml:space="preserve"> руководителей</w:t>
      </w:r>
    </w:p>
    <w:p w:rsidR="00D34317" w:rsidRPr="000307FD" w:rsidRDefault="00010ABE" w:rsidP="00680620">
      <w:pPr>
        <w:pStyle w:val="a3"/>
        <w:ind w:right="112" w:firstLine="707"/>
        <w:rPr>
          <w:lang w:val="ru-RU"/>
        </w:rPr>
      </w:pPr>
      <w:r w:rsidRPr="000307FD">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34317" w:rsidRPr="000307FD" w:rsidRDefault="00010ABE" w:rsidP="00D75FC1">
      <w:pPr>
        <w:pStyle w:val="a4"/>
        <w:numPr>
          <w:ilvl w:val="1"/>
          <w:numId w:val="44"/>
        </w:numPr>
        <w:tabs>
          <w:tab w:val="left" w:pos="1299"/>
        </w:tabs>
        <w:ind w:right="113" w:firstLine="708"/>
        <w:rPr>
          <w:sz w:val="24"/>
          <w:szCs w:val="24"/>
          <w:lang w:val="ru-RU"/>
        </w:rPr>
      </w:pPr>
      <w:r w:rsidRPr="000307FD">
        <w:rPr>
          <w:sz w:val="24"/>
          <w:szCs w:val="24"/>
          <w:lang w:val="ru-RU"/>
        </w:rPr>
        <w:t>договор о сотрудничестве может основываться на оплате услуг экспертов, консультантов, научных</w:t>
      </w:r>
      <w:r w:rsidRPr="000307FD">
        <w:rPr>
          <w:spacing w:val="-18"/>
          <w:sz w:val="24"/>
          <w:szCs w:val="24"/>
          <w:lang w:val="ru-RU"/>
        </w:rPr>
        <w:t xml:space="preserve"> </w:t>
      </w:r>
      <w:r w:rsidRPr="000307FD">
        <w:rPr>
          <w:sz w:val="24"/>
          <w:szCs w:val="24"/>
          <w:lang w:val="ru-RU"/>
        </w:rPr>
        <w:t>руководителей;</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экспертная, научная и консультационная поддержка может осуществляться в рамках сетевого взаимодействия общеобразовательных</w:t>
      </w:r>
      <w:r w:rsidRPr="000307FD">
        <w:rPr>
          <w:spacing w:val="-17"/>
          <w:sz w:val="24"/>
          <w:szCs w:val="24"/>
          <w:lang w:val="ru-RU"/>
        </w:rPr>
        <w:t xml:space="preserve"> </w:t>
      </w:r>
      <w:r w:rsidRPr="000307FD">
        <w:rPr>
          <w:sz w:val="24"/>
          <w:szCs w:val="24"/>
          <w:lang w:val="ru-RU"/>
        </w:rPr>
        <w:t>организаций;</w:t>
      </w:r>
    </w:p>
    <w:p w:rsidR="00D34317" w:rsidRPr="000307FD" w:rsidRDefault="00010ABE" w:rsidP="00D75FC1">
      <w:pPr>
        <w:pStyle w:val="a4"/>
        <w:numPr>
          <w:ilvl w:val="1"/>
          <w:numId w:val="44"/>
        </w:numPr>
        <w:tabs>
          <w:tab w:val="left" w:pos="1299"/>
        </w:tabs>
        <w:ind w:right="111" w:firstLine="708"/>
        <w:rPr>
          <w:sz w:val="24"/>
          <w:szCs w:val="24"/>
          <w:lang w:val="ru-RU"/>
        </w:rPr>
      </w:pPr>
      <w:r w:rsidRPr="000307FD">
        <w:rPr>
          <w:sz w:val="24"/>
          <w:szCs w:val="24"/>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w:t>
      </w:r>
      <w:r w:rsidRPr="000307FD">
        <w:rPr>
          <w:spacing w:val="-23"/>
          <w:sz w:val="24"/>
          <w:szCs w:val="24"/>
          <w:lang w:val="ru-RU"/>
        </w:rPr>
        <w:t xml:space="preserve"> </w:t>
      </w:r>
      <w:r w:rsidRPr="000307FD">
        <w:rPr>
          <w:sz w:val="24"/>
          <w:szCs w:val="24"/>
          <w:lang w:val="ru-RU"/>
        </w:rPr>
        <w:t>высокие</w:t>
      </w:r>
    </w:p>
    <w:p w:rsidR="00D34317" w:rsidRPr="000307FD" w:rsidRDefault="00010ABE" w:rsidP="00680620">
      <w:pPr>
        <w:pStyle w:val="a3"/>
        <w:ind w:right="119" w:firstLine="0"/>
        <w:jc w:val="left"/>
        <w:rPr>
          <w:lang w:val="ru-RU"/>
        </w:rPr>
      </w:pPr>
      <w:r w:rsidRPr="000307FD">
        <w:rPr>
          <w:lang w:val="ru-RU"/>
        </w:rPr>
        <w:t>образовательные результаты обучающихся, реализующих эффективные модели финансово-экономического управления.</w:t>
      </w:r>
    </w:p>
    <w:p w:rsidR="00D34317" w:rsidRPr="000307FD" w:rsidRDefault="00010ABE" w:rsidP="00680620">
      <w:pPr>
        <w:pStyle w:val="a3"/>
        <w:ind w:right="118" w:firstLine="707"/>
        <w:rPr>
          <w:lang w:val="ru-RU"/>
        </w:rPr>
      </w:pPr>
      <w:r w:rsidRPr="000307FD">
        <w:rPr>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34317" w:rsidRPr="000307FD" w:rsidRDefault="00010ABE" w:rsidP="00680620">
      <w:pPr>
        <w:pStyle w:val="a3"/>
        <w:ind w:right="116" w:firstLine="707"/>
        <w:rPr>
          <w:lang w:val="ru-RU"/>
        </w:rPr>
      </w:pPr>
      <w:r w:rsidRPr="000307FD">
        <w:rPr>
          <w:lang w:val="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D75FC1" w:rsidRPr="000307FD" w:rsidRDefault="00010ABE" w:rsidP="00D75FC1">
      <w:pPr>
        <w:pStyle w:val="a4"/>
        <w:numPr>
          <w:ilvl w:val="1"/>
          <w:numId w:val="109"/>
        </w:numPr>
        <w:ind w:right="377"/>
        <w:rPr>
          <w:b/>
          <w:sz w:val="24"/>
          <w:szCs w:val="24"/>
          <w:lang w:val="ru-RU"/>
        </w:rPr>
      </w:pPr>
      <w:r w:rsidRPr="000307FD">
        <w:rPr>
          <w:b/>
          <w:sz w:val="24"/>
          <w:szCs w:val="24"/>
          <w:lang w:val="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w:t>
      </w:r>
      <w:r w:rsidRPr="000307FD">
        <w:rPr>
          <w:b/>
          <w:spacing w:val="-21"/>
          <w:sz w:val="24"/>
          <w:szCs w:val="24"/>
          <w:lang w:val="ru-RU"/>
        </w:rPr>
        <w:t xml:space="preserve"> </w:t>
      </w:r>
      <w:r w:rsidRPr="000307FD">
        <w:rPr>
          <w:b/>
          <w:sz w:val="24"/>
          <w:szCs w:val="24"/>
          <w:lang w:val="ru-RU"/>
        </w:rPr>
        <w:t>деятельности</w:t>
      </w:r>
      <w:r w:rsidR="00D75FC1" w:rsidRPr="000307FD">
        <w:rPr>
          <w:b/>
          <w:sz w:val="24"/>
          <w:szCs w:val="24"/>
          <w:lang w:val="ru-RU"/>
        </w:rPr>
        <w:t xml:space="preserve"> обучающихся</w:t>
      </w:r>
    </w:p>
    <w:p w:rsidR="00D34317" w:rsidRPr="000307FD" w:rsidRDefault="00010ABE" w:rsidP="00680620">
      <w:pPr>
        <w:pStyle w:val="a3"/>
        <w:ind w:right="110" w:firstLine="707"/>
        <w:rPr>
          <w:lang w:val="ru-RU"/>
        </w:rPr>
      </w:pPr>
      <w:r w:rsidRPr="000307FD">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34317" w:rsidRPr="000307FD" w:rsidRDefault="00010ABE" w:rsidP="00680620">
      <w:pPr>
        <w:pStyle w:val="a3"/>
        <w:ind w:left="1013" w:right="181" w:firstLine="0"/>
        <w:jc w:val="left"/>
      </w:pPr>
      <w:r w:rsidRPr="000307FD">
        <w:t>Требования к условиям включают:</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укомплектованность образовательной организации педагогическими, руководящими и иными</w:t>
      </w:r>
      <w:r w:rsidRPr="000307FD">
        <w:rPr>
          <w:spacing w:val="-13"/>
          <w:sz w:val="24"/>
          <w:szCs w:val="24"/>
          <w:lang w:val="ru-RU"/>
        </w:rPr>
        <w:t xml:space="preserve"> </w:t>
      </w:r>
      <w:r w:rsidRPr="000307FD">
        <w:rPr>
          <w:sz w:val="24"/>
          <w:szCs w:val="24"/>
          <w:lang w:val="ru-RU"/>
        </w:rPr>
        <w:t>работниками;</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t>уровень квалификации педагогических и иных работников образовательной</w:t>
      </w:r>
      <w:r w:rsidRPr="000307FD">
        <w:rPr>
          <w:spacing w:val="-11"/>
          <w:sz w:val="24"/>
          <w:szCs w:val="24"/>
          <w:lang w:val="ru-RU"/>
        </w:rPr>
        <w:t xml:space="preserve"> </w:t>
      </w:r>
      <w:r w:rsidRPr="000307FD">
        <w:rPr>
          <w:sz w:val="24"/>
          <w:szCs w:val="24"/>
          <w:lang w:val="ru-RU"/>
        </w:rPr>
        <w:t>организации;</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w:t>
      </w:r>
      <w:r w:rsidRPr="000307FD">
        <w:rPr>
          <w:spacing w:val="-2"/>
          <w:sz w:val="24"/>
          <w:szCs w:val="24"/>
          <w:lang w:val="ru-RU"/>
        </w:rPr>
        <w:t xml:space="preserve"> </w:t>
      </w:r>
      <w:r w:rsidRPr="000307FD">
        <w:rPr>
          <w:sz w:val="24"/>
          <w:szCs w:val="24"/>
          <w:lang w:val="ru-RU"/>
        </w:rPr>
        <w:t>образования.</w:t>
      </w:r>
    </w:p>
    <w:p w:rsidR="00D34317" w:rsidRPr="000307FD" w:rsidRDefault="00010ABE" w:rsidP="00680620">
      <w:pPr>
        <w:pStyle w:val="a3"/>
        <w:ind w:right="116" w:firstLine="707"/>
        <w:rPr>
          <w:lang w:val="ru-RU"/>
        </w:rPr>
      </w:pPr>
      <w:r w:rsidRPr="000307FD">
        <w:rPr>
          <w:lang w:val="ru-RU"/>
        </w:rPr>
        <w:t>Педагогические кадры имеют необходимый уровень подготовки для реализации программы УУД, что может включать следующее:</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педагоги владеют представлениями о возрастных особенностях учащихся начальной, основной и старшей</w:t>
      </w:r>
      <w:r w:rsidRPr="000307FD">
        <w:rPr>
          <w:spacing w:val="-11"/>
          <w:sz w:val="24"/>
          <w:szCs w:val="24"/>
          <w:lang w:val="ru-RU"/>
        </w:rPr>
        <w:t xml:space="preserve"> </w:t>
      </w:r>
      <w:r w:rsidRPr="000307FD">
        <w:rPr>
          <w:sz w:val="24"/>
          <w:szCs w:val="24"/>
          <w:lang w:val="ru-RU"/>
        </w:rPr>
        <w:t>школы;</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педагоги прошли курсы повышения квалификации, посвященные</w:t>
      </w:r>
      <w:r w:rsidRPr="000307FD">
        <w:rPr>
          <w:spacing w:val="-25"/>
          <w:sz w:val="24"/>
          <w:szCs w:val="24"/>
          <w:lang w:val="ru-RU"/>
        </w:rPr>
        <w:t xml:space="preserve"> </w:t>
      </w:r>
      <w:r w:rsidRPr="000307FD">
        <w:rPr>
          <w:sz w:val="24"/>
          <w:szCs w:val="24"/>
          <w:lang w:val="ru-RU"/>
        </w:rPr>
        <w:t>ФГОС;</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w:t>
      </w:r>
      <w:r w:rsidRPr="000307FD">
        <w:rPr>
          <w:spacing w:val="-15"/>
          <w:sz w:val="24"/>
          <w:szCs w:val="24"/>
          <w:lang w:val="ru-RU"/>
        </w:rPr>
        <w:t xml:space="preserve"> </w:t>
      </w:r>
      <w:r w:rsidRPr="000307FD">
        <w:rPr>
          <w:sz w:val="24"/>
          <w:szCs w:val="24"/>
          <w:lang w:val="ru-RU"/>
        </w:rPr>
        <w:t>УУД;</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lastRenderedPageBreak/>
        <w:t>педагоги могут строить образовательный процесс в рамках учебного предмета в соответствии с особенностями формирования конкретных</w:t>
      </w:r>
      <w:r w:rsidRPr="000307FD">
        <w:rPr>
          <w:spacing w:val="-24"/>
          <w:sz w:val="24"/>
          <w:szCs w:val="24"/>
          <w:lang w:val="ru-RU"/>
        </w:rPr>
        <w:t xml:space="preserve"> </w:t>
      </w:r>
      <w:r w:rsidRPr="000307FD">
        <w:rPr>
          <w:sz w:val="24"/>
          <w:szCs w:val="24"/>
          <w:lang w:val="ru-RU"/>
        </w:rPr>
        <w:t>УУД;</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t>педагоги осуществляют формирование УУД в рамках проектной, исследовательской</w:t>
      </w:r>
      <w:r w:rsidRPr="000307FD">
        <w:rPr>
          <w:spacing w:val="-11"/>
          <w:sz w:val="24"/>
          <w:szCs w:val="24"/>
          <w:lang w:val="ru-RU"/>
        </w:rPr>
        <w:t xml:space="preserve"> </w:t>
      </w:r>
      <w:r w:rsidRPr="000307FD">
        <w:rPr>
          <w:sz w:val="24"/>
          <w:szCs w:val="24"/>
          <w:lang w:val="ru-RU"/>
        </w:rPr>
        <w:t>деятельностей;</w:t>
      </w:r>
    </w:p>
    <w:p w:rsidR="00D34317" w:rsidRPr="000307FD" w:rsidRDefault="00010ABE" w:rsidP="00D75FC1">
      <w:pPr>
        <w:pStyle w:val="a4"/>
        <w:numPr>
          <w:ilvl w:val="1"/>
          <w:numId w:val="44"/>
        </w:numPr>
        <w:tabs>
          <w:tab w:val="left" w:pos="1299"/>
        </w:tabs>
        <w:ind w:right="118" w:firstLine="708"/>
        <w:rPr>
          <w:sz w:val="24"/>
          <w:szCs w:val="24"/>
          <w:lang w:val="ru-RU"/>
        </w:rPr>
      </w:pPr>
      <w:r w:rsidRPr="000307FD">
        <w:rPr>
          <w:sz w:val="24"/>
          <w:szCs w:val="24"/>
          <w:lang w:val="ru-RU"/>
        </w:rPr>
        <w:t>характер взаимодействия педагога и обучающегося не противоречит представлениям об условиях формирования</w:t>
      </w:r>
      <w:r w:rsidRPr="000307FD">
        <w:rPr>
          <w:spacing w:val="-13"/>
          <w:sz w:val="24"/>
          <w:szCs w:val="24"/>
          <w:lang w:val="ru-RU"/>
        </w:rPr>
        <w:t xml:space="preserve"> </w:t>
      </w:r>
      <w:r w:rsidRPr="000307FD">
        <w:rPr>
          <w:sz w:val="24"/>
          <w:szCs w:val="24"/>
          <w:lang w:val="ru-RU"/>
        </w:rPr>
        <w:t>УУД;</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педагоги владеют навыками формирующего</w:t>
      </w:r>
      <w:r w:rsidRPr="000307FD">
        <w:rPr>
          <w:spacing w:val="-18"/>
          <w:sz w:val="24"/>
          <w:szCs w:val="24"/>
          <w:lang w:val="ru-RU"/>
        </w:rPr>
        <w:t xml:space="preserve"> </w:t>
      </w:r>
      <w:r w:rsidRPr="000307FD">
        <w:rPr>
          <w:sz w:val="24"/>
          <w:szCs w:val="24"/>
          <w:lang w:val="ru-RU"/>
        </w:rPr>
        <w:t>оценивания;</w:t>
      </w:r>
    </w:p>
    <w:p w:rsidR="00D34317" w:rsidRPr="000307FD" w:rsidRDefault="00010ABE" w:rsidP="00D75FC1">
      <w:pPr>
        <w:pStyle w:val="a4"/>
        <w:numPr>
          <w:ilvl w:val="1"/>
          <w:numId w:val="44"/>
        </w:numPr>
        <w:tabs>
          <w:tab w:val="left" w:pos="1299"/>
        </w:tabs>
        <w:ind w:right="117" w:firstLine="708"/>
        <w:rPr>
          <w:sz w:val="24"/>
          <w:szCs w:val="24"/>
          <w:lang w:val="ru-RU"/>
        </w:rPr>
      </w:pPr>
      <w:r w:rsidRPr="000307FD">
        <w:rPr>
          <w:sz w:val="24"/>
          <w:szCs w:val="24"/>
          <w:lang w:val="ru-RU"/>
        </w:rPr>
        <w:t>наличие позиции тьютора или педагоги владеют навыками тьюторского сопровождения</w:t>
      </w:r>
      <w:r w:rsidRPr="000307FD">
        <w:rPr>
          <w:spacing w:val="-5"/>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44"/>
        </w:numPr>
        <w:tabs>
          <w:tab w:val="left" w:pos="1299"/>
        </w:tabs>
        <w:ind w:right="116" w:firstLine="708"/>
        <w:rPr>
          <w:sz w:val="24"/>
          <w:szCs w:val="24"/>
          <w:lang w:val="ru-RU"/>
        </w:rPr>
      </w:pPr>
      <w:r w:rsidRPr="000307FD">
        <w:rPr>
          <w:sz w:val="24"/>
          <w:szCs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34317" w:rsidRPr="000307FD" w:rsidRDefault="00010ABE" w:rsidP="00D75FC1">
      <w:pPr>
        <w:pStyle w:val="3"/>
        <w:numPr>
          <w:ilvl w:val="2"/>
          <w:numId w:val="110"/>
        </w:numPr>
        <w:tabs>
          <w:tab w:val="left" w:pos="1782"/>
        </w:tabs>
        <w:spacing w:before="0" w:line="240" w:lineRule="auto"/>
        <w:ind w:left="1260" w:right="168" w:hanging="199"/>
        <w:rPr>
          <w:lang w:val="ru-RU"/>
        </w:rPr>
      </w:pPr>
      <w:r w:rsidRPr="000307FD">
        <w:rPr>
          <w:lang w:val="ru-RU"/>
        </w:rPr>
        <w:t>Методика и инструментарий мониторинга успешности освоения и применения обучающимися универсальных учебных</w:t>
      </w:r>
      <w:r w:rsidRPr="000307FD">
        <w:rPr>
          <w:spacing w:val="-18"/>
          <w:lang w:val="ru-RU"/>
        </w:rPr>
        <w:t xml:space="preserve"> </w:t>
      </w:r>
      <w:r w:rsidRPr="000307FD">
        <w:rPr>
          <w:lang w:val="ru-RU"/>
        </w:rPr>
        <w:t>действий</w:t>
      </w:r>
    </w:p>
    <w:p w:rsidR="00D34317" w:rsidRPr="000307FD" w:rsidRDefault="00010ABE" w:rsidP="00680620">
      <w:pPr>
        <w:pStyle w:val="a3"/>
        <w:ind w:right="120" w:firstLine="707"/>
        <w:rPr>
          <w:lang w:val="ru-RU"/>
        </w:rPr>
      </w:pPr>
      <w:r w:rsidRPr="000307FD">
        <w:rPr>
          <w:lang w:val="ru-RU"/>
        </w:rPr>
        <w:t>В процессе реализации мониторинга успешности освоения и применения  УУД могут быть учтены следующие этапы освоения</w:t>
      </w:r>
      <w:r w:rsidRPr="000307FD">
        <w:rPr>
          <w:spacing w:val="-16"/>
          <w:lang w:val="ru-RU"/>
        </w:rPr>
        <w:t xml:space="preserve"> </w:t>
      </w:r>
      <w:r w:rsidRPr="000307FD">
        <w:rPr>
          <w:lang w:val="ru-RU"/>
        </w:rPr>
        <w:t>УУД:</w:t>
      </w:r>
    </w:p>
    <w:p w:rsidR="00D34317" w:rsidRPr="000307FD" w:rsidRDefault="00010ABE" w:rsidP="00D75FC1">
      <w:pPr>
        <w:pStyle w:val="a4"/>
        <w:numPr>
          <w:ilvl w:val="1"/>
          <w:numId w:val="44"/>
        </w:numPr>
        <w:tabs>
          <w:tab w:val="left" w:pos="1299"/>
        </w:tabs>
        <w:ind w:right="108" w:firstLine="708"/>
        <w:rPr>
          <w:sz w:val="24"/>
          <w:szCs w:val="24"/>
          <w:lang w:val="ru-RU"/>
        </w:rPr>
      </w:pPr>
      <w:r w:rsidRPr="000307FD">
        <w:rPr>
          <w:sz w:val="24"/>
          <w:szCs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w:t>
      </w:r>
      <w:r w:rsidRPr="000307FD">
        <w:rPr>
          <w:spacing w:val="-15"/>
          <w:sz w:val="24"/>
          <w:szCs w:val="24"/>
          <w:lang w:val="ru-RU"/>
        </w:rPr>
        <w:t xml:space="preserve"> </w:t>
      </w:r>
      <w:r w:rsidRPr="000307FD">
        <w:rPr>
          <w:sz w:val="24"/>
          <w:szCs w:val="24"/>
          <w:lang w:val="ru-RU"/>
        </w:rPr>
        <w:t>воспроизведения);</w:t>
      </w:r>
    </w:p>
    <w:p w:rsidR="00D34317" w:rsidRPr="000307FD" w:rsidRDefault="00010ABE" w:rsidP="00D75FC1">
      <w:pPr>
        <w:pStyle w:val="a4"/>
        <w:numPr>
          <w:ilvl w:val="1"/>
          <w:numId w:val="44"/>
        </w:numPr>
        <w:tabs>
          <w:tab w:val="left" w:pos="1299"/>
        </w:tabs>
        <w:ind w:right="111" w:firstLine="708"/>
        <w:rPr>
          <w:sz w:val="24"/>
          <w:szCs w:val="24"/>
          <w:lang w:val="ru-RU"/>
        </w:rPr>
      </w:pPr>
      <w:r w:rsidRPr="000307FD">
        <w:rPr>
          <w:sz w:val="24"/>
          <w:szCs w:val="24"/>
          <w:lang w:val="ru-RU"/>
        </w:rPr>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w:t>
      </w:r>
      <w:r w:rsidRPr="000307FD">
        <w:rPr>
          <w:spacing w:val="-3"/>
          <w:sz w:val="24"/>
          <w:szCs w:val="24"/>
          <w:lang w:val="ru-RU"/>
        </w:rPr>
        <w:t xml:space="preserve">уже </w:t>
      </w:r>
      <w:r w:rsidRPr="000307FD">
        <w:rPr>
          <w:sz w:val="24"/>
          <w:szCs w:val="24"/>
          <w:lang w:val="ru-RU"/>
        </w:rPr>
        <w:t>усвоенному</w:t>
      </w:r>
      <w:r w:rsidRPr="000307FD">
        <w:rPr>
          <w:spacing w:val="-19"/>
          <w:sz w:val="24"/>
          <w:szCs w:val="24"/>
          <w:lang w:val="ru-RU"/>
        </w:rPr>
        <w:t xml:space="preserve"> </w:t>
      </w:r>
      <w:r w:rsidRPr="000307FD">
        <w:rPr>
          <w:sz w:val="24"/>
          <w:szCs w:val="24"/>
          <w:lang w:val="ru-RU"/>
        </w:rPr>
        <w:t>алгоритму);</w:t>
      </w:r>
    </w:p>
    <w:p w:rsidR="00D34317" w:rsidRPr="000307FD" w:rsidRDefault="00010ABE" w:rsidP="00D75FC1">
      <w:pPr>
        <w:pStyle w:val="a4"/>
        <w:numPr>
          <w:ilvl w:val="1"/>
          <w:numId w:val="44"/>
        </w:numPr>
        <w:tabs>
          <w:tab w:val="left" w:pos="1299"/>
        </w:tabs>
        <w:ind w:right="120" w:firstLine="708"/>
        <w:rPr>
          <w:sz w:val="24"/>
          <w:szCs w:val="24"/>
          <w:lang w:val="ru-RU"/>
        </w:rPr>
      </w:pPr>
      <w:r w:rsidRPr="000307FD">
        <w:rPr>
          <w:sz w:val="24"/>
          <w:szCs w:val="24"/>
          <w:lang w:val="ru-RU"/>
        </w:rPr>
        <w:t>неадекватный перенос учебных действий на новые виды задач (при изменении условий задачи не может самостоятельно внести коррективы в</w:t>
      </w:r>
      <w:r w:rsidRPr="000307FD">
        <w:rPr>
          <w:spacing w:val="-28"/>
          <w:sz w:val="24"/>
          <w:szCs w:val="24"/>
          <w:lang w:val="ru-RU"/>
        </w:rPr>
        <w:t xml:space="preserve"> </w:t>
      </w:r>
      <w:r w:rsidRPr="000307FD">
        <w:rPr>
          <w:sz w:val="24"/>
          <w:szCs w:val="24"/>
          <w:lang w:val="ru-RU"/>
        </w:rPr>
        <w:t>действия);</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sidRPr="000307FD">
        <w:rPr>
          <w:spacing w:val="-27"/>
          <w:sz w:val="24"/>
          <w:szCs w:val="24"/>
          <w:lang w:val="ru-RU"/>
        </w:rPr>
        <w:t xml:space="preserve"> </w:t>
      </w:r>
      <w:r w:rsidRPr="000307FD">
        <w:rPr>
          <w:sz w:val="24"/>
          <w:szCs w:val="24"/>
          <w:lang w:val="ru-RU"/>
        </w:rPr>
        <w:t>учителем);</w:t>
      </w:r>
    </w:p>
    <w:p w:rsidR="00D34317" w:rsidRPr="000307FD" w:rsidRDefault="00010ABE" w:rsidP="00D75FC1">
      <w:pPr>
        <w:pStyle w:val="a4"/>
        <w:numPr>
          <w:ilvl w:val="1"/>
          <w:numId w:val="44"/>
        </w:numPr>
        <w:tabs>
          <w:tab w:val="left" w:pos="1299"/>
        </w:tabs>
        <w:ind w:right="115" w:firstLine="708"/>
        <w:rPr>
          <w:sz w:val="24"/>
          <w:szCs w:val="24"/>
          <w:lang w:val="ru-RU"/>
        </w:rPr>
      </w:pPr>
      <w:r w:rsidRPr="000307FD">
        <w:rPr>
          <w:sz w:val="24"/>
          <w:szCs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w:t>
      </w:r>
      <w:r w:rsidRPr="000307FD">
        <w:rPr>
          <w:spacing w:val="-13"/>
          <w:sz w:val="24"/>
          <w:szCs w:val="24"/>
          <w:lang w:val="ru-RU"/>
        </w:rPr>
        <w:t xml:space="preserve"> </w:t>
      </w:r>
      <w:r w:rsidRPr="000307FD">
        <w:rPr>
          <w:sz w:val="24"/>
          <w:szCs w:val="24"/>
          <w:lang w:val="ru-RU"/>
        </w:rPr>
        <w:t>действия);</w:t>
      </w:r>
    </w:p>
    <w:p w:rsidR="00D34317" w:rsidRPr="000307FD" w:rsidRDefault="00010ABE" w:rsidP="00D75FC1">
      <w:pPr>
        <w:pStyle w:val="a4"/>
        <w:numPr>
          <w:ilvl w:val="1"/>
          <w:numId w:val="44"/>
        </w:numPr>
        <w:tabs>
          <w:tab w:val="left" w:pos="1299"/>
        </w:tabs>
        <w:ind w:left="1013" w:right="649" w:firstLine="0"/>
        <w:jc w:val="left"/>
        <w:rPr>
          <w:sz w:val="24"/>
          <w:szCs w:val="24"/>
          <w:lang w:val="ru-RU"/>
        </w:rPr>
      </w:pPr>
      <w:r w:rsidRPr="000307FD">
        <w:rPr>
          <w:sz w:val="24"/>
          <w:szCs w:val="24"/>
          <w:lang w:val="ru-RU"/>
        </w:rPr>
        <w:t>обобщение учебных действий на основе выявления общих принципов. Система оценки УУД может</w:t>
      </w:r>
      <w:r w:rsidRPr="000307FD">
        <w:rPr>
          <w:spacing w:val="-8"/>
          <w:sz w:val="24"/>
          <w:szCs w:val="24"/>
          <w:lang w:val="ru-RU"/>
        </w:rPr>
        <w:t xml:space="preserve"> </w:t>
      </w:r>
      <w:r w:rsidRPr="000307FD">
        <w:rPr>
          <w:sz w:val="24"/>
          <w:szCs w:val="24"/>
          <w:lang w:val="ru-RU"/>
        </w:rPr>
        <w:t>быть:</w:t>
      </w:r>
    </w:p>
    <w:p w:rsidR="00D34317" w:rsidRPr="000307FD" w:rsidRDefault="00010ABE" w:rsidP="00D75FC1">
      <w:pPr>
        <w:pStyle w:val="a4"/>
        <w:numPr>
          <w:ilvl w:val="1"/>
          <w:numId w:val="44"/>
        </w:numPr>
        <w:tabs>
          <w:tab w:val="left" w:pos="1299"/>
        </w:tabs>
        <w:ind w:left="1298" w:hanging="285"/>
        <w:jc w:val="left"/>
        <w:rPr>
          <w:sz w:val="24"/>
          <w:szCs w:val="24"/>
          <w:lang w:val="ru-RU"/>
        </w:rPr>
      </w:pPr>
      <w:r w:rsidRPr="000307FD">
        <w:rPr>
          <w:sz w:val="24"/>
          <w:szCs w:val="24"/>
          <w:lang w:val="ru-RU"/>
        </w:rPr>
        <w:t>уровневой (определяются уровни владения</w:t>
      </w:r>
      <w:r w:rsidRPr="000307FD">
        <w:rPr>
          <w:spacing w:val="-12"/>
          <w:sz w:val="24"/>
          <w:szCs w:val="24"/>
          <w:lang w:val="ru-RU"/>
        </w:rPr>
        <w:t xml:space="preserve"> </w:t>
      </w:r>
      <w:r w:rsidRPr="000307FD">
        <w:rPr>
          <w:sz w:val="24"/>
          <w:szCs w:val="24"/>
          <w:lang w:val="ru-RU"/>
        </w:rPr>
        <w:t>УУД);</w:t>
      </w:r>
    </w:p>
    <w:p w:rsidR="00D34317" w:rsidRPr="000307FD" w:rsidRDefault="00010ABE" w:rsidP="00D75FC1">
      <w:pPr>
        <w:pStyle w:val="a4"/>
        <w:numPr>
          <w:ilvl w:val="1"/>
          <w:numId w:val="44"/>
        </w:numPr>
        <w:tabs>
          <w:tab w:val="left" w:pos="1299"/>
        </w:tabs>
        <w:ind w:right="112" w:firstLine="708"/>
        <w:rPr>
          <w:sz w:val="24"/>
          <w:szCs w:val="24"/>
          <w:lang w:val="ru-RU"/>
        </w:rPr>
      </w:pPr>
      <w:r w:rsidRPr="000307FD">
        <w:rPr>
          <w:sz w:val="24"/>
          <w:szCs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sidRPr="000307FD">
        <w:rPr>
          <w:spacing w:val="-14"/>
          <w:sz w:val="24"/>
          <w:szCs w:val="24"/>
          <w:lang w:val="ru-RU"/>
        </w:rPr>
        <w:t xml:space="preserve"> </w:t>
      </w:r>
      <w:r w:rsidRPr="000307FD">
        <w:rPr>
          <w:sz w:val="24"/>
          <w:szCs w:val="24"/>
          <w:lang w:val="ru-RU"/>
        </w:rPr>
        <w:t>оценивания.</w:t>
      </w:r>
    </w:p>
    <w:p w:rsidR="00D34317" w:rsidRPr="000307FD" w:rsidRDefault="00010ABE" w:rsidP="00680620">
      <w:pPr>
        <w:pStyle w:val="a3"/>
        <w:ind w:right="112" w:firstLine="707"/>
        <w:rPr>
          <w:lang w:val="ru-RU"/>
        </w:rPr>
      </w:pPr>
      <w:r w:rsidRPr="000307FD">
        <w:rPr>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D34317" w:rsidRPr="000307FD" w:rsidRDefault="00010ABE" w:rsidP="00680620">
      <w:pPr>
        <w:pStyle w:val="a3"/>
        <w:ind w:right="114" w:firstLine="707"/>
        <w:rPr>
          <w:lang w:val="ru-RU"/>
        </w:rPr>
      </w:pPr>
      <w:r w:rsidRPr="000307FD">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D34317" w:rsidRPr="000307FD" w:rsidRDefault="00010ABE" w:rsidP="00D75FC1">
      <w:pPr>
        <w:pStyle w:val="3"/>
        <w:numPr>
          <w:ilvl w:val="1"/>
          <w:numId w:val="42"/>
        </w:numPr>
        <w:tabs>
          <w:tab w:val="left" w:pos="1434"/>
        </w:tabs>
        <w:spacing w:before="0" w:line="240" w:lineRule="auto"/>
        <w:ind w:right="0"/>
      </w:pPr>
      <w:r w:rsidRPr="000307FD">
        <w:t>Программы учебных предметов,</w:t>
      </w:r>
      <w:r w:rsidRPr="000307FD">
        <w:rPr>
          <w:spacing w:val="-10"/>
        </w:rPr>
        <w:t xml:space="preserve"> </w:t>
      </w:r>
      <w:r w:rsidRPr="000307FD">
        <w:t>курсов</w:t>
      </w:r>
    </w:p>
    <w:p w:rsidR="00D34317" w:rsidRPr="000307FD" w:rsidRDefault="00010ABE" w:rsidP="00680620">
      <w:pPr>
        <w:ind w:left="1013" w:right="181"/>
        <w:rPr>
          <w:b/>
          <w:sz w:val="24"/>
          <w:szCs w:val="24"/>
        </w:rPr>
      </w:pPr>
      <w:r w:rsidRPr="000307FD">
        <w:rPr>
          <w:b/>
          <w:sz w:val="24"/>
          <w:szCs w:val="24"/>
        </w:rPr>
        <w:t>2.2.1 Общие положения</w:t>
      </w:r>
    </w:p>
    <w:p w:rsidR="00D34317" w:rsidRPr="000307FD" w:rsidRDefault="00010ABE" w:rsidP="00680620">
      <w:pPr>
        <w:pStyle w:val="a3"/>
        <w:ind w:right="111" w:firstLine="707"/>
        <w:rPr>
          <w:lang w:val="ru-RU"/>
        </w:rPr>
      </w:pPr>
      <w:r w:rsidRPr="000307FD">
        <w:rPr>
          <w:lang w:val="ru-RU"/>
        </w:rPr>
        <w:lastRenderedPageBreak/>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w:t>
      </w:r>
    </w:p>
    <w:p w:rsidR="00D34317" w:rsidRPr="000307FD" w:rsidRDefault="00010ABE" w:rsidP="00680620">
      <w:pPr>
        <w:pStyle w:val="a3"/>
        <w:ind w:right="109" w:firstLine="707"/>
        <w:rPr>
          <w:lang w:val="ru-RU"/>
        </w:rPr>
      </w:pPr>
      <w:r w:rsidRPr="000307FD">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D34317" w:rsidRPr="000307FD" w:rsidRDefault="00010ABE" w:rsidP="00680620">
      <w:pPr>
        <w:pStyle w:val="a3"/>
        <w:ind w:right="118" w:firstLine="707"/>
        <w:rPr>
          <w:lang w:val="ru-RU"/>
        </w:rPr>
      </w:pPr>
      <w:r w:rsidRPr="000307FD">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D34317" w:rsidRPr="000307FD" w:rsidRDefault="00010ABE" w:rsidP="00680620">
      <w:pPr>
        <w:pStyle w:val="a3"/>
        <w:ind w:right="110" w:firstLine="707"/>
        <w:rPr>
          <w:lang w:val="ru-RU"/>
        </w:rPr>
      </w:pPr>
      <w:r w:rsidRPr="000307FD">
        <w:rPr>
          <w:lang w:val="ru-RU"/>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w:t>
      </w:r>
    </w:p>
    <w:p w:rsidR="00F33CC7" w:rsidRPr="000307FD" w:rsidRDefault="00010ABE"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структурировать учебный материал, определять последовательность его изучения, расширения объема содержания.</w:t>
      </w:r>
      <w:r w:rsidR="00F33CC7" w:rsidRPr="000307FD">
        <w:rPr>
          <w:rFonts w:ascii="Times New Roman" w:hAnsi="Times New Roman" w:cs="Times New Roman"/>
          <w:sz w:val="24"/>
          <w:szCs w:val="24"/>
        </w:rPr>
        <w:t xml:space="preserve">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Рабочие программы учебных предметов, курсов должны содержать:</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планируемые результаты освоения учебного предмета, курса;</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2) содержание учебного предмета, курса;</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Рабочие программы курсов внеурочной деятельности должны содержать:</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результаты освоения курса внеурочной деятельности;</w:t>
      </w:r>
    </w:p>
    <w:p w:rsidR="00F33CC7" w:rsidRPr="000307FD" w:rsidRDefault="00F33CC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D34317" w:rsidRPr="000307FD" w:rsidRDefault="00F33CC7" w:rsidP="00680620">
      <w:pPr>
        <w:pStyle w:val="a3"/>
        <w:ind w:right="181" w:firstLine="0"/>
        <w:jc w:val="left"/>
        <w:rPr>
          <w:lang w:val="ru-RU"/>
        </w:rPr>
      </w:pPr>
      <w:r w:rsidRPr="000307FD">
        <w:rPr>
          <w:lang w:val="ru-RU"/>
        </w:rPr>
        <w:t>3) тематическое планирование</w:t>
      </w:r>
    </w:p>
    <w:p w:rsidR="00D34317" w:rsidRPr="000307FD" w:rsidRDefault="00010ABE" w:rsidP="00680620">
      <w:pPr>
        <w:pStyle w:val="a3"/>
        <w:ind w:right="109" w:firstLine="707"/>
        <w:rPr>
          <w:lang w:val="ru-RU"/>
        </w:rPr>
      </w:pPr>
      <w:r w:rsidRPr="000307FD">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D34317" w:rsidRPr="000307FD" w:rsidRDefault="00010ABE" w:rsidP="00680620">
      <w:pPr>
        <w:pStyle w:val="a3"/>
        <w:ind w:right="117" w:firstLine="707"/>
        <w:rPr>
          <w:lang w:val="ru-RU"/>
        </w:rPr>
      </w:pPr>
      <w:r w:rsidRPr="000307FD">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D34317" w:rsidRPr="000307FD" w:rsidRDefault="00010ABE" w:rsidP="00680620">
      <w:pPr>
        <w:pStyle w:val="a3"/>
        <w:ind w:right="114" w:firstLine="707"/>
        <w:rPr>
          <w:lang w:val="ru-RU"/>
        </w:rPr>
      </w:pPr>
      <w:r w:rsidRPr="000307FD">
        <w:rPr>
          <w:lang w:val="ru-RU"/>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42"/>
        </w:numPr>
        <w:tabs>
          <w:tab w:val="left" w:pos="1705"/>
        </w:tabs>
        <w:spacing w:before="0" w:line="240" w:lineRule="auto"/>
        <w:ind w:right="110" w:firstLine="708"/>
        <w:jc w:val="both"/>
        <w:rPr>
          <w:lang w:val="ru-RU"/>
        </w:rPr>
      </w:pPr>
      <w:r w:rsidRPr="000307FD">
        <w:rPr>
          <w:lang w:val="ru-RU"/>
        </w:rPr>
        <w:t>Основное содержание учебных предметов на уровне основного общего</w:t>
      </w:r>
      <w:r w:rsidRPr="000307FD">
        <w:rPr>
          <w:spacing w:val="-4"/>
          <w:lang w:val="ru-RU"/>
        </w:rPr>
        <w:t xml:space="preserve"> </w:t>
      </w:r>
      <w:r w:rsidRPr="000307FD">
        <w:rPr>
          <w:lang w:val="ru-RU"/>
        </w:rPr>
        <w:t>образования</w:t>
      </w:r>
    </w:p>
    <w:p w:rsidR="00D34317" w:rsidRPr="000307FD" w:rsidRDefault="00010ABE" w:rsidP="00D75FC1">
      <w:pPr>
        <w:pStyle w:val="a4"/>
        <w:numPr>
          <w:ilvl w:val="3"/>
          <w:numId w:val="42"/>
        </w:numPr>
        <w:tabs>
          <w:tab w:val="left" w:pos="2502"/>
        </w:tabs>
        <w:jc w:val="left"/>
        <w:rPr>
          <w:b/>
          <w:sz w:val="24"/>
          <w:szCs w:val="24"/>
        </w:rPr>
      </w:pPr>
      <w:r w:rsidRPr="000307FD">
        <w:rPr>
          <w:b/>
          <w:sz w:val="24"/>
          <w:szCs w:val="24"/>
        </w:rPr>
        <w:t>Русский</w:t>
      </w:r>
      <w:r w:rsidRPr="000307FD">
        <w:rPr>
          <w:b/>
          <w:spacing w:val="-4"/>
          <w:sz w:val="24"/>
          <w:szCs w:val="24"/>
        </w:rPr>
        <w:t xml:space="preserve"> </w:t>
      </w:r>
      <w:r w:rsidRPr="000307FD">
        <w:rPr>
          <w:b/>
          <w:sz w:val="24"/>
          <w:szCs w:val="24"/>
        </w:rPr>
        <w:t>язык</w:t>
      </w:r>
    </w:p>
    <w:p w:rsidR="00D34317" w:rsidRPr="000307FD" w:rsidRDefault="00010ABE" w:rsidP="00680620">
      <w:pPr>
        <w:pStyle w:val="a3"/>
        <w:ind w:right="115" w:firstLine="707"/>
        <w:rPr>
          <w:lang w:val="ru-RU"/>
        </w:rPr>
      </w:pPr>
      <w:r w:rsidRPr="000307FD">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34317" w:rsidRPr="000307FD" w:rsidRDefault="00010ABE" w:rsidP="00680620">
      <w:pPr>
        <w:pStyle w:val="a3"/>
        <w:ind w:right="117" w:firstLine="707"/>
        <w:rPr>
          <w:lang w:val="ru-RU"/>
        </w:rPr>
      </w:pPr>
      <w:r w:rsidRPr="000307FD">
        <w:rPr>
          <w:lang w:val="ru-RU"/>
        </w:rPr>
        <w:t xml:space="preserve">Русский язык является основой развития мышления и средством обучения в </w:t>
      </w:r>
      <w:r w:rsidRPr="000307FD">
        <w:rPr>
          <w:lang w:val="ru-RU"/>
        </w:rPr>
        <w:lastRenderedPageBreak/>
        <w:t>школе, поэтому его изучение неразрывно связано со всем процессом обучения на уровне основного общего образования.</w:t>
      </w:r>
    </w:p>
    <w:p w:rsidR="00D34317" w:rsidRPr="000307FD" w:rsidRDefault="00010ABE" w:rsidP="00680620">
      <w:pPr>
        <w:pStyle w:val="a3"/>
        <w:ind w:right="112" w:firstLine="707"/>
        <w:rPr>
          <w:lang w:val="ru-RU"/>
        </w:rPr>
      </w:pPr>
      <w:r w:rsidRPr="000307FD">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34317" w:rsidRPr="000307FD" w:rsidRDefault="00010ABE" w:rsidP="00680620">
      <w:pPr>
        <w:pStyle w:val="a3"/>
        <w:ind w:right="114" w:firstLine="707"/>
        <w:rPr>
          <w:lang w:val="ru-RU"/>
        </w:rPr>
      </w:pPr>
      <w:r w:rsidRPr="000307FD">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w:t>
      </w:r>
      <w:r w:rsidRPr="000307FD">
        <w:rPr>
          <w:spacing w:val="-2"/>
          <w:lang w:val="ru-RU"/>
        </w:rPr>
        <w:t xml:space="preserve"> </w:t>
      </w:r>
      <w:r w:rsidRPr="000307FD">
        <w:rPr>
          <w:lang w:val="ru-RU"/>
        </w:rPr>
        <w:t>школы.</w:t>
      </w:r>
    </w:p>
    <w:p w:rsidR="00D34317" w:rsidRPr="000307FD" w:rsidRDefault="00010ABE" w:rsidP="00680620">
      <w:pPr>
        <w:pStyle w:val="a3"/>
        <w:ind w:right="110" w:firstLine="707"/>
        <w:rPr>
          <w:lang w:val="ru-RU"/>
        </w:rPr>
      </w:pPr>
      <w:r w:rsidRPr="000307FD">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34317" w:rsidRPr="000307FD" w:rsidRDefault="00010ABE" w:rsidP="00680620">
      <w:pPr>
        <w:pStyle w:val="a3"/>
        <w:ind w:right="107" w:firstLine="707"/>
        <w:rPr>
          <w:lang w:val="ru-RU"/>
        </w:rPr>
      </w:pPr>
      <w:r w:rsidRPr="000307FD">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D34317" w:rsidRPr="000307FD" w:rsidRDefault="00010ABE" w:rsidP="00680620">
      <w:pPr>
        <w:pStyle w:val="a3"/>
        <w:ind w:right="117" w:firstLine="707"/>
        <w:rPr>
          <w:lang w:val="ru-RU"/>
        </w:rPr>
      </w:pPr>
      <w:r w:rsidRPr="000307FD">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4317" w:rsidRPr="000307FD" w:rsidRDefault="00010ABE" w:rsidP="00680620">
      <w:pPr>
        <w:pStyle w:val="a3"/>
        <w:ind w:right="112" w:firstLine="707"/>
        <w:rPr>
          <w:lang w:val="ru-RU"/>
        </w:rPr>
      </w:pPr>
      <w:r w:rsidRPr="000307FD">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w:t>
      </w:r>
      <w:r w:rsidRPr="000307FD">
        <w:rPr>
          <w:spacing w:val="-18"/>
          <w:lang w:val="ru-RU"/>
        </w:rPr>
        <w:t xml:space="preserve"> </w:t>
      </w:r>
      <w:r w:rsidRPr="000307FD">
        <w:rPr>
          <w:lang w:val="ru-RU"/>
        </w:rPr>
        <w:t>языков.</w:t>
      </w:r>
    </w:p>
    <w:p w:rsidR="00D34317" w:rsidRPr="000307FD" w:rsidRDefault="00010ABE" w:rsidP="00680620">
      <w:pPr>
        <w:pStyle w:val="a3"/>
        <w:ind w:right="114" w:firstLine="707"/>
        <w:rPr>
          <w:lang w:val="ru-RU"/>
        </w:rPr>
      </w:pPr>
      <w:r w:rsidRPr="000307FD">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34317" w:rsidRPr="000307FD" w:rsidRDefault="00010ABE" w:rsidP="00680620">
      <w:pPr>
        <w:pStyle w:val="a3"/>
        <w:ind w:right="109" w:firstLine="707"/>
        <w:rPr>
          <w:lang w:val="ru-RU"/>
        </w:rPr>
      </w:pPr>
      <w:r w:rsidRPr="000307FD">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w:t>
      </w:r>
      <w:r w:rsidRPr="000307FD">
        <w:rPr>
          <w:spacing w:val="-18"/>
          <w:lang w:val="ru-RU"/>
        </w:rPr>
        <w:t xml:space="preserve"> </w:t>
      </w:r>
      <w:r w:rsidRPr="000307FD">
        <w:rPr>
          <w:lang w:val="ru-RU"/>
        </w:rPr>
        <w:t>языков.</w:t>
      </w:r>
    </w:p>
    <w:p w:rsidR="00D34317" w:rsidRPr="000307FD" w:rsidRDefault="00010ABE" w:rsidP="00680620">
      <w:pPr>
        <w:pStyle w:val="a3"/>
        <w:ind w:right="109" w:firstLine="707"/>
        <w:rPr>
          <w:lang w:val="ru-RU"/>
        </w:rPr>
      </w:pPr>
      <w:r w:rsidRPr="000307FD">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34317" w:rsidRPr="000307FD" w:rsidRDefault="00010ABE" w:rsidP="00680620">
      <w:pPr>
        <w:pStyle w:val="a3"/>
        <w:ind w:left="1013" w:right="181" w:firstLine="0"/>
        <w:jc w:val="left"/>
        <w:rPr>
          <w:lang w:val="ru-RU"/>
        </w:rPr>
      </w:pPr>
      <w:r w:rsidRPr="000307FD">
        <w:rPr>
          <w:lang w:val="ru-RU"/>
        </w:rPr>
        <w:t>Главными задачами реализации Программы являются:</w:t>
      </w:r>
    </w:p>
    <w:p w:rsidR="00D34317" w:rsidRPr="000307FD" w:rsidRDefault="00010ABE" w:rsidP="00D75FC1">
      <w:pPr>
        <w:pStyle w:val="a4"/>
        <w:numPr>
          <w:ilvl w:val="1"/>
          <w:numId w:val="44"/>
        </w:numPr>
        <w:tabs>
          <w:tab w:val="left" w:pos="1722"/>
        </w:tabs>
        <w:ind w:right="116" w:firstLine="708"/>
        <w:rPr>
          <w:sz w:val="24"/>
          <w:szCs w:val="24"/>
          <w:lang w:val="ru-RU"/>
        </w:rPr>
      </w:pPr>
      <w:r w:rsidRPr="000307FD">
        <w:rPr>
          <w:sz w:val="24"/>
          <w:szCs w:val="24"/>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sidRPr="000307FD">
        <w:rPr>
          <w:spacing w:val="-8"/>
          <w:sz w:val="24"/>
          <w:szCs w:val="24"/>
          <w:lang w:val="ru-RU"/>
        </w:rPr>
        <w:t xml:space="preserve"> </w:t>
      </w:r>
      <w:r w:rsidRPr="000307FD">
        <w:rPr>
          <w:sz w:val="24"/>
          <w:szCs w:val="24"/>
          <w:lang w:val="ru-RU"/>
        </w:rPr>
        <w:t>общения;</w:t>
      </w:r>
    </w:p>
    <w:p w:rsidR="00D34317" w:rsidRPr="000307FD" w:rsidRDefault="00010ABE" w:rsidP="00D75FC1">
      <w:pPr>
        <w:pStyle w:val="a4"/>
        <w:numPr>
          <w:ilvl w:val="1"/>
          <w:numId w:val="44"/>
        </w:numPr>
        <w:tabs>
          <w:tab w:val="left" w:pos="1722"/>
        </w:tabs>
        <w:ind w:right="119" w:firstLine="708"/>
        <w:rPr>
          <w:sz w:val="24"/>
          <w:szCs w:val="24"/>
          <w:lang w:val="ru-RU"/>
        </w:rPr>
      </w:pPr>
      <w:r w:rsidRPr="000307FD">
        <w:rPr>
          <w:sz w:val="24"/>
          <w:szCs w:val="24"/>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sidRPr="000307FD">
        <w:rPr>
          <w:spacing w:val="-20"/>
          <w:sz w:val="24"/>
          <w:szCs w:val="24"/>
          <w:lang w:val="ru-RU"/>
        </w:rPr>
        <w:t xml:space="preserve"> </w:t>
      </w:r>
      <w:r w:rsidRPr="000307FD">
        <w:rPr>
          <w:sz w:val="24"/>
          <w:szCs w:val="24"/>
          <w:lang w:val="ru-RU"/>
        </w:rPr>
        <w:t>фактов;</w:t>
      </w:r>
    </w:p>
    <w:p w:rsidR="00D34317" w:rsidRPr="000307FD" w:rsidRDefault="00010ABE" w:rsidP="00D75FC1">
      <w:pPr>
        <w:pStyle w:val="a4"/>
        <w:numPr>
          <w:ilvl w:val="1"/>
          <w:numId w:val="44"/>
        </w:numPr>
        <w:tabs>
          <w:tab w:val="left" w:pos="1722"/>
        </w:tabs>
        <w:ind w:right="116" w:firstLine="708"/>
        <w:rPr>
          <w:sz w:val="24"/>
          <w:szCs w:val="24"/>
          <w:lang w:val="ru-RU"/>
        </w:rPr>
      </w:pPr>
      <w:r w:rsidRPr="000307FD">
        <w:rPr>
          <w:sz w:val="24"/>
          <w:szCs w:val="24"/>
          <w:lang w:val="ru-RU"/>
        </w:rPr>
        <w:t>овладение функциональной грамотностью и  принципами нормативного использования языковых</w:t>
      </w:r>
      <w:r w:rsidRPr="000307FD">
        <w:rPr>
          <w:spacing w:val="-15"/>
          <w:sz w:val="24"/>
          <w:szCs w:val="24"/>
          <w:lang w:val="ru-RU"/>
        </w:rPr>
        <w:t xml:space="preserve"> </w:t>
      </w:r>
      <w:r w:rsidRPr="000307FD">
        <w:rPr>
          <w:sz w:val="24"/>
          <w:szCs w:val="24"/>
          <w:lang w:val="ru-RU"/>
        </w:rPr>
        <w:t>средств;</w:t>
      </w:r>
    </w:p>
    <w:p w:rsidR="00D34317" w:rsidRPr="000307FD" w:rsidRDefault="00010ABE" w:rsidP="00D75FC1">
      <w:pPr>
        <w:pStyle w:val="a4"/>
        <w:numPr>
          <w:ilvl w:val="1"/>
          <w:numId w:val="44"/>
        </w:numPr>
        <w:tabs>
          <w:tab w:val="left" w:pos="1722"/>
        </w:tabs>
        <w:ind w:right="111" w:firstLine="708"/>
        <w:rPr>
          <w:sz w:val="24"/>
          <w:szCs w:val="24"/>
          <w:lang w:val="ru-RU"/>
        </w:rPr>
      </w:pPr>
      <w:r w:rsidRPr="000307FD">
        <w:rPr>
          <w:sz w:val="24"/>
          <w:szCs w:val="24"/>
          <w:lang w:val="ru-RU"/>
        </w:rPr>
        <w:t>овладение основными видами речевой деятельности, использование возможностей языка как средства коммуникации и средства</w:t>
      </w:r>
      <w:r w:rsidRPr="000307FD">
        <w:rPr>
          <w:spacing w:val="-26"/>
          <w:sz w:val="24"/>
          <w:szCs w:val="24"/>
          <w:lang w:val="ru-RU"/>
        </w:rPr>
        <w:t xml:space="preserve"> </w:t>
      </w:r>
      <w:r w:rsidRPr="000307FD">
        <w:rPr>
          <w:sz w:val="24"/>
          <w:szCs w:val="24"/>
          <w:lang w:val="ru-RU"/>
        </w:rPr>
        <w:t>познания.</w:t>
      </w:r>
    </w:p>
    <w:p w:rsidR="00D34317" w:rsidRPr="000307FD" w:rsidRDefault="00010ABE" w:rsidP="00D75FC1">
      <w:pPr>
        <w:pStyle w:val="a4"/>
        <w:numPr>
          <w:ilvl w:val="1"/>
          <w:numId w:val="44"/>
        </w:numPr>
        <w:tabs>
          <w:tab w:val="left" w:pos="1721"/>
          <w:tab w:val="left" w:pos="1722"/>
        </w:tabs>
        <w:ind w:left="1721" w:hanging="708"/>
        <w:jc w:val="left"/>
        <w:rPr>
          <w:sz w:val="24"/>
          <w:szCs w:val="24"/>
          <w:lang w:val="ru-RU"/>
        </w:rPr>
      </w:pPr>
      <w:r w:rsidRPr="000307FD">
        <w:rPr>
          <w:sz w:val="24"/>
          <w:szCs w:val="24"/>
          <w:lang w:val="ru-RU"/>
        </w:rPr>
        <w:lastRenderedPageBreak/>
        <w:t>В процессе изучения предмета «Русский язык» создаются</w:t>
      </w:r>
      <w:r w:rsidRPr="000307FD">
        <w:rPr>
          <w:spacing w:val="-27"/>
          <w:sz w:val="24"/>
          <w:szCs w:val="24"/>
          <w:lang w:val="ru-RU"/>
        </w:rPr>
        <w:t xml:space="preserve"> </w:t>
      </w:r>
      <w:r w:rsidRPr="000307FD">
        <w:rPr>
          <w:sz w:val="24"/>
          <w:szCs w:val="24"/>
          <w:lang w:val="ru-RU"/>
        </w:rPr>
        <w:t>условия</w:t>
      </w:r>
    </w:p>
    <w:p w:rsidR="00D34317" w:rsidRPr="000307FD" w:rsidRDefault="00010ABE" w:rsidP="00D75FC1">
      <w:pPr>
        <w:pStyle w:val="a4"/>
        <w:numPr>
          <w:ilvl w:val="1"/>
          <w:numId w:val="44"/>
        </w:numPr>
        <w:tabs>
          <w:tab w:val="left" w:pos="1722"/>
        </w:tabs>
        <w:ind w:right="112" w:firstLine="708"/>
        <w:rPr>
          <w:sz w:val="24"/>
          <w:szCs w:val="24"/>
          <w:lang w:val="ru-RU"/>
        </w:rPr>
      </w:pPr>
      <w:r w:rsidRPr="000307FD">
        <w:rPr>
          <w:sz w:val="24"/>
          <w:szCs w:val="24"/>
          <w:lang w:val="ru-RU"/>
        </w:rPr>
        <w:t>для развития личности, ее духовно-нравственного и эмоционального совершенствования;</w:t>
      </w:r>
    </w:p>
    <w:p w:rsidR="00D34317" w:rsidRPr="000307FD" w:rsidRDefault="00010ABE" w:rsidP="00D75FC1">
      <w:pPr>
        <w:pStyle w:val="a4"/>
        <w:numPr>
          <w:ilvl w:val="1"/>
          <w:numId w:val="44"/>
        </w:numPr>
        <w:tabs>
          <w:tab w:val="left" w:pos="1722"/>
        </w:tabs>
        <w:ind w:right="112" w:firstLine="708"/>
        <w:rPr>
          <w:sz w:val="24"/>
          <w:szCs w:val="24"/>
          <w:lang w:val="ru-RU"/>
        </w:rPr>
      </w:pPr>
      <w:r w:rsidRPr="000307FD">
        <w:rPr>
          <w:sz w:val="24"/>
          <w:szCs w:val="24"/>
          <w:lang w:val="ru-RU"/>
        </w:rPr>
        <w:t>для развития способностей, удовлетворения познавательных  интересов, самореализации обучающихся, в том числе лиц, проявивших  выдающиеся</w:t>
      </w:r>
      <w:r w:rsidRPr="000307FD">
        <w:rPr>
          <w:spacing w:val="-1"/>
          <w:sz w:val="24"/>
          <w:szCs w:val="24"/>
          <w:lang w:val="ru-RU"/>
        </w:rPr>
        <w:t xml:space="preserve"> </w:t>
      </w:r>
      <w:r w:rsidRPr="000307FD">
        <w:rPr>
          <w:sz w:val="24"/>
          <w:szCs w:val="24"/>
          <w:lang w:val="ru-RU"/>
        </w:rPr>
        <w:t>способности;</w:t>
      </w:r>
    </w:p>
    <w:p w:rsidR="00D34317" w:rsidRPr="000307FD" w:rsidRDefault="00010ABE" w:rsidP="00D75FC1">
      <w:pPr>
        <w:pStyle w:val="a4"/>
        <w:numPr>
          <w:ilvl w:val="1"/>
          <w:numId w:val="44"/>
        </w:numPr>
        <w:tabs>
          <w:tab w:val="left" w:pos="1722"/>
        </w:tabs>
        <w:ind w:right="117" w:firstLine="708"/>
        <w:rPr>
          <w:sz w:val="24"/>
          <w:szCs w:val="24"/>
          <w:lang w:val="ru-RU"/>
        </w:rPr>
      </w:pPr>
      <w:r w:rsidRPr="000307FD">
        <w:rPr>
          <w:sz w:val="24"/>
          <w:szCs w:val="24"/>
          <w:lang w:val="ru-RU"/>
        </w:rPr>
        <w:t>для формирования социальных ценностей обучающихся, основ их гражданской идентичности и социально-профессиональных</w:t>
      </w:r>
      <w:r w:rsidRPr="000307FD">
        <w:rPr>
          <w:spacing w:val="-22"/>
          <w:sz w:val="24"/>
          <w:szCs w:val="24"/>
          <w:lang w:val="ru-RU"/>
        </w:rPr>
        <w:t xml:space="preserve"> </w:t>
      </w:r>
      <w:r w:rsidRPr="000307FD">
        <w:rPr>
          <w:sz w:val="24"/>
          <w:szCs w:val="24"/>
          <w:lang w:val="ru-RU"/>
        </w:rPr>
        <w:t>ориентаций;</w:t>
      </w:r>
    </w:p>
    <w:p w:rsidR="00D34317" w:rsidRPr="000307FD" w:rsidRDefault="00010ABE" w:rsidP="00D75FC1">
      <w:pPr>
        <w:pStyle w:val="a4"/>
        <w:numPr>
          <w:ilvl w:val="1"/>
          <w:numId w:val="44"/>
        </w:numPr>
        <w:tabs>
          <w:tab w:val="left" w:pos="1722"/>
        </w:tabs>
        <w:ind w:right="116" w:firstLine="708"/>
        <w:rPr>
          <w:sz w:val="24"/>
          <w:szCs w:val="24"/>
          <w:lang w:val="ru-RU"/>
        </w:rPr>
      </w:pPr>
      <w:r w:rsidRPr="000307FD">
        <w:rPr>
          <w:sz w:val="24"/>
          <w:szCs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sidRPr="000307FD">
        <w:rPr>
          <w:spacing w:val="-15"/>
          <w:sz w:val="24"/>
          <w:szCs w:val="24"/>
          <w:lang w:val="ru-RU"/>
        </w:rPr>
        <w:t xml:space="preserve"> </w:t>
      </w:r>
      <w:r w:rsidRPr="000307FD">
        <w:rPr>
          <w:sz w:val="24"/>
          <w:szCs w:val="24"/>
          <w:lang w:val="ru-RU"/>
        </w:rPr>
        <w:t>программ;</w:t>
      </w:r>
    </w:p>
    <w:p w:rsidR="00D34317" w:rsidRPr="000307FD" w:rsidRDefault="00010ABE" w:rsidP="00D75FC1">
      <w:pPr>
        <w:pStyle w:val="a4"/>
        <w:numPr>
          <w:ilvl w:val="1"/>
          <w:numId w:val="44"/>
        </w:numPr>
        <w:tabs>
          <w:tab w:val="left" w:pos="1721"/>
          <w:tab w:val="left" w:pos="1722"/>
        </w:tabs>
        <w:ind w:left="1721" w:hanging="708"/>
        <w:jc w:val="left"/>
        <w:rPr>
          <w:sz w:val="24"/>
          <w:szCs w:val="24"/>
          <w:lang w:val="ru-RU"/>
        </w:rPr>
      </w:pPr>
      <w:r w:rsidRPr="000307FD">
        <w:rPr>
          <w:sz w:val="24"/>
          <w:szCs w:val="24"/>
          <w:lang w:val="ru-RU"/>
        </w:rPr>
        <w:t>для знакомства обучающихся с методами научного</w:t>
      </w:r>
      <w:r w:rsidRPr="000307FD">
        <w:rPr>
          <w:spacing w:val="-20"/>
          <w:sz w:val="24"/>
          <w:szCs w:val="24"/>
          <w:lang w:val="ru-RU"/>
        </w:rPr>
        <w:t xml:space="preserve"> </w:t>
      </w:r>
      <w:r w:rsidRPr="000307FD">
        <w:rPr>
          <w:sz w:val="24"/>
          <w:szCs w:val="24"/>
          <w:lang w:val="ru-RU"/>
        </w:rPr>
        <w:t>познания;</w:t>
      </w:r>
    </w:p>
    <w:p w:rsidR="00D34317" w:rsidRPr="000307FD" w:rsidRDefault="00010ABE" w:rsidP="00D75FC1">
      <w:pPr>
        <w:pStyle w:val="a4"/>
        <w:numPr>
          <w:ilvl w:val="1"/>
          <w:numId w:val="44"/>
        </w:numPr>
        <w:tabs>
          <w:tab w:val="left" w:pos="1722"/>
        </w:tabs>
        <w:ind w:right="113" w:firstLine="708"/>
        <w:rPr>
          <w:sz w:val="24"/>
          <w:szCs w:val="24"/>
          <w:lang w:val="ru-RU"/>
        </w:rPr>
      </w:pPr>
      <w:r w:rsidRPr="000307FD">
        <w:rPr>
          <w:sz w:val="24"/>
          <w:szCs w:val="24"/>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34317" w:rsidRPr="000307FD" w:rsidRDefault="00010ABE" w:rsidP="00D75FC1">
      <w:pPr>
        <w:pStyle w:val="a4"/>
        <w:numPr>
          <w:ilvl w:val="1"/>
          <w:numId w:val="44"/>
        </w:numPr>
        <w:tabs>
          <w:tab w:val="left" w:pos="1722"/>
        </w:tabs>
        <w:ind w:right="109" w:firstLine="708"/>
        <w:rPr>
          <w:sz w:val="24"/>
          <w:szCs w:val="24"/>
          <w:lang w:val="ru-RU"/>
        </w:rPr>
      </w:pPr>
      <w:r w:rsidRPr="000307FD">
        <w:rPr>
          <w:sz w:val="24"/>
          <w:szCs w:val="24"/>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34317" w:rsidRPr="000307FD" w:rsidRDefault="00010ABE" w:rsidP="00680620">
      <w:pPr>
        <w:pStyle w:val="3"/>
        <w:spacing w:before="0" w:line="240" w:lineRule="auto"/>
        <w:rPr>
          <w:lang w:val="ru-RU"/>
        </w:rPr>
      </w:pPr>
      <w:r w:rsidRPr="000307FD">
        <w:rPr>
          <w:lang w:val="ru-RU"/>
        </w:rPr>
        <w:t>Речь. Речевая деятельность</w:t>
      </w:r>
    </w:p>
    <w:p w:rsidR="00F33CC7" w:rsidRPr="000307FD" w:rsidRDefault="00010ABE" w:rsidP="00680620">
      <w:pPr>
        <w:pStyle w:val="a3"/>
        <w:ind w:right="108" w:firstLine="707"/>
        <w:rPr>
          <w:i/>
          <w:lang w:val="ru-RU"/>
        </w:rPr>
      </w:pPr>
      <w:r w:rsidRPr="000307FD">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307FD">
        <w:rPr>
          <w:i/>
          <w:lang w:val="ru-RU"/>
        </w:rPr>
        <w:t>тезисы</w:t>
      </w:r>
    </w:p>
    <w:p w:rsidR="00D34317" w:rsidRPr="000307FD" w:rsidRDefault="00010ABE" w:rsidP="00680620">
      <w:pPr>
        <w:ind w:left="305" w:right="110"/>
        <w:jc w:val="both"/>
        <w:rPr>
          <w:sz w:val="24"/>
          <w:szCs w:val="24"/>
          <w:lang w:val="ru-RU"/>
        </w:rPr>
      </w:pPr>
      <w:r w:rsidRPr="000307FD">
        <w:rPr>
          <w:i/>
          <w:sz w:val="24"/>
          <w:szCs w:val="24"/>
          <w:lang w:val="ru-RU"/>
        </w:rPr>
        <w:t xml:space="preserve">доклад, </w:t>
      </w:r>
      <w:r w:rsidRPr="000307FD">
        <w:rPr>
          <w:sz w:val="24"/>
          <w:szCs w:val="24"/>
          <w:lang w:val="ru-RU"/>
        </w:rPr>
        <w:t xml:space="preserve">дискуссия, </w:t>
      </w:r>
      <w:r w:rsidRPr="000307FD">
        <w:rPr>
          <w:i/>
          <w:sz w:val="24"/>
          <w:szCs w:val="24"/>
          <w:lang w:val="ru-RU"/>
        </w:rPr>
        <w:t>реферат, статья, рецензия</w:t>
      </w:r>
      <w:r w:rsidRPr="000307FD">
        <w:rPr>
          <w:sz w:val="24"/>
          <w:szCs w:val="24"/>
          <w:lang w:val="ru-RU"/>
        </w:rPr>
        <w:t xml:space="preserve">); публицистического стиля и устной публичной речи (выступление, обсуждение, </w:t>
      </w:r>
      <w:r w:rsidRPr="000307FD">
        <w:rPr>
          <w:i/>
          <w:sz w:val="24"/>
          <w:szCs w:val="24"/>
          <w:lang w:val="ru-RU"/>
        </w:rPr>
        <w:t>статья, интервью, очерк</w:t>
      </w:r>
      <w:r w:rsidRPr="000307FD">
        <w:rPr>
          <w:sz w:val="24"/>
          <w:szCs w:val="24"/>
          <w:lang w:val="ru-RU"/>
        </w:rPr>
        <w:t xml:space="preserve">); официально- делового стиля (расписка, </w:t>
      </w:r>
      <w:r w:rsidRPr="000307FD">
        <w:rPr>
          <w:i/>
          <w:sz w:val="24"/>
          <w:szCs w:val="24"/>
          <w:lang w:val="ru-RU"/>
        </w:rPr>
        <w:t xml:space="preserve">доверенность, </w:t>
      </w:r>
      <w:r w:rsidRPr="000307FD">
        <w:rPr>
          <w:sz w:val="24"/>
          <w:szCs w:val="24"/>
          <w:lang w:val="ru-RU"/>
        </w:rPr>
        <w:t xml:space="preserve">заявление, </w:t>
      </w:r>
      <w:r w:rsidRPr="000307FD">
        <w:rPr>
          <w:i/>
          <w:sz w:val="24"/>
          <w:szCs w:val="24"/>
          <w:lang w:val="ru-RU"/>
        </w:rPr>
        <w:t>резюме</w:t>
      </w:r>
      <w:r w:rsidRPr="000307FD">
        <w:rPr>
          <w:sz w:val="24"/>
          <w:szCs w:val="24"/>
          <w:lang w:val="ru-RU"/>
        </w:rPr>
        <w:t>).</w:t>
      </w:r>
    </w:p>
    <w:p w:rsidR="00D34317" w:rsidRPr="000307FD" w:rsidRDefault="00010ABE" w:rsidP="00680620">
      <w:pPr>
        <w:pStyle w:val="a3"/>
        <w:ind w:right="108" w:firstLine="707"/>
        <w:rPr>
          <w:i/>
          <w:lang w:val="ru-RU"/>
        </w:rPr>
      </w:pPr>
      <w:r w:rsidRPr="000307FD">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307FD">
        <w:rPr>
          <w:i/>
          <w:lang w:val="ru-RU"/>
        </w:rPr>
        <w:t xml:space="preserve">избыточная </w:t>
      </w:r>
      <w:r w:rsidRPr="000307FD">
        <w:rPr>
          <w:lang w:val="ru-RU"/>
        </w:rPr>
        <w:t>информация. Функционально-смысловые типы текста (повествование, описание, рассуждение)</w:t>
      </w:r>
      <w:r w:rsidRPr="000307FD">
        <w:rPr>
          <w:i/>
          <w:lang w:val="ru-RU"/>
        </w:rPr>
        <w:t>. Тексты смешанного типа.</w:t>
      </w:r>
    </w:p>
    <w:p w:rsidR="00D34317" w:rsidRPr="000307FD" w:rsidRDefault="00010ABE" w:rsidP="00680620">
      <w:pPr>
        <w:pStyle w:val="a3"/>
        <w:ind w:left="1013" w:right="4411" w:firstLine="0"/>
        <w:jc w:val="left"/>
        <w:rPr>
          <w:lang w:val="ru-RU"/>
        </w:rPr>
      </w:pPr>
      <w:r w:rsidRPr="000307FD">
        <w:rPr>
          <w:lang w:val="ru-RU"/>
        </w:rPr>
        <w:t>Специфика художественного текста. Анализ текста.</w:t>
      </w:r>
    </w:p>
    <w:p w:rsidR="00D34317" w:rsidRPr="000307FD" w:rsidRDefault="00010ABE" w:rsidP="00680620">
      <w:pPr>
        <w:pStyle w:val="a3"/>
        <w:ind w:left="1013" w:right="181" w:firstLine="0"/>
        <w:jc w:val="left"/>
        <w:rPr>
          <w:lang w:val="ru-RU"/>
        </w:rPr>
      </w:pPr>
      <w:r w:rsidRPr="000307FD">
        <w:rPr>
          <w:lang w:val="ru-RU"/>
        </w:rPr>
        <w:t>Виды речевой деятельности (говорение, аудирование, письмо, чтение).</w:t>
      </w:r>
    </w:p>
    <w:p w:rsidR="00D34317" w:rsidRPr="000307FD" w:rsidRDefault="00010ABE" w:rsidP="00680620">
      <w:pPr>
        <w:pStyle w:val="a3"/>
        <w:ind w:right="110" w:firstLine="707"/>
      </w:pPr>
      <w:r w:rsidRPr="000307FD">
        <w:rPr>
          <w:lang w:val="ru-RU"/>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w:t>
      </w:r>
      <w:r w:rsidRPr="000307FD">
        <w:t>Диалоги разного характера (этикетный, диалог-расспрос, диалог-побуждение, диалог</w:t>
      </w:r>
    </w:p>
    <w:p w:rsidR="00D34317" w:rsidRPr="000307FD" w:rsidRDefault="00010ABE" w:rsidP="00D75FC1">
      <w:pPr>
        <w:pStyle w:val="a4"/>
        <w:numPr>
          <w:ilvl w:val="0"/>
          <w:numId w:val="41"/>
        </w:numPr>
        <w:tabs>
          <w:tab w:val="left" w:pos="603"/>
        </w:tabs>
        <w:ind w:right="118" w:firstLine="0"/>
        <w:rPr>
          <w:sz w:val="24"/>
          <w:szCs w:val="24"/>
        </w:rPr>
      </w:pPr>
      <w:r w:rsidRPr="000307FD">
        <w:rPr>
          <w:sz w:val="24"/>
          <w:szCs w:val="24"/>
          <w:lang w:val="ru-RU"/>
        </w:rPr>
        <w:t xml:space="preserve">обмен мнениями, диалог смешанного типа). </w:t>
      </w:r>
      <w:r w:rsidRPr="000307FD">
        <w:rPr>
          <w:sz w:val="24"/>
          <w:szCs w:val="24"/>
        </w:rPr>
        <w:t>Полилог: беседа, обсуждение, дискуссия.</w:t>
      </w:r>
    </w:p>
    <w:p w:rsidR="00D34317" w:rsidRPr="000307FD" w:rsidRDefault="00010ABE" w:rsidP="00680620">
      <w:pPr>
        <w:pStyle w:val="a3"/>
        <w:ind w:right="112" w:firstLine="707"/>
        <w:rPr>
          <w:lang w:val="ru-RU"/>
        </w:rPr>
      </w:pPr>
      <w:r w:rsidRPr="000307FD">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34317" w:rsidRPr="000307FD" w:rsidRDefault="00010ABE" w:rsidP="00680620">
      <w:pPr>
        <w:pStyle w:val="a3"/>
        <w:ind w:right="118" w:firstLine="707"/>
        <w:rPr>
          <w:lang w:val="ru-RU"/>
        </w:rPr>
      </w:pPr>
      <w:r w:rsidRPr="000307FD">
        <w:rPr>
          <w:lang w:val="ru-RU"/>
        </w:rPr>
        <w:t>Создание устных высказываний разной коммуникативной направленности в зависимости от сферы и ситуации общения.</w:t>
      </w:r>
    </w:p>
    <w:p w:rsidR="00D34317" w:rsidRPr="000307FD" w:rsidRDefault="00010ABE" w:rsidP="00680620">
      <w:pPr>
        <w:pStyle w:val="a3"/>
        <w:ind w:left="1013" w:right="181" w:firstLine="0"/>
        <w:jc w:val="left"/>
        <w:rPr>
          <w:lang w:val="ru-RU"/>
        </w:rPr>
      </w:pPr>
      <w:r w:rsidRPr="000307FD">
        <w:rPr>
          <w:lang w:val="ru-RU"/>
        </w:rPr>
        <w:t>Информационная переработка текста (план, конспект, аннотация).</w:t>
      </w:r>
    </w:p>
    <w:p w:rsidR="00D34317" w:rsidRPr="000307FD" w:rsidRDefault="00010ABE" w:rsidP="00680620">
      <w:pPr>
        <w:pStyle w:val="a3"/>
        <w:ind w:right="117" w:firstLine="707"/>
        <w:rPr>
          <w:lang w:val="ru-RU"/>
        </w:rPr>
      </w:pPr>
      <w:r w:rsidRPr="000307FD">
        <w:rPr>
          <w:lang w:val="ru-RU"/>
        </w:rPr>
        <w:t>Изложение содержания прослушанного или прочитанного текста (подробное, сжатое, выборочное).</w:t>
      </w:r>
    </w:p>
    <w:p w:rsidR="00D34317" w:rsidRPr="000307FD" w:rsidRDefault="00010ABE" w:rsidP="00680620">
      <w:pPr>
        <w:pStyle w:val="a3"/>
        <w:ind w:left="1013" w:right="181" w:firstLine="0"/>
        <w:jc w:val="left"/>
        <w:rPr>
          <w:lang w:val="ru-RU"/>
        </w:rPr>
      </w:pPr>
      <w:r w:rsidRPr="000307FD">
        <w:rPr>
          <w:lang w:val="ru-RU"/>
        </w:rPr>
        <w:t>Написание сочинений, писем, текстов иных жанров.</w:t>
      </w:r>
    </w:p>
    <w:p w:rsidR="00D34317" w:rsidRPr="000307FD" w:rsidRDefault="00010ABE" w:rsidP="00680620">
      <w:pPr>
        <w:pStyle w:val="3"/>
        <w:spacing w:before="0" w:line="240" w:lineRule="auto"/>
        <w:rPr>
          <w:lang w:val="ru-RU"/>
        </w:rPr>
      </w:pPr>
      <w:r w:rsidRPr="000307FD">
        <w:rPr>
          <w:lang w:val="ru-RU"/>
        </w:rPr>
        <w:t>Культура речи</w:t>
      </w:r>
    </w:p>
    <w:p w:rsidR="00D34317" w:rsidRPr="000307FD" w:rsidRDefault="00010ABE" w:rsidP="00680620">
      <w:pPr>
        <w:ind w:left="305" w:right="118" w:firstLine="707"/>
        <w:jc w:val="both"/>
        <w:rPr>
          <w:i/>
          <w:sz w:val="24"/>
          <w:szCs w:val="24"/>
          <w:lang w:val="ru-RU"/>
        </w:rPr>
      </w:pPr>
      <w:r w:rsidRPr="000307FD">
        <w:rPr>
          <w:sz w:val="24"/>
          <w:szCs w:val="24"/>
          <w:lang w:val="ru-RU"/>
        </w:rPr>
        <w:t xml:space="preserve">Культура речи и ее основные аспекты: нормативный, коммуникативный, этический. </w:t>
      </w:r>
      <w:r w:rsidRPr="000307FD">
        <w:rPr>
          <w:i/>
          <w:sz w:val="24"/>
          <w:szCs w:val="24"/>
          <w:lang w:val="ru-RU"/>
        </w:rPr>
        <w:t>Основные критерии культуры речи.</w:t>
      </w:r>
    </w:p>
    <w:p w:rsidR="00D34317" w:rsidRPr="000307FD" w:rsidRDefault="00010ABE" w:rsidP="00680620">
      <w:pPr>
        <w:pStyle w:val="a3"/>
        <w:ind w:right="112" w:firstLine="707"/>
        <w:rPr>
          <w:lang w:val="ru-RU"/>
        </w:rPr>
      </w:pPr>
      <w:r w:rsidRPr="000307FD">
        <w:rPr>
          <w:lang w:val="ru-RU"/>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34317" w:rsidRPr="000307FD" w:rsidRDefault="00010ABE" w:rsidP="00680620">
      <w:pPr>
        <w:pStyle w:val="a3"/>
        <w:ind w:left="1013" w:right="118" w:firstLine="0"/>
        <w:jc w:val="left"/>
        <w:rPr>
          <w:lang w:val="ru-RU"/>
        </w:rPr>
      </w:pPr>
      <w:r w:rsidRPr="000307FD">
        <w:rPr>
          <w:lang w:val="ru-RU"/>
        </w:rPr>
        <w:t>Оценивание правильности, коммуникативных качеств и эффективности речи.</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307FD">
        <w:rPr>
          <w:i/>
          <w:sz w:val="24"/>
          <w:szCs w:val="24"/>
          <w:lang w:val="ru-RU"/>
        </w:rPr>
        <w:t>Невербальные средства общения. Межкультурная коммуникация.</w:t>
      </w:r>
    </w:p>
    <w:p w:rsidR="00D34317" w:rsidRPr="000307FD" w:rsidRDefault="00010ABE" w:rsidP="00680620">
      <w:pPr>
        <w:pStyle w:val="3"/>
        <w:spacing w:before="0" w:line="240" w:lineRule="auto"/>
        <w:ind w:right="1680"/>
        <w:rPr>
          <w:lang w:val="ru-RU"/>
        </w:rPr>
      </w:pPr>
      <w:r w:rsidRPr="000307FD">
        <w:rPr>
          <w:lang w:val="ru-RU"/>
        </w:rPr>
        <w:t>Общие сведения о языке. Основные разделы науки о языке Общие сведения о языке</w:t>
      </w:r>
    </w:p>
    <w:p w:rsidR="00D34317" w:rsidRPr="000307FD" w:rsidRDefault="00010ABE" w:rsidP="00680620">
      <w:pPr>
        <w:pStyle w:val="a3"/>
        <w:ind w:right="111" w:firstLine="707"/>
        <w:rPr>
          <w:lang w:val="ru-RU"/>
        </w:rPr>
      </w:pPr>
      <w:r w:rsidRPr="000307FD">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34317" w:rsidRPr="000307FD" w:rsidRDefault="00010ABE" w:rsidP="00680620">
      <w:pPr>
        <w:ind w:left="305" w:right="115" w:firstLine="707"/>
        <w:jc w:val="both"/>
        <w:rPr>
          <w:i/>
          <w:sz w:val="24"/>
          <w:szCs w:val="24"/>
          <w:lang w:val="ru-RU"/>
        </w:rPr>
      </w:pPr>
      <w:r w:rsidRPr="000307FD">
        <w:rPr>
          <w:i/>
          <w:sz w:val="24"/>
          <w:szCs w:val="24"/>
          <w:lang w:val="ru-RU"/>
        </w:rPr>
        <w:t>Русский язык как один из индоевропейских языков. Русский язык в кругу  других славянских языков. Историческое развитие русского</w:t>
      </w:r>
      <w:r w:rsidRPr="000307FD">
        <w:rPr>
          <w:i/>
          <w:spacing w:val="-11"/>
          <w:sz w:val="24"/>
          <w:szCs w:val="24"/>
          <w:lang w:val="ru-RU"/>
        </w:rPr>
        <w:t xml:space="preserve"> </w:t>
      </w:r>
      <w:r w:rsidRPr="000307FD">
        <w:rPr>
          <w:i/>
          <w:sz w:val="24"/>
          <w:szCs w:val="24"/>
          <w:lang w:val="ru-RU"/>
        </w:rPr>
        <w:t>языка.</w:t>
      </w:r>
    </w:p>
    <w:p w:rsidR="00D34317" w:rsidRPr="000307FD" w:rsidRDefault="00010ABE" w:rsidP="00680620">
      <w:pPr>
        <w:pStyle w:val="a3"/>
        <w:ind w:right="117" w:firstLine="707"/>
        <w:rPr>
          <w:lang w:val="ru-RU"/>
        </w:rPr>
      </w:pPr>
      <w:r w:rsidRPr="000307FD">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34317" w:rsidRPr="000307FD" w:rsidRDefault="00010ABE" w:rsidP="00680620">
      <w:pPr>
        <w:pStyle w:val="a3"/>
        <w:ind w:right="112" w:firstLine="707"/>
        <w:rPr>
          <w:lang w:val="ru-RU"/>
        </w:rPr>
      </w:pPr>
      <w:r w:rsidRPr="000307FD">
        <w:rPr>
          <w:lang w:val="ru-RU"/>
        </w:rPr>
        <w:t>Взаимосвязь языка и культуры. Отражение в языке культуры и истории народа</w:t>
      </w:r>
      <w:r w:rsidRPr="000307FD">
        <w:rPr>
          <w:i/>
          <w:lang w:val="ru-RU"/>
        </w:rPr>
        <w:t xml:space="preserve">. Взаимообогащение языков народов России. </w:t>
      </w:r>
      <w:r w:rsidRPr="000307FD">
        <w:rPr>
          <w:lang w:val="ru-RU"/>
        </w:rPr>
        <w:t xml:space="preserve">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w:t>
      </w:r>
      <w:r w:rsidRPr="000307FD">
        <w:rPr>
          <w:spacing w:val="41"/>
          <w:lang w:val="ru-RU"/>
        </w:rPr>
        <w:t xml:space="preserve"> </w:t>
      </w:r>
      <w:r w:rsidRPr="000307FD">
        <w:rPr>
          <w:lang w:val="ru-RU"/>
        </w:rPr>
        <w:t>и</w:t>
      </w:r>
    </w:p>
    <w:p w:rsidR="00D34317" w:rsidRPr="000307FD" w:rsidRDefault="00010ABE" w:rsidP="00680620">
      <w:pPr>
        <w:rPr>
          <w:sz w:val="24"/>
          <w:szCs w:val="24"/>
          <w:lang w:val="ru-RU"/>
        </w:rPr>
      </w:pPr>
      <w:r w:rsidRPr="000307FD">
        <w:rPr>
          <w:sz w:val="24"/>
          <w:szCs w:val="24"/>
          <w:lang w:val="ru-RU"/>
        </w:rPr>
        <w:t>исторических текстах; объяснение их значения с помощью лингвистических словарей. Пословицы, поговорки, афоризмы и крылатые слова.</w:t>
      </w:r>
    </w:p>
    <w:p w:rsidR="00D34317" w:rsidRPr="000307FD" w:rsidRDefault="00010ABE" w:rsidP="00680620">
      <w:pPr>
        <w:pStyle w:val="a3"/>
        <w:ind w:right="108" w:firstLine="707"/>
        <w:rPr>
          <w:lang w:val="ru-RU"/>
        </w:rPr>
      </w:pPr>
      <w:r w:rsidRPr="000307FD">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D34317" w:rsidRPr="000307FD" w:rsidRDefault="00010ABE" w:rsidP="00680620">
      <w:pPr>
        <w:pStyle w:val="a3"/>
        <w:ind w:left="1013" w:right="181" w:firstLine="0"/>
        <w:jc w:val="left"/>
        <w:rPr>
          <w:lang w:val="ru-RU"/>
        </w:rPr>
      </w:pPr>
      <w:r w:rsidRPr="000307FD">
        <w:rPr>
          <w:lang w:val="ru-RU"/>
        </w:rPr>
        <w:t>Основные лингвистические словари. Работа со словарной статьей.</w:t>
      </w:r>
    </w:p>
    <w:p w:rsidR="00D34317" w:rsidRPr="000307FD" w:rsidRDefault="00010ABE" w:rsidP="00680620">
      <w:pPr>
        <w:ind w:left="1013" w:right="181"/>
        <w:rPr>
          <w:i/>
          <w:sz w:val="24"/>
          <w:szCs w:val="24"/>
          <w:lang w:val="ru-RU"/>
        </w:rPr>
      </w:pPr>
      <w:r w:rsidRPr="000307FD">
        <w:rPr>
          <w:i/>
          <w:sz w:val="24"/>
          <w:szCs w:val="24"/>
          <w:lang w:val="ru-RU"/>
        </w:rPr>
        <w:t>Выдающиеся отечественные лингвисты.</w:t>
      </w:r>
    </w:p>
    <w:p w:rsidR="00D34317" w:rsidRPr="000307FD" w:rsidRDefault="00010ABE" w:rsidP="00680620">
      <w:pPr>
        <w:pStyle w:val="3"/>
        <w:spacing w:before="0" w:line="240" w:lineRule="auto"/>
        <w:rPr>
          <w:lang w:val="ru-RU"/>
        </w:rPr>
      </w:pPr>
      <w:r w:rsidRPr="000307FD">
        <w:rPr>
          <w:lang w:val="ru-RU"/>
        </w:rPr>
        <w:t>Фонетика, орфоэпия и графика</w:t>
      </w:r>
    </w:p>
    <w:p w:rsidR="00D34317" w:rsidRPr="000307FD" w:rsidRDefault="00010ABE" w:rsidP="00680620">
      <w:pPr>
        <w:pStyle w:val="a3"/>
        <w:ind w:right="110" w:firstLine="707"/>
        <w:rPr>
          <w:lang w:val="ru-RU"/>
        </w:rPr>
      </w:pPr>
      <w:r w:rsidRPr="000307FD">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34317" w:rsidRPr="000307FD" w:rsidRDefault="00010ABE" w:rsidP="00680620">
      <w:pPr>
        <w:pStyle w:val="a3"/>
        <w:ind w:right="119" w:firstLine="707"/>
        <w:rPr>
          <w:lang w:val="ru-RU"/>
        </w:rPr>
      </w:pPr>
      <w:r w:rsidRPr="000307FD">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0307FD">
        <w:t>j</w:t>
      </w:r>
      <w:r w:rsidRPr="000307FD">
        <w:rPr>
          <w:lang w:val="ru-RU"/>
        </w:rPr>
        <w:t>’] на письме.</w:t>
      </w:r>
    </w:p>
    <w:p w:rsidR="00D34317" w:rsidRPr="000307FD" w:rsidRDefault="00010ABE" w:rsidP="00680620">
      <w:pPr>
        <w:pStyle w:val="a3"/>
        <w:ind w:left="1013" w:right="2327" w:firstLine="0"/>
        <w:jc w:val="left"/>
        <w:rPr>
          <w:lang w:val="ru-RU"/>
        </w:rPr>
      </w:pPr>
      <w:r w:rsidRPr="000307FD">
        <w:rPr>
          <w:lang w:val="ru-RU"/>
        </w:rPr>
        <w:t>Интонация, ее функции. Основные элементы интонации. Связь фонетики с графикой и орфографией.</w:t>
      </w:r>
    </w:p>
    <w:p w:rsidR="00D34317" w:rsidRPr="000307FD" w:rsidRDefault="00010ABE" w:rsidP="00680620">
      <w:pPr>
        <w:pStyle w:val="a3"/>
        <w:ind w:right="114" w:firstLine="707"/>
        <w:rPr>
          <w:lang w:val="ru-RU"/>
        </w:rPr>
      </w:pPr>
      <w:r w:rsidRPr="000307FD">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D34317" w:rsidRPr="000307FD" w:rsidRDefault="00010ABE" w:rsidP="00680620">
      <w:pPr>
        <w:pStyle w:val="a3"/>
        <w:ind w:left="1013" w:right="181" w:firstLine="0"/>
        <w:jc w:val="left"/>
        <w:rPr>
          <w:lang w:val="ru-RU"/>
        </w:rPr>
      </w:pPr>
      <w:r w:rsidRPr="000307FD">
        <w:rPr>
          <w:lang w:val="ru-RU"/>
        </w:rPr>
        <w:t>Применение знаний по фонетике в практике правописания.</w:t>
      </w:r>
    </w:p>
    <w:p w:rsidR="00D34317" w:rsidRPr="000307FD" w:rsidRDefault="00010ABE" w:rsidP="00680620">
      <w:pPr>
        <w:pStyle w:val="3"/>
        <w:spacing w:before="0" w:line="240" w:lineRule="auto"/>
        <w:rPr>
          <w:lang w:val="ru-RU"/>
        </w:rPr>
      </w:pPr>
      <w:r w:rsidRPr="000307FD">
        <w:rPr>
          <w:lang w:val="ru-RU"/>
        </w:rPr>
        <w:t>Морфемика и словообразование</w:t>
      </w:r>
    </w:p>
    <w:p w:rsidR="00D34317" w:rsidRPr="000307FD" w:rsidRDefault="00010ABE" w:rsidP="00680620">
      <w:pPr>
        <w:pStyle w:val="a3"/>
        <w:ind w:right="111" w:firstLine="707"/>
        <w:rPr>
          <w:lang w:val="ru-RU"/>
        </w:rPr>
      </w:pPr>
      <w:r w:rsidRPr="000307FD">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34317" w:rsidRPr="000307FD" w:rsidRDefault="00010ABE" w:rsidP="00680620">
      <w:pPr>
        <w:pStyle w:val="a3"/>
        <w:ind w:right="118" w:firstLine="707"/>
        <w:rPr>
          <w:lang w:val="ru-RU"/>
        </w:rPr>
      </w:pPr>
      <w:r w:rsidRPr="000307FD">
        <w:rPr>
          <w:lang w:val="ru-RU"/>
        </w:rPr>
        <w:lastRenderedPageBreak/>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D34317" w:rsidRPr="000307FD" w:rsidRDefault="00010ABE" w:rsidP="00680620">
      <w:pPr>
        <w:ind w:left="1013" w:right="181"/>
        <w:rPr>
          <w:i/>
          <w:sz w:val="24"/>
          <w:szCs w:val="24"/>
          <w:lang w:val="ru-RU"/>
        </w:rPr>
      </w:pPr>
      <w:r w:rsidRPr="000307FD">
        <w:rPr>
          <w:i/>
          <w:sz w:val="24"/>
          <w:szCs w:val="24"/>
          <w:lang w:val="ru-RU"/>
        </w:rPr>
        <w:t>Словообразовательная цепочка. Словообразовательное гнездо.</w:t>
      </w:r>
    </w:p>
    <w:p w:rsidR="00D34317" w:rsidRPr="000307FD" w:rsidRDefault="00010ABE" w:rsidP="00680620">
      <w:pPr>
        <w:pStyle w:val="a3"/>
        <w:ind w:right="115" w:firstLine="707"/>
        <w:rPr>
          <w:lang w:val="ru-RU"/>
        </w:rPr>
      </w:pPr>
      <w:r w:rsidRPr="000307FD">
        <w:rPr>
          <w:lang w:val="ru-RU"/>
        </w:rPr>
        <w:t>Применение знаний по морфемике и словообразованию в практике правописания.</w:t>
      </w:r>
    </w:p>
    <w:p w:rsidR="00D34317" w:rsidRPr="000307FD" w:rsidRDefault="00010ABE" w:rsidP="00680620">
      <w:pPr>
        <w:pStyle w:val="3"/>
        <w:spacing w:before="0" w:line="240" w:lineRule="auto"/>
        <w:rPr>
          <w:lang w:val="ru-RU"/>
        </w:rPr>
      </w:pPr>
      <w:r w:rsidRPr="000307FD">
        <w:rPr>
          <w:lang w:val="ru-RU"/>
        </w:rPr>
        <w:t>Лексикология и фразеология</w:t>
      </w:r>
    </w:p>
    <w:p w:rsidR="00D34317" w:rsidRPr="000307FD" w:rsidRDefault="00010ABE" w:rsidP="00680620">
      <w:pPr>
        <w:pStyle w:val="a3"/>
        <w:ind w:right="110" w:firstLine="707"/>
        <w:rPr>
          <w:lang w:val="ru-RU"/>
        </w:rPr>
      </w:pPr>
      <w:r w:rsidRPr="000307FD">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34317" w:rsidRPr="000307FD" w:rsidRDefault="00010ABE" w:rsidP="00680620">
      <w:pPr>
        <w:ind w:left="1013" w:right="181"/>
        <w:rPr>
          <w:i/>
          <w:sz w:val="24"/>
          <w:szCs w:val="24"/>
          <w:lang w:val="ru-RU"/>
        </w:rPr>
      </w:pPr>
      <w:r w:rsidRPr="000307FD">
        <w:rPr>
          <w:i/>
          <w:sz w:val="24"/>
          <w:szCs w:val="24"/>
          <w:lang w:val="ru-RU"/>
        </w:rPr>
        <w:t>Понятие об этимологии.</w:t>
      </w:r>
    </w:p>
    <w:p w:rsidR="00D34317" w:rsidRPr="000307FD" w:rsidRDefault="00010ABE" w:rsidP="00680620">
      <w:pPr>
        <w:pStyle w:val="a3"/>
        <w:ind w:right="118" w:firstLine="707"/>
        <w:rPr>
          <w:lang w:val="ru-RU"/>
        </w:rPr>
      </w:pPr>
      <w:r w:rsidRPr="000307FD">
        <w:rPr>
          <w:lang w:val="ru-RU"/>
        </w:rPr>
        <w:t>Оценка своей и чужой речи с точки зрения точного, уместного и выразительного словоупотребления.</w:t>
      </w:r>
    </w:p>
    <w:p w:rsidR="00D34317" w:rsidRPr="000307FD" w:rsidRDefault="00010ABE" w:rsidP="00680620">
      <w:pPr>
        <w:pStyle w:val="3"/>
        <w:spacing w:before="0" w:line="240" w:lineRule="auto"/>
        <w:rPr>
          <w:lang w:val="ru-RU"/>
        </w:rPr>
      </w:pPr>
      <w:r w:rsidRPr="000307FD">
        <w:rPr>
          <w:lang w:val="ru-RU"/>
        </w:rPr>
        <w:t>Морфология</w:t>
      </w:r>
    </w:p>
    <w:p w:rsidR="00D34317" w:rsidRPr="000307FD" w:rsidRDefault="00010ABE" w:rsidP="00680620">
      <w:pPr>
        <w:pStyle w:val="a3"/>
        <w:ind w:right="109" w:firstLine="707"/>
        <w:rPr>
          <w:lang w:val="ru-RU"/>
        </w:rPr>
      </w:pPr>
      <w:r w:rsidRPr="000307FD">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307FD">
        <w:rPr>
          <w:i/>
          <w:lang w:val="ru-RU"/>
        </w:rPr>
        <w:t xml:space="preserve">Различные точки зрения на место причастия и деепричастия в системе частей речи. </w:t>
      </w:r>
      <w:r w:rsidRPr="000307FD">
        <w:rPr>
          <w:lang w:val="ru-RU"/>
        </w:rPr>
        <w:t>Служебные части речи. Междометия и звукоподражательные слова.</w:t>
      </w:r>
    </w:p>
    <w:p w:rsidR="00D34317" w:rsidRPr="000307FD" w:rsidRDefault="00010ABE" w:rsidP="00680620">
      <w:pPr>
        <w:pStyle w:val="a3"/>
        <w:ind w:left="1013" w:right="4444" w:firstLine="0"/>
        <w:jc w:val="left"/>
        <w:rPr>
          <w:lang w:val="ru-RU"/>
        </w:rPr>
      </w:pPr>
      <w:r w:rsidRPr="000307FD">
        <w:rPr>
          <w:lang w:val="ru-RU"/>
        </w:rPr>
        <w:t>Морфологический анализ слова. Омонимия слов разных частей речи.</w:t>
      </w:r>
    </w:p>
    <w:p w:rsidR="00D34317" w:rsidRPr="000307FD" w:rsidRDefault="00010ABE" w:rsidP="00680620">
      <w:pPr>
        <w:pStyle w:val="a3"/>
        <w:ind w:right="119" w:firstLine="707"/>
        <w:rPr>
          <w:lang w:val="ru-RU"/>
        </w:rPr>
      </w:pPr>
      <w:r w:rsidRPr="000307FD">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34317" w:rsidRPr="000307FD" w:rsidRDefault="00010ABE" w:rsidP="00680620">
      <w:pPr>
        <w:pStyle w:val="a3"/>
        <w:ind w:left="1013" w:right="181" w:firstLine="0"/>
        <w:jc w:val="left"/>
        <w:rPr>
          <w:lang w:val="ru-RU"/>
        </w:rPr>
      </w:pPr>
      <w:r w:rsidRPr="000307FD">
        <w:rPr>
          <w:lang w:val="ru-RU"/>
        </w:rPr>
        <w:t>Применение знаний по морфологии в практике правописания.</w:t>
      </w:r>
    </w:p>
    <w:p w:rsidR="00D34317" w:rsidRPr="000307FD" w:rsidRDefault="00010ABE" w:rsidP="00680620">
      <w:pPr>
        <w:pStyle w:val="3"/>
        <w:spacing w:before="0" w:line="240" w:lineRule="auto"/>
        <w:rPr>
          <w:lang w:val="ru-RU"/>
        </w:rPr>
      </w:pPr>
      <w:r w:rsidRPr="000307FD">
        <w:rPr>
          <w:lang w:val="ru-RU"/>
        </w:rPr>
        <w:t>Синтаксис</w:t>
      </w:r>
    </w:p>
    <w:p w:rsidR="00D34317" w:rsidRPr="000307FD" w:rsidRDefault="00010ABE" w:rsidP="00680620">
      <w:pPr>
        <w:pStyle w:val="a3"/>
        <w:ind w:right="111" w:firstLine="707"/>
        <w:rPr>
          <w:lang w:val="ru-RU"/>
        </w:rPr>
      </w:pPr>
      <w:r w:rsidRPr="000307FD">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sidRPr="000307FD">
        <w:rPr>
          <w:spacing w:val="-6"/>
          <w:lang w:val="ru-RU"/>
        </w:rPr>
        <w:t xml:space="preserve"> </w:t>
      </w:r>
      <w:r w:rsidRPr="000307FD">
        <w:rPr>
          <w:lang w:val="ru-RU"/>
        </w:rPr>
        <w:t>связи.</w:t>
      </w:r>
    </w:p>
    <w:p w:rsidR="00D34317" w:rsidRPr="000307FD" w:rsidRDefault="00010ABE" w:rsidP="00680620">
      <w:pPr>
        <w:pStyle w:val="a3"/>
        <w:ind w:left="1013" w:right="181" w:firstLine="0"/>
        <w:jc w:val="left"/>
        <w:rPr>
          <w:lang w:val="ru-RU"/>
        </w:rPr>
      </w:pPr>
      <w:r w:rsidRPr="000307FD">
        <w:rPr>
          <w:lang w:val="ru-RU"/>
        </w:rPr>
        <w:t>Способы передачи чужой речи.</w:t>
      </w:r>
    </w:p>
    <w:p w:rsidR="00D34317" w:rsidRPr="000307FD" w:rsidRDefault="00010ABE" w:rsidP="00680620">
      <w:pPr>
        <w:pStyle w:val="a3"/>
        <w:ind w:left="1013" w:right="181" w:firstLine="0"/>
        <w:jc w:val="left"/>
        <w:rPr>
          <w:lang w:val="ru-RU"/>
        </w:rPr>
      </w:pPr>
      <w:r w:rsidRPr="000307FD">
        <w:rPr>
          <w:lang w:val="ru-RU"/>
        </w:rPr>
        <w:t>Синтаксический анализ простого и сложного предложения.</w:t>
      </w:r>
    </w:p>
    <w:p w:rsidR="00D34317" w:rsidRPr="000307FD" w:rsidRDefault="00010ABE" w:rsidP="00680620">
      <w:pPr>
        <w:pStyle w:val="a3"/>
        <w:ind w:right="120" w:firstLine="707"/>
        <w:rPr>
          <w:lang w:val="ru-RU"/>
        </w:rPr>
      </w:pPr>
      <w:r w:rsidRPr="000307FD">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D34317" w:rsidRPr="000307FD" w:rsidRDefault="00010ABE" w:rsidP="00680620">
      <w:pPr>
        <w:pStyle w:val="a3"/>
        <w:ind w:right="109" w:firstLine="707"/>
        <w:rPr>
          <w:lang w:val="ru-RU"/>
        </w:rPr>
      </w:pPr>
      <w:r w:rsidRPr="000307FD">
        <w:rPr>
          <w:lang w:val="ru-RU"/>
        </w:rPr>
        <w:t xml:space="preserve">Основные синтаксические нормы современного русского  литературного языка </w:t>
      </w:r>
      <w:r w:rsidRPr="000307FD">
        <w:rPr>
          <w:lang w:val="ru-RU"/>
        </w:rPr>
        <w:lastRenderedPageBreak/>
        <w:t>(нормы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34317" w:rsidRPr="000307FD" w:rsidRDefault="00010ABE" w:rsidP="00680620">
      <w:pPr>
        <w:pStyle w:val="a3"/>
        <w:ind w:left="1013" w:right="181" w:firstLine="0"/>
        <w:jc w:val="left"/>
        <w:rPr>
          <w:lang w:val="ru-RU"/>
        </w:rPr>
      </w:pPr>
      <w:r w:rsidRPr="000307FD">
        <w:rPr>
          <w:lang w:val="ru-RU"/>
        </w:rPr>
        <w:t>Применение знаний по синтаксису в практике правописания.</w:t>
      </w:r>
    </w:p>
    <w:p w:rsidR="00D34317" w:rsidRPr="000307FD" w:rsidRDefault="00010ABE" w:rsidP="00680620">
      <w:pPr>
        <w:pStyle w:val="3"/>
        <w:spacing w:before="0" w:line="240" w:lineRule="auto"/>
        <w:rPr>
          <w:lang w:val="ru-RU"/>
        </w:rPr>
      </w:pPr>
      <w:r w:rsidRPr="000307FD">
        <w:rPr>
          <w:lang w:val="ru-RU"/>
        </w:rPr>
        <w:t>Правописание: орфография и пунктуация</w:t>
      </w:r>
    </w:p>
    <w:p w:rsidR="00D34317" w:rsidRPr="000307FD" w:rsidRDefault="00010ABE" w:rsidP="00680620">
      <w:pPr>
        <w:pStyle w:val="a3"/>
        <w:ind w:right="110" w:firstLine="707"/>
        <w:rPr>
          <w:lang w:val="ru-RU"/>
        </w:rPr>
      </w:pPr>
      <w:r w:rsidRPr="000307FD">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34317" w:rsidRPr="000307FD" w:rsidRDefault="00010ABE" w:rsidP="00680620">
      <w:pPr>
        <w:pStyle w:val="a3"/>
        <w:ind w:right="110" w:firstLine="707"/>
        <w:rPr>
          <w:lang w:val="ru-RU"/>
        </w:rPr>
      </w:pPr>
      <w:r w:rsidRPr="000307FD">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34317" w:rsidRPr="000307FD" w:rsidRDefault="00010ABE" w:rsidP="00680620">
      <w:pPr>
        <w:pStyle w:val="a3"/>
        <w:ind w:left="1013" w:right="181" w:firstLine="0"/>
        <w:jc w:val="left"/>
        <w:rPr>
          <w:lang w:val="ru-RU"/>
        </w:rPr>
      </w:pPr>
      <w:r w:rsidRPr="000307FD">
        <w:rPr>
          <w:lang w:val="ru-RU"/>
        </w:rPr>
        <w:t>Орфографический анализ слова и пунктуационный анализ предложения.</w:t>
      </w:r>
    </w:p>
    <w:p w:rsidR="00D34317" w:rsidRPr="000307FD" w:rsidRDefault="00010ABE" w:rsidP="00D75FC1">
      <w:pPr>
        <w:pStyle w:val="3"/>
        <w:numPr>
          <w:ilvl w:val="3"/>
          <w:numId w:val="42"/>
        </w:numPr>
        <w:tabs>
          <w:tab w:val="left" w:pos="1794"/>
        </w:tabs>
        <w:spacing w:before="0" w:line="240" w:lineRule="auto"/>
        <w:ind w:left="1793" w:right="0"/>
        <w:jc w:val="left"/>
      </w:pPr>
      <w:r w:rsidRPr="000307FD">
        <w:t>Литература</w:t>
      </w:r>
    </w:p>
    <w:p w:rsidR="00D34317" w:rsidRPr="000307FD" w:rsidRDefault="00010ABE" w:rsidP="00680620">
      <w:pPr>
        <w:ind w:left="1013" w:right="181"/>
        <w:rPr>
          <w:b/>
          <w:sz w:val="24"/>
          <w:szCs w:val="24"/>
        </w:rPr>
      </w:pPr>
      <w:r w:rsidRPr="000307FD">
        <w:rPr>
          <w:b/>
          <w:sz w:val="24"/>
          <w:szCs w:val="24"/>
        </w:rPr>
        <w:t>Цели и задачи литературного образования</w:t>
      </w:r>
    </w:p>
    <w:p w:rsidR="00D34317" w:rsidRPr="000307FD" w:rsidRDefault="00010ABE" w:rsidP="00680620">
      <w:pPr>
        <w:pStyle w:val="a3"/>
        <w:ind w:left="1013" w:firstLine="0"/>
        <w:jc w:val="left"/>
        <w:rPr>
          <w:lang w:val="ru-RU"/>
        </w:rPr>
      </w:pPr>
      <w:r w:rsidRPr="000307FD">
        <w:rPr>
          <w:lang w:val="ru-RU"/>
        </w:rPr>
        <w:t>Литература – учебный предмет, освоение содержания которого направлено:</w:t>
      </w:r>
    </w:p>
    <w:p w:rsidR="00D34317" w:rsidRPr="000307FD" w:rsidRDefault="00010ABE" w:rsidP="00D75FC1">
      <w:pPr>
        <w:pStyle w:val="a4"/>
        <w:numPr>
          <w:ilvl w:val="1"/>
          <w:numId w:val="41"/>
        </w:numPr>
        <w:tabs>
          <w:tab w:val="left" w:pos="1438"/>
        </w:tabs>
        <w:ind w:right="141" w:firstLine="708"/>
        <w:rPr>
          <w:sz w:val="24"/>
          <w:szCs w:val="24"/>
          <w:lang w:val="ru-RU"/>
        </w:rPr>
      </w:pPr>
      <w:r w:rsidRPr="000307FD">
        <w:rPr>
          <w:sz w:val="24"/>
          <w:szCs w:val="24"/>
          <w:lang w:val="ru-RU"/>
        </w:rPr>
        <w:t>на последовательное формирование читательской культуры через приобщение к чтению художественной</w:t>
      </w:r>
      <w:r w:rsidRPr="000307FD">
        <w:rPr>
          <w:spacing w:val="-20"/>
          <w:sz w:val="24"/>
          <w:szCs w:val="24"/>
          <w:lang w:val="ru-RU"/>
        </w:rPr>
        <w:t xml:space="preserve"> </w:t>
      </w:r>
      <w:r w:rsidRPr="000307FD">
        <w:rPr>
          <w:sz w:val="24"/>
          <w:szCs w:val="24"/>
          <w:lang w:val="ru-RU"/>
        </w:rPr>
        <w:t>литературы;</w:t>
      </w:r>
    </w:p>
    <w:p w:rsidR="00D34317" w:rsidRPr="000307FD" w:rsidRDefault="00010ABE" w:rsidP="00D75FC1">
      <w:pPr>
        <w:pStyle w:val="a4"/>
        <w:numPr>
          <w:ilvl w:val="1"/>
          <w:numId w:val="41"/>
        </w:numPr>
        <w:tabs>
          <w:tab w:val="left" w:pos="1438"/>
        </w:tabs>
        <w:ind w:right="135" w:firstLine="708"/>
        <w:rPr>
          <w:sz w:val="24"/>
          <w:szCs w:val="24"/>
          <w:lang w:val="ru-RU"/>
        </w:rPr>
      </w:pPr>
      <w:r w:rsidRPr="000307FD">
        <w:rPr>
          <w:sz w:val="24"/>
          <w:szCs w:val="24"/>
          <w:lang w:val="ru-RU"/>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D34317" w:rsidRPr="000307FD" w:rsidRDefault="00010ABE" w:rsidP="00D75FC1">
      <w:pPr>
        <w:pStyle w:val="a4"/>
        <w:numPr>
          <w:ilvl w:val="1"/>
          <w:numId w:val="41"/>
        </w:numPr>
        <w:tabs>
          <w:tab w:val="left" w:pos="1438"/>
        </w:tabs>
        <w:ind w:right="138" w:firstLine="708"/>
        <w:rPr>
          <w:sz w:val="24"/>
          <w:szCs w:val="24"/>
          <w:lang w:val="ru-RU"/>
        </w:rPr>
      </w:pPr>
      <w:r w:rsidRPr="000307FD">
        <w:rPr>
          <w:sz w:val="24"/>
          <w:szCs w:val="24"/>
          <w:lang w:val="ru-RU"/>
        </w:rPr>
        <w:t>на развитие эмоциональной сферы личности, образного, ассоциативного</w:t>
      </w:r>
      <w:r w:rsidRPr="000307FD">
        <w:rPr>
          <w:spacing w:val="-24"/>
          <w:sz w:val="24"/>
          <w:szCs w:val="24"/>
          <w:lang w:val="ru-RU"/>
        </w:rPr>
        <w:t xml:space="preserve"> </w:t>
      </w:r>
      <w:r w:rsidRPr="000307FD">
        <w:rPr>
          <w:sz w:val="24"/>
          <w:szCs w:val="24"/>
          <w:lang w:val="ru-RU"/>
        </w:rPr>
        <w:t>и логического</w:t>
      </w:r>
      <w:r w:rsidRPr="000307FD">
        <w:rPr>
          <w:spacing w:val="-5"/>
          <w:sz w:val="24"/>
          <w:szCs w:val="24"/>
          <w:lang w:val="ru-RU"/>
        </w:rPr>
        <w:t xml:space="preserve"> </w:t>
      </w:r>
      <w:r w:rsidRPr="000307FD">
        <w:rPr>
          <w:sz w:val="24"/>
          <w:szCs w:val="24"/>
          <w:lang w:val="ru-RU"/>
        </w:rPr>
        <w:t>мышления;</w:t>
      </w:r>
    </w:p>
    <w:tbl>
      <w:tblPr>
        <w:tblStyle w:val="TableNormal"/>
        <w:tblW w:w="0" w:type="auto"/>
        <w:tblInd w:w="270" w:type="dxa"/>
        <w:tblBorders>
          <w:top w:val="nil"/>
          <w:left w:val="nil"/>
          <w:bottom w:val="nil"/>
          <w:right w:val="nil"/>
          <w:insideH w:val="nil"/>
          <w:insideV w:val="nil"/>
        </w:tblBorders>
        <w:tblLayout w:type="fixed"/>
        <w:tblLook w:val="01E0" w:firstRow="1" w:lastRow="1" w:firstColumn="1" w:lastColumn="1" w:noHBand="0" w:noVBand="0"/>
      </w:tblPr>
      <w:tblGrid>
        <w:gridCol w:w="1851"/>
        <w:gridCol w:w="1224"/>
        <w:gridCol w:w="1442"/>
        <w:gridCol w:w="2151"/>
        <w:gridCol w:w="2184"/>
      </w:tblGrid>
      <w:tr w:rsidR="00D34317" w:rsidRPr="000307FD">
        <w:trPr>
          <w:trHeight w:hRule="exact" w:val="272"/>
        </w:trPr>
        <w:tc>
          <w:tcPr>
            <w:tcW w:w="1851" w:type="dxa"/>
          </w:tcPr>
          <w:p w:rsidR="00D34317" w:rsidRPr="000307FD" w:rsidRDefault="00010ABE" w:rsidP="00D75FC1">
            <w:pPr>
              <w:pStyle w:val="TableParagraph"/>
              <w:numPr>
                <w:ilvl w:val="0"/>
                <w:numId w:val="40"/>
              </w:numPr>
              <w:tabs>
                <w:tab w:val="left" w:pos="1167"/>
                <w:tab w:val="left" w:pos="1168"/>
              </w:tabs>
              <w:rPr>
                <w:sz w:val="24"/>
                <w:szCs w:val="24"/>
              </w:rPr>
            </w:pPr>
            <w:r w:rsidRPr="000307FD">
              <w:rPr>
                <w:sz w:val="24"/>
                <w:szCs w:val="24"/>
              </w:rPr>
              <w:t>на</w:t>
            </w:r>
          </w:p>
        </w:tc>
        <w:tc>
          <w:tcPr>
            <w:tcW w:w="1224" w:type="dxa"/>
          </w:tcPr>
          <w:p w:rsidR="00D34317" w:rsidRPr="000307FD" w:rsidRDefault="00010ABE" w:rsidP="00680620">
            <w:pPr>
              <w:pStyle w:val="TableParagraph"/>
              <w:ind w:left="26"/>
              <w:rPr>
                <w:sz w:val="24"/>
                <w:szCs w:val="24"/>
              </w:rPr>
            </w:pPr>
            <w:r w:rsidRPr="000307FD">
              <w:rPr>
                <w:sz w:val="24"/>
                <w:szCs w:val="24"/>
              </w:rPr>
              <w:t>овладение</w:t>
            </w:r>
          </w:p>
        </w:tc>
        <w:tc>
          <w:tcPr>
            <w:tcW w:w="1442" w:type="dxa"/>
          </w:tcPr>
          <w:p w:rsidR="00D34317" w:rsidRPr="000307FD" w:rsidRDefault="00010ABE" w:rsidP="00680620">
            <w:pPr>
              <w:pStyle w:val="TableParagraph"/>
              <w:ind w:left="0" w:right="242"/>
              <w:jc w:val="right"/>
              <w:rPr>
                <w:sz w:val="24"/>
                <w:szCs w:val="24"/>
              </w:rPr>
            </w:pPr>
            <w:r w:rsidRPr="000307FD">
              <w:rPr>
                <w:sz w:val="24"/>
                <w:szCs w:val="24"/>
              </w:rPr>
              <w:t>базовым</w:t>
            </w:r>
          </w:p>
        </w:tc>
        <w:tc>
          <w:tcPr>
            <w:tcW w:w="2151" w:type="dxa"/>
          </w:tcPr>
          <w:p w:rsidR="00D34317" w:rsidRPr="000307FD" w:rsidRDefault="00010ABE" w:rsidP="00680620">
            <w:pPr>
              <w:pStyle w:val="TableParagraph"/>
              <w:ind w:left="230"/>
              <w:rPr>
                <w:sz w:val="24"/>
                <w:szCs w:val="24"/>
              </w:rPr>
            </w:pPr>
            <w:r w:rsidRPr="000307FD">
              <w:rPr>
                <w:sz w:val="24"/>
                <w:szCs w:val="24"/>
              </w:rPr>
              <w:t>филологическим</w:t>
            </w:r>
          </w:p>
        </w:tc>
        <w:tc>
          <w:tcPr>
            <w:tcW w:w="2184" w:type="dxa"/>
          </w:tcPr>
          <w:p w:rsidR="00D34317" w:rsidRPr="000307FD" w:rsidRDefault="00010ABE" w:rsidP="00680620">
            <w:pPr>
              <w:pStyle w:val="TableParagraph"/>
              <w:ind w:left="0" w:right="35"/>
              <w:jc w:val="right"/>
              <w:rPr>
                <w:sz w:val="24"/>
                <w:szCs w:val="24"/>
              </w:rPr>
            </w:pPr>
            <w:r w:rsidRPr="000307FD">
              <w:rPr>
                <w:sz w:val="24"/>
                <w:szCs w:val="24"/>
              </w:rPr>
              <w:t>инструментарием,</w:t>
            </w:r>
          </w:p>
        </w:tc>
      </w:tr>
      <w:tr w:rsidR="00D34317" w:rsidRPr="000307FD">
        <w:trPr>
          <w:trHeight w:hRule="exact" w:val="257"/>
        </w:trPr>
        <w:tc>
          <w:tcPr>
            <w:tcW w:w="1851" w:type="dxa"/>
          </w:tcPr>
          <w:p w:rsidR="00D34317" w:rsidRPr="000307FD" w:rsidRDefault="00010ABE" w:rsidP="00680620">
            <w:pPr>
              <w:pStyle w:val="TableParagraph"/>
              <w:ind w:left="35"/>
              <w:rPr>
                <w:sz w:val="24"/>
                <w:szCs w:val="24"/>
              </w:rPr>
            </w:pPr>
            <w:r w:rsidRPr="000307FD">
              <w:rPr>
                <w:sz w:val="24"/>
                <w:szCs w:val="24"/>
              </w:rPr>
              <w:t>способствующим</w:t>
            </w:r>
          </w:p>
        </w:tc>
        <w:tc>
          <w:tcPr>
            <w:tcW w:w="1224" w:type="dxa"/>
          </w:tcPr>
          <w:p w:rsidR="00D34317" w:rsidRPr="000307FD" w:rsidRDefault="00010ABE" w:rsidP="00680620">
            <w:pPr>
              <w:pStyle w:val="TableParagraph"/>
              <w:ind w:left="383"/>
              <w:rPr>
                <w:sz w:val="24"/>
                <w:szCs w:val="24"/>
              </w:rPr>
            </w:pPr>
            <w:r w:rsidRPr="000307FD">
              <w:rPr>
                <w:sz w:val="24"/>
                <w:szCs w:val="24"/>
              </w:rPr>
              <w:t>более</w:t>
            </w:r>
          </w:p>
        </w:tc>
        <w:tc>
          <w:tcPr>
            <w:tcW w:w="1442" w:type="dxa"/>
          </w:tcPr>
          <w:p w:rsidR="00D34317" w:rsidRPr="000307FD" w:rsidRDefault="00010ABE" w:rsidP="00680620">
            <w:pPr>
              <w:pStyle w:val="TableParagraph"/>
              <w:ind w:left="0" w:right="200"/>
              <w:jc w:val="right"/>
              <w:rPr>
                <w:sz w:val="24"/>
                <w:szCs w:val="24"/>
              </w:rPr>
            </w:pPr>
            <w:r w:rsidRPr="000307FD">
              <w:rPr>
                <w:sz w:val="24"/>
                <w:szCs w:val="24"/>
              </w:rPr>
              <w:t>глубокому</w:t>
            </w:r>
          </w:p>
        </w:tc>
        <w:tc>
          <w:tcPr>
            <w:tcW w:w="2151" w:type="dxa"/>
          </w:tcPr>
          <w:p w:rsidR="00D34317" w:rsidRPr="000307FD" w:rsidRDefault="00010ABE" w:rsidP="00680620">
            <w:pPr>
              <w:pStyle w:val="TableParagraph"/>
              <w:ind w:left="202"/>
              <w:rPr>
                <w:sz w:val="24"/>
                <w:szCs w:val="24"/>
              </w:rPr>
            </w:pPr>
            <w:r w:rsidRPr="000307FD">
              <w:rPr>
                <w:sz w:val="24"/>
                <w:szCs w:val="24"/>
              </w:rPr>
              <w:t>эмоциональному</w:t>
            </w:r>
          </w:p>
        </w:tc>
        <w:tc>
          <w:tcPr>
            <w:tcW w:w="2184" w:type="dxa"/>
          </w:tcPr>
          <w:p w:rsidR="00D34317" w:rsidRPr="000307FD" w:rsidRDefault="00010ABE" w:rsidP="00680620">
            <w:pPr>
              <w:pStyle w:val="TableParagraph"/>
              <w:tabs>
                <w:tab w:val="left" w:pos="1822"/>
              </w:tabs>
              <w:ind w:left="0" w:right="33"/>
              <w:jc w:val="right"/>
              <w:rPr>
                <w:sz w:val="24"/>
                <w:szCs w:val="24"/>
              </w:rPr>
            </w:pPr>
            <w:r w:rsidRPr="000307FD">
              <w:rPr>
                <w:sz w:val="24"/>
                <w:szCs w:val="24"/>
              </w:rPr>
              <w:t>переживанию</w:t>
            </w:r>
            <w:r w:rsidRPr="000307FD">
              <w:rPr>
                <w:sz w:val="24"/>
                <w:szCs w:val="24"/>
              </w:rPr>
              <w:tab/>
            </w:r>
            <w:r w:rsidRPr="000307FD">
              <w:rPr>
                <w:spacing w:val="-1"/>
                <w:sz w:val="24"/>
                <w:szCs w:val="24"/>
              </w:rPr>
              <w:t>и</w:t>
            </w:r>
          </w:p>
        </w:tc>
      </w:tr>
    </w:tbl>
    <w:p w:rsidR="00D34317" w:rsidRPr="000307FD" w:rsidRDefault="00010ABE" w:rsidP="00680620">
      <w:pPr>
        <w:pStyle w:val="a3"/>
        <w:ind w:firstLine="0"/>
        <w:jc w:val="left"/>
      </w:pPr>
      <w:r w:rsidRPr="000307FD">
        <w:t>интеллектуальному осмыслению художественного текста;</w:t>
      </w:r>
    </w:p>
    <w:p w:rsidR="00D34317" w:rsidRPr="000307FD" w:rsidRDefault="00010ABE" w:rsidP="00D75FC1">
      <w:pPr>
        <w:pStyle w:val="a4"/>
        <w:numPr>
          <w:ilvl w:val="1"/>
          <w:numId w:val="41"/>
        </w:numPr>
        <w:tabs>
          <w:tab w:val="left" w:pos="1437"/>
          <w:tab w:val="left" w:pos="1438"/>
        </w:tabs>
        <w:ind w:left="1438"/>
        <w:jc w:val="left"/>
        <w:rPr>
          <w:sz w:val="24"/>
          <w:szCs w:val="24"/>
          <w:lang w:val="ru-RU"/>
        </w:rPr>
      </w:pPr>
      <w:r w:rsidRPr="000307FD">
        <w:rPr>
          <w:sz w:val="24"/>
          <w:szCs w:val="24"/>
          <w:lang w:val="ru-RU"/>
        </w:rPr>
        <w:t>на формирование потребности и способности выражения себя в</w:t>
      </w:r>
      <w:r w:rsidRPr="000307FD">
        <w:rPr>
          <w:spacing w:val="-24"/>
          <w:sz w:val="24"/>
          <w:szCs w:val="24"/>
          <w:lang w:val="ru-RU"/>
        </w:rPr>
        <w:t xml:space="preserve"> </w:t>
      </w:r>
      <w:r w:rsidRPr="000307FD">
        <w:rPr>
          <w:sz w:val="24"/>
          <w:szCs w:val="24"/>
          <w:lang w:val="ru-RU"/>
        </w:rPr>
        <w:t>слове.</w:t>
      </w:r>
    </w:p>
    <w:p w:rsidR="00D34317" w:rsidRPr="000307FD" w:rsidRDefault="00010ABE" w:rsidP="00680620">
      <w:pPr>
        <w:pStyle w:val="a3"/>
        <w:ind w:right="137" w:firstLine="707"/>
        <w:rPr>
          <w:lang w:val="ru-RU"/>
        </w:rPr>
      </w:pPr>
      <w:r w:rsidRPr="000307FD">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D34317" w:rsidRPr="000307FD" w:rsidRDefault="00010ABE" w:rsidP="00680620">
      <w:pPr>
        <w:pStyle w:val="a3"/>
        <w:ind w:right="127" w:firstLine="707"/>
        <w:rPr>
          <w:lang w:val="ru-RU"/>
        </w:rPr>
      </w:pPr>
      <w:r w:rsidRPr="000307FD">
        <w:rPr>
          <w:lang w:val="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D34317" w:rsidRPr="000307FD" w:rsidRDefault="00010ABE" w:rsidP="00680620">
      <w:pPr>
        <w:pStyle w:val="a3"/>
        <w:ind w:right="132" w:firstLine="707"/>
        <w:rPr>
          <w:lang w:val="ru-RU"/>
        </w:rPr>
      </w:pPr>
      <w:r w:rsidRPr="000307FD">
        <w:rPr>
          <w:b/>
          <w:lang w:val="ru-RU"/>
        </w:rPr>
        <w:t xml:space="preserve">Стратегическая цель изучения литературы </w:t>
      </w:r>
      <w:r w:rsidRPr="000307FD">
        <w:rPr>
          <w:lang w:val="ru-RU"/>
        </w:rP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w:t>
      </w:r>
      <w:r w:rsidRPr="000307FD">
        <w:rPr>
          <w:lang w:val="ru-RU"/>
        </w:rPr>
        <w:lastRenderedPageBreak/>
        <w:t>ощущений, воспитывается потребность в осмыслении прочитанного, формируется художественный вкус.</w:t>
      </w:r>
    </w:p>
    <w:p w:rsidR="00D34317" w:rsidRPr="000307FD" w:rsidRDefault="00010ABE" w:rsidP="00680620">
      <w:pPr>
        <w:pStyle w:val="a3"/>
        <w:ind w:right="134" w:firstLine="707"/>
        <w:rPr>
          <w:lang w:val="ru-RU"/>
        </w:rPr>
      </w:pPr>
      <w:r w:rsidRPr="000307FD">
        <w:rPr>
          <w:lang w:val="ru-RU"/>
        </w:rPr>
        <w:t>Изучение литературы в основной школе (5-9 классы) закладывает необходимый фундамент для достижения перечисленных целей.</w:t>
      </w:r>
    </w:p>
    <w:p w:rsidR="00D34317" w:rsidRPr="000307FD" w:rsidRDefault="00010ABE" w:rsidP="00680620">
      <w:pPr>
        <w:pStyle w:val="a3"/>
        <w:ind w:right="132" w:firstLine="707"/>
        <w:rPr>
          <w:lang w:val="ru-RU"/>
        </w:rPr>
      </w:pPr>
      <w:r w:rsidRPr="000307FD">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34317" w:rsidRPr="000307FD" w:rsidRDefault="00010ABE" w:rsidP="00680620">
      <w:pPr>
        <w:pStyle w:val="a3"/>
        <w:ind w:left="1013" w:firstLine="0"/>
        <w:jc w:val="left"/>
        <w:rPr>
          <w:lang w:val="ru-RU"/>
        </w:rPr>
      </w:pPr>
      <w:r w:rsidRPr="000307FD">
        <w:rPr>
          <w:lang w:val="ru-RU"/>
        </w:rPr>
        <w:t xml:space="preserve">Изучение литературы в школе решает следующие образовательные </w:t>
      </w:r>
      <w:r w:rsidRPr="000307FD">
        <w:rPr>
          <w:b/>
          <w:lang w:val="ru-RU"/>
        </w:rPr>
        <w:t>задачи</w:t>
      </w:r>
      <w:r w:rsidRPr="000307FD">
        <w:rPr>
          <w:lang w:val="ru-RU"/>
        </w:rPr>
        <w:t>:</w:t>
      </w:r>
    </w:p>
    <w:p w:rsidR="00D34317" w:rsidRPr="000307FD" w:rsidRDefault="00010ABE" w:rsidP="00D75FC1">
      <w:pPr>
        <w:pStyle w:val="a4"/>
        <w:numPr>
          <w:ilvl w:val="1"/>
          <w:numId w:val="41"/>
        </w:numPr>
        <w:tabs>
          <w:tab w:val="left" w:pos="1722"/>
        </w:tabs>
        <w:ind w:right="131" w:firstLine="708"/>
        <w:rPr>
          <w:sz w:val="24"/>
          <w:szCs w:val="24"/>
          <w:lang w:val="ru-RU"/>
        </w:rPr>
      </w:pPr>
      <w:r w:rsidRPr="000307FD">
        <w:rPr>
          <w:sz w:val="24"/>
          <w:szCs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sidRPr="000307FD">
        <w:rPr>
          <w:spacing w:val="-7"/>
          <w:sz w:val="24"/>
          <w:szCs w:val="24"/>
          <w:lang w:val="ru-RU"/>
        </w:rPr>
        <w:t xml:space="preserve"> </w:t>
      </w:r>
      <w:r w:rsidRPr="000307FD">
        <w:rPr>
          <w:sz w:val="24"/>
          <w:szCs w:val="24"/>
          <w:lang w:val="ru-RU"/>
        </w:rPr>
        <w:t>литературы;</w:t>
      </w:r>
    </w:p>
    <w:p w:rsidR="00D34317" w:rsidRPr="000307FD" w:rsidRDefault="00010ABE" w:rsidP="00D75FC1">
      <w:pPr>
        <w:pStyle w:val="a4"/>
        <w:numPr>
          <w:ilvl w:val="1"/>
          <w:numId w:val="41"/>
        </w:numPr>
        <w:tabs>
          <w:tab w:val="left" w:pos="1722"/>
        </w:tabs>
        <w:ind w:right="136" w:firstLine="708"/>
        <w:rPr>
          <w:sz w:val="24"/>
          <w:szCs w:val="24"/>
          <w:lang w:val="ru-RU"/>
        </w:rPr>
      </w:pPr>
      <w:r w:rsidRPr="000307FD">
        <w:rPr>
          <w:sz w:val="24"/>
          <w:szCs w:val="24"/>
          <w:lang w:val="ru-RU"/>
        </w:rPr>
        <w:t>формирование и развитие представлений о литературном  произведении как о художественном мире, особым образом построенном</w:t>
      </w:r>
      <w:r w:rsidRPr="000307FD">
        <w:rPr>
          <w:spacing w:val="-28"/>
          <w:sz w:val="24"/>
          <w:szCs w:val="24"/>
          <w:lang w:val="ru-RU"/>
        </w:rPr>
        <w:t xml:space="preserve"> </w:t>
      </w:r>
      <w:r w:rsidRPr="000307FD">
        <w:rPr>
          <w:sz w:val="24"/>
          <w:szCs w:val="24"/>
          <w:lang w:val="ru-RU"/>
        </w:rPr>
        <w:t>автором;</w:t>
      </w:r>
    </w:p>
    <w:p w:rsidR="00D34317" w:rsidRPr="000307FD" w:rsidRDefault="00010ABE" w:rsidP="00D75FC1">
      <w:pPr>
        <w:pStyle w:val="a4"/>
        <w:numPr>
          <w:ilvl w:val="1"/>
          <w:numId w:val="41"/>
        </w:numPr>
        <w:tabs>
          <w:tab w:val="left" w:pos="1722"/>
        </w:tabs>
        <w:ind w:right="137" w:firstLine="708"/>
        <w:rPr>
          <w:sz w:val="24"/>
          <w:szCs w:val="24"/>
          <w:lang w:val="ru-RU"/>
        </w:rPr>
      </w:pPr>
      <w:r w:rsidRPr="000307FD">
        <w:rPr>
          <w:sz w:val="24"/>
          <w:szCs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sidRPr="000307FD">
        <w:rPr>
          <w:spacing w:val="-10"/>
          <w:sz w:val="24"/>
          <w:szCs w:val="24"/>
          <w:lang w:val="ru-RU"/>
        </w:rPr>
        <w:t xml:space="preserve"> </w:t>
      </w:r>
      <w:r w:rsidRPr="000307FD">
        <w:rPr>
          <w:sz w:val="24"/>
          <w:szCs w:val="24"/>
          <w:lang w:val="ru-RU"/>
        </w:rPr>
        <w:t>п.;</w:t>
      </w:r>
    </w:p>
    <w:p w:rsidR="00D34317" w:rsidRPr="000307FD" w:rsidRDefault="00010ABE" w:rsidP="00D75FC1">
      <w:pPr>
        <w:pStyle w:val="a4"/>
        <w:numPr>
          <w:ilvl w:val="1"/>
          <w:numId w:val="41"/>
        </w:numPr>
        <w:tabs>
          <w:tab w:val="left" w:pos="1722"/>
        </w:tabs>
        <w:ind w:right="112" w:firstLine="708"/>
        <w:rPr>
          <w:sz w:val="24"/>
          <w:szCs w:val="24"/>
          <w:lang w:val="ru-RU"/>
        </w:rPr>
      </w:pPr>
      <w:r w:rsidRPr="000307FD">
        <w:rPr>
          <w:sz w:val="24"/>
          <w:szCs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sidRPr="000307FD">
        <w:rPr>
          <w:spacing w:val="-17"/>
          <w:sz w:val="24"/>
          <w:szCs w:val="24"/>
          <w:lang w:val="ru-RU"/>
        </w:rPr>
        <w:t xml:space="preserve"> </w:t>
      </w:r>
      <w:r w:rsidRPr="000307FD">
        <w:rPr>
          <w:sz w:val="24"/>
          <w:szCs w:val="24"/>
          <w:lang w:val="ru-RU"/>
        </w:rPr>
        <w:t>смыслам;</w:t>
      </w:r>
    </w:p>
    <w:p w:rsidR="00D34317" w:rsidRPr="000307FD" w:rsidRDefault="00010ABE" w:rsidP="00D75FC1">
      <w:pPr>
        <w:pStyle w:val="a4"/>
        <w:numPr>
          <w:ilvl w:val="1"/>
          <w:numId w:val="41"/>
        </w:numPr>
        <w:tabs>
          <w:tab w:val="left" w:pos="1722"/>
        </w:tabs>
        <w:ind w:right="109" w:firstLine="708"/>
        <w:rPr>
          <w:sz w:val="24"/>
          <w:szCs w:val="24"/>
          <w:lang w:val="ru-RU"/>
        </w:rPr>
      </w:pPr>
      <w:r w:rsidRPr="000307FD">
        <w:rPr>
          <w:sz w:val="24"/>
          <w:szCs w:val="24"/>
          <w:lang w:val="ru-RU"/>
        </w:rPr>
        <w:t>формирование отношения к литературе как к особому способу познания</w:t>
      </w:r>
      <w:r w:rsidRPr="000307FD">
        <w:rPr>
          <w:spacing w:val="-9"/>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41"/>
        </w:numPr>
        <w:tabs>
          <w:tab w:val="left" w:pos="1722"/>
        </w:tabs>
        <w:ind w:right="116" w:firstLine="708"/>
        <w:rPr>
          <w:sz w:val="24"/>
          <w:szCs w:val="24"/>
          <w:lang w:val="ru-RU"/>
        </w:rPr>
      </w:pPr>
      <w:r w:rsidRPr="000307FD">
        <w:rPr>
          <w:sz w:val="24"/>
          <w:szCs w:val="24"/>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w:t>
      </w:r>
      <w:r w:rsidRPr="000307FD">
        <w:rPr>
          <w:spacing w:val="-15"/>
          <w:sz w:val="24"/>
          <w:szCs w:val="24"/>
          <w:lang w:val="ru-RU"/>
        </w:rPr>
        <w:t xml:space="preserve"> </w:t>
      </w:r>
      <w:r w:rsidRPr="000307FD">
        <w:rPr>
          <w:sz w:val="24"/>
          <w:szCs w:val="24"/>
          <w:lang w:val="ru-RU"/>
        </w:rPr>
        <w:t>характера;</w:t>
      </w:r>
    </w:p>
    <w:p w:rsidR="00D34317" w:rsidRPr="000307FD" w:rsidRDefault="00010ABE" w:rsidP="00D75FC1">
      <w:pPr>
        <w:pStyle w:val="a4"/>
        <w:numPr>
          <w:ilvl w:val="1"/>
          <w:numId w:val="41"/>
        </w:numPr>
        <w:tabs>
          <w:tab w:val="left" w:pos="1722"/>
        </w:tabs>
        <w:ind w:right="118" w:firstLine="708"/>
        <w:rPr>
          <w:sz w:val="24"/>
          <w:szCs w:val="24"/>
          <w:lang w:val="ru-RU"/>
        </w:rPr>
      </w:pPr>
      <w:r w:rsidRPr="000307FD">
        <w:rPr>
          <w:sz w:val="24"/>
          <w:szCs w:val="24"/>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sidRPr="000307FD">
        <w:rPr>
          <w:spacing w:val="-19"/>
          <w:sz w:val="24"/>
          <w:szCs w:val="24"/>
          <w:lang w:val="ru-RU"/>
        </w:rPr>
        <w:t xml:space="preserve"> </w:t>
      </w:r>
      <w:r w:rsidRPr="000307FD">
        <w:rPr>
          <w:sz w:val="24"/>
          <w:szCs w:val="24"/>
          <w:lang w:val="ru-RU"/>
        </w:rPr>
        <w:t>традиции;</w:t>
      </w:r>
    </w:p>
    <w:p w:rsidR="00D34317" w:rsidRPr="000307FD" w:rsidRDefault="00010ABE" w:rsidP="00D75FC1">
      <w:pPr>
        <w:pStyle w:val="a4"/>
        <w:numPr>
          <w:ilvl w:val="1"/>
          <w:numId w:val="41"/>
        </w:numPr>
        <w:tabs>
          <w:tab w:val="left" w:pos="1722"/>
        </w:tabs>
        <w:ind w:right="116" w:firstLine="708"/>
        <w:rPr>
          <w:sz w:val="24"/>
          <w:szCs w:val="24"/>
          <w:lang w:val="ru-RU"/>
        </w:rPr>
      </w:pPr>
      <w:r w:rsidRPr="000307FD">
        <w:rPr>
          <w:sz w:val="24"/>
          <w:szCs w:val="24"/>
          <w:lang w:val="ru-RU"/>
        </w:rPr>
        <w:t>воспитание квалифицированного читателя со сформированным эстетическим</w:t>
      </w:r>
      <w:r w:rsidRPr="000307FD">
        <w:rPr>
          <w:spacing w:val="-9"/>
          <w:sz w:val="24"/>
          <w:szCs w:val="24"/>
          <w:lang w:val="ru-RU"/>
        </w:rPr>
        <w:t xml:space="preserve"> </w:t>
      </w:r>
      <w:r w:rsidRPr="000307FD">
        <w:rPr>
          <w:sz w:val="24"/>
          <w:szCs w:val="24"/>
          <w:lang w:val="ru-RU"/>
        </w:rPr>
        <w:t>вкусом;</w:t>
      </w:r>
    </w:p>
    <w:p w:rsidR="00D34317" w:rsidRPr="000307FD" w:rsidRDefault="00010ABE" w:rsidP="00D75FC1">
      <w:pPr>
        <w:pStyle w:val="a4"/>
        <w:numPr>
          <w:ilvl w:val="1"/>
          <w:numId w:val="41"/>
        </w:numPr>
        <w:tabs>
          <w:tab w:val="left" w:pos="1722"/>
        </w:tabs>
        <w:ind w:right="118" w:firstLine="708"/>
        <w:rPr>
          <w:sz w:val="24"/>
          <w:szCs w:val="24"/>
          <w:lang w:val="ru-RU"/>
        </w:rPr>
      </w:pPr>
      <w:r w:rsidRPr="000307FD">
        <w:rPr>
          <w:sz w:val="24"/>
          <w:szCs w:val="24"/>
          <w:lang w:val="ru-RU"/>
        </w:rPr>
        <w:t>формирование отношения к литературе как к одной из основных культурных ценностей</w:t>
      </w:r>
      <w:r w:rsidRPr="000307FD">
        <w:rPr>
          <w:spacing w:val="-10"/>
          <w:sz w:val="24"/>
          <w:szCs w:val="24"/>
          <w:lang w:val="ru-RU"/>
        </w:rPr>
        <w:t xml:space="preserve"> </w:t>
      </w:r>
      <w:r w:rsidRPr="000307FD">
        <w:rPr>
          <w:sz w:val="24"/>
          <w:szCs w:val="24"/>
          <w:lang w:val="ru-RU"/>
        </w:rPr>
        <w:t>народа;</w:t>
      </w:r>
    </w:p>
    <w:p w:rsidR="00D34317" w:rsidRPr="000307FD" w:rsidRDefault="00010ABE" w:rsidP="00D75FC1">
      <w:pPr>
        <w:pStyle w:val="a4"/>
        <w:numPr>
          <w:ilvl w:val="1"/>
          <w:numId w:val="41"/>
        </w:numPr>
        <w:tabs>
          <w:tab w:val="left" w:pos="1722"/>
        </w:tabs>
        <w:ind w:right="117" w:firstLine="708"/>
        <w:rPr>
          <w:sz w:val="24"/>
          <w:szCs w:val="24"/>
          <w:lang w:val="ru-RU"/>
        </w:rPr>
      </w:pPr>
      <w:r w:rsidRPr="000307FD">
        <w:rPr>
          <w:sz w:val="24"/>
          <w:szCs w:val="24"/>
          <w:lang w:val="ru-RU"/>
        </w:rPr>
        <w:t>обеспечение через чтение и изучение классической и современной литературы культурной</w:t>
      </w:r>
      <w:r w:rsidRPr="000307FD">
        <w:rPr>
          <w:spacing w:val="-16"/>
          <w:sz w:val="24"/>
          <w:szCs w:val="24"/>
          <w:lang w:val="ru-RU"/>
        </w:rPr>
        <w:t xml:space="preserve"> </w:t>
      </w:r>
      <w:r w:rsidRPr="000307FD">
        <w:rPr>
          <w:sz w:val="24"/>
          <w:szCs w:val="24"/>
          <w:lang w:val="ru-RU"/>
        </w:rPr>
        <w:t>самоидентификации;</w:t>
      </w:r>
    </w:p>
    <w:p w:rsidR="00D34317" w:rsidRPr="000307FD" w:rsidRDefault="00010ABE" w:rsidP="00D75FC1">
      <w:pPr>
        <w:pStyle w:val="a4"/>
        <w:numPr>
          <w:ilvl w:val="1"/>
          <w:numId w:val="41"/>
        </w:numPr>
        <w:tabs>
          <w:tab w:val="left" w:pos="1722"/>
        </w:tabs>
        <w:ind w:right="118" w:firstLine="708"/>
        <w:rPr>
          <w:sz w:val="24"/>
          <w:szCs w:val="24"/>
          <w:lang w:val="ru-RU"/>
        </w:rPr>
      </w:pPr>
      <w:r w:rsidRPr="000307FD">
        <w:rPr>
          <w:sz w:val="24"/>
          <w:szCs w:val="24"/>
          <w:lang w:val="ru-RU"/>
        </w:rPr>
        <w:t>осознание значимости чтения и изучения литературы для своего дальнейшего</w:t>
      </w:r>
      <w:r w:rsidRPr="000307FD">
        <w:rPr>
          <w:spacing w:val="-6"/>
          <w:sz w:val="24"/>
          <w:szCs w:val="24"/>
          <w:lang w:val="ru-RU"/>
        </w:rPr>
        <w:t xml:space="preserve"> </w:t>
      </w:r>
      <w:r w:rsidRPr="000307FD">
        <w:rPr>
          <w:sz w:val="24"/>
          <w:szCs w:val="24"/>
          <w:lang w:val="ru-RU"/>
        </w:rPr>
        <w:t>развития;</w:t>
      </w:r>
    </w:p>
    <w:p w:rsidR="00D34317" w:rsidRPr="000307FD" w:rsidRDefault="00010ABE" w:rsidP="00D75FC1">
      <w:pPr>
        <w:pStyle w:val="a4"/>
        <w:numPr>
          <w:ilvl w:val="1"/>
          <w:numId w:val="41"/>
        </w:numPr>
        <w:tabs>
          <w:tab w:val="left" w:pos="1722"/>
        </w:tabs>
        <w:ind w:right="117" w:firstLine="708"/>
        <w:rPr>
          <w:sz w:val="24"/>
          <w:szCs w:val="24"/>
          <w:lang w:val="ru-RU"/>
        </w:rPr>
      </w:pPr>
      <w:r w:rsidRPr="000307FD">
        <w:rPr>
          <w:sz w:val="24"/>
          <w:szCs w:val="24"/>
          <w:lang w:val="ru-RU"/>
        </w:rPr>
        <w:t>формирование у школьника стремления сознательно планировать своё досуговое</w:t>
      </w:r>
      <w:r w:rsidRPr="000307FD">
        <w:rPr>
          <w:spacing w:val="-7"/>
          <w:sz w:val="24"/>
          <w:szCs w:val="24"/>
          <w:lang w:val="ru-RU"/>
        </w:rPr>
        <w:t xml:space="preserve"> </w:t>
      </w:r>
      <w:r w:rsidRPr="000307FD">
        <w:rPr>
          <w:sz w:val="24"/>
          <w:szCs w:val="24"/>
          <w:lang w:val="ru-RU"/>
        </w:rPr>
        <w:t>чтение.</w:t>
      </w:r>
    </w:p>
    <w:p w:rsidR="00D34317" w:rsidRPr="000307FD" w:rsidRDefault="00010ABE" w:rsidP="00680620">
      <w:pPr>
        <w:pStyle w:val="a3"/>
        <w:ind w:right="110" w:firstLine="707"/>
        <w:rPr>
          <w:lang w:val="ru-RU"/>
        </w:rPr>
      </w:pPr>
      <w:r w:rsidRPr="000307FD">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D34317" w:rsidRPr="000307FD" w:rsidRDefault="00010ABE" w:rsidP="00680620">
      <w:pPr>
        <w:pStyle w:val="a3"/>
        <w:ind w:left="1013" w:right="181" w:firstLine="0"/>
        <w:jc w:val="left"/>
        <w:rPr>
          <w:lang w:val="ru-RU"/>
        </w:rPr>
      </w:pPr>
      <w:r w:rsidRPr="000307FD">
        <w:rPr>
          <w:lang w:val="ru-RU"/>
        </w:rPr>
        <w:t>Программа по литературе строится с учетом:</w:t>
      </w:r>
    </w:p>
    <w:p w:rsidR="00D34317" w:rsidRPr="000307FD" w:rsidRDefault="00010ABE" w:rsidP="00D75FC1">
      <w:pPr>
        <w:pStyle w:val="a4"/>
        <w:numPr>
          <w:ilvl w:val="1"/>
          <w:numId w:val="41"/>
        </w:numPr>
        <w:tabs>
          <w:tab w:val="left" w:pos="1438"/>
          <w:tab w:val="left" w:pos="7548"/>
        </w:tabs>
        <w:ind w:right="113" w:firstLine="708"/>
        <w:rPr>
          <w:sz w:val="24"/>
          <w:szCs w:val="24"/>
          <w:lang w:val="ru-RU"/>
        </w:rPr>
      </w:pPr>
      <w:r w:rsidRPr="000307FD">
        <w:rPr>
          <w:b/>
          <w:sz w:val="24"/>
          <w:szCs w:val="24"/>
          <w:lang w:val="ru-RU"/>
        </w:rPr>
        <w:lastRenderedPageBreak/>
        <w:t xml:space="preserve">лучших традиций </w:t>
      </w:r>
      <w:r w:rsidRPr="000307FD">
        <w:rPr>
          <w:sz w:val="24"/>
          <w:szCs w:val="24"/>
          <w:lang w:val="ru-RU"/>
        </w:rPr>
        <w:t xml:space="preserve">отечественной </w:t>
      </w:r>
      <w:r w:rsidRPr="000307FD">
        <w:rPr>
          <w:b/>
          <w:sz w:val="24"/>
          <w:szCs w:val="24"/>
          <w:lang w:val="ru-RU"/>
        </w:rPr>
        <w:t xml:space="preserve">методики </w:t>
      </w:r>
      <w:r w:rsidRPr="000307FD">
        <w:rPr>
          <w:sz w:val="24"/>
          <w:szCs w:val="24"/>
          <w:lang w:val="ru-RU"/>
        </w:rPr>
        <w:t xml:space="preserve">преподавания литературы, заложенных трудами В.И.Водовозова, А.Д. Алферова, В.Я.Стоюнина, В.П.Острогорского,         </w:t>
      </w:r>
      <w:r w:rsidRPr="000307FD">
        <w:rPr>
          <w:spacing w:val="22"/>
          <w:sz w:val="24"/>
          <w:szCs w:val="24"/>
          <w:lang w:val="ru-RU"/>
        </w:rPr>
        <w:t xml:space="preserve"> </w:t>
      </w:r>
      <w:r w:rsidRPr="000307FD">
        <w:rPr>
          <w:sz w:val="24"/>
          <w:szCs w:val="24"/>
          <w:lang w:val="ru-RU"/>
        </w:rPr>
        <w:t xml:space="preserve">Л.И.Поливанова,         </w:t>
      </w:r>
      <w:r w:rsidRPr="000307FD">
        <w:rPr>
          <w:spacing w:val="22"/>
          <w:sz w:val="24"/>
          <w:szCs w:val="24"/>
          <w:lang w:val="ru-RU"/>
        </w:rPr>
        <w:t xml:space="preserve"> </w:t>
      </w:r>
      <w:r w:rsidRPr="000307FD">
        <w:rPr>
          <w:sz w:val="24"/>
          <w:szCs w:val="24"/>
          <w:lang w:val="ru-RU"/>
        </w:rPr>
        <w:t>В.В.Голубкова,</w:t>
      </w:r>
      <w:r w:rsidRPr="000307FD">
        <w:rPr>
          <w:sz w:val="24"/>
          <w:szCs w:val="24"/>
          <w:lang w:val="ru-RU"/>
        </w:rPr>
        <w:tab/>
        <w:t>Н.М.Соколова, М.А.Рыбниковой, И.С.Збарского, В.Г.Маранцмана, З.Н.Новлянской и</w:t>
      </w:r>
      <w:r w:rsidRPr="000307FD">
        <w:rPr>
          <w:spacing w:val="-11"/>
          <w:sz w:val="24"/>
          <w:szCs w:val="24"/>
          <w:lang w:val="ru-RU"/>
        </w:rPr>
        <w:t xml:space="preserve"> </w:t>
      </w:r>
      <w:r w:rsidRPr="000307FD">
        <w:rPr>
          <w:sz w:val="24"/>
          <w:szCs w:val="24"/>
          <w:lang w:val="ru-RU"/>
        </w:rPr>
        <w:t>др.;</w:t>
      </w:r>
    </w:p>
    <w:p w:rsidR="00D34317" w:rsidRPr="000307FD" w:rsidRDefault="00010ABE" w:rsidP="00D75FC1">
      <w:pPr>
        <w:pStyle w:val="a4"/>
        <w:numPr>
          <w:ilvl w:val="1"/>
          <w:numId w:val="41"/>
        </w:numPr>
        <w:tabs>
          <w:tab w:val="left" w:pos="1438"/>
        </w:tabs>
        <w:ind w:right="111" w:firstLine="708"/>
        <w:rPr>
          <w:sz w:val="24"/>
          <w:szCs w:val="24"/>
          <w:lang w:val="ru-RU"/>
        </w:rPr>
      </w:pPr>
      <w:r w:rsidRPr="000307FD">
        <w:rPr>
          <w:b/>
          <w:sz w:val="24"/>
          <w:szCs w:val="24"/>
          <w:lang w:val="ru-RU"/>
        </w:rPr>
        <w:t xml:space="preserve">традиций изучения конкретных произведений </w:t>
      </w:r>
      <w:r w:rsidRPr="000307FD">
        <w:rPr>
          <w:sz w:val="24"/>
          <w:szCs w:val="24"/>
          <w:lang w:val="ru-RU"/>
        </w:rPr>
        <w:t>(прежде всего русской и зарубежной классики), сложившихся в школьной</w:t>
      </w:r>
      <w:r w:rsidRPr="000307FD">
        <w:rPr>
          <w:spacing w:val="-17"/>
          <w:sz w:val="24"/>
          <w:szCs w:val="24"/>
          <w:lang w:val="ru-RU"/>
        </w:rPr>
        <w:t xml:space="preserve"> </w:t>
      </w:r>
      <w:r w:rsidRPr="000307FD">
        <w:rPr>
          <w:sz w:val="24"/>
          <w:szCs w:val="24"/>
          <w:lang w:val="ru-RU"/>
        </w:rPr>
        <w:t>практике;</w:t>
      </w:r>
    </w:p>
    <w:p w:rsidR="00D34317" w:rsidRPr="000307FD" w:rsidRDefault="00010ABE" w:rsidP="00D75FC1">
      <w:pPr>
        <w:pStyle w:val="a4"/>
        <w:numPr>
          <w:ilvl w:val="1"/>
          <w:numId w:val="41"/>
        </w:numPr>
        <w:tabs>
          <w:tab w:val="left" w:pos="1722"/>
        </w:tabs>
        <w:ind w:right="110" w:firstLine="708"/>
        <w:rPr>
          <w:b/>
          <w:sz w:val="24"/>
          <w:szCs w:val="24"/>
          <w:lang w:val="ru-RU"/>
        </w:rPr>
      </w:pPr>
      <w:r w:rsidRPr="000307FD">
        <w:rPr>
          <w:b/>
          <w:sz w:val="24"/>
          <w:szCs w:val="24"/>
          <w:lang w:val="ru-RU"/>
        </w:rPr>
        <w:t xml:space="preserve">традиций научного анализа, а также художественной интерпретации </w:t>
      </w:r>
      <w:r w:rsidRPr="000307FD">
        <w:rPr>
          <w:sz w:val="24"/>
          <w:szCs w:val="24"/>
          <w:lang w:val="ru-RU"/>
        </w:rPr>
        <w:t xml:space="preserve">средствами </w:t>
      </w:r>
      <w:r w:rsidRPr="000307FD">
        <w:rPr>
          <w:b/>
          <w:sz w:val="24"/>
          <w:szCs w:val="24"/>
          <w:lang w:val="ru-RU"/>
        </w:rPr>
        <w:t xml:space="preserve">литературы и других видов искусств </w:t>
      </w:r>
      <w:r w:rsidRPr="000307FD">
        <w:rPr>
          <w:sz w:val="24"/>
          <w:szCs w:val="24"/>
          <w:lang w:val="ru-RU"/>
        </w:rPr>
        <w:t xml:space="preserve">литературных произведений, входящих в </w:t>
      </w:r>
      <w:r w:rsidRPr="000307FD">
        <w:rPr>
          <w:b/>
          <w:sz w:val="24"/>
          <w:szCs w:val="24"/>
          <w:lang w:val="ru-RU"/>
        </w:rPr>
        <w:t>национальный литературный канон (</w:t>
      </w:r>
      <w:r w:rsidRPr="000307FD">
        <w:rPr>
          <w:sz w:val="24"/>
          <w:szCs w:val="24"/>
          <w:lang w:val="ru-RU"/>
        </w:rPr>
        <w:t>то есть образующих совокупность наиболее авторитетных для национальной традиции писательских имен, корпусов их творчества и их отдельных</w:t>
      </w:r>
      <w:r w:rsidRPr="000307FD">
        <w:rPr>
          <w:spacing w:val="-20"/>
          <w:sz w:val="24"/>
          <w:szCs w:val="24"/>
          <w:lang w:val="ru-RU"/>
        </w:rPr>
        <w:t xml:space="preserve"> </w:t>
      </w:r>
      <w:r w:rsidRPr="000307FD">
        <w:rPr>
          <w:sz w:val="24"/>
          <w:szCs w:val="24"/>
          <w:lang w:val="ru-RU"/>
        </w:rPr>
        <w:t>произведений)</w:t>
      </w:r>
      <w:r w:rsidRPr="000307FD">
        <w:rPr>
          <w:b/>
          <w:sz w:val="24"/>
          <w:szCs w:val="24"/>
          <w:lang w:val="ru-RU"/>
        </w:rPr>
        <w:t>;</w:t>
      </w:r>
    </w:p>
    <w:p w:rsidR="00D34317" w:rsidRPr="000307FD" w:rsidRDefault="00010ABE" w:rsidP="00D75FC1">
      <w:pPr>
        <w:pStyle w:val="a4"/>
        <w:numPr>
          <w:ilvl w:val="1"/>
          <w:numId w:val="41"/>
        </w:numPr>
        <w:tabs>
          <w:tab w:val="left" w:pos="1438"/>
        </w:tabs>
        <w:ind w:right="114" w:firstLine="708"/>
        <w:rPr>
          <w:sz w:val="24"/>
          <w:szCs w:val="24"/>
          <w:lang w:val="ru-RU"/>
        </w:rPr>
      </w:pPr>
      <w:r w:rsidRPr="000307FD">
        <w:rPr>
          <w:sz w:val="24"/>
          <w:szCs w:val="24"/>
          <w:lang w:val="ru-RU"/>
        </w:rPr>
        <w:t xml:space="preserve">необходимой </w:t>
      </w:r>
      <w:r w:rsidRPr="000307FD">
        <w:rPr>
          <w:b/>
          <w:sz w:val="24"/>
          <w:szCs w:val="24"/>
          <w:lang w:val="ru-RU"/>
        </w:rPr>
        <w:t xml:space="preserve">вариативности </w:t>
      </w:r>
      <w:r w:rsidRPr="000307FD">
        <w:rPr>
          <w:sz w:val="24"/>
          <w:szCs w:val="24"/>
          <w:lang w:val="ru-RU"/>
        </w:rPr>
        <w:t>авторской / рабочей программы по литературе при сохранении обязательных базовых элементов содержания</w:t>
      </w:r>
      <w:r w:rsidRPr="000307FD">
        <w:rPr>
          <w:spacing w:val="-27"/>
          <w:sz w:val="24"/>
          <w:szCs w:val="24"/>
          <w:lang w:val="ru-RU"/>
        </w:rPr>
        <w:t xml:space="preserve"> </w:t>
      </w:r>
      <w:r w:rsidRPr="000307FD">
        <w:rPr>
          <w:sz w:val="24"/>
          <w:szCs w:val="24"/>
          <w:lang w:val="ru-RU"/>
        </w:rPr>
        <w:t>предмета;</w:t>
      </w:r>
    </w:p>
    <w:p w:rsidR="00D34317" w:rsidRPr="000307FD" w:rsidRDefault="00010ABE" w:rsidP="00D75FC1">
      <w:pPr>
        <w:pStyle w:val="a4"/>
        <w:numPr>
          <w:ilvl w:val="1"/>
          <w:numId w:val="41"/>
        </w:numPr>
        <w:tabs>
          <w:tab w:val="left" w:pos="1437"/>
          <w:tab w:val="left" w:pos="1438"/>
        </w:tabs>
        <w:ind w:left="1438"/>
        <w:jc w:val="left"/>
        <w:rPr>
          <w:sz w:val="24"/>
          <w:szCs w:val="24"/>
          <w:lang w:val="ru-RU"/>
        </w:rPr>
      </w:pPr>
      <w:r w:rsidRPr="000307FD">
        <w:rPr>
          <w:sz w:val="24"/>
          <w:szCs w:val="24"/>
          <w:lang w:val="ru-RU"/>
        </w:rPr>
        <w:t xml:space="preserve">соответствия  рекомендуемых  к  изучению  литературных  </w:t>
      </w:r>
      <w:r w:rsidRPr="000307FD">
        <w:rPr>
          <w:spacing w:val="4"/>
          <w:sz w:val="24"/>
          <w:szCs w:val="24"/>
          <w:lang w:val="ru-RU"/>
        </w:rPr>
        <w:t xml:space="preserve"> </w:t>
      </w:r>
      <w:r w:rsidRPr="000307FD">
        <w:rPr>
          <w:sz w:val="24"/>
          <w:szCs w:val="24"/>
          <w:lang w:val="ru-RU"/>
        </w:rPr>
        <w:t>произведений</w:t>
      </w:r>
    </w:p>
    <w:p w:rsidR="00D34317" w:rsidRPr="000307FD" w:rsidRDefault="00010ABE" w:rsidP="00680620">
      <w:pPr>
        <w:ind w:left="305" w:right="181"/>
        <w:rPr>
          <w:sz w:val="24"/>
          <w:szCs w:val="24"/>
          <w:lang w:val="ru-RU"/>
        </w:rPr>
      </w:pPr>
      <w:r w:rsidRPr="000307FD">
        <w:rPr>
          <w:b/>
          <w:sz w:val="24"/>
          <w:szCs w:val="24"/>
          <w:lang w:val="ru-RU"/>
        </w:rPr>
        <w:t xml:space="preserve">возрастным и психологическим </w:t>
      </w:r>
      <w:r w:rsidRPr="000307FD">
        <w:rPr>
          <w:sz w:val="24"/>
          <w:szCs w:val="24"/>
          <w:lang w:val="ru-RU"/>
        </w:rPr>
        <w:t>особенностям обучающихся;</w:t>
      </w:r>
    </w:p>
    <w:p w:rsidR="00D34317" w:rsidRPr="000307FD" w:rsidRDefault="00010ABE" w:rsidP="00D75FC1">
      <w:pPr>
        <w:pStyle w:val="a4"/>
        <w:numPr>
          <w:ilvl w:val="1"/>
          <w:numId w:val="41"/>
        </w:numPr>
        <w:tabs>
          <w:tab w:val="left" w:pos="1438"/>
        </w:tabs>
        <w:ind w:right="115" w:firstLine="708"/>
        <w:rPr>
          <w:sz w:val="24"/>
          <w:szCs w:val="24"/>
          <w:lang w:val="ru-RU"/>
        </w:rPr>
      </w:pPr>
      <w:r w:rsidRPr="000307FD">
        <w:rPr>
          <w:sz w:val="24"/>
          <w:szCs w:val="24"/>
          <w:lang w:val="ru-RU"/>
        </w:rPr>
        <w:t>требований современного культурно-исторического контекста к  изучению классической</w:t>
      </w:r>
      <w:r w:rsidRPr="000307FD">
        <w:rPr>
          <w:spacing w:val="-15"/>
          <w:sz w:val="24"/>
          <w:szCs w:val="24"/>
          <w:lang w:val="ru-RU"/>
        </w:rPr>
        <w:t xml:space="preserve"> </w:t>
      </w:r>
      <w:r w:rsidRPr="000307FD">
        <w:rPr>
          <w:sz w:val="24"/>
          <w:szCs w:val="24"/>
          <w:lang w:val="ru-RU"/>
        </w:rPr>
        <w:t>литературы;</w:t>
      </w:r>
    </w:p>
    <w:p w:rsidR="00D34317" w:rsidRPr="000307FD" w:rsidRDefault="00010ABE" w:rsidP="00D75FC1">
      <w:pPr>
        <w:pStyle w:val="a4"/>
        <w:numPr>
          <w:ilvl w:val="1"/>
          <w:numId w:val="41"/>
        </w:numPr>
        <w:tabs>
          <w:tab w:val="left" w:pos="1438"/>
        </w:tabs>
        <w:ind w:right="112" w:firstLine="708"/>
        <w:rPr>
          <w:sz w:val="24"/>
          <w:szCs w:val="24"/>
          <w:lang w:val="ru-RU"/>
        </w:rPr>
      </w:pPr>
      <w:r w:rsidRPr="000307FD">
        <w:rPr>
          <w:b/>
          <w:sz w:val="24"/>
          <w:szCs w:val="24"/>
          <w:lang w:val="ru-RU"/>
        </w:rPr>
        <w:t>минимального количества учебного времени</w:t>
      </w:r>
      <w:r w:rsidRPr="000307FD">
        <w:rPr>
          <w:sz w:val="24"/>
          <w:szCs w:val="24"/>
          <w:lang w:val="ru-RU"/>
        </w:rPr>
        <w:t>, отведенного на изучение литературы согласно действующему ФГОС и Базисному учебному</w:t>
      </w:r>
      <w:r w:rsidRPr="000307FD">
        <w:rPr>
          <w:spacing w:val="-23"/>
          <w:sz w:val="24"/>
          <w:szCs w:val="24"/>
          <w:lang w:val="ru-RU"/>
        </w:rPr>
        <w:t xml:space="preserve"> </w:t>
      </w:r>
      <w:r w:rsidRPr="000307FD">
        <w:rPr>
          <w:sz w:val="24"/>
          <w:szCs w:val="24"/>
          <w:lang w:val="ru-RU"/>
        </w:rPr>
        <w:t>плану.</w:t>
      </w:r>
    </w:p>
    <w:p w:rsidR="00D34317" w:rsidRPr="000307FD" w:rsidRDefault="00010ABE" w:rsidP="00680620">
      <w:pPr>
        <w:pStyle w:val="a3"/>
        <w:ind w:right="114" w:firstLine="707"/>
        <w:rPr>
          <w:lang w:val="ru-RU"/>
        </w:rPr>
      </w:pPr>
      <w:r w:rsidRPr="000307FD">
        <w:rPr>
          <w:lang w:val="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w:t>
      </w:r>
    </w:p>
    <w:p w:rsidR="00D34317" w:rsidRPr="000307FD" w:rsidRDefault="00010ABE" w:rsidP="00680620">
      <w:pPr>
        <w:pStyle w:val="a3"/>
        <w:ind w:right="108" w:firstLine="0"/>
        <w:rPr>
          <w:lang w:val="ru-RU"/>
        </w:rPr>
      </w:pPr>
      <w:r w:rsidRPr="000307FD">
        <w:rPr>
          <w:lang w:val="ru-RU"/>
        </w:rPr>
        <w:t>«</w:t>
      </w:r>
      <w:r w:rsidRPr="000307FD">
        <w:rPr>
          <w:b/>
          <w:lang w:val="ru-RU"/>
        </w:rPr>
        <w:t>конструктор»</w:t>
      </w:r>
      <w:r w:rsidRPr="000307FD">
        <w:rPr>
          <w:lang w:val="ru-RU"/>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D34317" w:rsidRPr="000307FD" w:rsidRDefault="00010ABE" w:rsidP="00680620">
      <w:pPr>
        <w:pStyle w:val="a3"/>
        <w:ind w:right="106" w:firstLine="707"/>
        <w:rPr>
          <w:lang w:val="ru-RU"/>
        </w:rPr>
      </w:pPr>
      <w:r w:rsidRPr="000307FD">
        <w:rPr>
          <w:lang w:val="ru-RU"/>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w:t>
      </w:r>
    </w:p>
    <w:p w:rsidR="00D34317" w:rsidRPr="000307FD" w:rsidRDefault="00010ABE" w:rsidP="00680620">
      <w:pPr>
        <w:pStyle w:val="a3"/>
        <w:ind w:right="111" w:firstLine="707"/>
        <w:rPr>
          <w:lang w:val="ru-RU"/>
        </w:rPr>
      </w:pPr>
      <w:r w:rsidRPr="000307FD">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34317" w:rsidRPr="000307FD" w:rsidRDefault="00010ABE" w:rsidP="00680620">
      <w:pPr>
        <w:pStyle w:val="a3"/>
        <w:ind w:right="111" w:firstLine="707"/>
        <w:rPr>
          <w:lang w:val="ru-RU"/>
        </w:rPr>
      </w:pPr>
      <w:r w:rsidRPr="000307FD">
        <w:rPr>
          <w:lang w:val="ru-RU"/>
        </w:rPr>
        <w:t xml:space="preserve">Рабочая программа учебного курса строится на произведениях из </w:t>
      </w:r>
      <w:r w:rsidRPr="000307FD">
        <w:rPr>
          <w:b/>
          <w:lang w:val="ru-RU"/>
        </w:rPr>
        <w:t>трех списков</w:t>
      </w:r>
      <w:r w:rsidRPr="000307FD">
        <w:rPr>
          <w:lang w:val="ru-RU"/>
        </w:rPr>
        <w:t xml:space="preserve">: А, В и С (см. таблицу ниже). Эти три списка равноправны по статусу (то есть произведения </w:t>
      </w:r>
      <w:r w:rsidRPr="000307FD">
        <w:rPr>
          <w:b/>
          <w:lang w:val="ru-RU"/>
        </w:rPr>
        <w:t xml:space="preserve">всех списков </w:t>
      </w:r>
      <w:r w:rsidRPr="000307FD">
        <w:rPr>
          <w:lang w:val="ru-RU"/>
        </w:rPr>
        <w:t xml:space="preserve">должны быть </w:t>
      </w:r>
      <w:r w:rsidRPr="000307FD">
        <w:rPr>
          <w:b/>
          <w:lang w:val="ru-RU"/>
        </w:rPr>
        <w:t xml:space="preserve">обязательно </w:t>
      </w:r>
      <w:r w:rsidRPr="000307FD">
        <w:rPr>
          <w:lang w:val="ru-RU"/>
        </w:rPr>
        <w:t>представлены  в  рабочих</w:t>
      </w:r>
      <w:r w:rsidRPr="000307FD">
        <w:rPr>
          <w:spacing w:val="-1"/>
          <w:lang w:val="ru-RU"/>
        </w:rPr>
        <w:t xml:space="preserve"> </w:t>
      </w:r>
      <w:r w:rsidRPr="000307FD">
        <w:rPr>
          <w:lang w:val="ru-RU"/>
        </w:rPr>
        <w:t>программах.</w:t>
      </w:r>
    </w:p>
    <w:p w:rsidR="00D34317" w:rsidRPr="000307FD" w:rsidRDefault="00010ABE" w:rsidP="00680620">
      <w:pPr>
        <w:pStyle w:val="a3"/>
        <w:ind w:right="110" w:firstLine="707"/>
        <w:rPr>
          <w:lang w:val="ru-RU"/>
        </w:rPr>
      </w:pPr>
      <w:r w:rsidRPr="000307FD">
        <w:rPr>
          <w:b/>
          <w:lang w:val="ru-RU"/>
        </w:rPr>
        <w:t xml:space="preserve">Список А </w:t>
      </w:r>
      <w:r w:rsidRPr="000307FD">
        <w:rPr>
          <w:lang w:val="ru-RU"/>
        </w:rPr>
        <w:t xml:space="preserve">представляет собой </w:t>
      </w:r>
      <w:r w:rsidRPr="000307FD">
        <w:rPr>
          <w:b/>
          <w:lang w:val="ru-RU"/>
        </w:rPr>
        <w:t xml:space="preserve">перечень конкретных произведений </w:t>
      </w:r>
      <w:r w:rsidRPr="000307FD">
        <w:rPr>
          <w:lang w:val="ru-RU"/>
        </w:rPr>
        <w:t xml:space="preserve">(например: А.С.Пушкин «Евгений Онегин», Н.В.Гоголь «Мертвые души» и т.д.). В этот список попадают «ключевые» произведения литературы, предназначенные для </w:t>
      </w:r>
      <w:r w:rsidRPr="000307FD">
        <w:rPr>
          <w:lang w:val="ru-RU"/>
        </w:rPr>
        <w:lastRenderedPageBreak/>
        <w:t xml:space="preserve">обязательного изучения. Вариативной части в списке </w:t>
      </w:r>
      <w:r w:rsidRPr="000307FD">
        <w:rPr>
          <w:b/>
          <w:lang w:val="ru-RU"/>
        </w:rPr>
        <w:t xml:space="preserve">А </w:t>
      </w:r>
      <w:r w:rsidRPr="000307FD">
        <w:rPr>
          <w:lang w:val="ru-RU"/>
        </w:rPr>
        <w:t>нет.</w:t>
      </w:r>
    </w:p>
    <w:p w:rsidR="00D34317" w:rsidRPr="000307FD" w:rsidRDefault="00010ABE" w:rsidP="00680620">
      <w:pPr>
        <w:pStyle w:val="a3"/>
        <w:ind w:right="108" w:firstLine="707"/>
        <w:rPr>
          <w:lang w:val="ru-RU"/>
        </w:rPr>
      </w:pPr>
      <w:r w:rsidRPr="000307FD">
        <w:rPr>
          <w:b/>
          <w:lang w:val="ru-RU"/>
        </w:rPr>
        <w:t xml:space="preserve">Список В </w:t>
      </w:r>
      <w:r w:rsidRPr="000307FD">
        <w:rPr>
          <w:lang w:val="ru-RU"/>
        </w:rPr>
        <w:t xml:space="preserve">представляет собой </w:t>
      </w:r>
      <w:r w:rsidRPr="000307FD">
        <w:rPr>
          <w:b/>
          <w:lang w:val="ru-RU"/>
        </w:rPr>
        <w:t xml:space="preserve">перечень авторов, </w:t>
      </w:r>
      <w:r w:rsidRPr="000307FD">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0307FD">
        <w:rPr>
          <w:b/>
          <w:lang w:val="ru-RU"/>
        </w:rPr>
        <w:t xml:space="preserve">В </w:t>
      </w:r>
      <w:r w:rsidRPr="000307FD">
        <w:rPr>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sidRPr="000307FD">
        <w:rPr>
          <w:b/>
          <w:lang w:val="ru-RU"/>
        </w:rPr>
        <w:t xml:space="preserve">В </w:t>
      </w:r>
      <w:r w:rsidRPr="000307FD">
        <w:rPr>
          <w:lang w:val="ru-RU"/>
        </w:rPr>
        <w:t xml:space="preserve">авторов. Единство списков в разных рабочих программах скрепляется в списке </w:t>
      </w:r>
      <w:r w:rsidRPr="000307FD">
        <w:rPr>
          <w:b/>
          <w:lang w:val="ru-RU"/>
        </w:rPr>
        <w:t xml:space="preserve">В </w:t>
      </w:r>
      <w:r w:rsidRPr="000307FD">
        <w:rPr>
          <w:lang w:val="ru-RU"/>
        </w:rPr>
        <w:t>фигурой</w:t>
      </w:r>
      <w:r w:rsidRPr="000307FD">
        <w:rPr>
          <w:spacing w:val="-11"/>
          <w:lang w:val="ru-RU"/>
        </w:rPr>
        <w:t xml:space="preserve"> </w:t>
      </w:r>
      <w:r w:rsidRPr="000307FD">
        <w:rPr>
          <w:lang w:val="ru-RU"/>
        </w:rPr>
        <w:t>автора.</w:t>
      </w:r>
    </w:p>
    <w:p w:rsidR="00D34317" w:rsidRPr="000307FD" w:rsidRDefault="00010ABE" w:rsidP="00680620">
      <w:pPr>
        <w:pStyle w:val="a3"/>
        <w:ind w:right="108" w:firstLine="707"/>
        <w:rPr>
          <w:lang w:val="ru-RU"/>
        </w:rPr>
      </w:pPr>
      <w:r w:rsidRPr="000307FD">
        <w:rPr>
          <w:b/>
          <w:lang w:val="ru-RU"/>
        </w:rPr>
        <w:t xml:space="preserve">Список С </w:t>
      </w:r>
      <w:r w:rsidRPr="000307FD">
        <w:rPr>
          <w:lang w:val="ru-RU"/>
        </w:rPr>
        <w:t xml:space="preserve">представляет собой </w:t>
      </w:r>
      <w:r w:rsidRPr="000307FD">
        <w:rPr>
          <w:b/>
          <w:lang w:val="ru-RU"/>
        </w:rPr>
        <w:t xml:space="preserve">перечень литературных явлений, </w:t>
      </w:r>
      <w:r w:rsidRPr="000307FD">
        <w:rPr>
          <w:lang w:val="ru-RU"/>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w:t>
      </w:r>
      <w:r w:rsidRPr="000307FD">
        <w:rPr>
          <w:spacing w:val="40"/>
          <w:lang w:val="ru-RU"/>
        </w:rPr>
        <w:t xml:space="preserve"> </w:t>
      </w:r>
      <w:r w:rsidRPr="000307FD">
        <w:rPr>
          <w:lang w:val="ru-RU"/>
        </w:rPr>
        <w:t>всех</w:t>
      </w:r>
    </w:p>
    <w:p w:rsidR="00D34317" w:rsidRPr="000307FD" w:rsidRDefault="00010ABE" w:rsidP="00680620">
      <w:pPr>
        <w:pStyle w:val="a3"/>
        <w:ind w:right="270" w:firstLine="0"/>
        <w:rPr>
          <w:lang w:val="ru-RU"/>
        </w:rPr>
      </w:pPr>
      <w:r w:rsidRPr="000307FD">
        <w:rPr>
          <w:lang w:val="ru-RU"/>
        </w:rPr>
        <w:t xml:space="preserve">групп авторов из списка </w:t>
      </w:r>
      <w:r w:rsidRPr="000307FD">
        <w:rPr>
          <w:b/>
          <w:lang w:val="ru-RU"/>
        </w:rPr>
        <w:t>С</w:t>
      </w:r>
      <w:r w:rsidRPr="000307FD">
        <w:rPr>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0307FD">
        <w:rPr>
          <w:b/>
          <w:lang w:val="ru-RU"/>
        </w:rPr>
        <w:t xml:space="preserve">С </w:t>
      </w:r>
      <w:r w:rsidRPr="000307FD">
        <w:rPr>
          <w:lang w:val="ru-RU"/>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34317" w:rsidRPr="000307FD" w:rsidRDefault="00010ABE" w:rsidP="00680620">
      <w:pPr>
        <w:pStyle w:val="a3"/>
        <w:ind w:right="270" w:firstLine="707"/>
        <w:rPr>
          <w:lang w:val="ru-RU"/>
        </w:rPr>
      </w:pPr>
      <w:r w:rsidRPr="000307FD">
        <w:rPr>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34317" w:rsidRPr="000307FD" w:rsidRDefault="00010ABE" w:rsidP="00680620">
      <w:pPr>
        <w:pStyle w:val="a3"/>
        <w:ind w:right="271" w:firstLine="707"/>
        <w:rPr>
          <w:lang w:val="ru-RU"/>
        </w:rPr>
      </w:pPr>
      <w:r w:rsidRPr="000307FD">
        <w:rPr>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0307FD">
        <w:rPr>
          <w:b/>
          <w:lang w:val="ru-RU"/>
        </w:rPr>
        <w:t>в логике ФГОС единство образовательного пространства достигается за счет формирования общих компетенций</w:t>
      </w:r>
      <w:r w:rsidRPr="000307FD">
        <w:rPr>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w:t>
      </w:r>
      <w:r w:rsidRPr="000307FD">
        <w:rPr>
          <w:spacing w:val="2"/>
          <w:lang w:val="ru-RU"/>
        </w:rPr>
        <w:t xml:space="preserve">ту </w:t>
      </w:r>
      <w:r w:rsidRPr="000307FD">
        <w:rPr>
          <w:lang w:val="ru-RU"/>
        </w:rPr>
        <w:t>же систему сформированных умений, на  ту же ступень владения базовыми предметными</w:t>
      </w:r>
      <w:r w:rsidRPr="000307FD">
        <w:rPr>
          <w:spacing w:val="-25"/>
          <w:lang w:val="ru-RU"/>
        </w:rPr>
        <w:t xml:space="preserve"> </w:t>
      </w:r>
      <w:r w:rsidRPr="000307FD">
        <w:rPr>
          <w:lang w:val="ru-RU"/>
        </w:rPr>
        <w:t>компетенциями.</w:t>
      </w:r>
    </w:p>
    <w:p w:rsidR="00D34317" w:rsidRPr="000307FD" w:rsidRDefault="00010ABE" w:rsidP="00680620">
      <w:pPr>
        <w:pStyle w:val="a3"/>
        <w:ind w:right="268" w:firstLine="707"/>
        <w:rPr>
          <w:lang w:val="ru-RU"/>
        </w:rPr>
      </w:pPr>
      <w:r w:rsidRPr="000307FD">
        <w:rPr>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0307FD">
        <w:rPr>
          <w:b/>
          <w:lang w:val="ru-RU"/>
        </w:rPr>
        <w:t xml:space="preserve">трех обязательных </w:t>
      </w:r>
      <w:r w:rsidRPr="000307FD">
        <w:rPr>
          <w:lang w:val="ru-RU"/>
        </w:rPr>
        <w:t>списков. Это может серьезно повысить интерес школьников к предмету и их мотивацию к чтению.</w:t>
      </w:r>
    </w:p>
    <w:p w:rsidR="00D34317" w:rsidRPr="000307FD" w:rsidRDefault="00010ABE" w:rsidP="00680620">
      <w:pPr>
        <w:pStyle w:val="a3"/>
        <w:ind w:right="275" w:firstLine="707"/>
        <w:rPr>
          <w:lang w:val="ru-RU"/>
        </w:rPr>
      </w:pPr>
      <w:r w:rsidRPr="000307FD">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34317" w:rsidRPr="000307FD" w:rsidRDefault="00010ABE" w:rsidP="00680620">
      <w:pPr>
        <w:pStyle w:val="a3"/>
        <w:ind w:right="271" w:firstLine="707"/>
        <w:rPr>
          <w:lang w:val="ru-RU"/>
        </w:rPr>
      </w:pPr>
      <w:r w:rsidRPr="000307FD">
        <w:rPr>
          <w:lang w:val="ru-RU"/>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34317" w:rsidRPr="000307FD" w:rsidRDefault="00010ABE" w:rsidP="00680620">
      <w:pPr>
        <w:pStyle w:val="a3"/>
        <w:ind w:right="271" w:firstLine="707"/>
        <w:rPr>
          <w:lang w:val="ru-RU"/>
        </w:rPr>
      </w:pPr>
      <w:r w:rsidRPr="000307FD">
        <w:rPr>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w:t>
      </w:r>
      <w:r w:rsidRPr="000307FD">
        <w:rPr>
          <w:lang w:val="ru-RU"/>
        </w:rPr>
        <w:lastRenderedPageBreak/>
        <w:t>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D34317" w:rsidRPr="000307FD" w:rsidRDefault="00010ABE" w:rsidP="00680620">
      <w:pPr>
        <w:pStyle w:val="a3"/>
        <w:ind w:right="270" w:firstLine="707"/>
        <w:rPr>
          <w:lang w:val="ru-RU"/>
        </w:rPr>
      </w:pPr>
      <w:r w:rsidRPr="000307FD">
        <w:rPr>
          <w:lang w:val="ru-RU"/>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D34317" w:rsidRPr="000307FD" w:rsidRDefault="00010ABE" w:rsidP="00680620">
      <w:pPr>
        <w:pStyle w:val="3"/>
        <w:spacing w:before="0" w:line="240" w:lineRule="auto"/>
        <w:ind w:left="2487" w:right="0"/>
        <w:rPr>
          <w:lang w:val="ru-RU"/>
        </w:rPr>
      </w:pPr>
      <w:r w:rsidRPr="000307FD">
        <w:rPr>
          <w:lang w:val="ru-RU"/>
        </w:rPr>
        <w:t>Обязательное содержание ПП (5 – 9 КЛАССЫ)</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3343"/>
        <w:gridCol w:w="99"/>
        <w:gridCol w:w="3055"/>
      </w:tblGrid>
      <w:tr w:rsidR="00D34317" w:rsidRPr="000307FD">
        <w:trPr>
          <w:trHeight w:hRule="exact" w:val="286"/>
        </w:trPr>
        <w:tc>
          <w:tcPr>
            <w:tcW w:w="2471" w:type="dxa"/>
          </w:tcPr>
          <w:p w:rsidR="00D34317" w:rsidRPr="000307FD" w:rsidRDefault="00010ABE" w:rsidP="00680620">
            <w:pPr>
              <w:pStyle w:val="TableParagraph"/>
              <w:ind w:left="1486"/>
              <w:rPr>
                <w:b/>
                <w:sz w:val="24"/>
                <w:szCs w:val="24"/>
              </w:rPr>
            </w:pPr>
            <w:r w:rsidRPr="000307FD">
              <w:rPr>
                <w:b/>
                <w:w w:val="99"/>
                <w:sz w:val="24"/>
                <w:szCs w:val="24"/>
              </w:rPr>
              <w:t>А</w:t>
            </w:r>
          </w:p>
        </w:tc>
        <w:tc>
          <w:tcPr>
            <w:tcW w:w="3343" w:type="dxa"/>
          </w:tcPr>
          <w:p w:rsidR="00D34317" w:rsidRPr="000307FD" w:rsidRDefault="00010ABE" w:rsidP="00680620">
            <w:pPr>
              <w:pStyle w:val="TableParagraph"/>
              <w:ind w:left="704"/>
              <w:jc w:val="center"/>
              <w:rPr>
                <w:b/>
                <w:sz w:val="24"/>
                <w:szCs w:val="24"/>
              </w:rPr>
            </w:pPr>
            <w:r w:rsidRPr="000307FD">
              <w:rPr>
                <w:b/>
                <w:sz w:val="24"/>
                <w:szCs w:val="24"/>
              </w:rPr>
              <w:t>В</w:t>
            </w:r>
          </w:p>
        </w:tc>
        <w:tc>
          <w:tcPr>
            <w:tcW w:w="3154" w:type="dxa"/>
            <w:gridSpan w:val="2"/>
          </w:tcPr>
          <w:p w:rsidR="00D34317" w:rsidRPr="000307FD" w:rsidRDefault="00010ABE" w:rsidP="00680620">
            <w:pPr>
              <w:pStyle w:val="TableParagraph"/>
              <w:ind w:left="770"/>
              <w:jc w:val="center"/>
              <w:rPr>
                <w:b/>
                <w:sz w:val="24"/>
                <w:szCs w:val="24"/>
              </w:rPr>
            </w:pPr>
            <w:r w:rsidRPr="000307FD">
              <w:rPr>
                <w:b/>
                <w:w w:val="99"/>
                <w:sz w:val="24"/>
                <w:szCs w:val="24"/>
              </w:rPr>
              <w:t>С</w:t>
            </w:r>
          </w:p>
        </w:tc>
      </w:tr>
      <w:tr w:rsidR="00D34317" w:rsidRPr="000307FD">
        <w:trPr>
          <w:trHeight w:hRule="exact" w:val="286"/>
        </w:trPr>
        <w:tc>
          <w:tcPr>
            <w:tcW w:w="8967" w:type="dxa"/>
            <w:gridSpan w:val="4"/>
          </w:tcPr>
          <w:p w:rsidR="00D34317" w:rsidRPr="000307FD" w:rsidRDefault="00010ABE" w:rsidP="00680620">
            <w:pPr>
              <w:pStyle w:val="TableParagraph"/>
              <w:ind w:left="3394"/>
              <w:rPr>
                <w:b/>
                <w:sz w:val="24"/>
                <w:szCs w:val="24"/>
              </w:rPr>
            </w:pPr>
            <w:r w:rsidRPr="000307FD">
              <w:rPr>
                <w:b/>
                <w:sz w:val="24"/>
                <w:szCs w:val="24"/>
              </w:rPr>
              <w:t>РУССКАЯ ЛИТЕРАТУРА</w:t>
            </w:r>
          </w:p>
        </w:tc>
      </w:tr>
      <w:tr w:rsidR="00D34317" w:rsidRPr="000307FD">
        <w:trPr>
          <w:trHeight w:hRule="exact" w:val="286"/>
        </w:trPr>
        <w:tc>
          <w:tcPr>
            <w:tcW w:w="2471" w:type="dxa"/>
            <w:vMerge w:val="restart"/>
            <w:tcBorders>
              <w:right w:val="double" w:sz="11" w:space="0" w:color="000000"/>
            </w:tcBorders>
          </w:tcPr>
          <w:p w:rsidR="00D34317" w:rsidRPr="000307FD" w:rsidRDefault="00010ABE" w:rsidP="00680620">
            <w:pPr>
              <w:pStyle w:val="TableParagraph"/>
              <w:ind w:right="91" w:firstLine="707"/>
              <w:jc w:val="both"/>
              <w:rPr>
                <w:b/>
                <w:sz w:val="24"/>
                <w:szCs w:val="24"/>
              </w:rPr>
            </w:pPr>
            <w:r w:rsidRPr="000307FD">
              <w:rPr>
                <w:b/>
                <w:sz w:val="24"/>
                <w:szCs w:val="24"/>
                <w:lang w:val="ru-RU"/>
              </w:rPr>
              <w:t xml:space="preserve">«Слово о полку Игореве» </w:t>
            </w:r>
            <w:r w:rsidRPr="000307FD">
              <w:rPr>
                <w:sz w:val="24"/>
                <w:szCs w:val="24"/>
                <w:lang w:val="ru-RU"/>
              </w:rPr>
              <w:t xml:space="preserve">(к. </w:t>
            </w:r>
            <w:r w:rsidRPr="000307FD">
              <w:rPr>
                <w:sz w:val="24"/>
                <w:szCs w:val="24"/>
              </w:rPr>
              <w:t>XII</w:t>
            </w:r>
            <w:r w:rsidRPr="000307FD">
              <w:rPr>
                <w:sz w:val="24"/>
                <w:szCs w:val="24"/>
                <w:lang w:val="ru-RU"/>
              </w:rPr>
              <w:t xml:space="preserve"> в.)  </w:t>
            </w:r>
            <w:r w:rsidRPr="000307FD">
              <w:rPr>
                <w:b/>
                <w:sz w:val="24"/>
                <w:szCs w:val="24"/>
              </w:rPr>
              <w:t>(8-9 кл.)</w:t>
            </w:r>
            <w:r w:rsidRPr="000307FD">
              <w:rPr>
                <w:b/>
                <w:position w:val="11"/>
                <w:sz w:val="24"/>
                <w:szCs w:val="24"/>
              </w:rPr>
              <w:t>1</w:t>
            </w:r>
          </w:p>
        </w:tc>
        <w:tc>
          <w:tcPr>
            <w:tcW w:w="3343" w:type="dxa"/>
            <w:vMerge w:val="restart"/>
            <w:tcBorders>
              <w:left w:val="double" w:sz="11" w:space="0" w:color="000000"/>
              <w:right w:val="double" w:sz="11" w:space="0" w:color="000000"/>
            </w:tcBorders>
            <w:shd w:val="clear" w:color="auto" w:fill="D7D7D7"/>
          </w:tcPr>
          <w:p w:rsidR="00D34317" w:rsidRPr="000307FD" w:rsidRDefault="00010ABE" w:rsidP="00680620">
            <w:pPr>
              <w:pStyle w:val="TableParagraph"/>
              <w:ind w:left="655" w:right="497" w:firstLine="557"/>
              <w:rPr>
                <w:b/>
                <w:i/>
                <w:sz w:val="24"/>
                <w:szCs w:val="24"/>
                <w:lang w:val="ru-RU"/>
              </w:rPr>
            </w:pPr>
            <w:r w:rsidRPr="000307FD">
              <w:rPr>
                <w:b/>
                <w:i/>
                <w:spacing w:val="-1"/>
                <w:sz w:val="24"/>
                <w:szCs w:val="24"/>
                <w:lang w:val="ru-RU"/>
              </w:rPr>
              <w:t xml:space="preserve">Древнерусская </w:t>
            </w:r>
            <w:r w:rsidRPr="000307FD">
              <w:rPr>
                <w:b/>
                <w:i/>
                <w:sz w:val="24"/>
                <w:szCs w:val="24"/>
                <w:lang w:val="ru-RU"/>
              </w:rPr>
              <w:t>литература –</w:t>
            </w:r>
            <w:r w:rsidRPr="000307FD">
              <w:rPr>
                <w:b/>
                <w:i/>
                <w:spacing w:val="58"/>
                <w:sz w:val="24"/>
                <w:szCs w:val="24"/>
                <w:lang w:val="ru-RU"/>
              </w:rPr>
              <w:t xml:space="preserve"> </w:t>
            </w:r>
            <w:r w:rsidRPr="000307FD">
              <w:rPr>
                <w:b/>
                <w:i/>
                <w:sz w:val="24"/>
                <w:szCs w:val="24"/>
                <w:lang w:val="ru-RU"/>
              </w:rPr>
              <w:t>1-2</w:t>
            </w:r>
          </w:p>
          <w:p w:rsidR="00D34317" w:rsidRPr="000307FD" w:rsidRDefault="00010ABE" w:rsidP="00680620">
            <w:pPr>
              <w:pStyle w:val="TableParagraph"/>
              <w:ind w:left="439" w:right="380" w:hanging="60"/>
              <w:jc w:val="both"/>
              <w:rPr>
                <w:i/>
                <w:sz w:val="24"/>
                <w:szCs w:val="24"/>
                <w:lang w:val="ru-RU"/>
              </w:rPr>
            </w:pPr>
            <w:r w:rsidRPr="000307FD">
              <w:rPr>
                <w:b/>
                <w:i/>
                <w:sz w:val="24"/>
                <w:szCs w:val="24"/>
                <w:lang w:val="ru-RU"/>
              </w:rPr>
              <w:t xml:space="preserve">произведения на выбор, например: </w:t>
            </w:r>
            <w:r w:rsidRPr="000307FD">
              <w:rPr>
                <w:i/>
                <w:sz w:val="24"/>
                <w:szCs w:val="24"/>
                <w:lang w:val="ru-RU"/>
              </w:rPr>
              <w:t>«Поучение» Владимира Мономаха,</w:t>
            </w:r>
          </w:p>
        </w:tc>
        <w:tc>
          <w:tcPr>
            <w:tcW w:w="99" w:type="dxa"/>
            <w:tcBorders>
              <w:left w:val="double" w:sz="11" w:space="0" w:color="000000"/>
              <w:bottom w:val="nil"/>
            </w:tcBorders>
          </w:tcPr>
          <w:p w:rsidR="00D34317" w:rsidRPr="000307FD" w:rsidRDefault="00D34317" w:rsidP="00680620">
            <w:pPr>
              <w:rPr>
                <w:sz w:val="24"/>
                <w:szCs w:val="24"/>
                <w:lang w:val="ru-RU"/>
              </w:rPr>
            </w:pPr>
          </w:p>
        </w:tc>
        <w:tc>
          <w:tcPr>
            <w:tcW w:w="3054" w:type="dxa"/>
            <w:tcBorders>
              <w:right w:val="double" w:sz="11" w:space="0" w:color="000000"/>
            </w:tcBorders>
            <w:shd w:val="clear" w:color="auto" w:fill="D7D7D7"/>
          </w:tcPr>
          <w:p w:rsidR="00D34317" w:rsidRPr="000307FD" w:rsidRDefault="00010ABE" w:rsidP="00680620">
            <w:pPr>
              <w:pStyle w:val="TableParagraph"/>
              <w:ind w:left="854" w:right="28"/>
              <w:rPr>
                <w:b/>
                <w:i/>
                <w:sz w:val="24"/>
                <w:szCs w:val="24"/>
              </w:rPr>
            </w:pPr>
            <w:r w:rsidRPr="000307FD">
              <w:rPr>
                <w:b/>
                <w:i/>
                <w:sz w:val="24"/>
                <w:szCs w:val="24"/>
              </w:rPr>
              <w:t>Русский фольклор:</w:t>
            </w:r>
          </w:p>
        </w:tc>
      </w:tr>
      <w:tr w:rsidR="00D34317" w:rsidRPr="000307FD">
        <w:trPr>
          <w:trHeight w:hRule="exact" w:val="1121"/>
        </w:trPr>
        <w:tc>
          <w:tcPr>
            <w:tcW w:w="2471" w:type="dxa"/>
            <w:vMerge/>
            <w:tcBorders>
              <w:right w:val="double" w:sz="11" w:space="0" w:color="000000"/>
            </w:tcBorders>
          </w:tcPr>
          <w:p w:rsidR="00D34317" w:rsidRPr="000307FD" w:rsidRDefault="00D34317" w:rsidP="00680620">
            <w:pPr>
              <w:rPr>
                <w:sz w:val="24"/>
                <w:szCs w:val="24"/>
              </w:rPr>
            </w:pPr>
          </w:p>
        </w:tc>
        <w:tc>
          <w:tcPr>
            <w:tcW w:w="3343" w:type="dxa"/>
            <w:vMerge/>
            <w:tcBorders>
              <w:left w:val="double" w:sz="11" w:space="0" w:color="000000"/>
              <w:right w:val="double" w:sz="11" w:space="0" w:color="000000"/>
            </w:tcBorders>
            <w:shd w:val="clear" w:color="auto" w:fill="D7D7D7"/>
          </w:tcPr>
          <w:p w:rsidR="00D34317" w:rsidRPr="000307FD" w:rsidRDefault="00D34317" w:rsidP="00680620">
            <w:pPr>
              <w:rPr>
                <w:sz w:val="24"/>
                <w:szCs w:val="24"/>
              </w:rPr>
            </w:pPr>
          </w:p>
        </w:tc>
        <w:tc>
          <w:tcPr>
            <w:tcW w:w="3154" w:type="dxa"/>
            <w:gridSpan w:val="2"/>
            <w:tcBorders>
              <w:left w:val="double" w:sz="11" w:space="0" w:color="000000"/>
            </w:tcBorders>
          </w:tcPr>
          <w:p w:rsidR="00D34317" w:rsidRPr="000307FD" w:rsidRDefault="00D34317" w:rsidP="00680620">
            <w:pPr>
              <w:pStyle w:val="TableParagraph"/>
              <w:ind w:left="0"/>
              <w:rPr>
                <w:b/>
                <w:sz w:val="24"/>
                <w:szCs w:val="24"/>
                <w:lang w:val="ru-RU"/>
              </w:rPr>
            </w:pPr>
          </w:p>
          <w:p w:rsidR="00D34317" w:rsidRPr="000307FD" w:rsidRDefault="00010ABE" w:rsidP="00680620">
            <w:pPr>
              <w:pStyle w:val="TableParagraph"/>
              <w:ind w:left="90" w:right="361" w:firstLine="708"/>
              <w:rPr>
                <w:b/>
                <w:i/>
                <w:sz w:val="24"/>
                <w:szCs w:val="24"/>
              </w:rPr>
            </w:pPr>
            <w:r w:rsidRPr="000307FD">
              <w:rPr>
                <w:i/>
                <w:sz w:val="24"/>
                <w:szCs w:val="24"/>
                <w:lang w:val="ru-RU"/>
              </w:rPr>
              <w:t>сказки, былины, загадки, пословицы, поговорки, песня и др</w:t>
            </w:r>
            <w:r w:rsidRPr="000307FD">
              <w:rPr>
                <w:b/>
                <w:i/>
                <w:sz w:val="24"/>
                <w:szCs w:val="24"/>
                <w:lang w:val="ru-RU"/>
              </w:rPr>
              <w:t xml:space="preserve">. </w:t>
            </w:r>
            <w:r w:rsidRPr="000307FD">
              <w:rPr>
                <w:b/>
                <w:i/>
                <w:sz w:val="24"/>
                <w:szCs w:val="24"/>
              </w:rPr>
              <w:t>(10</w:t>
            </w:r>
          </w:p>
        </w:tc>
      </w:tr>
    </w:tbl>
    <w:p w:rsidR="00D34317" w:rsidRPr="000307FD" w:rsidRDefault="00D10832" w:rsidP="004E5C05">
      <w:pPr>
        <w:pStyle w:val="a3"/>
        <w:ind w:left="0" w:firstLine="0"/>
        <w:jc w:val="left"/>
        <w:rPr>
          <w:lang w:val="ru-RU"/>
        </w:rPr>
      </w:pPr>
      <w:r w:rsidRPr="000307FD">
        <w:rPr>
          <w:noProof/>
          <w:lang w:val="ru-RU" w:eastAsia="ru-RU"/>
        </w:rPr>
        <mc:AlternateContent>
          <mc:Choice Requires="wps">
            <w:drawing>
              <wp:anchor distT="0" distB="0" distL="0" distR="0" simplePos="0" relativeHeight="1648" behindDoc="0" locked="0" layoutInCell="1" allowOverlap="1" wp14:anchorId="18E1CA90" wp14:editId="2924A6B8">
                <wp:simplePos x="0" y="0"/>
                <wp:positionH relativeFrom="page">
                  <wp:posOffset>1710055</wp:posOffset>
                </wp:positionH>
                <wp:positionV relativeFrom="paragraph">
                  <wp:posOffset>168275</wp:posOffset>
                </wp:positionV>
                <wp:extent cx="1829435" cy="0"/>
                <wp:effectExtent l="5080" t="9525" r="13335" b="9525"/>
                <wp:wrapTopAndBottom/>
                <wp:docPr id="24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13.25pt" to="278.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U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" strokeweight=".6pt">
                <w10:wrap type="topAndBottom" anchorx="page"/>
              </v:line>
            </w:pict>
          </mc:Fallback>
        </mc:AlternateContent>
      </w:r>
      <w:r w:rsidR="00010ABE" w:rsidRPr="000307FD">
        <w:rPr>
          <w:position w:val="9"/>
          <w:lang w:val="ru-RU"/>
        </w:rPr>
        <w:t xml:space="preserve">1 </w:t>
      </w:r>
      <w:r w:rsidR="00010ABE" w:rsidRPr="000307FD">
        <w:rPr>
          <w:lang w:val="ru-RU"/>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112"/>
        <w:gridCol w:w="12"/>
        <w:gridCol w:w="6"/>
        <w:gridCol w:w="3250"/>
        <w:gridCol w:w="31"/>
        <w:gridCol w:w="6"/>
        <w:gridCol w:w="87"/>
        <w:gridCol w:w="37"/>
        <w:gridCol w:w="3017"/>
        <w:gridCol w:w="37"/>
        <w:gridCol w:w="38"/>
      </w:tblGrid>
      <w:tr w:rsidR="00D34317" w:rsidRPr="000307FD">
        <w:trPr>
          <w:trHeight w:hRule="exact" w:val="2770"/>
        </w:trPr>
        <w:tc>
          <w:tcPr>
            <w:tcW w:w="2502" w:type="dxa"/>
            <w:gridSpan w:val="4"/>
            <w:vMerge w:val="restart"/>
          </w:tcPr>
          <w:p w:rsidR="00D34317" w:rsidRPr="000307FD" w:rsidRDefault="00D34317" w:rsidP="00680620">
            <w:pPr>
              <w:rPr>
                <w:sz w:val="24"/>
                <w:szCs w:val="24"/>
                <w:lang w:val="ru-RU"/>
              </w:rPr>
            </w:pPr>
          </w:p>
        </w:tc>
        <w:tc>
          <w:tcPr>
            <w:tcW w:w="3281" w:type="dxa"/>
            <w:gridSpan w:val="2"/>
            <w:tcBorders>
              <w:left w:val="double" w:sz="11" w:space="0" w:color="000000"/>
              <w:right w:val="double" w:sz="11" w:space="0" w:color="000000"/>
            </w:tcBorders>
            <w:shd w:val="clear" w:color="auto" w:fill="D7D7D7"/>
          </w:tcPr>
          <w:p w:rsidR="00D34317" w:rsidRPr="000307FD" w:rsidRDefault="00010ABE" w:rsidP="00680620">
            <w:pPr>
              <w:pStyle w:val="TableParagraph"/>
              <w:ind w:left="65" w:right="67"/>
              <w:jc w:val="center"/>
              <w:rPr>
                <w:i/>
                <w:sz w:val="24"/>
                <w:szCs w:val="24"/>
                <w:lang w:val="ru-RU"/>
              </w:rPr>
            </w:pPr>
            <w:r w:rsidRPr="000307FD">
              <w:rPr>
                <w:i/>
                <w:sz w:val="24"/>
                <w:szCs w:val="24"/>
                <w:lang w:val="ru-RU"/>
              </w:rPr>
              <w:t>«Повесть о разорении Рязани Батыем», «Житие Сергия Радонежского»,</w:t>
            </w:r>
          </w:p>
          <w:p w:rsidR="00D34317" w:rsidRPr="000307FD" w:rsidRDefault="00010ABE" w:rsidP="00680620">
            <w:pPr>
              <w:pStyle w:val="TableParagraph"/>
              <w:ind w:left="65" w:right="67"/>
              <w:jc w:val="center"/>
              <w:rPr>
                <w:b/>
                <w:i/>
                <w:sz w:val="24"/>
                <w:szCs w:val="24"/>
                <w:lang w:val="ru-RU"/>
              </w:rPr>
            </w:pPr>
            <w:r w:rsidRPr="000307FD">
              <w:rPr>
                <w:i/>
                <w:sz w:val="24"/>
                <w:szCs w:val="24"/>
                <w:lang w:val="ru-RU"/>
              </w:rPr>
              <w:t>«Домострой», «Повесть о Петре и Февронии Муромских», «Повесть о Ерше Ершовиче, сыне Щетинникове», «Житие протопопа Аввакума, им самим написанное» и др</w:t>
            </w:r>
            <w:r w:rsidRPr="000307FD">
              <w:rPr>
                <w:b/>
                <w:i/>
                <w:sz w:val="24"/>
                <w:szCs w:val="24"/>
                <w:lang w:val="ru-RU"/>
              </w:rPr>
              <w:t>.)</w:t>
            </w:r>
          </w:p>
        </w:tc>
        <w:tc>
          <w:tcPr>
            <w:tcW w:w="3222" w:type="dxa"/>
            <w:gridSpan w:val="6"/>
            <w:tcBorders>
              <w:left w:val="double" w:sz="11" w:space="0" w:color="000000"/>
              <w:bottom w:val="nil"/>
            </w:tcBorders>
          </w:tcPr>
          <w:p w:rsidR="00D34317" w:rsidRPr="000307FD" w:rsidRDefault="00010ABE" w:rsidP="00680620">
            <w:pPr>
              <w:pStyle w:val="TableParagraph"/>
              <w:ind w:left="121" w:right="780"/>
              <w:rPr>
                <w:sz w:val="24"/>
                <w:szCs w:val="24"/>
              </w:rPr>
            </w:pPr>
            <w:r w:rsidRPr="000307FD">
              <w:rPr>
                <w:b/>
                <w:i/>
                <w:sz w:val="24"/>
                <w:szCs w:val="24"/>
              </w:rPr>
              <w:t xml:space="preserve">произведений разных жанров, </w:t>
            </w:r>
            <w:r w:rsidRPr="000307FD">
              <w:rPr>
                <w:b/>
                <w:sz w:val="24"/>
                <w:szCs w:val="24"/>
              </w:rPr>
              <w:t>5-7 кл.</w:t>
            </w:r>
            <w:r w:rsidRPr="000307FD">
              <w:rPr>
                <w:sz w:val="24"/>
                <w:szCs w:val="24"/>
              </w:rPr>
              <w:t>)</w:t>
            </w:r>
          </w:p>
        </w:tc>
      </w:tr>
      <w:tr w:rsidR="00D34317" w:rsidRPr="000307FD">
        <w:trPr>
          <w:trHeight w:hRule="exact" w:val="566"/>
        </w:trPr>
        <w:tc>
          <w:tcPr>
            <w:tcW w:w="2502" w:type="dxa"/>
            <w:gridSpan w:val="4"/>
            <w:vMerge/>
          </w:tcPr>
          <w:p w:rsidR="00D34317" w:rsidRPr="000307FD" w:rsidRDefault="00D34317" w:rsidP="00680620">
            <w:pPr>
              <w:rPr>
                <w:sz w:val="24"/>
                <w:szCs w:val="24"/>
              </w:rPr>
            </w:pPr>
          </w:p>
        </w:tc>
        <w:tc>
          <w:tcPr>
            <w:tcW w:w="3281" w:type="dxa"/>
            <w:gridSpan w:val="2"/>
          </w:tcPr>
          <w:p w:rsidR="00D34317" w:rsidRPr="000307FD" w:rsidRDefault="00D34317" w:rsidP="00680620">
            <w:pPr>
              <w:pStyle w:val="TableParagraph"/>
              <w:ind w:left="0"/>
              <w:rPr>
                <w:sz w:val="24"/>
                <w:szCs w:val="24"/>
              </w:rPr>
            </w:pPr>
          </w:p>
          <w:p w:rsidR="00D34317" w:rsidRPr="000307FD" w:rsidRDefault="00010ABE" w:rsidP="00680620">
            <w:pPr>
              <w:pStyle w:val="TableParagraph"/>
              <w:ind w:left="755" w:right="212"/>
              <w:rPr>
                <w:b/>
                <w:sz w:val="24"/>
                <w:szCs w:val="24"/>
              </w:rPr>
            </w:pPr>
            <w:r w:rsidRPr="000307FD">
              <w:rPr>
                <w:b/>
                <w:sz w:val="24"/>
                <w:szCs w:val="24"/>
              </w:rPr>
              <w:t>(6-8 кл.)</w:t>
            </w:r>
          </w:p>
        </w:tc>
        <w:tc>
          <w:tcPr>
            <w:tcW w:w="3222" w:type="dxa"/>
            <w:gridSpan w:val="6"/>
            <w:tcBorders>
              <w:top w:val="nil"/>
            </w:tcBorders>
          </w:tcPr>
          <w:p w:rsidR="00D34317" w:rsidRPr="000307FD" w:rsidRDefault="00D34317" w:rsidP="00680620">
            <w:pPr>
              <w:rPr>
                <w:sz w:val="24"/>
                <w:szCs w:val="24"/>
              </w:rPr>
            </w:pPr>
          </w:p>
        </w:tc>
      </w:tr>
      <w:tr w:rsidR="00D34317" w:rsidRPr="00CE6307">
        <w:trPr>
          <w:trHeight w:hRule="exact" w:val="2499"/>
        </w:trPr>
        <w:tc>
          <w:tcPr>
            <w:tcW w:w="2502" w:type="dxa"/>
            <w:gridSpan w:val="4"/>
            <w:tcBorders>
              <w:bottom w:val="nil"/>
              <w:right w:val="double" w:sz="11" w:space="0" w:color="000000"/>
            </w:tcBorders>
          </w:tcPr>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010ABE" w:rsidP="00680620">
            <w:pPr>
              <w:pStyle w:val="TableParagraph"/>
              <w:ind w:left="811"/>
              <w:rPr>
                <w:b/>
                <w:sz w:val="24"/>
                <w:szCs w:val="24"/>
              </w:rPr>
            </w:pPr>
            <w:r w:rsidRPr="000307FD">
              <w:rPr>
                <w:b/>
                <w:sz w:val="24"/>
                <w:szCs w:val="24"/>
              </w:rPr>
              <w:t>Д.И.</w:t>
            </w:r>
          </w:p>
        </w:tc>
        <w:tc>
          <w:tcPr>
            <w:tcW w:w="3281" w:type="dxa"/>
            <w:gridSpan w:val="2"/>
            <w:vMerge w:val="restart"/>
            <w:tcBorders>
              <w:left w:val="double" w:sz="11" w:space="0" w:color="000000"/>
              <w:right w:val="double" w:sz="11" w:space="0" w:color="000000"/>
            </w:tcBorders>
            <w:shd w:val="clear" w:color="auto" w:fill="D7D7D7"/>
          </w:tcPr>
          <w:p w:rsidR="00D34317" w:rsidRPr="000307FD" w:rsidRDefault="00010ABE" w:rsidP="00680620">
            <w:pPr>
              <w:pStyle w:val="TableParagraph"/>
              <w:ind w:left="170" w:right="152" w:firstLine="775"/>
              <w:rPr>
                <w:b/>
                <w:i/>
                <w:sz w:val="24"/>
                <w:szCs w:val="24"/>
                <w:lang w:val="ru-RU"/>
              </w:rPr>
            </w:pPr>
            <w:r w:rsidRPr="000307FD">
              <w:rPr>
                <w:b/>
                <w:i/>
                <w:sz w:val="24"/>
                <w:szCs w:val="24"/>
                <w:lang w:val="ru-RU"/>
              </w:rPr>
              <w:t>М.В.Ломоносов – 1 стихотворение по выбору,</w:t>
            </w:r>
          </w:p>
          <w:p w:rsidR="00D34317" w:rsidRPr="000307FD" w:rsidRDefault="00010ABE" w:rsidP="00680620">
            <w:pPr>
              <w:pStyle w:val="TableParagraph"/>
              <w:ind w:left="398" w:right="396" w:hanging="4"/>
              <w:jc w:val="center"/>
              <w:rPr>
                <w:i/>
                <w:sz w:val="24"/>
                <w:szCs w:val="24"/>
                <w:lang w:val="ru-RU"/>
              </w:rPr>
            </w:pPr>
            <w:r w:rsidRPr="000307FD">
              <w:rPr>
                <w:b/>
                <w:i/>
                <w:sz w:val="24"/>
                <w:szCs w:val="24"/>
                <w:lang w:val="ru-RU"/>
              </w:rPr>
              <w:t xml:space="preserve">например: </w:t>
            </w:r>
            <w:r w:rsidRPr="000307FD">
              <w:rPr>
                <w:i/>
                <w:sz w:val="24"/>
                <w:szCs w:val="24"/>
                <w:lang w:val="ru-RU"/>
              </w:rPr>
              <w:t>«Стихи, сочиненные на дороге в Петергоф…» (1761),</w:t>
            </w:r>
          </w:p>
          <w:p w:rsidR="00D34317" w:rsidRPr="000307FD" w:rsidRDefault="00010ABE" w:rsidP="00680620">
            <w:pPr>
              <w:pStyle w:val="TableParagraph"/>
              <w:ind w:left="46" w:right="46" w:hanging="3"/>
              <w:jc w:val="center"/>
              <w:rPr>
                <w:i/>
                <w:sz w:val="24"/>
                <w:szCs w:val="24"/>
                <w:lang w:val="ru-RU"/>
              </w:rPr>
            </w:pPr>
            <w:r w:rsidRPr="000307FD">
              <w:rPr>
                <w:i/>
                <w:sz w:val="24"/>
                <w:szCs w:val="24"/>
                <w:lang w:val="ru-RU"/>
              </w:rPr>
              <w:t xml:space="preserve">«Вечернее размышление о Божием Величии при случае великого северного сияния» (1743), </w:t>
            </w:r>
            <w:r w:rsidRPr="000307FD">
              <w:rPr>
                <w:b/>
                <w:i/>
                <w:sz w:val="24"/>
                <w:szCs w:val="24"/>
                <w:lang w:val="ru-RU"/>
              </w:rPr>
              <w:t>«</w:t>
            </w:r>
            <w:r w:rsidRPr="000307FD">
              <w:rPr>
                <w:i/>
                <w:sz w:val="24"/>
                <w:szCs w:val="24"/>
                <w:lang w:val="ru-RU"/>
              </w:rPr>
              <w:t>Ода на день восшествия на Всероссийский престол Ея Величества Государыни Императрицы</w:t>
            </w:r>
          </w:p>
        </w:tc>
        <w:tc>
          <w:tcPr>
            <w:tcW w:w="3222" w:type="dxa"/>
            <w:gridSpan w:val="6"/>
            <w:vMerge w:val="restart"/>
            <w:tcBorders>
              <w:left w:val="double" w:sz="11" w:space="0" w:color="000000"/>
            </w:tcBorders>
          </w:tcPr>
          <w:p w:rsidR="00D34317" w:rsidRPr="000307FD" w:rsidRDefault="00D34317" w:rsidP="00680620">
            <w:pPr>
              <w:rPr>
                <w:sz w:val="24"/>
                <w:szCs w:val="24"/>
                <w:lang w:val="ru-RU"/>
              </w:rPr>
            </w:pPr>
          </w:p>
        </w:tc>
      </w:tr>
      <w:tr w:rsidR="00D34317" w:rsidRPr="000307FD">
        <w:trPr>
          <w:trHeight w:hRule="exact" w:val="274"/>
        </w:trPr>
        <w:tc>
          <w:tcPr>
            <w:tcW w:w="2502" w:type="dxa"/>
            <w:gridSpan w:val="4"/>
            <w:tcBorders>
              <w:top w:val="nil"/>
              <w:bottom w:val="nil"/>
              <w:right w:val="double" w:sz="11" w:space="0" w:color="000000"/>
            </w:tcBorders>
          </w:tcPr>
          <w:p w:rsidR="00D34317" w:rsidRPr="000307FD" w:rsidRDefault="00010ABE" w:rsidP="00680620">
            <w:pPr>
              <w:pStyle w:val="TableParagraph"/>
              <w:rPr>
                <w:b/>
                <w:sz w:val="24"/>
                <w:szCs w:val="24"/>
              </w:rPr>
            </w:pPr>
            <w:r w:rsidRPr="000307FD">
              <w:rPr>
                <w:b/>
                <w:sz w:val="24"/>
                <w:szCs w:val="24"/>
              </w:rPr>
              <w:t>Фонвизин</w:t>
            </w:r>
          </w:p>
        </w:tc>
        <w:tc>
          <w:tcPr>
            <w:tcW w:w="3281" w:type="dxa"/>
            <w:gridSpan w:val="2"/>
            <w:vMerge/>
            <w:tcBorders>
              <w:left w:val="double" w:sz="11" w:space="0" w:color="000000"/>
              <w:right w:val="double" w:sz="11" w:space="0" w:color="000000"/>
            </w:tcBorders>
            <w:shd w:val="clear" w:color="auto" w:fill="D7D7D7"/>
          </w:tcPr>
          <w:p w:rsidR="00D34317" w:rsidRPr="000307FD" w:rsidRDefault="00D34317" w:rsidP="00680620">
            <w:pPr>
              <w:rPr>
                <w:sz w:val="24"/>
                <w:szCs w:val="24"/>
              </w:rPr>
            </w:pP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74"/>
        </w:trPr>
        <w:tc>
          <w:tcPr>
            <w:tcW w:w="2502" w:type="dxa"/>
            <w:gridSpan w:val="4"/>
            <w:tcBorders>
              <w:top w:val="nil"/>
              <w:bottom w:val="nil"/>
              <w:right w:val="double" w:sz="11" w:space="0" w:color="000000"/>
            </w:tcBorders>
          </w:tcPr>
          <w:p w:rsidR="00D34317" w:rsidRPr="000307FD" w:rsidRDefault="00010ABE" w:rsidP="00680620">
            <w:pPr>
              <w:pStyle w:val="TableParagraph"/>
              <w:rPr>
                <w:sz w:val="24"/>
                <w:szCs w:val="24"/>
              </w:rPr>
            </w:pPr>
            <w:r w:rsidRPr="000307FD">
              <w:rPr>
                <w:sz w:val="24"/>
                <w:szCs w:val="24"/>
              </w:rPr>
              <w:t>«Недоросль» (1778 –</w:t>
            </w:r>
          </w:p>
        </w:tc>
        <w:tc>
          <w:tcPr>
            <w:tcW w:w="3281" w:type="dxa"/>
            <w:gridSpan w:val="2"/>
            <w:vMerge/>
            <w:tcBorders>
              <w:left w:val="double" w:sz="11" w:space="0" w:color="000000"/>
              <w:right w:val="double" w:sz="11" w:space="0" w:color="000000"/>
            </w:tcBorders>
            <w:shd w:val="clear" w:color="auto" w:fill="D7D7D7"/>
          </w:tcPr>
          <w:p w:rsidR="00D34317" w:rsidRPr="000307FD" w:rsidRDefault="00D34317" w:rsidP="00680620">
            <w:pPr>
              <w:rPr>
                <w:sz w:val="24"/>
                <w:szCs w:val="24"/>
              </w:rPr>
            </w:pP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76"/>
        </w:trPr>
        <w:tc>
          <w:tcPr>
            <w:tcW w:w="2502" w:type="dxa"/>
            <w:gridSpan w:val="4"/>
            <w:tcBorders>
              <w:top w:val="nil"/>
              <w:bottom w:val="nil"/>
              <w:right w:val="double" w:sz="11" w:space="0" w:color="000000"/>
            </w:tcBorders>
          </w:tcPr>
          <w:p w:rsidR="00D34317" w:rsidRPr="000307FD" w:rsidRDefault="00010ABE" w:rsidP="00680620">
            <w:pPr>
              <w:pStyle w:val="TableParagraph"/>
              <w:rPr>
                <w:sz w:val="24"/>
                <w:szCs w:val="24"/>
              </w:rPr>
            </w:pPr>
            <w:r w:rsidRPr="000307FD">
              <w:rPr>
                <w:sz w:val="24"/>
                <w:szCs w:val="24"/>
              </w:rPr>
              <w:t>1782)</w:t>
            </w:r>
          </w:p>
        </w:tc>
        <w:tc>
          <w:tcPr>
            <w:tcW w:w="3281" w:type="dxa"/>
            <w:gridSpan w:val="2"/>
            <w:vMerge/>
            <w:tcBorders>
              <w:left w:val="double" w:sz="11" w:space="0" w:color="000000"/>
              <w:right w:val="double" w:sz="11" w:space="0" w:color="000000"/>
            </w:tcBorders>
            <w:shd w:val="clear" w:color="auto" w:fill="D7D7D7"/>
          </w:tcPr>
          <w:p w:rsidR="00D34317" w:rsidRPr="000307FD" w:rsidRDefault="00D34317" w:rsidP="00680620">
            <w:pPr>
              <w:rPr>
                <w:sz w:val="24"/>
                <w:szCs w:val="24"/>
              </w:rPr>
            </w:pPr>
          </w:p>
        </w:tc>
        <w:tc>
          <w:tcPr>
            <w:tcW w:w="3222" w:type="dxa"/>
            <w:gridSpan w:val="6"/>
            <w:vMerge/>
            <w:tcBorders>
              <w:left w:val="double" w:sz="11" w:space="0" w:color="000000"/>
              <w:bottom w:val="nil"/>
            </w:tcBorders>
          </w:tcPr>
          <w:p w:rsidR="00D34317" w:rsidRPr="000307FD" w:rsidRDefault="00D34317" w:rsidP="00680620">
            <w:pPr>
              <w:rPr>
                <w:sz w:val="24"/>
                <w:szCs w:val="24"/>
              </w:rPr>
            </w:pPr>
          </w:p>
        </w:tc>
      </w:tr>
      <w:tr w:rsidR="00D34317" w:rsidRPr="000307FD">
        <w:trPr>
          <w:trHeight w:hRule="exact" w:val="1247"/>
        </w:trPr>
        <w:tc>
          <w:tcPr>
            <w:tcW w:w="2502" w:type="dxa"/>
            <w:gridSpan w:val="4"/>
            <w:tcBorders>
              <w:top w:val="nil"/>
              <w:bottom w:val="nil"/>
            </w:tcBorders>
          </w:tcPr>
          <w:p w:rsidR="00D34317" w:rsidRPr="000307FD" w:rsidRDefault="00010ABE" w:rsidP="00680620">
            <w:pPr>
              <w:pStyle w:val="TableParagraph"/>
              <w:ind w:left="811"/>
              <w:rPr>
                <w:b/>
                <w:sz w:val="24"/>
                <w:szCs w:val="24"/>
              </w:rPr>
            </w:pPr>
            <w:r w:rsidRPr="000307FD">
              <w:rPr>
                <w:b/>
                <w:sz w:val="24"/>
                <w:szCs w:val="24"/>
              </w:rPr>
              <w:t>(8-9 кл.)</w:t>
            </w:r>
          </w:p>
        </w:tc>
        <w:tc>
          <w:tcPr>
            <w:tcW w:w="3281" w:type="dxa"/>
            <w:gridSpan w:val="2"/>
            <w:vMerge w:val="restart"/>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47" w:right="212" w:firstLine="708"/>
              <w:rPr>
                <w:b/>
                <w:sz w:val="24"/>
                <w:szCs w:val="24"/>
                <w:lang w:val="ru-RU"/>
              </w:rPr>
            </w:pPr>
            <w:r w:rsidRPr="000307FD">
              <w:rPr>
                <w:i/>
                <w:sz w:val="24"/>
                <w:szCs w:val="24"/>
                <w:lang w:val="ru-RU"/>
              </w:rPr>
              <w:t xml:space="preserve">Елисаветы Петровны 1747 года» и др. </w:t>
            </w:r>
            <w:r w:rsidRPr="000307FD">
              <w:rPr>
                <w:b/>
                <w:sz w:val="24"/>
                <w:szCs w:val="24"/>
                <w:lang w:val="ru-RU"/>
              </w:rPr>
              <w:t>(8-9 кл.)</w:t>
            </w:r>
          </w:p>
          <w:p w:rsidR="00D34317" w:rsidRPr="000307FD" w:rsidRDefault="00010ABE" w:rsidP="00680620">
            <w:pPr>
              <w:pStyle w:val="TableParagraph"/>
              <w:ind w:left="47" w:right="212" w:firstLine="708"/>
              <w:rPr>
                <w:i/>
                <w:sz w:val="24"/>
                <w:szCs w:val="24"/>
                <w:lang w:val="ru-RU"/>
              </w:rPr>
            </w:pPr>
            <w:r w:rsidRPr="000307FD">
              <w:rPr>
                <w:b/>
                <w:i/>
                <w:sz w:val="24"/>
                <w:szCs w:val="24"/>
                <w:lang w:val="ru-RU"/>
              </w:rPr>
              <w:t xml:space="preserve">Г.Р.Державин – 1-2 стихотворения по выбору, например: </w:t>
            </w:r>
            <w:r w:rsidRPr="000307FD">
              <w:rPr>
                <w:i/>
                <w:sz w:val="24"/>
                <w:szCs w:val="24"/>
                <w:lang w:val="ru-RU"/>
              </w:rPr>
              <w:t>«Фелица» (1782),</w:t>
            </w:r>
          </w:p>
          <w:p w:rsidR="00D34317" w:rsidRPr="000307FD" w:rsidRDefault="00010ABE" w:rsidP="00680620">
            <w:pPr>
              <w:pStyle w:val="TableParagraph"/>
              <w:ind w:left="47" w:right="317"/>
              <w:rPr>
                <w:i/>
                <w:sz w:val="24"/>
                <w:szCs w:val="24"/>
                <w:lang w:val="ru-RU"/>
              </w:rPr>
            </w:pPr>
            <w:r w:rsidRPr="000307FD">
              <w:rPr>
                <w:i/>
                <w:sz w:val="24"/>
                <w:szCs w:val="24"/>
                <w:lang w:val="ru-RU"/>
              </w:rPr>
              <w:t>«Осень во время осады Очакова» (1788), «Снигирь»</w:t>
            </w:r>
          </w:p>
          <w:p w:rsidR="00D34317" w:rsidRPr="000307FD" w:rsidRDefault="00010ABE" w:rsidP="00680620">
            <w:pPr>
              <w:pStyle w:val="TableParagraph"/>
              <w:ind w:left="47" w:right="135"/>
              <w:rPr>
                <w:i/>
                <w:sz w:val="24"/>
                <w:szCs w:val="24"/>
                <w:lang w:val="ru-RU"/>
              </w:rPr>
            </w:pPr>
            <w:r w:rsidRPr="000307FD">
              <w:rPr>
                <w:i/>
                <w:sz w:val="24"/>
                <w:szCs w:val="24"/>
                <w:lang w:val="ru-RU"/>
              </w:rPr>
              <w:lastRenderedPageBreak/>
              <w:t>1800, «Водопад» (1791-1794),</w:t>
            </w:r>
          </w:p>
          <w:p w:rsidR="00D34317" w:rsidRPr="000307FD" w:rsidRDefault="00010ABE" w:rsidP="00680620">
            <w:pPr>
              <w:pStyle w:val="TableParagraph"/>
              <w:ind w:left="47" w:right="180"/>
              <w:rPr>
                <w:b/>
                <w:sz w:val="24"/>
                <w:szCs w:val="24"/>
                <w:lang w:val="ru-RU"/>
              </w:rPr>
            </w:pPr>
            <w:r w:rsidRPr="000307FD">
              <w:rPr>
                <w:i/>
                <w:sz w:val="24"/>
                <w:szCs w:val="24"/>
                <w:lang w:val="ru-RU"/>
              </w:rPr>
              <w:t xml:space="preserve">«Памятник» (1795) и др. </w:t>
            </w:r>
            <w:r w:rsidRPr="000307FD">
              <w:rPr>
                <w:b/>
                <w:sz w:val="24"/>
                <w:szCs w:val="24"/>
                <w:lang w:val="ru-RU"/>
              </w:rPr>
              <w:t>(8-9 кл.)</w:t>
            </w:r>
          </w:p>
          <w:p w:rsidR="00D34317" w:rsidRPr="000307FD" w:rsidRDefault="00010ABE" w:rsidP="00680620">
            <w:pPr>
              <w:pStyle w:val="TableParagraph"/>
              <w:ind w:left="47" w:right="135" w:firstLine="708"/>
              <w:rPr>
                <w:i/>
                <w:sz w:val="24"/>
                <w:szCs w:val="24"/>
                <w:lang w:val="ru-RU"/>
              </w:rPr>
            </w:pPr>
            <w:r w:rsidRPr="000307FD">
              <w:rPr>
                <w:b/>
                <w:i/>
                <w:sz w:val="24"/>
                <w:szCs w:val="24"/>
                <w:lang w:val="ru-RU"/>
              </w:rPr>
              <w:t xml:space="preserve">И.А. Крылов – 3 басни по выбору, например: </w:t>
            </w:r>
            <w:r w:rsidRPr="000307FD">
              <w:rPr>
                <w:i/>
                <w:sz w:val="24"/>
                <w:szCs w:val="24"/>
                <w:lang w:val="ru-RU"/>
              </w:rPr>
              <w:t>«Слон и Моська» (1808), «Квартет» (1811), «Осел и Соловей» (1811), «Лебедь, Щука и Рак» (1814), «Свинья под дубом» (не позднее 1823) и др.</w:t>
            </w:r>
          </w:p>
          <w:p w:rsidR="00D34317" w:rsidRPr="000307FD" w:rsidRDefault="00010ABE" w:rsidP="00680620">
            <w:pPr>
              <w:pStyle w:val="TableParagraph"/>
              <w:ind w:left="755" w:right="212"/>
              <w:rPr>
                <w:b/>
                <w:sz w:val="24"/>
                <w:szCs w:val="24"/>
              </w:rPr>
            </w:pPr>
            <w:r w:rsidRPr="000307FD">
              <w:rPr>
                <w:b/>
                <w:sz w:val="24"/>
                <w:szCs w:val="24"/>
              </w:rPr>
              <w:t>(5-6 кл.)</w:t>
            </w:r>
          </w:p>
        </w:tc>
        <w:tc>
          <w:tcPr>
            <w:tcW w:w="3222" w:type="dxa"/>
            <w:gridSpan w:val="6"/>
            <w:vMerge w:val="restart"/>
            <w:tcBorders>
              <w:top w:val="nil"/>
            </w:tcBorders>
          </w:tcPr>
          <w:p w:rsidR="00D34317" w:rsidRPr="000307FD" w:rsidRDefault="00D34317" w:rsidP="00680620">
            <w:pPr>
              <w:rPr>
                <w:sz w:val="24"/>
                <w:szCs w:val="24"/>
              </w:rPr>
            </w:pPr>
          </w:p>
        </w:tc>
      </w:tr>
      <w:tr w:rsidR="00D34317" w:rsidRPr="000307FD">
        <w:trPr>
          <w:trHeight w:hRule="exact" w:val="1240"/>
        </w:trPr>
        <w:tc>
          <w:tcPr>
            <w:tcW w:w="2502" w:type="dxa"/>
            <w:gridSpan w:val="4"/>
            <w:tcBorders>
              <w:top w:val="nil"/>
              <w:bottom w:val="nil"/>
            </w:tcBorders>
          </w:tcPr>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D34317" w:rsidP="00680620">
            <w:pPr>
              <w:pStyle w:val="TableParagraph"/>
              <w:ind w:left="0"/>
              <w:rPr>
                <w:sz w:val="24"/>
                <w:szCs w:val="24"/>
              </w:rPr>
            </w:pPr>
          </w:p>
          <w:p w:rsidR="00D34317" w:rsidRPr="000307FD" w:rsidRDefault="00010ABE" w:rsidP="00680620">
            <w:pPr>
              <w:pStyle w:val="TableParagraph"/>
              <w:ind w:left="811"/>
              <w:rPr>
                <w:b/>
                <w:sz w:val="24"/>
                <w:szCs w:val="24"/>
              </w:rPr>
            </w:pPr>
            <w:r w:rsidRPr="000307FD">
              <w:rPr>
                <w:b/>
                <w:sz w:val="24"/>
                <w:szCs w:val="24"/>
              </w:rPr>
              <w:t>Н.М.</w:t>
            </w:r>
          </w:p>
        </w:tc>
        <w:tc>
          <w:tcPr>
            <w:tcW w:w="3281" w:type="dxa"/>
            <w:gridSpan w:val="2"/>
            <w:vMerge/>
          </w:tcPr>
          <w:p w:rsidR="00D34317" w:rsidRPr="000307FD" w:rsidRDefault="00D34317" w:rsidP="00680620">
            <w:pPr>
              <w:rPr>
                <w:sz w:val="24"/>
                <w:szCs w:val="24"/>
              </w:rPr>
            </w:pPr>
          </w:p>
        </w:tc>
        <w:tc>
          <w:tcPr>
            <w:tcW w:w="3222" w:type="dxa"/>
            <w:gridSpan w:val="6"/>
            <w:vMerge/>
          </w:tcPr>
          <w:p w:rsidR="00D34317" w:rsidRPr="000307FD" w:rsidRDefault="00D34317" w:rsidP="00680620">
            <w:pPr>
              <w:rPr>
                <w:sz w:val="24"/>
                <w:szCs w:val="24"/>
              </w:rPr>
            </w:pPr>
          </w:p>
        </w:tc>
      </w:tr>
      <w:tr w:rsidR="00D34317" w:rsidRPr="000307FD">
        <w:trPr>
          <w:trHeight w:hRule="exact" w:val="274"/>
        </w:trPr>
        <w:tc>
          <w:tcPr>
            <w:tcW w:w="2502" w:type="dxa"/>
            <w:gridSpan w:val="4"/>
            <w:tcBorders>
              <w:top w:val="nil"/>
              <w:bottom w:val="nil"/>
            </w:tcBorders>
          </w:tcPr>
          <w:p w:rsidR="00D34317" w:rsidRPr="000307FD" w:rsidRDefault="00010ABE" w:rsidP="00680620">
            <w:pPr>
              <w:pStyle w:val="TableParagraph"/>
              <w:rPr>
                <w:sz w:val="24"/>
                <w:szCs w:val="24"/>
              </w:rPr>
            </w:pPr>
            <w:r w:rsidRPr="000307FD">
              <w:rPr>
                <w:b/>
                <w:sz w:val="24"/>
                <w:szCs w:val="24"/>
              </w:rPr>
              <w:lastRenderedPageBreak/>
              <w:t>Карамзин</w:t>
            </w:r>
            <w:r w:rsidRPr="000307FD">
              <w:rPr>
                <w:b/>
                <w:spacing w:val="54"/>
                <w:sz w:val="24"/>
                <w:szCs w:val="24"/>
              </w:rPr>
              <w:t xml:space="preserve"> </w:t>
            </w:r>
            <w:r w:rsidRPr="000307FD">
              <w:rPr>
                <w:sz w:val="24"/>
                <w:szCs w:val="24"/>
              </w:rPr>
              <w:t>«Бедная</w:t>
            </w:r>
          </w:p>
        </w:tc>
        <w:tc>
          <w:tcPr>
            <w:tcW w:w="3281" w:type="dxa"/>
            <w:gridSpan w:val="2"/>
            <w:vMerge/>
          </w:tcPr>
          <w:p w:rsidR="00D34317" w:rsidRPr="000307FD" w:rsidRDefault="00D34317" w:rsidP="00680620">
            <w:pPr>
              <w:rPr>
                <w:sz w:val="24"/>
                <w:szCs w:val="24"/>
              </w:rPr>
            </w:pPr>
          </w:p>
        </w:tc>
        <w:tc>
          <w:tcPr>
            <w:tcW w:w="3222" w:type="dxa"/>
            <w:gridSpan w:val="6"/>
            <w:vMerge/>
          </w:tcPr>
          <w:p w:rsidR="00D34317" w:rsidRPr="000307FD" w:rsidRDefault="00D34317" w:rsidP="00680620">
            <w:pPr>
              <w:rPr>
                <w:sz w:val="24"/>
                <w:szCs w:val="24"/>
              </w:rPr>
            </w:pPr>
          </w:p>
        </w:tc>
      </w:tr>
      <w:tr w:rsidR="00D34317" w:rsidRPr="000307FD">
        <w:trPr>
          <w:trHeight w:hRule="exact" w:val="278"/>
        </w:trPr>
        <w:tc>
          <w:tcPr>
            <w:tcW w:w="2502" w:type="dxa"/>
            <w:gridSpan w:val="4"/>
            <w:tcBorders>
              <w:top w:val="nil"/>
              <w:bottom w:val="nil"/>
            </w:tcBorders>
          </w:tcPr>
          <w:p w:rsidR="00D34317" w:rsidRPr="000307FD" w:rsidRDefault="00010ABE" w:rsidP="00680620">
            <w:pPr>
              <w:pStyle w:val="TableParagraph"/>
              <w:rPr>
                <w:b/>
                <w:sz w:val="24"/>
                <w:szCs w:val="24"/>
              </w:rPr>
            </w:pPr>
            <w:r w:rsidRPr="000307FD">
              <w:rPr>
                <w:sz w:val="24"/>
                <w:szCs w:val="24"/>
              </w:rPr>
              <w:lastRenderedPageBreak/>
              <w:t xml:space="preserve">Лиза» (1792) </w:t>
            </w:r>
            <w:r w:rsidRPr="000307FD">
              <w:rPr>
                <w:b/>
                <w:sz w:val="24"/>
                <w:szCs w:val="24"/>
              </w:rPr>
              <w:t>(8-9</w:t>
            </w:r>
          </w:p>
        </w:tc>
        <w:tc>
          <w:tcPr>
            <w:tcW w:w="3281" w:type="dxa"/>
            <w:gridSpan w:val="2"/>
            <w:vMerge/>
          </w:tcPr>
          <w:p w:rsidR="00D34317" w:rsidRPr="000307FD" w:rsidRDefault="00D34317" w:rsidP="00680620">
            <w:pPr>
              <w:rPr>
                <w:sz w:val="24"/>
                <w:szCs w:val="24"/>
              </w:rPr>
            </w:pPr>
          </w:p>
        </w:tc>
        <w:tc>
          <w:tcPr>
            <w:tcW w:w="3222" w:type="dxa"/>
            <w:gridSpan w:val="6"/>
            <w:vMerge/>
          </w:tcPr>
          <w:p w:rsidR="00D34317" w:rsidRPr="000307FD" w:rsidRDefault="00D34317" w:rsidP="00680620">
            <w:pPr>
              <w:rPr>
                <w:sz w:val="24"/>
                <w:szCs w:val="24"/>
              </w:rPr>
            </w:pPr>
          </w:p>
        </w:tc>
      </w:tr>
      <w:tr w:rsidR="00D34317" w:rsidRPr="000307FD">
        <w:trPr>
          <w:trHeight w:hRule="exact" w:val="2497"/>
        </w:trPr>
        <w:tc>
          <w:tcPr>
            <w:tcW w:w="2502" w:type="dxa"/>
            <w:gridSpan w:val="4"/>
            <w:tcBorders>
              <w:top w:val="nil"/>
            </w:tcBorders>
          </w:tcPr>
          <w:p w:rsidR="00D34317" w:rsidRPr="000307FD" w:rsidRDefault="00010ABE" w:rsidP="00680620">
            <w:pPr>
              <w:pStyle w:val="TableParagraph"/>
              <w:rPr>
                <w:b/>
                <w:sz w:val="24"/>
                <w:szCs w:val="24"/>
              </w:rPr>
            </w:pPr>
            <w:r w:rsidRPr="000307FD">
              <w:rPr>
                <w:b/>
                <w:sz w:val="24"/>
                <w:szCs w:val="24"/>
              </w:rPr>
              <w:t>кл.)</w:t>
            </w:r>
          </w:p>
        </w:tc>
        <w:tc>
          <w:tcPr>
            <w:tcW w:w="3281" w:type="dxa"/>
            <w:gridSpan w:val="2"/>
            <w:vMerge/>
          </w:tcPr>
          <w:p w:rsidR="00D34317" w:rsidRPr="000307FD" w:rsidRDefault="00D34317" w:rsidP="00680620">
            <w:pPr>
              <w:rPr>
                <w:sz w:val="24"/>
                <w:szCs w:val="24"/>
              </w:rPr>
            </w:pPr>
          </w:p>
        </w:tc>
        <w:tc>
          <w:tcPr>
            <w:tcW w:w="3222" w:type="dxa"/>
            <w:gridSpan w:val="6"/>
            <w:vMerge/>
          </w:tcPr>
          <w:p w:rsidR="00D34317" w:rsidRPr="000307FD" w:rsidRDefault="00D34317" w:rsidP="00680620">
            <w:pPr>
              <w:rPr>
                <w:sz w:val="24"/>
                <w:szCs w:val="24"/>
              </w:rPr>
            </w:pPr>
          </w:p>
        </w:tc>
      </w:tr>
      <w:tr w:rsidR="00D34317" w:rsidRPr="000307FD">
        <w:trPr>
          <w:trHeight w:hRule="exact" w:val="288"/>
        </w:trPr>
        <w:tc>
          <w:tcPr>
            <w:tcW w:w="2502" w:type="dxa"/>
            <w:gridSpan w:val="4"/>
            <w:tcBorders>
              <w:bottom w:val="nil"/>
              <w:right w:val="double" w:sz="11" w:space="0" w:color="000000"/>
            </w:tcBorders>
          </w:tcPr>
          <w:p w:rsidR="00D34317" w:rsidRPr="000307FD" w:rsidRDefault="00010ABE" w:rsidP="00680620">
            <w:pPr>
              <w:pStyle w:val="TableParagraph"/>
              <w:ind w:left="811"/>
              <w:rPr>
                <w:b/>
                <w:sz w:val="24"/>
                <w:szCs w:val="24"/>
              </w:rPr>
            </w:pPr>
            <w:r w:rsidRPr="000307FD">
              <w:rPr>
                <w:b/>
                <w:sz w:val="24"/>
                <w:szCs w:val="24"/>
              </w:rPr>
              <w:t>А.С.</w:t>
            </w:r>
          </w:p>
        </w:tc>
        <w:tc>
          <w:tcPr>
            <w:tcW w:w="3281" w:type="dxa"/>
            <w:gridSpan w:val="2"/>
            <w:tcBorders>
              <w:left w:val="double" w:sz="11" w:space="0" w:color="000000"/>
              <w:bottom w:val="nil"/>
              <w:right w:val="double" w:sz="11" w:space="0" w:color="000000"/>
            </w:tcBorders>
            <w:shd w:val="clear" w:color="auto" w:fill="D7D7D7"/>
          </w:tcPr>
          <w:p w:rsidR="00D34317" w:rsidRPr="000307FD" w:rsidRDefault="00010ABE" w:rsidP="00680620">
            <w:pPr>
              <w:pStyle w:val="TableParagraph"/>
              <w:ind w:left="0" w:right="8"/>
              <w:jc w:val="right"/>
              <w:rPr>
                <w:b/>
                <w:i/>
                <w:sz w:val="24"/>
                <w:szCs w:val="24"/>
              </w:rPr>
            </w:pPr>
            <w:r w:rsidRPr="000307FD">
              <w:rPr>
                <w:b/>
                <w:i/>
                <w:sz w:val="24"/>
                <w:szCs w:val="24"/>
              </w:rPr>
              <w:t>В.А.  Жуковский   -  1-2</w:t>
            </w:r>
          </w:p>
        </w:tc>
        <w:tc>
          <w:tcPr>
            <w:tcW w:w="3222" w:type="dxa"/>
            <w:gridSpan w:val="6"/>
            <w:vMerge w:val="restart"/>
            <w:tcBorders>
              <w:left w:val="double" w:sz="11" w:space="0" w:color="000000"/>
            </w:tcBorders>
          </w:tcPr>
          <w:p w:rsidR="00D34317" w:rsidRPr="000307FD" w:rsidRDefault="00D34317" w:rsidP="00680620">
            <w:pPr>
              <w:rPr>
                <w:sz w:val="24"/>
                <w:szCs w:val="24"/>
              </w:rPr>
            </w:pPr>
          </w:p>
        </w:tc>
      </w:tr>
      <w:tr w:rsidR="00D34317" w:rsidRPr="000307FD">
        <w:trPr>
          <w:trHeight w:hRule="exact" w:val="276"/>
        </w:trPr>
        <w:tc>
          <w:tcPr>
            <w:tcW w:w="2502" w:type="dxa"/>
            <w:gridSpan w:val="4"/>
            <w:tcBorders>
              <w:top w:val="nil"/>
              <w:bottom w:val="nil"/>
              <w:right w:val="double" w:sz="11" w:space="0" w:color="000000"/>
            </w:tcBorders>
          </w:tcPr>
          <w:p w:rsidR="00D34317" w:rsidRPr="000307FD" w:rsidRDefault="00010ABE" w:rsidP="00680620">
            <w:pPr>
              <w:pStyle w:val="TableParagraph"/>
              <w:rPr>
                <w:sz w:val="24"/>
                <w:szCs w:val="24"/>
              </w:rPr>
            </w:pPr>
            <w:r w:rsidRPr="000307FD">
              <w:rPr>
                <w:b/>
                <w:sz w:val="24"/>
                <w:szCs w:val="24"/>
              </w:rPr>
              <w:t xml:space="preserve">Грибоедов </w:t>
            </w:r>
            <w:r w:rsidRPr="000307FD">
              <w:rPr>
                <w:sz w:val="24"/>
                <w:szCs w:val="24"/>
              </w:rPr>
              <w:t>«Горе от</w:t>
            </w:r>
          </w:p>
        </w:tc>
        <w:tc>
          <w:tcPr>
            <w:tcW w:w="3281" w:type="dxa"/>
            <w:gridSpan w:val="2"/>
            <w:tcBorders>
              <w:top w:val="nil"/>
              <w:left w:val="double" w:sz="11" w:space="0" w:color="000000"/>
              <w:bottom w:val="nil"/>
              <w:right w:val="double" w:sz="11" w:space="0" w:color="000000"/>
            </w:tcBorders>
            <w:shd w:val="clear" w:color="auto" w:fill="D7D7D7"/>
          </w:tcPr>
          <w:p w:rsidR="00D34317" w:rsidRPr="000307FD" w:rsidRDefault="00010ABE" w:rsidP="00680620">
            <w:pPr>
              <w:pStyle w:val="TableParagraph"/>
              <w:tabs>
                <w:tab w:val="left" w:pos="1504"/>
                <w:tab w:val="left" w:pos="2374"/>
              </w:tabs>
              <w:ind w:left="0" w:right="10"/>
              <w:jc w:val="right"/>
              <w:rPr>
                <w:b/>
                <w:i/>
                <w:sz w:val="24"/>
                <w:szCs w:val="24"/>
              </w:rPr>
            </w:pPr>
            <w:r w:rsidRPr="000307FD">
              <w:rPr>
                <w:b/>
                <w:i/>
                <w:sz w:val="24"/>
                <w:szCs w:val="24"/>
              </w:rPr>
              <w:t>баллады</w:t>
            </w:r>
            <w:r w:rsidRPr="000307FD">
              <w:rPr>
                <w:b/>
                <w:i/>
                <w:sz w:val="24"/>
                <w:szCs w:val="24"/>
              </w:rPr>
              <w:tab/>
              <w:t>по</w:t>
            </w:r>
            <w:r w:rsidRPr="000307FD">
              <w:rPr>
                <w:b/>
                <w:i/>
                <w:sz w:val="24"/>
                <w:szCs w:val="24"/>
              </w:rPr>
              <w:tab/>
            </w:r>
            <w:r w:rsidRPr="000307FD">
              <w:rPr>
                <w:b/>
                <w:i/>
                <w:spacing w:val="-1"/>
                <w:sz w:val="24"/>
                <w:szCs w:val="24"/>
              </w:rPr>
              <w:t>выбору,</w:t>
            </w: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74"/>
        </w:trPr>
        <w:tc>
          <w:tcPr>
            <w:tcW w:w="2502" w:type="dxa"/>
            <w:gridSpan w:val="4"/>
            <w:tcBorders>
              <w:top w:val="nil"/>
              <w:bottom w:val="nil"/>
              <w:right w:val="double" w:sz="11" w:space="0" w:color="000000"/>
            </w:tcBorders>
          </w:tcPr>
          <w:p w:rsidR="00D34317" w:rsidRPr="000307FD" w:rsidRDefault="00010ABE" w:rsidP="00680620">
            <w:pPr>
              <w:pStyle w:val="TableParagraph"/>
              <w:rPr>
                <w:b/>
                <w:sz w:val="24"/>
                <w:szCs w:val="24"/>
              </w:rPr>
            </w:pPr>
            <w:r w:rsidRPr="000307FD">
              <w:rPr>
                <w:sz w:val="24"/>
                <w:szCs w:val="24"/>
              </w:rPr>
              <w:t xml:space="preserve">ума» (1821 – 1824) </w:t>
            </w:r>
            <w:r w:rsidRPr="000307FD">
              <w:rPr>
                <w:b/>
                <w:sz w:val="24"/>
                <w:szCs w:val="24"/>
              </w:rPr>
              <w:t>(9</w:t>
            </w:r>
          </w:p>
        </w:tc>
        <w:tc>
          <w:tcPr>
            <w:tcW w:w="3281" w:type="dxa"/>
            <w:gridSpan w:val="2"/>
            <w:tcBorders>
              <w:top w:val="nil"/>
              <w:left w:val="double" w:sz="11" w:space="0" w:color="000000"/>
              <w:bottom w:val="nil"/>
              <w:right w:val="double" w:sz="11" w:space="0" w:color="000000"/>
            </w:tcBorders>
            <w:shd w:val="clear" w:color="auto" w:fill="D7D7D7"/>
          </w:tcPr>
          <w:p w:rsidR="00D34317" w:rsidRPr="000307FD" w:rsidRDefault="00010ABE" w:rsidP="00680620">
            <w:pPr>
              <w:pStyle w:val="TableParagraph"/>
              <w:tabs>
                <w:tab w:val="left" w:pos="1927"/>
              </w:tabs>
              <w:ind w:left="0" w:right="6"/>
              <w:jc w:val="right"/>
              <w:rPr>
                <w:i/>
                <w:sz w:val="24"/>
                <w:szCs w:val="24"/>
              </w:rPr>
            </w:pPr>
            <w:r w:rsidRPr="000307FD">
              <w:rPr>
                <w:b/>
                <w:i/>
                <w:sz w:val="24"/>
                <w:szCs w:val="24"/>
              </w:rPr>
              <w:t>например:</w:t>
            </w:r>
            <w:r w:rsidRPr="000307FD">
              <w:rPr>
                <w:b/>
                <w:i/>
                <w:sz w:val="24"/>
                <w:szCs w:val="24"/>
              </w:rPr>
              <w:tab/>
            </w:r>
            <w:r w:rsidRPr="000307FD">
              <w:rPr>
                <w:i/>
                <w:sz w:val="24"/>
                <w:szCs w:val="24"/>
              </w:rPr>
              <w:t>«Светлана»</w:t>
            </w: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81"/>
        </w:trPr>
        <w:tc>
          <w:tcPr>
            <w:tcW w:w="2502" w:type="dxa"/>
            <w:gridSpan w:val="4"/>
            <w:tcBorders>
              <w:top w:val="nil"/>
              <w:bottom w:val="nil"/>
              <w:right w:val="double" w:sz="11" w:space="0" w:color="000000"/>
            </w:tcBorders>
          </w:tcPr>
          <w:p w:rsidR="00D34317" w:rsidRPr="000307FD" w:rsidRDefault="00010ABE" w:rsidP="00680620">
            <w:pPr>
              <w:pStyle w:val="TableParagraph"/>
              <w:rPr>
                <w:b/>
                <w:sz w:val="24"/>
                <w:szCs w:val="24"/>
              </w:rPr>
            </w:pPr>
            <w:r w:rsidRPr="000307FD">
              <w:rPr>
                <w:b/>
                <w:sz w:val="24"/>
                <w:szCs w:val="24"/>
              </w:rPr>
              <w:t>кл.)</w:t>
            </w:r>
          </w:p>
        </w:tc>
        <w:tc>
          <w:tcPr>
            <w:tcW w:w="3281" w:type="dxa"/>
            <w:gridSpan w:val="2"/>
            <w:tcBorders>
              <w:top w:val="nil"/>
              <w:left w:val="double" w:sz="11" w:space="0" w:color="000000"/>
              <w:bottom w:val="nil"/>
              <w:right w:val="double" w:sz="11" w:space="0" w:color="000000"/>
            </w:tcBorders>
            <w:shd w:val="clear" w:color="auto" w:fill="D7D7D7"/>
          </w:tcPr>
          <w:p w:rsidR="00D34317" w:rsidRPr="000307FD" w:rsidRDefault="00010ABE" w:rsidP="00680620">
            <w:pPr>
              <w:pStyle w:val="TableParagraph"/>
              <w:ind w:left="0" w:right="10"/>
              <w:jc w:val="right"/>
              <w:rPr>
                <w:b/>
                <w:i/>
                <w:sz w:val="24"/>
                <w:szCs w:val="24"/>
              </w:rPr>
            </w:pPr>
            <w:r w:rsidRPr="000307FD">
              <w:rPr>
                <w:i/>
                <w:sz w:val="24"/>
                <w:szCs w:val="24"/>
              </w:rPr>
              <w:t>(1812),  «Лесной  царь» (1818)</w:t>
            </w:r>
            <w:r w:rsidRPr="000307FD">
              <w:rPr>
                <w:b/>
                <w:i/>
                <w:sz w:val="24"/>
                <w:szCs w:val="24"/>
              </w:rPr>
              <w:t>;</w:t>
            </w: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74"/>
        </w:trPr>
        <w:tc>
          <w:tcPr>
            <w:tcW w:w="2502" w:type="dxa"/>
            <w:gridSpan w:val="4"/>
            <w:tcBorders>
              <w:top w:val="nil"/>
              <w:bottom w:val="nil"/>
              <w:right w:val="double" w:sz="11" w:space="0" w:color="000000"/>
            </w:tcBorders>
          </w:tcPr>
          <w:p w:rsidR="00D34317" w:rsidRPr="000307FD" w:rsidRDefault="00D34317" w:rsidP="00680620">
            <w:pPr>
              <w:rPr>
                <w:sz w:val="24"/>
                <w:szCs w:val="24"/>
              </w:rPr>
            </w:pPr>
          </w:p>
        </w:tc>
        <w:tc>
          <w:tcPr>
            <w:tcW w:w="3281" w:type="dxa"/>
            <w:gridSpan w:val="2"/>
            <w:tcBorders>
              <w:top w:val="nil"/>
              <w:left w:val="double" w:sz="11" w:space="0" w:color="000000"/>
              <w:bottom w:val="nil"/>
              <w:right w:val="double" w:sz="11" w:space="0" w:color="000000"/>
            </w:tcBorders>
            <w:shd w:val="clear" w:color="auto" w:fill="D7D7D7"/>
          </w:tcPr>
          <w:p w:rsidR="00D34317" w:rsidRPr="000307FD" w:rsidRDefault="00010ABE" w:rsidP="00680620">
            <w:pPr>
              <w:pStyle w:val="TableParagraph"/>
              <w:tabs>
                <w:tab w:val="left" w:pos="690"/>
                <w:tab w:val="left" w:pos="1748"/>
                <w:tab w:val="left" w:pos="2374"/>
              </w:tabs>
              <w:ind w:left="0" w:right="11"/>
              <w:jc w:val="right"/>
              <w:rPr>
                <w:b/>
                <w:i/>
                <w:sz w:val="24"/>
                <w:szCs w:val="24"/>
              </w:rPr>
            </w:pPr>
            <w:r w:rsidRPr="000307FD">
              <w:rPr>
                <w:b/>
                <w:i/>
                <w:sz w:val="24"/>
                <w:szCs w:val="24"/>
              </w:rPr>
              <w:t>1-2</w:t>
            </w:r>
            <w:r w:rsidRPr="000307FD">
              <w:rPr>
                <w:b/>
                <w:i/>
                <w:sz w:val="24"/>
                <w:szCs w:val="24"/>
              </w:rPr>
              <w:tab/>
              <w:t>элегии</w:t>
            </w:r>
            <w:r w:rsidRPr="000307FD">
              <w:rPr>
                <w:b/>
                <w:i/>
                <w:sz w:val="24"/>
                <w:szCs w:val="24"/>
              </w:rPr>
              <w:tab/>
              <w:t>по</w:t>
            </w:r>
            <w:r w:rsidRPr="000307FD">
              <w:rPr>
                <w:b/>
                <w:i/>
                <w:sz w:val="24"/>
                <w:szCs w:val="24"/>
              </w:rPr>
              <w:tab/>
            </w:r>
            <w:r w:rsidRPr="000307FD">
              <w:rPr>
                <w:b/>
                <w:i/>
                <w:spacing w:val="-1"/>
                <w:sz w:val="24"/>
                <w:szCs w:val="24"/>
              </w:rPr>
              <w:t>выбору,</w:t>
            </w: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trHeight w:hRule="exact" w:val="273"/>
        </w:trPr>
        <w:tc>
          <w:tcPr>
            <w:tcW w:w="2502" w:type="dxa"/>
            <w:gridSpan w:val="4"/>
            <w:tcBorders>
              <w:top w:val="nil"/>
              <w:right w:val="double" w:sz="11" w:space="0" w:color="000000"/>
            </w:tcBorders>
          </w:tcPr>
          <w:p w:rsidR="00D34317" w:rsidRPr="000307FD" w:rsidRDefault="00D34317" w:rsidP="00680620">
            <w:pPr>
              <w:rPr>
                <w:sz w:val="24"/>
                <w:szCs w:val="24"/>
              </w:rPr>
            </w:pPr>
          </w:p>
        </w:tc>
        <w:tc>
          <w:tcPr>
            <w:tcW w:w="3281" w:type="dxa"/>
            <w:gridSpan w:val="2"/>
            <w:tcBorders>
              <w:top w:val="nil"/>
              <w:left w:val="double" w:sz="11" w:space="0" w:color="000000"/>
              <w:right w:val="double" w:sz="11" w:space="0" w:color="000000"/>
            </w:tcBorders>
            <w:shd w:val="clear" w:color="auto" w:fill="D7D7D7"/>
          </w:tcPr>
          <w:p w:rsidR="00D34317" w:rsidRPr="000307FD" w:rsidRDefault="00010ABE" w:rsidP="00680620">
            <w:pPr>
              <w:pStyle w:val="TableParagraph"/>
              <w:tabs>
                <w:tab w:val="left" w:pos="1555"/>
              </w:tabs>
              <w:ind w:left="0" w:right="8"/>
              <w:jc w:val="right"/>
              <w:rPr>
                <w:i/>
                <w:sz w:val="24"/>
                <w:szCs w:val="24"/>
              </w:rPr>
            </w:pPr>
            <w:r w:rsidRPr="000307FD">
              <w:rPr>
                <w:b/>
                <w:i/>
                <w:sz w:val="24"/>
                <w:szCs w:val="24"/>
              </w:rPr>
              <w:t>например:</w:t>
            </w:r>
            <w:r w:rsidRPr="000307FD">
              <w:rPr>
                <w:b/>
                <w:i/>
                <w:sz w:val="24"/>
                <w:szCs w:val="24"/>
              </w:rPr>
              <w:tab/>
            </w:r>
            <w:r w:rsidRPr="000307FD">
              <w:rPr>
                <w:i/>
                <w:spacing w:val="-1"/>
                <w:sz w:val="24"/>
                <w:szCs w:val="24"/>
              </w:rPr>
              <w:t>«Невыразимое»</w:t>
            </w:r>
          </w:p>
        </w:tc>
        <w:tc>
          <w:tcPr>
            <w:tcW w:w="3222" w:type="dxa"/>
            <w:gridSpan w:val="6"/>
            <w:vMerge/>
            <w:tcBorders>
              <w:left w:val="double" w:sz="11" w:space="0" w:color="000000"/>
            </w:tcBorders>
          </w:tcPr>
          <w:p w:rsidR="00D34317" w:rsidRPr="000307FD" w:rsidRDefault="00D34317" w:rsidP="00680620">
            <w:pPr>
              <w:rPr>
                <w:sz w:val="24"/>
                <w:szCs w:val="24"/>
              </w:rPr>
            </w:pPr>
          </w:p>
        </w:tc>
      </w:tr>
      <w:tr w:rsidR="00D34317" w:rsidRPr="000307FD">
        <w:trPr>
          <w:gridAfter w:val="1"/>
          <w:wAfter w:w="38" w:type="dxa"/>
          <w:trHeight w:hRule="exact" w:val="286"/>
        </w:trPr>
        <w:tc>
          <w:tcPr>
            <w:tcW w:w="2496" w:type="dxa"/>
            <w:gridSpan w:val="3"/>
            <w:vMerge w:val="restart"/>
          </w:tcPr>
          <w:p w:rsidR="00D34317" w:rsidRPr="000307FD" w:rsidRDefault="00D34317" w:rsidP="00680620">
            <w:pPr>
              <w:rPr>
                <w:sz w:val="24"/>
                <w:szCs w:val="24"/>
              </w:rPr>
            </w:pPr>
          </w:p>
        </w:tc>
        <w:tc>
          <w:tcPr>
            <w:tcW w:w="3293" w:type="dxa"/>
            <w:gridSpan w:val="4"/>
            <w:tcBorders>
              <w:left w:val="double" w:sz="11" w:space="0" w:color="000000"/>
              <w:right w:val="double" w:sz="11" w:space="0" w:color="000000"/>
            </w:tcBorders>
            <w:shd w:val="clear" w:color="auto" w:fill="D7D7D7"/>
          </w:tcPr>
          <w:p w:rsidR="00D34317" w:rsidRPr="000307FD" w:rsidRDefault="00010ABE" w:rsidP="00680620">
            <w:pPr>
              <w:pStyle w:val="TableParagraph"/>
              <w:ind w:left="16" w:right="151"/>
              <w:rPr>
                <w:i/>
                <w:sz w:val="24"/>
                <w:szCs w:val="24"/>
              </w:rPr>
            </w:pPr>
            <w:r w:rsidRPr="000307FD">
              <w:rPr>
                <w:i/>
                <w:sz w:val="24"/>
                <w:szCs w:val="24"/>
              </w:rPr>
              <w:t>(1819), «Море» (1822) и др.</w:t>
            </w:r>
          </w:p>
        </w:tc>
        <w:tc>
          <w:tcPr>
            <w:tcW w:w="3178" w:type="dxa"/>
            <w:gridSpan w:val="4"/>
            <w:tcBorders>
              <w:left w:val="double" w:sz="11" w:space="0" w:color="000000"/>
              <w:bottom w:val="nil"/>
            </w:tcBorders>
          </w:tcPr>
          <w:p w:rsidR="00D34317" w:rsidRPr="000307FD" w:rsidRDefault="00D34317" w:rsidP="00680620">
            <w:pPr>
              <w:rPr>
                <w:sz w:val="24"/>
                <w:szCs w:val="24"/>
              </w:rPr>
            </w:pPr>
          </w:p>
        </w:tc>
      </w:tr>
      <w:tr w:rsidR="00D34317" w:rsidRPr="000307FD">
        <w:trPr>
          <w:gridAfter w:val="1"/>
          <w:wAfter w:w="38" w:type="dxa"/>
          <w:trHeight w:hRule="exact" w:val="567"/>
        </w:trPr>
        <w:tc>
          <w:tcPr>
            <w:tcW w:w="2496" w:type="dxa"/>
            <w:gridSpan w:val="3"/>
            <w:vMerge/>
          </w:tcPr>
          <w:p w:rsidR="00D34317" w:rsidRPr="000307FD" w:rsidRDefault="00D34317" w:rsidP="00680620">
            <w:pPr>
              <w:rPr>
                <w:sz w:val="24"/>
                <w:szCs w:val="24"/>
              </w:rPr>
            </w:pPr>
          </w:p>
        </w:tc>
        <w:tc>
          <w:tcPr>
            <w:tcW w:w="3293" w:type="dxa"/>
            <w:gridSpan w:val="4"/>
          </w:tcPr>
          <w:p w:rsidR="00D34317" w:rsidRPr="000307FD" w:rsidRDefault="00D34317" w:rsidP="00680620">
            <w:pPr>
              <w:pStyle w:val="TableParagraph"/>
              <w:ind w:left="0"/>
              <w:rPr>
                <w:sz w:val="24"/>
                <w:szCs w:val="24"/>
              </w:rPr>
            </w:pPr>
          </w:p>
          <w:p w:rsidR="00D34317" w:rsidRPr="000307FD" w:rsidRDefault="00010ABE" w:rsidP="00680620">
            <w:pPr>
              <w:pStyle w:val="TableParagraph"/>
              <w:ind w:left="761" w:right="155"/>
              <w:rPr>
                <w:b/>
                <w:sz w:val="24"/>
                <w:szCs w:val="24"/>
              </w:rPr>
            </w:pPr>
            <w:r w:rsidRPr="000307FD">
              <w:rPr>
                <w:b/>
                <w:sz w:val="24"/>
                <w:szCs w:val="24"/>
              </w:rPr>
              <w:t>(7-9 кл.)</w:t>
            </w:r>
          </w:p>
        </w:tc>
        <w:tc>
          <w:tcPr>
            <w:tcW w:w="3178" w:type="dxa"/>
            <w:gridSpan w:val="4"/>
            <w:tcBorders>
              <w:top w:val="nil"/>
            </w:tcBorders>
          </w:tcPr>
          <w:p w:rsidR="00D34317" w:rsidRPr="000307FD" w:rsidRDefault="00D34317" w:rsidP="00680620">
            <w:pPr>
              <w:rPr>
                <w:sz w:val="24"/>
                <w:szCs w:val="24"/>
              </w:rPr>
            </w:pPr>
          </w:p>
        </w:tc>
      </w:tr>
      <w:tr w:rsidR="00D34317" w:rsidRPr="000307FD">
        <w:trPr>
          <w:gridAfter w:val="1"/>
          <w:wAfter w:w="38" w:type="dxa"/>
          <w:trHeight w:hRule="exact" w:val="562"/>
        </w:trPr>
        <w:tc>
          <w:tcPr>
            <w:tcW w:w="2496" w:type="dxa"/>
            <w:gridSpan w:val="3"/>
            <w:vMerge w:val="restart"/>
          </w:tcPr>
          <w:p w:rsidR="00D34317" w:rsidRPr="000307FD" w:rsidRDefault="00010ABE" w:rsidP="00680620">
            <w:pPr>
              <w:pStyle w:val="TableParagraph"/>
              <w:ind w:left="811" w:right="150"/>
              <w:rPr>
                <w:b/>
                <w:sz w:val="24"/>
                <w:szCs w:val="24"/>
                <w:lang w:val="ru-RU"/>
              </w:rPr>
            </w:pPr>
            <w:r w:rsidRPr="000307FD">
              <w:rPr>
                <w:b/>
                <w:sz w:val="24"/>
                <w:szCs w:val="24"/>
                <w:lang w:val="ru-RU"/>
              </w:rPr>
              <w:t>А.С. Пушкин</w:t>
            </w:r>
          </w:p>
          <w:p w:rsidR="00D34317" w:rsidRPr="000307FD" w:rsidRDefault="00010ABE" w:rsidP="00680620">
            <w:pPr>
              <w:pStyle w:val="TableParagraph"/>
              <w:ind w:right="150"/>
              <w:rPr>
                <w:sz w:val="24"/>
                <w:szCs w:val="24"/>
                <w:lang w:val="ru-RU"/>
              </w:rPr>
            </w:pPr>
            <w:r w:rsidRPr="000307FD">
              <w:rPr>
                <w:sz w:val="24"/>
                <w:szCs w:val="24"/>
                <w:lang w:val="ru-RU"/>
              </w:rPr>
              <w:t xml:space="preserve">«Евгений Онегин» (1823 —1831) </w:t>
            </w:r>
            <w:r w:rsidRPr="000307FD">
              <w:rPr>
                <w:b/>
                <w:sz w:val="24"/>
                <w:szCs w:val="24"/>
                <w:lang w:val="ru-RU"/>
              </w:rPr>
              <w:t>(9 кл.)</w:t>
            </w:r>
            <w:r w:rsidRPr="000307FD">
              <w:rPr>
                <w:sz w:val="24"/>
                <w:szCs w:val="24"/>
                <w:lang w:val="ru-RU"/>
              </w:rPr>
              <w:t>,</w:t>
            </w:r>
          </w:p>
          <w:p w:rsidR="00D34317" w:rsidRPr="000307FD" w:rsidRDefault="00010ABE" w:rsidP="00680620">
            <w:pPr>
              <w:pStyle w:val="TableParagraph"/>
              <w:ind w:right="150"/>
              <w:rPr>
                <w:sz w:val="24"/>
                <w:szCs w:val="24"/>
                <w:lang w:val="ru-RU"/>
              </w:rPr>
            </w:pPr>
            <w:r w:rsidRPr="000307FD">
              <w:rPr>
                <w:sz w:val="24"/>
                <w:szCs w:val="24"/>
                <w:lang w:val="ru-RU"/>
              </w:rPr>
              <w:t>«Дубровский» (1832</w:t>
            </w:r>
          </w:p>
          <w:p w:rsidR="00D34317" w:rsidRPr="000307FD" w:rsidRDefault="00010ABE" w:rsidP="00680620">
            <w:pPr>
              <w:pStyle w:val="TableParagraph"/>
              <w:ind w:right="150"/>
              <w:rPr>
                <w:sz w:val="24"/>
                <w:szCs w:val="24"/>
                <w:lang w:val="ru-RU"/>
              </w:rPr>
            </w:pPr>
            <w:r w:rsidRPr="000307FD">
              <w:rPr>
                <w:sz w:val="24"/>
                <w:szCs w:val="24"/>
                <w:lang w:val="ru-RU"/>
              </w:rPr>
              <w:t>— 1833) (6-7 кл),</w:t>
            </w:r>
          </w:p>
          <w:p w:rsidR="00D34317" w:rsidRPr="000307FD" w:rsidRDefault="00010ABE" w:rsidP="00680620">
            <w:pPr>
              <w:pStyle w:val="TableParagraph"/>
              <w:ind w:right="173"/>
              <w:rPr>
                <w:sz w:val="24"/>
                <w:szCs w:val="24"/>
                <w:lang w:val="ru-RU"/>
              </w:rPr>
            </w:pPr>
            <w:r w:rsidRPr="000307FD">
              <w:rPr>
                <w:sz w:val="24"/>
                <w:szCs w:val="24"/>
                <w:lang w:val="ru-RU"/>
              </w:rPr>
              <w:t>«Капитанская дочка» (1832 —1836)</w:t>
            </w:r>
          </w:p>
          <w:p w:rsidR="00D34317" w:rsidRPr="000307FD" w:rsidRDefault="00010ABE" w:rsidP="00680620">
            <w:pPr>
              <w:pStyle w:val="TableParagraph"/>
              <w:ind w:left="790" w:right="723"/>
              <w:jc w:val="center"/>
              <w:rPr>
                <w:b/>
                <w:sz w:val="24"/>
                <w:szCs w:val="24"/>
                <w:lang w:val="ru-RU"/>
              </w:rPr>
            </w:pPr>
            <w:r w:rsidRPr="000307FD">
              <w:rPr>
                <w:b/>
                <w:sz w:val="24"/>
                <w:szCs w:val="24"/>
                <w:lang w:val="ru-RU"/>
              </w:rPr>
              <w:t>(7-8 кл.).</w:t>
            </w:r>
          </w:p>
          <w:p w:rsidR="00D34317" w:rsidRPr="000307FD" w:rsidRDefault="00010ABE" w:rsidP="00680620">
            <w:pPr>
              <w:pStyle w:val="TableParagraph"/>
              <w:ind w:left="811" w:right="150"/>
              <w:rPr>
                <w:b/>
                <w:sz w:val="24"/>
                <w:szCs w:val="24"/>
                <w:lang w:val="ru-RU"/>
              </w:rPr>
            </w:pPr>
            <w:r w:rsidRPr="000307FD">
              <w:rPr>
                <w:b/>
                <w:sz w:val="24"/>
                <w:szCs w:val="24"/>
                <w:lang w:val="ru-RU"/>
              </w:rPr>
              <w:t>Стихотворен</w:t>
            </w:r>
          </w:p>
          <w:p w:rsidR="00D34317" w:rsidRPr="000307FD" w:rsidRDefault="00010ABE" w:rsidP="00680620">
            <w:pPr>
              <w:pStyle w:val="TableParagraph"/>
              <w:ind w:right="148"/>
              <w:jc w:val="both"/>
              <w:rPr>
                <w:sz w:val="24"/>
                <w:szCs w:val="24"/>
                <w:lang w:val="ru-RU"/>
              </w:rPr>
            </w:pPr>
            <w:r w:rsidRPr="000307FD">
              <w:rPr>
                <w:b/>
                <w:sz w:val="24"/>
                <w:szCs w:val="24"/>
                <w:lang w:val="ru-RU"/>
              </w:rPr>
              <w:t>ия</w:t>
            </w:r>
            <w:r w:rsidRPr="000307FD">
              <w:rPr>
                <w:sz w:val="24"/>
                <w:szCs w:val="24"/>
                <w:lang w:val="ru-RU"/>
              </w:rPr>
              <w:t>: «К Чаадаеву» («Любви, надежды, тихой славы…») (1818),      «Песнь     о</w:t>
            </w:r>
          </w:p>
          <w:p w:rsidR="00D34317" w:rsidRPr="000307FD" w:rsidRDefault="00010ABE" w:rsidP="00680620">
            <w:pPr>
              <w:pStyle w:val="TableParagraph"/>
              <w:rPr>
                <w:sz w:val="24"/>
                <w:szCs w:val="24"/>
                <w:lang w:val="ru-RU"/>
              </w:rPr>
            </w:pPr>
            <w:r w:rsidRPr="000307FD">
              <w:rPr>
                <w:sz w:val="24"/>
                <w:szCs w:val="24"/>
                <w:lang w:val="ru-RU"/>
              </w:rPr>
              <w:t>вещем Олеге» (1822),</w:t>
            </w:r>
          </w:p>
          <w:p w:rsidR="00D34317" w:rsidRPr="000307FD" w:rsidRDefault="00010ABE" w:rsidP="00680620">
            <w:pPr>
              <w:pStyle w:val="TableParagraph"/>
              <w:tabs>
                <w:tab w:val="left" w:pos="1430"/>
                <w:tab w:val="left" w:pos="1621"/>
              </w:tabs>
              <w:ind w:right="153"/>
              <w:rPr>
                <w:sz w:val="24"/>
                <w:szCs w:val="24"/>
                <w:lang w:val="ru-RU"/>
              </w:rPr>
            </w:pPr>
            <w:r w:rsidRPr="000307FD">
              <w:rPr>
                <w:sz w:val="24"/>
                <w:szCs w:val="24"/>
                <w:lang w:val="ru-RU"/>
              </w:rPr>
              <w:lastRenderedPageBreak/>
              <w:t xml:space="preserve">«К***»  </w:t>
            </w:r>
            <w:r w:rsidRPr="000307FD">
              <w:rPr>
                <w:spacing w:val="13"/>
                <w:sz w:val="24"/>
                <w:szCs w:val="24"/>
                <w:lang w:val="ru-RU"/>
              </w:rPr>
              <w:t xml:space="preserve"> </w:t>
            </w:r>
            <w:r w:rsidRPr="000307FD">
              <w:rPr>
                <w:sz w:val="24"/>
                <w:szCs w:val="24"/>
                <w:lang w:val="ru-RU"/>
              </w:rPr>
              <w:t>(«Я</w:t>
            </w:r>
            <w:r w:rsidRPr="000307FD">
              <w:rPr>
                <w:sz w:val="24"/>
                <w:szCs w:val="24"/>
                <w:lang w:val="ru-RU"/>
              </w:rPr>
              <w:tab/>
            </w:r>
            <w:r w:rsidRPr="000307FD">
              <w:rPr>
                <w:sz w:val="24"/>
                <w:szCs w:val="24"/>
                <w:lang w:val="ru-RU"/>
              </w:rPr>
              <w:tab/>
              <w:t>помню чудное мгновенье…») (1825),</w:t>
            </w:r>
            <w:r w:rsidRPr="000307FD">
              <w:rPr>
                <w:sz w:val="24"/>
                <w:szCs w:val="24"/>
                <w:lang w:val="ru-RU"/>
              </w:rPr>
              <w:tab/>
            </w:r>
            <w:r w:rsidRPr="000307FD">
              <w:rPr>
                <w:spacing w:val="-1"/>
                <w:sz w:val="24"/>
                <w:szCs w:val="24"/>
                <w:lang w:val="ru-RU"/>
              </w:rPr>
              <w:t>«Зимний</w:t>
            </w:r>
          </w:p>
          <w:p w:rsidR="00D34317" w:rsidRPr="000307FD" w:rsidRDefault="00010ABE" w:rsidP="00680620">
            <w:pPr>
              <w:pStyle w:val="TableParagraph"/>
              <w:tabs>
                <w:tab w:val="left" w:pos="1629"/>
              </w:tabs>
              <w:rPr>
                <w:sz w:val="24"/>
                <w:szCs w:val="24"/>
                <w:lang w:val="ru-RU"/>
              </w:rPr>
            </w:pPr>
            <w:r w:rsidRPr="000307FD">
              <w:rPr>
                <w:sz w:val="24"/>
                <w:szCs w:val="24"/>
                <w:lang w:val="ru-RU"/>
              </w:rPr>
              <w:t>вечер»</w:t>
            </w:r>
            <w:r w:rsidRPr="000307FD">
              <w:rPr>
                <w:sz w:val="24"/>
                <w:szCs w:val="24"/>
                <w:lang w:val="ru-RU"/>
              </w:rPr>
              <w:tab/>
              <w:t>(1825),</w:t>
            </w:r>
          </w:p>
          <w:p w:rsidR="00D34317" w:rsidRPr="000307FD" w:rsidRDefault="00010ABE" w:rsidP="00680620">
            <w:pPr>
              <w:pStyle w:val="TableParagraph"/>
              <w:tabs>
                <w:tab w:val="left" w:pos="1628"/>
              </w:tabs>
              <w:rPr>
                <w:sz w:val="24"/>
                <w:szCs w:val="24"/>
                <w:lang w:val="ru-RU"/>
              </w:rPr>
            </w:pPr>
            <w:r w:rsidRPr="000307FD">
              <w:rPr>
                <w:sz w:val="24"/>
                <w:szCs w:val="24"/>
                <w:lang w:val="ru-RU"/>
              </w:rPr>
              <w:t>«Пророк»</w:t>
            </w:r>
            <w:r w:rsidRPr="000307FD">
              <w:rPr>
                <w:sz w:val="24"/>
                <w:szCs w:val="24"/>
                <w:lang w:val="ru-RU"/>
              </w:rPr>
              <w:tab/>
              <w:t>(1826),</w:t>
            </w:r>
          </w:p>
          <w:p w:rsidR="00D34317" w:rsidRPr="000307FD" w:rsidRDefault="00010ABE" w:rsidP="00680620">
            <w:pPr>
              <w:pStyle w:val="TableParagraph"/>
              <w:tabs>
                <w:tab w:val="left" w:pos="1506"/>
              </w:tabs>
              <w:ind w:right="148"/>
              <w:jc w:val="both"/>
              <w:rPr>
                <w:sz w:val="24"/>
                <w:szCs w:val="24"/>
              </w:rPr>
            </w:pPr>
            <w:r w:rsidRPr="000307FD">
              <w:rPr>
                <w:sz w:val="24"/>
                <w:szCs w:val="24"/>
                <w:lang w:val="ru-RU"/>
              </w:rPr>
              <w:t>«Во</w:t>
            </w:r>
            <w:r w:rsidRPr="000307FD">
              <w:rPr>
                <w:sz w:val="24"/>
                <w:szCs w:val="24"/>
                <w:lang w:val="ru-RU"/>
              </w:rPr>
              <w:tab/>
              <w:t xml:space="preserve">глубине сибирских руд…» (1827), </w:t>
            </w:r>
            <w:r w:rsidRPr="000307FD">
              <w:rPr>
                <w:spacing w:val="-4"/>
                <w:sz w:val="24"/>
                <w:szCs w:val="24"/>
                <w:lang w:val="ru-RU"/>
              </w:rPr>
              <w:t xml:space="preserve">«Я </w:t>
            </w:r>
            <w:r w:rsidRPr="000307FD">
              <w:rPr>
                <w:sz w:val="24"/>
                <w:szCs w:val="24"/>
                <w:lang w:val="ru-RU"/>
              </w:rPr>
              <w:t xml:space="preserve">вас любил: любовь еще, быть может…»       </w:t>
            </w:r>
            <w:r w:rsidRPr="000307FD">
              <w:rPr>
                <w:spacing w:val="35"/>
                <w:sz w:val="24"/>
                <w:szCs w:val="24"/>
                <w:lang w:val="ru-RU"/>
              </w:rPr>
              <w:t xml:space="preserve"> </w:t>
            </w:r>
            <w:r w:rsidRPr="000307FD">
              <w:rPr>
                <w:sz w:val="24"/>
                <w:szCs w:val="24"/>
              </w:rPr>
              <w:t>(1829),</w:t>
            </w:r>
          </w:p>
          <w:p w:rsidR="00D34317" w:rsidRPr="000307FD" w:rsidRDefault="00010ABE" w:rsidP="00680620">
            <w:pPr>
              <w:pStyle w:val="TableParagraph"/>
              <w:tabs>
                <w:tab w:val="left" w:pos="1540"/>
                <w:tab w:val="left" w:pos="1748"/>
              </w:tabs>
              <w:ind w:right="147"/>
              <w:rPr>
                <w:sz w:val="24"/>
                <w:szCs w:val="24"/>
              </w:rPr>
            </w:pPr>
            <w:r w:rsidRPr="000307FD">
              <w:rPr>
                <w:sz w:val="24"/>
                <w:szCs w:val="24"/>
                <w:lang w:val="ru-RU"/>
              </w:rPr>
              <w:t>«Зимнее</w:t>
            </w:r>
            <w:r w:rsidRPr="000307FD">
              <w:rPr>
                <w:sz w:val="24"/>
                <w:szCs w:val="24"/>
                <w:lang w:val="ru-RU"/>
              </w:rPr>
              <w:tab/>
            </w:r>
            <w:r w:rsidRPr="000307FD">
              <w:rPr>
                <w:sz w:val="24"/>
                <w:szCs w:val="24"/>
                <w:lang w:val="ru-RU"/>
              </w:rPr>
              <w:tab/>
              <w:t xml:space="preserve">утро» (1829), </w:t>
            </w:r>
            <w:r w:rsidRPr="000307FD">
              <w:rPr>
                <w:spacing w:val="-4"/>
                <w:sz w:val="24"/>
                <w:szCs w:val="24"/>
                <w:lang w:val="ru-RU"/>
              </w:rPr>
              <w:t xml:space="preserve">«Я </w:t>
            </w:r>
            <w:r w:rsidRPr="000307FD">
              <w:rPr>
                <w:sz w:val="24"/>
                <w:szCs w:val="24"/>
                <w:lang w:val="ru-RU"/>
              </w:rPr>
              <w:t>памятник себе</w:t>
            </w:r>
            <w:r w:rsidRPr="000307FD">
              <w:rPr>
                <w:sz w:val="24"/>
                <w:szCs w:val="24"/>
                <w:lang w:val="ru-RU"/>
              </w:rPr>
              <w:tab/>
              <w:t xml:space="preserve">воздвиг нерукотворный…» </w:t>
            </w:r>
            <w:r w:rsidRPr="000307FD">
              <w:rPr>
                <w:sz w:val="24"/>
                <w:szCs w:val="24"/>
              </w:rPr>
              <w:t>(1836)</w:t>
            </w:r>
          </w:p>
          <w:p w:rsidR="00D34317" w:rsidRPr="000307FD" w:rsidRDefault="00010ABE" w:rsidP="00680620">
            <w:pPr>
              <w:pStyle w:val="TableParagraph"/>
              <w:ind w:left="731" w:right="723"/>
              <w:jc w:val="center"/>
              <w:rPr>
                <w:b/>
                <w:sz w:val="24"/>
                <w:szCs w:val="24"/>
              </w:rPr>
            </w:pPr>
            <w:r w:rsidRPr="000307FD">
              <w:rPr>
                <w:b/>
                <w:sz w:val="24"/>
                <w:szCs w:val="24"/>
              </w:rPr>
              <w:t>(5-9 кл.)</w:t>
            </w:r>
          </w:p>
        </w:tc>
        <w:tc>
          <w:tcPr>
            <w:tcW w:w="3293" w:type="dxa"/>
            <w:gridSpan w:val="4"/>
            <w:vMerge w:val="restart"/>
            <w:tcBorders>
              <w:left w:val="double" w:sz="11" w:space="0" w:color="000000"/>
              <w:right w:val="double" w:sz="11" w:space="0" w:color="000000"/>
            </w:tcBorders>
            <w:shd w:val="clear" w:color="auto" w:fill="D7D7D7"/>
          </w:tcPr>
          <w:p w:rsidR="00D34317" w:rsidRPr="000307FD" w:rsidRDefault="00010ABE" w:rsidP="00680620">
            <w:pPr>
              <w:pStyle w:val="TableParagraph"/>
              <w:ind w:left="167" w:right="151" w:firstLine="845"/>
              <w:rPr>
                <w:b/>
                <w:i/>
                <w:sz w:val="24"/>
                <w:szCs w:val="24"/>
                <w:lang w:val="ru-RU"/>
              </w:rPr>
            </w:pPr>
            <w:r w:rsidRPr="000307FD">
              <w:rPr>
                <w:b/>
                <w:sz w:val="24"/>
                <w:szCs w:val="24"/>
                <w:lang w:val="ru-RU"/>
              </w:rPr>
              <w:lastRenderedPageBreak/>
              <w:t xml:space="preserve">А.С. Пушкин - </w:t>
            </w:r>
            <w:r w:rsidRPr="000307FD">
              <w:rPr>
                <w:b/>
                <w:i/>
                <w:sz w:val="24"/>
                <w:szCs w:val="24"/>
                <w:lang w:val="ru-RU"/>
              </w:rPr>
              <w:t>10 стихотворений различной</w:t>
            </w:r>
          </w:p>
          <w:p w:rsidR="00D34317" w:rsidRPr="000307FD" w:rsidRDefault="00010ABE" w:rsidP="00680620">
            <w:pPr>
              <w:pStyle w:val="TableParagraph"/>
              <w:ind w:left="1" w:right="4"/>
              <w:jc w:val="center"/>
              <w:rPr>
                <w:b/>
                <w:i/>
                <w:sz w:val="24"/>
                <w:szCs w:val="24"/>
                <w:lang w:val="ru-RU"/>
              </w:rPr>
            </w:pPr>
            <w:r w:rsidRPr="000307FD">
              <w:rPr>
                <w:b/>
                <w:i/>
                <w:sz w:val="24"/>
                <w:szCs w:val="24"/>
                <w:lang w:val="ru-RU"/>
              </w:rPr>
              <w:t>тематики, представляющих разные периоды творчества</w:t>
            </w:r>
          </w:p>
          <w:p w:rsidR="00D34317" w:rsidRPr="000307FD" w:rsidRDefault="00010ABE" w:rsidP="00680620">
            <w:pPr>
              <w:pStyle w:val="TableParagraph"/>
              <w:ind w:left="138" w:right="139" w:hanging="3"/>
              <w:jc w:val="center"/>
              <w:rPr>
                <w:i/>
                <w:sz w:val="24"/>
                <w:szCs w:val="24"/>
                <w:lang w:val="ru-RU"/>
              </w:rPr>
            </w:pPr>
            <w:r w:rsidRPr="000307FD">
              <w:rPr>
                <w:b/>
                <w:i/>
                <w:sz w:val="24"/>
                <w:szCs w:val="24"/>
                <w:lang w:val="ru-RU"/>
              </w:rPr>
              <w:t>– по выбору, входят в программу каждого</w:t>
            </w:r>
            <w:r w:rsidRPr="000307FD">
              <w:rPr>
                <w:b/>
                <w:i/>
                <w:spacing w:val="-9"/>
                <w:sz w:val="24"/>
                <w:szCs w:val="24"/>
                <w:lang w:val="ru-RU"/>
              </w:rPr>
              <w:t xml:space="preserve"> </w:t>
            </w:r>
            <w:r w:rsidRPr="000307FD">
              <w:rPr>
                <w:b/>
                <w:i/>
                <w:sz w:val="24"/>
                <w:szCs w:val="24"/>
                <w:lang w:val="ru-RU"/>
              </w:rPr>
              <w:t>класса, например</w:t>
            </w:r>
            <w:r w:rsidRPr="000307FD">
              <w:rPr>
                <w:sz w:val="24"/>
                <w:szCs w:val="24"/>
                <w:lang w:val="ru-RU"/>
              </w:rPr>
              <w:t xml:space="preserve">: </w:t>
            </w:r>
            <w:r w:rsidRPr="000307FD">
              <w:rPr>
                <w:i/>
                <w:sz w:val="24"/>
                <w:szCs w:val="24"/>
                <w:lang w:val="ru-RU"/>
              </w:rPr>
              <w:t>«Воспоминания в Царском Селе»</w:t>
            </w:r>
            <w:r w:rsidRPr="000307FD">
              <w:rPr>
                <w:i/>
                <w:spacing w:val="-8"/>
                <w:sz w:val="24"/>
                <w:szCs w:val="24"/>
                <w:lang w:val="ru-RU"/>
              </w:rPr>
              <w:t xml:space="preserve"> </w:t>
            </w:r>
            <w:r w:rsidRPr="000307FD">
              <w:rPr>
                <w:i/>
                <w:sz w:val="24"/>
                <w:szCs w:val="24"/>
                <w:lang w:val="ru-RU"/>
              </w:rPr>
              <w:t>(1814),</w:t>
            </w:r>
          </w:p>
          <w:p w:rsidR="00D34317" w:rsidRPr="000307FD" w:rsidRDefault="00010ABE" w:rsidP="00680620">
            <w:pPr>
              <w:pStyle w:val="TableParagraph"/>
              <w:ind w:left="2" w:right="4"/>
              <w:jc w:val="center"/>
              <w:rPr>
                <w:i/>
                <w:sz w:val="24"/>
                <w:szCs w:val="24"/>
                <w:lang w:val="ru-RU"/>
              </w:rPr>
            </w:pPr>
            <w:r w:rsidRPr="000307FD">
              <w:rPr>
                <w:i/>
                <w:sz w:val="24"/>
                <w:szCs w:val="24"/>
                <w:lang w:val="ru-RU"/>
              </w:rPr>
              <w:t>«Вольность» (1817),</w:t>
            </w:r>
          </w:p>
          <w:p w:rsidR="00D34317" w:rsidRPr="000307FD" w:rsidRDefault="00010ABE" w:rsidP="00680620">
            <w:pPr>
              <w:pStyle w:val="TableParagraph"/>
              <w:ind w:left="282" w:right="283"/>
              <w:jc w:val="center"/>
              <w:rPr>
                <w:i/>
                <w:sz w:val="24"/>
                <w:szCs w:val="24"/>
                <w:lang w:val="ru-RU"/>
              </w:rPr>
            </w:pPr>
            <w:r w:rsidRPr="000307FD">
              <w:rPr>
                <w:i/>
                <w:sz w:val="24"/>
                <w:szCs w:val="24"/>
                <w:lang w:val="ru-RU"/>
              </w:rPr>
              <w:t>«Деревня» (181), «Редеет облаков летучая гряда» (1820), «Погасло дневное</w:t>
            </w:r>
          </w:p>
          <w:p w:rsidR="00D34317" w:rsidRPr="000307FD" w:rsidRDefault="00010ABE" w:rsidP="00680620">
            <w:pPr>
              <w:pStyle w:val="TableParagraph"/>
              <w:ind w:left="1" w:right="4"/>
              <w:jc w:val="center"/>
              <w:rPr>
                <w:i/>
                <w:sz w:val="24"/>
                <w:szCs w:val="24"/>
              </w:rPr>
            </w:pPr>
            <w:r w:rsidRPr="000307FD">
              <w:rPr>
                <w:i/>
                <w:sz w:val="24"/>
                <w:szCs w:val="24"/>
              </w:rPr>
              <w:t>светило…» (1820), «Свободы</w:t>
            </w:r>
          </w:p>
          <w:p w:rsidR="00D34317" w:rsidRPr="000307FD" w:rsidRDefault="00010ABE" w:rsidP="00680620">
            <w:pPr>
              <w:pStyle w:val="TableParagraph"/>
              <w:ind w:left="3" w:right="4"/>
              <w:jc w:val="center"/>
              <w:rPr>
                <w:i/>
                <w:sz w:val="24"/>
                <w:szCs w:val="24"/>
              </w:rPr>
            </w:pPr>
            <w:r w:rsidRPr="000307FD">
              <w:rPr>
                <w:i/>
                <w:sz w:val="24"/>
                <w:szCs w:val="24"/>
              </w:rPr>
              <w:t>сеятель пустынный…» (1823),</w:t>
            </w:r>
          </w:p>
        </w:tc>
        <w:tc>
          <w:tcPr>
            <w:tcW w:w="124" w:type="dxa"/>
            <w:gridSpan w:val="2"/>
            <w:tcBorders>
              <w:left w:val="double" w:sz="11" w:space="0" w:color="000000"/>
              <w:bottom w:val="nil"/>
            </w:tcBorders>
          </w:tcPr>
          <w:p w:rsidR="00D34317" w:rsidRPr="000307FD" w:rsidRDefault="00D34317" w:rsidP="00680620">
            <w:pPr>
              <w:rPr>
                <w:sz w:val="24"/>
                <w:szCs w:val="24"/>
              </w:rPr>
            </w:pPr>
          </w:p>
        </w:tc>
        <w:tc>
          <w:tcPr>
            <w:tcW w:w="3054" w:type="dxa"/>
            <w:gridSpan w:val="2"/>
            <w:tcBorders>
              <w:right w:val="double" w:sz="11" w:space="0" w:color="000000"/>
            </w:tcBorders>
            <w:shd w:val="clear" w:color="auto" w:fill="D7D7D7"/>
          </w:tcPr>
          <w:p w:rsidR="00D34317" w:rsidRPr="000307FD" w:rsidRDefault="00010ABE" w:rsidP="00680620">
            <w:pPr>
              <w:pStyle w:val="TableParagraph"/>
              <w:ind w:left="28" w:right="28" w:firstLine="708"/>
              <w:rPr>
                <w:i/>
                <w:sz w:val="24"/>
                <w:szCs w:val="24"/>
              </w:rPr>
            </w:pPr>
            <w:r w:rsidRPr="000307FD">
              <w:rPr>
                <w:b/>
                <w:i/>
                <w:sz w:val="24"/>
                <w:szCs w:val="24"/>
              </w:rPr>
              <w:t>Поэзия пушкинской эпохи</w:t>
            </w:r>
            <w:r w:rsidRPr="000307FD">
              <w:rPr>
                <w:i/>
                <w:sz w:val="24"/>
                <w:szCs w:val="24"/>
              </w:rPr>
              <w:t>, например:</w:t>
            </w:r>
          </w:p>
        </w:tc>
      </w:tr>
      <w:tr w:rsidR="00D34317" w:rsidRPr="00CE6307">
        <w:trPr>
          <w:gridAfter w:val="1"/>
          <w:wAfter w:w="38" w:type="dxa"/>
          <w:trHeight w:hRule="exact" w:val="3313"/>
        </w:trPr>
        <w:tc>
          <w:tcPr>
            <w:tcW w:w="2496" w:type="dxa"/>
            <w:gridSpan w:val="3"/>
            <w:vMerge/>
          </w:tcPr>
          <w:p w:rsidR="00D34317" w:rsidRPr="000307FD" w:rsidRDefault="00D34317" w:rsidP="00680620">
            <w:pPr>
              <w:rPr>
                <w:sz w:val="24"/>
                <w:szCs w:val="24"/>
              </w:rPr>
            </w:pPr>
          </w:p>
        </w:tc>
        <w:tc>
          <w:tcPr>
            <w:tcW w:w="3293" w:type="dxa"/>
            <w:gridSpan w:val="4"/>
            <w:vMerge/>
            <w:tcBorders>
              <w:left w:val="double" w:sz="11" w:space="0" w:color="000000"/>
              <w:right w:val="double" w:sz="11" w:space="0" w:color="000000"/>
            </w:tcBorders>
            <w:shd w:val="clear" w:color="auto" w:fill="D7D7D7"/>
          </w:tcPr>
          <w:p w:rsidR="00D34317" w:rsidRPr="000307FD" w:rsidRDefault="00D34317" w:rsidP="00680620">
            <w:pPr>
              <w:rPr>
                <w:sz w:val="24"/>
                <w:szCs w:val="24"/>
              </w:rPr>
            </w:pPr>
          </w:p>
        </w:tc>
        <w:tc>
          <w:tcPr>
            <w:tcW w:w="3178" w:type="dxa"/>
            <w:gridSpan w:val="4"/>
            <w:tcBorders>
              <w:left w:val="double" w:sz="11" w:space="0" w:color="000000"/>
              <w:bottom w:val="nil"/>
            </w:tcBorders>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tabs>
                <w:tab w:val="left" w:pos="1711"/>
                <w:tab w:val="left" w:pos="2667"/>
              </w:tabs>
              <w:ind w:left="115" w:right="65" w:firstLine="708"/>
              <w:rPr>
                <w:i/>
                <w:sz w:val="24"/>
                <w:szCs w:val="24"/>
                <w:lang w:val="ru-RU"/>
              </w:rPr>
            </w:pPr>
            <w:r w:rsidRPr="000307FD">
              <w:rPr>
                <w:b/>
                <w:i/>
                <w:sz w:val="24"/>
                <w:szCs w:val="24"/>
                <w:lang w:val="ru-RU"/>
              </w:rPr>
              <w:t>К.Н.Батюшков</w:t>
            </w:r>
            <w:r w:rsidRPr="000307FD">
              <w:rPr>
                <w:i/>
                <w:sz w:val="24"/>
                <w:szCs w:val="24"/>
                <w:lang w:val="ru-RU"/>
              </w:rPr>
              <w:t xml:space="preserve">, </w:t>
            </w:r>
            <w:r w:rsidRPr="000307FD">
              <w:rPr>
                <w:b/>
                <w:i/>
                <w:sz w:val="24"/>
                <w:szCs w:val="24"/>
                <w:lang w:val="ru-RU"/>
              </w:rPr>
              <w:t>А.А.Дельвиг</w:t>
            </w:r>
            <w:r w:rsidRPr="000307FD">
              <w:rPr>
                <w:i/>
                <w:sz w:val="24"/>
                <w:szCs w:val="24"/>
                <w:lang w:val="ru-RU"/>
              </w:rPr>
              <w:t>,</w:t>
            </w:r>
            <w:r w:rsidRPr="000307FD">
              <w:rPr>
                <w:i/>
                <w:sz w:val="24"/>
                <w:szCs w:val="24"/>
                <w:lang w:val="ru-RU"/>
              </w:rPr>
              <w:tab/>
            </w:r>
            <w:r w:rsidRPr="000307FD">
              <w:rPr>
                <w:b/>
                <w:i/>
                <w:spacing w:val="-1"/>
                <w:sz w:val="24"/>
                <w:szCs w:val="24"/>
                <w:lang w:val="ru-RU"/>
              </w:rPr>
              <w:t>Н.М.Языков</w:t>
            </w:r>
            <w:r w:rsidRPr="000307FD">
              <w:rPr>
                <w:i/>
                <w:spacing w:val="-1"/>
                <w:sz w:val="24"/>
                <w:szCs w:val="24"/>
                <w:lang w:val="ru-RU"/>
              </w:rPr>
              <w:t xml:space="preserve">, </w:t>
            </w:r>
            <w:r w:rsidRPr="000307FD">
              <w:rPr>
                <w:b/>
                <w:i/>
                <w:sz w:val="24"/>
                <w:szCs w:val="24"/>
                <w:lang w:val="ru-RU"/>
              </w:rPr>
              <w:t>Е.А.Баратынский</w:t>
            </w:r>
            <w:r w:rsidRPr="000307FD">
              <w:rPr>
                <w:b/>
                <w:i/>
                <w:sz w:val="24"/>
                <w:szCs w:val="24"/>
                <w:lang w:val="ru-RU"/>
              </w:rPr>
              <w:tab/>
            </w:r>
            <w:r w:rsidRPr="000307FD">
              <w:rPr>
                <w:b/>
                <w:i/>
                <w:spacing w:val="-1"/>
                <w:sz w:val="24"/>
                <w:szCs w:val="24"/>
                <w:lang w:val="ru-RU"/>
              </w:rPr>
              <w:t xml:space="preserve">(2-3 </w:t>
            </w:r>
            <w:r w:rsidRPr="000307FD">
              <w:rPr>
                <w:b/>
                <w:i/>
                <w:sz w:val="24"/>
                <w:szCs w:val="24"/>
                <w:lang w:val="ru-RU"/>
              </w:rPr>
              <w:t>стихотворения по выбору, 5-9 кл.</w:t>
            </w:r>
            <w:r w:rsidRPr="000307FD">
              <w:rPr>
                <w:i/>
                <w:sz w:val="24"/>
                <w:szCs w:val="24"/>
                <w:lang w:val="ru-RU"/>
              </w:rPr>
              <w:t>)</w:t>
            </w:r>
          </w:p>
        </w:tc>
      </w:tr>
      <w:tr w:rsidR="00D34317" w:rsidRPr="000307FD">
        <w:trPr>
          <w:gridAfter w:val="1"/>
          <w:wAfter w:w="38" w:type="dxa"/>
          <w:trHeight w:hRule="exact" w:val="9399"/>
        </w:trPr>
        <w:tc>
          <w:tcPr>
            <w:tcW w:w="2496" w:type="dxa"/>
            <w:gridSpan w:val="3"/>
            <w:vMerge/>
          </w:tcPr>
          <w:p w:rsidR="00D34317" w:rsidRPr="000307FD" w:rsidRDefault="00D34317" w:rsidP="00680620">
            <w:pPr>
              <w:rPr>
                <w:sz w:val="24"/>
                <w:szCs w:val="24"/>
                <w:lang w:val="ru-RU"/>
              </w:rPr>
            </w:pPr>
          </w:p>
        </w:tc>
        <w:tc>
          <w:tcPr>
            <w:tcW w:w="3293" w:type="dxa"/>
            <w:gridSpan w:val="4"/>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21" w:right="155"/>
              <w:rPr>
                <w:i/>
                <w:sz w:val="24"/>
                <w:szCs w:val="24"/>
                <w:lang w:val="ru-RU"/>
              </w:rPr>
            </w:pPr>
            <w:r w:rsidRPr="000307FD">
              <w:rPr>
                <w:i/>
                <w:sz w:val="24"/>
                <w:szCs w:val="24"/>
                <w:lang w:val="ru-RU"/>
              </w:rPr>
              <w:t>«К морю» (1824), «19</w:t>
            </w:r>
          </w:p>
          <w:p w:rsidR="00D34317" w:rsidRPr="000307FD" w:rsidRDefault="00010ABE" w:rsidP="00680620">
            <w:pPr>
              <w:pStyle w:val="TableParagraph"/>
              <w:ind w:left="53" w:right="739"/>
              <w:jc w:val="both"/>
              <w:rPr>
                <w:i/>
                <w:sz w:val="24"/>
                <w:szCs w:val="24"/>
                <w:lang w:val="ru-RU"/>
              </w:rPr>
            </w:pPr>
            <w:r w:rsidRPr="000307FD">
              <w:rPr>
                <w:i/>
                <w:sz w:val="24"/>
                <w:szCs w:val="24"/>
                <w:lang w:val="ru-RU"/>
              </w:rPr>
              <w:t>октября» («Роняет лес багряный свой убор…») (1825), «Зимняя дорога»</w:t>
            </w:r>
          </w:p>
          <w:p w:rsidR="00D34317" w:rsidRPr="000307FD" w:rsidRDefault="00010ABE" w:rsidP="00680620">
            <w:pPr>
              <w:pStyle w:val="TableParagraph"/>
              <w:ind w:left="53"/>
              <w:jc w:val="both"/>
              <w:rPr>
                <w:i/>
                <w:sz w:val="24"/>
                <w:szCs w:val="24"/>
                <w:lang w:val="ru-RU"/>
              </w:rPr>
            </w:pPr>
            <w:r w:rsidRPr="000307FD">
              <w:rPr>
                <w:i/>
                <w:sz w:val="24"/>
                <w:szCs w:val="24"/>
                <w:lang w:val="ru-RU"/>
              </w:rPr>
              <w:t>(1826), «И.И. Пущину» (1826),</w:t>
            </w:r>
          </w:p>
          <w:p w:rsidR="00D34317" w:rsidRPr="000307FD" w:rsidRDefault="00010ABE" w:rsidP="00680620">
            <w:pPr>
              <w:pStyle w:val="TableParagraph"/>
              <w:ind w:left="53" w:right="155"/>
              <w:rPr>
                <w:i/>
                <w:sz w:val="24"/>
                <w:szCs w:val="24"/>
                <w:lang w:val="ru-RU"/>
              </w:rPr>
            </w:pPr>
            <w:r w:rsidRPr="000307FD">
              <w:rPr>
                <w:i/>
                <w:sz w:val="24"/>
                <w:szCs w:val="24"/>
                <w:lang w:val="ru-RU"/>
              </w:rPr>
              <w:t>«Няне» (1826), «Стансы («В надежде славы и добра…») (1826), «Арион» (1827),</w:t>
            </w:r>
          </w:p>
          <w:p w:rsidR="00D34317" w:rsidRPr="000307FD" w:rsidRDefault="00010ABE" w:rsidP="00680620">
            <w:pPr>
              <w:pStyle w:val="TableParagraph"/>
              <w:ind w:left="53" w:right="155"/>
              <w:rPr>
                <w:i/>
                <w:sz w:val="24"/>
                <w:szCs w:val="24"/>
                <w:lang w:val="ru-RU"/>
              </w:rPr>
            </w:pPr>
            <w:r w:rsidRPr="000307FD">
              <w:rPr>
                <w:i/>
                <w:sz w:val="24"/>
                <w:szCs w:val="24"/>
                <w:lang w:val="ru-RU"/>
              </w:rPr>
              <w:t>«Цветок» (1828), «Не пой, красавица, при мне…» (1828),</w:t>
            </w:r>
          </w:p>
          <w:p w:rsidR="00D34317" w:rsidRPr="000307FD" w:rsidRDefault="00010ABE" w:rsidP="00680620">
            <w:pPr>
              <w:pStyle w:val="TableParagraph"/>
              <w:ind w:left="53" w:right="112"/>
              <w:rPr>
                <w:i/>
                <w:sz w:val="24"/>
                <w:szCs w:val="24"/>
                <w:lang w:val="ru-RU"/>
              </w:rPr>
            </w:pPr>
            <w:r w:rsidRPr="000307FD">
              <w:rPr>
                <w:i/>
                <w:sz w:val="24"/>
                <w:szCs w:val="24"/>
                <w:lang w:val="ru-RU"/>
              </w:rPr>
              <w:t>«Анчар» (1828), «На холмах Грузии лежит ночная мгла…» (1829), «Брожу ли я вдоль улиц шумных…» (1829),</w:t>
            </w:r>
          </w:p>
          <w:p w:rsidR="00D34317" w:rsidRPr="000307FD" w:rsidRDefault="00010ABE" w:rsidP="00680620">
            <w:pPr>
              <w:pStyle w:val="TableParagraph"/>
              <w:tabs>
                <w:tab w:val="left" w:pos="2530"/>
              </w:tabs>
              <w:ind w:left="821"/>
              <w:rPr>
                <w:i/>
                <w:sz w:val="24"/>
                <w:szCs w:val="24"/>
                <w:lang w:val="ru-RU"/>
              </w:rPr>
            </w:pPr>
            <w:r w:rsidRPr="000307FD">
              <w:rPr>
                <w:i/>
                <w:sz w:val="24"/>
                <w:szCs w:val="24"/>
                <w:lang w:val="ru-RU"/>
              </w:rPr>
              <w:t>«Кавказ»</w:t>
            </w:r>
            <w:r w:rsidRPr="000307FD">
              <w:rPr>
                <w:i/>
                <w:sz w:val="24"/>
                <w:szCs w:val="24"/>
                <w:lang w:val="ru-RU"/>
              </w:rPr>
              <w:tab/>
              <w:t>(1829),</w:t>
            </w:r>
          </w:p>
          <w:p w:rsidR="00D34317" w:rsidRPr="000307FD" w:rsidRDefault="00010ABE" w:rsidP="00680620">
            <w:pPr>
              <w:pStyle w:val="TableParagraph"/>
              <w:tabs>
                <w:tab w:val="left" w:pos="1207"/>
                <w:tab w:val="left" w:pos="1728"/>
                <w:tab w:val="left" w:pos="2291"/>
                <w:tab w:val="left" w:pos="2529"/>
              </w:tabs>
              <w:ind w:left="53" w:right="53"/>
              <w:rPr>
                <w:i/>
                <w:sz w:val="24"/>
                <w:szCs w:val="24"/>
                <w:lang w:val="ru-RU"/>
              </w:rPr>
            </w:pPr>
            <w:r w:rsidRPr="000307FD">
              <w:rPr>
                <w:i/>
                <w:sz w:val="24"/>
                <w:szCs w:val="24"/>
                <w:lang w:val="ru-RU"/>
              </w:rPr>
              <w:t>«Монастырь</w:t>
            </w:r>
            <w:r w:rsidRPr="000307FD">
              <w:rPr>
                <w:i/>
                <w:sz w:val="24"/>
                <w:szCs w:val="24"/>
                <w:lang w:val="ru-RU"/>
              </w:rPr>
              <w:tab/>
              <w:t>на</w:t>
            </w:r>
            <w:r w:rsidRPr="000307FD">
              <w:rPr>
                <w:i/>
                <w:sz w:val="24"/>
                <w:szCs w:val="24"/>
                <w:lang w:val="ru-RU"/>
              </w:rPr>
              <w:tab/>
            </w:r>
            <w:r w:rsidRPr="000307FD">
              <w:rPr>
                <w:i/>
                <w:spacing w:val="-1"/>
                <w:sz w:val="24"/>
                <w:szCs w:val="24"/>
                <w:lang w:val="ru-RU"/>
              </w:rPr>
              <w:t xml:space="preserve">Казбеке» </w:t>
            </w:r>
            <w:r w:rsidRPr="000307FD">
              <w:rPr>
                <w:i/>
                <w:sz w:val="24"/>
                <w:szCs w:val="24"/>
                <w:lang w:val="ru-RU"/>
              </w:rPr>
              <w:t>(1829),</w:t>
            </w:r>
            <w:r w:rsidRPr="000307FD">
              <w:rPr>
                <w:i/>
                <w:sz w:val="24"/>
                <w:szCs w:val="24"/>
                <w:lang w:val="ru-RU"/>
              </w:rPr>
              <w:tab/>
              <w:t>«Обвал»</w:t>
            </w:r>
            <w:r w:rsidRPr="000307FD">
              <w:rPr>
                <w:i/>
                <w:sz w:val="24"/>
                <w:szCs w:val="24"/>
                <w:lang w:val="ru-RU"/>
              </w:rPr>
              <w:tab/>
            </w:r>
            <w:r w:rsidRPr="000307FD">
              <w:rPr>
                <w:i/>
                <w:sz w:val="24"/>
                <w:szCs w:val="24"/>
                <w:lang w:val="ru-RU"/>
              </w:rPr>
              <w:tab/>
            </w:r>
            <w:r w:rsidRPr="000307FD">
              <w:rPr>
                <w:i/>
                <w:spacing w:val="-1"/>
                <w:sz w:val="24"/>
                <w:szCs w:val="24"/>
                <w:lang w:val="ru-RU"/>
              </w:rPr>
              <w:t>(1829),</w:t>
            </w:r>
          </w:p>
          <w:p w:rsidR="00D34317" w:rsidRPr="000307FD" w:rsidRDefault="00010ABE" w:rsidP="00680620">
            <w:pPr>
              <w:pStyle w:val="TableParagraph"/>
              <w:ind w:left="53" w:right="52"/>
              <w:jc w:val="both"/>
              <w:rPr>
                <w:i/>
                <w:sz w:val="24"/>
                <w:szCs w:val="24"/>
                <w:lang w:val="ru-RU"/>
              </w:rPr>
            </w:pPr>
            <w:r w:rsidRPr="000307FD">
              <w:rPr>
                <w:i/>
                <w:sz w:val="24"/>
                <w:szCs w:val="24"/>
                <w:lang w:val="ru-RU"/>
              </w:rPr>
              <w:t xml:space="preserve">«Поэту» (1830), «Бесы» (1830), «В начале жизни  школу    помню    я…»  </w:t>
            </w:r>
            <w:r w:rsidRPr="000307FD">
              <w:rPr>
                <w:i/>
                <w:spacing w:val="56"/>
                <w:sz w:val="24"/>
                <w:szCs w:val="24"/>
                <w:lang w:val="ru-RU"/>
              </w:rPr>
              <w:t xml:space="preserve"> </w:t>
            </w:r>
            <w:r w:rsidRPr="000307FD">
              <w:rPr>
                <w:i/>
                <w:sz w:val="24"/>
                <w:szCs w:val="24"/>
                <w:lang w:val="ru-RU"/>
              </w:rPr>
              <w:t>(1830),</w:t>
            </w:r>
          </w:p>
          <w:p w:rsidR="00D34317" w:rsidRPr="000307FD" w:rsidRDefault="00010ABE" w:rsidP="00680620">
            <w:pPr>
              <w:pStyle w:val="TableParagraph"/>
              <w:tabs>
                <w:tab w:val="left" w:pos="938"/>
                <w:tab w:val="left" w:pos="1377"/>
                <w:tab w:val="left" w:pos="1898"/>
                <w:tab w:val="left" w:pos="2529"/>
                <w:tab w:val="left" w:pos="2706"/>
              </w:tabs>
              <w:ind w:left="53" w:right="53"/>
              <w:rPr>
                <w:i/>
                <w:sz w:val="24"/>
                <w:szCs w:val="24"/>
                <w:lang w:val="ru-RU"/>
              </w:rPr>
            </w:pPr>
            <w:r w:rsidRPr="000307FD">
              <w:rPr>
                <w:i/>
                <w:sz w:val="24"/>
                <w:szCs w:val="24"/>
                <w:lang w:val="ru-RU"/>
              </w:rPr>
              <w:t>«Эхо»</w:t>
            </w:r>
            <w:r w:rsidRPr="000307FD">
              <w:rPr>
                <w:i/>
                <w:sz w:val="24"/>
                <w:szCs w:val="24"/>
                <w:lang w:val="ru-RU"/>
              </w:rPr>
              <w:tab/>
              <w:t>(1831),</w:t>
            </w:r>
            <w:r w:rsidRPr="000307FD">
              <w:rPr>
                <w:i/>
                <w:sz w:val="24"/>
                <w:szCs w:val="24"/>
                <w:lang w:val="ru-RU"/>
              </w:rPr>
              <w:tab/>
              <w:t>«Чем</w:t>
            </w:r>
            <w:r w:rsidRPr="000307FD">
              <w:rPr>
                <w:i/>
                <w:sz w:val="24"/>
                <w:szCs w:val="24"/>
                <w:lang w:val="ru-RU"/>
              </w:rPr>
              <w:tab/>
            </w:r>
            <w:r w:rsidRPr="000307FD">
              <w:rPr>
                <w:i/>
                <w:sz w:val="24"/>
                <w:szCs w:val="24"/>
                <w:lang w:val="ru-RU"/>
              </w:rPr>
              <w:tab/>
              <w:t>чаще празднует</w:t>
            </w:r>
            <w:r w:rsidRPr="000307FD">
              <w:rPr>
                <w:i/>
                <w:sz w:val="24"/>
                <w:szCs w:val="24"/>
                <w:lang w:val="ru-RU"/>
              </w:rPr>
              <w:tab/>
              <w:t>лицей…»</w:t>
            </w:r>
            <w:r w:rsidRPr="000307FD">
              <w:rPr>
                <w:i/>
                <w:sz w:val="24"/>
                <w:szCs w:val="24"/>
                <w:lang w:val="ru-RU"/>
              </w:rPr>
              <w:tab/>
            </w:r>
            <w:r w:rsidRPr="000307FD">
              <w:rPr>
                <w:i/>
                <w:spacing w:val="-1"/>
                <w:sz w:val="24"/>
                <w:szCs w:val="24"/>
                <w:lang w:val="ru-RU"/>
              </w:rPr>
              <w:t>(1831),</w:t>
            </w:r>
          </w:p>
          <w:p w:rsidR="00D34317" w:rsidRPr="000307FD" w:rsidRDefault="00010ABE" w:rsidP="00680620">
            <w:pPr>
              <w:pStyle w:val="TableParagraph"/>
              <w:ind w:left="53"/>
              <w:jc w:val="both"/>
              <w:rPr>
                <w:i/>
                <w:sz w:val="24"/>
                <w:szCs w:val="24"/>
                <w:lang w:val="ru-RU"/>
              </w:rPr>
            </w:pPr>
            <w:r w:rsidRPr="000307FD">
              <w:rPr>
                <w:i/>
                <w:sz w:val="24"/>
                <w:szCs w:val="24"/>
                <w:lang w:val="ru-RU"/>
              </w:rPr>
              <w:t>«Пир  Петра  Первого» (1835),</w:t>
            </w:r>
          </w:p>
          <w:p w:rsidR="00D34317" w:rsidRPr="000307FD" w:rsidRDefault="00010ABE" w:rsidP="00680620">
            <w:pPr>
              <w:pStyle w:val="TableParagraph"/>
              <w:ind w:left="53" w:right="51"/>
              <w:jc w:val="both"/>
              <w:rPr>
                <w:b/>
                <w:sz w:val="24"/>
                <w:szCs w:val="24"/>
                <w:lang w:val="ru-RU"/>
              </w:rPr>
            </w:pPr>
            <w:r w:rsidRPr="000307FD">
              <w:rPr>
                <w:i/>
                <w:sz w:val="24"/>
                <w:szCs w:val="24"/>
                <w:lang w:val="ru-RU"/>
              </w:rPr>
              <w:t xml:space="preserve">«Туча» (1835), «Была пора: наш праздник молодой…» (1836)  и др. </w:t>
            </w:r>
            <w:r w:rsidRPr="000307FD">
              <w:rPr>
                <w:b/>
                <w:sz w:val="24"/>
                <w:szCs w:val="24"/>
                <w:lang w:val="ru-RU"/>
              </w:rPr>
              <w:t>(5-9 кл.)</w:t>
            </w:r>
          </w:p>
          <w:p w:rsidR="00D34317" w:rsidRPr="000307FD" w:rsidRDefault="00010ABE" w:rsidP="00680620">
            <w:pPr>
              <w:pStyle w:val="TableParagraph"/>
              <w:ind w:left="53" w:right="126" w:firstLine="708"/>
              <w:rPr>
                <w:b/>
                <w:sz w:val="24"/>
                <w:szCs w:val="24"/>
              </w:rPr>
            </w:pPr>
            <w:r w:rsidRPr="000307FD">
              <w:rPr>
                <w:i/>
                <w:sz w:val="24"/>
                <w:szCs w:val="24"/>
                <w:lang w:val="ru-RU"/>
              </w:rPr>
              <w:t xml:space="preserve">«Маленькие трагедии» (1830) </w:t>
            </w:r>
            <w:r w:rsidRPr="000307FD">
              <w:rPr>
                <w:b/>
                <w:i/>
                <w:sz w:val="24"/>
                <w:szCs w:val="24"/>
                <w:lang w:val="ru-RU"/>
              </w:rPr>
              <w:t>1-2 по выбору, например</w:t>
            </w:r>
            <w:r w:rsidRPr="000307FD">
              <w:rPr>
                <w:i/>
                <w:sz w:val="24"/>
                <w:szCs w:val="24"/>
                <w:lang w:val="ru-RU"/>
              </w:rPr>
              <w:t xml:space="preserve">: «Моцарт и Сальери», «Каменный гость». </w:t>
            </w:r>
            <w:r w:rsidRPr="000307FD">
              <w:rPr>
                <w:b/>
                <w:sz w:val="24"/>
                <w:szCs w:val="24"/>
              </w:rPr>
              <w:t>(8-9 кл.)</w:t>
            </w:r>
          </w:p>
          <w:p w:rsidR="00D34317" w:rsidRPr="000307FD" w:rsidRDefault="00010ABE" w:rsidP="00680620">
            <w:pPr>
              <w:pStyle w:val="TableParagraph"/>
              <w:ind w:left="53" w:right="474" w:firstLine="708"/>
              <w:rPr>
                <w:b/>
                <w:i/>
                <w:sz w:val="24"/>
                <w:szCs w:val="24"/>
              </w:rPr>
            </w:pPr>
            <w:r w:rsidRPr="000307FD">
              <w:rPr>
                <w:i/>
                <w:sz w:val="24"/>
                <w:szCs w:val="24"/>
              </w:rPr>
              <w:t xml:space="preserve">«Повести Белкина» (1830) - </w:t>
            </w:r>
            <w:r w:rsidRPr="000307FD">
              <w:rPr>
                <w:b/>
                <w:i/>
                <w:sz w:val="24"/>
                <w:szCs w:val="24"/>
              </w:rPr>
              <w:t>2-3 по выбору,</w:t>
            </w:r>
          </w:p>
        </w:tc>
        <w:tc>
          <w:tcPr>
            <w:tcW w:w="3178" w:type="dxa"/>
            <w:gridSpan w:val="4"/>
            <w:tcBorders>
              <w:top w:val="nil"/>
            </w:tcBorders>
          </w:tcPr>
          <w:p w:rsidR="00D34317" w:rsidRPr="000307FD" w:rsidRDefault="00D34317" w:rsidP="00680620">
            <w:pPr>
              <w:rPr>
                <w:sz w:val="24"/>
                <w:szCs w:val="24"/>
              </w:rPr>
            </w:pPr>
          </w:p>
        </w:tc>
      </w:tr>
      <w:tr w:rsidR="00D34317" w:rsidRPr="000307FD">
        <w:trPr>
          <w:gridAfter w:val="2"/>
          <w:wAfter w:w="75" w:type="dxa"/>
          <w:trHeight w:hRule="exact" w:val="4705"/>
        </w:trPr>
        <w:tc>
          <w:tcPr>
            <w:tcW w:w="2372" w:type="dxa"/>
          </w:tcPr>
          <w:p w:rsidR="00D34317" w:rsidRPr="000307FD" w:rsidRDefault="00D34317" w:rsidP="00680620">
            <w:pPr>
              <w:rPr>
                <w:sz w:val="24"/>
                <w:szCs w:val="24"/>
              </w:rPr>
            </w:pPr>
          </w:p>
        </w:tc>
        <w:tc>
          <w:tcPr>
            <w:tcW w:w="3380" w:type="dxa"/>
            <w:gridSpan w:val="4"/>
          </w:tcPr>
          <w:p w:rsidR="00D34317" w:rsidRPr="000307FD" w:rsidRDefault="00010ABE" w:rsidP="00680620">
            <w:pPr>
              <w:pStyle w:val="TableParagraph"/>
              <w:ind w:left="140" w:right="466"/>
              <w:rPr>
                <w:i/>
                <w:sz w:val="24"/>
                <w:szCs w:val="24"/>
                <w:lang w:val="ru-RU"/>
              </w:rPr>
            </w:pPr>
            <w:r w:rsidRPr="000307FD">
              <w:rPr>
                <w:b/>
                <w:i/>
                <w:sz w:val="24"/>
                <w:szCs w:val="24"/>
                <w:lang w:val="ru-RU"/>
              </w:rPr>
              <w:t>например</w:t>
            </w:r>
            <w:r w:rsidRPr="000307FD">
              <w:rPr>
                <w:i/>
                <w:sz w:val="24"/>
                <w:szCs w:val="24"/>
                <w:lang w:val="ru-RU"/>
              </w:rPr>
              <w:t>: «Станционный смотритель», «Метель»,</w:t>
            </w:r>
          </w:p>
          <w:p w:rsidR="00D34317" w:rsidRPr="000307FD" w:rsidRDefault="00010ABE" w:rsidP="00680620">
            <w:pPr>
              <w:pStyle w:val="TableParagraph"/>
              <w:ind w:left="140" w:right="466"/>
              <w:rPr>
                <w:b/>
                <w:sz w:val="24"/>
                <w:szCs w:val="24"/>
                <w:lang w:val="ru-RU"/>
              </w:rPr>
            </w:pPr>
            <w:r w:rsidRPr="000307FD">
              <w:rPr>
                <w:i/>
                <w:sz w:val="24"/>
                <w:szCs w:val="24"/>
                <w:lang w:val="ru-RU"/>
              </w:rPr>
              <w:t xml:space="preserve">«Выстрел» и др. </w:t>
            </w:r>
            <w:r w:rsidRPr="000307FD">
              <w:rPr>
                <w:b/>
                <w:sz w:val="24"/>
                <w:szCs w:val="24"/>
                <w:lang w:val="ru-RU"/>
              </w:rPr>
              <w:t>(7-8 кл.)</w:t>
            </w:r>
          </w:p>
          <w:p w:rsidR="00D34317" w:rsidRPr="000307FD" w:rsidRDefault="00010ABE" w:rsidP="00680620">
            <w:pPr>
              <w:pStyle w:val="TableParagraph"/>
              <w:ind w:left="140" w:right="231" w:firstLine="708"/>
              <w:rPr>
                <w:i/>
                <w:sz w:val="24"/>
                <w:szCs w:val="24"/>
                <w:lang w:val="ru-RU"/>
              </w:rPr>
            </w:pPr>
            <w:r w:rsidRPr="000307FD">
              <w:rPr>
                <w:b/>
                <w:i/>
                <w:sz w:val="24"/>
                <w:szCs w:val="24"/>
                <w:lang w:val="ru-RU"/>
              </w:rPr>
              <w:t>Поэмы – 1 по выбору, например</w:t>
            </w:r>
            <w:r w:rsidRPr="000307FD">
              <w:rPr>
                <w:i/>
                <w:sz w:val="24"/>
                <w:szCs w:val="24"/>
                <w:lang w:val="ru-RU"/>
              </w:rPr>
              <w:t>: «Руслан и Людмила» (1818—1820),</w:t>
            </w:r>
          </w:p>
          <w:p w:rsidR="00D34317" w:rsidRPr="000307FD" w:rsidRDefault="00010ABE" w:rsidP="00680620">
            <w:pPr>
              <w:pStyle w:val="TableParagraph"/>
              <w:ind w:left="140" w:right="140"/>
              <w:rPr>
                <w:i/>
                <w:sz w:val="24"/>
                <w:szCs w:val="24"/>
                <w:lang w:val="ru-RU"/>
              </w:rPr>
            </w:pPr>
            <w:r w:rsidRPr="000307FD">
              <w:rPr>
                <w:i/>
                <w:sz w:val="24"/>
                <w:szCs w:val="24"/>
                <w:lang w:val="ru-RU"/>
              </w:rPr>
              <w:t>«Кавказский пленник» (1820 – 1821), «Цыганы» (1824),</w:t>
            </w:r>
          </w:p>
          <w:p w:rsidR="00D34317" w:rsidRPr="000307FD" w:rsidRDefault="00010ABE" w:rsidP="00680620">
            <w:pPr>
              <w:pStyle w:val="TableParagraph"/>
              <w:ind w:left="140" w:right="231"/>
              <w:rPr>
                <w:i/>
                <w:sz w:val="24"/>
                <w:szCs w:val="24"/>
                <w:lang w:val="ru-RU"/>
              </w:rPr>
            </w:pPr>
            <w:r w:rsidRPr="000307FD">
              <w:rPr>
                <w:i/>
                <w:sz w:val="24"/>
                <w:szCs w:val="24"/>
                <w:lang w:val="ru-RU"/>
              </w:rPr>
              <w:t>«Полтава» (1828), «Медный</w:t>
            </w:r>
          </w:p>
          <w:p w:rsidR="00D34317" w:rsidRPr="000307FD" w:rsidRDefault="00010ABE" w:rsidP="00680620">
            <w:pPr>
              <w:pStyle w:val="TableParagraph"/>
              <w:ind w:left="140" w:right="157"/>
              <w:rPr>
                <w:i/>
                <w:sz w:val="24"/>
                <w:szCs w:val="24"/>
                <w:lang w:val="ru-RU"/>
              </w:rPr>
            </w:pPr>
            <w:r w:rsidRPr="000307FD">
              <w:rPr>
                <w:i/>
                <w:sz w:val="24"/>
                <w:szCs w:val="24"/>
                <w:lang w:val="ru-RU"/>
              </w:rPr>
              <w:t>всадник» (1833) (Вступление) и др.</w:t>
            </w:r>
          </w:p>
          <w:p w:rsidR="00D34317" w:rsidRPr="000307FD" w:rsidRDefault="00010ABE" w:rsidP="00680620">
            <w:pPr>
              <w:pStyle w:val="TableParagraph"/>
              <w:ind w:left="848" w:right="466"/>
              <w:rPr>
                <w:b/>
                <w:sz w:val="24"/>
                <w:szCs w:val="24"/>
                <w:lang w:val="ru-RU"/>
              </w:rPr>
            </w:pPr>
            <w:r w:rsidRPr="000307FD">
              <w:rPr>
                <w:b/>
                <w:sz w:val="24"/>
                <w:szCs w:val="24"/>
                <w:lang w:val="ru-RU"/>
              </w:rPr>
              <w:t>(7-9 кл.)</w:t>
            </w:r>
          </w:p>
          <w:p w:rsidR="00D34317" w:rsidRPr="000307FD" w:rsidRDefault="00010ABE" w:rsidP="00680620">
            <w:pPr>
              <w:pStyle w:val="TableParagraph"/>
              <w:ind w:left="140" w:right="83" w:firstLine="708"/>
              <w:rPr>
                <w:sz w:val="24"/>
                <w:szCs w:val="24"/>
                <w:lang w:val="ru-RU"/>
              </w:rPr>
            </w:pPr>
            <w:r w:rsidRPr="000307FD">
              <w:rPr>
                <w:b/>
                <w:i/>
                <w:sz w:val="24"/>
                <w:szCs w:val="24"/>
                <w:lang w:val="ru-RU"/>
              </w:rPr>
              <w:t xml:space="preserve">Сказки – 1 по выбору, например: </w:t>
            </w:r>
            <w:r w:rsidRPr="000307FD">
              <w:rPr>
                <w:i/>
                <w:sz w:val="24"/>
                <w:szCs w:val="24"/>
                <w:lang w:val="ru-RU"/>
              </w:rPr>
              <w:t>«Сказка о</w:t>
            </w:r>
            <w:r w:rsidRPr="000307FD">
              <w:rPr>
                <w:i/>
                <w:spacing w:val="-8"/>
                <w:sz w:val="24"/>
                <w:szCs w:val="24"/>
                <w:lang w:val="ru-RU"/>
              </w:rPr>
              <w:t xml:space="preserve"> </w:t>
            </w:r>
            <w:r w:rsidRPr="000307FD">
              <w:rPr>
                <w:i/>
                <w:sz w:val="24"/>
                <w:szCs w:val="24"/>
                <w:lang w:val="ru-RU"/>
              </w:rPr>
              <w:t>мертвой царевне и о семи богатырях» и др</w:t>
            </w:r>
            <w:r w:rsidRPr="000307FD">
              <w:rPr>
                <w:sz w:val="24"/>
                <w:szCs w:val="24"/>
                <w:lang w:val="ru-RU"/>
              </w:rPr>
              <w:t>.</w:t>
            </w:r>
          </w:p>
          <w:p w:rsidR="00D34317" w:rsidRPr="000307FD" w:rsidRDefault="00010ABE" w:rsidP="00680620">
            <w:pPr>
              <w:pStyle w:val="TableParagraph"/>
              <w:ind w:left="848" w:right="466"/>
              <w:rPr>
                <w:b/>
                <w:sz w:val="24"/>
                <w:szCs w:val="24"/>
              </w:rPr>
            </w:pPr>
            <w:r w:rsidRPr="000307FD">
              <w:rPr>
                <w:b/>
                <w:sz w:val="24"/>
                <w:szCs w:val="24"/>
              </w:rPr>
              <w:t>(5 кл.)</w:t>
            </w:r>
          </w:p>
        </w:tc>
        <w:tc>
          <w:tcPr>
            <w:tcW w:w="3178" w:type="dxa"/>
            <w:gridSpan w:val="5"/>
          </w:tcPr>
          <w:p w:rsidR="00D34317" w:rsidRPr="000307FD" w:rsidRDefault="00D34317" w:rsidP="00680620">
            <w:pPr>
              <w:rPr>
                <w:sz w:val="24"/>
                <w:szCs w:val="24"/>
              </w:rPr>
            </w:pPr>
          </w:p>
        </w:tc>
      </w:tr>
      <w:tr w:rsidR="00D34317" w:rsidRPr="000307FD">
        <w:trPr>
          <w:gridAfter w:val="2"/>
          <w:wAfter w:w="75" w:type="dxa"/>
          <w:trHeight w:hRule="exact" w:val="835"/>
        </w:trPr>
        <w:tc>
          <w:tcPr>
            <w:tcW w:w="2372" w:type="dxa"/>
            <w:vMerge w:val="restart"/>
          </w:tcPr>
          <w:p w:rsidR="00D34317" w:rsidRPr="000307FD" w:rsidRDefault="00010ABE" w:rsidP="00680620">
            <w:pPr>
              <w:pStyle w:val="TableParagraph"/>
              <w:ind w:left="65" w:right="112" w:firstLine="707"/>
              <w:rPr>
                <w:sz w:val="24"/>
                <w:szCs w:val="24"/>
                <w:lang w:val="ru-RU"/>
              </w:rPr>
            </w:pPr>
            <w:r w:rsidRPr="000307FD">
              <w:rPr>
                <w:b/>
                <w:sz w:val="24"/>
                <w:szCs w:val="24"/>
                <w:lang w:val="ru-RU"/>
              </w:rPr>
              <w:lastRenderedPageBreak/>
              <w:t xml:space="preserve">М.Ю.Лермон тов </w:t>
            </w:r>
            <w:r w:rsidRPr="000307FD">
              <w:rPr>
                <w:sz w:val="24"/>
                <w:szCs w:val="24"/>
                <w:lang w:val="ru-RU"/>
              </w:rPr>
              <w:t>«Герой нашего времени» (1838 —</w:t>
            </w:r>
          </w:p>
          <w:p w:rsidR="00D34317" w:rsidRPr="000307FD" w:rsidRDefault="00010ABE" w:rsidP="00680620">
            <w:pPr>
              <w:pStyle w:val="TableParagraph"/>
              <w:ind w:left="65" w:right="112"/>
              <w:rPr>
                <w:b/>
                <w:sz w:val="24"/>
                <w:szCs w:val="24"/>
                <w:lang w:val="ru-RU"/>
              </w:rPr>
            </w:pPr>
            <w:r w:rsidRPr="000307FD">
              <w:rPr>
                <w:sz w:val="24"/>
                <w:szCs w:val="24"/>
                <w:lang w:val="ru-RU"/>
              </w:rPr>
              <w:t xml:space="preserve">1840). </w:t>
            </w:r>
            <w:r w:rsidRPr="000307FD">
              <w:rPr>
                <w:b/>
                <w:sz w:val="24"/>
                <w:szCs w:val="24"/>
                <w:lang w:val="ru-RU"/>
              </w:rPr>
              <w:t>(9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40" w:right="100" w:firstLine="686"/>
              <w:rPr>
                <w:sz w:val="24"/>
                <w:szCs w:val="24"/>
                <w:lang w:val="ru-RU"/>
              </w:rPr>
            </w:pPr>
            <w:r w:rsidRPr="000307FD">
              <w:rPr>
                <w:b/>
                <w:sz w:val="24"/>
                <w:szCs w:val="24"/>
                <w:lang w:val="ru-RU"/>
              </w:rPr>
              <w:t>Стихотворен ия</w:t>
            </w:r>
            <w:r w:rsidRPr="000307FD">
              <w:rPr>
                <w:sz w:val="24"/>
                <w:szCs w:val="24"/>
                <w:lang w:val="ru-RU"/>
              </w:rPr>
              <w:t>:  «Парус» (1832),</w:t>
            </w:r>
          </w:p>
          <w:p w:rsidR="00D34317" w:rsidRPr="000307FD" w:rsidRDefault="00010ABE" w:rsidP="00680620">
            <w:pPr>
              <w:pStyle w:val="TableParagraph"/>
              <w:ind w:left="183" w:right="176" w:hanging="2"/>
              <w:jc w:val="center"/>
              <w:rPr>
                <w:sz w:val="24"/>
                <w:szCs w:val="24"/>
                <w:lang w:val="ru-RU"/>
              </w:rPr>
            </w:pPr>
            <w:r w:rsidRPr="000307FD">
              <w:rPr>
                <w:sz w:val="24"/>
                <w:szCs w:val="24"/>
                <w:lang w:val="ru-RU"/>
              </w:rPr>
              <w:t>«Смерть Поэта» (1837), «Бородино»</w:t>
            </w:r>
          </w:p>
          <w:p w:rsidR="00D34317" w:rsidRPr="000307FD" w:rsidRDefault="00010ABE" w:rsidP="00680620">
            <w:pPr>
              <w:pStyle w:val="TableParagraph"/>
              <w:ind w:left="99" w:right="97"/>
              <w:jc w:val="center"/>
              <w:rPr>
                <w:sz w:val="24"/>
                <w:szCs w:val="24"/>
                <w:lang w:val="ru-RU"/>
              </w:rPr>
            </w:pPr>
            <w:r w:rsidRPr="000307FD">
              <w:rPr>
                <w:sz w:val="24"/>
                <w:szCs w:val="24"/>
                <w:lang w:val="ru-RU"/>
              </w:rPr>
              <w:t>(1837), «Узник»</w:t>
            </w:r>
          </w:p>
          <w:p w:rsidR="00D34317" w:rsidRPr="000307FD" w:rsidRDefault="00010ABE" w:rsidP="00680620">
            <w:pPr>
              <w:pStyle w:val="TableParagraph"/>
              <w:ind w:left="99" w:right="96"/>
              <w:jc w:val="center"/>
              <w:rPr>
                <w:sz w:val="24"/>
                <w:szCs w:val="24"/>
                <w:lang w:val="ru-RU"/>
              </w:rPr>
            </w:pPr>
            <w:r w:rsidRPr="000307FD">
              <w:rPr>
                <w:sz w:val="24"/>
                <w:szCs w:val="24"/>
                <w:lang w:val="ru-RU"/>
              </w:rPr>
              <w:t>(1837), «Тучи»</w:t>
            </w:r>
          </w:p>
          <w:p w:rsidR="00D34317" w:rsidRPr="000307FD" w:rsidRDefault="00010ABE" w:rsidP="00680620">
            <w:pPr>
              <w:pStyle w:val="TableParagraph"/>
              <w:ind w:left="99" w:right="96"/>
              <w:jc w:val="center"/>
              <w:rPr>
                <w:sz w:val="24"/>
                <w:szCs w:val="24"/>
                <w:lang w:val="ru-RU"/>
              </w:rPr>
            </w:pPr>
            <w:r w:rsidRPr="000307FD">
              <w:rPr>
                <w:sz w:val="24"/>
                <w:szCs w:val="24"/>
                <w:lang w:val="ru-RU"/>
              </w:rPr>
              <w:t>(1840), «Утес»</w:t>
            </w:r>
          </w:p>
          <w:p w:rsidR="00D34317" w:rsidRPr="000307FD" w:rsidRDefault="00010ABE" w:rsidP="00680620">
            <w:pPr>
              <w:pStyle w:val="TableParagraph"/>
              <w:ind w:left="99" w:right="94"/>
              <w:jc w:val="center"/>
              <w:rPr>
                <w:sz w:val="24"/>
                <w:szCs w:val="24"/>
              </w:rPr>
            </w:pPr>
            <w:r w:rsidRPr="000307FD">
              <w:rPr>
                <w:sz w:val="24"/>
                <w:szCs w:val="24"/>
                <w:lang w:val="ru-RU"/>
              </w:rPr>
              <w:t xml:space="preserve">(1841), «Выхожу один я на дорогу...» </w:t>
            </w:r>
            <w:r w:rsidRPr="000307FD">
              <w:rPr>
                <w:sz w:val="24"/>
                <w:szCs w:val="24"/>
              </w:rPr>
              <w:t>(1841).</w:t>
            </w:r>
          </w:p>
          <w:p w:rsidR="00D34317" w:rsidRPr="000307FD" w:rsidRDefault="00D34317" w:rsidP="00680620">
            <w:pPr>
              <w:pStyle w:val="TableParagraph"/>
              <w:ind w:left="0"/>
              <w:rPr>
                <w:sz w:val="24"/>
                <w:szCs w:val="24"/>
              </w:rPr>
            </w:pPr>
          </w:p>
          <w:p w:rsidR="00D34317" w:rsidRPr="000307FD" w:rsidRDefault="00010ABE" w:rsidP="00680620">
            <w:pPr>
              <w:pStyle w:val="TableParagraph"/>
              <w:ind w:left="99" w:right="42"/>
              <w:jc w:val="center"/>
              <w:rPr>
                <w:b/>
                <w:sz w:val="24"/>
                <w:szCs w:val="24"/>
              </w:rPr>
            </w:pPr>
            <w:r w:rsidRPr="000307FD">
              <w:rPr>
                <w:b/>
                <w:sz w:val="24"/>
                <w:szCs w:val="24"/>
              </w:rPr>
              <w:t>(5-9 кл.)</w:t>
            </w:r>
          </w:p>
        </w:tc>
        <w:tc>
          <w:tcPr>
            <w:tcW w:w="112" w:type="dxa"/>
            <w:vMerge w:val="restart"/>
          </w:tcPr>
          <w:p w:rsidR="00D34317" w:rsidRPr="000307FD" w:rsidRDefault="00D34317" w:rsidP="00680620">
            <w:pPr>
              <w:rPr>
                <w:sz w:val="24"/>
                <w:szCs w:val="24"/>
              </w:rPr>
            </w:pPr>
          </w:p>
        </w:tc>
        <w:tc>
          <w:tcPr>
            <w:tcW w:w="3268" w:type="dxa"/>
            <w:gridSpan w:val="3"/>
            <w:vMerge w:val="restart"/>
            <w:tcBorders>
              <w:right w:val="double" w:sz="11" w:space="0" w:color="000000"/>
            </w:tcBorders>
            <w:shd w:val="clear" w:color="auto" w:fill="D7D7D7"/>
          </w:tcPr>
          <w:p w:rsidR="00D34317" w:rsidRPr="000307FD" w:rsidRDefault="00010ABE" w:rsidP="00680620">
            <w:pPr>
              <w:pStyle w:val="TableParagraph"/>
              <w:ind w:left="55" w:right="46" w:firstLine="782"/>
              <w:jc w:val="both"/>
              <w:rPr>
                <w:b/>
                <w:i/>
                <w:sz w:val="24"/>
                <w:szCs w:val="24"/>
                <w:lang w:val="ru-RU"/>
              </w:rPr>
            </w:pPr>
            <w:r w:rsidRPr="000307FD">
              <w:rPr>
                <w:b/>
                <w:sz w:val="24"/>
                <w:szCs w:val="24"/>
                <w:lang w:val="ru-RU"/>
              </w:rPr>
              <w:t xml:space="preserve">М.Ю.Лермонтов - </w:t>
            </w:r>
            <w:r w:rsidRPr="000307FD">
              <w:rPr>
                <w:b/>
                <w:i/>
                <w:sz w:val="24"/>
                <w:szCs w:val="24"/>
                <w:lang w:val="ru-RU"/>
              </w:rPr>
              <w:t>10 стихотворений по выбору, входят в программу каждого</w:t>
            </w:r>
          </w:p>
          <w:p w:rsidR="00D34317" w:rsidRPr="000307FD" w:rsidRDefault="00010ABE" w:rsidP="00680620">
            <w:pPr>
              <w:pStyle w:val="TableParagraph"/>
              <w:ind w:left="657" w:right="151"/>
              <w:rPr>
                <w:sz w:val="24"/>
                <w:szCs w:val="24"/>
              </w:rPr>
            </w:pPr>
            <w:r w:rsidRPr="000307FD">
              <w:rPr>
                <w:b/>
                <w:i/>
                <w:sz w:val="24"/>
                <w:szCs w:val="24"/>
              </w:rPr>
              <w:t>класса, например</w:t>
            </w:r>
            <w:r w:rsidRPr="000307FD">
              <w:rPr>
                <w:sz w:val="24"/>
                <w:szCs w:val="24"/>
              </w:rPr>
              <w:t>:</w:t>
            </w:r>
          </w:p>
        </w:tc>
        <w:tc>
          <w:tcPr>
            <w:tcW w:w="124" w:type="dxa"/>
            <w:gridSpan w:val="3"/>
            <w:tcBorders>
              <w:left w:val="double" w:sz="11" w:space="0" w:color="000000"/>
              <w:bottom w:val="nil"/>
            </w:tcBorders>
          </w:tcPr>
          <w:p w:rsidR="00D34317" w:rsidRPr="000307FD" w:rsidRDefault="00D34317" w:rsidP="00680620">
            <w:pPr>
              <w:rPr>
                <w:sz w:val="24"/>
                <w:szCs w:val="24"/>
              </w:rPr>
            </w:pPr>
          </w:p>
        </w:tc>
        <w:tc>
          <w:tcPr>
            <w:tcW w:w="3054" w:type="dxa"/>
            <w:gridSpan w:val="2"/>
            <w:tcBorders>
              <w:right w:val="double" w:sz="11" w:space="0" w:color="000000"/>
            </w:tcBorders>
            <w:shd w:val="clear" w:color="auto" w:fill="D7D7D7"/>
          </w:tcPr>
          <w:p w:rsidR="00D34317" w:rsidRPr="000307FD" w:rsidRDefault="00010ABE" w:rsidP="00680620">
            <w:pPr>
              <w:pStyle w:val="TableParagraph"/>
              <w:ind w:left="429" w:right="305" w:firstLine="602"/>
              <w:rPr>
                <w:sz w:val="24"/>
                <w:szCs w:val="24"/>
                <w:lang w:val="ru-RU"/>
              </w:rPr>
            </w:pPr>
            <w:r w:rsidRPr="000307FD">
              <w:rPr>
                <w:b/>
                <w:i/>
                <w:sz w:val="24"/>
                <w:szCs w:val="24"/>
                <w:lang w:val="ru-RU"/>
              </w:rPr>
              <w:t xml:space="preserve">Литературные сказки </w:t>
            </w:r>
            <w:r w:rsidRPr="000307FD">
              <w:rPr>
                <w:b/>
                <w:i/>
                <w:sz w:val="24"/>
                <w:szCs w:val="24"/>
              </w:rPr>
              <w:t>XIX</w:t>
            </w:r>
            <w:r w:rsidRPr="000307FD">
              <w:rPr>
                <w:b/>
                <w:i/>
                <w:sz w:val="24"/>
                <w:szCs w:val="24"/>
                <w:lang w:val="ru-RU"/>
              </w:rPr>
              <w:t>-ХХ века</w:t>
            </w:r>
            <w:r w:rsidRPr="000307FD">
              <w:rPr>
                <w:sz w:val="24"/>
                <w:szCs w:val="24"/>
                <w:lang w:val="ru-RU"/>
              </w:rPr>
              <w:t>,</w:t>
            </w:r>
          </w:p>
          <w:p w:rsidR="00D34317" w:rsidRPr="000307FD" w:rsidRDefault="00010ABE" w:rsidP="00680620">
            <w:pPr>
              <w:pStyle w:val="TableParagraph"/>
              <w:ind w:left="974" w:right="28"/>
              <w:rPr>
                <w:sz w:val="24"/>
                <w:szCs w:val="24"/>
              </w:rPr>
            </w:pPr>
            <w:r w:rsidRPr="000307FD">
              <w:rPr>
                <w:sz w:val="24"/>
                <w:szCs w:val="24"/>
              </w:rPr>
              <w:t>например:</w:t>
            </w:r>
          </w:p>
        </w:tc>
      </w:tr>
      <w:tr w:rsidR="00D34317" w:rsidRPr="000307FD">
        <w:trPr>
          <w:gridAfter w:val="2"/>
          <w:wAfter w:w="75" w:type="dxa"/>
          <w:trHeight w:hRule="exact" w:val="276"/>
        </w:trPr>
        <w:tc>
          <w:tcPr>
            <w:tcW w:w="2372" w:type="dxa"/>
            <w:vMerge/>
          </w:tcPr>
          <w:p w:rsidR="00D34317" w:rsidRPr="000307FD" w:rsidRDefault="00D34317" w:rsidP="00680620">
            <w:pPr>
              <w:rPr>
                <w:sz w:val="24"/>
                <w:szCs w:val="24"/>
              </w:rPr>
            </w:pPr>
          </w:p>
        </w:tc>
        <w:tc>
          <w:tcPr>
            <w:tcW w:w="112" w:type="dxa"/>
            <w:vMerge/>
            <w:tcBorders>
              <w:bottom w:val="nil"/>
            </w:tcBorders>
          </w:tcPr>
          <w:p w:rsidR="00D34317" w:rsidRPr="000307FD" w:rsidRDefault="00D34317" w:rsidP="00680620">
            <w:pPr>
              <w:rPr>
                <w:sz w:val="24"/>
                <w:szCs w:val="24"/>
              </w:rPr>
            </w:pPr>
          </w:p>
        </w:tc>
        <w:tc>
          <w:tcPr>
            <w:tcW w:w="3268" w:type="dxa"/>
            <w:gridSpan w:val="3"/>
            <w:vMerge/>
            <w:tcBorders>
              <w:right w:val="double" w:sz="11" w:space="0" w:color="000000"/>
            </w:tcBorders>
            <w:shd w:val="clear" w:color="auto" w:fill="D7D7D7"/>
          </w:tcPr>
          <w:p w:rsidR="00D34317" w:rsidRPr="000307FD" w:rsidRDefault="00D34317" w:rsidP="00680620">
            <w:pPr>
              <w:rPr>
                <w:sz w:val="24"/>
                <w:szCs w:val="24"/>
              </w:rPr>
            </w:pPr>
          </w:p>
        </w:tc>
        <w:tc>
          <w:tcPr>
            <w:tcW w:w="3178" w:type="dxa"/>
            <w:gridSpan w:val="5"/>
            <w:tcBorders>
              <w:left w:val="double" w:sz="11" w:space="0" w:color="000000"/>
              <w:bottom w:val="nil"/>
            </w:tcBorders>
          </w:tcPr>
          <w:p w:rsidR="00D34317" w:rsidRPr="000307FD" w:rsidRDefault="00D34317" w:rsidP="00680620">
            <w:pPr>
              <w:rPr>
                <w:sz w:val="24"/>
                <w:szCs w:val="24"/>
              </w:rPr>
            </w:pPr>
          </w:p>
        </w:tc>
      </w:tr>
      <w:tr w:rsidR="00D34317" w:rsidRPr="000307FD">
        <w:trPr>
          <w:gridAfter w:val="2"/>
          <w:wAfter w:w="75" w:type="dxa"/>
          <w:trHeight w:hRule="exact" w:val="7191"/>
        </w:trPr>
        <w:tc>
          <w:tcPr>
            <w:tcW w:w="2372" w:type="dxa"/>
            <w:vMerge/>
          </w:tcPr>
          <w:p w:rsidR="00D34317" w:rsidRPr="000307FD" w:rsidRDefault="00D34317" w:rsidP="00680620">
            <w:pPr>
              <w:rPr>
                <w:sz w:val="24"/>
                <w:szCs w:val="24"/>
              </w:rPr>
            </w:pPr>
          </w:p>
        </w:tc>
        <w:tc>
          <w:tcPr>
            <w:tcW w:w="3380" w:type="dxa"/>
            <w:gridSpan w:val="4"/>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48"/>
              <w:rPr>
                <w:i/>
                <w:sz w:val="24"/>
                <w:szCs w:val="24"/>
                <w:lang w:val="ru-RU"/>
              </w:rPr>
            </w:pPr>
            <w:r w:rsidRPr="000307FD">
              <w:rPr>
                <w:i/>
                <w:sz w:val="24"/>
                <w:szCs w:val="24"/>
                <w:lang w:val="ru-RU"/>
              </w:rPr>
              <w:t>«Ангел» (1831),</w:t>
            </w:r>
            <w:r w:rsidRPr="000307FD">
              <w:rPr>
                <w:i/>
                <w:spacing w:val="58"/>
                <w:sz w:val="24"/>
                <w:szCs w:val="24"/>
                <w:lang w:val="ru-RU"/>
              </w:rPr>
              <w:t xml:space="preserve"> </w:t>
            </w:r>
            <w:r w:rsidRPr="000307FD">
              <w:rPr>
                <w:i/>
                <w:sz w:val="24"/>
                <w:szCs w:val="24"/>
                <w:lang w:val="ru-RU"/>
              </w:rPr>
              <w:t>«Дума»</w:t>
            </w:r>
          </w:p>
          <w:p w:rsidR="00D34317" w:rsidRPr="000307FD" w:rsidRDefault="00010ABE" w:rsidP="00680620">
            <w:pPr>
              <w:pStyle w:val="TableParagraph"/>
              <w:ind w:left="140"/>
              <w:jc w:val="both"/>
              <w:rPr>
                <w:i/>
                <w:sz w:val="24"/>
                <w:szCs w:val="24"/>
                <w:lang w:val="ru-RU"/>
              </w:rPr>
            </w:pPr>
            <w:r w:rsidRPr="000307FD">
              <w:rPr>
                <w:i/>
                <w:sz w:val="24"/>
                <w:szCs w:val="24"/>
                <w:lang w:val="ru-RU"/>
              </w:rPr>
              <w:t>(1838),  «Три  пальмы»  (1838),</w:t>
            </w:r>
          </w:p>
          <w:p w:rsidR="00D34317" w:rsidRPr="000307FD" w:rsidRDefault="00010ABE" w:rsidP="00680620">
            <w:pPr>
              <w:pStyle w:val="TableParagraph"/>
              <w:ind w:left="140" w:right="51"/>
              <w:jc w:val="both"/>
              <w:rPr>
                <w:i/>
                <w:sz w:val="24"/>
                <w:szCs w:val="24"/>
                <w:lang w:val="ru-RU"/>
              </w:rPr>
            </w:pPr>
            <w:r w:rsidRPr="000307FD">
              <w:rPr>
                <w:i/>
                <w:sz w:val="24"/>
                <w:szCs w:val="24"/>
                <w:lang w:val="ru-RU"/>
              </w:rPr>
              <w:t>«Молитва» («В минуту жизни трудную…») (1839),  «И скучно    и    грустно»   (1840),</w:t>
            </w:r>
          </w:p>
          <w:p w:rsidR="00D34317" w:rsidRPr="000307FD" w:rsidRDefault="00010ABE" w:rsidP="00680620">
            <w:pPr>
              <w:pStyle w:val="TableParagraph"/>
              <w:ind w:left="140" w:right="54"/>
              <w:jc w:val="both"/>
              <w:rPr>
                <w:i/>
                <w:sz w:val="24"/>
                <w:szCs w:val="24"/>
                <w:lang w:val="ru-RU"/>
              </w:rPr>
            </w:pPr>
            <w:r w:rsidRPr="000307FD">
              <w:rPr>
                <w:i/>
                <w:sz w:val="24"/>
                <w:szCs w:val="24"/>
                <w:lang w:val="ru-RU"/>
              </w:rPr>
              <w:t>«Молитва» («Я, Матерь Божия, ныне с молитвою...») (1840),      «Когда     волнуется</w:t>
            </w:r>
          </w:p>
          <w:p w:rsidR="00D34317" w:rsidRPr="000307FD" w:rsidRDefault="00010ABE" w:rsidP="00680620">
            <w:pPr>
              <w:pStyle w:val="TableParagraph"/>
              <w:ind w:left="140"/>
              <w:jc w:val="both"/>
              <w:rPr>
                <w:i/>
                <w:sz w:val="24"/>
                <w:szCs w:val="24"/>
                <w:lang w:val="ru-RU"/>
              </w:rPr>
            </w:pPr>
            <w:r w:rsidRPr="000307FD">
              <w:rPr>
                <w:i/>
                <w:sz w:val="24"/>
                <w:szCs w:val="24"/>
                <w:lang w:val="ru-RU"/>
              </w:rPr>
              <w:t>желтеющая   нива…»   (1840),</w:t>
            </w:r>
          </w:p>
          <w:p w:rsidR="00D34317" w:rsidRPr="000307FD" w:rsidRDefault="00010ABE" w:rsidP="00680620">
            <w:pPr>
              <w:pStyle w:val="TableParagraph"/>
              <w:tabs>
                <w:tab w:val="left" w:pos="1176"/>
                <w:tab w:val="left" w:pos="2352"/>
              </w:tabs>
              <w:ind w:left="140" w:right="50"/>
              <w:jc w:val="both"/>
              <w:rPr>
                <w:i/>
                <w:sz w:val="24"/>
                <w:szCs w:val="24"/>
                <w:lang w:val="ru-RU"/>
              </w:rPr>
            </w:pPr>
            <w:r w:rsidRPr="000307FD">
              <w:rPr>
                <w:i/>
                <w:sz w:val="24"/>
                <w:szCs w:val="24"/>
                <w:lang w:val="ru-RU"/>
              </w:rPr>
              <w:t>«Из</w:t>
            </w:r>
            <w:r w:rsidRPr="000307FD">
              <w:rPr>
                <w:i/>
                <w:sz w:val="24"/>
                <w:szCs w:val="24"/>
                <w:lang w:val="ru-RU"/>
              </w:rPr>
              <w:tab/>
              <w:t>Гёте</w:t>
            </w:r>
            <w:r w:rsidRPr="000307FD">
              <w:rPr>
                <w:i/>
                <w:sz w:val="24"/>
                <w:szCs w:val="24"/>
                <w:lang w:val="ru-RU"/>
              </w:rPr>
              <w:tab/>
              <w:t>(«Горные вершины…») (1840), «Нет, не тебя так пылко я люблю…» (1841),      «Родина»       (1841),</w:t>
            </w:r>
          </w:p>
          <w:p w:rsidR="00D34317" w:rsidRPr="000307FD" w:rsidRDefault="00010ABE" w:rsidP="00680620">
            <w:pPr>
              <w:pStyle w:val="TableParagraph"/>
              <w:ind w:left="140" w:right="53"/>
              <w:jc w:val="both"/>
              <w:rPr>
                <w:i/>
                <w:sz w:val="24"/>
                <w:szCs w:val="24"/>
                <w:lang w:val="ru-RU"/>
              </w:rPr>
            </w:pPr>
            <w:r w:rsidRPr="000307FD">
              <w:rPr>
                <w:i/>
                <w:sz w:val="24"/>
                <w:szCs w:val="24"/>
                <w:lang w:val="ru-RU"/>
              </w:rPr>
              <w:t>«Пророк» (1841), «Как часто, пестрою толпою окружен...» (1841), «Листок» (1841) и   др.</w:t>
            </w:r>
          </w:p>
          <w:p w:rsidR="00D34317" w:rsidRPr="000307FD" w:rsidRDefault="00010ABE" w:rsidP="00680620">
            <w:pPr>
              <w:pStyle w:val="TableParagraph"/>
              <w:ind w:left="140"/>
              <w:jc w:val="both"/>
              <w:rPr>
                <w:b/>
                <w:sz w:val="24"/>
                <w:szCs w:val="24"/>
                <w:lang w:val="ru-RU"/>
              </w:rPr>
            </w:pPr>
            <w:r w:rsidRPr="000307FD">
              <w:rPr>
                <w:b/>
                <w:sz w:val="24"/>
                <w:szCs w:val="24"/>
                <w:lang w:val="ru-RU"/>
              </w:rPr>
              <w:t>(5-9 кл.)</w:t>
            </w:r>
          </w:p>
          <w:p w:rsidR="00D34317" w:rsidRPr="000307FD" w:rsidRDefault="00010ABE" w:rsidP="00680620">
            <w:pPr>
              <w:pStyle w:val="TableParagraph"/>
              <w:ind w:left="848" w:right="466"/>
              <w:rPr>
                <w:b/>
                <w:i/>
                <w:sz w:val="24"/>
                <w:szCs w:val="24"/>
                <w:lang w:val="ru-RU"/>
              </w:rPr>
            </w:pPr>
            <w:r w:rsidRPr="000307FD">
              <w:rPr>
                <w:b/>
                <w:i/>
                <w:sz w:val="24"/>
                <w:szCs w:val="24"/>
                <w:lang w:val="ru-RU"/>
              </w:rPr>
              <w:t>Поэмы</w:t>
            </w:r>
          </w:p>
          <w:p w:rsidR="00D34317" w:rsidRPr="000307FD" w:rsidRDefault="00010ABE" w:rsidP="00680620">
            <w:pPr>
              <w:pStyle w:val="TableParagraph"/>
              <w:tabs>
                <w:tab w:val="left" w:pos="2616"/>
              </w:tabs>
              <w:ind w:left="140" w:right="52" w:firstLine="768"/>
              <w:jc w:val="both"/>
              <w:rPr>
                <w:i/>
                <w:sz w:val="24"/>
                <w:szCs w:val="24"/>
                <w:lang w:val="ru-RU"/>
              </w:rPr>
            </w:pPr>
            <w:r w:rsidRPr="000307FD">
              <w:rPr>
                <w:b/>
                <w:i/>
                <w:sz w:val="24"/>
                <w:szCs w:val="24"/>
                <w:lang w:val="ru-RU"/>
              </w:rPr>
              <w:t>- 1-2 по выбору, например</w:t>
            </w:r>
            <w:r w:rsidRPr="000307FD">
              <w:rPr>
                <w:i/>
                <w:sz w:val="24"/>
                <w:szCs w:val="24"/>
                <w:lang w:val="ru-RU"/>
              </w:rPr>
              <w:t>: «Песня про царя Ивана Васильевича, молодого опричника и удалого купца Калашникова»</w:t>
            </w:r>
            <w:r w:rsidRPr="000307FD">
              <w:rPr>
                <w:i/>
                <w:sz w:val="24"/>
                <w:szCs w:val="24"/>
                <w:lang w:val="ru-RU"/>
              </w:rPr>
              <w:tab/>
            </w:r>
            <w:r w:rsidRPr="000307FD">
              <w:rPr>
                <w:i/>
                <w:spacing w:val="-1"/>
                <w:sz w:val="24"/>
                <w:szCs w:val="24"/>
                <w:lang w:val="ru-RU"/>
              </w:rPr>
              <w:t>(1837),</w:t>
            </w:r>
          </w:p>
          <w:p w:rsidR="00D34317" w:rsidRPr="000307FD" w:rsidRDefault="00010ABE" w:rsidP="00680620">
            <w:pPr>
              <w:pStyle w:val="TableParagraph"/>
              <w:ind w:left="140"/>
              <w:jc w:val="both"/>
              <w:rPr>
                <w:i/>
                <w:sz w:val="24"/>
                <w:szCs w:val="24"/>
              </w:rPr>
            </w:pPr>
            <w:r w:rsidRPr="000307FD">
              <w:rPr>
                <w:i/>
                <w:sz w:val="24"/>
                <w:szCs w:val="24"/>
              </w:rPr>
              <w:t>«Мцыри» (1839) и др.</w:t>
            </w:r>
          </w:p>
          <w:p w:rsidR="00D34317" w:rsidRPr="000307FD" w:rsidRDefault="00010ABE" w:rsidP="00680620">
            <w:pPr>
              <w:pStyle w:val="TableParagraph"/>
              <w:ind w:left="848" w:right="466"/>
              <w:rPr>
                <w:b/>
                <w:sz w:val="24"/>
                <w:szCs w:val="24"/>
              </w:rPr>
            </w:pPr>
            <w:r w:rsidRPr="000307FD">
              <w:rPr>
                <w:b/>
                <w:sz w:val="24"/>
                <w:szCs w:val="24"/>
              </w:rPr>
              <w:t>(8-9 кл.)</w:t>
            </w:r>
          </w:p>
        </w:tc>
        <w:tc>
          <w:tcPr>
            <w:tcW w:w="3178" w:type="dxa"/>
            <w:gridSpan w:val="5"/>
            <w:tcBorders>
              <w:top w:val="nil"/>
            </w:tcBorders>
          </w:tcPr>
          <w:p w:rsidR="00D34317" w:rsidRPr="000307FD" w:rsidRDefault="00010ABE" w:rsidP="00680620">
            <w:pPr>
              <w:pStyle w:val="TableParagraph"/>
              <w:ind w:left="152" w:firstLine="708"/>
              <w:rPr>
                <w:b/>
                <w:i/>
                <w:sz w:val="24"/>
                <w:szCs w:val="24"/>
              </w:rPr>
            </w:pPr>
            <w:r w:rsidRPr="000307FD">
              <w:rPr>
                <w:b/>
                <w:i/>
                <w:sz w:val="24"/>
                <w:szCs w:val="24"/>
              </w:rPr>
              <w:t>А.Погорельский, В.Ф.Одоевский, С.Г.Писахов, Б.В.Шергин, А.М.Ремизов, Ю.К.Олеша, Е.В.Клюев  и др.</w:t>
            </w:r>
          </w:p>
          <w:p w:rsidR="00D34317" w:rsidRPr="000307FD" w:rsidRDefault="00010ABE" w:rsidP="00680620">
            <w:pPr>
              <w:pStyle w:val="TableParagraph"/>
              <w:ind w:left="860"/>
              <w:rPr>
                <w:b/>
                <w:i/>
                <w:sz w:val="24"/>
                <w:szCs w:val="24"/>
              </w:rPr>
            </w:pPr>
            <w:r w:rsidRPr="000307FD">
              <w:rPr>
                <w:b/>
                <w:i/>
                <w:sz w:val="24"/>
                <w:szCs w:val="24"/>
              </w:rPr>
              <w:t>(1 сказка на выбор, 5</w:t>
            </w:r>
          </w:p>
          <w:p w:rsidR="00D34317" w:rsidRPr="000307FD" w:rsidRDefault="00010ABE" w:rsidP="00680620">
            <w:pPr>
              <w:pStyle w:val="TableParagraph"/>
              <w:ind w:left="152"/>
              <w:rPr>
                <w:b/>
                <w:i/>
                <w:sz w:val="24"/>
                <w:szCs w:val="24"/>
              </w:rPr>
            </w:pPr>
            <w:r w:rsidRPr="000307FD">
              <w:rPr>
                <w:b/>
                <w:i/>
                <w:sz w:val="24"/>
                <w:szCs w:val="24"/>
              </w:rPr>
              <w:t>кл.)</w:t>
            </w:r>
          </w:p>
        </w:tc>
      </w:tr>
      <w:tr w:rsidR="00D34317" w:rsidRPr="000307FD">
        <w:trPr>
          <w:gridAfter w:val="2"/>
          <w:wAfter w:w="75" w:type="dxa"/>
          <w:trHeight w:hRule="exact" w:val="562"/>
        </w:trPr>
        <w:tc>
          <w:tcPr>
            <w:tcW w:w="2372" w:type="dxa"/>
            <w:tcBorders>
              <w:bottom w:val="nil"/>
            </w:tcBorders>
          </w:tcPr>
          <w:p w:rsidR="00D34317" w:rsidRPr="000307FD" w:rsidRDefault="00010ABE" w:rsidP="00680620">
            <w:pPr>
              <w:pStyle w:val="TableParagraph"/>
              <w:ind w:left="773"/>
              <w:rPr>
                <w:b/>
                <w:sz w:val="24"/>
                <w:szCs w:val="24"/>
              </w:rPr>
            </w:pPr>
            <w:r w:rsidRPr="000307FD">
              <w:rPr>
                <w:b/>
                <w:sz w:val="24"/>
                <w:szCs w:val="24"/>
              </w:rPr>
              <w:t>Н.В.Гоголь</w:t>
            </w:r>
          </w:p>
        </w:tc>
        <w:tc>
          <w:tcPr>
            <w:tcW w:w="112" w:type="dxa"/>
            <w:tcBorders>
              <w:bottom w:val="nil"/>
            </w:tcBorders>
          </w:tcPr>
          <w:p w:rsidR="00D34317" w:rsidRPr="000307FD" w:rsidRDefault="00D34317" w:rsidP="00680620">
            <w:pPr>
              <w:rPr>
                <w:sz w:val="24"/>
                <w:szCs w:val="24"/>
              </w:rPr>
            </w:pPr>
          </w:p>
        </w:tc>
        <w:tc>
          <w:tcPr>
            <w:tcW w:w="3268" w:type="dxa"/>
            <w:gridSpan w:val="3"/>
            <w:vMerge w:val="restart"/>
            <w:tcBorders>
              <w:right w:val="double" w:sz="11" w:space="0" w:color="000000"/>
            </w:tcBorders>
            <w:shd w:val="clear" w:color="auto" w:fill="D7D7D7"/>
          </w:tcPr>
          <w:p w:rsidR="00D34317" w:rsidRPr="000307FD" w:rsidRDefault="00010ABE" w:rsidP="00680620">
            <w:pPr>
              <w:pStyle w:val="TableParagraph"/>
              <w:ind w:left="43" w:right="31" w:firstLine="717"/>
              <w:jc w:val="both"/>
              <w:rPr>
                <w:b/>
                <w:i/>
                <w:sz w:val="24"/>
                <w:szCs w:val="24"/>
                <w:lang w:val="ru-RU"/>
              </w:rPr>
            </w:pPr>
            <w:r w:rsidRPr="000307FD">
              <w:rPr>
                <w:b/>
                <w:sz w:val="24"/>
                <w:szCs w:val="24"/>
                <w:lang w:val="ru-RU"/>
              </w:rPr>
              <w:t xml:space="preserve">Н.В.Гоголь </w:t>
            </w:r>
            <w:r w:rsidRPr="000307FD">
              <w:rPr>
                <w:b/>
                <w:i/>
                <w:sz w:val="24"/>
                <w:szCs w:val="24"/>
                <w:lang w:val="ru-RU"/>
              </w:rPr>
              <w:t>Повести – 5 из разных циклов, на выбор, входят в программу каждого</w:t>
            </w:r>
          </w:p>
          <w:p w:rsidR="00D34317" w:rsidRPr="000307FD" w:rsidRDefault="00010ABE" w:rsidP="00680620">
            <w:pPr>
              <w:pStyle w:val="TableParagraph"/>
              <w:ind w:left="302" w:right="151"/>
              <w:rPr>
                <w:i/>
                <w:sz w:val="24"/>
                <w:szCs w:val="24"/>
              </w:rPr>
            </w:pPr>
            <w:r w:rsidRPr="000307FD">
              <w:rPr>
                <w:b/>
                <w:i/>
                <w:sz w:val="24"/>
                <w:szCs w:val="24"/>
              </w:rPr>
              <w:t xml:space="preserve">класса, например: </w:t>
            </w:r>
            <w:r w:rsidRPr="000307FD">
              <w:rPr>
                <w:i/>
                <w:sz w:val="24"/>
                <w:szCs w:val="24"/>
              </w:rPr>
              <w:t>«Ночь</w:t>
            </w:r>
          </w:p>
        </w:tc>
        <w:tc>
          <w:tcPr>
            <w:tcW w:w="3178" w:type="dxa"/>
            <w:gridSpan w:val="5"/>
            <w:vMerge w:val="restart"/>
            <w:tcBorders>
              <w:left w:val="double" w:sz="11" w:space="0" w:color="000000"/>
            </w:tcBorders>
          </w:tcPr>
          <w:p w:rsidR="00D34317" w:rsidRPr="000307FD" w:rsidRDefault="00D34317" w:rsidP="00680620">
            <w:pPr>
              <w:rPr>
                <w:sz w:val="24"/>
                <w:szCs w:val="24"/>
              </w:rPr>
            </w:pPr>
          </w:p>
        </w:tc>
      </w:tr>
      <w:tr w:rsidR="00D34317" w:rsidRPr="000307FD">
        <w:trPr>
          <w:gridAfter w:val="2"/>
          <w:wAfter w:w="75" w:type="dxa"/>
          <w:trHeight w:hRule="exact" w:val="557"/>
        </w:trPr>
        <w:tc>
          <w:tcPr>
            <w:tcW w:w="2372" w:type="dxa"/>
            <w:tcBorders>
              <w:top w:val="nil"/>
              <w:left w:val="double" w:sz="11" w:space="0" w:color="000000"/>
              <w:right w:val="double" w:sz="11" w:space="0" w:color="000000"/>
            </w:tcBorders>
            <w:shd w:val="clear" w:color="auto" w:fill="D7D7D7"/>
          </w:tcPr>
          <w:p w:rsidR="00D34317" w:rsidRPr="000307FD" w:rsidRDefault="00010ABE" w:rsidP="00680620">
            <w:pPr>
              <w:pStyle w:val="TableParagraph"/>
              <w:ind w:left="328" w:right="243" w:firstLine="640"/>
              <w:rPr>
                <w:b/>
                <w:sz w:val="24"/>
                <w:szCs w:val="24"/>
              </w:rPr>
            </w:pPr>
            <w:r w:rsidRPr="000307FD">
              <w:rPr>
                <w:sz w:val="24"/>
                <w:szCs w:val="24"/>
              </w:rPr>
              <w:t xml:space="preserve">«Ревизор» (1835) </w:t>
            </w:r>
            <w:r w:rsidRPr="000307FD">
              <w:rPr>
                <w:b/>
                <w:sz w:val="24"/>
                <w:szCs w:val="24"/>
              </w:rPr>
              <w:t>(7-8 кл.),</w:t>
            </w:r>
          </w:p>
        </w:tc>
        <w:tc>
          <w:tcPr>
            <w:tcW w:w="112" w:type="dxa"/>
            <w:tcBorders>
              <w:top w:val="nil"/>
              <w:left w:val="double" w:sz="11" w:space="0" w:color="000000"/>
            </w:tcBorders>
          </w:tcPr>
          <w:p w:rsidR="00D34317" w:rsidRPr="000307FD" w:rsidRDefault="00D34317" w:rsidP="00680620">
            <w:pPr>
              <w:rPr>
                <w:sz w:val="24"/>
                <w:szCs w:val="24"/>
              </w:rPr>
            </w:pPr>
          </w:p>
        </w:tc>
        <w:tc>
          <w:tcPr>
            <w:tcW w:w="3268" w:type="dxa"/>
            <w:gridSpan w:val="3"/>
            <w:vMerge/>
            <w:tcBorders>
              <w:right w:val="double" w:sz="11" w:space="0" w:color="000000"/>
            </w:tcBorders>
            <w:shd w:val="clear" w:color="auto" w:fill="D7D7D7"/>
          </w:tcPr>
          <w:p w:rsidR="00D34317" w:rsidRPr="000307FD" w:rsidRDefault="00D34317" w:rsidP="00680620">
            <w:pPr>
              <w:rPr>
                <w:sz w:val="24"/>
                <w:szCs w:val="24"/>
              </w:rPr>
            </w:pPr>
          </w:p>
        </w:tc>
        <w:tc>
          <w:tcPr>
            <w:tcW w:w="3178" w:type="dxa"/>
            <w:gridSpan w:val="5"/>
            <w:vMerge/>
            <w:tcBorders>
              <w:left w:val="double" w:sz="11" w:space="0" w:color="000000"/>
            </w:tcBorders>
          </w:tcPr>
          <w:p w:rsidR="00D34317" w:rsidRPr="000307FD" w:rsidRDefault="00D34317" w:rsidP="00680620">
            <w:pPr>
              <w:rPr>
                <w:sz w:val="24"/>
                <w:szCs w:val="24"/>
              </w:rPr>
            </w:pPr>
          </w:p>
        </w:tc>
      </w:tr>
    </w:tbl>
    <w:p w:rsidR="00D34317" w:rsidRPr="000307FD" w:rsidRDefault="00D10832" w:rsidP="00680620">
      <w:pPr>
        <w:rPr>
          <w:sz w:val="24"/>
          <w:szCs w:val="24"/>
        </w:rPr>
      </w:pPr>
      <w:r w:rsidRPr="000307FD">
        <w:rPr>
          <w:noProof/>
          <w:sz w:val="24"/>
          <w:szCs w:val="24"/>
          <w:lang w:val="ru-RU" w:eastAsia="ru-RU"/>
        </w:rPr>
        <mc:AlternateContent>
          <mc:Choice Requires="wpg">
            <w:drawing>
              <wp:anchor distT="0" distB="0" distL="114300" distR="114300" simplePos="0" relativeHeight="502774328" behindDoc="1" locked="0" layoutInCell="1" allowOverlap="1" wp14:anchorId="03C03060" wp14:editId="7F0C96FB">
                <wp:simplePos x="0" y="0"/>
                <wp:positionH relativeFrom="page">
                  <wp:posOffset>1236345</wp:posOffset>
                </wp:positionH>
                <wp:positionV relativeFrom="page">
                  <wp:posOffset>4589145</wp:posOffset>
                </wp:positionV>
                <wp:extent cx="1465580" cy="1764030"/>
                <wp:effectExtent l="7620" t="8890" r="3175" b="8255"/>
                <wp:wrapNone/>
                <wp:docPr id="21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5580" cy="1764030"/>
                          <a:chOff x="1947" y="7227"/>
                          <a:chExt cx="2308" cy="2778"/>
                        </a:xfrm>
                      </wpg:grpSpPr>
                      <wps:wsp>
                        <wps:cNvPr id="214" name="Rectangle 202"/>
                        <wps:cNvSpPr>
                          <a:spLocks noChangeArrowheads="1"/>
                        </wps:cNvSpPr>
                        <wps:spPr bwMode="auto">
                          <a:xfrm>
                            <a:off x="1956" y="7232"/>
                            <a:ext cx="2288" cy="27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01"/>
                        <wps:cNvCnPr/>
                        <wps:spPr bwMode="auto">
                          <a:xfrm>
                            <a:off x="1952" y="7232"/>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200"/>
                        <wps:cNvCnPr/>
                        <wps:spPr bwMode="auto">
                          <a:xfrm>
                            <a:off x="4249" y="7232"/>
                            <a:ext cx="0" cy="27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199"/>
                        <wps:cNvSpPr>
                          <a:spLocks noChangeArrowheads="1"/>
                        </wps:cNvSpPr>
                        <wps:spPr bwMode="auto">
                          <a:xfrm>
                            <a:off x="1956" y="7506"/>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8"/>
                        <wps:cNvCnPr/>
                        <wps:spPr bwMode="auto">
                          <a:xfrm>
                            <a:off x="1952" y="7506"/>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Line 197"/>
                        <wps:cNvCnPr/>
                        <wps:spPr bwMode="auto">
                          <a:xfrm>
                            <a:off x="4249" y="7506"/>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96"/>
                        <wps:cNvSpPr>
                          <a:spLocks noChangeArrowheads="1"/>
                        </wps:cNvSpPr>
                        <wps:spPr bwMode="auto">
                          <a:xfrm>
                            <a:off x="1956" y="7782"/>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195"/>
                        <wps:cNvCnPr/>
                        <wps:spPr bwMode="auto">
                          <a:xfrm>
                            <a:off x="1952" y="778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194"/>
                        <wps:cNvCnPr/>
                        <wps:spPr bwMode="auto">
                          <a:xfrm>
                            <a:off x="4249" y="778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Rectangle 193"/>
                        <wps:cNvSpPr>
                          <a:spLocks noChangeArrowheads="1"/>
                        </wps:cNvSpPr>
                        <wps:spPr bwMode="auto">
                          <a:xfrm>
                            <a:off x="1956" y="8058"/>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2"/>
                        <wps:cNvCnPr/>
                        <wps:spPr bwMode="auto">
                          <a:xfrm>
                            <a:off x="1952" y="8058"/>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5" name="Line 191"/>
                        <wps:cNvCnPr/>
                        <wps:spPr bwMode="auto">
                          <a:xfrm>
                            <a:off x="4249" y="8058"/>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90"/>
                        <wps:cNvSpPr>
                          <a:spLocks noChangeArrowheads="1"/>
                        </wps:cNvSpPr>
                        <wps:spPr bwMode="auto">
                          <a:xfrm>
                            <a:off x="1956" y="8334"/>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189"/>
                        <wps:cNvCnPr/>
                        <wps:spPr bwMode="auto">
                          <a:xfrm>
                            <a:off x="1952" y="8334"/>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Line 188"/>
                        <wps:cNvCnPr/>
                        <wps:spPr bwMode="auto">
                          <a:xfrm>
                            <a:off x="4249" y="8334"/>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187"/>
                        <wps:cNvSpPr>
                          <a:spLocks noChangeArrowheads="1"/>
                        </wps:cNvSpPr>
                        <wps:spPr bwMode="auto">
                          <a:xfrm>
                            <a:off x="1956" y="8610"/>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86"/>
                        <wps:cNvCnPr/>
                        <wps:spPr bwMode="auto">
                          <a:xfrm>
                            <a:off x="1952" y="8610"/>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1" name="Line 185"/>
                        <wps:cNvCnPr/>
                        <wps:spPr bwMode="auto">
                          <a:xfrm>
                            <a:off x="4249" y="8610"/>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184"/>
                        <wps:cNvSpPr>
                          <a:spLocks noChangeArrowheads="1"/>
                        </wps:cNvSpPr>
                        <wps:spPr bwMode="auto">
                          <a:xfrm>
                            <a:off x="1956" y="8886"/>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183"/>
                        <wps:cNvCnPr/>
                        <wps:spPr bwMode="auto">
                          <a:xfrm>
                            <a:off x="1952" y="8886"/>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4" name="Line 182"/>
                        <wps:cNvCnPr/>
                        <wps:spPr bwMode="auto">
                          <a:xfrm>
                            <a:off x="4249" y="8886"/>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81"/>
                        <wps:cNvSpPr>
                          <a:spLocks noChangeArrowheads="1"/>
                        </wps:cNvSpPr>
                        <wps:spPr bwMode="auto">
                          <a:xfrm>
                            <a:off x="1956" y="9162"/>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80"/>
                        <wps:cNvCnPr/>
                        <wps:spPr bwMode="auto">
                          <a:xfrm>
                            <a:off x="1952" y="916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7" name="Line 179"/>
                        <wps:cNvCnPr/>
                        <wps:spPr bwMode="auto">
                          <a:xfrm>
                            <a:off x="4249" y="916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178"/>
                        <wps:cNvSpPr>
                          <a:spLocks noChangeArrowheads="1"/>
                        </wps:cNvSpPr>
                        <wps:spPr bwMode="auto">
                          <a:xfrm>
                            <a:off x="1956" y="9438"/>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77"/>
                        <wps:cNvCnPr/>
                        <wps:spPr bwMode="auto">
                          <a:xfrm>
                            <a:off x="1952" y="9438"/>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176"/>
                        <wps:cNvCnPr/>
                        <wps:spPr bwMode="auto">
                          <a:xfrm>
                            <a:off x="4249" y="9438"/>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75"/>
                        <wps:cNvSpPr>
                          <a:spLocks noChangeArrowheads="1"/>
                        </wps:cNvSpPr>
                        <wps:spPr bwMode="auto">
                          <a:xfrm>
                            <a:off x="1956" y="9714"/>
                            <a:ext cx="228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74"/>
                        <wps:cNvCnPr/>
                        <wps:spPr bwMode="auto">
                          <a:xfrm>
                            <a:off x="1956" y="9995"/>
                            <a:ext cx="22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173"/>
                        <wps:cNvCnPr/>
                        <wps:spPr bwMode="auto">
                          <a:xfrm>
                            <a:off x="1952" y="9714"/>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Line 172"/>
                        <wps:cNvCnPr/>
                        <wps:spPr bwMode="auto">
                          <a:xfrm>
                            <a:off x="4249" y="9714"/>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97.35pt;margin-top:361.35pt;width:115.4pt;height:138.9pt;z-index:-542152;mso-position-horizontal-relative:page;mso-position-vertical-relative:page" coordorigin="1947,7227" coordsize="2308,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">
                <v:rect id="Rectangle 202" o:spid="_x0000_s1027" style="position:absolute;left:1956;top:7232;width:228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2scUA&#10;AADcAAAADwAAAGRycy9kb3ducmV2LnhtbESPS2vDMBCE74H+B7GFXkIixw5JcK2EUGjJrcTuocfF&#10;Wj+otTKW6se/rwqFHoeZ+YbJLrPpxEiDay0r2G0jEMSl1S3XCj6K180JhPPIGjvLpGAhB5fzwyrD&#10;VNuJ7zTmvhYBwi5FBY33fSqlKxsy6La2Jw5eZQeDPsihlnrAKcBNJ+MoOkiDLYeFBnt6aaj8yr+N&#10;AoufS5W8je59upa39fGUjEWbKPX0OF+fQXia/X/4r33TCuLdHn7Ph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axxQAAANwAAAAPAAAAAAAAAAAAAAAAAJgCAABkcnMv&#10;ZG93bnJldi54bWxQSwUGAAAAAAQABAD1AAAAigMAAAAA&#10;" fillcolor="#d7d7d7" stroked="f"/>
                <v:line id="Line 201" o:spid="_x0000_s1028" style="position:absolute;visibility:visible;mso-wrap-style:square" from="1952,7232" to="1952,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200" o:spid="_x0000_s1029" style="position:absolute;visibility:visible;mso-wrap-style:square" from="4249,7232" to="4249,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rect id="Rectangle 199" o:spid="_x0000_s1030" style="position:absolute;left:1956;top:7506;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oxsMA&#10;AADcAAAADwAAAGRycy9kb3ducmV2LnhtbESPQYvCMBSE74L/ITzBi6ypFlS6TUUWFG+i9bDHR/Ns&#10;yzYvpcm29d8bYWGPw8x8w6T70TSip87VlhWslhEI4sLqmksF9/z4sQPhPLLGxjIpeJKDfTadpJho&#10;O/CV+psvRYCwS1BB5X2bSOmKigy6pW2Jg/ewnUEfZFdK3eEQ4KaR6yjaSIM1h4UKW/qqqPi5/RoF&#10;Fr+fj/jUu8twKM6L7S7u8zpWaj4bD58gPI3+P/zXPmsF69UW3mfCEZD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oxsMAAADcAAAADwAAAAAAAAAAAAAAAACYAgAAZHJzL2Rv&#10;d25yZXYueG1sUEsFBgAAAAAEAAQA9QAAAIgDAAAAAA==&#10;" fillcolor="#d7d7d7" stroked="f"/>
                <v:line id="Line 198" o:spid="_x0000_s1031" style="position:absolute;visibility:visible;mso-wrap-style:square" from="1952,7506" to="1952,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197" o:spid="_x0000_s1032" style="position:absolute;visibility:visible;mso-wrap-style:square" from="4249,7506" to="4249,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rect id="Rectangle 196" o:spid="_x0000_s1033" style="position:absolute;left:1956;top:7782;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D8EA&#10;AADcAAAADwAAAGRycy9kb3ducmV2LnhtbERPTYvCMBC9C/sfwix4EZvawirdRhFB8SZrPXgcmrEt&#10;20xKE9v67zeHBY+P953vJtOKgXrXWFawimIQxKXVDVcKbsVxuQHhPLLG1jIpeJGD3fZjlmOm7cg/&#10;NFx9JUIIuwwV1N53mZSurMmgi2xHHLiH7Q36APtK6h7HEG5amcTxlzTYcGiosaNDTeXv9WkUWLy/&#10;HulpcJdxX54X6006FE2q1Pxz2n+D8DT5t/jffdYKkiTMD2fC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tug/BAAAA3AAAAA8AAAAAAAAAAAAAAAAAmAIAAGRycy9kb3du&#10;cmV2LnhtbFBLBQYAAAAABAAEAPUAAACGAwAAAAA=&#10;" fillcolor="#d7d7d7" stroked="f"/>
                <v:line id="Line 195" o:spid="_x0000_s1034" style="position:absolute;visibility:visible;mso-wrap-style:square" from="1952,7782" to="1952,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194" o:spid="_x0000_s1035" style="position:absolute;visibility:visible;mso-wrap-style:square" from="4249,7782" to="4249,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rect id="Rectangle 193" o:spid="_x0000_s1036" style="position:absolute;left:1956;top:8058;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keMQA&#10;AADcAAAADwAAAGRycy9kb3ducmV2LnhtbESPT2vCQBTE7wW/w/KEXopumkCVmI2IoORWqh48PrLP&#10;JJh9G7Lb/Pn23UKhx2FmfsNk+8m0YqDeNZYVvK8jEMSl1Q1XCm7X02oLwnlkja1lUjCTg32+eMkw&#10;1XbkLxouvhIBwi5FBbX3XSqlK2sy6Na2Iw7ew/YGfZB9JXWPY4CbVsZR9CENNhwWauzoWFP5vHwb&#10;BRbv8yM5D+5zPJTF22abDNcmUep1OR12IDxN/j/81y60gjhO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HjEAAAA3AAAAA8AAAAAAAAAAAAAAAAAmAIAAGRycy9k&#10;b3ducmV2LnhtbFBLBQYAAAAABAAEAPUAAACJAwAAAAA=&#10;" fillcolor="#d7d7d7" stroked="f"/>
                <v:line id="Line 192" o:spid="_x0000_s1037" style="position:absolute;visibility:visible;mso-wrap-style:square" from="1952,8058" to="1952,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line id="Line 191" o:spid="_x0000_s1038" style="position:absolute;visibility:visible;mso-wrap-style:square" from="4249,8058" to="4249,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rect id="Rectangle 190" o:spid="_x0000_s1039" style="position:absolute;left:1956;top:8334;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H4MMA&#10;AADcAAAADwAAAGRycy9kb3ducmV2LnhtbESPzarCMBSE94LvEI7gRjS1BZVqFBGuuBN/Fi4PzbEt&#10;NielyW3r299cEFwOM/MNs9n1phItNa60rGA+i0AQZ1aXnCu4336mKxDOI2usLJOCNznYbYeDDaba&#10;dnyh9upzESDsUlRQeF+nUrqsIINuZmvi4D1tY9AH2eRSN9gFuKlkHEULabDksFBgTYeCstf11yiw&#10;+Hg/k2Przt0+O02Wq6S9lYlS41G/X4Pw1Ptv+NM+aQVxvID/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iH4MMAAADcAAAADwAAAAAAAAAAAAAAAACYAgAAZHJzL2Rv&#10;d25yZXYueG1sUEsFBgAAAAAEAAQA9QAAAIgDAAAAAA==&#10;" fillcolor="#d7d7d7" stroked="f"/>
                <v:line id="Line 189" o:spid="_x0000_s1040" style="position:absolute;visibility:visible;mso-wrap-style:square" from="1952,8334" to="1952,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line id="Line 188" o:spid="_x0000_s1041" style="position:absolute;visibility:visible;mso-wrap-style:square" from="4249,8334" to="4249,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rect id="Rectangle 187" o:spid="_x0000_s1042" style="position:absolute;left:1956;top:8610;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TksMA&#10;AADcAAAADwAAAGRycy9kb3ducmV2LnhtbESPQYvCMBSE7wv+h/AEL4umtrBqNYoILt6WrR48Pppn&#10;W2xeShPb+u83grDHYWa+YTa7wdSio9ZVlhXMZxEI4tzqigsFl/NxugThPLLG2jIpeJKD3Xb0scFU&#10;255/qct8IQKEXYoKSu+bVEqXl2TQzWxDHLybbQ36INtC6hb7ADe1jKPoSxqsOCyU2NChpPyePYwC&#10;i9fnLfnu3E+/z0+fi2XSnatEqcl42K9BeBr8f/jdPmkFcbyC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TksMAAADcAAAADwAAAAAAAAAAAAAAAACYAgAAZHJzL2Rv&#10;d25yZXYueG1sUEsFBgAAAAAEAAQA9QAAAIgDAAAAAA==&#10;" fillcolor="#d7d7d7" stroked="f"/>
                <v:line id="Line 186" o:spid="_x0000_s1043" style="position:absolute;visibility:visible;mso-wrap-style:square" from="1952,8610" to="195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line id="Line 185" o:spid="_x0000_s1044" style="position:absolute;visibility:visible;mso-wrap-style:square" from="4249,8610" to="4249,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rect id="Rectangle 184" o:spid="_x0000_s1045" style="position:absolute;left:1956;top:8886;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PsQA&#10;AADcAAAADwAAAGRycy9kb3ducmV2LnhtbESPT2vCQBTE7wW/w/KEXopumkCVmI2IoORWqh48PrLP&#10;JJh9G7Lb/Pn23UKhx2FmfsNk+8m0YqDeNZYVvK8jEMSl1Q1XCm7X02oLwnlkja1lUjCTg32+eMkw&#10;1XbkLxouvhIBwi5FBbX3XSqlK2sy6Na2Iw7ew/YGfZB9JXWPY4CbVsZR9CENNhwWauzoWFP5vHwb&#10;BRbv8yM5D+5zPJTF22abDNcmUep1OR12IDxN/j/81y60gji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Fz7EAAAA3AAAAA8AAAAAAAAAAAAAAAAAmAIAAGRycy9k&#10;b3ducmV2LnhtbFBLBQYAAAAABAAEAPUAAACJAwAAAAA=&#10;" fillcolor="#d7d7d7" stroked="f"/>
                <v:line id="Line 183" o:spid="_x0000_s1046" style="position:absolute;visibility:visible;mso-wrap-style:square" from="1952,8886" to="1952,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v:line id="Line 182" o:spid="_x0000_s1047" style="position:absolute;visibility:visible;mso-wrap-style:square" from="4249,8886" to="424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rect id="Rectangle 181" o:spid="_x0000_s1048" style="position:absolute;left:1956;top:9162;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PSsQA&#10;AADcAAAADwAAAGRycy9kb3ducmV2LnhtbESPT4vCMBTE74LfIbwFL7KmWlal2yiyoHiTVQ8eH83r&#10;H7Z5KU22rd/eCILHYWZ+w6TbwdSio9ZVlhXMZxEI4szqigsF18v+cw3CeWSNtWVScCcH2814lGKi&#10;bc+/1J19IQKEXYIKSu+bREqXlWTQzWxDHLzctgZ9kG0hdYt9gJtaLqJoKQ1WHBZKbOinpOzv/G8U&#10;WLzd8/jQuVO/y47T1TruLlWs1ORj2H2D8DT4d/jVPmoFi/gL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j0rEAAAA3AAAAA8AAAAAAAAAAAAAAAAAmAIAAGRycy9k&#10;b3ducmV2LnhtbFBLBQYAAAAABAAEAPUAAACJAwAAAAA=&#10;" fillcolor="#d7d7d7" stroked="f"/>
                <v:line id="Line 180" o:spid="_x0000_s1049" style="position:absolute;visibility:visible;mso-wrap-style:square" from="1952,9162" to="1952,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v:line id="Line 179" o:spid="_x0000_s1050" style="position:absolute;visibility:visible;mso-wrap-style:square" from="4249,9162" to="4249,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rect id="Rectangle 178" o:spid="_x0000_s1051" style="position:absolute;left:1956;top:9438;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g1L4A&#10;AADcAAAADwAAAGRycy9kb3ducmV2LnhtbERPuwrCMBTdBf8hXMFFNNWCSjWKCIqb+BgcL821LTY3&#10;pYlt/XszCI6H815vO1OKhmpXWFYwnUQgiFOrC84U3G+H8RKE88gaS8uk4EMOtpt+b42Jti1fqLn6&#10;TIQQdgkqyL2vEildmpNBN7EVceCetjboA6wzqWtsQ7gp5SyK5tJgwaEhx4r2OaWv69sosPj4PONj&#10;487tLj2NFsu4uRWxUsNBt1uB8NT5v/jnPmkFszisDWfCEZ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CINS+AAAA3AAAAA8AAAAAAAAAAAAAAAAAmAIAAGRycy9kb3ducmV2&#10;LnhtbFBLBQYAAAAABAAEAPUAAACDAwAAAAA=&#10;" fillcolor="#d7d7d7" stroked="f"/>
                <v:line id="Line 177" o:spid="_x0000_s1052" style="position:absolute;visibility:visible;mso-wrap-style:square" from="1952,9438" to="195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line id="Line 176" o:spid="_x0000_s1053" style="position:absolute;visibility:visible;mso-wrap-style:square" from="4249,9438" to="4249,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1SgcEAAADcAAAADwAAAGRycy9kb3ducmV2LnhtbERPz2vCMBS+D/wfwhO8zVQZ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3VKBwQAAANwAAAAPAAAAAAAAAAAAAAAA&#10;AKECAABkcnMvZG93bnJldi54bWxQSwUGAAAAAAQABAD5AAAAjwMAAAAA&#10;" strokeweight=".48pt"/>
                <v:rect id="Rectangle 175" o:spid="_x0000_s1054" style="position:absolute;left:1956;top:9714;width:228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6NMUA&#10;AADcAAAADwAAAGRycy9kb3ducmV2LnhtbESPS2vDMBCE74H+B7GFXkIixw5JcK2EUGjJrcTuocfF&#10;Wj+otTKW6se/rwqFHoeZ+YbJLrPpxEiDay0r2G0jEMSl1S3XCj6K180JhPPIGjvLpGAhB5fzwyrD&#10;VNuJ7zTmvhYBwi5FBY33fSqlKxsy6La2Jw5eZQeDPsihlnrAKcBNJ+MoOkiDLYeFBnt6aaj8yr+N&#10;AoufS5W8je59upa39fGUjEWbKPX0OF+fQXia/X/4r33TCuL9Dn7Ph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vo0xQAAANwAAAAPAAAAAAAAAAAAAAAAAJgCAABkcnMv&#10;ZG93bnJldi54bWxQSwUGAAAAAAQABAD1AAAAigMAAAAA&#10;" fillcolor="#d7d7d7" stroked="f"/>
                <v:line id="Line 174" o:spid="_x0000_s1055" style="position:absolute;visibility:visible;mso-wrap-style:square" from="1956,9995" to="4244,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173" o:spid="_x0000_s1056" style="position:absolute;visibility:visible;mso-wrap-style:square" from="1952,9714" to="1952,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line id="Line 172" o:spid="_x0000_s1057" style="position:absolute;visibility:visible;mso-wrap-style:square" from="4249,9714" to="4249,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w10:wrap anchorx="page" anchory="page"/>
              </v:group>
            </w:pict>
          </mc:Fallback>
        </mc:AlternateConten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
        <w:gridCol w:w="2336"/>
        <w:gridCol w:w="112"/>
        <w:gridCol w:w="3268"/>
        <w:gridCol w:w="124"/>
        <w:gridCol w:w="3054"/>
        <w:gridCol w:w="112"/>
      </w:tblGrid>
      <w:tr w:rsidR="00D34317" w:rsidRPr="000307FD">
        <w:trPr>
          <w:gridAfter w:val="1"/>
          <w:wAfter w:w="110" w:type="dxa"/>
          <w:trHeight w:hRule="exact" w:val="838"/>
        </w:trPr>
        <w:tc>
          <w:tcPr>
            <w:tcW w:w="2372" w:type="dxa"/>
            <w:gridSpan w:val="2"/>
            <w:tcBorders>
              <w:left w:val="double" w:sz="11" w:space="0" w:color="000000"/>
              <w:right w:val="double" w:sz="11" w:space="0" w:color="000000"/>
            </w:tcBorders>
            <w:shd w:val="clear" w:color="auto" w:fill="D7D7D7"/>
          </w:tcPr>
          <w:p w:rsidR="00D34317" w:rsidRPr="000307FD" w:rsidRDefault="00010ABE" w:rsidP="00680620">
            <w:pPr>
              <w:pStyle w:val="TableParagraph"/>
              <w:ind w:left="175" w:right="173" w:firstLine="5"/>
              <w:jc w:val="center"/>
              <w:rPr>
                <w:b/>
                <w:sz w:val="24"/>
                <w:szCs w:val="24"/>
              </w:rPr>
            </w:pPr>
            <w:r w:rsidRPr="000307FD">
              <w:rPr>
                <w:sz w:val="24"/>
                <w:szCs w:val="24"/>
              </w:rPr>
              <w:t xml:space="preserve">«Мертвые души» (1835 – 1841) </w:t>
            </w:r>
            <w:r w:rsidRPr="000307FD">
              <w:rPr>
                <w:b/>
                <w:sz w:val="24"/>
                <w:szCs w:val="24"/>
              </w:rPr>
              <w:t>(9-10</w:t>
            </w:r>
          </w:p>
          <w:p w:rsidR="00D34317" w:rsidRPr="000307FD" w:rsidRDefault="00010ABE" w:rsidP="00680620">
            <w:pPr>
              <w:pStyle w:val="TableParagraph"/>
              <w:ind w:left="917" w:right="917"/>
              <w:jc w:val="center"/>
              <w:rPr>
                <w:b/>
                <w:sz w:val="24"/>
                <w:szCs w:val="24"/>
              </w:rPr>
            </w:pPr>
            <w:r w:rsidRPr="000307FD">
              <w:rPr>
                <w:b/>
                <w:sz w:val="24"/>
                <w:szCs w:val="24"/>
              </w:rPr>
              <w:t>кл.)</w:t>
            </w:r>
          </w:p>
        </w:tc>
        <w:tc>
          <w:tcPr>
            <w:tcW w:w="112" w:type="dxa"/>
            <w:tcBorders>
              <w:left w:val="double" w:sz="11" w:space="0" w:color="000000"/>
              <w:bottom w:val="nil"/>
            </w:tcBorders>
          </w:tcPr>
          <w:p w:rsidR="00D34317" w:rsidRPr="000307FD" w:rsidRDefault="00D34317" w:rsidP="00680620">
            <w:pPr>
              <w:rPr>
                <w:sz w:val="24"/>
                <w:szCs w:val="24"/>
              </w:rPr>
            </w:pPr>
          </w:p>
        </w:tc>
        <w:tc>
          <w:tcPr>
            <w:tcW w:w="3268" w:type="dxa"/>
            <w:vMerge w:val="restart"/>
            <w:tcBorders>
              <w:right w:val="double" w:sz="11" w:space="0" w:color="000000"/>
            </w:tcBorders>
            <w:shd w:val="clear" w:color="auto" w:fill="D7D7D7"/>
          </w:tcPr>
          <w:p w:rsidR="00D34317" w:rsidRPr="000307FD" w:rsidRDefault="00010ABE" w:rsidP="00680620">
            <w:pPr>
              <w:pStyle w:val="TableParagraph"/>
              <w:ind w:left="54" w:right="40"/>
              <w:jc w:val="center"/>
              <w:rPr>
                <w:i/>
                <w:sz w:val="24"/>
                <w:szCs w:val="24"/>
                <w:lang w:val="ru-RU"/>
              </w:rPr>
            </w:pPr>
            <w:r w:rsidRPr="000307FD">
              <w:rPr>
                <w:i/>
                <w:sz w:val="24"/>
                <w:szCs w:val="24"/>
                <w:lang w:val="ru-RU"/>
              </w:rPr>
              <w:t>перед Рождеством» (1830 – 1831), «Повесть о том, как поссорился Иван Иванович с Иваном Никифоровичем» (1834), «Невский проспект»</w:t>
            </w:r>
          </w:p>
          <w:p w:rsidR="00D34317" w:rsidRPr="000307FD" w:rsidRDefault="00010ABE" w:rsidP="00680620">
            <w:pPr>
              <w:pStyle w:val="TableParagraph"/>
              <w:ind w:left="54" w:right="44"/>
              <w:jc w:val="center"/>
              <w:rPr>
                <w:i/>
                <w:sz w:val="24"/>
                <w:szCs w:val="24"/>
                <w:lang w:val="ru-RU"/>
              </w:rPr>
            </w:pPr>
            <w:r w:rsidRPr="000307FD">
              <w:rPr>
                <w:i/>
                <w:sz w:val="24"/>
                <w:szCs w:val="24"/>
                <w:lang w:val="ru-RU"/>
              </w:rPr>
              <w:t>(1833 – 1834), «Тарас Бульба»</w:t>
            </w:r>
          </w:p>
          <w:p w:rsidR="00D34317" w:rsidRPr="000307FD" w:rsidRDefault="00010ABE" w:rsidP="00680620">
            <w:pPr>
              <w:pStyle w:val="TableParagraph"/>
              <w:ind w:left="54" w:right="43"/>
              <w:jc w:val="center"/>
              <w:rPr>
                <w:i/>
                <w:sz w:val="24"/>
                <w:szCs w:val="24"/>
                <w:lang w:val="ru-RU"/>
              </w:rPr>
            </w:pPr>
            <w:r w:rsidRPr="000307FD">
              <w:rPr>
                <w:i/>
                <w:sz w:val="24"/>
                <w:szCs w:val="24"/>
                <w:lang w:val="ru-RU"/>
              </w:rPr>
              <w:t>(1835), «Старосветские</w:t>
            </w:r>
          </w:p>
          <w:p w:rsidR="00D34317" w:rsidRPr="000307FD" w:rsidRDefault="00010ABE" w:rsidP="00680620">
            <w:pPr>
              <w:pStyle w:val="TableParagraph"/>
              <w:ind w:left="51" w:right="44"/>
              <w:jc w:val="center"/>
              <w:rPr>
                <w:i/>
                <w:sz w:val="24"/>
                <w:szCs w:val="24"/>
                <w:lang w:val="ru-RU"/>
              </w:rPr>
            </w:pPr>
            <w:r w:rsidRPr="000307FD">
              <w:rPr>
                <w:i/>
                <w:sz w:val="24"/>
                <w:szCs w:val="24"/>
                <w:lang w:val="ru-RU"/>
              </w:rPr>
              <w:t>помещики» (1835), «Шинель»</w:t>
            </w:r>
          </w:p>
          <w:p w:rsidR="00D34317" w:rsidRPr="000307FD" w:rsidRDefault="00010ABE" w:rsidP="00680620">
            <w:pPr>
              <w:pStyle w:val="TableParagraph"/>
              <w:ind w:left="53" w:right="44"/>
              <w:jc w:val="center"/>
              <w:rPr>
                <w:i/>
                <w:sz w:val="24"/>
                <w:szCs w:val="24"/>
              </w:rPr>
            </w:pPr>
            <w:r w:rsidRPr="000307FD">
              <w:rPr>
                <w:i/>
                <w:sz w:val="24"/>
                <w:szCs w:val="24"/>
              </w:rPr>
              <w:t>(1839) и др.</w:t>
            </w:r>
          </w:p>
        </w:tc>
        <w:tc>
          <w:tcPr>
            <w:tcW w:w="3178" w:type="dxa"/>
            <w:gridSpan w:val="2"/>
            <w:vMerge w:val="restart"/>
            <w:tcBorders>
              <w:left w:val="double" w:sz="11" w:space="0" w:color="000000"/>
            </w:tcBorders>
          </w:tcPr>
          <w:p w:rsidR="00D34317" w:rsidRPr="000307FD" w:rsidRDefault="00D34317" w:rsidP="00680620">
            <w:pPr>
              <w:rPr>
                <w:sz w:val="24"/>
                <w:szCs w:val="24"/>
              </w:rPr>
            </w:pPr>
          </w:p>
        </w:tc>
      </w:tr>
      <w:tr w:rsidR="00D34317" w:rsidRPr="000307FD">
        <w:trPr>
          <w:gridAfter w:val="1"/>
          <w:wAfter w:w="110" w:type="dxa"/>
          <w:trHeight w:hRule="exact" w:val="1656"/>
        </w:trPr>
        <w:tc>
          <w:tcPr>
            <w:tcW w:w="2372" w:type="dxa"/>
            <w:gridSpan w:val="2"/>
            <w:vMerge w:val="restart"/>
          </w:tcPr>
          <w:p w:rsidR="00D34317" w:rsidRPr="000307FD" w:rsidRDefault="00D34317" w:rsidP="00680620">
            <w:pPr>
              <w:rPr>
                <w:sz w:val="24"/>
                <w:szCs w:val="24"/>
              </w:rPr>
            </w:pPr>
          </w:p>
        </w:tc>
        <w:tc>
          <w:tcPr>
            <w:tcW w:w="112" w:type="dxa"/>
            <w:tcBorders>
              <w:top w:val="nil"/>
              <w:bottom w:val="nil"/>
            </w:tcBorders>
          </w:tcPr>
          <w:p w:rsidR="00D34317" w:rsidRPr="000307FD" w:rsidRDefault="00D34317" w:rsidP="00680620">
            <w:pPr>
              <w:rPr>
                <w:sz w:val="24"/>
                <w:szCs w:val="24"/>
              </w:rPr>
            </w:pPr>
          </w:p>
        </w:tc>
        <w:tc>
          <w:tcPr>
            <w:tcW w:w="3268" w:type="dxa"/>
            <w:vMerge/>
            <w:tcBorders>
              <w:right w:val="double" w:sz="11" w:space="0" w:color="000000"/>
            </w:tcBorders>
            <w:shd w:val="clear" w:color="auto" w:fill="D7D7D7"/>
          </w:tcPr>
          <w:p w:rsidR="00D34317" w:rsidRPr="000307FD" w:rsidRDefault="00D34317" w:rsidP="00680620">
            <w:pPr>
              <w:rPr>
                <w:sz w:val="24"/>
                <w:szCs w:val="24"/>
              </w:rPr>
            </w:pPr>
          </w:p>
        </w:tc>
        <w:tc>
          <w:tcPr>
            <w:tcW w:w="3178" w:type="dxa"/>
            <w:gridSpan w:val="2"/>
            <w:vMerge/>
            <w:tcBorders>
              <w:left w:val="double" w:sz="11" w:space="0" w:color="000000"/>
              <w:bottom w:val="nil"/>
            </w:tcBorders>
          </w:tcPr>
          <w:p w:rsidR="00D34317" w:rsidRPr="000307FD" w:rsidRDefault="00D34317" w:rsidP="00680620">
            <w:pPr>
              <w:rPr>
                <w:sz w:val="24"/>
                <w:szCs w:val="24"/>
              </w:rPr>
            </w:pPr>
          </w:p>
        </w:tc>
      </w:tr>
      <w:tr w:rsidR="00D34317" w:rsidRPr="000307FD">
        <w:trPr>
          <w:gridAfter w:val="1"/>
          <w:wAfter w:w="110" w:type="dxa"/>
          <w:trHeight w:hRule="exact" w:val="566"/>
        </w:trPr>
        <w:tc>
          <w:tcPr>
            <w:tcW w:w="2372" w:type="dxa"/>
            <w:gridSpan w:val="2"/>
            <w:vMerge/>
          </w:tcPr>
          <w:p w:rsidR="00D34317" w:rsidRPr="000307FD" w:rsidRDefault="00D34317" w:rsidP="00680620">
            <w:pPr>
              <w:rPr>
                <w:sz w:val="24"/>
                <w:szCs w:val="24"/>
              </w:rPr>
            </w:pPr>
          </w:p>
        </w:tc>
        <w:tc>
          <w:tcPr>
            <w:tcW w:w="3380" w:type="dxa"/>
            <w:gridSpan w:val="2"/>
          </w:tcPr>
          <w:p w:rsidR="00D34317" w:rsidRPr="000307FD" w:rsidRDefault="00D34317" w:rsidP="00680620">
            <w:pPr>
              <w:pStyle w:val="TableParagraph"/>
              <w:ind w:left="0"/>
              <w:rPr>
                <w:sz w:val="24"/>
                <w:szCs w:val="24"/>
              </w:rPr>
            </w:pPr>
          </w:p>
          <w:p w:rsidR="00D34317" w:rsidRPr="000307FD" w:rsidRDefault="00010ABE" w:rsidP="00680620">
            <w:pPr>
              <w:pStyle w:val="TableParagraph"/>
              <w:ind w:left="848" w:right="466"/>
              <w:rPr>
                <w:b/>
                <w:sz w:val="24"/>
                <w:szCs w:val="24"/>
              </w:rPr>
            </w:pPr>
            <w:r w:rsidRPr="000307FD">
              <w:rPr>
                <w:b/>
                <w:sz w:val="24"/>
                <w:szCs w:val="24"/>
              </w:rPr>
              <w:t>(5-9 кл.)</w:t>
            </w:r>
          </w:p>
        </w:tc>
        <w:tc>
          <w:tcPr>
            <w:tcW w:w="3178" w:type="dxa"/>
            <w:gridSpan w:val="2"/>
            <w:tcBorders>
              <w:top w:val="nil"/>
            </w:tcBorders>
          </w:tcPr>
          <w:p w:rsidR="00D34317" w:rsidRPr="000307FD" w:rsidRDefault="00D34317" w:rsidP="00680620">
            <w:pPr>
              <w:rPr>
                <w:sz w:val="24"/>
                <w:szCs w:val="24"/>
              </w:rPr>
            </w:pPr>
          </w:p>
        </w:tc>
      </w:tr>
      <w:tr w:rsidR="00D34317" w:rsidRPr="00CE6307">
        <w:trPr>
          <w:gridAfter w:val="1"/>
          <w:wAfter w:w="110" w:type="dxa"/>
          <w:trHeight w:hRule="exact" w:val="562"/>
        </w:trPr>
        <w:tc>
          <w:tcPr>
            <w:tcW w:w="2372" w:type="dxa"/>
            <w:gridSpan w:val="2"/>
            <w:vMerge w:val="restart"/>
          </w:tcPr>
          <w:p w:rsidR="00D34317" w:rsidRPr="000307FD" w:rsidRDefault="00010ABE" w:rsidP="00680620">
            <w:pPr>
              <w:pStyle w:val="TableParagraph"/>
              <w:ind w:left="773"/>
              <w:rPr>
                <w:b/>
                <w:sz w:val="24"/>
                <w:szCs w:val="24"/>
                <w:lang w:val="ru-RU"/>
              </w:rPr>
            </w:pPr>
            <w:r w:rsidRPr="000307FD">
              <w:rPr>
                <w:b/>
                <w:sz w:val="24"/>
                <w:szCs w:val="24"/>
                <w:lang w:val="ru-RU"/>
              </w:rPr>
              <w:t>Ф.И. Тютчев</w:t>
            </w:r>
          </w:p>
          <w:p w:rsidR="00D34317" w:rsidRPr="000307FD" w:rsidRDefault="00010ABE" w:rsidP="00680620">
            <w:pPr>
              <w:pStyle w:val="TableParagraph"/>
              <w:ind w:left="65"/>
              <w:jc w:val="both"/>
              <w:rPr>
                <w:b/>
                <w:sz w:val="24"/>
                <w:szCs w:val="24"/>
                <w:lang w:val="ru-RU"/>
              </w:rPr>
            </w:pPr>
            <w:r w:rsidRPr="000307FD">
              <w:rPr>
                <w:b/>
                <w:sz w:val="24"/>
                <w:szCs w:val="24"/>
                <w:lang w:val="ru-RU"/>
              </w:rPr>
              <w:t>– Стихотворения:</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339" w:right="112" w:firstLine="691"/>
              <w:rPr>
                <w:sz w:val="24"/>
                <w:szCs w:val="24"/>
                <w:lang w:val="ru-RU"/>
              </w:rPr>
            </w:pPr>
            <w:r w:rsidRPr="000307FD">
              <w:rPr>
                <w:sz w:val="24"/>
                <w:szCs w:val="24"/>
                <w:lang w:val="ru-RU"/>
              </w:rPr>
              <w:t>«Весенняя гроза» («Люблю грозу в начале</w:t>
            </w:r>
          </w:p>
          <w:p w:rsidR="00D34317" w:rsidRPr="000307FD" w:rsidRDefault="00010ABE" w:rsidP="00680620">
            <w:pPr>
              <w:pStyle w:val="TableParagraph"/>
              <w:ind w:left="99" w:right="102"/>
              <w:jc w:val="center"/>
              <w:rPr>
                <w:sz w:val="24"/>
                <w:szCs w:val="24"/>
                <w:lang w:val="ru-RU"/>
              </w:rPr>
            </w:pPr>
            <w:r w:rsidRPr="000307FD">
              <w:rPr>
                <w:sz w:val="24"/>
                <w:szCs w:val="24"/>
                <w:lang w:val="ru-RU"/>
              </w:rPr>
              <w:t>мая…») (1828, нач. 1850-х), «</w:t>
            </w:r>
            <w:r w:rsidRPr="000307FD">
              <w:rPr>
                <w:sz w:val="24"/>
                <w:szCs w:val="24"/>
              </w:rPr>
              <w:t>Silentium</w:t>
            </w:r>
            <w:r w:rsidRPr="000307FD">
              <w:rPr>
                <w:sz w:val="24"/>
                <w:szCs w:val="24"/>
                <w:lang w:val="ru-RU"/>
              </w:rPr>
              <w:t>!» (Молчи, скрывайся и таи…) (1829, нач.</w:t>
            </w:r>
          </w:p>
          <w:p w:rsidR="00D34317" w:rsidRPr="000307FD" w:rsidRDefault="00010ABE" w:rsidP="00680620">
            <w:pPr>
              <w:pStyle w:val="TableParagraph"/>
              <w:ind w:left="85" w:right="81" w:hanging="3"/>
              <w:jc w:val="center"/>
              <w:rPr>
                <w:sz w:val="24"/>
                <w:szCs w:val="24"/>
                <w:lang w:val="ru-RU"/>
              </w:rPr>
            </w:pPr>
            <w:r w:rsidRPr="000307FD">
              <w:rPr>
                <w:sz w:val="24"/>
                <w:szCs w:val="24"/>
                <w:lang w:val="ru-RU"/>
              </w:rPr>
              <w:t>1830-х), «Умом Россию не понять…» (1866).</w:t>
            </w:r>
          </w:p>
          <w:p w:rsidR="00D34317" w:rsidRPr="000307FD" w:rsidRDefault="00010ABE" w:rsidP="00680620">
            <w:pPr>
              <w:pStyle w:val="TableParagraph"/>
              <w:ind w:left="773" w:right="630" w:hanging="85"/>
              <w:jc w:val="center"/>
              <w:rPr>
                <w:b/>
                <w:sz w:val="24"/>
                <w:szCs w:val="24"/>
                <w:lang w:val="ru-RU"/>
              </w:rPr>
            </w:pPr>
            <w:r w:rsidRPr="000307FD">
              <w:rPr>
                <w:b/>
                <w:sz w:val="24"/>
                <w:szCs w:val="24"/>
                <w:lang w:val="ru-RU"/>
              </w:rPr>
              <w:t>(5-8 кл.) А.А. Фет</w:t>
            </w:r>
          </w:p>
          <w:p w:rsidR="00D34317" w:rsidRPr="000307FD" w:rsidRDefault="00010ABE" w:rsidP="00680620">
            <w:pPr>
              <w:pStyle w:val="TableParagraph"/>
              <w:ind w:left="65" w:right="154" w:firstLine="707"/>
              <w:rPr>
                <w:sz w:val="24"/>
                <w:szCs w:val="24"/>
                <w:lang w:val="ru-RU"/>
              </w:rPr>
            </w:pPr>
            <w:r w:rsidRPr="000307FD">
              <w:rPr>
                <w:b/>
                <w:sz w:val="24"/>
                <w:szCs w:val="24"/>
                <w:lang w:val="ru-RU"/>
              </w:rPr>
              <w:t>Стихотворен ия</w:t>
            </w:r>
            <w:r w:rsidRPr="000307FD">
              <w:rPr>
                <w:sz w:val="24"/>
                <w:szCs w:val="24"/>
                <w:lang w:val="ru-RU"/>
              </w:rPr>
              <w:t>: «Шепот, робкое дыханье…» (1850),</w:t>
            </w:r>
          </w:p>
          <w:p w:rsidR="00D34317" w:rsidRPr="000307FD" w:rsidRDefault="00010ABE" w:rsidP="00680620">
            <w:pPr>
              <w:pStyle w:val="TableParagraph"/>
              <w:ind w:left="65" w:right="654"/>
              <w:jc w:val="both"/>
              <w:rPr>
                <w:sz w:val="24"/>
                <w:szCs w:val="24"/>
                <w:lang w:val="ru-RU"/>
              </w:rPr>
            </w:pPr>
            <w:r w:rsidRPr="000307FD">
              <w:rPr>
                <w:sz w:val="24"/>
                <w:szCs w:val="24"/>
                <w:lang w:val="ru-RU"/>
              </w:rPr>
              <w:t>«Как беден наш язык! Хочу и не могу…» (1887).</w:t>
            </w:r>
          </w:p>
          <w:p w:rsidR="00D34317" w:rsidRPr="000307FD" w:rsidRDefault="00010ABE" w:rsidP="00680620">
            <w:pPr>
              <w:pStyle w:val="TableParagraph"/>
              <w:ind w:left="99" w:right="41"/>
              <w:jc w:val="center"/>
              <w:rPr>
                <w:b/>
                <w:sz w:val="24"/>
                <w:szCs w:val="24"/>
                <w:lang w:val="ru-RU"/>
              </w:rPr>
            </w:pPr>
            <w:r w:rsidRPr="000307FD">
              <w:rPr>
                <w:b/>
                <w:sz w:val="24"/>
                <w:szCs w:val="24"/>
                <w:lang w:val="ru-RU"/>
              </w:rPr>
              <w:t>(5-8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73"/>
              <w:rPr>
                <w:b/>
                <w:sz w:val="24"/>
                <w:szCs w:val="24"/>
                <w:lang w:val="ru-RU"/>
              </w:rPr>
            </w:pPr>
            <w:r w:rsidRPr="000307FD">
              <w:rPr>
                <w:b/>
                <w:sz w:val="24"/>
                <w:szCs w:val="24"/>
                <w:lang w:val="ru-RU"/>
              </w:rPr>
              <w:t>Н.А.Некрасо</w:t>
            </w:r>
          </w:p>
          <w:p w:rsidR="00D34317" w:rsidRPr="000307FD" w:rsidRDefault="00010ABE" w:rsidP="00680620">
            <w:pPr>
              <w:pStyle w:val="TableParagraph"/>
              <w:ind w:left="65"/>
              <w:jc w:val="both"/>
              <w:rPr>
                <w:b/>
                <w:sz w:val="24"/>
                <w:szCs w:val="24"/>
                <w:lang w:val="ru-RU"/>
              </w:rPr>
            </w:pPr>
            <w:r w:rsidRPr="000307FD">
              <w:rPr>
                <w:b/>
                <w:sz w:val="24"/>
                <w:szCs w:val="24"/>
                <w:lang w:val="ru-RU"/>
              </w:rPr>
              <w:t>в.</w:t>
            </w:r>
          </w:p>
          <w:p w:rsidR="00D34317" w:rsidRPr="000307FD" w:rsidRDefault="00010ABE" w:rsidP="00680620">
            <w:pPr>
              <w:pStyle w:val="TableParagraph"/>
              <w:ind w:left="773"/>
              <w:rPr>
                <w:sz w:val="24"/>
                <w:szCs w:val="24"/>
                <w:lang w:val="ru-RU"/>
              </w:rPr>
            </w:pPr>
            <w:r w:rsidRPr="000307FD">
              <w:rPr>
                <w:sz w:val="24"/>
                <w:szCs w:val="24"/>
                <w:lang w:val="ru-RU"/>
              </w:rPr>
              <w:t>Стихотворени</w:t>
            </w:r>
          </w:p>
          <w:p w:rsidR="00D34317" w:rsidRPr="000307FD" w:rsidRDefault="00010ABE" w:rsidP="00680620">
            <w:pPr>
              <w:pStyle w:val="TableParagraph"/>
              <w:tabs>
                <w:tab w:val="left" w:pos="776"/>
                <w:tab w:val="left" w:pos="1594"/>
              </w:tabs>
              <w:ind w:left="65" w:right="65"/>
              <w:jc w:val="center"/>
              <w:rPr>
                <w:sz w:val="24"/>
                <w:szCs w:val="24"/>
                <w:lang w:val="ru-RU"/>
              </w:rPr>
            </w:pPr>
            <w:r w:rsidRPr="000307FD">
              <w:rPr>
                <w:sz w:val="24"/>
                <w:szCs w:val="24"/>
                <w:lang w:val="ru-RU"/>
              </w:rPr>
              <w:t>я:</w:t>
            </w:r>
            <w:r w:rsidRPr="000307FD">
              <w:rPr>
                <w:sz w:val="24"/>
                <w:szCs w:val="24"/>
                <w:lang w:val="ru-RU"/>
              </w:rPr>
              <w:tab/>
            </w:r>
            <w:r w:rsidRPr="000307FD">
              <w:rPr>
                <w:spacing w:val="-1"/>
                <w:sz w:val="24"/>
                <w:szCs w:val="24"/>
                <w:lang w:val="ru-RU"/>
              </w:rPr>
              <w:t xml:space="preserve">«Крестьянские </w:t>
            </w:r>
            <w:r w:rsidRPr="000307FD">
              <w:rPr>
                <w:sz w:val="24"/>
                <w:szCs w:val="24"/>
                <w:lang w:val="ru-RU"/>
              </w:rPr>
              <w:t>дети»</w:t>
            </w:r>
            <w:r w:rsidRPr="000307FD">
              <w:rPr>
                <w:sz w:val="24"/>
                <w:szCs w:val="24"/>
                <w:lang w:val="ru-RU"/>
              </w:rPr>
              <w:tab/>
            </w:r>
            <w:r w:rsidRPr="000307FD">
              <w:rPr>
                <w:sz w:val="24"/>
                <w:szCs w:val="24"/>
                <w:lang w:val="ru-RU"/>
              </w:rPr>
              <w:tab/>
              <w:t>(1861),</w:t>
            </w:r>
          </w:p>
          <w:p w:rsidR="00D34317" w:rsidRPr="000307FD" w:rsidRDefault="00010ABE" w:rsidP="00680620">
            <w:pPr>
              <w:pStyle w:val="TableParagraph"/>
              <w:ind w:left="65" w:right="61"/>
              <w:jc w:val="both"/>
              <w:rPr>
                <w:sz w:val="24"/>
                <w:szCs w:val="24"/>
              </w:rPr>
            </w:pPr>
            <w:r w:rsidRPr="000307FD">
              <w:rPr>
                <w:sz w:val="24"/>
                <w:szCs w:val="24"/>
                <w:lang w:val="ru-RU"/>
              </w:rPr>
              <w:t xml:space="preserve">«Вчерашний день, часу в шестом…» </w:t>
            </w:r>
            <w:r w:rsidRPr="000307FD">
              <w:rPr>
                <w:sz w:val="24"/>
                <w:szCs w:val="24"/>
              </w:rPr>
              <w:t>(1848),       «Несжатая</w:t>
            </w:r>
          </w:p>
          <w:p w:rsidR="00D34317" w:rsidRPr="000307FD" w:rsidRDefault="00010ABE" w:rsidP="00680620">
            <w:pPr>
              <w:pStyle w:val="TableParagraph"/>
              <w:ind w:left="65"/>
              <w:jc w:val="both"/>
              <w:rPr>
                <w:sz w:val="24"/>
                <w:szCs w:val="24"/>
              </w:rPr>
            </w:pPr>
            <w:r w:rsidRPr="000307FD">
              <w:rPr>
                <w:sz w:val="24"/>
                <w:szCs w:val="24"/>
              </w:rPr>
              <w:t>полоса» (1854).</w:t>
            </w:r>
          </w:p>
          <w:p w:rsidR="00D34317" w:rsidRPr="000307FD" w:rsidRDefault="00010ABE" w:rsidP="00680620">
            <w:pPr>
              <w:pStyle w:val="TableParagraph"/>
              <w:ind w:left="99" w:right="42"/>
              <w:jc w:val="center"/>
              <w:rPr>
                <w:b/>
                <w:sz w:val="24"/>
                <w:szCs w:val="24"/>
              </w:rPr>
            </w:pPr>
            <w:r w:rsidRPr="000307FD">
              <w:rPr>
                <w:b/>
                <w:sz w:val="24"/>
                <w:szCs w:val="24"/>
              </w:rPr>
              <w:t>(5-8 кл.)</w:t>
            </w:r>
          </w:p>
        </w:tc>
        <w:tc>
          <w:tcPr>
            <w:tcW w:w="112" w:type="dxa"/>
            <w:vMerge w:val="restart"/>
          </w:tcPr>
          <w:p w:rsidR="00D34317" w:rsidRPr="000307FD" w:rsidRDefault="00D34317" w:rsidP="00680620">
            <w:pPr>
              <w:rPr>
                <w:sz w:val="24"/>
                <w:szCs w:val="24"/>
              </w:rPr>
            </w:pPr>
          </w:p>
        </w:tc>
        <w:tc>
          <w:tcPr>
            <w:tcW w:w="3268" w:type="dxa"/>
            <w:vMerge w:val="restart"/>
            <w:tcBorders>
              <w:right w:val="double" w:sz="11" w:space="0" w:color="000000"/>
            </w:tcBorders>
            <w:shd w:val="clear" w:color="auto" w:fill="D7D7D7"/>
          </w:tcPr>
          <w:p w:rsidR="00D34317" w:rsidRPr="000307FD" w:rsidRDefault="00010ABE" w:rsidP="00680620">
            <w:pPr>
              <w:pStyle w:val="TableParagraph"/>
              <w:ind w:left="179" w:right="151" w:firstLine="828"/>
              <w:rPr>
                <w:b/>
                <w:i/>
                <w:sz w:val="24"/>
                <w:szCs w:val="24"/>
                <w:lang w:val="ru-RU"/>
              </w:rPr>
            </w:pPr>
            <w:r w:rsidRPr="000307FD">
              <w:rPr>
                <w:b/>
                <w:sz w:val="24"/>
                <w:szCs w:val="24"/>
                <w:lang w:val="ru-RU"/>
              </w:rPr>
              <w:t xml:space="preserve">Ф.И. Тютчев - </w:t>
            </w:r>
            <w:r w:rsidRPr="000307FD">
              <w:rPr>
                <w:b/>
                <w:i/>
                <w:sz w:val="24"/>
                <w:szCs w:val="24"/>
                <w:lang w:val="ru-RU"/>
              </w:rPr>
              <w:t>3-4 стихотворения по выбору,</w:t>
            </w:r>
          </w:p>
          <w:p w:rsidR="00D34317" w:rsidRPr="000307FD" w:rsidRDefault="00010ABE" w:rsidP="00680620">
            <w:pPr>
              <w:pStyle w:val="TableParagraph"/>
              <w:ind w:left="247" w:right="236" w:firstLine="4"/>
              <w:jc w:val="center"/>
              <w:rPr>
                <w:i/>
                <w:sz w:val="24"/>
                <w:szCs w:val="24"/>
                <w:lang w:val="ru-RU"/>
              </w:rPr>
            </w:pPr>
            <w:r w:rsidRPr="000307FD">
              <w:rPr>
                <w:b/>
                <w:i/>
                <w:sz w:val="24"/>
                <w:szCs w:val="24"/>
                <w:lang w:val="ru-RU"/>
              </w:rPr>
              <w:lastRenderedPageBreak/>
              <w:t>например</w:t>
            </w:r>
            <w:r w:rsidRPr="000307FD">
              <w:rPr>
                <w:sz w:val="24"/>
                <w:szCs w:val="24"/>
                <w:lang w:val="ru-RU"/>
              </w:rPr>
              <w:t xml:space="preserve">: </w:t>
            </w:r>
            <w:r w:rsidRPr="000307FD">
              <w:rPr>
                <w:i/>
                <w:sz w:val="24"/>
                <w:szCs w:val="24"/>
                <w:lang w:val="ru-RU"/>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w:t>
            </w:r>
          </w:p>
          <w:p w:rsidR="00D34317" w:rsidRPr="000307FD" w:rsidRDefault="00010ABE" w:rsidP="00680620">
            <w:pPr>
              <w:pStyle w:val="TableParagraph"/>
              <w:ind w:left="54" w:right="40"/>
              <w:jc w:val="center"/>
              <w:rPr>
                <w:i/>
                <w:sz w:val="24"/>
                <w:szCs w:val="24"/>
                <w:lang w:val="ru-RU"/>
              </w:rPr>
            </w:pPr>
            <w:r w:rsidRPr="000307FD">
              <w:rPr>
                <w:i/>
                <w:sz w:val="24"/>
                <w:szCs w:val="24"/>
                <w:lang w:val="ru-RU"/>
              </w:rPr>
              <w:t>«Нам не дано предугадать…» (1869),  «К. Б.» («Я встретил</w:t>
            </w:r>
          </w:p>
          <w:p w:rsidR="00D34317" w:rsidRPr="000307FD" w:rsidRDefault="00010ABE" w:rsidP="00680620">
            <w:pPr>
              <w:pStyle w:val="TableParagraph"/>
              <w:ind w:left="54" w:right="44"/>
              <w:jc w:val="center"/>
              <w:rPr>
                <w:i/>
                <w:sz w:val="24"/>
                <w:szCs w:val="24"/>
                <w:lang w:val="ru-RU"/>
              </w:rPr>
            </w:pPr>
            <w:r w:rsidRPr="000307FD">
              <w:rPr>
                <w:i/>
                <w:sz w:val="24"/>
                <w:szCs w:val="24"/>
                <w:lang w:val="ru-RU"/>
              </w:rPr>
              <w:t>вас – и все былое...») (1870) и др.</w:t>
            </w:r>
          </w:p>
        </w:tc>
        <w:tc>
          <w:tcPr>
            <w:tcW w:w="124" w:type="dxa"/>
            <w:tcBorders>
              <w:left w:val="double" w:sz="11" w:space="0" w:color="000000"/>
              <w:bottom w:val="nil"/>
            </w:tcBorders>
          </w:tcPr>
          <w:p w:rsidR="00D34317" w:rsidRPr="000307FD" w:rsidRDefault="00D34317" w:rsidP="00680620">
            <w:pPr>
              <w:rPr>
                <w:sz w:val="24"/>
                <w:szCs w:val="24"/>
                <w:lang w:val="ru-RU"/>
              </w:rPr>
            </w:pPr>
          </w:p>
        </w:tc>
        <w:tc>
          <w:tcPr>
            <w:tcW w:w="3054" w:type="dxa"/>
            <w:tcBorders>
              <w:right w:val="double" w:sz="11" w:space="0" w:color="000000"/>
            </w:tcBorders>
            <w:shd w:val="clear" w:color="auto" w:fill="D7D7D7"/>
          </w:tcPr>
          <w:p w:rsidR="00D34317" w:rsidRPr="000307FD" w:rsidRDefault="00010ABE" w:rsidP="00680620">
            <w:pPr>
              <w:pStyle w:val="TableParagraph"/>
              <w:ind w:left="43" w:right="28" w:firstLine="1238"/>
              <w:rPr>
                <w:i/>
                <w:sz w:val="24"/>
                <w:szCs w:val="24"/>
                <w:lang w:val="ru-RU"/>
              </w:rPr>
            </w:pPr>
            <w:r w:rsidRPr="000307FD">
              <w:rPr>
                <w:b/>
                <w:i/>
                <w:sz w:val="24"/>
                <w:szCs w:val="24"/>
                <w:lang w:val="ru-RU"/>
              </w:rPr>
              <w:t xml:space="preserve">Поэзия 2-й половины </w:t>
            </w:r>
            <w:r w:rsidRPr="000307FD">
              <w:rPr>
                <w:b/>
                <w:i/>
                <w:sz w:val="24"/>
                <w:szCs w:val="24"/>
              </w:rPr>
              <w:t>XIX</w:t>
            </w:r>
            <w:r w:rsidRPr="000307FD">
              <w:rPr>
                <w:b/>
                <w:i/>
                <w:sz w:val="24"/>
                <w:szCs w:val="24"/>
                <w:lang w:val="ru-RU"/>
              </w:rPr>
              <w:t xml:space="preserve"> в., </w:t>
            </w:r>
            <w:r w:rsidRPr="000307FD">
              <w:rPr>
                <w:i/>
                <w:sz w:val="24"/>
                <w:szCs w:val="24"/>
                <w:lang w:val="ru-RU"/>
              </w:rPr>
              <w:t>например:</w:t>
            </w:r>
          </w:p>
        </w:tc>
      </w:tr>
      <w:tr w:rsidR="00D34317" w:rsidRPr="000307FD">
        <w:trPr>
          <w:gridAfter w:val="1"/>
          <w:wAfter w:w="110" w:type="dxa"/>
          <w:trHeight w:hRule="exact" w:val="3589"/>
        </w:trPr>
        <w:tc>
          <w:tcPr>
            <w:tcW w:w="2372" w:type="dxa"/>
            <w:gridSpan w:val="2"/>
            <w:vMerge/>
          </w:tcPr>
          <w:p w:rsidR="00D34317" w:rsidRPr="000307FD" w:rsidRDefault="00D34317" w:rsidP="00680620">
            <w:pPr>
              <w:rPr>
                <w:sz w:val="24"/>
                <w:szCs w:val="24"/>
                <w:lang w:val="ru-RU"/>
              </w:rPr>
            </w:pPr>
          </w:p>
        </w:tc>
        <w:tc>
          <w:tcPr>
            <w:tcW w:w="112" w:type="dxa"/>
            <w:vMerge/>
            <w:tcBorders>
              <w:bottom w:val="nil"/>
            </w:tcBorders>
          </w:tcPr>
          <w:p w:rsidR="00D34317" w:rsidRPr="000307FD" w:rsidRDefault="00D34317" w:rsidP="00680620">
            <w:pPr>
              <w:rPr>
                <w:sz w:val="24"/>
                <w:szCs w:val="24"/>
                <w:lang w:val="ru-RU"/>
              </w:rPr>
            </w:pPr>
          </w:p>
        </w:tc>
        <w:tc>
          <w:tcPr>
            <w:tcW w:w="3268" w:type="dxa"/>
            <w:vMerge/>
            <w:tcBorders>
              <w:right w:val="double" w:sz="11" w:space="0" w:color="000000"/>
            </w:tcBorders>
            <w:shd w:val="clear" w:color="auto" w:fill="D7D7D7"/>
          </w:tcPr>
          <w:p w:rsidR="00D34317" w:rsidRPr="000307FD" w:rsidRDefault="00D34317" w:rsidP="00680620">
            <w:pPr>
              <w:rPr>
                <w:sz w:val="24"/>
                <w:szCs w:val="24"/>
                <w:lang w:val="ru-RU"/>
              </w:rPr>
            </w:pPr>
          </w:p>
        </w:tc>
        <w:tc>
          <w:tcPr>
            <w:tcW w:w="3178" w:type="dxa"/>
            <w:gridSpan w:val="2"/>
            <w:tcBorders>
              <w:left w:val="double" w:sz="11" w:space="0" w:color="000000"/>
              <w:bottom w:val="nil"/>
            </w:tcBorders>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15" w:right="946" w:firstLine="708"/>
              <w:rPr>
                <w:i/>
                <w:sz w:val="24"/>
                <w:szCs w:val="24"/>
                <w:lang w:val="ru-RU"/>
              </w:rPr>
            </w:pPr>
            <w:r w:rsidRPr="000307FD">
              <w:rPr>
                <w:b/>
                <w:i/>
                <w:sz w:val="24"/>
                <w:szCs w:val="24"/>
                <w:lang w:val="ru-RU"/>
              </w:rPr>
              <w:t>А.Н.Майков</w:t>
            </w:r>
            <w:r w:rsidRPr="000307FD">
              <w:rPr>
                <w:i/>
                <w:sz w:val="24"/>
                <w:szCs w:val="24"/>
                <w:lang w:val="ru-RU"/>
              </w:rPr>
              <w:t xml:space="preserve">, </w:t>
            </w:r>
            <w:r w:rsidRPr="000307FD">
              <w:rPr>
                <w:b/>
                <w:i/>
                <w:sz w:val="24"/>
                <w:szCs w:val="24"/>
                <w:lang w:val="ru-RU"/>
              </w:rPr>
              <w:t>А.К.Толстой</w:t>
            </w:r>
            <w:r w:rsidRPr="000307FD">
              <w:rPr>
                <w:i/>
                <w:sz w:val="24"/>
                <w:szCs w:val="24"/>
                <w:lang w:val="ru-RU"/>
              </w:rPr>
              <w:t>,</w:t>
            </w:r>
          </w:p>
          <w:p w:rsidR="00D34317" w:rsidRPr="000307FD" w:rsidRDefault="00010ABE" w:rsidP="00680620">
            <w:pPr>
              <w:pStyle w:val="TableParagraph"/>
              <w:ind w:left="823" w:right="65"/>
              <w:rPr>
                <w:i/>
                <w:sz w:val="24"/>
                <w:szCs w:val="24"/>
                <w:lang w:val="ru-RU"/>
              </w:rPr>
            </w:pPr>
            <w:r w:rsidRPr="000307FD">
              <w:rPr>
                <w:b/>
                <w:i/>
                <w:sz w:val="24"/>
                <w:szCs w:val="24"/>
                <w:lang w:val="ru-RU"/>
              </w:rPr>
              <w:t xml:space="preserve">Я.П.Полонский </w:t>
            </w:r>
            <w:r w:rsidRPr="000307FD">
              <w:rPr>
                <w:i/>
                <w:sz w:val="24"/>
                <w:szCs w:val="24"/>
                <w:lang w:val="ru-RU"/>
              </w:rPr>
              <w:t>и др.</w:t>
            </w:r>
          </w:p>
          <w:p w:rsidR="00D34317" w:rsidRPr="000307FD" w:rsidRDefault="00010ABE" w:rsidP="00680620">
            <w:pPr>
              <w:pStyle w:val="TableParagraph"/>
              <w:ind w:left="115" w:right="65" w:firstLine="708"/>
              <w:rPr>
                <w:b/>
                <w:i/>
                <w:sz w:val="24"/>
                <w:szCs w:val="24"/>
              </w:rPr>
            </w:pPr>
            <w:r w:rsidRPr="000307FD">
              <w:rPr>
                <w:b/>
                <w:i/>
                <w:sz w:val="24"/>
                <w:szCs w:val="24"/>
              </w:rPr>
              <w:t>(1-2 стихотворения по выбору, 5-9 кл.)</w:t>
            </w:r>
          </w:p>
        </w:tc>
      </w:tr>
      <w:tr w:rsidR="00D34317" w:rsidRPr="000307FD">
        <w:trPr>
          <w:gridAfter w:val="1"/>
          <w:wAfter w:w="110" w:type="dxa"/>
          <w:trHeight w:hRule="exact" w:val="6985"/>
        </w:trPr>
        <w:tc>
          <w:tcPr>
            <w:tcW w:w="2372" w:type="dxa"/>
            <w:gridSpan w:val="2"/>
            <w:vMerge/>
          </w:tcPr>
          <w:p w:rsidR="00D34317" w:rsidRPr="000307FD" w:rsidRDefault="00D34317" w:rsidP="00680620">
            <w:pPr>
              <w:rPr>
                <w:sz w:val="24"/>
                <w:szCs w:val="24"/>
              </w:rPr>
            </w:pPr>
          </w:p>
        </w:tc>
        <w:tc>
          <w:tcPr>
            <w:tcW w:w="3380" w:type="dxa"/>
            <w:gridSpan w:val="2"/>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48" w:right="466"/>
              <w:rPr>
                <w:b/>
                <w:sz w:val="24"/>
                <w:szCs w:val="24"/>
                <w:lang w:val="ru-RU"/>
              </w:rPr>
            </w:pPr>
            <w:r w:rsidRPr="000307FD">
              <w:rPr>
                <w:b/>
                <w:sz w:val="24"/>
                <w:szCs w:val="24"/>
                <w:lang w:val="ru-RU"/>
              </w:rPr>
              <w:t>(5-8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46" w:right="466"/>
              <w:rPr>
                <w:i/>
                <w:sz w:val="24"/>
                <w:szCs w:val="24"/>
                <w:lang w:val="ru-RU"/>
              </w:rPr>
            </w:pPr>
            <w:r w:rsidRPr="000307FD">
              <w:rPr>
                <w:sz w:val="24"/>
                <w:szCs w:val="24"/>
                <w:lang w:val="ru-RU"/>
              </w:rPr>
              <w:t xml:space="preserve">А.А. Фет </w:t>
            </w:r>
            <w:r w:rsidRPr="000307FD">
              <w:rPr>
                <w:b/>
                <w:sz w:val="24"/>
                <w:szCs w:val="24"/>
                <w:lang w:val="ru-RU"/>
              </w:rPr>
              <w:t xml:space="preserve">- </w:t>
            </w:r>
            <w:r w:rsidRPr="000307FD">
              <w:rPr>
                <w:i/>
                <w:sz w:val="24"/>
                <w:szCs w:val="24"/>
                <w:lang w:val="ru-RU"/>
              </w:rPr>
              <w:t>3-4</w:t>
            </w:r>
          </w:p>
          <w:p w:rsidR="00D34317" w:rsidRPr="000307FD" w:rsidRDefault="00010ABE" w:rsidP="00680620">
            <w:pPr>
              <w:pStyle w:val="TableParagraph"/>
              <w:ind w:left="140" w:right="83"/>
              <w:rPr>
                <w:b/>
                <w:i/>
                <w:sz w:val="24"/>
                <w:szCs w:val="24"/>
                <w:lang w:val="ru-RU"/>
              </w:rPr>
            </w:pPr>
            <w:r w:rsidRPr="000307FD">
              <w:rPr>
                <w:i/>
                <w:sz w:val="24"/>
                <w:szCs w:val="24"/>
                <w:lang w:val="ru-RU"/>
              </w:rPr>
              <w:t>стихотворения по выбору, например</w:t>
            </w:r>
            <w:r w:rsidRPr="000307FD">
              <w:rPr>
                <w:sz w:val="24"/>
                <w:szCs w:val="24"/>
                <w:lang w:val="ru-RU"/>
              </w:rPr>
              <w:t xml:space="preserve">: </w:t>
            </w:r>
            <w:r w:rsidRPr="000307FD">
              <w:rPr>
                <w:b/>
                <w:i/>
                <w:sz w:val="24"/>
                <w:szCs w:val="24"/>
                <w:lang w:val="ru-RU"/>
              </w:rPr>
              <w:t>«Я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w:t>
            </w:r>
            <w:r w:rsidRPr="000307FD">
              <w:rPr>
                <w:b/>
                <w:i/>
                <w:spacing w:val="-2"/>
                <w:sz w:val="24"/>
                <w:szCs w:val="24"/>
                <w:lang w:val="ru-RU"/>
              </w:rPr>
              <w:t xml:space="preserve"> </w:t>
            </w:r>
            <w:r w:rsidRPr="000307FD">
              <w:rPr>
                <w:b/>
                <w:i/>
                <w:sz w:val="24"/>
                <w:szCs w:val="24"/>
                <w:lang w:val="ru-RU"/>
              </w:rPr>
              <w:t>др.</w:t>
            </w:r>
          </w:p>
          <w:p w:rsidR="00D34317" w:rsidRPr="000307FD" w:rsidRDefault="00010ABE" w:rsidP="00680620">
            <w:pPr>
              <w:pStyle w:val="TableParagraph"/>
              <w:ind w:left="846" w:right="466"/>
              <w:rPr>
                <w:sz w:val="24"/>
                <w:szCs w:val="24"/>
                <w:lang w:val="ru-RU"/>
              </w:rPr>
            </w:pPr>
            <w:r w:rsidRPr="000307FD">
              <w:rPr>
                <w:sz w:val="24"/>
                <w:szCs w:val="24"/>
                <w:lang w:val="ru-RU"/>
              </w:rPr>
              <w:t>(5-8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48" w:right="466"/>
              <w:rPr>
                <w:b/>
                <w:sz w:val="24"/>
                <w:szCs w:val="24"/>
                <w:lang w:val="ru-RU"/>
              </w:rPr>
            </w:pPr>
            <w:r w:rsidRPr="000307FD">
              <w:rPr>
                <w:b/>
                <w:sz w:val="24"/>
                <w:szCs w:val="24"/>
                <w:lang w:val="ru-RU"/>
              </w:rPr>
              <w:t>Н.А.Некрасов</w:t>
            </w:r>
          </w:p>
          <w:p w:rsidR="00D34317" w:rsidRPr="000307FD" w:rsidRDefault="00010ABE" w:rsidP="00680620">
            <w:pPr>
              <w:pStyle w:val="TableParagraph"/>
              <w:tabs>
                <w:tab w:val="left" w:pos="900"/>
                <w:tab w:val="left" w:pos="2207"/>
              </w:tabs>
              <w:ind w:left="140" w:right="49" w:firstLine="708"/>
              <w:rPr>
                <w:b/>
                <w:i/>
                <w:sz w:val="24"/>
                <w:szCs w:val="24"/>
                <w:lang w:val="ru-RU"/>
              </w:rPr>
            </w:pPr>
            <w:r w:rsidRPr="000307FD">
              <w:rPr>
                <w:b/>
                <w:i/>
                <w:sz w:val="24"/>
                <w:szCs w:val="24"/>
                <w:lang w:val="ru-RU"/>
              </w:rPr>
              <w:t>- 1–2 стихотворения по</w:t>
            </w:r>
            <w:r w:rsidRPr="000307FD">
              <w:rPr>
                <w:b/>
                <w:i/>
                <w:sz w:val="24"/>
                <w:szCs w:val="24"/>
                <w:lang w:val="ru-RU"/>
              </w:rPr>
              <w:tab/>
              <w:t>выбору,</w:t>
            </w:r>
            <w:r w:rsidRPr="000307FD">
              <w:rPr>
                <w:b/>
                <w:i/>
                <w:sz w:val="24"/>
                <w:szCs w:val="24"/>
                <w:lang w:val="ru-RU"/>
              </w:rPr>
              <w:tab/>
              <w:t>например:</w:t>
            </w:r>
          </w:p>
          <w:p w:rsidR="00D34317" w:rsidRPr="000307FD" w:rsidRDefault="00010ABE" w:rsidP="00680620">
            <w:pPr>
              <w:pStyle w:val="TableParagraph"/>
              <w:tabs>
                <w:tab w:val="left" w:pos="2617"/>
              </w:tabs>
              <w:ind w:left="140"/>
              <w:rPr>
                <w:i/>
                <w:sz w:val="24"/>
                <w:szCs w:val="24"/>
                <w:lang w:val="ru-RU"/>
              </w:rPr>
            </w:pPr>
            <w:r w:rsidRPr="000307FD">
              <w:rPr>
                <w:i/>
                <w:sz w:val="24"/>
                <w:szCs w:val="24"/>
                <w:lang w:val="ru-RU"/>
              </w:rPr>
              <w:t>«Тройка»</w:t>
            </w:r>
            <w:r w:rsidRPr="000307FD">
              <w:rPr>
                <w:i/>
                <w:sz w:val="24"/>
                <w:szCs w:val="24"/>
                <w:lang w:val="ru-RU"/>
              </w:rPr>
              <w:tab/>
              <w:t>(1846),</w:t>
            </w:r>
          </w:p>
          <w:p w:rsidR="00D34317" w:rsidRPr="000307FD" w:rsidRDefault="00010ABE" w:rsidP="00680620">
            <w:pPr>
              <w:pStyle w:val="TableParagraph"/>
              <w:tabs>
                <w:tab w:val="left" w:pos="1423"/>
                <w:tab w:val="left" w:pos="1915"/>
                <w:tab w:val="left" w:pos="2258"/>
                <w:tab w:val="left" w:pos="2354"/>
              </w:tabs>
              <w:ind w:left="140" w:right="52"/>
              <w:rPr>
                <w:i/>
                <w:sz w:val="24"/>
                <w:szCs w:val="24"/>
                <w:lang w:val="ru-RU"/>
              </w:rPr>
            </w:pPr>
            <w:r w:rsidRPr="000307FD">
              <w:rPr>
                <w:i/>
                <w:sz w:val="24"/>
                <w:szCs w:val="24"/>
                <w:lang w:val="ru-RU"/>
              </w:rPr>
              <w:t>«Размышления</w:t>
            </w:r>
            <w:r w:rsidRPr="000307FD">
              <w:rPr>
                <w:i/>
                <w:sz w:val="24"/>
                <w:szCs w:val="24"/>
                <w:lang w:val="ru-RU"/>
              </w:rPr>
              <w:tab/>
              <w:t>у</w:t>
            </w:r>
            <w:r w:rsidRPr="000307FD">
              <w:rPr>
                <w:i/>
                <w:sz w:val="24"/>
                <w:szCs w:val="24"/>
                <w:lang w:val="ru-RU"/>
              </w:rPr>
              <w:tab/>
              <w:t>парадного подъезда»</w:t>
            </w:r>
            <w:r w:rsidRPr="000307FD">
              <w:rPr>
                <w:i/>
                <w:sz w:val="24"/>
                <w:szCs w:val="24"/>
                <w:lang w:val="ru-RU"/>
              </w:rPr>
              <w:tab/>
              <w:t>(1858),</w:t>
            </w:r>
            <w:r w:rsidRPr="000307FD">
              <w:rPr>
                <w:i/>
                <w:sz w:val="24"/>
                <w:szCs w:val="24"/>
                <w:lang w:val="ru-RU"/>
              </w:rPr>
              <w:tab/>
            </w:r>
            <w:r w:rsidRPr="000307FD">
              <w:rPr>
                <w:i/>
                <w:sz w:val="24"/>
                <w:szCs w:val="24"/>
                <w:lang w:val="ru-RU"/>
              </w:rPr>
              <w:tab/>
              <w:t>«Зеленый</w:t>
            </w:r>
          </w:p>
          <w:p w:rsidR="00D34317" w:rsidRPr="000307FD" w:rsidRDefault="00010ABE" w:rsidP="00680620">
            <w:pPr>
              <w:pStyle w:val="TableParagraph"/>
              <w:ind w:left="140"/>
              <w:rPr>
                <w:b/>
                <w:sz w:val="24"/>
                <w:szCs w:val="24"/>
              </w:rPr>
            </w:pPr>
            <w:r w:rsidRPr="000307FD">
              <w:rPr>
                <w:i/>
                <w:sz w:val="24"/>
                <w:szCs w:val="24"/>
                <w:lang w:val="ru-RU"/>
              </w:rPr>
              <w:t xml:space="preserve">Шум»  (1862-1863)  и  др.  </w:t>
            </w:r>
            <w:r w:rsidRPr="000307FD">
              <w:rPr>
                <w:b/>
                <w:sz w:val="24"/>
                <w:szCs w:val="24"/>
              </w:rPr>
              <w:t>(5-8</w:t>
            </w:r>
          </w:p>
        </w:tc>
        <w:tc>
          <w:tcPr>
            <w:tcW w:w="3178" w:type="dxa"/>
            <w:gridSpan w:val="2"/>
            <w:tcBorders>
              <w:top w:val="nil"/>
            </w:tcBorders>
          </w:tcPr>
          <w:p w:rsidR="00D34317" w:rsidRPr="000307FD" w:rsidRDefault="00D34317" w:rsidP="00680620">
            <w:pPr>
              <w:rPr>
                <w:sz w:val="24"/>
                <w:szCs w:val="24"/>
              </w:rPr>
            </w:pPr>
          </w:p>
        </w:tc>
      </w:tr>
      <w:tr w:rsidR="00D34317" w:rsidRPr="000307FD">
        <w:trPr>
          <w:gridBefore w:val="1"/>
          <w:wBefore w:w="36" w:type="dxa"/>
          <w:trHeight w:hRule="exact" w:val="288"/>
        </w:trPr>
        <w:tc>
          <w:tcPr>
            <w:tcW w:w="2446" w:type="dxa"/>
            <w:gridSpan w:val="2"/>
          </w:tcPr>
          <w:p w:rsidR="00D34317" w:rsidRPr="000307FD" w:rsidRDefault="00D34317" w:rsidP="00680620">
            <w:pPr>
              <w:rPr>
                <w:sz w:val="24"/>
                <w:szCs w:val="24"/>
              </w:rPr>
            </w:pPr>
          </w:p>
        </w:tc>
        <w:tc>
          <w:tcPr>
            <w:tcW w:w="3392" w:type="dxa"/>
            <w:gridSpan w:val="2"/>
          </w:tcPr>
          <w:p w:rsidR="00D34317" w:rsidRPr="000307FD" w:rsidRDefault="00010ABE" w:rsidP="00680620">
            <w:pPr>
              <w:pStyle w:val="TableParagraph"/>
              <w:ind w:right="301"/>
              <w:rPr>
                <w:b/>
                <w:sz w:val="24"/>
                <w:szCs w:val="24"/>
              </w:rPr>
            </w:pPr>
            <w:r w:rsidRPr="000307FD">
              <w:rPr>
                <w:b/>
                <w:sz w:val="24"/>
                <w:szCs w:val="24"/>
              </w:rPr>
              <w:t>кл.)</w:t>
            </w:r>
          </w:p>
        </w:tc>
        <w:tc>
          <w:tcPr>
            <w:tcW w:w="3166" w:type="dxa"/>
            <w:gridSpan w:val="2"/>
          </w:tcPr>
          <w:p w:rsidR="00D34317" w:rsidRPr="000307FD" w:rsidRDefault="00D34317" w:rsidP="00680620">
            <w:pPr>
              <w:rPr>
                <w:sz w:val="24"/>
                <w:szCs w:val="24"/>
              </w:rPr>
            </w:pPr>
          </w:p>
        </w:tc>
      </w:tr>
      <w:tr w:rsidR="00D34317" w:rsidRPr="000307FD">
        <w:trPr>
          <w:gridBefore w:val="1"/>
          <w:wBefore w:w="36" w:type="dxa"/>
          <w:trHeight w:hRule="exact" w:val="13939"/>
        </w:trPr>
        <w:tc>
          <w:tcPr>
            <w:tcW w:w="2446" w:type="dxa"/>
            <w:gridSpan w:val="2"/>
          </w:tcPr>
          <w:p w:rsidR="00D34317" w:rsidRPr="000307FD" w:rsidRDefault="00D34317" w:rsidP="00680620">
            <w:pPr>
              <w:rPr>
                <w:sz w:val="24"/>
                <w:szCs w:val="24"/>
              </w:rPr>
            </w:pPr>
          </w:p>
        </w:tc>
        <w:tc>
          <w:tcPr>
            <w:tcW w:w="3392" w:type="dxa"/>
            <w:gridSpan w:val="2"/>
          </w:tcPr>
          <w:p w:rsidR="00D34317" w:rsidRPr="000307FD" w:rsidRDefault="00010ABE" w:rsidP="00680620">
            <w:pPr>
              <w:pStyle w:val="TableParagraph"/>
              <w:ind w:left="811" w:right="301"/>
              <w:rPr>
                <w:b/>
                <w:sz w:val="24"/>
                <w:szCs w:val="24"/>
                <w:lang w:val="ru-RU"/>
              </w:rPr>
            </w:pPr>
            <w:r w:rsidRPr="000307FD">
              <w:rPr>
                <w:b/>
                <w:sz w:val="24"/>
                <w:szCs w:val="24"/>
                <w:lang w:val="ru-RU"/>
              </w:rPr>
              <w:t>И.С.Тургенев</w:t>
            </w:r>
          </w:p>
          <w:p w:rsidR="00D34317" w:rsidRPr="000307FD" w:rsidRDefault="00010ABE" w:rsidP="00680620">
            <w:pPr>
              <w:pStyle w:val="TableParagraph"/>
              <w:ind w:right="301" w:firstLine="705"/>
              <w:rPr>
                <w:b/>
                <w:i/>
                <w:sz w:val="24"/>
                <w:szCs w:val="24"/>
                <w:lang w:val="ru-RU"/>
              </w:rPr>
            </w:pPr>
            <w:r w:rsidRPr="000307FD">
              <w:rPr>
                <w:i/>
                <w:sz w:val="24"/>
                <w:szCs w:val="24"/>
                <w:lang w:val="ru-RU"/>
              </w:rPr>
              <w:t>- 1 рассказ по выбору, например</w:t>
            </w:r>
            <w:r w:rsidRPr="000307FD">
              <w:rPr>
                <w:b/>
                <w:i/>
                <w:sz w:val="24"/>
                <w:szCs w:val="24"/>
                <w:lang w:val="ru-RU"/>
              </w:rPr>
              <w:t>:  «Певцы» (1852),</w:t>
            </w:r>
          </w:p>
          <w:p w:rsidR="00D34317" w:rsidRPr="000307FD" w:rsidRDefault="00010ABE" w:rsidP="00680620">
            <w:pPr>
              <w:pStyle w:val="TableParagraph"/>
              <w:ind w:right="393"/>
              <w:rPr>
                <w:b/>
                <w:i/>
                <w:sz w:val="24"/>
                <w:szCs w:val="24"/>
                <w:lang w:val="ru-RU"/>
              </w:rPr>
            </w:pPr>
            <w:r w:rsidRPr="000307FD">
              <w:rPr>
                <w:b/>
                <w:i/>
                <w:sz w:val="24"/>
                <w:szCs w:val="24"/>
                <w:lang w:val="ru-RU"/>
              </w:rPr>
              <w:t xml:space="preserve">«Бежин луг» (1846, 1874) и др.; </w:t>
            </w:r>
            <w:r w:rsidRPr="000307FD">
              <w:rPr>
                <w:i/>
                <w:sz w:val="24"/>
                <w:szCs w:val="24"/>
                <w:lang w:val="ru-RU"/>
              </w:rPr>
              <w:t xml:space="preserve">1 повесть на выбор, например: </w:t>
            </w:r>
            <w:r w:rsidRPr="000307FD">
              <w:rPr>
                <w:b/>
                <w:i/>
                <w:sz w:val="24"/>
                <w:szCs w:val="24"/>
                <w:lang w:val="ru-RU"/>
              </w:rPr>
              <w:t>«Муму» (1852),</w:t>
            </w:r>
          </w:p>
          <w:p w:rsidR="00D34317" w:rsidRPr="000307FD" w:rsidRDefault="00010ABE" w:rsidP="00680620">
            <w:pPr>
              <w:pStyle w:val="TableParagraph"/>
              <w:ind w:right="301"/>
              <w:rPr>
                <w:b/>
                <w:i/>
                <w:sz w:val="24"/>
                <w:szCs w:val="24"/>
                <w:lang w:val="ru-RU"/>
              </w:rPr>
            </w:pPr>
            <w:r w:rsidRPr="000307FD">
              <w:rPr>
                <w:b/>
                <w:i/>
                <w:sz w:val="24"/>
                <w:szCs w:val="24"/>
                <w:lang w:val="ru-RU"/>
              </w:rPr>
              <w:t>«Ася» (1857), «Первая</w:t>
            </w:r>
          </w:p>
          <w:p w:rsidR="00D34317" w:rsidRPr="000307FD" w:rsidRDefault="00010ABE" w:rsidP="00680620">
            <w:pPr>
              <w:pStyle w:val="TableParagraph"/>
              <w:ind w:right="188"/>
              <w:rPr>
                <w:b/>
                <w:i/>
                <w:sz w:val="24"/>
                <w:szCs w:val="24"/>
                <w:lang w:val="ru-RU"/>
              </w:rPr>
            </w:pPr>
            <w:r w:rsidRPr="000307FD">
              <w:rPr>
                <w:b/>
                <w:i/>
                <w:sz w:val="24"/>
                <w:szCs w:val="24"/>
                <w:lang w:val="ru-RU"/>
              </w:rPr>
              <w:t>любовь» (1860) и др.</w:t>
            </w:r>
            <w:r w:rsidRPr="000307FD">
              <w:rPr>
                <w:i/>
                <w:sz w:val="24"/>
                <w:szCs w:val="24"/>
                <w:lang w:val="ru-RU"/>
              </w:rPr>
              <w:t xml:space="preserve">; 1 стихотворение в прозе на выбор, например: </w:t>
            </w:r>
            <w:r w:rsidRPr="000307FD">
              <w:rPr>
                <w:b/>
                <w:i/>
                <w:sz w:val="24"/>
                <w:szCs w:val="24"/>
                <w:lang w:val="ru-RU"/>
              </w:rPr>
              <w:t>«Разговор» (1878), «Воробей» (1878),</w:t>
            </w:r>
          </w:p>
          <w:p w:rsidR="00D34317" w:rsidRPr="000307FD" w:rsidRDefault="00010ABE" w:rsidP="00680620">
            <w:pPr>
              <w:pStyle w:val="TableParagraph"/>
              <w:ind w:right="301"/>
              <w:rPr>
                <w:b/>
                <w:i/>
                <w:sz w:val="24"/>
                <w:szCs w:val="24"/>
                <w:lang w:val="ru-RU"/>
              </w:rPr>
            </w:pPr>
            <w:r w:rsidRPr="000307FD">
              <w:rPr>
                <w:b/>
                <w:i/>
                <w:sz w:val="24"/>
                <w:szCs w:val="24"/>
                <w:lang w:val="ru-RU"/>
              </w:rPr>
              <w:t>«Два богача» (1878),</w:t>
            </w:r>
          </w:p>
          <w:p w:rsidR="00D34317" w:rsidRPr="000307FD" w:rsidRDefault="00010ABE" w:rsidP="00680620">
            <w:pPr>
              <w:pStyle w:val="TableParagraph"/>
              <w:ind w:right="301"/>
              <w:rPr>
                <w:b/>
                <w:i/>
                <w:sz w:val="24"/>
                <w:szCs w:val="24"/>
                <w:lang w:val="ru-RU"/>
              </w:rPr>
            </w:pPr>
            <w:r w:rsidRPr="000307FD">
              <w:rPr>
                <w:b/>
                <w:i/>
                <w:sz w:val="24"/>
                <w:szCs w:val="24"/>
                <w:lang w:val="ru-RU"/>
              </w:rPr>
              <w:t>«Русский язык» (1882) и др.</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08" w:right="301"/>
              <w:rPr>
                <w:sz w:val="24"/>
                <w:szCs w:val="24"/>
                <w:lang w:val="ru-RU"/>
              </w:rPr>
            </w:pPr>
            <w:r w:rsidRPr="000307FD">
              <w:rPr>
                <w:sz w:val="24"/>
                <w:szCs w:val="24"/>
                <w:lang w:val="ru-RU"/>
              </w:rPr>
              <w:t>(6-8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Н.С.Лесков</w:t>
            </w:r>
          </w:p>
          <w:p w:rsidR="00D34317" w:rsidRPr="000307FD" w:rsidRDefault="00010ABE" w:rsidP="00680620">
            <w:pPr>
              <w:pStyle w:val="TableParagraph"/>
              <w:ind w:right="188" w:firstLine="708"/>
              <w:rPr>
                <w:i/>
                <w:sz w:val="24"/>
                <w:szCs w:val="24"/>
                <w:lang w:val="ru-RU"/>
              </w:rPr>
            </w:pPr>
            <w:r w:rsidRPr="000307FD">
              <w:rPr>
                <w:b/>
                <w:i/>
                <w:sz w:val="24"/>
                <w:szCs w:val="24"/>
                <w:lang w:val="ru-RU"/>
              </w:rPr>
              <w:t>- 1 повесть по выбору, например</w:t>
            </w:r>
            <w:r w:rsidRPr="000307FD">
              <w:rPr>
                <w:i/>
                <w:sz w:val="24"/>
                <w:szCs w:val="24"/>
                <w:lang w:val="ru-RU"/>
              </w:rPr>
              <w:t>: «Несмертельный Голован (Из рассказов о трех праведниках)» (1880),</w:t>
            </w:r>
          </w:p>
          <w:p w:rsidR="00D34317" w:rsidRPr="000307FD" w:rsidRDefault="00010ABE" w:rsidP="00680620">
            <w:pPr>
              <w:pStyle w:val="TableParagraph"/>
              <w:ind w:right="301"/>
              <w:rPr>
                <w:i/>
                <w:sz w:val="24"/>
                <w:szCs w:val="24"/>
                <w:lang w:val="ru-RU"/>
              </w:rPr>
            </w:pPr>
            <w:r w:rsidRPr="000307FD">
              <w:rPr>
                <w:i/>
                <w:sz w:val="24"/>
                <w:szCs w:val="24"/>
                <w:lang w:val="ru-RU"/>
              </w:rPr>
              <w:t>«Левша» (1881), «Тупейный</w:t>
            </w:r>
          </w:p>
          <w:p w:rsidR="00D34317" w:rsidRPr="000307FD" w:rsidRDefault="00010ABE" w:rsidP="00680620">
            <w:pPr>
              <w:pStyle w:val="TableParagraph"/>
              <w:ind w:right="351"/>
              <w:rPr>
                <w:i/>
                <w:sz w:val="24"/>
                <w:szCs w:val="24"/>
                <w:lang w:val="ru-RU"/>
              </w:rPr>
            </w:pPr>
            <w:r w:rsidRPr="000307FD">
              <w:rPr>
                <w:i/>
                <w:sz w:val="24"/>
                <w:szCs w:val="24"/>
                <w:lang w:val="ru-RU"/>
              </w:rPr>
              <w:t>художник» (1883), «Человек на часах» (1887) и др.</w:t>
            </w:r>
          </w:p>
          <w:p w:rsidR="00D34317" w:rsidRPr="000307FD" w:rsidRDefault="00010ABE" w:rsidP="00680620">
            <w:pPr>
              <w:pStyle w:val="TableParagraph"/>
              <w:ind w:left="811" w:right="301"/>
              <w:rPr>
                <w:b/>
                <w:sz w:val="24"/>
                <w:szCs w:val="24"/>
                <w:lang w:val="ru-RU"/>
              </w:rPr>
            </w:pPr>
            <w:r w:rsidRPr="000307FD">
              <w:rPr>
                <w:b/>
                <w:sz w:val="24"/>
                <w:szCs w:val="24"/>
                <w:lang w:val="ru-RU"/>
              </w:rPr>
              <w:t>(6-8 кл.)</w:t>
            </w:r>
          </w:p>
          <w:p w:rsidR="00D34317" w:rsidRPr="000307FD" w:rsidRDefault="00010ABE" w:rsidP="00680620">
            <w:pPr>
              <w:pStyle w:val="TableParagraph"/>
              <w:ind w:right="843" w:firstLine="708"/>
              <w:rPr>
                <w:b/>
                <w:sz w:val="24"/>
                <w:szCs w:val="24"/>
                <w:lang w:val="ru-RU"/>
              </w:rPr>
            </w:pPr>
            <w:r w:rsidRPr="000307FD">
              <w:rPr>
                <w:b/>
                <w:sz w:val="24"/>
                <w:szCs w:val="24"/>
                <w:lang w:val="ru-RU"/>
              </w:rPr>
              <w:t>М.Е.Салтыков- Щедрин</w:t>
            </w:r>
          </w:p>
          <w:p w:rsidR="00D34317" w:rsidRPr="000307FD" w:rsidRDefault="00010ABE" w:rsidP="00680620">
            <w:pPr>
              <w:pStyle w:val="TableParagraph"/>
              <w:ind w:right="104"/>
              <w:jc w:val="both"/>
              <w:rPr>
                <w:i/>
                <w:sz w:val="24"/>
                <w:szCs w:val="24"/>
                <w:lang w:val="ru-RU"/>
              </w:rPr>
            </w:pPr>
            <w:r w:rsidRPr="000307FD">
              <w:rPr>
                <w:b/>
                <w:i/>
                <w:sz w:val="24"/>
                <w:szCs w:val="24"/>
                <w:lang w:val="ru-RU"/>
              </w:rPr>
              <w:t>- 2 сказки по выбору, например</w:t>
            </w:r>
            <w:r w:rsidRPr="000307FD">
              <w:rPr>
                <w:i/>
                <w:sz w:val="24"/>
                <w:szCs w:val="24"/>
                <w:lang w:val="ru-RU"/>
              </w:rPr>
              <w:t xml:space="preserve">: «Повесть о том, как один мужик двух генералов  прокормил» </w:t>
            </w:r>
            <w:r w:rsidRPr="000307FD">
              <w:rPr>
                <w:i/>
                <w:spacing w:val="20"/>
                <w:sz w:val="24"/>
                <w:szCs w:val="24"/>
                <w:lang w:val="ru-RU"/>
              </w:rPr>
              <w:t xml:space="preserve"> </w:t>
            </w:r>
            <w:r w:rsidRPr="000307FD">
              <w:rPr>
                <w:i/>
                <w:sz w:val="24"/>
                <w:szCs w:val="24"/>
                <w:lang w:val="ru-RU"/>
              </w:rPr>
              <w:t>(1869),</w:t>
            </w:r>
          </w:p>
          <w:p w:rsidR="00D34317" w:rsidRPr="000307FD" w:rsidRDefault="00010ABE" w:rsidP="00680620">
            <w:pPr>
              <w:pStyle w:val="TableParagraph"/>
              <w:rPr>
                <w:i/>
                <w:sz w:val="24"/>
                <w:szCs w:val="24"/>
                <w:lang w:val="ru-RU"/>
              </w:rPr>
            </w:pPr>
            <w:r w:rsidRPr="000307FD">
              <w:rPr>
                <w:i/>
                <w:sz w:val="24"/>
                <w:szCs w:val="24"/>
                <w:lang w:val="ru-RU"/>
              </w:rPr>
              <w:t>«Премудрый  пискарь»  (1883),</w:t>
            </w:r>
          </w:p>
          <w:p w:rsidR="00D34317" w:rsidRPr="000307FD" w:rsidRDefault="00010ABE" w:rsidP="00680620">
            <w:pPr>
              <w:pStyle w:val="TableParagraph"/>
              <w:tabs>
                <w:tab w:val="left" w:pos="1422"/>
                <w:tab w:val="left" w:pos="1992"/>
              </w:tabs>
              <w:ind w:right="106"/>
              <w:rPr>
                <w:i/>
                <w:sz w:val="24"/>
                <w:szCs w:val="24"/>
                <w:lang w:val="ru-RU"/>
              </w:rPr>
            </w:pPr>
            <w:r w:rsidRPr="000307FD">
              <w:rPr>
                <w:i/>
                <w:sz w:val="24"/>
                <w:szCs w:val="24"/>
                <w:lang w:val="ru-RU"/>
              </w:rPr>
              <w:t>«Медведь</w:t>
            </w:r>
            <w:r w:rsidRPr="000307FD">
              <w:rPr>
                <w:i/>
                <w:sz w:val="24"/>
                <w:szCs w:val="24"/>
                <w:lang w:val="ru-RU"/>
              </w:rPr>
              <w:tab/>
              <w:t>на</w:t>
            </w:r>
            <w:r w:rsidRPr="000307FD">
              <w:rPr>
                <w:i/>
                <w:sz w:val="24"/>
                <w:szCs w:val="24"/>
                <w:lang w:val="ru-RU"/>
              </w:rPr>
              <w:tab/>
            </w:r>
            <w:r w:rsidRPr="000307FD">
              <w:rPr>
                <w:i/>
                <w:spacing w:val="-1"/>
                <w:sz w:val="24"/>
                <w:szCs w:val="24"/>
                <w:lang w:val="ru-RU"/>
              </w:rPr>
              <w:t xml:space="preserve">воеводстве» </w:t>
            </w:r>
            <w:r w:rsidRPr="000307FD">
              <w:rPr>
                <w:i/>
                <w:sz w:val="24"/>
                <w:szCs w:val="24"/>
                <w:lang w:val="ru-RU"/>
              </w:rPr>
              <w:t>(1884) и</w:t>
            </w:r>
            <w:r w:rsidRPr="000307FD">
              <w:rPr>
                <w:i/>
                <w:spacing w:val="-2"/>
                <w:sz w:val="24"/>
                <w:szCs w:val="24"/>
                <w:lang w:val="ru-RU"/>
              </w:rPr>
              <w:t xml:space="preserve"> </w:t>
            </w:r>
            <w:r w:rsidRPr="000307FD">
              <w:rPr>
                <w:i/>
                <w:sz w:val="24"/>
                <w:szCs w:val="24"/>
                <w:lang w:val="ru-RU"/>
              </w:rPr>
              <w:t>др.</w:t>
            </w:r>
          </w:p>
          <w:p w:rsidR="00D34317" w:rsidRPr="000307FD" w:rsidRDefault="00010ABE" w:rsidP="00680620">
            <w:pPr>
              <w:pStyle w:val="TableParagraph"/>
              <w:ind w:left="811" w:right="301"/>
              <w:rPr>
                <w:b/>
                <w:sz w:val="24"/>
                <w:szCs w:val="24"/>
                <w:lang w:val="ru-RU"/>
              </w:rPr>
            </w:pPr>
            <w:r w:rsidRPr="000307FD">
              <w:rPr>
                <w:b/>
                <w:sz w:val="24"/>
                <w:szCs w:val="24"/>
                <w:lang w:val="ru-RU"/>
              </w:rPr>
              <w:t>(7-8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Л.Н.Толстой</w:t>
            </w:r>
          </w:p>
          <w:p w:rsidR="00D34317" w:rsidRPr="000307FD" w:rsidRDefault="00010ABE" w:rsidP="00680620">
            <w:pPr>
              <w:pStyle w:val="TableParagraph"/>
              <w:ind w:right="152" w:firstLine="708"/>
              <w:rPr>
                <w:i/>
                <w:sz w:val="24"/>
                <w:szCs w:val="24"/>
                <w:lang w:val="ru-RU"/>
              </w:rPr>
            </w:pPr>
            <w:r w:rsidRPr="000307FD">
              <w:rPr>
                <w:b/>
                <w:i/>
                <w:sz w:val="24"/>
                <w:szCs w:val="24"/>
                <w:lang w:val="ru-RU"/>
              </w:rPr>
              <w:t xml:space="preserve">- 1 повесть по выбору, например: </w:t>
            </w:r>
            <w:r w:rsidRPr="000307FD">
              <w:rPr>
                <w:i/>
                <w:sz w:val="24"/>
                <w:szCs w:val="24"/>
                <w:lang w:val="ru-RU"/>
              </w:rPr>
              <w:t>«Детство» (1852),</w:t>
            </w:r>
          </w:p>
          <w:p w:rsidR="00D34317" w:rsidRPr="000307FD" w:rsidRDefault="00010ABE" w:rsidP="00680620">
            <w:pPr>
              <w:pStyle w:val="TableParagraph"/>
              <w:ind w:right="301"/>
              <w:rPr>
                <w:i/>
                <w:sz w:val="24"/>
                <w:szCs w:val="24"/>
                <w:lang w:val="ru-RU"/>
              </w:rPr>
            </w:pPr>
            <w:r w:rsidRPr="000307FD">
              <w:rPr>
                <w:i/>
                <w:sz w:val="24"/>
                <w:szCs w:val="24"/>
                <w:lang w:val="ru-RU"/>
              </w:rPr>
              <w:t>«Отрочество» (1854),</w:t>
            </w:r>
          </w:p>
          <w:p w:rsidR="00D34317" w:rsidRPr="000307FD" w:rsidRDefault="00010ABE" w:rsidP="00680620">
            <w:pPr>
              <w:pStyle w:val="TableParagraph"/>
              <w:ind w:right="95"/>
              <w:rPr>
                <w:i/>
                <w:sz w:val="24"/>
                <w:szCs w:val="24"/>
                <w:lang w:val="ru-RU"/>
              </w:rPr>
            </w:pPr>
            <w:r w:rsidRPr="000307FD">
              <w:rPr>
                <w:i/>
                <w:sz w:val="24"/>
                <w:szCs w:val="24"/>
                <w:lang w:val="ru-RU"/>
              </w:rPr>
              <w:t xml:space="preserve">«Хаджи-Мурат» (1896—1904) и др.; </w:t>
            </w:r>
            <w:r w:rsidRPr="000307FD">
              <w:rPr>
                <w:b/>
                <w:i/>
                <w:sz w:val="24"/>
                <w:szCs w:val="24"/>
                <w:lang w:val="ru-RU"/>
              </w:rPr>
              <w:t>1 рассказ на выбор, например</w:t>
            </w:r>
            <w:r w:rsidRPr="000307FD">
              <w:rPr>
                <w:i/>
                <w:sz w:val="24"/>
                <w:szCs w:val="24"/>
                <w:lang w:val="ru-RU"/>
              </w:rPr>
              <w:t>: «Три смерти» (1858), «Холстомер» (1863,</w:t>
            </w:r>
          </w:p>
          <w:p w:rsidR="00D34317" w:rsidRPr="000307FD" w:rsidRDefault="00010ABE" w:rsidP="00680620">
            <w:pPr>
              <w:pStyle w:val="TableParagraph"/>
              <w:ind w:right="188"/>
              <w:rPr>
                <w:i/>
                <w:sz w:val="24"/>
                <w:szCs w:val="24"/>
                <w:lang w:val="ru-RU"/>
              </w:rPr>
            </w:pPr>
            <w:r w:rsidRPr="000307FD">
              <w:rPr>
                <w:i/>
                <w:sz w:val="24"/>
                <w:szCs w:val="24"/>
                <w:lang w:val="ru-RU"/>
              </w:rPr>
              <w:t>1885), «Кавказский пленник»</w:t>
            </w:r>
          </w:p>
          <w:p w:rsidR="00D34317" w:rsidRPr="000307FD" w:rsidRDefault="00010ABE" w:rsidP="00680620">
            <w:pPr>
              <w:pStyle w:val="TableParagraph"/>
              <w:ind w:right="188"/>
              <w:rPr>
                <w:i/>
                <w:sz w:val="24"/>
                <w:szCs w:val="24"/>
                <w:lang w:val="ru-RU"/>
              </w:rPr>
            </w:pPr>
            <w:r w:rsidRPr="000307FD">
              <w:rPr>
                <w:i/>
                <w:sz w:val="24"/>
                <w:szCs w:val="24"/>
                <w:lang w:val="ru-RU"/>
              </w:rPr>
              <w:t>(1872), «После бала» (1903) и др.</w:t>
            </w:r>
          </w:p>
          <w:p w:rsidR="00D34317" w:rsidRPr="000307FD" w:rsidRDefault="00010ABE" w:rsidP="00680620">
            <w:pPr>
              <w:pStyle w:val="TableParagraph"/>
              <w:ind w:left="811" w:right="301"/>
              <w:rPr>
                <w:b/>
                <w:sz w:val="24"/>
                <w:szCs w:val="24"/>
              </w:rPr>
            </w:pPr>
            <w:r w:rsidRPr="000307FD">
              <w:rPr>
                <w:b/>
                <w:sz w:val="24"/>
                <w:szCs w:val="24"/>
              </w:rPr>
              <w:t>(5-8 кл.)</w:t>
            </w:r>
          </w:p>
          <w:p w:rsidR="00D34317" w:rsidRPr="000307FD" w:rsidRDefault="00D34317" w:rsidP="00680620">
            <w:pPr>
              <w:pStyle w:val="TableParagraph"/>
              <w:ind w:left="0"/>
              <w:rPr>
                <w:sz w:val="24"/>
                <w:szCs w:val="24"/>
              </w:rPr>
            </w:pPr>
          </w:p>
          <w:p w:rsidR="00D34317" w:rsidRPr="000307FD" w:rsidRDefault="00010ABE" w:rsidP="00680620">
            <w:pPr>
              <w:pStyle w:val="TableParagraph"/>
              <w:ind w:left="811" w:right="301"/>
              <w:rPr>
                <w:b/>
                <w:sz w:val="24"/>
                <w:szCs w:val="24"/>
              </w:rPr>
            </w:pPr>
            <w:r w:rsidRPr="000307FD">
              <w:rPr>
                <w:b/>
                <w:sz w:val="24"/>
                <w:szCs w:val="24"/>
              </w:rPr>
              <w:t>А.П.Чехов</w:t>
            </w:r>
          </w:p>
        </w:tc>
        <w:tc>
          <w:tcPr>
            <w:tcW w:w="3166" w:type="dxa"/>
            <w:gridSpan w:val="2"/>
          </w:tcPr>
          <w:p w:rsidR="00D34317" w:rsidRPr="000307FD" w:rsidRDefault="00D34317" w:rsidP="00680620">
            <w:pPr>
              <w:rPr>
                <w:sz w:val="24"/>
                <w:szCs w:val="24"/>
              </w:rPr>
            </w:pPr>
          </w:p>
        </w:tc>
      </w:tr>
    </w:tbl>
    <w:p w:rsidR="00D34317" w:rsidRPr="000307FD" w:rsidRDefault="00D10832" w:rsidP="00680620">
      <w:pPr>
        <w:rPr>
          <w:sz w:val="24"/>
          <w:szCs w:val="24"/>
        </w:rPr>
      </w:pPr>
      <w:r w:rsidRPr="000307FD">
        <w:rPr>
          <w:noProof/>
          <w:sz w:val="24"/>
          <w:szCs w:val="24"/>
          <w:lang w:val="ru-RU" w:eastAsia="ru-RU"/>
        </w:rPr>
        <mc:AlternateContent>
          <mc:Choice Requires="wpg">
            <w:drawing>
              <wp:anchor distT="0" distB="0" distL="114300" distR="114300" simplePos="0" relativeHeight="502774376" behindDoc="1" locked="0" layoutInCell="1" allowOverlap="1" wp14:anchorId="08D02B64" wp14:editId="351D42D1">
                <wp:simplePos x="0" y="0"/>
                <wp:positionH relativeFrom="page">
                  <wp:posOffset>2789555</wp:posOffset>
                </wp:positionH>
                <wp:positionV relativeFrom="page">
                  <wp:posOffset>1080135</wp:posOffset>
                </wp:positionV>
                <wp:extent cx="2066290" cy="2116455"/>
                <wp:effectExtent l="8255" t="5080" r="1905" b="2540"/>
                <wp:wrapNone/>
                <wp:docPr id="1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2116455"/>
                          <a:chOff x="4393" y="1701"/>
                          <a:chExt cx="3254" cy="3333"/>
                        </a:xfrm>
                      </wpg:grpSpPr>
                      <wps:wsp>
                        <wps:cNvPr id="156" name="Line 138"/>
                        <wps:cNvCnPr/>
                        <wps:spPr bwMode="auto">
                          <a:xfrm>
                            <a:off x="4398" y="1706"/>
                            <a:ext cx="0" cy="2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7"/>
                        <wps:cNvCnPr/>
                        <wps:spPr bwMode="auto">
                          <a:xfrm>
                            <a:off x="4398" y="1983"/>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6"/>
                        <wps:cNvCnPr/>
                        <wps:spPr bwMode="auto">
                          <a:xfrm>
                            <a:off x="4398" y="225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5"/>
                        <wps:cNvCnPr/>
                        <wps:spPr bwMode="auto">
                          <a:xfrm>
                            <a:off x="4398" y="253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4"/>
                        <wps:cNvCnPr/>
                        <wps:spPr bwMode="auto">
                          <a:xfrm>
                            <a:off x="4398" y="2811"/>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3"/>
                        <wps:cNvCnPr/>
                        <wps:spPr bwMode="auto">
                          <a:xfrm>
                            <a:off x="4398" y="3087"/>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2"/>
                        <wps:cNvCnPr/>
                        <wps:spPr bwMode="auto">
                          <a:xfrm>
                            <a:off x="4398" y="3363"/>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1"/>
                        <wps:cNvCnPr/>
                        <wps:spPr bwMode="auto">
                          <a:xfrm>
                            <a:off x="4398" y="363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0"/>
                        <wps:cNvCnPr/>
                        <wps:spPr bwMode="auto">
                          <a:xfrm>
                            <a:off x="4398" y="391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9"/>
                        <wps:cNvCnPr/>
                        <wps:spPr bwMode="auto">
                          <a:xfrm>
                            <a:off x="4398" y="4191"/>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8"/>
                        <wps:cNvCnPr/>
                        <wps:spPr bwMode="auto">
                          <a:xfrm>
                            <a:off x="4398" y="4467"/>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Line 127"/>
                        <wps:cNvCnPr/>
                        <wps:spPr bwMode="auto">
                          <a:xfrm>
                            <a:off x="4403" y="5024"/>
                            <a:ext cx="32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Line 126"/>
                        <wps:cNvCnPr/>
                        <wps:spPr bwMode="auto">
                          <a:xfrm>
                            <a:off x="4398" y="4743"/>
                            <a:ext cx="0" cy="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Line 125"/>
                        <wps:cNvCnPr/>
                        <wps:spPr bwMode="auto">
                          <a:xfrm>
                            <a:off x="7641" y="1706"/>
                            <a:ext cx="0" cy="27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 name="Line 124"/>
                        <wps:cNvCnPr/>
                        <wps:spPr bwMode="auto">
                          <a:xfrm>
                            <a:off x="7641" y="1983"/>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23"/>
                        <wps:cNvCnPr/>
                        <wps:spPr bwMode="auto">
                          <a:xfrm>
                            <a:off x="7641" y="225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22"/>
                        <wps:cNvCnPr/>
                        <wps:spPr bwMode="auto">
                          <a:xfrm>
                            <a:off x="7641" y="253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Line 121"/>
                        <wps:cNvCnPr/>
                        <wps:spPr bwMode="auto">
                          <a:xfrm>
                            <a:off x="7641" y="2811"/>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 name="Line 120"/>
                        <wps:cNvCnPr/>
                        <wps:spPr bwMode="auto">
                          <a:xfrm>
                            <a:off x="7641" y="3087"/>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9"/>
                        <wps:cNvCnPr/>
                        <wps:spPr bwMode="auto">
                          <a:xfrm>
                            <a:off x="7641" y="3363"/>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 name="Line 118"/>
                        <wps:cNvCnPr/>
                        <wps:spPr bwMode="auto">
                          <a:xfrm>
                            <a:off x="7641" y="3639"/>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7"/>
                        <wps:cNvCnPr/>
                        <wps:spPr bwMode="auto">
                          <a:xfrm>
                            <a:off x="7641" y="3915"/>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6"/>
                        <wps:cNvCnPr/>
                        <wps:spPr bwMode="auto">
                          <a:xfrm>
                            <a:off x="7641" y="4191"/>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115"/>
                        <wps:cNvCnPr/>
                        <wps:spPr bwMode="auto">
                          <a:xfrm>
                            <a:off x="7641" y="4467"/>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4"/>
                        <wps:cNvCnPr/>
                        <wps:spPr bwMode="auto">
                          <a:xfrm>
                            <a:off x="7641" y="4743"/>
                            <a:ext cx="0" cy="2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19.65pt;margin-top:85.05pt;width:162.7pt;height:166.65pt;z-index:-542104;mso-position-horizontal-relative:page;mso-position-vertical-relative:page" coordorigin="4393,1701" coordsize="3254,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">
                <v:line id="Line 138" o:spid="_x0000_s1027" style="position:absolute;visibility:visible;mso-wrap-style:square" from="4398,1706" to="4398,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Yz8IAAADcAAAADwAAAGRycy9kb3ducmV2LnhtbERP32vCMBB+H/g/hBvsbaYTpl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Yz8IAAADcAAAADwAAAAAAAAAAAAAA&#10;AAChAgAAZHJzL2Rvd25yZXYueG1sUEsFBgAAAAAEAAQA+QAAAJADAAAAAA==&#10;" strokeweight=".48pt"/>
                <v:line id="Line 137" o:spid="_x0000_s1028" style="position:absolute;visibility:visible;mso-wrap-style:square" from="4398,1983" to="4398,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136" o:spid="_x0000_s1029" style="position:absolute;visibility:visible;mso-wrap-style:square" from="4398,2259" to="4398,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v:line id="Line 135" o:spid="_x0000_s1030" style="position:absolute;visibility:visible;mso-wrap-style:square" from="4398,2535" to="439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line id="Line 134" o:spid="_x0000_s1031" style="position:absolute;visibility:visible;mso-wrap-style:square" from="4398,2811" to="439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v:line id="Line 133" o:spid="_x0000_s1032" style="position:absolute;visibility:visible;mso-wrap-style:square" from="4398,3087" to="4398,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line id="Line 132" o:spid="_x0000_s1033" style="position:absolute;visibility:visible;mso-wrap-style:square" from="4398,3363" to="4398,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v:line id="Line 131" o:spid="_x0000_s1034" style="position:absolute;visibility:visible;mso-wrap-style:square" from="4398,3639" to="4398,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line id="Line 130" o:spid="_x0000_s1035" style="position:absolute;visibility:visible;mso-wrap-style:square" from="4398,3915" to="439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v:line id="Line 129" o:spid="_x0000_s1036" style="position:absolute;visibility:visible;mso-wrap-style:square" from="4398,4191" to="4398,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128" o:spid="_x0000_s1037" style="position:absolute;visibility:visible;mso-wrap-style:square" from="4398,4467" to="4398,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v:line id="Line 127" o:spid="_x0000_s1038" style="position:absolute;visibility:visible;mso-wrap-style:square" from="4403,5024" to="7636,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126" o:spid="_x0000_s1039" style="position:absolute;visibility:visible;mso-wrap-style:square" from="4398,4743" to="4398,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v:line id="Line 125" o:spid="_x0000_s1040" style="position:absolute;visibility:visible;mso-wrap-style:square" from="7641,1706" to="764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v:line id="Line 124" o:spid="_x0000_s1041" style="position:absolute;visibility:visible;mso-wrap-style:square" from="7641,1983" to="7641,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123" o:spid="_x0000_s1042" style="position:absolute;visibility:visible;mso-wrap-style:square" from="7641,2259" to="764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122" o:spid="_x0000_s1043" style="position:absolute;visibility:visible;mso-wrap-style:square" from="7641,2535" to="7641,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v:line id="Line 121" o:spid="_x0000_s1044" style="position:absolute;visibility:visible;mso-wrap-style:square" from="7641,2811" to="764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v:line id="Line 120" o:spid="_x0000_s1045" style="position:absolute;visibility:visible;mso-wrap-style:square" from="7641,3087" to="7641,3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119" o:spid="_x0000_s1046" style="position:absolute;visibility:visible;mso-wrap-style:square" from="7641,3363" to="7641,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a2MIAAADcAAAADwAAAGRycy9kb3ducmV2LnhtbERPyWrDMBC9B/IPYgK9JXILj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Na2MIAAADcAAAADwAAAAAAAAAAAAAA&#10;AAChAgAAZHJzL2Rvd25yZXYueG1sUEsFBgAAAAAEAAQA+QAAAJADAAAAAA==&#10;" strokeweight=".48pt"/>
                <v:line id="Line 118" o:spid="_x0000_s1047" style="position:absolute;visibility:visible;mso-wrap-style:square" from="7641,3639" to="764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117" o:spid="_x0000_s1048" style="position:absolute;visibility:visible;mso-wrap-style:square" from="7641,3915" to="764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116" o:spid="_x0000_s1049" style="position:absolute;visibility:visible;mso-wrap-style:square" from="7641,4191" to="764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115" o:spid="_x0000_s1050" style="position:absolute;visibility:visible;mso-wrap-style:square" from="7641,4467" to="7641,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v:line id="Line 114" o:spid="_x0000_s1051" style="position:absolute;visibility:visible;mso-wrap-style:square" from="7641,4743" to="7641,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wrap anchorx="page" anchory="page"/>
              </v:group>
            </w:pict>
          </mc:Fallback>
        </mc:AlternateConten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429"/>
        <w:gridCol w:w="3092"/>
      </w:tblGrid>
      <w:tr w:rsidR="00D34317" w:rsidRPr="00CE6307">
        <w:trPr>
          <w:trHeight w:hRule="exact" w:val="2496"/>
        </w:trPr>
        <w:tc>
          <w:tcPr>
            <w:tcW w:w="2446" w:type="dxa"/>
          </w:tcPr>
          <w:p w:rsidR="00D34317" w:rsidRPr="000307FD" w:rsidRDefault="00D34317" w:rsidP="00680620">
            <w:pPr>
              <w:rPr>
                <w:sz w:val="24"/>
                <w:szCs w:val="24"/>
              </w:rPr>
            </w:pPr>
          </w:p>
        </w:tc>
        <w:tc>
          <w:tcPr>
            <w:tcW w:w="3429" w:type="dxa"/>
          </w:tcPr>
          <w:p w:rsidR="00D34317" w:rsidRPr="000307FD" w:rsidRDefault="00010ABE" w:rsidP="00680620">
            <w:pPr>
              <w:pStyle w:val="TableParagraph"/>
              <w:ind w:right="161" w:firstLine="708"/>
              <w:rPr>
                <w:i/>
                <w:sz w:val="24"/>
                <w:szCs w:val="24"/>
                <w:lang w:val="ru-RU"/>
              </w:rPr>
            </w:pPr>
            <w:r w:rsidRPr="000307FD">
              <w:rPr>
                <w:b/>
                <w:i/>
                <w:sz w:val="24"/>
                <w:szCs w:val="24"/>
                <w:lang w:val="ru-RU"/>
              </w:rPr>
              <w:t>- 3 рассказа по выбору, например</w:t>
            </w:r>
            <w:r w:rsidRPr="000307FD">
              <w:rPr>
                <w:i/>
                <w:sz w:val="24"/>
                <w:szCs w:val="24"/>
                <w:lang w:val="ru-RU"/>
              </w:rPr>
              <w:t>: «Толстый и тонкий» (1883), «Хамелеон» (1884), «Смерть чиновника» (1883), «Лошадиная фамилия» (1885), «Злоумышленник» (1885), «Ванька» (1886),</w:t>
            </w:r>
          </w:p>
          <w:p w:rsidR="00D34317" w:rsidRPr="000307FD" w:rsidRDefault="00010ABE" w:rsidP="00680620">
            <w:pPr>
              <w:pStyle w:val="TableParagraph"/>
              <w:ind w:right="161"/>
              <w:rPr>
                <w:i/>
                <w:sz w:val="24"/>
                <w:szCs w:val="24"/>
                <w:lang w:val="ru-RU"/>
              </w:rPr>
            </w:pPr>
            <w:r w:rsidRPr="000307FD">
              <w:rPr>
                <w:i/>
                <w:sz w:val="24"/>
                <w:szCs w:val="24"/>
                <w:lang w:val="ru-RU"/>
              </w:rPr>
              <w:t>«Спать хочется» (1888) и др.</w:t>
            </w:r>
          </w:p>
          <w:p w:rsidR="00D34317" w:rsidRPr="000307FD" w:rsidRDefault="00010ABE" w:rsidP="00680620">
            <w:pPr>
              <w:pStyle w:val="TableParagraph"/>
              <w:ind w:left="811" w:right="161"/>
              <w:rPr>
                <w:b/>
                <w:sz w:val="24"/>
                <w:szCs w:val="24"/>
                <w:lang w:val="ru-RU"/>
              </w:rPr>
            </w:pPr>
            <w:r w:rsidRPr="000307FD">
              <w:rPr>
                <w:b/>
                <w:sz w:val="24"/>
                <w:szCs w:val="24"/>
                <w:lang w:val="ru-RU"/>
              </w:rPr>
              <w:t>(6-8 кл.)</w:t>
            </w:r>
          </w:p>
        </w:tc>
        <w:tc>
          <w:tcPr>
            <w:tcW w:w="3092" w:type="dxa"/>
          </w:tcPr>
          <w:p w:rsidR="00D34317" w:rsidRPr="000307FD" w:rsidRDefault="00D34317" w:rsidP="00680620">
            <w:pPr>
              <w:rPr>
                <w:sz w:val="24"/>
                <w:szCs w:val="24"/>
                <w:lang w:val="ru-RU"/>
              </w:rPr>
            </w:pPr>
          </w:p>
        </w:tc>
      </w:tr>
      <w:tr w:rsidR="00D34317" w:rsidRPr="00CE6307">
        <w:trPr>
          <w:trHeight w:hRule="exact" w:val="562"/>
        </w:trPr>
        <w:tc>
          <w:tcPr>
            <w:tcW w:w="2446" w:type="dxa"/>
            <w:vMerge w:val="restart"/>
          </w:tcPr>
          <w:p w:rsidR="00D34317" w:rsidRPr="000307FD" w:rsidRDefault="00D34317" w:rsidP="00680620">
            <w:pPr>
              <w:rPr>
                <w:sz w:val="24"/>
                <w:szCs w:val="24"/>
                <w:lang w:val="ru-RU"/>
              </w:rPr>
            </w:pPr>
          </w:p>
        </w:tc>
        <w:tc>
          <w:tcPr>
            <w:tcW w:w="3429" w:type="dxa"/>
            <w:vMerge w:val="restart"/>
          </w:tcPr>
          <w:p w:rsidR="00D34317" w:rsidRPr="000307FD" w:rsidRDefault="00010ABE" w:rsidP="00680620">
            <w:pPr>
              <w:pStyle w:val="TableParagraph"/>
              <w:ind w:left="811" w:right="161"/>
              <w:rPr>
                <w:b/>
                <w:sz w:val="24"/>
                <w:szCs w:val="24"/>
                <w:lang w:val="ru-RU"/>
              </w:rPr>
            </w:pPr>
            <w:r w:rsidRPr="000307FD">
              <w:rPr>
                <w:b/>
                <w:sz w:val="24"/>
                <w:szCs w:val="24"/>
                <w:lang w:val="ru-RU"/>
              </w:rPr>
              <w:t>А.А.Блок</w:t>
            </w:r>
          </w:p>
          <w:p w:rsidR="00D34317" w:rsidRPr="000307FD" w:rsidRDefault="00010ABE" w:rsidP="00680620">
            <w:pPr>
              <w:pStyle w:val="TableParagraph"/>
              <w:ind w:firstLine="708"/>
              <w:rPr>
                <w:i/>
                <w:sz w:val="24"/>
                <w:szCs w:val="24"/>
                <w:lang w:val="ru-RU"/>
              </w:rPr>
            </w:pPr>
            <w:r w:rsidRPr="000307FD">
              <w:rPr>
                <w:b/>
                <w:i/>
                <w:sz w:val="24"/>
                <w:szCs w:val="24"/>
                <w:lang w:val="ru-RU"/>
              </w:rPr>
              <w:t>- 2 стихотворения по выбору, например</w:t>
            </w:r>
            <w:r w:rsidRPr="000307FD">
              <w:rPr>
                <w:i/>
                <w:sz w:val="24"/>
                <w:szCs w:val="24"/>
                <w:lang w:val="ru-RU"/>
              </w:rPr>
              <w:t>: «Перед грозой» (1899), «После грозы» (1900), «Девушка пела в церковном хоре…» (1905), «Ты помнишь? В нашей бухте сонной…» (1911 – 1914) и др.</w:t>
            </w:r>
          </w:p>
          <w:p w:rsidR="00D34317" w:rsidRPr="000307FD" w:rsidRDefault="00010ABE" w:rsidP="00680620">
            <w:pPr>
              <w:pStyle w:val="TableParagraph"/>
              <w:ind w:left="811" w:right="161"/>
              <w:rPr>
                <w:b/>
                <w:sz w:val="24"/>
                <w:szCs w:val="24"/>
                <w:lang w:val="ru-RU"/>
              </w:rPr>
            </w:pPr>
            <w:r w:rsidRPr="000307FD">
              <w:rPr>
                <w:b/>
                <w:sz w:val="24"/>
                <w:szCs w:val="24"/>
                <w:lang w:val="ru-RU"/>
              </w:rPr>
              <w:t>(7-9 кл.)</w:t>
            </w: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161"/>
              <w:rPr>
                <w:b/>
                <w:sz w:val="24"/>
                <w:szCs w:val="24"/>
                <w:lang w:val="ru-RU"/>
              </w:rPr>
            </w:pPr>
            <w:r w:rsidRPr="000307FD">
              <w:rPr>
                <w:b/>
                <w:sz w:val="24"/>
                <w:szCs w:val="24"/>
                <w:lang w:val="ru-RU"/>
              </w:rPr>
              <w:t>А.А.Ахматова</w:t>
            </w:r>
          </w:p>
          <w:p w:rsidR="00D34317" w:rsidRPr="000307FD" w:rsidRDefault="00010ABE" w:rsidP="00680620">
            <w:pPr>
              <w:pStyle w:val="TableParagraph"/>
              <w:ind w:right="148" w:firstLine="705"/>
              <w:rPr>
                <w:b/>
                <w:i/>
                <w:sz w:val="24"/>
                <w:szCs w:val="24"/>
                <w:lang w:val="ru-RU"/>
              </w:rPr>
            </w:pPr>
            <w:r w:rsidRPr="000307FD">
              <w:rPr>
                <w:i/>
                <w:sz w:val="24"/>
                <w:szCs w:val="24"/>
                <w:lang w:val="ru-RU"/>
              </w:rPr>
              <w:t xml:space="preserve">- 1 стихотворение по выбору, например: </w:t>
            </w:r>
            <w:r w:rsidRPr="000307FD">
              <w:rPr>
                <w:b/>
                <w:i/>
                <w:sz w:val="24"/>
                <w:szCs w:val="24"/>
                <w:lang w:val="ru-RU"/>
              </w:rPr>
              <w:t>«Смуглый отрок бродил по аллеям…» (1911), «Перед весной бывают дни такие…»</w:t>
            </w:r>
            <w:r w:rsidRPr="000307FD">
              <w:rPr>
                <w:b/>
                <w:i/>
                <w:spacing w:val="-9"/>
                <w:sz w:val="24"/>
                <w:szCs w:val="24"/>
                <w:lang w:val="ru-RU"/>
              </w:rPr>
              <w:t xml:space="preserve"> </w:t>
            </w:r>
            <w:r w:rsidRPr="000307FD">
              <w:rPr>
                <w:b/>
                <w:i/>
                <w:sz w:val="24"/>
                <w:szCs w:val="24"/>
                <w:lang w:val="ru-RU"/>
              </w:rPr>
              <w:t>(1915),</w:t>
            </w:r>
          </w:p>
          <w:p w:rsidR="00D34317" w:rsidRPr="000307FD" w:rsidRDefault="00010ABE" w:rsidP="00680620">
            <w:pPr>
              <w:pStyle w:val="TableParagraph"/>
              <w:ind w:right="161"/>
              <w:rPr>
                <w:b/>
                <w:i/>
                <w:sz w:val="24"/>
                <w:szCs w:val="24"/>
                <w:lang w:val="ru-RU"/>
              </w:rPr>
            </w:pPr>
            <w:r w:rsidRPr="000307FD">
              <w:rPr>
                <w:b/>
                <w:i/>
                <w:sz w:val="24"/>
                <w:szCs w:val="24"/>
                <w:lang w:val="ru-RU"/>
              </w:rPr>
              <w:t>«Родная земля» (1961) и др.</w:t>
            </w:r>
          </w:p>
          <w:p w:rsidR="00D34317" w:rsidRPr="000307FD" w:rsidRDefault="00010ABE" w:rsidP="00680620">
            <w:pPr>
              <w:pStyle w:val="TableParagraph"/>
              <w:ind w:left="808" w:right="161"/>
              <w:rPr>
                <w:sz w:val="24"/>
                <w:szCs w:val="24"/>
                <w:lang w:val="ru-RU"/>
              </w:rPr>
            </w:pPr>
            <w:r w:rsidRPr="000307FD">
              <w:rPr>
                <w:sz w:val="24"/>
                <w:szCs w:val="24"/>
                <w:lang w:val="ru-RU"/>
              </w:rPr>
              <w:t>(7-9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161"/>
              <w:rPr>
                <w:b/>
                <w:sz w:val="24"/>
                <w:szCs w:val="24"/>
                <w:lang w:val="ru-RU"/>
              </w:rPr>
            </w:pPr>
            <w:r w:rsidRPr="000307FD">
              <w:rPr>
                <w:b/>
                <w:sz w:val="24"/>
                <w:szCs w:val="24"/>
                <w:lang w:val="ru-RU"/>
              </w:rPr>
              <w:t>Н.С.Гумилев</w:t>
            </w:r>
          </w:p>
          <w:p w:rsidR="00D34317" w:rsidRPr="000307FD" w:rsidRDefault="00010ABE" w:rsidP="00680620">
            <w:pPr>
              <w:pStyle w:val="TableParagraph"/>
              <w:ind w:right="275" w:firstLine="708"/>
              <w:rPr>
                <w:i/>
                <w:sz w:val="24"/>
                <w:szCs w:val="24"/>
                <w:lang w:val="ru-RU"/>
              </w:rPr>
            </w:pPr>
            <w:r w:rsidRPr="000307FD">
              <w:rPr>
                <w:b/>
                <w:i/>
                <w:sz w:val="24"/>
                <w:szCs w:val="24"/>
                <w:lang w:val="ru-RU"/>
              </w:rPr>
              <w:t>- 1 стихотворение по выбору, например</w:t>
            </w:r>
            <w:r w:rsidRPr="000307FD">
              <w:rPr>
                <w:i/>
                <w:sz w:val="24"/>
                <w:szCs w:val="24"/>
                <w:lang w:val="ru-RU"/>
              </w:rPr>
              <w:t>:</w:t>
            </w:r>
          </w:p>
          <w:p w:rsidR="00D34317" w:rsidRPr="000307FD" w:rsidRDefault="00010ABE" w:rsidP="00680620">
            <w:pPr>
              <w:pStyle w:val="TableParagraph"/>
              <w:ind w:right="161"/>
              <w:rPr>
                <w:i/>
                <w:sz w:val="24"/>
                <w:szCs w:val="24"/>
                <w:lang w:val="ru-RU"/>
              </w:rPr>
            </w:pPr>
            <w:r w:rsidRPr="000307FD">
              <w:rPr>
                <w:i/>
                <w:sz w:val="24"/>
                <w:szCs w:val="24"/>
                <w:lang w:val="ru-RU"/>
              </w:rPr>
              <w:t>«Капитаны» (1912), «Слово»</w:t>
            </w:r>
          </w:p>
          <w:p w:rsidR="00D34317" w:rsidRPr="000307FD" w:rsidRDefault="00010ABE" w:rsidP="00680620">
            <w:pPr>
              <w:pStyle w:val="TableParagraph"/>
              <w:ind w:right="161"/>
              <w:rPr>
                <w:i/>
                <w:sz w:val="24"/>
                <w:szCs w:val="24"/>
                <w:lang w:val="ru-RU"/>
              </w:rPr>
            </w:pPr>
            <w:r w:rsidRPr="000307FD">
              <w:rPr>
                <w:i/>
                <w:sz w:val="24"/>
                <w:szCs w:val="24"/>
                <w:lang w:val="ru-RU"/>
              </w:rPr>
              <w:t>(1921).</w:t>
            </w:r>
          </w:p>
          <w:p w:rsidR="00D34317" w:rsidRPr="000307FD" w:rsidRDefault="00010ABE" w:rsidP="00680620">
            <w:pPr>
              <w:pStyle w:val="TableParagraph"/>
              <w:ind w:left="811" w:right="161"/>
              <w:rPr>
                <w:b/>
                <w:sz w:val="24"/>
                <w:szCs w:val="24"/>
                <w:lang w:val="ru-RU"/>
              </w:rPr>
            </w:pPr>
            <w:r w:rsidRPr="000307FD">
              <w:rPr>
                <w:b/>
                <w:sz w:val="24"/>
                <w:szCs w:val="24"/>
                <w:lang w:val="ru-RU"/>
              </w:rPr>
              <w:t>(6-8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161"/>
              <w:rPr>
                <w:b/>
                <w:sz w:val="24"/>
                <w:szCs w:val="24"/>
                <w:lang w:val="ru-RU"/>
              </w:rPr>
            </w:pPr>
            <w:r w:rsidRPr="000307FD">
              <w:rPr>
                <w:b/>
                <w:sz w:val="24"/>
                <w:szCs w:val="24"/>
                <w:lang w:val="ru-RU"/>
              </w:rPr>
              <w:t>М.И.Цветаева</w:t>
            </w:r>
          </w:p>
          <w:p w:rsidR="00D34317" w:rsidRPr="000307FD" w:rsidRDefault="00010ABE" w:rsidP="00680620">
            <w:pPr>
              <w:pStyle w:val="TableParagraph"/>
              <w:ind w:right="275" w:firstLine="708"/>
              <w:rPr>
                <w:i/>
                <w:sz w:val="24"/>
                <w:szCs w:val="24"/>
                <w:lang w:val="ru-RU"/>
              </w:rPr>
            </w:pPr>
            <w:r w:rsidRPr="000307FD">
              <w:rPr>
                <w:b/>
                <w:i/>
                <w:sz w:val="24"/>
                <w:szCs w:val="24"/>
                <w:lang w:val="ru-RU"/>
              </w:rPr>
              <w:t xml:space="preserve">- 1 стихотворение по выбору, например: </w:t>
            </w:r>
            <w:r w:rsidRPr="000307FD">
              <w:rPr>
                <w:i/>
                <w:sz w:val="24"/>
                <w:szCs w:val="24"/>
                <w:lang w:val="ru-RU"/>
              </w:rPr>
              <w:t>«Моим стихам, написанным так рано…» (1913), «Идешь, на меня похожий» (1913),</w:t>
            </w:r>
          </w:p>
          <w:p w:rsidR="00D34317" w:rsidRPr="000307FD" w:rsidRDefault="00010ABE" w:rsidP="00680620">
            <w:pPr>
              <w:pStyle w:val="TableParagraph"/>
              <w:ind w:right="161"/>
              <w:rPr>
                <w:i/>
                <w:sz w:val="24"/>
                <w:szCs w:val="24"/>
                <w:lang w:val="ru-RU"/>
              </w:rPr>
            </w:pPr>
            <w:r w:rsidRPr="000307FD">
              <w:rPr>
                <w:i/>
                <w:sz w:val="24"/>
                <w:szCs w:val="24"/>
                <w:lang w:val="ru-RU"/>
              </w:rPr>
              <w:t>«Генералам двенадцатого года» (1913), «Мне нравится, что вы больны не мной…» (1915), из цикла «Стихи к Блоку» («Имя твое – птица в руке…») (1916), из цикла</w:t>
            </w:r>
          </w:p>
          <w:p w:rsidR="00D34317" w:rsidRPr="000307FD" w:rsidRDefault="00010ABE" w:rsidP="00680620">
            <w:pPr>
              <w:pStyle w:val="TableParagraph"/>
              <w:ind w:right="161"/>
              <w:rPr>
                <w:i/>
                <w:sz w:val="24"/>
                <w:szCs w:val="24"/>
                <w:lang w:val="ru-RU"/>
              </w:rPr>
            </w:pPr>
            <w:r w:rsidRPr="000307FD">
              <w:rPr>
                <w:i/>
                <w:sz w:val="24"/>
                <w:szCs w:val="24"/>
                <w:lang w:val="ru-RU"/>
              </w:rPr>
              <w:t>«Стихи о Москве» (1916),</w:t>
            </w:r>
          </w:p>
          <w:p w:rsidR="00D34317" w:rsidRPr="000307FD" w:rsidRDefault="00010ABE" w:rsidP="00680620">
            <w:pPr>
              <w:pStyle w:val="TableParagraph"/>
              <w:ind w:right="428"/>
              <w:rPr>
                <w:i/>
                <w:sz w:val="24"/>
                <w:szCs w:val="24"/>
                <w:lang w:val="ru-RU"/>
              </w:rPr>
            </w:pPr>
            <w:r w:rsidRPr="000307FD">
              <w:rPr>
                <w:i/>
                <w:sz w:val="24"/>
                <w:szCs w:val="24"/>
                <w:lang w:val="ru-RU"/>
              </w:rPr>
              <w:t>«Тоска по родине! Давно…» (1934) и др.</w:t>
            </w:r>
          </w:p>
        </w:tc>
        <w:tc>
          <w:tcPr>
            <w:tcW w:w="3092" w:type="dxa"/>
            <w:tcBorders>
              <w:left w:val="double" w:sz="11" w:space="0" w:color="000000"/>
              <w:right w:val="double" w:sz="11" w:space="0" w:color="000000"/>
            </w:tcBorders>
            <w:shd w:val="clear" w:color="auto" w:fill="D7D7D7"/>
          </w:tcPr>
          <w:p w:rsidR="00D34317" w:rsidRPr="000307FD" w:rsidRDefault="00010ABE" w:rsidP="00680620">
            <w:pPr>
              <w:pStyle w:val="TableParagraph"/>
              <w:ind w:left="153" w:right="142" w:firstLine="710"/>
              <w:rPr>
                <w:i/>
                <w:sz w:val="24"/>
                <w:szCs w:val="24"/>
                <w:lang w:val="ru-RU"/>
              </w:rPr>
            </w:pPr>
            <w:r w:rsidRPr="000307FD">
              <w:rPr>
                <w:b/>
                <w:i/>
                <w:sz w:val="24"/>
                <w:szCs w:val="24"/>
                <w:lang w:val="ru-RU"/>
              </w:rPr>
              <w:t xml:space="preserve">Проза конца </w:t>
            </w:r>
            <w:r w:rsidRPr="000307FD">
              <w:rPr>
                <w:b/>
                <w:i/>
                <w:sz w:val="24"/>
                <w:szCs w:val="24"/>
              </w:rPr>
              <w:t>XIX</w:t>
            </w:r>
            <w:r w:rsidRPr="000307FD">
              <w:rPr>
                <w:b/>
                <w:i/>
                <w:sz w:val="24"/>
                <w:szCs w:val="24"/>
                <w:lang w:val="ru-RU"/>
              </w:rPr>
              <w:t xml:space="preserve"> – начала </w:t>
            </w:r>
            <w:r w:rsidRPr="000307FD">
              <w:rPr>
                <w:b/>
                <w:i/>
                <w:sz w:val="24"/>
                <w:szCs w:val="24"/>
              </w:rPr>
              <w:t>XX</w:t>
            </w:r>
            <w:r w:rsidRPr="000307FD">
              <w:rPr>
                <w:b/>
                <w:i/>
                <w:sz w:val="24"/>
                <w:szCs w:val="24"/>
                <w:lang w:val="ru-RU"/>
              </w:rPr>
              <w:t xml:space="preserve"> вв</w:t>
            </w:r>
            <w:r w:rsidRPr="000307FD">
              <w:rPr>
                <w:i/>
                <w:sz w:val="24"/>
                <w:szCs w:val="24"/>
                <w:lang w:val="ru-RU"/>
              </w:rPr>
              <w:t>.,</w:t>
            </w:r>
            <w:r w:rsidRPr="000307FD">
              <w:rPr>
                <w:i/>
                <w:spacing w:val="54"/>
                <w:sz w:val="24"/>
                <w:szCs w:val="24"/>
                <w:lang w:val="ru-RU"/>
              </w:rPr>
              <w:t xml:space="preserve"> </w:t>
            </w:r>
            <w:r w:rsidRPr="000307FD">
              <w:rPr>
                <w:i/>
                <w:sz w:val="24"/>
                <w:szCs w:val="24"/>
                <w:lang w:val="ru-RU"/>
              </w:rPr>
              <w:t>например:</w:t>
            </w:r>
          </w:p>
        </w:tc>
      </w:tr>
      <w:tr w:rsidR="00D34317" w:rsidRPr="00CE6307">
        <w:trPr>
          <w:trHeight w:hRule="exact" w:val="11270"/>
        </w:trPr>
        <w:tc>
          <w:tcPr>
            <w:tcW w:w="2446" w:type="dxa"/>
            <w:vMerge/>
          </w:tcPr>
          <w:p w:rsidR="00D34317" w:rsidRPr="000307FD" w:rsidRDefault="00D34317" w:rsidP="00680620">
            <w:pPr>
              <w:rPr>
                <w:sz w:val="24"/>
                <w:szCs w:val="24"/>
                <w:lang w:val="ru-RU"/>
              </w:rPr>
            </w:pPr>
          </w:p>
        </w:tc>
        <w:tc>
          <w:tcPr>
            <w:tcW w:w="3429" w:type="dxa"/>
            <w:vMerge/>
          </w:tcPr>
          <w:p w:rsidR="00D34317" w:rsidRPr="000307FD" w:rsidRDefault="00D34317" w:rsidP="00680620">
            <w:pPr>
              <w:rPr>
                <w:sz w:val="24"/>
                <w:szCs w:val="24"/>
                <w:lang w:val="ru-RU"/>
              </w:rPr>
            </w:pPr>
          </w:p>
        </w:tc>
        <w:tc>
          <w:tcPr>
            <w:tcW w:w="3092" w:type="dxa"/>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6" w:right="1071" w:firstLine="708"/>
              <w:rPr>
                <w:b/>
                <w:i/>
                <w:sz w:val="24"/>
                <w:szCs w:val="24"/>
                <w:lang w:val="ru-RU"/>
              </w:rPr>
            </w:pPr>
            <w:r w:rsidRPr="000307FD">
              <w:rPr>
                <w:b/>
                <w:i/>
                <w:sz w:val="24"/>
                <w:szCs w:val="24"/>
                <w:lang w:val="ru-RU"/>
              </w:rPr>
              <w:t>М.Горький, А.И.Куприн,</w:t>
            </w:r>
          </w:p>
          <w:p w:rsidR="00D34317" w:rsidRPr="000307FD" w:rsidRDefault="00010ABE" w:rsidP="00680620">
            <w:pPr>
              <w:pStyle w:val="TableParagraph"/>
              <w:ind w:left="66" w:right="904" w:firstLine="708"/>
              <w:rPr>
                <w:b/>
                <w:i/>
                <w:sz w:val="24"/>
                <w:szCs w:val="24"/>
                <w:lang w:val="ru-RU"/>
              </w:rPr>
            </w:pPr>
            <w:r w:rsidRPr="000307FD">
              <w:rPr>
                <w:b/>
                <w:i/>
                <w:sz w:val="24"/>
                <w:szCs w:val="24"/>
                <w:lang w:val="ru-RU"/>
              </w:rPr>
              <w:t>Л.Н.Андреев, И.А.Бунин,</w:t>
            </w:r>
          </w:p>
          <w:p w:rsidR="00D34317" w:rsidRPr="000307FD" w:rsidRDefault="00010ABE" w:rsidP="00680620">
            <w:pPr>
              <w:pStyle w:val="TableParagraph"/>
              <w:tabs>
                <w:tab w:val="left" w:pos="2575"/>
              </w:tabs>
              <w:ind w:left="774"/>
              <w:rPr>
                <w:b/>
                <w:i/>
                <w:sz w:val="24"/>
                <w:szCs w:val="24"/>
                <w:lang w:val="ru-RU"/>
              </w:rPr>
            </w:pPr>
            <w:r w:rsidRPr="000307FD">
              <w:rPr>
                <w:b/>
                <w:i/>
                <w:sz w:val="24"/>
                <w:szCs w:val="24"/>
                <w:lang w:val="ru-RU"/>
              </w:rPr>
              <w:t>И.С.Шмелев,</w:t>
            </w:r>
            <w:r w:rsidRPr="000307FD">
              <w:rPr>
                <w:b/>
                <w:i/>
                <w:sz w:val="24"/>
                <w:szCs w:val="24"/>
                <w:lang w:val="ru-RU"/>
              </w:rPr>
              <w:tab/>
              <w:t>А.С.</w:t>
            </w:r>
          </w:p>
          <w:p w:rsidR="00D34317" w:rsidRPr="000307FD" w:rsidRDefault="00010ABE" w:rsidP="00680620">
            <w:pPr>
              <w:pStyle w:val="TableParagraph"/>
              <w:ind w:left="66" w:right="1071"/>
              <w:rPr>
                <w:b/>
                <w:i/>
                <w:sz w:val="24"/>
                <w:szCs w:val="24"/>
                <w:lang w:val="ru-RU"/>
              </w:rPr>
            </w:pPr>
            <w:r w:rsidRPr="000307FD">
              <w:rPr>
                <w:b/>
                <w:i/>
                <w:sz w:val="24"/>
                <w:szCs w:val="24"/>
                <w:lang w:val="ru-RU"/>
              </w:rPr>
              <w:t>Грин</w:t>
            </w:r>
          </w:p>
          <w:p w:rsidR="00D34317" w:rsidRPr="000307FD" w:rsidRDefault="00010ABE" w:rsidP="00680620">
            <w:pPr>
              <w:pStyle w:val="TableParagraph"/>
              <w:tabs>
                <w:tab w:val="left" w:pos="1443"/>
                <w:tab w:val="left" w:pos="2621"/>
              </w:tabs>
              <w:ind w:left="66" w:right="61" w:firstLine="708"/>
              <w:jc w:val="right"/>
              <w:rPr>
                <w:b/>
                <w:i/>
                <w:sz w:val="24"/>
                <w:szCs w:val="24"/>
                <w:lang w:val="ru-RU"/>
              </w:rPr>
            </w:pPr>
            <w:r w:rsidRPr="000307FD">
              <w:rPr>
                <w:b/>
                <w:i/>
                <w:sz w:val="24"/>
                <w:szCs w:val="24"/>
                <w:lang w:val="ru-RU"/>
              </w:rPr>
              <w:t>(2-3</w:t>
            </w:r>
            <w:r w:rsidRPr="000307FD">
              <w:rPr>
                <w:b/>
                <w:i/>
                <w:sz w:val="24"/>
                <w:szCs w:val="24"/>
                <w:lang w:val="ru-RU"/>
              </w:rPr>
              <w:tab/>
              <w:t>рассказа</w:t>
            </w:r>
            <w:r w:rsidRPr="000307FD">
              <w:rPr>
                <w:b/>
                <w:i/>
                <w:sz w:val="24"/>
                <w:szCs w:val="24"/>
                <w:lang w:val="ru-RU"/>
              </w:rPr>
              <w:tab/>
            </w:r>
            <w:r w:rsidRPr="000307FD">
              <w:rPr>
                <w:b/>
                <w:i/>
                <w:spacing w:val="-1"/>
                <w:sz w:val="24"/>
                <w:szCs w:val="24"/>
                <w:lang w:val="ru-RU"/>
              </w:rPr>
              <w:t>или</w:t>
            </w:r>
            <w:r w:rsidRPr="000307FD">
              <w:rPr>
                <w:b/>
                <w:i/>
                <w:w w:val="99"/>
                <w:sz w:val="24"/>
                <w:szCs w:val="24"/>
                <w:lang w:val="ru-RU"/>
              </w:rPr>
              <w:t xml:space="preserve"> </w:t>
            </w:r>
            <w:r w:rsidRPr="000307FD">
              <w:rPr>
                <w:b/>
                <w:i/>
                <w:sz w:val="24"/>
                <w:szCs w:val="24"/>
                <w:lang w:val="ru-RU"/>
              </w:rPr>
              <w:t>повести по выбору</w:t>
            </w:r>
            <w:r w:rsidRPr="000307FD">
              <w:rPr>
                <w:i/>
                <w:sz w:val="24"/>
                <w:szCs w:val="24"/>
                <w:lang w:val="ru-RU"/>
              </w:rPr>
              <w:t xml:space="preserve">, </w:t>
            </w:r>
            <w:r w:rsidRPr="000307FD">
              <w:rPr>
                <w:b/>
                <w:i/>
                <w:sz w:val="24"/>
                <w:szCs w:val="24"/>
                <w:lang w:val="ru-RU"/>
              </w:rPr>
              <w:t>5-8</w:t>
            </w:r>
            <w:r w:rsidRPr="000307FD">
              <w:rPr>
                <w:b/>
                <w:i/>
                <w:spacing w:val="-4"/>
                <w:sz w:val="24"/>
                <w:szCs w:val="24"/>
                <w:lang w:val="ru-RU"/>
              </w:rPr>
              <w:t xml:space="preserve"> </w:t>
            </w:r>
            <w:r w:rsidRPr="000307FD">
              <w:rPr>
                <w:b/>
                <w:i/>
                <w:sz w:val="24"/>
                <w:szCs w:val="24"/>
                <w:lang w:val="ru-RU"/>
              </w:rPr>
              <w:t>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6" w:firstLine="708"/>
              <w:rPr>
                <w:i/>
                <w:sz w:val="24"/>
                <w:szCs w:val="24"/>
                <w:lang w:val="ru-RU"/>
              </w:rPr>
            </w:pPr>
            <w:r w:rsidRPr="000307FD">
              <w:rPr>
                <w:b/>
                <w:i/>
                <w:sz w:val="24"/>
                <w:szCs w:val="24"/>
                <w:lang w:val="ru-RU"/>
              </w:rPr>
              <w:t xml:space="preserve">Поэзия конца </w:t>
            </w:r>
            <w:r w:rsidRPr="000307FD">
              <w:rPr>
                <w:b/>
                <w:i/>
                <w:sz w:val="24"/>
                <w:szCs w:val="24"/>
              </w:rPr>
              <w:t>XIX</w:t>
            </w:r>
            <w:r w:rsidRPr="000307FD">
              <w:rPr>
                <w:b/>
                <w:i/>
                <w:sz w:val="24"/>
                <w:szCs w:val="24"/>
                <w:lang w:val="ru-RU"/>
              </w:rPr>
              <w:t xml:space="preserve"> – начала </w:t>
            </w:r>
            <w:r w:rsidRPr="000307FD">
              <w:rPr>
                <w:b/>
                <w:i/>
                <w:sz w:val="24"/>
                <w:szCs w:val="24"/>
              </w:rPr>
              <w:t>XX</w:t>
            </w:r>
            <w:r w:rsidRPr="000307FD">
              <w:rPr>
                <w:b/>
                <w:i/>
                <w:sz w:val="24"/>
                <w:szCs w:val="24"/>
                <w:lang w:val="ru-RU"/>
              </w:rPr>
              <w:t xml:space="preserve"> вв</w:t>
            </w:r>
            <w:r w:rsidRPr="000307FD">
              <w:rPr>
                <w:i/>
                <w:sz w:val="24"/>
                <w:szCs w:val="24"/>
                <w:lang w:val="ru-RU"/>
              </w:rPr>
              <w:t>., например:</w:t>
            </w:r>
          </w:p>
          <w:p w:rsidR="00D34317" w:rsidRPr="000307FD" w:rsidRDefault="00010ABE" w:rsidP="00680620">
            <w:pPr>
              <w:pStyle w:val="TableParagraph"/>
              <w:ind w:left="66" w:right="671" w:firstLine="708"/>
              <w:rPr>
                <w:b/>
                <w:i/>
                <w:sz w:val="24"/>
                <w:szCs w:val="24"/>
                <w:lang w:val="ru-RU"/>
              </w:rPr>
            </w:pPr>
            <w:r w:rsidRPr="000307FD">
              <w:rPr>
                <w:b/>
                <w:i/>
                <w:sz w:val="24"/>
                <w:szCs w:val="24"/>
                <w:lang w:val="ru-RU"/>
              </w:rPr>
              <w:t>К.Д.Бальмонт, И.А.Бунин,</w:t>
            </w:r>
          </w:p>
          <w:p w:rsidR="00D34317" w:rsidRPr="000307FD" w:rsidRDefault="00010ABE" w:rsidP="00680620">
            <w:pPr>
              <w:pStyle w:val="TableParagraph"/>
              <w:ind w:left="66" w:right="744" w:firstLine="708"/>
              <w:rPr>
                <w:i/>
                <w:sz w:val="24"/>
                <w:szCs w:val="24"/>
                <w:lang w:val="ru-RU"/>
              </w:rPr>
            </w:pPr>
            <w:r w:rsidRPr="000307FD">
              <w:rPr>
                <w:b/>
                <w:i/>
                <w:sz w:val="24"/>
                <w:szCs w:val="24"/>
                <w:lang w:val="ru-RU"/>
              </w:rPr>
              <w:t xml:space="preserve">М.А.Волошин, В.Хлебников </w:t>
            </w:r>
            <w:r w:rsidRPr="000307FD">
              <w:rPr>
                <w:i/>
                <w:sz w:val="24"/>
                <w:szCs w:val="24"/>
                <w:lang w:val="ru-RU"/>
              </w:rPr>
              <w:t>и др.</w:t>
            </w:r>
          </w:p>
          <w:p w:rsidR="00D34317" w:rsidRPr="000307FD" w:rsidRDefault="00010ABE" w:rsidP="00680620">
            <w:pPr>
              <w:pStyle w:val="TableParagraph"/>
              <w:ind w:left="66" w:firstLine="708"/>
              <w:rPr>
                <w:b/>
                <w:i/>
                <w:sz w:val="24"/>
                <w:szCs w:val="24"/>
                <w:lang w:val="ru-RU"/>
              </w:rPr>
            </w:pPr>
            <w:r w:rsidRPr="000307FD">
              <w:rPr>
                <w:b/>
                <w:i/>
                <w:sz w:val="24"/>
                <w:szCs w:val="24"/>
                <w:lang w:val="ru-RU"/>
              </w:rPr>
              <w:t>(2-3 стихотворения по выбору, 5-8 кл.)</w:t>
            </w: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78" w:right="72" w:firstLine="120"/>
              <w:rPr>
                <w:b/>
                <w:i/>
                <w:sz w:val="24"/>
                <w:szCs w:val="24"/>
                <w:lang w:val="ru-RU"/>
              </w:rPr>
            </w:pPr>
            <w:r w:rsidRPr="000307FD">
              <w:rPr>
                <w:b/>
                <w:i/>
                <w:sz w:val="24"/>
                <w:szCs w:val="24"/>
                <w:lang w:val="ru-RU"/>
              </w:rPr>
              <w:t xml:space="preserve">Поэзия 20-50-х годов ХХ в., </w:t>
            </w:r>
            <w:r w:rsidRPr="000307FD">
              <w:rPr>
                <w:i/>
                <w:sz w:val="24"/>
                <w:szCs w:val="24"/>
                <w:lang w:val="ru-RU"/>
              </w:rPr>
              <w:t xml:space="preserve">например: </w:t>
            </w:r>
            <w:r w:rsidRPr="000307FD">
              <w:rPr>
                <w:b/>
                <w:i/>
                <w:sz w:val="24"/>
                <w:szCs w:val="24"/>
                <w:lang w:val="ru-RU"/>
              </w:rPr>
              <w:t>Б.Л.Пастернак,</w:t>
            </w:r>
          </w:p>
          <w:p w:rsidR="00D34317" w:rsidRPr="000307FD" w:rsidRDefault="00010ABE" w:rsidP="00680620">
            <w:pPr>
              <w:pStyle w:val="TableParagraph"/>
              <w:ind w:left="66"/>
              <w:rPr>
                <w:b/>
                <w:i/>
                <w:sz w:val="24"/>
                <w:szCs w:val="24"/>
                <w:lang w:val="ru-RU"/>
              </w:rPr>
            </w:pPr>
            <w:r w:rsidRPr="000307FD">
              <w:rPr>
                <w:b/>
                <w:i/>
                <w:sz w:val="24"/>
                <w:szCs w:val="24"/>
                <w:lang w:val="ru-RU"/>
              </w:rPr>
              <w:t>Н.А.Заболоцкий, Д.Хармс,</w:t>
            </w:r>
          </w:p>
        </w:tc>
      </w:tr>
    </w:tbl>
    <w:p w:rsidR="00D34317" w:rsidRPr="000307FD" w:rsidRDefault="00D34317" w:rsidP="00680620">
      <w:pPr>
        <w:rPr>
          <w:sz w:val="24"/>
          <w:szCs w:val="24"/>
          <w:lang w:val="ru-RU"/>
        </w:rPr>
        <w:sectPr w:rsidR="00D34317" w:rsidRPr="000307FD">
          <w:footerReference w:type="default" r:id="rId19"/>
          <w:pgSz w:w="11910" w:h="16840"/>
          <w:pgMar w:top="1120" w:right="86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392"/>
        <w:gridCol w:w="3166"/>
      </w:tblGrid>
      <w:tr w:rsidR="00D34317" w:rsidRPr="00CE6307">
        <w:trPr>
          <w:trHeight w:hRule="exact" w:val="14318"/>
        </w:trPr>
        <w:tc>
          <w:tcPr>
            <w:tcW w:w="2446" w:type="dxa"/>
          </w:tcPr>
          <w:p w:rsidR="00D34317" w:rsidRPr="000307FD" w:rsidRDefault="00D34317" w:rsidP="00680620">
            <w:pPr>
              <w:rPr>
                <w:sz w:val="24"/>
                <w:szCs w:val="24"/>
                <w:lang w:val="ru-RU"/>
              </w:rPr>
            </w:pPr>
          </w:p>
        </w:tc>
        <w:tc>
          <w:tcPr>
            <w:tcW w:w="3392" w:type="dxa"/>
          </w:tcPr>
          <w:p w:rsidR="00D34317" w:rsidRPr="000307FD" w:rsidRDefault="00010ABE" w:rsidP="00680620">
            <w:pPr>
              <w:pStyle w:val="TableParagraph"/>
              <w:ind w:left="811" w:right="301"/>
              <w:rPr>
                <w:b/>
                <w:sz w:val="24"/>
                <w:szCs w:val="24"/>
                <w:lang w:val="ru-RU"/>
              </w:rPr>
            </w:pPr>
            <w:r w:rsidRPr="000307FD">
              <w:rPr>
                <w:b/>
                <w:sz w:val="24"/>
                <w:szCs w:val="24"/>
                <w:lang w:val="ru-RU"/>
              </w:rPr>
              <w:t>(6-8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О.Э.Мандельштам</w:t>
            </w:r>
          </w:p>
          <w:p w:rsidR="00D34317" w:rsidRPr="000307FD" w:rsidRDefault="00010ABE" w:rsidP="00680620">
            <w:pPr>
              <w:pStyle w:val="TableParagraph"/>
              <w:ind w:right="237" w:firstLine="708"/>
              <w:rPr>
                <w:i/>
                <w:sz w:val="24"/>
                <w:szCs w:val="24"/>
                <w:lang w:val="ru-RU"/>
              </w:rPr>
            </w:pPr>
            <w:r w:rsidRPr="000307FD">
              <w:rPr>
                <w:b/>
                <w:i/>
                <w:sz w:val="24"/>
                <w:szCs w:val="24"/>
                <w:lang w:val="ru-RU"/>
              </w:rPr>
              <w:t>- 1 стихотворение по выбору, например</w:t>
            </w:r>
            <w:r w:rsidRPr="000307FD">
              <w:rPr>
                <w:i/>
                <w:sz w:val="24"/>
                <w:szCs w:val="24"/>
                <w:lang w:val="ru-RU"/>
              </w:rPr>
              <w:t>: «Звук осторожный и глухой…» (1908), «Равноденствие» («Есть иволги в лесах, и гласных долгота…») (1913),</w:t>
            </w:r>
          </w:p>
          <w:p w:rsidR="00D34317" w:rsidRPr="000307FD" w:rsidRDefault="00010ABE" w:rsidP="00680620">
            <w:pPr>
              <w:pStyle w:val="TableParagraph"/>
              <w:ind w:right="523"/>
              <w:rPr>
                <w:i/>
                <w:sz w:val="24"/>
                <w:szCs w:val="24"/>
                <w:lang w:val="ru-RU"/>
              </w:rPr>
            </w:pPr>
            <w:r w:rsidRPr="000307FD">
              <w:rPr>
                <w:i/>
                <w:sz w:val="24"/>
                <w:szCs w:val="24"/>
                <w:lang w:val="ru-RU"/>
              </w:rPr>
              <w:t>«Бессонница. Гомер. Тугие паруса…» (1915) и др.</w:t>
            </w:r>
          </w:p>
          <w:p w:rsidR="00D34317" w:rsidRPr="000307FD" w:rsidRDefault="00010ABE" w:rsidP="00680620">
            <w:pPr>
              <w:pStyle w:val="TableParagraph"/>
              <w:ind w:left="811" w:right="301"/>
              <w:rPr>
                <w:b/>
                <w:sz w:val="24"/>
                <w:szCs w:val="24"/>
                <w:lang w:val="ru-RU"/>
              </w:rPr>
            </w:pPr>
            <w:r w:rsidRPr="000307FD">
              <w:rPr>
                <w:b/>
                <w:sz w:val="24"/>
                <w:szCs w:val="24"/>
                <w:lang w:val="ru-RU"/>
              </w:rPr>
              <w:t>(6-9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В.В.Маяковский</w:t>
            </w:r>
          </w:p>
          <w:p w:rsidR="00D34317" w:rsidRPr="000307FD" w:rsidRDefault="00010ABE" w:rsidP="00680620">
            <w:pPr>
              <w:pStyle w:val="TableParagraph"/>
              <w:ind w:right="233" w:firstLine="705"/>
              <w:rPr>
                <w:b/>
                <w:i/>
                <w:sz w:val="24"/>
                <w:szCs w:val="24"/>
                <w:lang w:val="ru-RU"/>
              </w:rPr>
            </w:pPr>
            <w:r w:rsidRPr="000307FD">
              <w:rPr>
                <w:i/>
                <w:sz w:val="24"/>
                <w:szCs w:val="24"/>
                <w:lang w:val="ru-RU"/>
              </w:rPr>
              <w:t xml:space="preserve">- 1 стихотворение по выбору, например: </w:t>
            </w:r>
            <w:r w:rsidRPr="000307FD">
              <w:rPr>
                <w:b/>
                <w:i/>
                <w:sz w:val="24"/>
                <w:szCs w:val="24"/>
                <w:lang w:val="ru-RU"/>
              </w:rPr>
              <w:t>«Хорошее отношение к лошадям» (1918), «Необычайное приключение, бывшее с Владимиром Маяковским летом на даче» (1920) и др.</w:t>
            </w:r>
          </w:p>
          <w:p w:rsidR="00D34317" w:rsidRPr="000307FD" w:rsidRDefault="00010ABE" w:rsidP="00680620">
            <w:pPr>
              <w:pStyle w:val="TableParagraph"/>
              <w:ind w:left="808" w:right="301"/>
              <w:rPr>
                <w:sz w:val="24"/>
                <w:szCs w:val="24"/>
                <w:lang w:val="ru-RU"/>
              </w:rPr>
            </w:pPr>
            <w:r w:rsidRPr="000307FD">
              <w:rPr>
                <w:sz w:val="24"/>
                <w:szCs w:val="24"/>
                <w:lang w:val="ru-RU"/>
              </w:rPr>
              <w:t>(7-8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С.А.Есенин</w:t>
            </w:r>
          </w:p>
          <w:p w:rsidR="00D34317" w:rsidRPr="000307FD" w:rsidRDefault="00010ABE" w:rsidP="00680620">
            <w:pPr>
              <w:pStyle w:val="TableParagraph"/>
              <w:ind w:right="237" w:firstLine="708"/>
              <w:rPr>
                <w:i/>
                <w:sz w:val="24"/>
                <w:szCs w:val="24"/>
                <w:lang w:val="ru-RU"/>
              </w:rPr>
            </w:pPr>
            <w:r w:rsidRPr="000307FD">
              <w:rPr>
                <w:b/>
                <w:i/>
                <w:sz w:val="24"/>
                <w:szCs w:val="24"/>
                <w:lang w:val="ru-RU"/>
              </w:rPr>
              <w:t>- 1 стихотворение по выбору, например</w:t>
            </w:r>
            <w:r w:rsidRPr="000307FD">
              <w:rPr>
                <w:i/>
                <w:sz w:val="24"/>
                <w:szCs w:val="24"/>
                <w:lang w:val="ru-RU"/>
              </w:rPr>
              <w:t>:</w:t>
            </w:r>
          </w:p>
          <w:p w:rsidR="00D34317" w:rsidRPr="000307FD" w:rsidRDefault="00010ABE" w:rsidP="00680620">
            <w:pPr>
              <w:pStyle w:val="TableParagraph"/>
              <w:ind w:right="138" w:firstLine="708"/>
              <w:rPr>
                <w:i/>
                <w:sz w:val="24"/>
                <w:szCs w:val="24"/>
                <w:lang w:val="ru-RU"/>
              </w:rPr>
            </w:pPr>
            <w:r w:rsidRPr="000307FD">
              <w:rPr>
                <w:i/>
                <w:sz w:val="24"/>
                <w:szCs w:val="24"/>
                <w:lang w:val="ru-RU"/>
              </w:rPr>
              <w:t>«Гой ты, Русь, моя родная…» (1914), «Песнь о собаке» (1915), «Нивы сжаты, рощи голы…» (1917 – 1918), «Письмо к матери» (1924) «Собаке Качалова»</w:t>
            </w:r>
          </w:p>
          <w:p w:rsidR="00D34317" w:rsidRPr="000307FD" w:rsidRDefault="00010ABE" w:rsidP="00680620">
            <w:pPr>
              <w:pStyle w:val="TableParagraph"/>
              <w:ind w:right="301"/>
              <w:rPr>
                <w:i/>
                <w:sz w:val="24"/>
                <w:szCs w:val="24"/>
                <w:lang w:val="ru-RU"/>
              </w:rPr>
            </w:pPr>
            <w:r w:rsidRPr="000307FD">
              <w:rPr>
                <w:i/>
                <w:sz w:val="24"/>
                <w:szCs w:val="24"/>
                <w:lang w:val="ru-RU"/>
              </w:rPr>
              <w:t>(1925) и др.</w:t>
            </w:r>
          </w:p>
          <w:p w:rsidR="00D34317" w:rsidRPr="000307FD" w:rsidRDefault="00010ABE" w:rsidP="00680620">
            <w:pPr>
              <w:pStyle w:val="TableParagraph"/>
              <w:ind w:left="811" w:right="301"/>
              <w:rPr>
                <w:b/>
                <w:sz w:val="24"/>
                <w:szCs w:val="24"/>
                <w:lang w:val="ru-RU"/>
              </w:rPr>
            </w:pPr>
            <w:r w:rsidRPr="000307FD">
              <w:rPr>
                <w:b/>
                <w:sz w:val="24"/>
                <w:szCs w:val="24"/>
                <w:lang w:val="ru-RU"/>
              </w:rPr>
              <w:t>(5-6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М.А.Булгаков</w:t>
            </w:r>
          </w:p>
          <w:p w:rsidR="00D34317" w:rsidRPr="000307FD" w:rsidRDefault="00010ABE" w:rsidP="00680620">
            <w:pPr>
              <w:pStyle w:val="TableParagraph"/>
              <w:ind w:right="327" w:firstLine="708"/>
              <w:rPr>
                <w:i/>
                <w:sz w:val="24"/>
                <w:szCs w:val="24"/>
                <w:lang w:val="ru-RU"/>
              </w:rPr>
            </w:pPr>
            <w:r w:rsidRPr="000307FD">
              <w:rPr>
                <w:b/>
                <w:i/>
                <w:sz w:val="24"/>
                <w:szCs w:val="24"/>
                <w:lang w:val="ru-RU"/>
              </w:rPr>
              <w:t>1 повесть по выбору</w:t>
            </w:r>
            <w:r w:rsidRPr="000307FD">
              <w:rPr>
                <w:i/>
                <w:sz w:val="24"/>
                <w:szCs w:val="24"/>
                <w:lang w:val="ru-RU"/>
              </w:rPr>
              <w:t xml:space="preserve">, </w:t>
            </w:r>
            <w:r w:rsidRPr="000307FD">
              <w:rPr>
                <w:b/>
                <w:i/>
                <w:sz w:val="24"/>
                <w:szCs w:val="24"/>
                <w:lang w:val="ru-RU"/>
              </w:rPr>
              <w:t>например</w:t>
            </w:r>
            <w:r w:rsidRPr="000307FD">
              <w:rPr>
                <w:i/>
                <w:sz w:val="24"/>
                <w:szCs w:val="24"/>
                <w:lang w:val="ru-RU"/>
              </w:rPr>
              <w:t>: «Роковые яйца» (1924), «Собачье сердце»</w:t>
            </w:r>
          </w:p>
          <w:p w:rsidR="00D34317" w:rsidRPr="000307FD" w:rsidRDefault="00010ABE" w:rsidP="00680620">
            <w:pPr>
              <w:pStyle w:val="TableParagraph"/>
              <w:ind w:right="301"/>
              <w:rPr>
                <w:i/>
                <w:sz w:val="24"/>
                <w:szCs w:val="24"/>
                <w:lang w:val="ru-RU"/>
              </w:rPr>
            </w:pPr>
            <w:r w:rsidRPr="000307FD">
              <w:rPr>
                <w:i/>
                <w:sz w:val="24"/>
                <w:szCs w:val="24"/>
                <w:lang w:val="ru-RU"/>
              </w:rPr>
              <w:t>(1925) и др.</w:t>
            </w:r>
          </w:p>
          <w:p w:rsidR="00D34317" w:rsidRPr="000307FD" w:rsidRDefault="00010ABE" w:rsidP="00680620">
            <w:pPr>
              <w:pStyle w:val="TableParagraph"/>
              <w:ind w:left="811" w:right="301"/>
              <w:rPr>
                <w:b/>
                <w:sz w:val="24"/>
                <w:szCs w:val="24"/>
                <w:lang w:val="ru-RU"/>
              </w:rPr>
            </w:pPr>
            <w:r w:rsidRPr="000307FD">
              <w:rPr>
                <w:b/>
                <w:sz w:val="24"/>
                <w:szCs w:val="24"/>
                <w:lang w:val="ru-RU"/>
              </w:rPr>
              <w:t>(7-8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А.П.Платонов</w:t>
            </w:r>
          </w:p>
          <w:p w:rsidR="00D34317" w:rsidRPr="000307FD" w:rsidRDefault="00010ABE" w:rsidP="00680620">
            <w:pPr>
              <w:pStyle w:val="TableParagraph"/>
              <w:ind w:right="269" w:firstLine="708"/>
              <w:rPr>
                <w:i/>
                <w:sz w:val="24"/>
                <w:szCs w:val="24"/>
                <w:lang w:val="ru-RU"/>
              </w:rPr>
            </w:pPr>
            <w:r w:rsidRPr="000307FD">
              <w:rPr>
                <w:i/>
                <w:sz w:val="24"/>
                <w:szCs w:val="24"/>
                <w:lang w:val="ru-RU"/>
              </w:rPr>
              <w:t xml:space="preserve">- </w:t>
            </w:r>
            <w:r w:rsidRPr="000307FD">
              <w:rPr>
                <w:b/>
                <w:i/>
                <w:sz w:val="24"/>
                <w:szCs w:val="24"/>
                <w:lang w:val="ru-RU"/>
              </w:rPr>
              <w:t>1 рассказ по выбору, например</w:t>
            </w:r>
            <w:r w:rsidRPr="000307FD">
              <w:rPr>
                <w:i/>
                <w:sz w:val="24"/>
                <w:szCs w:val="24"/>
                <w:lang w:val="ru-RU"/>
              </w:rPr>
              <w:t>: «В прекрасном и яростном мире (Машинист Мальцев)» (1937), «Рассказ о мертвом старике» (1942),</w:t>
            </w:r>
          </w:p>
          <w:p w:rsidR="00D34317" w:rsidRPr="000307FD" w:rsidRDefault="00010ABE" w:rsidP="00680620">
            <w:pPr>
              <w:pStyle w:val="TableParagraph"/>
              <w:ind w:right="172"/>
              <w:rPr>
                <w:i/>
                <w:sz w:val="24"/>
                <w:szCs w:val="24"/>
                <w:lang w:val="ru-RU"/>
              </w:rPr>
            </w:pPr>
            <w:r w:rsidRPr="000307FD">
              <w:rPr>
                <w:i/>
                <w:sz w:val="24"/>
                <w:szCs w:val="24"/>
                <w:lang w:val="ru-RU"/>
              </w:rPr>
              <w:t>«Никита» (1945), «Цветок на земле» (1949) и др.</w:t>
            </w:r>
          </w:p>
          <w:p w:rsidR="00D34317" w:rsidRPr="000307FD" w:rsidRDefault="00010ABE" w:rsidP="00680620">
            <w:pPr>
              <w:pStyle w:val="TableParagraph"/>
              <w:ind w:left="811" w:right="301"/>
              <w:rPr>
                <w:b/>
                <w:sz w:val="24"/>
                <w:szCs w:val="24"/>
              </w:rPr>
            </w:pPr>
            <w:r w:rsidRPr="000307FD">
              <w:rPr>
                <w:b/>
                <w:sz w:val="24"/>
                <w:szCs w:val="24"/>
              </w:rPr>
              <w:t>(6-8 кл.)</w:t>
            </w:r>
          </w:p>
        </w:tc>
        <w:tc>
          <w:tcPr>
            <w:tcW w:w="3166" w:type="dxa"/>
          </w:tcPr>
          <w:p w:rsidR="00D34317" w:rsidRPr="000307FD" w:rsidRDefault="00010ABE" w:rsidP="00680620">
            <w:pPr>
              <w:pStyle w:val="TableParagraph"/>
              <w:ind w:left="811" w:right="90"/>
              <w:rPr>
                <w:i/>
                <w:sz w:val="24"/>
                <w:szCs w:val="24"/>
                <w:lang w:val="ru-RU"/>
              </w:rPr>
            </w:pPr>
            <w:r w:rsidRPr="000307FD">
              <w:rPr>
                <w:b/>
                <w:i/>
                <w:sz w:val="24"/>
                <w:szCs w:val="24"/>
                <w:lang w:val="ru-RU"/>
              </w:rPr>
              <w:t xml:space="preserve">Н.М.Олейников </w:t>
            </w:r>
            <w:r w:rsidRPr="000307FD">
              <w:rPr>
                <w:i/>
                <w:sz w:val="24"/>
                <w:szCs w:val="24"/>
                <w:lang w:val="ru-RU"/>
              </w:rPr>
              <w:t>и др.</w:t>
            </w:r>
          </w:p>
          <w:p w:rsidR="00D34317" w:rsidRPr="000307FD" w:rsidRDefault="00010ABE" w:rsidP="00680620">
            <w:pPr>
              <w:pStyle w:val="TableParagraph"/>
              <w:ind w:left="607" w:right="128" w:firstLine="244"/>
              <w:rPr>
                <w:b/>
                <w:i/>
                <w:sz w:val="24"/>
                <w:szCs w:val="24"/>
                <w:lang w:val="ru-RU"/>
              </w:rPr>
            </w:pPr>
            <w:r w:rsidRPr="000307FD">
              <w:rPr>
                <w:b/>
                <w:i/>
                <w:sz w:val="24"/>
                <w:szCs w:val="24"/>
                <w:lang w:val="ru-RU"/>
              </w:rPr>
              <w:t>(3-4 стихотворения по выбору, 5-9 кл</w:t>
            </w:r>
            <w:r w:rsidRPr="000307FD">
              <w:rPr>
                <w:i/>
                <w:sz w:val="24"/>
                <w:szCs w:val="24"/>
                <w:lang w:val="ru-RU"/>
              </w:rPr>
              <w:t>.</w:t>
            </w:r>
            <w:r w:rsidRPr="000307FD">
              <w:rPr>
                <w:b/>
                <w:i/>
                <w:sz w:val="24"/>
                <w:szCs w:val="24"/>
                <w:lang w:val="ru-RU"/>
              </w:rPr>
              <w:t>)</w:t>
            </w: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right="564" w:firstLine="708"/>
              <w:jc w:val="both"/>
              <w:rPr>
                <w:i/>
                <w:sz w:val="24"/>
                <w:szCs w:val="24"/>
                <w:lang w:val="ru-RU"/>
              </w:rPr>
            </w:pPr>
            <w:r w:rsidRPr="000307FD">
              <w:rPr>
                <w:b/>
                <w:i/>
                <w:sz w:val="24"/>
                <w:szCs w:val="24"/>
                <w:lang w:val="ru-RU"/>
              </w:rPr>
              <w:t>Проза о Великой Отечественной войне</w:t>
            </w:r>
            <w:r w:rsidRPr="000307FD">
              <w:rPr>
                <w:i/>
                <w:sz w:val="24"/>
                <w:szCs w:val="24"/>
                <w:lang w:val="ru-RU"/>
              </w:rPr>
              <w:t>, например:</w:t>
            </w:r>
          </w:p>
          <w:p w:rsidR="00D34317" w:rsidRPr="000307FD" w:rsidRDefault="00010ABE" w:rsidP="00680620">
            <w:pPr>
              <w:pStyle w:val="TableParagraph"/>
              <w:ind w:right="90" w:firstLine="708"/>
              <w:rPr>
                <w:i/>
                <w:sz w:val="24"/>
                <w:szCs w:val="24"/>
                <w:lang w:val="ru-RU"/>
              </w:rPr>
            </w:pPr>
            <w:r w:rsidRPr="000307FD">
              <w:rPr>
                <w:b/>
                <w:i/>
                <w:sz w:val="24"/>
                <w:szCs w:val="24"/>
                <w:lang w:val="ru-RU"/>
              </w:rPr>
              <w:t xml:space="preserve">М.А.Шолохов, В.Л.Кондратьев, В.О. Богомолов, Б.Л.Васильев, В.В.Быков, В.П.Астафьев </w:t>
            </w:r>
            <w:r w:rsidRPr="000307FD">
              <w:rPr>
                <w:i/>
                <w:sz w:val="24"/>
                <w:szCs w:val="24"/>
                <w:lang w:val="ru-RU"/>
              </w:rPr>
              <w:t>и др.</w:t>
            </w:r>
          </w:p>
          <w:p w:rsidR="00D34317" w:rsidRPr="000307FD" w:rsidRDefault="00010ABE" w:rsidP="00680620">
            <w:pPr>
              <w:pStyle w:val="TableParagraph"/>
              <w:ind w:right="391" w:firstLine="708"/>
              <w:rPr>
                <w:b/>
                <w:i/>
                <w:sz w:val="24"/>
                <w:szCs w:val="24"/>
                <w:lang w:val="ru-RU"/>
              </w:rPr>
            </w:pPr>
            <w:r w:rsidRPr="000307FD">
              <w:rPr>
                <w:b/>
                <w:i/>
                <w:sz w:val="24"/>
                <w:szCs w:val="24"/>
                <w:lang w:val="ru-RU"/>
              </w:rPr>
              <w:t>(1-2 повести или рассказа – по выбору, 6-9 кл</w:t>
            </w:r>
            <w:r w:rsidRPr="000307FD">
              <w:rPr>
                <w:i/>
                <w:sz w:val="24"/>
                <w:szCs w:val="24"/>
                <w:lang w:val="ru-RU"/>
              </w:rPr>
              <w:t>.</w:t>
            </w:r>
            <w:r w:rsidRPr="000307FD">
              <w:rPr>
                <w:b/>
                <w:i/>
                <w:sz w:val="24"/>
                <w:szCs w:val="24"/>
                <w:lang w:val="ru-RU"/>
              </w:rPr>
              <w:t>)</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right="122" w:firstLine="708"/>
              <w:rPr>
                <w:i/>
                <w:sz w:val="24"/>
                <w:szCs w:val="24"/>
                <w:lang w:val="ru-RU"/>
              </w:rPr>
            </w:pPr>
            <w:r w:rsidRPr="000307FD">
              <w:rPr>
                <w:b/>
                <w:i/>
                <w:sz w:val="24"/>
                <w:szCs w:val="24"/>
                <w:lang w:val="ru-RU"/>
              </w:rPr>
              <w:t>Художественная проза о человеке и природе, их взаимоотношениях</w:t>
            </w:r>
            <w:r w:rsidRPr="000307FD">
              <w:rPr>
                <w:i/>
                <w:sz w:val="24"/>
                <w:szCs w:val="24"/>
                <w:lang w:val="ru-RU"/>
              </w:rPr>
              <w:t>, например:</w:t>
            </w:r>
          </w:p>
          <w:p w:rsidR="00D34317" w:rsidRPr="000307FD" w:rsidRDefault="00010ABE" w:rsidP="00680620">
            <w:pPr>
              <w:pStyle w:val="TableParagraph"/>
              <w:ind w:left="912" w:right="90" w:firstLine="208"/>
              <w:rPr>
                <w:b/>
                <w:i/>
                <w:sz w:val="24"/>
                <w:szCs w:val="24"/>
                <w:lang w:val="ru-RU"/>
              </w:rPr>
            </w:pPr>
            <w:r w:rsidRPr="000307FD">
              <w:rPr>
                <w:b/>
                <w:i/>
                <w:sz w:val="24"/>
                <w:szCs w:val="24"/>
                <w:lang w:val="ru-RU"/>
              </w:rPr>
              <w:t>М.М.Пришвин,</w:t>
            </w:r>
          </w:p>
          <w:p w:rsidR="00D34317" w:rsidRPr="000307FD" w:rsidRDefault="00010ABE" w:rsidP="00680620">
            <w:pPr>
              <w:pStyle w:val="TableParagraph"/>
              <w:ind w:left="1425" w:right="188" w:hanging="514"/>
              <w:rPr>
                <w:i/>
                <w:sz w:val="24"/>
                <w:szCs w:val="24"/>
                <w:lang w:val="ru-RU"/>
              </w:rPr>
            </w:pPr>
            <w:r w:rsidRPr="000307FD">
              <w:rPr>
                <w:b/>
                <w:i/>
                <w:sz w:val="24"/>
                <w:szCs w:val="24"/>
                <w:lang w:val="ru-RU"/>
              </w:rPr>
              <w:t xml:space="preserve">К.Г.Паустовский </w:t>
            </w:r>
            <w:r w:rsidRPr="000307FD">
              <w:rPr>
                <w:i/>
                <w:sz w:val="24"/>
                <w:szCs w:val="24"/>
                <w:lang w:val="ru-RU"/>
              </w:rPr>
              <w:t>и др.</w:t>
            </w:r>
          </w:p>
          <w:p w:rsidR="00D34317" w:rsidRPr="000307FD" w:rsidRDefault="00010ABE" w:rsidP="00680620">
            <w:pPr>
              <w:pStyle w:val="TableParagraph"/>
              <w:ind w:left="621" w:right="172" w:firstLine="273"/>
              <w:rPr>
                <w:b/>
                <w:i/>
                <w:sz w:val="24"/>
                <w:szCs w:val="24"/>
                <w:lang w:val="ru-RU"/>
              </w:rPr>
            </w:pPr>
            <w:r w:rsidRPr="000307FD">
              <w:rPr>
                <w:b/>
                <w:i/>
                <w:sz w:val="24"/>
                <w:szCs w:val="24"/>
                <w:lang w:val="ru-RU"/>
              </w:rPr>
              <w:t>(1-2 произведения – по выбору</w:t>
            </w:r>
            <w:r w:rsidRPr="000307FD">
              <w:rPr>
                <w:i/>
                <w:sz w:val="24"/>
                <w:szCs w:val="24"/>
                <w:lang w:val="ru-RU"/>
              </w:rPr>
              <w:t>, 5-6 кл.</w:t>
            </w:r>
            <w:r w:rsidRPr="000307FD">
              <w:rPr>
                <w:b/>
                <w:i/>
                <w:sz w:val="24"/>
                <w:szCs w:val="24"/>
                <w:lang w:val="ru-RU"/>
              </w:rPr>
              <w:t>)</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048" w:right="408" w:firstLine="84"/>
              <w:rPr>
                <w:i/>
                <w:sz w:val="24"/>
                <w:szCs w:val="24"/>
                <w:lang w:val="ru-RU"/>
              </w:rPr>
            </w:pPr>
            <w:r w:rsidRPr="000307FD">
              <w:rPr>
                <w:b/>
                <w:i/>
                <w:sz w:val="24"/>
                <w:szCs w:val="24"/>
                <w:lang w:val="ru-RU"/>
              </w:rPr>
              <w:t>Проза о детях</w:t>
            </w:r>
            <w:r w:rsidRPr="000307FD">
              <w:rPr>
                <w:i/>
                <w:sz w:val="24"/>
                <w:szCs w:val="24"/>
                <w:lang w:val="ru-RU"/>
              </w:rPr>
              <w:t>, например:</w:t>
            </w:r>
          </w:p>
          <w:p w:rsidR="00D34317" w:rsidRPr="000307FD" w:rsidRDefault="00010ABE" w:rsidP="00680620">
            <w:pPr>
              <w:pStyle w:val="TableParagraph"/>
              <w:ind w:right="773" w:firstLine="708"/>
              <w:rPr>
                <w:b/>
                <w:i/>
                <w:sz w:val="24"/>
                <w:szCs w:val="24"/>
                <w:lang w:val="ru-RU"/>
              </w:rPr>
            </w:pPr>
            <w:r w:rsidRPr="000307FD">
              <w:rPr>
                <w:b/>
                <w:i/>
                <w:sz w:val="24"/>
                <w:szCs w:val="24"/>
                <w:lang w:val="ru-RU"/>
              </w:rPr>
              <w:t>В.Г.Распутин, В.П.Астафьев, Ф.А.Искандер, Ю.И.Коваль,</w:t>
            </w:r>
          </w:p>
          <w:p w:rsidR="00D34317" w:rsidRPr="000307FD" w:rsidRDefault="00010ABE" w:rsidP="00680620">
            <w:pPr>
              <w:pStyle w:val="TableParagraph"/>
              <w:ind w:left="583" w:right="473" w:firstLine="614"/>
              <w:rPr>
                <w:i/>
                <w:sz w:val="24"/>
                <w:szCs w:val="24"/>
                <w:lang w:val="ru-RU"/>
              </w:rPr>
            </w:pPr>
            <w:r w:rsidRPr="000307FD">
              <w:rPr>
                <w:b/>
                <w:i/>
                <w:sz w:val="24"/>
                <w:szCs w:val="24"/>
                <w:lang w:val="ru-RU"/>
              </w:rPr>
              <w:t xml:space="preserve">Ю.П.Казаков, В.В.Голявкин </w:t>
            </w:r>
            <w:r w:rsidRPr="000307FD">
              <w:rPr>
                <w:i/>
                <w:sz w:val="24"/>
                <w:szCs w:val="24"/>
                <w:lang w:val="ru-RU"/>
              </w:rPr>
              <w:t>и др.</w:t>
            </w:r>
          </w:p>
          <w:p w:rsidR="00D34317" w:rsidRPr="000307FD" w:rsidRDefault="00010ABE" w:rsidP="00680620">
            <w:pPr>
              <w:pStyle w:val="TableParagraph"/>
              <w:ind w:left="828"/>
              <w:rPr>
                <w:b/>
                <w:i/>
                <w:sz w:val="24"/>
                <w:szCs w:val="24"/>
                <w:lang w:val="ru-RU"/>
              </w:rPr>
            </w:pPr>
            <w:r w:rsidRPr="000307FD">
              <w:rPr>
                <w:b/>
                <w:i/>
                <w:sz w:val="24"/>
                <w:szCs w:val="24"/>
                <w:lang w:val="ru-RU"/>
              </w:rPr>
              <w:t>(3-4 произведения по</w:t>
            </w:r>
          </w:p>
          <w:p w:rsidR="00D34317" w:rsidRPr="000307FD" w:rsidRDefault="00010ABE" w:rsidP="00680620">
            <w:pPr>
              <w:pStyle w:val="TableParagraph"/>
              <w:ind w:left="765" w:right="90"/>
              <w:rPr>
                <w:b/>
                <w:i/>
                <w:sz w:val="24"/>
                <w:szCs w:val="24"/>
                <w:lang w:val="ru-RU"/>
              </w:rPr>
            </w:pPr>
            <w:r w:rsidRPr="000307FD">
              <w:rPr>
                <w:b/>
                <w:i/>
                <w:sz w:val="24"/>
                <w:szCs w:val="24"/>
                <w:lang w:val="ru-RU"/>
              </w:rPr>
              <w:t>выбору</w:t>
            </w:r>
            <w:r w:rsidRPr="000307FD">
              <w:rPr>
                <w:i/>
                <w:sz w:val="24"/>
                <w:szCs w:val="24"/>
                <w:lang w:val="ru-RU"/>
              </w:rPr>
              <w:t xml:space="preserve">, </w:t>
            </w:r>
            <w:r w:rsidRPr="000307FD">
              <w:rPr>
                <w:b/>
                <w:i/>
                <w:sz w:val="24"/>
                <w:szCs w:val="24"/>
                <w:lang w:val="ru-RU"/>
              </w:rPr>
              <w:t>5-8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65" w:right="148" w:firstLine="1190"/>
              <w:rPr>
                <w:i/>
                <w:sz w:val="24"/>
                <w:szCs w:val="24"/>
                <w:lang w:val="ru-RU"/>
              </w:rPr>
            </w:pPr>
            <w:r w:rsidRPr="000307FD">
              <w:rPr>
                <w:b/>
                <w:i/>
                <w:sz w:val="24"/>
                <w:szCs w:val="24"/>
                <w:lang w:val="ru-RU"/>
              </w:rPr>
              <w:t>Поэзия 2-й половины ХХ в.</w:t>
            </w:r>
            <w:r w:rsidRPr="000307FD">
              <w:rPr>
                <w:i/>
                <w:sz w:val="24"/>
                <w:szCs w:val="24"/>
                <w:lang w:val="ru-RU"/>
              </w:rPr>
              <w:t>, например:</w:t>
            </w:r>
          </w:p>
          <w:p w:rsidR="00D34317" w:rsidRPr="000307FD" w:rsidRDefault="00010ABE" w:rsidP="00680620">
            <w:pPr>
              <w:pStyle w:val="TableParagraph"/>
              <w:ind w:right="107" w:firstLine="708"/>
              <w:rPr>
                <w:b/>
                <w:i/>
                <w:sz w:val="24"/>
                <w:szCs w:val="24"/>
                <w:lang w:val="ru-RU"/>
              </w:rPr>
            </w:pPr>
            <w:r w:rsidRPr="000307FD">
              <w:rPr>
                <w:b/>
                <w:i/>
                <w:sz w:val="24"/>
                <w:szCs w:val="24"/>
                <w:lang w:val="ru-RU"/>
              </w:rPr>
              <w:t>Н.И. Глазков, Е.А.Евтушенко, А.А.Вознесенский, Н.М.Рубцов, Д.С.Самойлов, А.А. Тарковский,</w:t>
            </w:r>
          </w:p>
        </w:tc>
      </w:tr>
    </w:tbl>
    <w:p w:rsidR="00D34317" w:rsidRPr="000307FD" w:rsidRDefault="00D34317" w:rsidP="00680620">
      <w:pPr>
        <w:rPr>
          <w:sz w:val="24"/>
          <w:szCs w:val="24"/>
          <w:lang w:val="ru-RU"/>
        </w:rPr>
        <w:sectPr w:rsidR="00D34317" w:rsidRPr="000307FD">
          <w:pgSz w:w="11910" w:h="16840"/>
          <w:pgMar w:top="112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417"/>
        <w:gridCol w:w="3104"/>
      </w:tblGrid>
      <w:tr w:rsidR="00D34317" w:rsidRPr="000307FD">
        <w:trPr>
          <w:trHeight w:hRule="exact" w:val="12156"/>
        </w:trPr>
        <w:tc>
          <w:tcPr>
            <w:tcW w:w="2446" w:type="dxa"/>
          </w:tcPr>
          <w:p w:rsidR="00D34317" w:rsidRPr="000307FD" w:rsidRDefault="00D34317" w:rsidP="00680620">
            <w:pPr>
              <w:rPr>
                <w:sz w:val="24"/>
                <w:szCs w:val="24"/>
                <w:lang w:val="ru-RU"/>
              </w:rPr>
            </w:pPr>
          </w:p>
        </w:tc>
        <w:tc>
          <w:tcPr>
            <w:tcW w:w="3417" w:type="dxa"/>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140"/>
              <w:rPr>
                <w:b/>
                <w:sz w:val="24"/>
                <w:szCs w:val="24"/>
                <w:lang w:val="ru-RU"/>
              </w:rPr>
            </w:pPr>
            <w:r w:rsidRPr="000307FD">
              <w:rPr>
                <w:b/>
                <w:sz w:val="24"/>
                <w:szCs w:val="24"/>
                <w:lang w:val="ru-RU"/>
              </w:rPr>
              <w:t>М.М.Зощенко</w:t>
            </w:r>
          </w:p>
          <w:p w:rsidR="00D34317" w:rsidRPr="000307FD" w:rsidRDefault="00010ABE" w:rsidP="00680620">
            <w:pPr>
              <w:pStyle w:val="TableParagraph"/>
              <w:ind w:right="334" w:firstLine="708"/>
              <w:jc w:val="both"/>
              <w:rPr>
                <w:i/>
                <w:sz w:val="24"/>
                <w:szCs w:val="24"/>
                <w:lang w:val="ru-RU"/>
              </w:rPr>
            </w:pPr>
            <w:r w:rsidRPr="000307FD">
              <w:rPr>
                <w:b/>
                <w:i/>
                <w:sz w:val="24"/>
                <w:szCs w:val="24"/>
                <w:lang w:val="ru-RU"/>
              </w:rPr>
              <w:t xml:space="preserve">2 рассказа по выбору, например: </w:t>
            </w:r>
            <w:r w:rsidRPr="000307FD">
              <w:rPr>
                <w:i/>
                <w:sz w:val="24"/>
                <w:szCs w:val="24"/>
                <w:lang w:val="ru-RU"/>
              </w:rPr>
              <w:t>«Аристократка» (1923), «Баня» (1924) и др.</w:t>
            </w:r>
          </w:p>
          <w:p w:rsidR="00D34317" w:rsidRPr="000307FD" w:rsidRDefault="00010ABE" w:rsidP="00680620">
            <w:pPr>
              <w:pStyle w:val="TableParagraph"/>
              <w:ind w:left="811" w:right="140"/>
              <w:rPr>
                <w:b/>
                <w:sz w:val="24"/>
                <w:szCs w:val="24"/>
                <w:lang w:val="ru-RU"/>
              </w:rPr>
            </w:pPr>
            <w:r w:rsidRPr="000307FD">
              <w:rPr>
                <w:b/>
                <w:sz w:val="24"/>
                <w:szCs w:val="24"/>
                <w:lang w:val="ru-RU"/>
              </w:rPr>
              <w:t>(5-7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067" w:right="140"/>
              <w:rPr>
                <w:b/>
                <w:sz w:val="24"/>
                <w:szCs w:val="24"/>
                <w:lang w:val="ru-RU"/>
              </w:rPr>
            </w:pPr>
            <w:r w:rsidRPr="000307FD">
              <w:rPr>
                <w:b/>
                <w:sz w:val="24"/>
                <w:szCs w:val="24"/>
                <w:lang w:val="ru-RU"/>
              </w:rPr>
              <w:t>А.Т. Твардовский</w:t>
            </w:r>
          </w:p>
          <w:p w:rsidR="00D34317" w:rsidRPr="000307FD" w:rsidRDefault="00010ABE" w:rsidP="00680620">
            <w:pPr>
              <w:pStyle w:val="TableParagraph"/>
              <w:ind w:right="140" w:firstLine="708"/>
              <w:rPr>
                <w:b/>
                <w:i/>
                <w:sz w:val="24"/>
                <w:szCs w:val="24"/>
                <w:lang w:val="ru-RU"/>
              </w:rPr>
            </w:pPr>
            <w:r w:rsidRPr="000307FD">
              <w:rPr>
                <w:b/>
                <w:i/>
                <w:sz w:val="24"/>
                <w:szCs w:val="24"/>
                <w:lang w:val="ru-RU"/>
              </w:rPr>
              <w:t>1 стихотворение по выбору, например: «</w:t>
            </w:r>
            <w:r w:rsidRPr="000307FD">
              <w:rPr>
                <w:i/>
                <w:sz w:val="24"/>
                <w:szCs w:val="24"/>
                <w:lang w:val="ru-RU"/>
              </w:rPr>
              <w:t xml:space="preserve">В тот день, когда окончилась война…» (1948), </w:t>
            </w:r>
            <w:r w:rsidRPr="000307FD">
              <w:rPr>
                <w:b/>
                <w:i/>
                <w:sz w:val="24"/>
                <w:szCs w:val="24"/>
                <w:lang w:val="ru-RU"/>
              </w:rPr>
              <w:t>«</w:t>
            </w:r>
            <w:r w:rsidRPr="000307FD">
              <w:rPr>
                <w:i/>
                <w:sz w:val="24"/>
                <w:szCs w:val="24"/>
                <w:lang w:val="ru-RU"/>
              </w:rPr>
              <w:t xml:space="preserve">О сущем» (1957 – 1958), «Вся суть в одном-единственном завете…» (1958), «Я знаю, никакой моей вины…» (1966) и др.; «Василий Теркин» («Книга про бойца») (1942-1945) – </w:t>
            </w:r>
            <w:r w:rsidRPr="000307FD">
              <w:rPr>
                <w:b/>
                <w:i/>
                <w:sz w:val="24"/>
                <w:szCs w:val="24"/>
                <w:lang w:val="ru-RU"/>
              </w:rPr>
              <w:t>главы по выбору.</w:t>
            </w:r>
          </w:p>
          <w:p w:rsidR="00D34317" w:rsidRPr="000307FD" w:rsidRDefault="00010ABE" w:rsidP="00680620">
            <w:pPr>
              <w:pStyle w:val="TableParagraph"/>
              <w:ind w:left="811" w:right="140"/>
              <w:rPr>
                <w:b/>
                <w:sz w:val="24"/>
                <w:szCs w:val="24"/>
                <w:lang w:val="ru-RU"/>
              </w:rPr>
            </w:pPr>
            <w:r w:rsidRPr="000307FD">
              <w:rPr>
                <w:b/>
                <w:sz w:val="24"/>
                <w:szCs w:val="24"/>
                <w:lang w:val="ru-RU"/>
              </w:rPr>
              <w:t>(7-8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048" w:right="140"/>
              <w:rPr>
                <w:b/>
                <w:sz w:val="24"/>
                <w:szCs w:val="24"/>
                <w:lang w:val="ru-RU"/>
              </w:rPr>
            </w:pPr>
            <w:r w:rsidRPr="000307FD">
              <w:rPr>
                <w:b/>
                <w:sz w:val="24"/>
                <w:szCs w:val="24"/>
                <w:lang w:val="ru-RU"/>
              </w:rPr>
              <w:t>А.И. Солженицын</w:t>
            </w:r>
          </w:p>
          <w:p w:rsidR="00D34317" w:rsidRPr="000307FD" w:rsidRDefault="00010ABE" w:rsidP="00680620">
            <w:pPr>
              <w:pStyle w:val="TableParagraph"/>
              <w:ind w:right="269" w:firstLine="708"/>
              <w:rPr>
                <w:i/>
                <w:sz w:val="24"/>
                <w:szCs w:val="24"/>
                <w:lang w:val="ru-RU"/>
              </w:rPr>
            </w:pPr>
            <w:r w:rsidRPr="000307FD">
              <w:rPr>
                <w:b/>
                <w:i/>
                <w:sz w:val="24"/>
                <w:szCs w:val="24"/>
                <w:lang w:val="ru-RU"/>
              </w:rPr>
              <w:t>1 рассказ по выбору, например</w:t>
            </w:r>
            <w:r w:rsidRPr="000307FD">
              <w:rPr>
                <w:i/>
                <w:sz w:val="24"/>
                <w:szCs w:val="24"/>
                <w:lang w:val="ru-RU"/>
              </w:rPr>
              <w:t>: «Матренин двор» (1959) или из «Крохоток» (1958 – 1960) –</w:t>
            </w:r>
          </w:p>
          <w:p w:rsidR="00D34317" w:rsidRPr="000307FD" w:rsidRDefault="00010ABE" w:rsidP="00680620">
            <w:pPr>
              <w:pStyle w:val="TableParagraph"/>
              <w:ind w:right="140"/>
              <w:rPr>
                <w:i/>
                <w:sz w:val="24"/>
                <w:szCs w:val="24"/>
                <w:lang w:val="ru-RU"/>
              </w:rPr>
            </w:pPr>
            <w:r w:rsidRPr="000307FD">
              <w:rPr>
                <w:i/>
                <w:sz w:val="24"/>
                <w:szCs w:val="24"/>
                <w:lang w:val="ru-RU"/>
              </w:rPr>
              <w:t>«Лиственница», «Дыхание»,</w:t>
            </w:r>
          </w:p>
          <w:p w:rsidR="00D34317" w:rsidRPr="000307FD" w:rsidRDefault="00010ABE" w:rsidP="00680620">
            <w:pPr>
              <w:pStyle w:val="TableParagraph"/>
              <w:ind w:right="536"/>
              <w:rPr>
                <w:i/>
                <w:sz w:val="24"/>
                <w:szCs w:val="24"/>
                <w:lang w:val="ru-RU"/>
              </w:rPr>
            </w:pPr>
            <w:r w:rsidRPr="000307FD">
              <w:rPr>
                <w:i/>
                <w:sz w:val="24"/>
                <w:szCs w:val="24"/>
                <w:lang w:val="ru-RU"/>
              </w:rPr>
              <w:t>«Шарик», «Костер и муравьи», «Гроза в горах»,</w:t>
            </w:r>
          </w:p>
          <w:p w:rsidR="00D34317" w:rsidRPr="000307FD" w:rsidRDefault="00010ABE" w:rsidP="00680620">
            <w:pPr>
              <w:pStyle w:val="TableParagraph"/>
              <w:ind w:right="140"/>
              <w:rPr>
                <w:sz w:val="24"/>
                <w:szCs w:val="24"/>
                <w:lang w:val="ru-RU"/>
              </w:rPr>
            </w:pPr>
            <w:r w:rsidRPr="000307FD">
              <w:rPr>
                <w:i/>
                <w:sz w:val="24"/>
                <w:szCs w:val="24"/>
                <w:lang w:val="ru-RU"/>
              </w:rPr>
              <w:t>«Колокол Углича» и др</w:t>
            </w:r>
            <w:r w:rsidRPr="000307FD">
              <w:rPr>
                <w:sz w:val="24"/>
                <w:szCs w:val="24"/>
                <w:lang w:val="ru-RU"/>
              </w:rPr>
              <w:t>.</w:t>
            </w:r>
          </w:p>
          <w:p w:rsidR="00D34317" w:rsidRPr="000307FD" w:rsidRDefault="00010ABE" w:rsidP="00680620">
            <w:pPr>
              <w:pStyle w:val="TableParagraph"/>
              <w:ind w:left="811" w:right="140"/>
              <w:rPr>
                <w:b/>
                <w:sz w:val="24"/>
                <w:szCs w:val="24"/>
                <w:lang w:val="ru-RU"/>
              </w:rPr>
            </w:pPr>
            <w:r w:rsidRPr="000307FD">
              <w:rPr>
                <w:b/>
                <w:sz w:val="24"/>
                <w:szCs w:val="24"/>
                <w:lang w:val="ru-RU"/>
              </w:rPr>
              <w:t>(7-9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140"/>
              <w:rPr>
                <w:b/>
                <w:sz w:val="24"/>
                <w:szCs w:val="24"/>
                <w:lang w:val="ru-RU"/>
              </w:rPr>
            </w:pPr>
            <w:r w:rsidRPr="000307FD">
              <w:rPr>
                <w:b/>
                <w:sz w:val="24"/>
                <w:szCs w:val="24"/>
                <w:lang w:val="ru-RU"/>
              </w:rPr>
              <w:t>В.М.Шукшин</w:t>
            </w:r>
          </w:p>
          <w:p w:rsidR="00D34317" w:rsidRPr="000307FD" w:rsidRDefault="00010ABE" w:rsidP="00680620">
            <w:pPr>
              <w:pStyle w:val="TableParagraph"/>
              <w:ind w:right="434" w:firstLine="708"/>
              <w:rPr>
                <w:i/>
                <w:sz w:val="24"/>
                <w:szCs w:val="24"/>
                <w:lang w:val="ru-RU"/>
              </w:rPr>
            </w:pPr>
            <w:r w:rsidRPr="000307FD">
              <w:rPr>
                <w:b/>
                <w:i/>
                <w:sz w:val="24"/>
                <w:szCs w:val="24"/>
                <w:lang w:val="ru-RU"/>
              </w:rPr>
              <w:t>1 рассказ по выбору, например</w:t>
            </w:r>
            <w:r w:rsidRPr="000307FD">
              <w:rPr>
                <w:i/>
                <w:sz w:val="24"/>
                <w:szCs w:val="24"/>
                <w:lang w:val="ru-RU"/>
              </w:rPr>
              <w:t>: «Чудик» (1967),</w:t>
            </w:r>
          </w:p>
          <w:p w:rsidR="00D34317" w:rsidRPr="000307FD" w:rsidRDefault="00010ABE" w:rsidP="00680620">
            <w:pPr>
              <w:pStyle w:val="TableParagraph"/>
              <w:ind w:right="140"/>
              <w:rPr>
                <w:i/>
                <w:sz w:val="24"/>
                <w:szCs w:val="24"/>
                <w:lang w:val="ru-RU"/>
              </w:rPr>
            </w:pPr>
            <w:r w:rsidRPr="000307FD">
              <w:rPr>
                <w:i/>
                <w:sz w:val="24"/>
                <w:szCs w:val="24"/>
                <w:lang w:val="ru-RU"/>
              </w:rPr>
              <w:t>«Срезал» (1970), «Мастер»</w:t>
            </w:r>
          </w:p>
          <w:p w:rsidR="00D34317" w:rsidRPr="000307FD" w:rsidRDefault="00010ABE" w:rsidP="00680620">
            <w:pPr>
              <w:pStyle w:val="TableParagraph"/>
              <w:ind w:right="140"/>
              <w:rPr>
                <w:i/>
                <w:sz w:val="24"/>
                <w:szCs w:val="24"/>
                <w:lang w:val="ru-RU"/>
              </w:rPr>
            </w:pPr>
            <w:r w:rsidRPr="000307FD">
              <w:rPr>
                <w:i/>
                <w:sz w:val="24"/>
                <w:szCs w:val="24"/>
                <w:lang w:val="ru-RU"/>
              </w:rPr>
              <w:t>(1971) и др.</w:t>
            </w:r>
          </w:p>
          <w:p w:rsidR="00D34317" w:rsidRPr="000307FD" w:rsidRDefault="00010ABE" w:rsidP="00680620">
            <w:pPr>
              <w:pStyle w:val="TableParagraph"/>
              <w:ind w:left="811" w:right="140"/>
              <w:rPr>
                <w:b/>
                <w:sz w:val="24"/>
                <w:szCs w:val="24"/>
                <w:lang w:val="ru-RU"/>
              </w:rPr>
            </w:pPr>
            <w:r w:rsidRPr="000307FD">
              <w:rPr>
                <w:sz w:val="24"/>
                <w:szCs w:val="24"/>
                <w:lang w:val="ru-RU"/>
              </w:rPr>
              <w:t>(</w:t>
            </w:r>
            <w:r w:rsidRPr="000307FD">
              <w:rPr>
                <w:b/>
                <w:sz w:val="24"/>
                <w:szCs w:val="24"/>
                <w:lang w:val="ru-RU"/>
              </w:rPr>
              <w:t>7-9 кл.)</w:t>
            </w:r>
          </w:p>
        </w:tc>
        <w:tc>
          <w:tcPr>
            <w:tcW w:w="3104" w:type="dxa"/>
          </w:tcPr>
          <w:p w:rsidR="00D34317" w:rsidRPr="000307FD" w:rsidRDefault="00010ABE" w:rsidP="00680620">
            <w:pPr>
              <w:pStyle w:val="TableParagraph"/>
              <w:ind w:left="78" w:right="80"/>
              <w:rPr>
                <w:i/>
                <w:sz w:val="24"/>
                <w:szCs w:val="24"/>
                <w:lang w:val="ru-RU"/>
              </w:rPr>
            </w:pPr>
            <w:r w:rsidRPr="000307FD">
              <w:rPr>
                <w:b/>
                <w:i/>
                <w:sz w:val="24"/>
                <w:szCs w:val="24"/>
                <w:lang w:val="ru-RU"/>
              </w:rPr>
              <w:t xml:space="preserve">Б.Ш.Окуджава, В.С.Высоцкий, Ю.П.Мориц, И.А.Бродский, А.С.Кушнер, О.Е.Григорьев </w:t>
            </w:r>
            <w:r w:rsidRPr="000307FD">
              <w:rPr>
                <w:i/>
                <w:sz w:val="24"/>
                <w:szCs w:val="24"/>
                <w:lang w:val="ru-RU"/>
              </w:rPr>
              <w:t>и др.</w:t>
            </w:r>
          </w:p>
          <w:p w:rsidR="00D34317" w:rsidRPr="000307FD" w:rsidRDefault="00010ABE" w:rsidP="00680620">
            <w:pPr>
              <w:pStyle w:val="TableParagraph"/>
              <w:ind w:left="582" w:right="62" w:firstLine="273"/>
              <w:rPr>
                <w:b/>
                <w:i/>
                <w:sz w:val="24"/>
                <w:szCs w:val="24"/>
                <w:lang w:val="ru-RU"/>
              </w:rPr>
            </w:pPr>
            <w:r w:rsidRPr="000307FD">
              <w:rPr>
                <w:b/>
                <w:i/>
                <w:sz w:val="24"/>
                <w:szCs w:val="24"/>
                <w:lang w:val="ru-RU"/>
              </w:rPr>
              <w:t>(3-4 стихотворения по выбору, 5-9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400" w:right="369" w:firstLine="748"/>
              <w:rPr>
                <w:i/>
                <w:sz w:val="24"/>
                <w:szCs w:val="24"/>
                <w:lang w:val="ru-RU"/>
              </w:rPr>
            </w:pPr>
            <w:r w:rsidRPr="000307FD">
              <w:rPr>
                <w:b/>
                <w:i/>
                <w:sz w:val="24"/>
                <w:szCs w:val="24"/>
                <w:lang w:val="ru-RU"/>
              </w:rPr>
              <w:t>Проза русской эмиграции</w:t>
            </w:r>
            <w:r w:rsidRPr="000307FD">
              <w:rPr>
                <w:i/>
                <w:sz w:val="24"/>
                <w:szCs w:val="24"/>
                <w:lang w:val="ru-RU"/>
              </w:rPr>
              <w:t>, например:</w:t>
            </w:r>
          </w:p>
          <w:p w:rsidR="00D34317" w:rsidRPr="000307FD" w:rsidRDefault="00010ABE" w:rsidP="00680620">
            <w:pPr>
              <w:pStyle w:val="TableParagraph"/>
              <w:ind w:left="740" w:right="128" w:firstLine="463"/>
              <w:rPr>
                <w:b/>
                <w:i/>
                <w:sz w:val="24"/>
                <w:szCs w:val="24"/>
                <w:lang w:val="ru-RU"/>
              </w:rPr>
            </w:pPr>
            <w:r w:rsidRPr="000307FD">
              <w:rPr>
                <w:b/>
                <w:i/>
                <w:sz w:val="24"/>
                <w:szCs w:val="24"/>
                <w:lang w:val="ru-RU"/>
              </w:rPr>
              <w:t xml:space="preserve">И.С.Шмелев, В.В.Набоков, С.Д.Довлатов </w:t>
            </w:r>
            <w:r w:rsidRPr="000307FD">
              <w:rPr>
                <w:i/>
                <w:sz w:val="24"/>
                <w:szCs w:val="24"/>
                <w:lang w:val="ru-RU"/>
              </w:rPr>
              <w:t xml:space="preserve">и др. </w:t>
            </w:r>
            <w:r w:rsidRPr="000307FD">
              <w:rPr>
                <w:b/>
                <w:i/>
                <w:sz w:val="24"/>
                <w:szCs w:val="24"/>
                <w:lang w:val="ru-RU"/>
              </w:rPr>
              <w:t>(1 произведение – по выбору, 5-9</w:t>
            </w:r>
            <w:r w:rsidRPr="000307FD">
              <w:rPr>
                <w:b/>
                <w:i/>
                <w:spacing w:val="-4"/>
                <w:sz w:val="24"/>
                <w:szCs w:val="24"/>
                <w:lang w:val="ru-RU"/>
              </w:rPr>
              <w:t xml:space="preserve"> </w:t>
            </w:r>
            <w:r w:rsidRPr="000307FD">
              <w:rPr>
                <w:b/>
                <w:i/>
                <w:sz w:val="24"/>
                <w:szCs w:val="24"/>
                <w:lang w:val="ru-RU"/>
              </w:rPr>
              <w:t>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8" w:right="78" w:firstLine="708"/>
              <w:rPr>
                <w:b/>
                <w:i/>
                <w:sz w:val="24"/>
                <w:szCs w:val="24"/>
                <w:lang w:val="ru-RU"/>
              </w:rPr>
            </w:pPr>
            <w:r w:rsidRPr="000307FD">
              <w:rPr>
                <w:b/>
                <w:i/>
                <w:sz w:val="24"/>
                <w:szCs w:val="24"/>
                <w:lang w:val="ru-RU"/>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 «Лучшая детская книга издательства</w:t>
            </w:r>
          </w:p>
          <w:p w:rsidR="00D34317" w:rsidRPr="000307FD" w:rsidRDefault="00010ABE" w:rsidP="00680620">
            <w:pPr>
              <w:pStyle w:val="TableParagraph"/>
              <w:ind w:left="78" w:right="80"/>
              <w:rPr>
                <w:sz w:val="24"/>
                <w:szCs w:val="24"/>
                <w:lang w:val="ru-RU"/>
              </w:rPr>
            </w:pPr>
            <w:r w:rsidRPr="000307FD">
              <w:rPr>
                <w:b/>
                <w:i/>
                <w:sz w:val="24"/>
                <w:szCs w:val="24"/>
                <w:lang w:val="ru-RU"/>
              </w:rPr>
              <w:t xml:space="preserve">«РОСМЭН» </w:t>
            </w:r>
            <w:r w:rsidRPr="000307FD">
              <w:rPr>
                <w:sz w:val="24"/>
                <w:szCs w:val="24"/>
                <w:lang w:val="ru-RU"/>
              </w:rPr>
              <w:t>и др.,</w:t>
            </w:r>
          </w:p>
          <w:p w:rsidR="00D34317" w:rsidRPr="000307FD" w:rsidRDefault="00010ABE" w:rsidP="00680620">
            <w:pPr>
              <w:pStyle w:val="TableParagraph"/>
              <w:ind w:left="78" w:right="80"/>
              <w:rPr>
                <w:sz w:val="24"/>
                <w:szCs w:val="24"/>
                <w:lang w:val="ru-RU"/>
              </w:rPr>
            </w:pPr>
            <w:r w:rsidRPr="000307FD">
              <w:rPr>
                <w:sz w:val="24"/>
                <w:szCs w:val="24"/>
                <w:lang w:val="ru-RU"/>
              </w:rPr>
              <w:t>например:</w:t>
            </w:r>
          </w:p>
          <w:p w:rsidR="00D34317" w:rsidRPr="000307FD" w:rsidRDefault="00010ABE" w:rsidP="00680620">
            <w:pPr>
              <w:pStyle w:val="TableParagraph"/>
              <w:ind w:left="78" w:right="128" w:firstLine="708"/>
              <w:rPr>
                <w:i/>
                <w:sz w:val="24"/>
                <w:szCs w:val="24"/>
                <w:lang w:val="ru-RU"/>
              </w:rPr>
            </w:pPr>
            <w:r w:rsidRPr="000307FD">
              <w:rPr>
                <w:b/>
                <w:i/>
                <w:sz w:val="24"/>
                <w:szCs w:val="24"/>
                <w:lang w:val="ru-RU"/>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0307FD">
              <w:rPr>
                <w:i/>
                <w:sz w:val="24"/>
                <w:szCs w:val="24"/>
                <w:lang w:val="ru-RU"/>
              </w:rPr>
              <w:t>и др.</w:t>
            </w:r>
          </w:p>
          <w:p w:rsidR="00D34317" w:rsidRPr="000307FD" w:rsidRDefault="00010ABE" w:rsidP="00680620">
            <w:pPr>
              <w:pStyle w:val="TableParagraph"/>
              <w:ind w:left="803"/>
              <w:rPr>
                <w:b/>
                <w:i/>
                <w:sz w:val="24"/>
                <w:szCs w:val="24"/>
              </w:rPr>
            </w:pPr>
            <w:r w:rsidRPr="000307FD">
              <w:rPr>
                <w:b/>
                <w:i/>
                <w:sz w:val="24"/>
                <w:szCs w:val="24"/>
              </w:rPr>
              <w:t>(1-2 произведения по</w:t>
            </w:r>
          </w:p>
          <w:p w:rsidR="00D34317" w:rsidRPr="000307FD" w:rsidRDefault="00010ABE" w:rsidP="00680620">
            <w:pPr>
              <w:pStyle w:val="TableParagraph"/>
              <w:ind w:left="740" w:right="80"/>
              <w:rPr>
                <w:b/>
                <w:i/>
                <w:sz w:val="24"/>
                <w:szCs w:val="24"/>
              </w:rPr>
            </w:pPr>
            <w:r w:rsidRPr="000307FD">
              <w:rPr>
                <w:b/>
                <w:i/>
                <w:sz w:val="24"/>
                <w:szCs w:val="24"/>
              </w:rPr>
              <w:t>выбору, 5-8 кл.)</w:t>
            </w:r>
          </w:p>
        </w:tc>
      </w:tr>
      <w:tr w:rsidR="00D34317" w:rsidRPr="000307FD">
        <w:trPr>
          <w:trHeight w:hRule="exact" w:val="286"/>
        </w:trPr>
        <w:tc>
          <w:tcPr>
            <w:tcW w:w="8967" w:type="dxa"/>
            <w:gridSpan w:val="3"/>
          </w:tcPr>
          <w:p w:rsidR="00D34317" w:rsidRPr="000307FD" w:rsidRDefault="00010ABE" w:rsidP="00680620">
            <w:pPr>
              <w:pStyle w:val="TableParagraph"/>
              <w:ind w:left="3326"/>
              <w:rPr>
                <w:b/>
                <w:sz w:val="24"/>
                <w:szCs w:val="24"/>
              </w:rPr>
            </w:pPr>
            <w:r w:rsidRPr="000307FD">
              <w:rPr>
                <w:b/>
                <w:sz w:val="24"/>
                <w:szCs w:val="24"/>
              </w:rPr>
              <w:t>Литература народов России</w:t>
            </w:r>
          </w:p>
        </w:tc>
      </w:tr>
      <w:tr w:rsidR="00D34317" w:rsidRPr="00CE6307">
        <w:trPr>
          <w:trHeight w:hRule="exact" w:val="1387"/>
        </w:trPr>
        <w:tc>
          <w:tcPr>
            <w:tcW w:w="2446" w:type="dxa"/>
            <w:vMerge w:val="restart"/>
          </w:tcPr>
          <w:p w:rsidR="00D34317" w:rsidRPr="000307FD" w:rsidRDefault="00D34317" w:rsidP="00680620">
            <w:pPr>
              <w:rPr>
                <w:sz w:val="24"/>
                <w:szCs w:val="24"/>
              </w:rPr>
            </w:pPr>
          </w:p>
        </w:tc>
        <w:tc>
          <w:tcPr>
            <w:tcW w:w="3417" w:type="dxa"/>
            <w:vMerge w:val="restart"/>
          </w:tcPr>
          <w:p w:rsidR="00D34317" w:rsidRPr="000307FD" w:rsidRDefault="00D34317" w:rsidP="00680620">
            <w:pPr>
              <w:rPr>
                <w:sz w:val="24"/>
                <w:szCs w:val="24"/>
              </w:rPr>
            </w:pPr>
          </w:p>
        </w:tc>
        <w:tc>
          <w:tcPr>
            <w:tcW w:w="3104" w:type="dxa"/>
            <w:tcBorders>
              <w:bottom w:val="nil"/>
            </w:tcBorders>
          </w:tcPr>
          <w:p w:rsidR="00D34317" w:rsidRPr="000307FD" w:rsidRDefault="00010ABE" w:rsidP="00680620">
            <w:pPr>
              <w:pStyle w:val="TableParagraph"/>
              <w:ind w:left="786" w:right="301"/>
              <w:rPr>
                <w:b/>
                <w:i/>
                <w:sz w:val="24"/>
                <w:szCs w:val="24"/>
              </w:rPr>
            </w:pPr>
            <w:r w:rsidRPr="000307FD">
              <w:rPr>
                <w:b/>
                <w:i/>
                <w:sz w:val="24"/>
                <w:szCs w:val="24"/>
              </w:rPr>
              <w:t>Г.Тукай, М.Карим, К.Кулиев,</w:t>
            </w:r>
          </w:p>
          <w:p w:rsidR="00D34317" w:rsidRPr="000307FD" w:rsidRDefault="00010ABE" w:rsidP="00680620">
            <w:pPr>
              <w:pStyle w:val="TableParagraph"/>
              <w:ind w:left="78" w:right="80"/>
              <w:rPr>
                <w:i/>
                <w:sz w:val="24"/>
                <w:szCs w:val="24"/>
                <w:lang w:val="ru-RU"/>
              </w:rPr>
            </w:pPr>
            <w:r w:rsidRPr="000307FD">
              <w:rPr>
                <w:b/>
                <w:i/>
                <w:sz w:val="24"/>
                <w:szCs w:val="24"/>
                <w:lang w:val="ru-RU"/>
              </w:rPr>
              <w:t xml:space="preserve">Р.Гамзатов </w:t>
            </w:r>
            <w:r w:rsidRPr="000307FD">
              <w:rPr>
                <w:i/>
                <w:sz w:val="24"/>
                <w:szCs w:val="24"/>
                <w:lang w:val="ru-RU"/>
              </w:rPr>
              <w:t>и др.</w:t>
            </w:r>
          </w:p>
          <w:p w:rsidR="00D34317" w:rsidRPr="000307FD" w:rsidRDefault="00010ABE" w:rsidP="00680620">
            <w:pPr>
              <w:pStyle w:val="TableParagraph"/>
              <w:ind w:left="78" w:right="80" w:firstLine="708"/>
              <w:rPr>
                <w:b/>
                <w:i/>
                <w:sz w:val="24"/>
                <w:szCs w:val="24"/>
                <w:lang w:val="ru-RU"/>
              </w:rPr>
            </w:pPr>
            <w:r w:rsidRPr="000307FD">
              <w:rPr>
                <w:b/>
                <w:i/>
                <w:sz w:val="24"/>
                <w:szCs w:val="24"/>
                <w:lang w:val="ru-RU"/>
              </w:rPr>
              <w:t>(1 произведение по выбору,</w:t>
            </w:r>
          </w:p>
        </w:tc>
      </w:tr>
      <w:tr w:rsidR="00D34317" w:rsidRPr="000307FD">
        <w:trPr>
          <w:trHeight w:hRule="exact" w:val="290"/>
        </w:trPr>
        <w:tc>
          <w:tcPr>
            <w:tcW w:w="2446" w:type="dxa"/>
            <w:vMerge/>
          </w:tcPr>
          <w:p w:rsidR="00D34317" w:rsidRPr="000307FD" w:rsidRDefault="00D34317" w:rsidP="00680620">
            <w:pPr>
              <w:rPr>
                <w:sz w:val="24"/>
                <w:szCs w:val="24"/>
                <w:lang w:val="ru-RU"/>
              </w:rPr>
            </w:pPr>
          </w:p>
        </w:tc>
        <w:tc>
          <w:tcPr>
            <w:tcW w:w="3417" w:type="dxa"/>
            <w:vMerge/>
          </w:tcPr>
          <w:p w:rsidR="00D34317" w:rsidRPr="000307FD" w:rsidRDefault="00D34317" w:rsidP="00680620">
            <w:pPr>
              <w:rPr>
                <w:sz w:val="24"/>
                <w:szCs w:val="24"/>
                <w:lang w:val="ru-RU"/>
              </w:rPr>
            </w:pPr>
          </w:p>
        </w:tc>
        <w:tc>
          <w:tcPr>
            <w:tcW w:w="3104" w:type="dxa"/>
            <w:tcBorders>
              <w:top w:val="nil"/>
              <w:left w:val="double" w:sz="11" w:space="0" w:color="000000"/>
              <w:right w:val="double" w:sz="11" w:space="0" w:color="000000"/>
            </w:tcBorders>
            <w:shd w:val="clear" w:color="auto" w:fill="D7D7D7"/>
          </w:tcPr>
          <w:p w:rsidR="00D34317" w:rsidRPr="000307FD" w:rsidRDefault="00010ABE" w:rsidP="00680620">
            <w:pPr>
              <w:pStyle w:val="TableParagraph"/>
              <w:ind w:left="749"/>
              <w:rPr>
                <w:b/>
                <w:i/>
                <w:sz w:val="24"/>
                <w:szCs w:val="24"/>
              </w:rPr>
            </w:pPr>
            <w:r w:rsidRPr="000307FD">
              <w:rPr>
                <w:b/>
                <w:sz w:val="24"/>
                <w:szCs w:val="24"/>
              </w:rPr>
              <w:t>5-9 кл.</w:t>
            </w:r>
            <w:r w:rsidRPr="000307FD">
              <w:rPr>
                <w:b/>
                <w:i/>
                <w:sz w:val="24"/>
                <w:szCs w:val="24"/>
              </w:rPr>
              <w:t>)</w:t>
            </w:r>
          </w:p>
        </w:tc>
      </w:tr>
    </w:tbl>
    <w:p w:rsidR="00D34317" w:rsidRPr="000307FD" w:rsidRDefault="00D34317" w:rsidP="00680620">
      <w:pPr>
        <w:rPr>
          <w:sz w:val="24"/>
          <w:szCs w:val="24"/>
        </w:rPr>
        <w:sectPr w:rsidR="00D34317" w:rsidRPr="000307FD">
          <w:footerReference w:type="default" r:id="rId20"/>
          <w:pgSz w:w="11910" w:h="16840"/>
          <w:pgMar w:top="1120" w:right="860" w:bottom="1260" w:left="1680" w:header="0" w:footer="1063" w:gutter="0"/>
          <w:pgNumType w:start="17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3318"/>
        <w:gridCol w:w="112"/>
        <w:gridCol w:w="3054"/>
      </w:tblGrid>
      <w:tr w:rsidR="00D34317" w:rsidRPr="000307FD">
        <w:trPr>
          <w:trHeight w:hRule="exact" w:val="288"/>
        </w:trPr>
        <w:tc>
          <w:tcPr>
            <w:tcW w:w="2483" w:type="dxa"/>
          </w:tcPr>
          <w:p w:rsidR="00D34317" w:rsidRPr="000307FD" w:rsidRDefault="00D34317" w:rsidP="00680620">
            <w:pPr>
              <w:rPr>
                <w:sz w:val="24"/>
                <w:szCs w:val="24"/>
              </w:rPr>
            </w:pPr>
          </w:p>
        </w:tc>
        <w:tc>
          <w:tcPr>
            <w:tcW w:w="3318" w:type="dxa"/>
          </w:tcPr>
          <w:p w:rsidR="00D34317" w:rsidRPr="000307FD" w:rsidRDefault="00D34317" w:rsidP="00680620">
            <w:pPr>
              <w:rPr>
                <w:sz w:val="24"/>
                <w:szCs w:val="24"/>
              </w:rPr>
            </w:pPr>
          </w:p>
        </w:tc>
        <w:tc>
          <w:tcPr>
            <w:tcW w:w="3166" w:type="dxa"/>
            <w:gridSpan w:val="2"/>
          </w:tcPr>
          <w:p w:rsidR="00D34317" w:rsidRPr="000307FD" w:rsidRDefault="00D34317" w:rsidP="00680620">
            <w:pPr>
              <w:rPr>
                <w:sz w:val="24"/>
                <w:szCs w:val="24"/>
              </w:rPr>
            </w:pPr>
          </w:p>
        </w:tc>
      </w:tr>
      <w:tr w:rsidR="00D34317" w:rsidRPr="000307FD">
        <w:trPr>
          <w:trHeight w:hRule="exact" w:val="286"/>
        </w:trPr>
        <w:tc>
          <w:tcPr>
            <w:tcW w:w="8967" w:type="dxa"/>
            <w:gridSpan w:val="4"/>
          </w:tcPr>
          <w:p w:rsidR="00D34317" w:rsidRPr="000307FD" w:rsidRDefault="00010ABE" w:rsidP="00680620">
            <w:pPr>
              <w:pStyle w:val="TableParagraph"/>
              <w:ind w:left="3555"/>
              <w:rPr>
                <w:b/>
                <w:sz w:val="24"/>
                <w:szCs w:val="24"/>
              </w:rPr>
            </w:pPr>
            <w:r w:rsidRPr="000307FD">
              <w:rPr>
                <w:b/>
                <w:sz w:val="24"/>
                <w:szCs w:val="24"/>
              </w:rPr>
              <w:t>Зарубежная литература</w:t>
            </w:r>
          </w:p>
        </w:tc>
      </w:tr>
      <w:tr w:rsidR="00D34317" w:rsidRPr="00CE6307">
        <w:trPr>
          <w:trHeight w:hRule="exact" w:val="838"/>
        </w:trPr>
        <w:tc>
          <w:tcPr>
            <w:tcW w:w="2483" w:type="dxa"/>
            <w:vMerge w:val="restart"/>
          </w:tcPr>
          <w:p w:rsidR="00D34317" w:rsidRPr="000307FD" w:rsidRDefault="00D34317" w:rsidP="00680620">
            <w:pPr>
              <w:rPr>
                <w:sz w:val="24"/>
                <w:szCs w:val="24"/>
              </w:rPr>
            </w:pPr>
          </w:p>
        </w:tc>
        <w:tc>
          <w:tcPr>
            <w:tcW w:w="3318" w:type="dxa"/>
            <w:vMerge w:val="restart"/>
          </w:tcPr>
          <w:p w:rsidR="00D34317" w:rsidRPr="000307FD" w:rsidRDefault="00010ABE" w:rsidP="00680620">
            <w:pPr>
              <w:pStyle w:val="TableParagraph"/>
              <w:ind w:left="773" w:right="75"/>
              <w:rPr>
                <w:i/>
                <w:sz w:val="24"/>
                <w:szCs w:val="24"/>
                <w:lang w:val="ru-RU"/>
              </w:rPr>
            </w:pPr>
            <w:r w:rsidRPr="000307FD">
              <w:rPr>
                <w:b/>
                <w:sz w:val="24"/>
                <w:szCs w:val="24"/>
                <w:lang w:val="ru-RU"/>
              </w:rPr>
              <w:t xml:space="preserve">Гомер </w:t>
            </w:r>
            <w:r w:rsidRPr="000307FD">
              <w:rPr>
                <w:i/>
                <w:sz w:val="24"/>
                <w:szCs w:val="24"/>
                <w:lang w:val="ru-RU"/>
              </w:rPr>
              <w:t>«Илиада» (или</w:t>
            </w:r>
          </w:p>
          <w:p w:rsidR="00D34317" w:rsidRPr="000307FD" w:rsidRDefault="00010ABE" w:rsidP="00680620">
            <w:pPr>
              <w:pStyle w:val="TableParagraph"/>
              <w:ind w:left="65" w:right="346"/>
              <w:rPr>
                <w:b/>
                <w:i/>
                <w:sz w:val="24"/>
                <w:szCs w:val="24"/>
                <w:lang w:val="ru-RU"/>
              </w:rPr>
            </w:pPr>
            <w:r w:rsidRPr="000307FD">
              <w:rPr>
                <w:i/>
                <w:sz w:val="24"/>
                <w:szCs w:val="24"/>
                <w:lang w:val="ru-RU"/>
              </w:rPr>
              <w:t xml:space="preserve">«Одиссея») </w:t>
            </w:r>
            <w:r w:rsidRPr="000307FD">
              <w:rPr>
                <w:b/>
                <w:i/>
                <w:sz w:val="24"/>
                <w:szCs w:val="24"/>
                <w:lang w:val="ru-RU"/>
              </w:rPr>
              <w:t>(фрагменты по выбору)</w:t>
            </w:r>
          </w:p>
          <w:p w:rsidR="00D34317" w:rsidRPr="000307FD" w:rsidRDefault="00010ABE" w:rsidP="00680620">
            <w:pPr>
              <w:pStyle w:val="TableParagraph"/>
              <w:ind w:left="773" w:right="75"/>
              <w:rPr>
                <w:b/>
                <w:sz w:val="24"/>
                <w:szCs w:val="24"/>
                <w:lang w:val="ru-RU"/>
              </w:rPr>
            </w:pPr>
            <w:r w:rsidRPr="000307FD">
              <w:rPr>
                <w:b/>
                <w:sz w:val="24"/>
                <w:szCs w:val="24"/>
                <w:lang w:val="ru-RU"/>
              </w:rPr>
              <w:t>(6-8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5" w:right="75" w:firstLine="708"/>
              <w:rPr>
                <w:b/>
                <w:i/>
                <w:sz w:val="24"/>
                <w:szCs w:val="24"/>
                <w:lang w:val="ru-RU"/>
              </w:rPr>
            </w:pPr>
            <w:r w:rsidRPr="000307FD">
              <w:rPr>
                <w:b/>
                <w:sz w:val="24"/>
                <w:szCs w:val="24"/>
                <w:lang w:val="ru-RU"/>
              </w:rPr>
              <w:t xml:space="preserve">Данте. </w:t>
            </w:r>
            <w:r w:rsidRPr="000307FD">
              <w:rPr>
                <w:i/>
                <w:sz w:val="24"/>
                <w:szCs w:val="24"/>
                <w:lang w:val="ru-RU"/>
              </w:rPr>
              <w:t xml:space="preserve">«Божественная комедия» </w:t>
            </w:r>
            <w:r w:rsidRPr="000307FD">
              <w:rPr>
                <w:b/>
                <w:i/>
                <w:sz w:val="24"/>
                <w:szCs w:val="24"/>
                <w:lang w:val="ru-RU"/>
              </w:rPr>
              <w:t>(фрагменты по выбору)</w:t>
            </w:r>
          </w:p>
          <w:p w:rsidR="00D34317" w:rsidRPr="000307FD" w:rsidRDefault="00010ABE" w:rsidP="00680620">
            <w:pPr>
              <w:pStyle w:val="TableParagraph"/>
              <w:ind w:left="773" w:right="75"/>
              <w:rPr>
                <w:b/>
                <w:sz w:val="24"/>
                <w:szCs w:val="24"/>
                <w:lang w:val="ru-RU"/>
              </w:rPr>
            </w:pPr>
            <w:r w:rsidRPr="000307FD">
              <w:rPr>
                <w:b/>
                <w:sz w:val="24"/>
                <w:szCs w:val="24"/>
                <w:lang w:val="ru-RU"/>
              </w:rPr>
              <w:t>(9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5" w:right="176" w:firstLine="708"/>
              <w:rPr>
                <w:b/>
                <w:i/>
                <w:sz w:val="24"/>
                <w:szCs w:val="24"/>
                <w:lang w:val="ru-RU"/>
              </w:rPr>
            </w:pPr>
            <w:r w:rsidRPr="000307FD">
              <w:rPr>
                <w:b/>
                <w:sz w:val="24"/>
                <w:szCs w:val="24"/>
                <w:lang w:val="ru-RU"/>
              </w:rPr>
              <w:t xml:space="preserve">М. де Сервантес </w:t>
            </w:r>
            <w:r w:rsidRPr="000307FD">
              <w:rPr>
                <w:i/>
                <w:sz w:val="24"/>
                <w:szCs w:val="24"/>
                <w:lang w:val="ru-RU"/>
              </w:rPr>
              <w:t xml:space="preserve">«Дон Кихот» </w:t>
            </w:r>
            <w:r w:rsidRPr="000307FD">
              <w:rPr>
                <w:b/>
                <w:i/>
                <w:sz w:val="24"/>
                <w:szCs w:val="24"/>
                <w:lang w:val="ru-RU"/>
              </w:rPr>
              <w:t>(главы по выбору)</w:t>
            </w:r>
          </w:p>
          <w:p w:rsidR="00D34317" w:rsidRPr="000307FD" w:rsidRDefault="00010ABE" w:rsidP="00680620">
            <w:pPr>
              <w:pStyle w:val="TableParagraph"/>
              <w:ind w:left="773" w:right="75"/>
              <w:rPr>
                <w:b/>
                <w:sz w:val="24"/>
                <w:szCs w:val="24"/>
              </w:rPr>
            </w:pPr>
            <w:r w:rsidRPr="000307FD">
              <w:rPr>
                <w:b/>
                <w:sz w:val="24"/>
                <w:szCs w:val="24"/>
              </w:rPr>
              <w:t>(7-8 кл.)</w:t>
            </w:r>
          </w:p>
        </w:tc>
        <w:tc>
          <w:tcPr>
            <w:tcW w:w="112" w:type="dxa"/>
            <w:tcBorders>
              <w:bottom w:val="nil"/>
            </w:tcBorders>
          </w:tcPr>
          <w:p w:rsidR="00D34317" w:rsidRPr="000307FD" w:rsidRDefault="00D34317" w:rsidP="00680620">
            <w:pPr>
              <w:rPr>
                <w:sz w:val="24"/>
                <w:szCs w:val="24"/>
              </w:rPr>
            </w:pPr>
          </w:p>
        </w:tc>
        <w:tc>
          <w:tcPr>
            <w:tcW w:w="3054" w:type="dxa"/>
            <w:tcBorders>
              <w:right w:val="double" w:sz="11" w:space="0" w:color="000000"/>
            </w:tcBorders>
            <w:shd w:val="clear" w:color="auto" w:fill="D7D7D7"/>
          </w:tcPr>
          <w:p w:rsidR="00D34317" w:rsidRPr="000307FD" w:rsidRDefault="00010ABE" w:rsidP="00680620">
            <w:pPr>
              <w:pStyle w:val="TableParagraph"/>
              <w:ind w:left="405" w:right="408" w:firstLine="772"/>
              <w:jc w:val="both"/>
              <w:rPr>
                <w:b/>
                <w:i/>
                <w:sz w:val="24"/>
                <w:szCs w:val="24"/>
                <w:lang w:val="ru-RU"/>
              </w:rPr>
            </w:pPr>
            <w:r w:rsidRPr="000307FD">
              <w:rPr>
                <w:b/>
                <w:i/>
                <w:sz w:val="24"/>
                <w:szCs w:val="24"/>
                <w:lang w:val="ru-RU"/>
              </w:rPr>
              <w:t>Зарубежный фольклор легенды, баллады, саги, песни</w:t>
            </w:r>
          </w:p>
        </w:tc>
      </w:tr>
      <w:tr w:rsidR="00D34317" w:rsidRPr="000307FD">
        <w:trPr>
          <w:trHeight w:hRule="exact" w:val="2760"/>
        </w:trPr>
        <w:tc>
          <w:tcPr>
            <w:tcW w:w="2483" w:type="dxa"/>
            <w:vMerge/>
          </w:tcPr>
          <w:p w:rsidR="00D34317" w:rsidRPr="000307FD" w:rsidRDefault="00D34317" w:rsidP="00680620">
            <w:pPr>
              <w:rPr>
                <w:sz w:val="24"/>
                <w:szCs w:val="24"/>
                <w:lang w:val="ru-RU"/>
              </w:rPr>
            </w:pPr>
          </w:p>
        </w:tc>
        <w:tc>
          <w:tcPr>
            <w:tcW w:w="3318" w:type="dxa"/>
            <w:vMerge/>
          </w:tcPr>
          <w:p w:rsidR="00D34317" w:rsidRPr="000307FD" w:rsidRDefault="00D34317" w:rsidP="00680620">
            <w:pPr>
              <w:rPr>
                <w:sz w:val="24"/>
                <w:szCs w:val="24"/>
                <w:lang w:val="ru-RU"/>
              </w:rPr>
            </w:pPr>
          </w:p>
        </w:tc>
        <w:tc>
          <w:tcPr>
            <w:tcW w:w="3166" w:type="dxa"/>
            <w:gridSpan w:val="2"/>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40" w:right="331" w:firstLine="708"/>
              <w:rPr>
                <w:b/>
                <w:sz w:val="24"/>
                <w:szCs w:val="24"/>
              </w:rPr>
            </w:pPr>
            <w:r w:rsidRPr="000307FD">
              <w:rPr>
                <w:b/>
                <w:sz w:val="24"/>
                <w:szCs w:val="24"/>
              </w:rPr>
              <w:t>(2-3 произведения по выбору, 5-7 кл.)</w:t>
            </w:r>
          </w:p>
        </w:tc>
      </w:tr>
      <w:tr w:rsidR="00D34317" w:rsidRPr="000307FD">
        <w:trPr>
          <w:trHeight w:hRule="exact" w:val="562"/>
        </w:trPr>
        <w:tc>
          <w:tcPr>
            <w:tcW w:w="2483" w:type="dxa"/>
            <w:vMerge w:val="restart"/>
          </w:tcPr>
          <w:p w:rsidR="00D34317" w:rsidRPr="000307FD" w:rsidRDefault="00010ABE" w:rsidP="00680620">
            <w:pPr>
              <w:pStyle w:val="TableParagraph"/>
              <w:ind w:left="811" w:right="128"/>
              <w:rPr>
                <w:b/>
                <w:sz w:val="24"/>
                <w:szCs w:val="24"/>
                <w:lang w:val="ru-RU"/>
              </w:rPr>
            </w:pPr>
            <w:r w:rsidRPr="000307FD">
              <w:rPr>
                <w:b/>
                <w:sz w:val="24"/>
                <w:szCs w:val="24"/>
                <w:lang w:val="ru-RU"/>
              </w:rPr>
              <w:t>В.Шекспир</w:t>
            </w:r>
          </w:p>
          <w:p w:rsidR="00D34317" w:rsidRPr="000307FD" w:rsidRDefault="00010ABE" w:rsidP="00680620">
            <w:pPr>
              <w:pStyle w:val="TableParagraph"/>
              <w:ind w:right="128"/>
              <w:rPr>
                <w:sz w:val="24"/>
                <w:szCs w:val="24"/>
                <w:lang w:val="ru-RU"/>
              </w:rPr>
            </w:pPr>
            <w:r w:rsidRPr="000307FD">
              <w:rPr>
                <w:sz w:val="24"/>
                <w:szCs w:val="24"/>
                <w:lang w:val="ru-RU"/>
              </w:rPr>
              <w:t>«Ромео и Джульетта» (1594 – 1595).</w:t>
            </w:r>
          </w:p>
          <w:p w:rsidR="00D34317" w:rsidRPr="000307FD" w:rsidRDefault="00010ABE" w:rsidP="00680620">
            <w:pPr>
              <w:pStyle w:val="TableParagraph"/>
              <w:ind w:left="811" w:right="128"/>
              <w:rPr>
                <w:b/>
                <w:sz w:val="24"/>
                <w:szCs w:val="24"/>
              </w:rPr>
            </w:pPr>
            <w:r w:rsidRPr="000307FD">
              <w:rPr>
                <w:b/>
                <w:sz w:val="24"/>
                <w:szCs w:val="24"/>
              </w:rPr>
              <w:t>(8-9 кл.)</w:t>
            </w:r>
          </w:p>
        </w:tc>
        <w:tc>
          <w:tcPr>
            <w:tcW w:w="3318" w:type="dxa"/>
            <w:tcBorders>
              <w:left w:val="double" w:sz="11" w:space="0" w:color="000000"/>
              <w:right w:val="double" w:sz="11" w:space="0" w:color="000000"/>
            </w:tcBorders>
            <w:shd w:val="clear" w:color="auto" w:fill="D7D7D7"/>
          </w:tcPr>
          <w:p w:rsidR="00D34317" w:rsidRPr="000307FD" w:rsidRDefault="00010ABE" w:rsidP="00680620">
            <w:pPr>
              <w:pStyle w:val="TableParagraph"/>
              <w:ind w:left="1061" w:right="60" w:hanging="274"/>
              <w:rPr>
                <w:b/>
                <w:sz w:val="24"/>
                <w:szCs w:val="24"/>
              </w:rPr>
            </w:pPr>
            <w:r w:rsidRPr="000307FD">
              <w:rPr>
                <w:b/>
                <w:i/>
                <w:sz w:val="24"/>
                <w:szCs w:val="24"/>
              </w:rPr>
              <w:t>1–2 сонета по выбору, например</w:t>
            </w:r>
            <w:r w:rsidRPr="000307FD">
              <w:rPr>
                <w:b/>
                <w:sz w:val="24"/>
                <w:szCs w:val="24"/>
              </w:rPr>
              <w:t>:</w:t>
            </w:r>
          </w:p>
        </w:tc>
        <w:tc>
          <w:tcPr>
            <w:tcW w:w="3166" w:type="dxa"/>
            <w:gridSpan w:val="2"/>
            <w:tcBorders>
              <w:left w:val="double" w:sz="11" w:space="0" w:color="000000"/>
              <w:bottom w:val="nil"/>
            </w:tcBorders>
          </w:tcPr>
          <w:p w:rsidR="00D34317" w:rsidRPr="000307FD" w:rsidRDefault="00D34317" w:rsidP="00680620">
            <w:pPr>
              <w:rPr>
                <w:sz w:val="24"/>
                <w:szCs w:val="24"/>
              </w:rPr>
            </w:pPr>
          </w:p>
        </w:tc>
      </w:tr>
      <w:tr w:rsidR="00D34317" w:rsidRPr="000307FD">
        <w:trPr>
          <w:trHeight w:hRule="exact" w:val="3329"/>
        </w:trPr>
        <w:tc>
          <w:tcPr>
            <w:tcW w:w="2483" w:type="dxa"/>
            <w:vMerge/>
          </w:tcPr>
          <w:p w:rsidR="00D34317" w:rsidRPr="000307FD" w:rsidRDefault="00D34317" w:rsidP="00680620">
            <w:pPr>
              <w:rPr>
                <w:sz w:val="24"/>
                <w:szCs w:val="24"/>
              </w:rPr>
            </w:pPr>
          </w:p>
        </w:tc>
        <w:tc>
          <w:tcPr>
            <w:tcW w:w="3318" w:type="dxa"/>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5" w:right="70" w:firstLine="708"/>
              <w:rPr>
                <w:i/>
                <w:sz w:val="24"/>
                <w:szCs w:val="24"/>
                <w:lang w:val="ru-RU"/>
              </w:rPr>
            </w:pPr>
            <w:r w:rsidRPr="000307FD">
              <w:rPr>
                <w:i/>
                <w:sz w:val="24"/>
                <w:szCs w:val="24"/>
                <w:lang w:val="ru-RU"/>
              </w:rPr>
              <w:t>№ 66 «Измучась всем, я умереть хочу...» (пер. Б. Пастернака), № 68 «Его лицо</w:t>
            </w:r>
          </w:p>
          <w:p w:rsidR="00D34317" w:rsidRPr="000307FD" w:rsidRDefault="00010ABE" w:rsidP="00680620">
            <w:pPr>
              <w:pStyle w:val="TableParagraph"/>
              <w:ind w:left="65" w:right="113"/>
              <w:rPr>
                <w:i/>
                <w:sz w:val="24"/>
                <w:szCs w:val="24"/>
                <w:lang w:val="ru-RU"/>
              </w:rPr>
            </w:pPr>
            <w:r w:rsidRPr="000307FD">
              <w:rPr>
                <w:i/>
                <w:sz w:val="24"/>
                <w:szCs w:val="24"/>
                <w:lang w:val="ru-RU"/>
              </w:rPr>
              <w:t>- одно из отражений…» (пер. С. Маршака), №116 «Мешать соединенью двух сердец…» (пер. С. Маршака), №130 «Ее глаза на звезды не похожи…» (пер. С. Маршака).</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73" w:right="75"/>
              <w:rPr>
                <w:b/>
                <w:sz w:val="24"/>
                <w:szCs w:val="24"/>
              </w:rPr>
            </w:pPr>
            <w:r w:rsidRPr="000307FD">
              <w:rPr>
                <w:b/>
                <w:sz w:val="24"/>
                <w:szCs w:val="24"/>
              </w:rPr>
              <w:t>(7-8 кл.)</w:t>
            </w:r>
          </w:p>
        </w:tc>
        <w:tc>
          <w:tcPr>
            <w:tcW w:w="3166" w:type="dxa"/>
            <w:gridSpan w:val="2"/>
            <w:tcBorders>
              <w:top w:val="nil"/>
            </w:tcBorders>
          </w:tcPr>
          <w:p w:rsidR="00D34317" w:rsidRPr="000307FD" w:rsidRDefault="00D34317" w:rsidP="00680620">
            <w:pPr>
              <w:rPr>
                <w:sz w:val="24"/>
                <w:szCs w:val="24"/>
              </w:rPr>
            </w:pPr>
          </w:p>
        </w:tc>
      </w:tr>
      <w:tr w:rsidR="00D34317" w:rsidRPr="000307FD">
        <w:trPr>
          <w:trHeight w:hRule="exact" w:val="562"/>
        </w:trPr>
        <w:tc>
          <w:tcPr>
            <w:tcW w:w="2483" w:type="dxa"/>
            <w:vMerge w:val="restart"/>
          </w:tcPr>
          <w:p w:rsidR="00D34317" w:rsidRPr="000307FD" w:rsidRDefault="00D34317" w:rsidP="00680620">
            <w:pPr>
              <w:rPr>
                <w:sz w:val="24"/>
                <w:szCs w:val="24"/>
              </w:rPr>
            </w:pPr>
          </w:p>
        </w:tc>
        <w:tc>
          <w:tcPr>
            <w:tcW w:w="3318" w:type="dxa"/>
            <w:tcBorders>
              <w:left w:val="double" w:sz="11" w:space="0" w:color="000000"/>
              <w:right w:val="double" w:sz="11" w:space="0" w:color="000000"/>
            </w:tcBorders>
            <w:shd w:val="clear" w:color="auto" w:fill="D7D7D7"/>
          </w:tcPr>
          <w:p w:rsidR="00D34317" w:rsidRPr="000307FD" w:rsidRDefault="00010ABE" w:rsidP="00680620">
            <w:pPr>
              <w:pStyle w:val="TableParagraph"/>
              <w:ind w:left="285" w:right="270" w:firstLine="722"/>
              <w:rPr>
                <w:b/>
                <w:i/>
                <w:sz w:val="24"/>
                <w:szCs w:val="24"/>
                <w:lang w:val="ru-RU"/>
              </w:rPr>
            </w:pPr>
            <w:r w:rsidRPr="000307FD">
              <w:rPr>
                <w:b/>
                <w:sz w:val="24"/>
                <w:szCs w:val="24"/>
                <w:lang w:val="ru-RU"/>
              </w:rPr>
              <w:t xml:space="preserve">Д.Дефо </w:t>
            </w:r>
            <w:r w:rsidRPr="000307FD">
              <w:rPr>
                <w:i/>
                <w:sz w:val="24"/>
                <w:szCs w:val="24"/>
                <w:lang w:val="ru-RU"/>
              </w:rPr>
              <w:t xml:space="preserve">«Робинзон Крузо» </w:t>
            </w:r>
            <w:r w:rsidRPr="000307FD">
              <w:rPr>
                <w:b/>
                <w:i/>
                <w:sz w:val="24"/>
                <w:szCs w:val="24"/>
                <w:lang w:val="ru-RU"/>
              </w:rPr>
              <w:t>(главы по выбору)</w:t>
            </w:r>
          </w:p>
        </w:tc>
        <w:tc>
          <w:tcPr>
            <w:tcW w:w="3166" w:type="dxa"/>
            <w:gridSpan w:val="2"/>
            <w:tcBorders>
              <w:left w:val="double" w:sz="11" w:space="0" w:color="000000"/>
              <w:bottom w:val="nil"/>
            </w:tcBorders>
          </w:tcPr>
          <w:p w:rsidR="00D34317" w:rsidRPr="000307FD" w:rsidRDefault="00010ABE" w:rsidP="00680620">
            <w:pPr>
              <w:pStyle w:val="TableParagraph"/>
              <w:ind w:right="1021" w:firstLine="708"/>
              <w:rPr>
                <w:i/>
                <w:sz w:val="24"/>
                <w:szCs w:val="24"/>
              </w:rPr>
            </w:pPr>
            <w:r w:rsidRPr="000307FD">
              <w:rPr>
                <w:i/>
                <w:sz w:val="24"/>
                <w:szCs w:val="24"/>
              </w:rPr>
              <w:t>Зарубежная сказочная и</w:t>
            </w:r>
          </w:p>
        </w:tc>
      </w:tr>
      <w:tr w:rsidR="00D34317" w:rsidRPr="00CE6307">
        <w:trPr>
          <w:trHeight w:hRule="exact" w:val="5540"/>
        </w:trPr>
        <w:tc>
          <w:tcPr>
            <w:tcW w:w="2483" w:type="dxa"/>
            <w:vMerge/>
          </w:tcPr>
          <w:p w:rsidR="00D34317" w:rsidRPr="000307FD" w:rsidRDefault="00D34317" w:rsidP="00680620">
            <w:pPr>
              <w:rPr>
                <w:sz w:val="24"/>
                <w:szCs w:val="24"/>
              </w:rPr>
            </w:pPr>
          </w:p>
        </w:tc>
        <w:tc>
          <w:tcPr>
            <w:tcW w:w="3318" w:type="dxa"/>
          </w:tcPr>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73" w:right="75"/>
              <w:rPr>
                <w:b/>
                <w:sz w:val="24"/>
                <w:szCs w:val="24"/>
                <w:lang w:val="ru-RU"/>
              </w:rPr>
            </w:pPr>
            <w:r w:rsidRPr="000307FD">
              <w:rPr>
                <w:b/>
                <w:sz w:val="24"/>
                <w:szCs w:val="24"/>
                <w:lang w:val="ru-RU"/>
              </w:rPr>
              <w:t>( 6-7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73" w:right="75"/>
              <w:rPr>
                <w:b/>
                <w:sz w:val="24"/>
                <w:szCs w:val="24"/>
                <w:lang w:val="ru-RU"/>
              </w:rPr>
            </w:pPr>
            <w:r w:rsidRPr="000307FD">
              <w:rPr>
                <w:b/>
                <w:sz w:val="24"/>
                <w:szCs w:val="24"/>
                <w:lang w:val="ru-RU"/>
              </w:rPr>
              <w:t>Дж. Свифт</w:t>
            </w:r>
          </w:p>
          <w:p w:rsidR="00D34317" w:rsidRPr="000307FD" w:rsidRDefault="00010ABE" w:rsidP="00680620">
            <w:pPr>
              <w:pStyle w:val="TableParagraph"/>
              <w:ind w:left="65" w:right="75"/>
              <w:rPr>
                <w:i/>
                <w:sz w:val="24"/>
                <w:szCs w:val="24"/>
                <w:lang w:val="ru-RU"/>
              </w:rPr>
            </w:pPr>
            <w:r w:rsidRPr="000307FD">
              <w:rPr>
                <w:i/>
                <w:sz w:val="24"/>
                <w:szCs w:val="24"/>
                <w:lang w:val="ru-RU"/>
              </w:rPr>
              <w:t>«Путешествия Гулливера»</w:t>
            </w:r>
          </w:p>
          <w:p w:rsidR="00D34317" w:rsidRPr="000307FD" w:rsidRDefault="00010ABE" w:rsidP="00680620">
            <w:pPr>
              <w:pStyle w:val="TableParagraph"/>
              <w:ind w:left="46" w:right="690"/>
              <w:jc w:val="center"/>
              <w:rPr>
                <w:b/>
                <w:i/>
                <w:sz w:val="24"/>
                <w:szCs w:val="24"/>
                <w:lang w:val="ru-RU"/>
              </w:rPr>
            </w:pPr>
            <w:r w:rsidRPr="000307FD">
              <w:rPr>
                <w:b/>
                <w:i/>
                <w:sz w:val="24"/>
                <w:szCs w:val="24"/>
                <w:lang w:val="ru-RU"/>
              </w:rPr>
              <w:t>(фрагменты по выбору)</w:t>
            </w:r>
          </w:p>
          <w:p w:rsidR="00D34317" w:rsidRPr="000307FD" w:rsidRDefault="00010ABE" w:rsidP="00680620">
            <w:pPr>
              <w:pStyle w:val="TableParagraph"/>
              <w:ind w:left="773" w:right="75"/>
              <w:rPr>
                <w:b/>
                <w:sz w:val="24"/>
                <w:szCs w:val="24"/>
                <w:lang w:val="ru-RU"/>
              </w:rPr>
            </w:pPr>
            <w:r w:rsidRPr="000307FD">
              <w:rPr>
                <w:b/>
                <w:sz w:val="24"/>
                <w:szCs w:val="24"/>
                <w:lang w:val="ru-RU"/>
              </w:rPr>
              <w:t>(6-7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773" w:right="75"/>
              <w:rPr>
                <w:i/>
                <w:sz w:val="24"/>
                <w:szCs w:val="24"/>
                <w:lang w:val="ru-RU"/>
              </w:rPr>
            </w:pPr>
            <w:r w:rsidRPr="000307FD">
              <w:rPr>
                <w:b/>
                <w:sz w:val="24"/>
                <w:szCs w:val="24"/>
                <w:lang w:val="ru-RU"/>
              </w:rPr>
              <w:t xml:space="preserve">Ж-Б. Мольер </w:t>
            </w:r>
            <w:r w:rsidRPr="000307FD">
              <w:rPr>
                <w:i/>
                <w:sz w:val="24"/>
                <w:szCs w:val="24"/>
                <w:lang w:val="ru-RU"/>
              </w:rPr>
              <w:t>Комедии</w:t>
            </w:r>
          </w:p>
          <w:p w:rsidR="00D34317" w:rsidRPr="000307FD" w:rsidRDefault="00010ABE" w:rsidP="00680620">
            <w:pPr>
              <w:pStyle w:val="TableParagraph"/>
              <w:ind w:left="65" w:right="97" w:firstLine="708"/>
              <w:rPr>
                <w:i/>
                <w:sz w:val="24"/>
                <w:szCs w:val="24"/>
                <w:lang w:val="ru-RU"/>
              </w:rPr>
            </w:pPr>
            <w:r w:rsidRPr="000307FD">
              <w:rPr>
                <w:b/>
                <w:i/>
                <w:sz w:val="24"/>
                <w:szCs w:val="24"/>
                <w:lang w:val="ru-RU"/>
              </w:rPr>
              <w:t xml:space="preserve">- 1 по выбору, например: </w:t>
            </w:r>
            <w:r w:rsidRPr="000307FD">
              <w:rPr>
                <w:i/>
                <w:sz w:val="24"/>
                <w:szCs w:val="24"/>
                <w:lang w:val="ru-RU"/>
              </w:rPr>
              <w:t>«Тартюф, или Обманщик» (1664), «Мещанин во дворянстве» (1670).</w:t>
            </w:r>
          </w:p>
          <w:p w:rsidR="00D34317" w:rsidRPr="000307FD" w:rsidRDefault="00010ABE" w:rsidP="00680620">
            <w:pPr>
              <w:pStyle w:val="TableParagraph"/>
              <w:ind w:left="773" w:right="75"/>
              <w:rPr>
                <w:b/>
                <w:sz w:val="24"/>
                <w:szCs w:val="24"/>
                <w:lang w:val="ru-RU"/>
              </w:rPr>
            </w:pPr>
            <w:r w:rsidRPr="000307FD">
              <w:rPr>
                <w:b/>
                <w:sz w:val="24"/>
                <w:szCs w:val="24"/>
                <w:lang w:val="ru-RU"/>
              </w:rPr>
              <w:t>(8-9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5" w:right="152" w:firstLine="708"/>
              <w:rPr>
                <w:b/>
                <w:i/>
                <w:sz w:val="24"/>
                <w:szCs w:val="24"/>
                <w:lang w:val="ru-RU"/>
              </w:rPr>
            </w:pPr>
            <w:r w:rsidRPr="000307FD">
              <w:rPr>
                <w:b/>
                <w:sz w:val="24"/>
                <w:szCs w:val="24"/>
                <w:lang w:val="ru-RU"/>
              </w:rPr>
              <w:t xml:space="preserve">И.-В. Гете </w:t>
            </w:r>
            <w:r w:rsidRPr="000307FD">
              <w:rPr>
                <w:i/>
                <w:sz w:val="24"/>
                <w:szCs w:val="24"/>
                <w:lang w:val="ru-RU"/>
              </w:rPr>
              <w:t xml:space="preserve">«Фауст» (1774 – 1832) </w:t>
            </w:r>
            <w:r w:rsidRPr="000307FD">
              <w:rPr>
                <w:b/>
                <w:i/>
                <w:sz w:val="24"/>
                <w:szCs w:val="24"/>
                <w:lang w:val="ru-RU"/>
              </w:rPr>
              <w:t>(фрагменты по выбору)</w:t>
            </w:r>
          </w:p>
          <w:p w:rsidR="00D34317" w:rsidRPr="000307FD" w:rsidRDefault="00010ABE" w:rsidP="00680620">
            <w:pPr>
              <w:pStyle w:val="TableParagraph"/>
              <w:ind w:left="773" w:right="75"/>
              <w:rPr>
                <w:b/>
                <w:sz w:val="24"/>
                <w:szCs w:val="24"/>
              </w:rPr>
            </w:pPr>
            <w:r w:rsidRPr="000307FD">
              <w:rPr>
                <w:b/>
                <w:sz w:val="24"/>
                <w:szCs w:val="24"/>
              </w:rPr>
              <w:t>( 9-10 кл.)</w:t>
            </w:r>
          </w:p>
        </w:tc>
        <w:tc>
          <w:tcPr>
            <w:tcW w:w="3166" w:type="dxa"/>
            <w:gridSpan w:val="2"/>
            <w:tcBorders>
              <w:top w:val="nil"/>
            </w:tcBorders>
          </w:tcPr>
          <w:p w:rsidR="00D34317" w:rsidRPr="000307FD" w:rsidRDefault="00010ABE" w:rsidP="00680620">
            <w:pPr>
              <w:pStyle w:val="TableParagraph"/>
              <w:ind w:left="140" w:right="90"/>
              <w:rPr>
                <w:i/>
                <w:sz w:val="24"/>
                <w:szCs w:val="24"/>
                <w:lang w:val="ru-RU"/>
              </w:rPr>
            </w:pPr>
            <w:r w:rsidRPr="000307FD">
              <w:rPr>
                <w:i/>
                <w:sz w:val="24"/>
                <w:szCs w:val="24"/>
                <w:lang w:val="ru-RU"/>
              </w:rPr>
              <w:t>фантастическая проза,</w:t>
            </w:r>
          </w:p>
          <w:p w:rsidR="00D34317" w:rsidRPr="000307FD" w:rsidRDefault="00010ABE" w:rsidP="00680620">
            <w:pPr>
              <w:pStyle w:val="TableParagraph"/>
              <w:ind w:left="140" w:right="90"/>
              <w:rPr>
                <w:i/>
                <w:sz w:val="24"/>
                <w:szCs w:val="24"/>
                <w:lang w:val="ru-RU"/>
              </w:rPr>
            </w:pPr>
            <w:r w:rsidRPr="000307FD">
              <w:rPr>
                <w:i/>
                <w:sz w:val="24"/>
                <w:szCs w:val="24"/>
                <w:lang w:val="ru-RU"/>
              </w:rPr>
              <w:t>например:</w:t>
            </w:r>
          </w:p>
          <w:p w:rsidR="00D34317" w:rsidRPr="000307FD" w:rsidRDefault="00010ABE" w:rsidP="00680620">
            <w:pPr>
              <w:pStyle w:val="TableParagraph"/>
              <w:ind w:left="140" w:right="116" w:firstLine="708"/>
              <w:rPr>
                <w:b/>
                <w:sz w:val="24"/>
                <w:szCs w:val="24"/>
                <w:lang w:val="ru-RU"/>
              </w:rPr>
            </w:pPr>
            <w:r w:rsidRPr="000307FD">
              <w:rPr>
                <w:b/>
                <w:sz w:val="24"/>
                <w:szCs w:val="24"/>
                <w:lang w:val="ru-RU"/>
              </w:rPr>
              <w:t>Ш.Перро, В.Гауф, Э.Т.А. Гофман, Бр.Гримм,</w:t>
            </w:r>
          </w:p>
          <w:p w:rsidR="00D34317" w:rsidRPr="000307FD" w:rsidRDefault="00010ABE" w:rsidP="00680620">
            <w:pPr>
              <w:pStyle w:val="TableParagraph"/>
              <w:ind w:left="140" w:right="145" w:firstLine="708"/>
              <w:rPr>
                <w:sz w:val="24"/>
                <w:szCs w:val="24"/>
                <w:lang w:val="ru-RU"/>
              </w:rPr>
            </w:pPr>
            <w:r w:rsidRPr="000307FD">
              <w:rPr>
                <w:b/>
                <w:sz w:val="24"/>
                <w:szCs w:val="24"/>
                <w:lang w:val="ru-RU"/>
              </w:rPr>
              <w:t xml:space="preserve">Л.Кэрролл, Л.Ф.Баум, Д.М. Барри, Д.Родари, М.Энде, Д.Р.Р.Толкиен, К.Льюис </w:t>
            </w:r>
            <w:r w:rsidRPr="000307FD">
              <w:rPr>
                <w:sz w:val="24"/>
                <w:szCs w:val="24"/>
                <w:lang w:val="ru-RU"/>
              </w:rPr>
              <w:t>и др.</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594" w:right="189" w:firstLine="396"/>
              <w:rPr>
                <w:b/>
                <w:sz w:val="24"/>
                <w:szCs w:val="24"/>
                <w:lang w:val="ru-RU"/>
              </w:rPr>
            </w:pPr>
            <w:r w:rsidRPr="000307FD">
              <w:rPr>
                <w:b/>
                <w:sz w:val="24"/>
                <w:szCs w:val="24"/>
                <w:lang w:val="ru-RU"/>
              </w:rPr>
              <w:t>(2-3 произведения по выбору, 5-6 кл.)</w:t>
            </w: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320" w:right="226" w:firstLine="1015"/>
              <w:rPr>
                <w:i/>
                <w:sz w:val="24"/>
                <w:szCs w:val="24"/>
                <w:lang w:val="ru-RU"/>
              </w:rPr>
            </w:pPr>
            <w:r w:rsidRPr="000307FD">
              <w:rPr>
                <w:i/>
                <w:sz w:val="24"/>
                <w:szCs w:val="24"/>
                <w:lang w:val="ru-RU"/>
              </w:rPr>
              <w:t>Зарубежная новеллистика, например:</w:t>
            </w:r>
          </w:p>
          <w:p w:rsidR="00D34317" w:rsidRPr="000307FD" w:rsidRDefault="00010ABE" w:rsidP="00680620">
            <w:pPr>
              <w:pStyle w:val="TableParagraph"/>
              <w:ind w:left="140" w:right="397" w:firstLine="708"/>
              <w:rPr>
                <w:b/>
                <w:sz w:val="24"/>
                <w:szCs w:val="24"/>
                <w:lang w:val="ru-RU"/>
              </w:rPr>
            </w:pPr>
            <w:r w:rsidRPr="000307FD">
              <w:rPr>
                <w:b/>
                <w:sz w:val="24"/>
                <w:szCs w:val="24"/>
                <w:lang w:val="ru-RU"/>
              </w:rPr>
              <w:t>П.Мериме, Э. По, О`Генри, О.Уайльд, А.К.Дойл, Джером К.</w:t>
            </w:r>
          </w:p>
        </w:tc>
      </w:tr>
    </w:tbl>
    <w:p w:rsidR="00D34317" w:rsidRPr="000307FD" w:rsidRDefault="00D10832" w:rsidP="00680620">
      <w:pPr>
        <w:rPr>
          <w:sz w:val="24"/>
          <w:szCs w:val="24"/>
          <w:lang w:val="ru-RU"/>
        </w:rPr>
      </w:pPr>
      <w:r w:rsidRPr="000307FD">
        <w:rPr>
          <w:noProof/>
          <w:sz w:val="24"/>
          <w:szCs w:val="24"/>
          <w:lang w:val="ru-RU" w:eastAsia="ru-RU"/>
        </w:rPr>
        <mc:AlternateContent>
          <mc:Choice Requires="wpg">
            <w:drawing>
              <wp:anchor distT="0" distB="0" distL="114300" distR="114300" simplePos="0" relativeHeight="502774400" behindDoc="1" locked="0" layoutInCell="1" allowOverlap="1" wp14:anchorId="7E85E8CB" wp14:editId="7240BAFD">
                <wp:simplePos x="0" y="0"/>
                <wp:positionH relativeFrom="page">
                  <wp:posOffset>4943475</wp:posOffset>
                </wp:positionH>
                <wp:positionV relativeFrom="page">
                  <wp:posOffset>7948295</wp:posOffset>
                </wp:positionV>
                <wp:extent cx="1922780" cy="363220"/>
                <wp:effectExtent l="9525" t="5715" r="1270" b="2540"/>
                <wp:wrapNone/>
                <wp:docPr id="14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780" cy="363220"/>
                          <a:chOff x="7785" y="12517"/>
                          <a:chExt cx="3028" cy="572"/>
                        </a:xfrm>
                      </wpg:grpSpPr>
                      <wps:wsp>
                        <wps:cNvPr id="148" name="Rectangle 112"/>
                        <wps:cNvSpPr>
                          <a:spLocks noChangeArrowheads="1"/>
                        </wps:cNvSpPr>
                        <wps:spPr bwMode="auto">
                          <a:xfrm>
                            <a:off x="7795" y="12522"/>
                            <a:ext cx="300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11"/>
                        <wps:cNvCnPr/>
                        <wps:spPr bwMode="auto">
                          <a:xfrm>
                            <a:off x="7790" y="1252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110"/>
                        <wps:cNvCnPr/>
                        <wps:spPr bwMode="auto">
                          <a:xfrm>
                            <a:off x="10807" y="12522"/>
                            <a:ext cx="0" cy="27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09"/>
                        <wps:cNvSpPr>
                          <a:spLocks noChangeArrowheads="1"/>
                        </wps:cNvSpPr>
                        <wps:spPr bwMode="auto">
                          <a:xfrm>
                            <a:off x="7795" y="12798"/>
                            <a:ext cx="3008"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08"/>
                        <wps:cNvCnPr/>
                        <wps:spPr bwMode="auto">
                          <a:xfrm>
                            <a:off x="7795" y="13079"/>
                            <a:ext cx="30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7"/>
                        <wps:cNvCnPr/>
                        <wps:spPr bwMode="auto">
                          <a:xfrm>
                            <a:off x="7790" y="12798"/>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106"/>
                        <wps:cNvCnPr/>
                        <wps:spPr bwMode="auto">
                          <a:xfrm>
                            <a:off x="10807" y="12798"/>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389.25pt;margin-top:625.85pt;width:151.4pt;height:28.6pt;z-index:-542080;mso-position-horizontal-relative:page;mso-position-vertical-relative:page" coordorigin="7785,12517" coordsize="30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">
                <v:rect id="Rectangle 112" o:spid="_x0000_s1027" style="position:absolute;left:7795;top:12522;width:300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y1cQA&#10;AADcAAAADwAAAGRycy9kb3ducmV2LnhtbESPQWvCQBCF7wX/wzJCL0U3mlIluooIFm+i9uBxyI5J&#10;MDsbsmsS/33nUOhthvfmvW/W28HVqqM2VJ4NzKYJKOLc24oLAz/Xw2QJKkRki7VnMvCiANvN6G2N&#10;mfU9n6m7xEJJCIcMDZQxNpnWIS/JYZj6hli0u28dRlnbQtsWewl3tZ4nyZd2WLE0lNjQvqT8cXk6&#10;Ax5vr3v63YVTv8uPH4tl2l2r1Jj38bBbgYo0xH/z3/XRCv6n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MtXEAAAA3AAAAA8AAAAAAAAAAAAAAAAAmAIAAGRycy9k&#10;b3ducmV2LnhtbFBLBQYAAAAABAAEAPUAAACJAwAAAAA=&#10;" fillcolor="#d7d7d7" stroked="f"/>
                <v:line id="Line 111" o:spid="_x0000_s1028" style="position:absolute;visibility:visible;mso-wrap-style:square" from="7790,12522" to="7790,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110" o:spid="_x0000_s1029" style="position:absolute;visibility:visible;mso-wrap-style:square" from="10807,12522" to="10807,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rect id="Rectangle 109" o:spid="_x0000_s1030" style="position:absolute;left:7795;top:12798;width:300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NlcIA&#10;AADcAAAADwAAAGRycy9kb3ducmV2LnhtbERPS2vCQBC+C/6HZQq9SN2kQSupqwTBkpv4OPQ4ZMck&#10;NDsbsmse/75bKHibj+852/1oGtFT52rLCuJlBIK4sLrmUsHtenzbgHAeWWNjmRRM5GC/m8+2mGo7&#10;8Jn6iy9FCGGXooLK+zaV0hUVGXRL2xIH7m47gz7ArpS6wyGEm0a+R9FaGqw5NFTY0qGi4ufyMAos&#10;fk/35Kt3pyEr8sXHJumvdaLU68uYfYLwNPqn+N+d6zB/FcP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g2VwgAAANwAAAAPAAAAAAAAAAAAAAAAAJgCAABkcnMvZG93&#10;bnJldi54bWxQSwUGAAAAAAQABAD1AAAAhwMAAAAA&#10;" fillcolor="#d7d7d7" stroked="f"/>
                <v:line id="Line 108" o:spid="_x0000_s1031" style="position:absolute;visibility:visible;mso-wrap-style:square" from="7795,13079" to="10802,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v:line id="Line 107" o:spid="_x0000_s1032" style="position:absolute;visibility:visible;mso-wrap-style:square" from="7790,12798" to="7790,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Line 106" o:spid="_x0000_s1033" style="position:absolute;visibility:visible;mso-wrap-style:square" from="10807,12798" to="10807,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w10:wrap anchorx="page" anchory="page"/>
              </v:group>
            </w:pict>
          </mc:Fallback>
        </mc:AlternateContent>
      </w:r>
    </w:p>
    <w:p w:rsidR="00D34317" w:rsidRPr="000307FD" w:rsidRDefault="00D34317" w:rsidP="00680620">
      <w:pPr>
        <w:rPr>
          <w:sz w:val="24"/>
          <w:szCs w:val="24"/>
          <w:lang w:val="ru-RU"/>
        </w:rPr>
        <w:sectPr w:rsidR="00D34317" w:rsidRPr="000307FD">
          <w:pgSz w:w="11910" w:h="16840"/>
          <w:pgMar w:top="1120" w:right="86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392"/>
        <w:gridCol w:w="3166"/>
      </w:tblGrid>
      <w:tr w:rsidR="00D34317" w:rsidRPr="000307FD">
        <w:trPr>
          <w:trHeight w:hRule="exact" w:val="14088"/>
        </w:trPr>
        <w:tc>
          <w:tcPr>
            <w:tcW w:w="2446" w:type="dxa"/>
          </w:tcPr>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right="409" w:firstLine="707"/>
              <w:rPr>
                <w:b/>
                <w:sz w:val="24"/>
                <w:szCs w:val="24"/>
                <w:lang w:val="ru-RU"/>
              </w:rPr>
            </w:pPr>
            <w:r w:rsidRPr="000307FD">
              <w:rPr>
                <w:b/>
                <w:sz w:val="24"/>
                <w:szCs w:val="24"/>
                <w:lang w:val="ru-RU"/>
              </w:rPr>
              <w:t>А. де Сент- Экзюпери</w:t>
            </w:r>
          </w:p>
          <w:p w:rsidR="00D34317" w:rsidRPr="000307FD" w:rsidRDefault="00010ABE" w:rsidP="00680620">
            <w:pPr>
              <w:pStyle w:val="TableParagraph"/>
              <w:ind w:right="222"/>
              <w:rPr>
                <w:sz w:val="24"/>
                <w:szCs w:val="24"/>
                <w:lang w:val="ru-RU"/>
              </w:rPr>
            </w:pPr>
            <w:r w:rsidRPr="000307FD">
              <w:rPr>
                <w:sz w:val="24"/>
                <w:szCs w:val="24"/>
                <w:lang w:val="ru-RU"/>
              </w:rPr>
              <w:t>«Маленький принц» (1943)</w:t>
            </w:r>
          </w:p>
          <w:p w:rsidR="00D34317" w:rsidRPr="000307FD" w:rsidRDefault="00010ABE" w:rsidP="00680620">
            <w:pPr>
              <w:pStyle w:val="TableParagraph"/>
              <w:ind w:left="811" w:right="409"/>
              <w:rPr>
                <w:b/>
                <w:sz w:val="24"/>
                <w:szCs w:val="24"/>
              </w:rPr>
            </w:pPr>
            <w:r w:rsidRPr="000307FD">
              <w:rPr>
                <w:b/>
                <w:sz w:val="24"/>
                <w:szCs w:val="24"/>
              </w:rPr>
              <w:t>(6-7 кл.)</w:t>
            </w:r>
          </w:p>
        </w:tc>
        <w:tc>
          <w:tcPr>
            <w:tcW w:w="3392" w:type="dxa"/>
          </w:tcPr>
          <w:p w:rsidR="00D34317" w:rsidRPr="000307FD" w:rsidRDefault="00010ABE" w:rsidP="00680620">
            <w:pPr>
              <w:pStyle w:val="TableParagraph"/>
              <w:ind w:left="811" w:right="188"/>
              <w:rPr>
                <w:i/>
                <w:sz w:val="24"/>
                <w:szCs w:val="24"/>
                <w:lang w:val="ru-RU"/>
              </w:rPr>
            </w:pPr>
            <w:r w:rsidRPr="000307FD">
              <w:rPr>
                <w:b/>
                <w:sz w:val="24"/>
                <w:szCs w:val="24"/>
                <w:lang w:val="ru-RU"/>
              </w:rPr>
              <w:t xml:space="preserve">Г.Х.Андерсен </w:t>
            </w:r>
            <w:r w:rsidRPr="000307FD">
              <w:rPr>
                <w:i/>
                <w:sz w:val="24"/>
                <w:szCs w:val="24"/>
                <w:lang w:val="ru-RU"/>
              </w:rPr>
              <w:t>Сказки</w:t>
            </w:r>
          </w:p>
          <w:p w:rsidR="00D34317" w:rsidRPr="000307FD" w:rsidRDefault="00010ABE" w:rsidP="00680620">
            <w:pPr>
              <w:pStyle w:val="TableParagraph"/>
              <w:ind w:right="188" w:firstLine="708"/>
              <w:rPr>
                <w:i/>
                <w:sz w:val="24"/>
                <w:szCs w:val="24"/>
                <w:lang w:val="ru-RU"/>
              </w:rPr>
            </w:pPr>
            <w:r w:rsidRPr="000307FD">
              <w:rPr>
                <w:b/>
                <w:i/>
                <w:sz w:val="24"/>
                <w:szCs w:val="24"/>
                <w:lang w:val="ru-RU"/>
              </w:rPr>
              <w:t xml:space="preserve">- 1 по выбору, например: </w:t>
            </w:r>
            <w:r w:rsidRPr="000307FD">
              <w:rPr>
                <w:i/>
                <w:sz w:val="24"/>
                <w:szCs w:val="24"/>
                <w:lang w:val="ru-RU"/>
              </w:rPr>
              <w:t>«Стойкий оловянный солдатик» (1838),</w:t>
            </w:r>
          </w:p>
          <w:p w:rsidR="00D34317" w:rsidRPr="000307FD" w:rsidRDefault="00010ABE" w:rsidP="00680620">
            <w:pPr>
              <w:pStyle w:val="TableParagraph"/>
              <w:ind w:right="301"/>
              <w:rPr>
                <w:i/>
                <w:sz w:val="24"/>
                <w:szCs w:val="24"/>
                <w:lang w:val="ru-RU"/>
              </w:rPr>
            </w:pPr>
            <w:r w:rsidRPr="000307FD">
              <w:rPr>
                <w:i/>
                <w:sz w:val="24"/>
                <w:szCs w:val="24"/>
                <w:lang w:val="ru-RU"/>
              </w:rPr>
              <w:t>«Гадкий утенок» (1843).</w:t>
            </w:r>
          </w:p>
          <w:p w:rsidR="00D34317" w:rsidRPr="000307FD" w:rsidRDefault="00010ABE" w:rsidP="00680620">
            <w:pPr>
              <w:pStyle w:val="TableParagraph"/>
              <w:ind w:left="811" w:right="301"/>
              <w:rPr>
                <w:b/>
                <w:sz w:val="24"/>
                <w:szCs w:val="24"/>
                <w:lang w:val="ru-RU"/>
              </w:rPr>
            </w:pPr>
            <w:r w:rsidRPr="000307FD">
              <w:rPr>
                <w:b/>
                <w:sz w:val="24"/>
                <w:szCs w:val="24"/>
                <w:lang w:val="ru-RU"/>
              </w:rPr>
              <w:t>(5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811" w:right="301"/>
              <w:rPr>
                <w:b/>
                <w:sz w:val="24"/>
                <w:szCs w:val="24"/>
                <w:lang w:val="ru-RU"/>
              </w:rPr>
            </w:pPr>
            <w:r w:rsidRPr="000307FD">
              <w:rPr>
                <w:b/>
                <w:sz w:val="24"/>
                <w:szCs w:val="24"/>
                <w:lang w:val="ru-RU"/>
              </w:rPr>
              <w:t>Дж. Г. Байрон</w:t>
            </w:r>
          </w:p>
          <w:p w:rsidR="00D34317" w:rsidRPr="000307FD" w:rsidRDefault="00010ABE" w:rsidP="00D75FC1">
            <w:pPr>
              <w:pStyle w:val="TableParagraph"/>
              <w:numPr>
                <w:ilvl w:val="0"/>
                <w:numId w:val="39"/>
              </w:numPr>
              <w:tabs>
                <w:tab w:val="left" w:pos="951"/>
              </w:tabs>
              <w:ind w:right="122" w:firstLine="708"/>
              <w:rPr>
                <w:i/>
                <w:sz w:val="24"/>
                <w:szCs w:val="24"/>
                <w:lang w:val="ru-RU"/>
              </w:rPr>
            </w:pPr>
            <w:r w:rsidRPr="000307FD">
              <w:rPr>
                <w:b/>
                <w:i/>
                <w:sz w:val="24"/>
                <w:szCs w:val="24"/>
                <w:lang w:val="ru-RU"/>
              </w:rPr>
              <w:t>1 стихотворение по выбору, например</w:t>
            </w:r>
            <w:r w:rsidRPr="000307FD">
              <w:rPr>
                <w:i/>
                <w:sz w:val="24"/>
                <w:szCs w:val="24"/>
                <w:lang w:val="ru-RU"/>
              </w:rPr>
              <w:t>: «Душа</w:t>
            </w:r>
            <w:r w:rsidRPr="000307FD">
              <w:rPr>
                <w:i/>
                <w:spacing w:val="-8"/>
                <w:sz w:val="24"/>
                <w:szCs w:val="24"/>
                <w:lang w:val="ru-RU"/>
              </w:rPr>
              <w:t xml:space="preserve"> </w:t>
            </w:r>
            <w:r w:rsidRPr="000307FD">
              <w:rPr>
                <w:i/>
                <w:sz w:val="24"/>
                <w:szCs w:val="24"/>
                <w:lang w:val="ru-RU"/>
              </w:rPr>
              <w:t>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w:t>
            </w:r>
            <w:r w:rsidRPr="000307FD">
              <w:rPr>
                <w:i/>
                <w:spacing w:val="-5"/>
                <w:sz w:val="24"/>
                <w:szCs w:val="24"/>
                <w:lang w:val="ru-RU"/>
              </w:rPr>
              <w:t xml:space="preserve"> </w:t>
            </w:r>
            <w:r w:rsidRPr="000307FD">
              <w:rPr>
                <w:i/>
                <w:sz w:val="24"/>
                <w:szCs w:val="24"/>
                <w:lang w:val="ru-RU"/>
              </w:rPr>
              <w:t>др.</w:t>
            </w:r>
          </w:p>
          <w:p w:rsidR="00D34317" w:rsidRPr="000307FD" w:rsidRDefault="00010ABE" w:rsidP="00D75FC1">
            <w:pPr>
              <w:pStyle w:val="TableParagraph"/>
              <w:numPr>
                <w:ilvl w:val="0"/>
                <w:numId w:val="39"/>
              </w:numPr>
              <w:tabs>
                <w:tab w:val="left" w:pos="951"/>
              </w:tabs>
              <w:ind w:right="197" w:firstLine="708"/>
              <w:rPr>
                <w:b/>
                <w:i/>
                <w:sz w:val="24"/>
                <w:szCs w:val="24"/>
                <w:lang w:val="ru-RU"/>
              </w:rPr>
            </w:pPr>
            <w:r w:rsidRPr="000307FD">
              <w:rPr>
                <w:b/>
                <w:i/>
                <w:sz w:val="24"/>
                <w:szCs w:val="24"/>
                <w:lang w:val="ru-RU"/>
              </w:rPr>
              <w:t>фрагменты одной из поэм по выбору,</w:t>
            </w:r>
            <w:r w:rsidRPr="000307FD">
              <w:rPr>
                <w:b/>
                <w:i/>
                <w:spacing w:val="-11"/>
                <w:sz w:val="24"/>
                <w:szCs w:val="24"/>
                <w:lang w:val="ru-RU"/>
              </w:rPr>
              <w:t xml:space="preserve"> </w:t>
            </w:r>
            <w:r w:rsidRPr="000307FD">
              <w:rPr>
                <w:b/>
                <w:i/>
                <w:sz w:val="24"/>
                <w:szCs w:val="24"/>
                <w:lang w:val="ru-RU"/>
              </w:rPr>
              <w:t>например:</w:t>
            </w:r>
          </w:p>
          <w:p w:rsidR="00D34317" w:rsidRPr="000307FD" w:rsidRDefault="00010ABE" w:rsidP="00680620">
            <w:pPr>
              <w:pStyle w:val="TableParagraph"/>
              <w:ind w:right="221"/>
              <w:rPr>
                <w:i/>
                <w:sz w:val="24"/>
                <w:szCs w:val="24"/>
                <w:lang w:val="ru-RU"/>
              </w:rPr>
            </w:pPr>
            <w:r w:rsidRPr="000307FD">
              <w:rPr>
                <w:i/>
                <w:sz w:val="24"/>
                <w:szCs w:val="24"/>
                <w:lang w:val="ru-RU"/>
              </w:rPr>
              <w:t>«Паломничество Чайльд Гарольда» (1809 – 1811) (пер. В. Левика).</w:t>
            </w:r>
          </w:p>
          <w:p w:rsidR="00D34317" w:rsidRPr="000307FD" w:rsidRDefault="00010ABE" w:rsidP="00680620">
            <w:pPr>
              <w:pStyle w:val="TableParagraph"/>
              <w:ind w:left="811" w:right="301"/>
              <w:rPr>
                <w:b/>
                <w:sz w:val="24"/>
                <w:szCs w:val="24"/>
              </w:rPr>
            </w:pPr>
            <w:r w:rsidRPr="000307FD">
              <w:rPr>
                <w:b/>
                <w:sz w:val="24"/>
                <w:szCs w:val="24"/>
              </w:rPr>
              <w:t>(9 кл.)</w:t>
            </w:r>
          </w:p>
        </w:tc>
        <w:tc>
          <w:tcPr>
            <w:tcW w:w="3166" w:type="dxa"/>
          </w:tcPr>
          <w:p w:rsidR="00D34317" w:rsidRPr="000307FD" w:rsidRDefault="00010ABE" w:rsidP="00680620">
            <w:pPr>
              <w:pStyle w:val="TableParagraph"/>
              <w:ind w:right="90"/>
              <w:rPr>
                <w:sz w:val="24"/>
                <w:szCs w:val="24"/>
                <w:lang w:val="ru-RU"/>
              </w:rPr>
            </w:pPr>
            <w:r w:rsidRPr="000307FD">
              <w:rPr>
                <w:b/>
                <w:sz w:val="24"/>
                <w:szCs w:val="24"/>
                <w:lang w:val="ru-RU"/>
              </w:rPr>
              <w:t xml:space="preserve">Джером, У.Сароян, </w:t>
            </w:r>
            <w:r w:rsidRPr="000307FD">
              <w:rPr>
                <w:sz w:val="24"/>
                <w:szCs w:val="24"/>
                <w:lang w:val="ru-RU"/>
              </w:rPr>
              <w:t>и др.</w:t>
            </w:r>
          </w:p>
          <w:p w:rsidR="00D34317" w:rsidRPr="000307FD" w:rsidRDefault="00010ABE" w:rsidP="00680620">
            <w:pPr>
              <w:pStyle w:val="TableParagraph"/>
              <w:ind w:right="368" w:firstLine="708"/>
              <w:rPr>
                <w:b/>
                <w:sz w:val="24"/>
                <w:szCs w:val="24"/>
                <w:lang w:val="ru-RU"/>
              </w:rPr>
            </w:pPr>
            <w:r w:rsidRPr="000307FD">
              <w:rPr>
                <w:b/>
                <w:sz w:val="24"/>
                <w:szCs w:val="24"/>
                <w:lang w:val="ru-RU"/>
              </w:rPr>
              <w:t>(2-3 произведения по выбору, 7-9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120" w:right="102" w:firstLine="1178"/>
              <w:rPr>
                <w:i/>
                <w:sz w:val="24"/>
                <w:szCs w:val="24"/>
                <w:lang w:val="ru-RU"/>
              </w:rPr>
            </w:pPr>
            <w:r w:rsidRPr="000307FD">
              <w:rPr>
                <w:i/>
                <w:sz w:val="24"/>
                <w:szCs w:val="24"/>
                <w:lang w:val="ru-RU"/>
              </w:rPr>
              <w:t xml:space="preserve">Зарубежная романистика </w:t>
            </w:r>
            <w:r w:rsidRPr="000307FD">
              <w:rPr>
                <w:i/>
                <w:sz w:val="24"/>
                <w:szCs w:val="24"/>
              </w:rPr>
              <w:t>XIX</w:t>
            </w:r>
            <w:r w:rsidRPr="000307FD">
              <w:rPr>
                <w:i/>
                <w:sz w:val="24"/>
                <w:szCs w:val="24"/>
                <w:lang w:val="ru-RU"/>
              </w:rPr>
              <w:t xml:space="preserve"> </w:t>
            </w:r>
            <w:r w:rsidRPr="000307FD">
              <w:rPr>
                <w:sz w:val="24"/>
                <w:szCs w:val="24"/>
                <w:lang w:val="ru-RU"/>
              </w:rPr>
              <w:t xml:space="preserve">– </w:t>
            </w:r>
            <w:r w:rsidRPr="000307FD">
              <w:rPr>
                <w:i/>
                <w:sz w:val="24"/>
                <w:szCs w:val="24"/>
                <w:lang w:val="ru-RU"/>
              </w:rPr>
              <w:t>ХХ века,</w:t>
            </w:r>
          </w:p>
          <w:p w:rsidR="00D34317" w:rsidRPr="000307FD" w:rsidRDefault="00010ABE" w:rsidP="00680620">
            <w:pPr>
              <w:pStyle w:val="TableParagraph"/>
              <w:ind w:left="89" w:right="89"/>
              <w:jc w:val="center"/>
              <w:rPr>
                <w:sz w:val="24"/>
                <w:szCs w:val="24"/>
                <w:lang w:val="ru-RU"/>
              </w:rPr>
            </w:pPr>
            <w:r w:rsidRPr="000307FD">
              <w:rPr>
                <w:i/>
                <w:sz w:val="24"/>
                <w:szCs w:val="24"/>
                <w:lang w:val="ru-RU"/>
              </w:rPr>
              <w:t>например</w:t>
            </w:r>
            <w:r w:rsidRPr="000307FD">
              <w:rPr>
                <w:sz w:val="24"/>
                <w:szCs w:val="24"/>
                <w:lang w:val="ru-RU"/>
              </w:rPr>
              <w:t>:</w:t>
            </w:r>
          </w:p>
          <w:p w:rsidR="00D34317" w:rsidRPr="000307FD" w:rsidRDefault="00010ABE" w:rsidP="00680620">
            <w:pPr>
              <w:pStyle w:val="TableParagraph"/>
              <w:ind w:right="88" w:firstLine="708"/>
              <w:rPr>
                <w:sz w:val="24"/>
                <w:szCs w:val="24"/>
                <w:lang w:val="ru-RU"/>
              </w:rPr>
            </w:pPr>
            <w:r w:rsidRPr="000307FD">
              <w:rPr>
                <w:b/>
                <w:sz w:val="24"/>
                <w:szCs w:val="24"/>
                <w:lang w:val="ru-RU"/>
              </w:rPr>
              <w:t xml:space="preserve">А.Дюма, В.Скотт, В.Гюго, Ч.Диккенс, М.Рид, Ж.Верн, Г.Уэллс, Э.М.Ремарк  </w:t>
            </w:r>
            <w:r w:rsidRPr="000307FD">
              <w:rPr>
                <w:sz w:val="24"/>
                <w:szCs w:val="24"/>
                <w:lang w:val="ru-RU"/>
              </w:rPr>
              <w:t>и др.</w:t>
            </w:r>
          </w:p>
          <w:p w:rsidR="00D34317" w:rsidRPr="000307FD" w:rsidRDefault="00010ABE" w:rsidP="00680620">
            <w:pPr>
              <w:pStyle w:val="TableParagraph"/>
              <w:ind w:left="811" w:right="90"/>
              <w:rPr>
                <w:b/>
                <w:sz w:val="24"/>
                <w:szCs w:val="24"/>
                <w:lang w:val="ru-RU"/>
              </w:rPr>
            </w:pPr>
            <w:r w:rsidRPr="000307FD">
              <w:rPr>
                <w:b/>
                <w:sz w:val="24"/>
                <w:szCs w:val="24"/>
                <w:lang w:val="ru-RU"/>
              </w:rPr>
              <w:t>(1-2 романа по</w:t>
            </w:r>
          </w:p>
          <w:p w:rsidR="00D34317" w:rsidRPr="000307FD" w:rsidRDefault="00010ABE" w:rsidP="00680620">
            <w:pPr>
              <w:pStyle w:val="TableParagraph"/>
              <w:ind w:right="90"/>
              <w:rPr>
                <w:b/>
                <w:sz w:val="24"/>
                <w:szCs w:val="24"/>
                <w:lang w:val="ru-RU"/>
              </w:rPr>
            </w:pPr>
            <w:r w:rsidRPr="000307FD">
              <w:rPr>
                <w:b/>
                <w:sz w:val="24"/>
                <w:szCs w:val="24"/>
                <w:lang w:val="ru-RU"/>
              </w:rPr>
              <w:t>выбору, 7-9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508" w:right="164" w:firstLine="384"/>
              <w:rPr>
                <w:i/>
                <w:sz w:val="24"/>
                <w:szCs w:val="24"/>
                <w:lang w:val="ru-RU"/>
              </w:rPr>
            </w:pPr>
            <w:r w:rsidRPr="000307FD">
              <w:rPr>
                <w:i/>
                <w:sz w:val="24"/>
                <w:szCs w:val="24"/>
                <w:lang w:val="ru-RU"/>
              </w:rPr>
              <w:t>Зарубежная проза о детях и подростках,</w:t>
            </w:r>
          </w:p>
          <w:p w:rsidR="00D34317" w:rsidRPr="000307FD" w:rsidRDefault="00010ABE" w:rsidP="00680620">
            <w:pPr>
              <w:pStyle w:val="TableParagraph"/>
              <w:ind w:left="89" w:right="89"/>
              <w:jc w:val="center"/>
              <w:rPr>
                <w:i/>
                <w:sz w:val="24"/>
                <w:szCs w:val="24"/>
                <w:lang w:val="ru-RU"/>
              </w:rPr>
            </w:pPr>
            <w:r w:rsidRPr="000307FD">
              <w:rPr>
                <w:i/>
                <w:sz w:val="24"/>
                <w:szCs w:val="24"/>
                <w:lang w:val="ru-RU"/>
              </w:rPr>
              <w:t>например:</w:t>
            </w:r>
          </w:p>
          <w:p w:rsidR="00D34317" w:rsidRPr="000307FD" w:rsidRDefault="00010ABE" w:rsidP="00680620">
            <w:pPr>
              <w:pStyle w:val="TableParagraph"/>
              <w:ind w:right="162" w:firstLine="708"/>
              <w:rPr>
                <w:sz w:val="24"/>
                <w:szCs w:val="24"/>
                <w:lang w:val="ru-RU"/>
              </w:rPr>
            </w:pPr>
            <w:r w:rsidRPr="000307FD">
              <w:rPr>
                <w:b/>
                <w:sz w:val="24"/>
                <w:szCs w:val="24"/>
                <w:lang w:val="ru-RU"/>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0307FD">
              <w:rPr>
                <w:sz w:val="24"/>
                <w:szCs w:val="24"/>
                <w:lang w:val="ru-RU"/>
              </w:rPr>
              <w:t>и др.</w:t>
            </w:r>
          </w:p>
          <w:p w:rsidR="00D34317" w:rsidRPr="000307FD" w:rsidRDefault="00010ABE" w:rsidP="00680620">
            <w:pPr>
              <w:pStyle w:val="TableParagraph"/>
              <w:ind w:right="250" w:firstLine="708"/>
              <w:rPr>
                <w:b/>
                <w:sz w:val="24"/>
                <w:szCs w:val="24"/>
                <w:lang w:val="ru-RU"/>
              </w:rPr>
            </w:pPr>
            <w:r w:rsidRPr="000307FD">
              <w:rPr>
                <w:b/>
                <w:sz w:val="24"/>
                <w:szCs w:val="24"/>
                <w:lang w:val="ru-RU"/>
              </w:rPr>
              <w:t>(2 произведения по выбору,</w:t>
            </w:r>
          </w:p>
          <w:p w:rsidR="00D34317" w:rsidRPr="000307FD" w:rsidRDefault="00010ABE" w:rsidP="00680620">
            <w:pPr>
              <w:pStyle w:val="TableParagraph"/>
              <w:ind w:left="811" w:right="90"/>
              <w:rPr>
                <w:b/>
                <w:sz w:val="24"/>
                <w:szCs w:val="24"/>
                <w:lang w:val="ru-RU"/>
              </w:rPr>
            </w:pPr>
            <w:r w:rsidRPr="000307FD">
              <w:rPr>
                <w:b/>
                <w:sz w:val="24"/>
                <w:szCs w:val="24"/>
                <w:lang w:val="ru-RU"/>
              </w:rPr>
              <w:t>5-9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924" w:right="164" w:hanging="32"/>
              <w:rPr>
                <w:i/>
                <w:sz w:val="24"/>
                <w:szCs w:val="24"/>
                <w:lang w:val="ru-RU"/>
              </w:rPr>
            </w:pPr>
            <w:r w:rsidRPr="000307FD">
              <w:rPr>
                <w:i/>
                <w:sz w:val="24"/>
                <w:szCs w:val="24"/>
                <w:lang w:val="ru-RU"/>
              </w:rPr>
              <w:t>Зарубежная проза о животных и</w:t>
            </w:r>
          </w:p>
          <w:p w:rsidR="00D34317" w:rsidRPr="000307FD" w:rsidRDefault="00010ABE" w:rsidP="00680620">
            <w:pPr>
              <w:pStyle w:val="TableParagraph"/>
              <w:ind w:left="89" w:right="89"/>
              <w:jc w:val="center"/>
              <w:rPr>
                <w:i/>
                <w:sz w:val="24"/>
                <w:szCs w:val="24"/>
                <w:lang w:val="ru-RU"/>
              </w:rPr>
            </w:pPr>
            <w:r w:rsidRPr="000307FD">
              <w:rPr>
                <w:i/>
                <w:sz w:val="24"/>
                <w:szCs w:val="24"/>
                <w:lang w:val="ru-RU"/>
              </w:rPr>
              <w:t>взаимоотношениях человека и природы, например:</w:t>
            </w:r>
          </w:p>
          <w:p w:rsidR="00D34317" w:rsidRPr="000307FD" w:rsidRDefault="00010ABE" w:rsidP="00680620">
            <w:pPr>
              <w:pStyle w:val="TableParagraph"/>
              <w:ind w:right="1088" w:firstLine="708"/>
              <w:rPr>
                <w:b/>
                <w:sz w:val="24"/>
                <w:szCs w:val="24"/>
                <w:lang w:val="ru-RU"/>
              </w:rPr>
            </w:pPr>
            <w:r w:rsidRPr="000307FD">
              <w:rPr>
                <w:b/>
                <w:sz w:val="24"/>
                <w:szCs w:val="24"/>
                <w:lang w:val="ru-RU"/>
              </w:rPr>
              <w:t>Р.Киплинг, Дж.Лондон,</w:t>
            </w:r>
          </w:p>
          <w:p w:rsidR="00D34317" w:rsidRPr="000307FD" w:rsidRDefault="00010ABE" w:rsidP="00680620">
            <w:pPr>
              <w:pStyle w:val="TableParagraph"/>
              <w:ind w:right="360" w:firstLine="708"/>
              <w:rPr>
                <w:sz w:val="24"/>
                <w:szCs w:val="24"/>
                <w:lang w:val="ru-RU"/>
              </w:rPr>
            </w:pPr>
            <w:r w:rsidRPr="000307FD">
              <w:rPr>
                <w:b/>
                <w:sz w:val="24"/>
                <w:szCs w:val="24"/>
                <w:lang w:val="ru-RU"/>
              </w:rPr>
              <w:t xml:space="preserve">Э.Сетон-Томпсон, Д.Дарелл </w:t>
            </w:r>
            <w:r w:rsidRPr="000307FD">
              <w:rPr>
                <w:sz w:val="24"/>
                <w:szCs w:val="24"/>
                <w:lang w:val="ru-RU"/>
              </w:rPr>
              <w:t>и др.</w:t>
            </w:r>
          </w:p>
          <w:p w:rsidR="00D34317" w:rsidRPr="000307FD" w:rsidRDefault="00010ABE" w:rsidP="00680620">
            <w:pPr>
              <w:pStyle w:val="TableParagraph"/>
              <w:ind w:right="368" w:firstLine="708"/>
              <w:rPr>
                <w:b/>
                <w:sz w:val="24"/>
                <w:szCs w:val="24"/>
                <w:lang w:val="ru-RU"/>
              </w:rPr>
            </w:pPr>
            <w:r w:rsidRPr="000307FD">
              <w:rPr>
                <w:b/>
                <w:sz w:val="24"/>
                <w:szCs w:val="24"/>
                <w:lang w:val="ru-RU"/>
              </w:rPr>
              <w:t>(1-2 произведения по выбору, 5-7 кл.)</w:t>
            </w:r>
          </w:p>
          <w:p w:rsidR="00D34317" w:rsidRPr="000307FD" w:rsidRDefault="00D34317" w:rsidP="00680620">
            <w:pPr>
              <w:pStyle w:val="TableParagraph"/>
              <w:ind w:left="0"/>
              <w:rPr>
                <w:sz w:val="24"/>
                <w:szCs w:val="24"/>
                <w:lang w:val="ru-RU"/>
              </w:rPr>
            </w:pPr>
          </w:p>
          <w:p w:rsidR="00D34317" w:rsidRPr="000307FD" w:rsidRDefault="00010ABE" w:rsidP="00680620">
            <w:pPr>
              <w:pStyle w:val="TableParagraph"/>
              <w:ind w:left="612" w:right="515" w:firstLine="631"/>
              <w:rPr>
                <w:i/>
                <w:sz w:val="24"/>
                <w:szCs w:val="24"/>
                <w:lang w:val="ru-RU"/>
              </w:rPr>
            </w:pPr>
            <w:r w:rsidRPr="000307FD">
              <w:rPr>
                <w:i/>
                <w:sz w:val="24"/>
                <w:szCs w:val="24"/>
                <w:lang w:val="ru-RU"/>
              </w:rPr>
              <w:t>Современные зарубежная проза,</w:t>
            </w:r>
          </w:p>
          <w:p w:rsidR="00D34317" w:rsidRPr="000307FD" w:rsidRDefault="00010ABE" w:rsidP="00680620">
            <w:pPr>
              <w:pStyle w:val="TableParagraph"/>
              <w:ind w:left="89" w:right="89"/>
              <w:jc w:val="center"/>
              <w:rPr>
                <w:i/>
                <w:sz w:val="24"/>
                <w:szCs w:val="24"/>
                <w:lang w:val="ru-RU"/>
              </w:rPr>
            </w:pPr>
            <w:r w:rsidRPr="000307FD">
              <w:rPr>
                <w:i/>
                <w:sz w:val="24"/>
                <w:szCs w:val="24"/>
                <w:lang w:val="ru-RU"/>
              </w:rPr>
              <w:t>например:</w:t>
            </w:r>
          </w:p>
          <w:p w:rsidR="00D34317" w:rsidRPr="000307FD" w:rsidRDefault="00010ABE" w:rsidP="00680620">
            <w:pPr>
              <w:pStyle w:val="TableParagraph"/>
              <w:ind w:right="325" w:firstLine="708"/>
              <w:rPr>
                <w:sz w:val="24"/>
                <w:szCs w:val="24"/>
                <w:lang w:val="ru-RU"/>
              </w:rPr>
            </w:pPr>
            <w:r w:rsidRPr="000307FD">
              <w:rPr>
                <w:b/>
                <w:sz w:val="24"/>
                <w:szCs w:val="24"/>
                <w:lang w:val="ru-RU"/>
              </w:rPr>
              <w:t xml:space="preserve">А. Тор, Д. Пеннак, У.Старк, К. ДиКамилло, М.Парр, Г.Шмидт, Д.Гроссман, С.Каста, Э.Файн, Е.Ельчин </w:t>
            </w:r>
            <w:r w:rsidRPr="000307FD">
              <w:rPr>
                <w:sz w:val="24"/>
                <w:szCs w:val="24"/>
                <w:lang w:val="ru-RU"/>
              </w:rPr>
              <w:t>и др.</w:t>
            </w:r>
          </w:p>
          <w:p w:rsidR="00D34317" w:rsidRPr="000307FD" w:rsidRDefault="00010ABE" w:rsidP="00680620">
            <w:pPr>
              <w:pStyle w:val="TableParagraph"/>
              <w:ind w:left="811" w:right="90"/>
              <w:rPr>
                <w:b/>
                <w:sz w:val="24"/>
                <w:szCs w:val="24"/>
              </w:rPr>
            </w:pPr>
            <w:r w:rsidRPr="000307FD">
              <w:rPr>
                <w:b/>
                <w:sz w:val="24"/>
                <w:szCs w:val="24"/>
              </w:rPr>
              <w:t>(1 произведение по</w:t>
            </w:r>
          </w:p>
        </w:tc>
      </w:tr>
    </w:tbl>
    <w:p w:rsidR="00D34317" w:rsidRPr="000307FD" w:rsidRDefault="00D34317" w:rsidP="00680620">
      <w:pPr>
        <w:rPr>
          <w:sz w:val="24"/>
          <w:szCs w:val="24"/>
        </w:rPr>
        <w:sectPr w:rsidR="00D34317" w:rsidRPr="000307FD">
          <w:pgSz w:w="11910" w:h="16840"/>
          <w:pgMar w:top="1120" w:right="900" w:bottom="1260" w:left="1680" w:header="0" w:footer="1063"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3392"/>
        <w:gridCol w:w="3166"/>
      </w:tblGrid>
      <w:tr w:rsidR="00D34317" w:rsidRPr="000307FD">
        <w:trPr>
          <w:trHeight w:hRule="exact" w:val="564"/>
        </w:trPr>
        <w:tc>
          <w:tcPr>
            <w:tcW w:w="2446" w:type="dxa"/>
          </w:tcPr>
          <w:p w:rsidR="00D34317" w:rsidRPr="000307FD" w:rsidRDefault="00D34317" w:rsidP="00680620">
            <w:pPr>
              <w:rPr>
                <w:sz w:val="24"/>
                <w:szCs w:val="24"/>
              </w:rPr>
            </w:pPr>
          </w:p>
        </w:tc>
        <w:tc>
          <w:tcPr>
            <w:tcW w:w="3392" w:type="dxa"/>
          </w:tcPr>
          <w:p w:rsidR="00D34317" w:rsidRPr="000307FD" w:rsidRDefault="00D34317" w:rsidP="00680620">
            <w:pPr>
              <w:rPr>
                <w:sz w:val="24"/>
                <w:szCs w:val="24"/>
              </w:rPr>
            </w:pPr>
          </w:p>
        </w:tc>
        <w:tc>
          <w:tcPr>
            <w:tcW w:w="3166" w:type="dxa"/>
          </w:tcPr>
          <w:p w:rsidR="00D34317" w:rsidRPr="000307FD" w:rsidRDefault="00010ABE" w:rsidP="00680620">
            <w:pPr>
              <w:pStyle w:val="TableParagraph"/>
              <w:ind w:right="90"/>
              <w:rPr>
                <w:b/>
                <w:sz w:val="24"/>
                <w:szCs w:val="24"/>
              </w:rPr>
            </w:pPr>
            <w:r w:rsidRPr="000307FD">
              <w:rPr>
                <w:b/>
                <w:sz w:val="24"/>
                <w:szCs w:val="24"/>
              </w:rPr>
              <w:t>выбору,</w:t>
            </w:r>
          </w:p>
          <w:p w:rsidR="00D34317" w:rsidRPr="000307FD" w:rsidRDefault="00010ABE" w:rsidP="00680620">
            <w:pPr>
              <w:pStyle w:val="TableParagraph"/>
              <w:ind w:left="811" w:right="90"/>
              <w:rPr>
                <w:b/>
                <w:sz w:val="24"/>
                <w:szCs w:val="24"/>
              </w:rPr>
            </w:pPr>
            <w:r w:rsidRPr="000307FD">
              <w:rPr>
                <w:b/>
                <w:sz w:val="24"/>
                <w:szCs w:val="24"/>
              </w:rPr>
              <w:t>5-8 кл.)</w:t>
            </w:r>
          </w:p>
        </w:tc>
      </w:tr>
    </w:tbl>
    <w:p w:rsidR="00D34317" w:rsidRPr="000307FD" w:rsidRDefault="00D34317" w:rsidP="00680620">
      <w:pPr>
        <w:pStyle w:val="a3"/>
        <w:ind w:left="0" w:firstLine="0"/>
        <w:jc w:val="left"/>
      </w:pPr>
    </w:p>
    <w:p w:rsidR="00D34317" w:rsidRPr="000307FD" w:rsidRDefault="00010ABE" w:rsidP="00680620">
      <w:pPr>
        <w:pStyle w:val="a3"/>
        <w:ind w:left="1013" w:right="226" w:firstLine="0"/>
        <w:jc w:val="left"/>
        <w:rPr>
          <w:lang w:val="ru-RU"/>
        </w:rPr>
      </w:pPr>
      <w:r w:rsidRPr="000307FD">
        <w:rPr>
          <w:lang w:val="ru-RU"/>
        </w:rPr>
        <w:t>При составлении рабочих программ следует учесть:</w:t>
      </w:r>
    </w:p>
    <w:p w:rsidR="00D34317" w:rsidRPr="000307FD" w:rsidRDefault="00010ABE" w:rsidP="00D75FC1">
      <w:pPr>
        <w:pStyle w:val="a4"/>
        <w:numPr>
          <w:ilvl w:val="1"/>
          <w:numId w:val="41"/>
        </w:numPr>
        <w:tabs>
          <w:tab w:val="left" w:pos="1722"/>
        </w:tabs>
        <w:ind w:right="237" w:firstLine="708"/>
        <w:rPr>
          <w:sz w:val="24"/>
          <w:szCs w:val="24"/>
          <w:lang w:val="ru-RU"/>
        </w:rPr>
      </w:pPr>
      <w:r w:rsidRPr="000307FD">
        <w:rPr>
          <w:sz w:val="24"/>
          <w:szCs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D34317" w:rsidRPr="000307FD" w:rsidRDefault="00010ABE" w:rsidP="00D75FC1">
      <w:pPr>
        <w:pStyle w:val="a4"/>
        <w:numPr>
          <w:ilvl w:val="1"/>
          <w:numId w:val="41"/>
        </w:numPr>
        <w:tabs>
          <w:tab w:val="left" w:pos="1722"/>
        </w:tabs>
        <w:ind w:right="232" w:firstLine="708"/>
        <w:rPr>
          <w:sz w:val="24"/>
          <w:szCs w:val="24"/>
          <w:lang w:val="ru-RU"/>
        </w:rPr>
      </w:pPr>
      <w:r w:rsidRPr="000307FD">
        <w:rPr>
          <w:sz w:val="24"/>
          <w:szCs w:val="24"/>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w:t>
      </w:r>
      <w:r w:rsidRPr="000307FD">
        <w:rPr>
          <w:spacing w:val="-19"/>
          <w:sz w:val="24"/>
          <w:szCs w:val="24"/>
          <w:lang w:val="ru-RU"/>
        </w:rPr>
        <w:t xml:space="preserve"> </w:t>
      </w:r>
      <w:r w:rsidRPr="000307FD">
        <w:rPr>
          <w:sz w:val="24"/>
          <w:szCs w:val="24"/>
          <w:lang w:val="ru-RU"/>
        </w:rPr>
        <w:t>творчестве.</w:t>
      </w:r>
    </w:p>
    <w:p w:rsidR="00D34317" w:rsidRPr="000307FD" w:rsidRDefault="00010ABE" w:rsidP="00680620">
      <w:pPr>
        <w:pStyle w:val="a3"/>
        <w:ind w:right="235" w:firstLine="707"/>
        <w:rPr>
          <w:lang w:val="ru-RU"/>
        </w:rPr>
      </w:pPr>
      <w:r w:rsidRPr="000307FD">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D34317" w:rsidRPr="000307FD" w:rsidRDefault="00010ABE" w:rsidP="00680620">
      <w:pPr>
        <w:ind w:left="305" w:right="229" w:firstLine="707"/>
        <w:jc w:val="both"/>
        <w:rPr>
          <w:sz w:val="24"/>
          <w:szCs w:val="24"/>
          <w:lang w:val="ru-RU"/>
        </w:rPr>
      </w:pPr>
      <w:r w:rsidRPr="000307FD">
        <w:rPr>
          <w:sz w:val="24"/>
          <w:szCs w:val="24"/>
          <w:lang w:val="ru-RU"/>
        </w:rPr>
        <w:t xml:space="preserve">При составлении программ возможно использовать </w:t>
      </w:r>
      <w:r w:rsidRPr="000307FD">
        <w:rPr>
          <w:b/>
          <w:sz w:val="24"/>
          <w:szCs w:val="24"/>
          <w:lang w:val="ru-RU"/>
        </w:rPr>
        <w:t>жанрово-тематические блоки</w:t>
      </w:r>
      <w:r w:rsidRPr="000307FD">
        <w:rPr>
          <w:sz w:val="24"/>
          <w:szCs w:val="24"/>
          <w:lang w:val="ru-RU"/>
        </w:rPr>
        <w:t>, хорошо зарекомендовавшие себя на практике.</w:t>
      </w:r>
    </w:p>
    <w:p w:rsidR="00D34317" w:rsidRPr="000307FD" w:rsidRDefault="00D34317" w:rsidP="00680620">
      <w:pPr>
        <w:pStyle w:val="a3"/>
        <w:ind w:left="0" w:firstLine="0"/>
        <w:jc w:val="left"/>
        <w:rPr>
          <w:lang w:val="ru-RU"/>
        </w:rPr>
      </w:pPr>
    </w:p>
    <w:p w:rsidR="00D34317" w:rsidRPr="000307FD" w:rsidRDefault="00D34317" w:rsidP="00680620">
      <w:pPr>
        <w:rPr>
          <w:sz w:val="24"/>
          <w:szCs w:val="24"/>
          <w:lang w:val="ru-RU"/>
        </w:rPr>
        <w:sectPr w:rsidR="00D34317" w:rsidRPr="000307FD">
          <w:pgSz w:w="11910" w:h="16840"/>
          <w:pgMar w:top="1120" w:right="900" w:bottom="1260" w:left="1680" w:header="0" w:footer="1063" w:gutter="0"/>
          <w:cols w:space="720"/>
        </w:sectPr>
      </w:pPr>
    </w:p>
    <w:p w:rsidR="00D34317" w:rsidRPr="000307FD" w:rsidRDefault="00D34317" w:rsidP="00680620">
      <w:pPr>
        <w:pStyle w:val="a3"/>
        <w:ind w:left="0" w:firstLine="0"/>
        <w:jc w:val="left"/>
        <w:rPr>
          <w:lang w:val="ru-RU"/>
        </w:rPr>
      </w:pPr>
    </w:p>
    <w:p w:rsidR="00D34317" w:rsidRPr="000307FD" w:rsidRDefault="00D34317" w:rsidP="00680620">
      <w:pPr>
        <w:pStyle w:val="a3"/>
        <w:ind w:left="0" w:firstLine="0"/>
        <w:jc w:val="left"/>
        <w:rPr>
          <w:lang w:val="ru-RU"/>
        </w:rPr>
      </w:pPr>
    </w:p>
    <w:p w:rsidR="00D34317" w:rsidRPr="000307FD" w:rsidRDefault="00D34317" w:rsidP="00680620">
      <w:pPr>
        <w:pStyle w:val="a3"/>
        <w:ind w:left="0" w:firstLine="0"/>
        <w:jc w:val="left"/>
        <w:rPr>
          <w:lang w:val="ru-RU"/>
        </w:rPr>
      </w:pPr>
    </w:p>
    <w:p w:rsidR="00D34317" w:rsidRPr="000307FD" w:rsidRDefault="00010ABE" w:rsidP="00680620">
      <w:pPr>
        <w:pStyle w:val="a3"/>
        <w:ind w:right="-19" w:firstLine="0"/>
        <w:jc w:val="left"/>
        <w:rPr>
          <w:lang w:val="ru-RU"/>
        </w:rPr>
      </w:pPr>
      <w:r w:rsidRPr="000307FD">
        <w:rPr>
          <w:lang w:val="ru-RU"/>
        </w:rPr>
        <w:t>образ.</w:t>
      </w:r>
    </w:p>
    <w:p w:rsidR="00D34317" w:rsidRPr="000307FD" w:rsidRDefault="00010ABE" w:rsidP="00680620">
      <w:pPr>
        <w:pStyle w:val="3"/>
        <w:spacing w:before="0" w:line="240" w:lineRule="auto"/>
        <w:ind w:left="348" w:right="0"/>
        <w:rPr>
          <w:lang w:val="ru-RU"/>
        </w:rPr>
      </w:pPr>
      <w:r w:rsidRPr="000307FD">
        <w:rPr>
          <w:b w:val="0"/>
          <w:lang w:val="ru-RU"/>
        </w:rPr>
        <w:br w:type="column"/>
      </w:r>
      <w:r w:rsidRPr="000307FD">
        <w:rPr>
          <w:lang w:val="ru-RU"/>
        </w:rPr>
        <w:lastRenderedPageBreak/>
        <w:t>Основные теоретико-литературные понятия, требующие освоения в</w:t>
      </w:r>
    </w:p>
    <w:p w:rsidR="00D34317" w:rsidRPr="000307FD" w:rsidRDefault="00010ABE" w:rsidP="00680620">
      <w:pPr>
        <w:ind w:left="2824" w:right="3721"/>
        <w:jc w:val="center"/>
        <w:rPr>
          <w:b/>
          <w:sz w:val="24"/>
          <w:szCs w:val="24"/>
        </w:rPr>
      </w:pPr>
      <w:r w:rsidRPr="000307FD">
        <w:rPr>
          <w:b/>
          <w:sz w:val="24"/>
          <w:szCs w:val="24"/>
        </w:rPr>
        <w:t>основной школе</w:t>
      </w:r>
    </w:p>
    <w:p w:rsidR="00D34317" w:rsidRPr="000307FD" w:rsidRDefault="00010ABE" w:rsidP="00D75FC1">
      <w:pPr>
        <w:pStyle w:val="a4"/>
        <w:numPr>
          <w:ilvl w:val="0"/>
          <w:numId w:val="73"/>
        </w:numPr>
        <w:tabs>
          <w:tab w:val="left" w:pos="752"/>
          <w:tab w:val="left" w:pos="753"/>
        </w:tabs>
        <w:ind w:left="752" w:hanging="708"/>
        <w:jc w:val="left"/>
        <w:rPr>
          <w:sz w:val="24"/>
          <w:szCs w:val="24"/>
        </w:rPr>
      </w:pPr>
      <w:r w:rsidRPr="000307FD">
        <w:rPr>
          <w:sz w:val="24"/>
          <w:szCs w:val="24"/>
          <w:lang w:val="ru-RU"/>
        </w:rPr>
        <w:t xml:space="preserve">Художественная  литература  как  искусство  слова.   </w:t>
      </w:r>
      <w:r w:rsidRPr="000307FD">
        <w:rPr>
          <w:spacing w:val="4"/>
          <w:sz w:val="24"/>
          <w:szCs w:val="24"/>
          <w:lang w:val="ru-RU"/>
        </w:rPr>
        <w:t xml:space="preserve"> </w:t>
      </w:r>
      <w:r w:rsidRPr="000307FD">
        <w:rPr>
          <w:sz w:val="24"/>
          <w:szCs w:val="24"/>
        </w:rPr>
        <w:t>Художественный</w:t>
      </w:r>
    </w:p>
    <w:p w:rsidR="00D34317" w:rsidRPr="000307FD" w:rsidRDefault="00D34317" w:rsidP="00680620">
      <w:pPr>
        <w:pStyle w:val="a3"/>
        <w:ind w:left="0" w:firstLine="0"/>
        <w:jc w:val="left"/>
      </w:pPr>
    </w:p>
    <w:p w:rsidR="00D34317" w:rsidRPr="000307FD" w:rsidRDefault="00010ABE" w:rsidP="00D75FC1">
      <w:pPr>
        <w:pStyle w:val="a4"/>
        <w:numPr>
          <w:ilvl w:val="0"/>
          <w:numId w:val="73"/>
        </w:numPr>
        <w:tabs>
          <w:tab w:val="left" w:pos="752"/>
          <w:tab w:val="left" w:pos="753"/>
        </w:tabs>
        <w:ind w:left="752" w:hanging="708"/>
        <w:jc w:val="left"/>
        <w:rPr>
          <w:sz w:val="24"/>
          <w:szCs w:val="24"/>
        </w:rPr>
      </w:pPr>
      <w:r w:rsidRPr="000307FD">
        <w:rPr>
          <w:sz w:val="24"/>
          <w:szCs w:val="24"/>
          <w:lang w:val="ru-RU"/>
        </w:rPr>
        <w:t xml:space="preserve">Устное народное творчество. Жанры фольклора. </w:t>
      </w:r>
      <w:r w:rsidRPr="000307FD">
        <w:rPr>
          <w:sz w:val="24"/>
          <w:szCs w:val="24"/>
        </w:rPr>
        <w:t>Миф и</w:t>
      </w:r>
      <w:r w:rsidRPr="000307FD">
        <w:rPr>
          <w:spacing w:val="-8"/>
          <w:sz w:val="24"/>
          <w:szCs w:val="24"/>
        </w:rPr>
        <w:t xml:space="preserve"> </w:t>
      </w:r>
      <w:r w:rsidRPr="000307FD">
        <w:rPr>
          <w:sz w:val="24"/>
          <w:szCs w:val="24"/>
        </w:rPr>
        <w:t>фольклор.</w:t>
      </w:r>
    </w:p>
    <w:p w:rsidR="00D34317" w:rsidRPr="000307FD" w:rsidRDefault="00010ABE" w:rsidP="00D75FC1">
      <w:pPr>
        <w:pStyle w:val="a4"/>
        <w:numPr>
          <w:ilvl w:val="0"/>
          <w:numId w:val="73"/>
        </w:numPr>
        <w:tabs>
          <w:tab w:val="left" w:pos="752"/>
          <w:tab w:val="left" w:pos="753"/>
        </w:tabs>
        <w:ind w:left="752" w:hanging="708"/>
        <w:jc w:val="left"/>
        <w:rPr>
          <w:sz w:val="24"/>
          <w:szCs w:val="24"/>
          <w:lang w:val="ru-RU"/>
        </w:rPr>
      </w:pPr>
      <w:r w:rsidRPr="000307FD">
        <w:rPr>
          <w:sz w:val="24"/>
          <w:szCs w:val="24"/>
          <w:lang w:val="ru-RU"/>
        </w:rPr>
        <w:t xml:space="preserve">Литературные  роды   (эпос,  лирика,  драма)   и   жанры  (эпос, </w:t>
      </w:r>
      <w:r w:rsidRPr="000307FD">
        <w:rPr>
          <w:spacing w:val="57"/>
          <w:sz w:val="24"/>
          <w:szCs w:val="24"/>
          <w:lang w:val="ru-RU"/>
        </w:rPr>
        <w:t xml:space="preserve"> </w:t>
      </w:r>
      <w:r w:rsidRPr="000307FD">
        <w:rPr>
          <w:sz w:val="24"/>
          <w:szCs w:val="24"/>
          <w:lang w:val="ru-RU"/>
        </w:rPr>
        <w:t>роман,</w:t>
      </w:r>
      <w:r w:rsidR="004E5C05" w:rsidRPr="000307FD">
        <w:rPr>
          <w:sz w:val="24"/>
          <w:szCs w:val="24"/>
          <w:lang w:val="ru-RU"/>
        </w:rPr>
        <w:t>)</w:t>
      </w:r>
    </w:p>
    <w:p w:rsidR="00D34317" w:rsidRPr="000307FD" w:rsidRDefault="00D34317" w:rsidP="00680620">
      <w:pPr>
        <w:rPr>
          <w:sz w:val="24"/>
          <w:szCs w:val="24"/>
          <w:lang w:val="ru-RU"/>
        </w:rPr>
      </w:pPr>
    </w:p>
    <w:p w:rsidR="004E5C05" w:rsidRPr="000307FD" w:rsidRDefault="004E5C05" w:rsidP="00680620">
      <w:pPr>
        <w:rPr>
          <w:sz w:val="24"/>
          <w:szCs w:val="24"/>
          <w:lang w:val="ru-RU"/>
        </w:rPr>
      </w:pPr>
    </w:p>
    <w:p w:rsidR="004E5C05" w:rsidRPr="000307FD" w:rsidRDefault="004E5C05" w:rsidP="00680620">
      <w:pPr>
        <w:rPr>
          <w:sz w:val="24"/>
          <w:szCs w:val="24"/>
          <w:lang w:val="ru-RU"/>
        </w:rPr>
        <w:sectPr w:rsidR="004E5C05" w:rsidRPr="000307FD">
          <w:type w:val="continuous"/>
          <w:pgSz w:w="11910" w:h="16840"/>
          <w:pgMar w:top="640" w:right="900" w:bottom="280" w:left="1680" w:header="720" w:footer="720" w:gutter="0"/>
          <w:cols w:num="2" w:space="720" w:equalWidth="0">
            <w:col w:w="930" w:space="40"/>
            <w:col w:w="8360"/>
          </w:cols>
        </w:sectPr>
      </w:pPr>
    </w:p>
    <w:p w:rsidR="00D34317" w:rsidRPr="000307FD" w:rsidRDefault="00010ABE" w:rsidP="00680620">
      <w:pPr>
        <w:pStyle w:val="a3"/>
        <w:ind w:right="226" w:firstLine="0"/>
        <w:jc w:val="left"/>
        <w:rPr>
          <w:lang w:val="ru-RU"/>
        </w:rPr>
      </w:pPr>
      <w:r w:rsidRPr="000307FD">
        <w:rPr>
          <w:lang w:val="ru-RU"/>
        </w:rPr>
        <w:lastRenderedPageBreak/>
        <w:t>повесть, рассказ, новелла, притча, басня; баллада, поэма; ода, послание, элегия; комедия, драма, трагедия).</w:t>
      </w:r>
    </w:p>
    <w:p w:rsidR="00D34317" w:rsidRPr="000307FD" w:rsidRDefault="00010ABE" w:rsidP="00D75FC1">
      <w:pPr>
        <w:pStyle w:val="a4"/>
        <w:numPr>
          <w:ilvl w:val="1"/>
          <w:numId w:val="73"/>
        </w:numPr>
        <w:tabs>
          <w:tab w:val="left" w:pos="1722"/>
        </w:tabs>
        <w:ind w:right="235" w:firstLine="708"/>
        <w:rPr>
          <w:sz w:val="24"/>
          <w:szCs w:val="24"/>
          <w:lang w:val="ru-RU"/>
        </w:rPr>
      </w:pPr>
      <w:r w:rsidRPr="000307FD">
        <w:rPr>
          <w:sz w:val="24"/>
          <w:szCs w:val="24"/>
          <w:lang w:val="ru-RU"/>
        </w:rPr>
        <w:t>Основные литературные направления: классицизм, сентиментализм, романтизм, реализм,</w:t>
      </w:r>
      <w:r w:rsidRPr="000307FD">
        <w:rPr>
          <w:spacing w:val="-8"/>
          <w:sz w:val="24"/>
          <w:szCs w:val="24"/>
          <w:lang w:val="ru-RU"/>
        </w:rPr>
        <w:t xml:space="preserve"> </w:t>
      </w:r>
      <w:r w:rsidRPr="000307FD">
        <w:rPr>
          <w:sz w:val="24"/>
          <w:szCs w:val="24"/>
          <w:lang w:val="ru-RU"/>
        </w:rPr>
        <w:t>модернизм.</w:t>
      </w:r>
    </w:p>
    <w:p w:rsidR="00D34317" w:rsidRPr="000307FD" w:rsidRDefault="00010ABE" w:rsidP="00D75FC1">
      <w:pPr>
        <w:pStyle w:val="a4"/>
        <w:numPr>
          <w:ilvl w:val="1"/>
          <w:numId w:val="73"/>
        </w:numPr>
        <w:tabs>
          <w:tab w:val="left" w:pos="1722"/>
        </w:tabs>
        <w:ind w:right="232" w:firstLine="708"/>
        <w:rPr>
          <w:sz w:val="24"/>
          <w:szCs w:val="24"/>
          <w:lang w:val="ru-RU"/>
        </w:rPr>
      </w:pPr>
      <w:r w:rsidRPr="000307FD">
        <w:rPr>
          <w:sz w:val="24"/>
          <w:szCs w:val="24"/>
          <w:lang w:val="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sidRPr="000307FD">
        <w:rPr>
          <w:spacing w:val="-10"/>
          <w:sz w:val="24"/>
          <w:szCs w:val="24"/>
          <w:lang w:val="ru-RU"/>
        </w:rPr>
        <w:t xml:space="preserve"> </w:t>
      </w:r>
      <w:r w:rsidRPr="000307FD">
        <w:rPr>
          <w:sz w:val="24"/>
          <w:szCs w:val="24"/>
          <w:lang w:val="ru-RU"/>
        </w:rPr>
        <w:t>эпиграф.</w:t>
      </w:r>
    </w:p>
    <w:p w:rsidR="00D34317" w:rsidRPr="000307FD" w:rsidRDefault="00010ABE" w:rsidP="00D75FC1">
      <w:pPr>
        <w:pStyle w:val="a4"/>
        <w:numPr>
          <w:ilvl w:val="1"/>
          <w:numId w:val="73"/>
        </w:numPr>
        <w:tabs>
          <w:tab w:val="left" w:pos="1722"/>
        </w:tabs>
        <w:ind w:right="228" w:firstLine="708"/>
        <w:rPr>
          <w:sz w:val="24"/>
          <w:szCs w:val="24"/>
        </w:rPr>
      </w:pPr>
      <w:r w:rsidRPr="000307FD">
        <w:rPr>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0307FD">
        <w:rPr>
          <w:sz w:val="24"/>
          <w:szCs w:val="24"/>
        </w:rPr>
        <w:t>Аллегория. Ирония, юмор, сатира. Анафора. Звукопись, аллитерация,</w:t>
      </w:r>
      <w:r w:rsidRPr="000307FD">
        <w:rPr>
          <w:spacing w:val="-14"/>
          <w:sz w:val="24"/>
          <w:szCs w:val="24"/>
        </w:rPr>
        <w:t xml:space="preserve"> </w:t>
      </w:r>
      <w:r w:rsidRPr="000307FD">
        <w:rPr>
          <w:sz w:val="24"/>
          <w:szCs w:val="24"/>
        </w:rPr>
        <w:t>ассонанс.</w:t>
      </w:r>
    </w:p>
    <w:p w:rsidR="00D34317" w:rsidRPr="000307FD" w:rsidRDefault="00010ABE" w:rsidP="00D75FC1">
      <w:pPr>
        <w:pStyle w:val="a4"/>
        <w:numPr>
          <w:ilvl w:val="1"/>
          <w:numId w:val="73"/>
        </w:numPr>
        <w:tabs>
          <w:tab w:val="left" w:pos="1722"/>
        </w:tabs>
        <w:ind w:right="238" w:firstLine="708"/>
        <w:rPr>
          <w:sz w:val="24"/>
          <w:szCs w:val="24"/>
          <w:lang w:val="ru-RU"/>
        </w:rPr>
      </w:pPr>
      <w:r w:rsidRPr="000307FD">
        <w:rPr>
          <w:sz w:val="24"/>
          <w:szCs w:val="24"/>
          <w:lang w:val="ru-RU"/>
        </w:rPr>
        <w:t>Стих и проза. Основы стихосложения: стихотворный метр и размер, ритм, рифма,</w:t>
      </w:r>
      <w:r w:rsidRPr="000307FD">
        <w:rPr>
          <w:spacing w:val="-4"/>
          <w:sz w:val="24"/>
          <w:szCs w:val="24"/>
          <w:lang w:val="ru-RU"/>
        </w:rPr>
        <w:t xml:space="preserve"> </w:t>
      </w:r>
      <w:r w:rsidR="00457D76" w:rsidRPr="000307FD">
        <w:rPr>
          <w:sz w:val="24"/>
          <w:szCs w:val="24"/>
          <w:lang w:val="ru-RU"/>
        </w:rPr>
        <w:t>строфа</w:t>
      </w:r>
    </w:p>
    <w:p w:rsidR="00457D76" w:rsidRPr="000307FD" w:rsidRDefault="00457D76" w:rsidP="00680620">
      <w:pPr>
        <w:tabs>
          <w:tab w:val="left" w:pos="1722"/>
        </w:tabs>
        <w:ind w:left="19" w:right="238"/>
        <w:rPr>
          <w:sz w:val="24"/>
          <w:szCs w:val="24"/>
          <w:lang w:val="ru-RU"/>
        </w:rPr>
      </w:pPr>
    </w:p>
    <w:p w:rsidR="00D34317" w:rsidRPr="000307FD" w:rsidRDefault="00D34317" w:rsidP="00680620">
      <w:pPr>
        <w:pStyle w:val="a3"/>
        <w:ind w:left="0" w:firstLine="0"/>
        <w:jc w:val="left"/>
        <w:rPr>
          <w:lang w:val="ru-RU"/>
        </w:rPr>
      </w:pPr>
    </w:p>
    <w:p w:rsidR="00457D76" w:rsidRPr="000307FD" w:rsidRDefault="00457D76" w:rsidP="00D75FC1">
      <w:pPr>
        <w:pStyle w:val="3"/>
        <w:numPr>
          <w:ilvl w:val="3"/>
          <w:numId w:val="42"/>
        </w:numPr>
        <w:tabs>
          <w:tab w:val="left" w:pos="2502"/>
        </w:tabs>
        <w:spacing w:before="0" w:line="240" w:lineRule="auto"/>
        <w:ind w:right="0"/>
        <w:jc w:val="left"/>
        <w:rPr>
          <w:lang w:val="be-BY"/>
        </w:rPr>
      </w:pPr>
    </w:p>
    <w:p w:rsidR="00D34317" w:rsidRPr="000307FD" w:rsidRDefault="00010ABE" w:rsidP="004E5C05">
      <w:pPr>
        <w:pStyle w:val="3"/>
        <w:tabs>
          <w:tab w:val="left" w:pos="3402"/>
        </w:tabs>
        <w:spacing w:before="0" w:line="240" w:lineRule="auto"/>
        <w:ind w:left="993" w:right="0"/>
        <w:rPr>
          <w:lang w:val="ru-RU"/>
        </w:rPr>
      </w:pPr>
      <w:r w:rsidRPr="000307FD">
        <w:rPr>
          <w:lang w:val="ru-RU"/>
        </w:rPr>
        <w:t>Английский</w:t>
      </w:r>
      <w:r w:rsidRPr="000307FD">
        <w:rPr>
          <w:spacing w:val="56"/>
          <w:lang w:val="ru-RU"/>
        </w:rPr>
        <w:t xml:space="preserve"> </w:t>
      </w:r>
      <w:r w:rsidRPr="000307FD">
        <w:rPr>
          <w:lang w:val="ru-RU"/>
        </w:rPr>
        <w:t>язык</w:t>
      </w:r>
    </w:p>
    <w:p w:rsidR="00D34317" w:rsidRPr="000307FD" w:rsidRDefault="00010ABE" w:rsidP="00680620">
      <w:pPr>
        <w:pStyle w:val="a3"/>
        <w:ind w:right="233" w:firstLine="707"/>
        <w:rPr>
          <w:lang w:val="ru-RU"/>
        </w:rPr>
      </w:pPr>
      <w:r w:rsidRPr="000307FD">
        <w:rPr>
          <w:lang w:val="ru-RU"/>
        </w:rPr>
        <w:t>Освоение предмета «Английский язык» в основной школе предполагает применение  коммуникативного подхода в обучении иностранному языку.</w:t>
      </w:r>
    </w:p>
    <w:p w:rsidR="00151CAC" w:rsidRPr="000307FD" w:rsidRDefault="00010ABE" w:rsidP="00680620">
      <w:pPr>
        <w:pStyle w:val="a3"/>
        <w:ind w:right="114" w:firstLine="0"/>
        <w:rPr>
          <w:lang w:val="ru-RU"/>
        </w:rPr>
      </w:pPr>
      <w:r w:rsidRPr="000307FD">
        <w:rPr>
          <w:lang w:val="ru-RU"/>
        </w:rPr>
        <w:t>Учебный предмет «Английский язык» обеспечивает развитие иноязычных коммуникативных умений и языковых навыков, которые необходимы обучающимся</w:t>
      </w:r>
      <w:r w:rsidR="00151CAC" w:rsidRPr="000307FD">
        <w:rPr>
          <w:lang w:val="ru-RU"/>
        </w:rPr>
        <w:t xml:space="preserve"> для продолжения образования в школе или в системе среднего профессионального образования.</w:t>
      </w:r>
    </w:p>
    <w:p w:rsidR="00D34317" w:rsidRPr="000307FD" w:rsidRDefault="00010ABE" w:rsidP="00680620">
      <w:pPr>
        <w:pStyle w:val="a3"/>
        <w:ind w:left="1013" w:right="181" w:firstLine="0"/>
        <w:jc w:val="left"/>
        <w:rPr>
          <w:lang w:val="ru-RU"/>
        </w:rPr>
      </w:pPr>
      <w:r w:rsidRPr="000307FD">
        <w:rPr>
          <w:lang w:val="ru-RU"/>
        </w:rPr>
        <w:t>Освоение учебного предмета «Английский язык» направлено на</w:t>
      </w:r>
    </w:p>
    <w:p w:rsidR="00D34317" w:rsidRPr="000307FD" w:rsidRDefault="00010ABE" w:rsidP="00680620">
      <w:pPr>
        <w:pStyle w:val="a3"/>
        <w:ind w:right="107" w:firstLine="0"/>
        <w:rPr>
          <w:lang w:val="ru-RU"/>
        </w:rPr>
      </w:pPr>
      <w:r w:rsidRPr="000307FD">
        <w:rPr>
          <w:lang w:val="ru-RU"/>
        </w:rPr>
        <w:t>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английский язык как средство межличностного и межкультурного общения.</w:t>
      </w:r>
    </w:p>
    <w:p w:rsidR="00D34317" w:rsidRPr="000307FD" w:rsidRDefault="00010ABE" w:rsidP="00680620">
      <w:pPr>
        <w:pStyle w:val="a3"/>
        <w:ind w:right="116" w:firstLine="707"/>
        <w:rPr>
          <w:lang w:val="ru-RU"/>
        </w:rPr>
      </w:pPr>
      <w:r w:rsidRPr="000307FD">
        <w:rPr>
          <w:lang w:val="ru-RU"/>
        </w:rPr>
        <w:t>Изучение предмета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p>
    <w:p w:rsidR="00D34317" w:rsidRPr="000307FD" w:rsidRDefault="00010ABE" w:rsidP="00680620">
      <w:pPr>
        <w:pStyle w:val="a3"/>
        <w:ind w:right="110" w:firstLine="0"/>
        <w:rPr>
          <w:lang w:val="ru-RU"/>
        </w:rPr>
      </w:pPr>
      <w:r w:rsidRPr="000307FD">
        <w:rPr>
          <w:lang w:val="ru-RU"/>
        </w:rPr>
        <w:t>«Литература», «История», «География», «Физика», «Музыка», «Изобразительное искусство» и др.</w:t>
      </w:r>
    </w:p>
    <w:p w:rsidR="00D34317" w:rsidRPr="000307FD" w:rsidRDefault="00010ABE" w:rsidP="00680620">
      <w:pPr>
        <w:pStyle w:val="3"/>
        <w:spacing w:before="0" w:line="240" w:lineRule="auto"/>
        <w:rPr>
          <w:lang w:val="ru-RU"/>
        </w:rPr>
      </w:pPr>
      <w:r w:rsidRPr="000307FD">
        <w:rPr>
          <w:lang w:val="ru-RU"/>
        </w:rPr>
        <w:t>Предметное содержание речи</w:t>
      </w:r>
    </w:p>
    <w:p w:rsidR="00D34317" w:rsidRPr="000307FD" w:rsidRDefault="00010ABE" w:rsidP="00680620">
      <w:pPr>
        <w:pStyle w:val="a3"/>
        <w:ind w:right="120" w:firstLine="707"/>
        <w:rPr>
          <w:lang w:val="ru-RU"/>
        </w:rPr>
      </w:pPr>
      <w:r w:rsidRPr="000307FD">
        <w:rPr>
          <w:b/>
          <w:lang w:val="ru-RU"/>
        </w:rPr>
        <w:t xml:space="preserve">Моя семья. </w:t>
      </w:r>
      <w:r w:rsidRPr="000307FD">
        <w:rPr>
          <w:lang w:val="ru-RU"/>
        </w:rPr>
        <w:t>Взаимоотношения в семье. Конфликтные ситуации и способы их решения.</w:t>
      </w:r>
    </w:p>
    <w:p w:rsidR="00D34317" w:rsidRPr="000307FD" w:rsidRDefault="00010ABE" w:rsidP="00680620">
      <w:pPr>
        <w:pStyle w:val="a3"/>
        <w:tabs>
          <w:tab w:val="left" w:pos="1725"/>
          <w:tab w:val="left" w:pos="2744"/>
          <w:tab w:val="left" w:pos="3815"/>
          <w:tab w:val="left" w:pos="5444"/>
          <w:tab w:val="left" w:pos="6823"/>
          <w:tab w:val="left" w:pos="7180"/>
          <w:tab w:val="left" w:pos="8020"/>
        </w:tabs>
        <w:ind w:left="1013" w:firstLine="0"/>
        <w:jc w:val="left"/>
        <w:rPr>
          <w:lang w:val="ru-RU"/>
        </w:rPr>
      </w:pPr>
      <w:r w:rsidRPr="000307FD">
        <w:rPr>
          <w:b/>
          <w:lang w:val="ru-RU"/>
        </w:rPr>
        <w:t>Мои</w:t>
      </w:r>
      <w:r w:rsidRPr="000307FD">
        <w:rPr>
          <w:b/>
          <w:lang w:val="ru-RU"/>
        </w:rPr>
        <w:tab/>
        <w:t>друзья.</w:t>
      </w:r>
      <w:r w:rsidRPr="000307FD">
        <w:rPr>
          <w:b/>
          <w:lang w:val="ru-RU"/>
        </w:rPr>
        <w:tab/>
      </w:r>
      <w:r w:rsidRPr="000307FD">
        <w:rPr>
          <w:lang w:val="ru-RU"/>
        </w:rPr>
        <w:t>Лучший</w:t>
      </w:r>
      <w:r w:rsidRPr="000307FD">
        <w:rPr>
          <w:lang w:val="ru-RU"/>
        </w:rPr>
        <w:tab/>
        <w:t>друг/подруга.</w:t>
      </w:r>
      <w:r w:rsidRPr="000307FD">
        <w:rPr>
          <w:lang w:val="ru-RU"/>
        </w:rPr>
        <w:tab/>
        <w:t>Внешность</w:t>
      </w:r>
      <w:r w:rsidRPr="000307FD">
        <w:rPr>
          <w:lang w:val="ru-RU"/>
        </w:rPr>
        <w:tab/>
        <w:t>и</w:t>
      </w:r>
      <w:r w:rsidRPr="000307FD">
        <w:rPr>
          <w:lang w:val="ru-RU"/>
        </w:rPr>
        <w:tab/>
        <w:t>черты</w:t>
      </w:r>
      <w:r w:rsidRPr="000307FD">
        <w:rPr>
          <w:lang w:val="ru-RU"/>
        </w:rPr>
        <w:tab/>
        <w:t>характера.</w:t>
      </w:r>
    </w:p>
    <w:p w:rsidR="00D34317" w:rsidRPr="000307FD" w:rsidRDefault="00010ABE" w:rsidP="00680620">
      <w:pPr>
        <w:pStyle w:val="a3"/>
        <w:ind w:firstLine="0"/>
        <w:rPr>
          <w:lang w:val="ru-RU"/>
        </w:rPr>
      </w:pPr>
      <w:r w:rsidRPr="000307FD">
        <w:rPr>
          <w:lang w:val="ru-RU"/>
        </w:rPr>
        <w:t>Межличностные взаимоотношения с друзьями и в школе.</w:t>
      </w:r>
    </w:p>
    <w:p w:rsidR="00D34317" w:rsidRPr="000307FD" w:rsidRDefault="00010ABE" w:rsidP="00680620">
      <w:pPr>
        <w:pStyle w:val="a3"/>
        <w:ind w:right="116" w:firstLine="707"/>
        <w:rPr>
          <w:lang w:val="ru-RU"/>
        </w:rPr>
      </w:pPr>
      <w:r w:rsidRPr="000307FD">
        <w:rPr>
          <w:b/>
          <w:lang w:val="ru-RU"/>
        </w:rPr>
        <w:t xml:space="preserve">Свободное время. </w:t>
      </w:r>
      <w:r w:rsidRPr="000307FD">
        <w:rPr>
          <w:lang w:val="ru-RU"/>
        </w:rPr>
        <w:t>Досуг и увлечения (музыка, чтение; посещение театра, кинотеатра, музея, выставки). Виды отдыха. Поход по магазинам. Карманные деньги. Молодежная</w:t>
      </w:r>
      <w:r w:rsidRPr="000307FD">
        <w:rPr>
          <w:spacing w:val="-8"/>
          <w:lang w:val="ru-RU"/>
        </w:rPr>
        <w:t xml:space="preserve"> </w:t>
      </w:r>
      <w:r w:rsidRPr="000307FD">
        <w:rPr>
          <w:lang w:val="ru-RU"/>
        </w:rPr>
        <w:t>мода.</w:t>
      </w:r>
    </w:p>
    <w:p w:rsidR="00D34317" w:rsidRPr="000307FD" w:rsidRDefault="00010ABE" w:rsidP="00680620">
      <w:pPr>
        <w:ind w:left="305" w:right="115" w:firstLine="707"/>
        <w:jc w:val="both"/>
        <w:rPr>
          <w:sz w:val="24"/>
          <w:szCs w:val="24"/>
          <w:lang w:val="ru-RU"/>
        </w:rPr>
      </w:pPr>
      <w:r w:rsidRPr="000307FD">
        <w:rPr>
          <w:b/>
          <w:sz w:val="24"/>
          <w:szCs w:val="24"/>
          <w:lang w:val="ru-RU"/>
        </w:rPr>
        <w:t xml:space="preserve">Здоровый образ жизни. </w:t>
      </w:r>
      <w:r w:rsidRPr="000307FD">
        <w:rPr>
          <w:sz w:val="24"/>
          <w:szCs w:val="24"/>
          <w:lang w:val="ru-RU"/>
        </w:rPr>
        <w:t>Режим труда и отдыха, занятия спортом, здоровое питание, отказ от вредных привычек.</w:t>
      </w:r>
    </w:p>
    <w:p w:rsidR="00D34317" w:rsidRPr="000307FD" w:rsidRDefault="00010ABE" w:rsidP="00680620">
      <w:pPr>
        <w:pStyle w:val="a3"/>
        <w:ind w:left="1013" w:right="181" w:firstLine="0"/>
        <w:jc w:val="left"/>
        <w:rPr>
          <w:lang w:val="ru-RU"/>
        </w:rPr>
      </w:pPr>
      <w:r w:rsidRPr="000307FD">
        <w:rPr>
          <w:b/>
          <w:lang w:val="ru-RU"/>
        </w:rPr>
        <w:t xml:space="preserve">Спорт. </w:t>
      </w:r>
      <w:r w:rsidRPr="000307FD">
        <w:rPr>
          <w:lang w:val="ru-RU"/>
        </w:rPr>
        <w:t>Виды спорта. Спортивные игры. Спортивные соревнования.</w:t>
      </w:r>
    </w:p>
    <w:p w:rsidR="00D34317" w:rsidRPr="000307FD" w:rsidRDefault="00010ABE" w:rsidP="00680620">
      <w:pPr>
        <w:pStyle w:val="a3"/>
        <w:ind w:right="108" w:firstLine="707"/>
        <w:rPr>
          <w:lang w:val="ru-RU"/>
        </w:rPr>
      </w:pPr>
      <w:r w:rsidRPr="000307FD">
        <w:rPr>
          <w:b/>
          <w:lang w:val="ru-RU"/>
        </w:rPr>
        <w:t xml:space="preserve">Школа. </w:t>
      </w:r>
      <w:r w:rsidRPr="000307FD">
        <w:rPr>
          <w:lang w:val="ru-RU"/>
        </w:rPr>
        <w:t>Школьная жизнь. Правила поведения в школе. Изучаемые предметы и отношения к ним. Внеклассные мероприятия. Кружки. Школьная форма</w:t>
      </w:r>
      <w:r w:rsidRPr="000307FD">
        <w:rPr>
          <w:i/>
          <w:lang w:val="ru-RU"/>
        </w:rPr>
        <w:t xml:space="preserve">. </w:t>
      </w:r>
      <w:r w:rsidRPr="000307FD">
        <w:rPr>
          <w:lang w:val="ru-RU"/>
        </w:rPr>
        <w:lastRenderedPageBreak/>
        <w:t>Каникулы. Переписка с зарубежными</w:t>
      </w:r>
      <w:r w:rsidRPr="000307FD">
        <w:rPr>
          <w:spacing w:val="-19"/>
          <w:lang w:val="ru-RU"/>
        </w:rPr>
        <w:t xml:space="preserve"> </w:t>
      </w:r>
      <w:r w:rsidRPr="000307FD">
        <w:rPr>
          <w:lang w:val="ru-RU"/>
        </w:rPr>
        <w:t>сверстниками.</w:t>
      </w:r>
    </w:p>
    <w:p w:rsidR="00D34317" w:rsidRPr="000307FD" w:rsidRDefault="00010ABE" w:rsidP="00680620">
      <w:pPr>
        <w:pStyle w:val="a3"/>
        <w:ind w:right="114" w:firstLine="707"/>
        <w:rPr>
          <w:lang w:val="ru-RU"/>
        </w:rPr>
      </w:pPr>
      <w:r w:rsidRPr="000307FD">
        <w:rPr>
          <w:b/>
          <w:lang w:val="ru-RU"/>
        </w:rPr>
        <w:t xml:space="preserve">Выбор профессии. </w:t>
      </w:r>
      <w:r w:rsidRPr="000307FD">
        <w:rPr>
          <w:lang w:val="ru-RU"/>
        </w:rPr>
        <w:t>Мир профессий. Проблема выбора профессии. Роль иностранного языка в планах на будущее.</w:t>
      </w:r>
    </w:p>
    <w:p w:rsidR="00D34317" w:rsidRPr="000307FD" w:rsidRDefault="00010ABE" w:rsidP="00680620">
      <w:pPr>
        <w:tabs>
          <w:tab w:val="left" w:pos="2746"/>
          <w:tab w:val="left" w:pos="4309"/>
          <w:tab w:val="left" w:pos="4765"/>
          <w:tab w:val="left" w:pos="5695"/>
          <w:tab w:val="left" w:pos="6035"/>
          <w:tab w:val="left" w:pos="7066"/>
          <w:tab w:val="left" w:pos="8440"/>
        </w:tabs>
        <w:ind w:left="1013"/>
        <w:rPr>
          <w:sz w:val="24"/>
          <w:szCs w:val="24"/>
          <w:lang w:val="ru-RU"/>
        </w:rPr>
      </w:pPr>
      <w:r w:rsidRPr="000307FD">
        <w:rPr>
          <w:b/>
          <w:sz w:val="24"/>
          <w:szCs w:val="24"/>
          <w:lang w:val="ru-RU"/>
        </w:rPr>
        <w:t>Путешествия.</w:t>
      </w:r>
      <w:r w:rsidRPr="000307FD">
        <w:rPr>
          <w:b/>
          <w:sz w:val="24"/>
          <w:szCs w:val="24"/>
          <w:lang w:val="ru-RU"/>
        </w:rPr>
        <w:tab/>
      </w:r>
      <w:r w:rsidRPr="000307FD">
        <w:rPr>
          <w:sz w:val="24"/>
          <w:szCs w:val="24"/>
          <w:lang w:val="ru-RU"/>
        </w:rPr>
        <w:t>Путешествия</w:t>
      </w:r>
      <w:r w:rsidRPr="000307FD">
        <w:rPr>
          <w:sz w:val="24"/>
          <w:szCs w:val="24"/>
          <w:lang w:val="ru-RU"/>
        </w:rPr>
        <w:tab/>
        <w:t>по</w:t>
      </w:r>
      <w:r w:rsidRPr="000307FD">
        <w:rPr>
          <w:sz w:val="24"/>
          <w:szCs w:val="24"/>
          <w:lang w:val="ru-RU"/>
        </w:rPr>
        <w:tab/>
        <w:t>России</w:t>
      </w:r>
      <w:r w:rsidRPr="000307FD">
        <w:rPr>
          <w:sz w:val="24"/>
          <w:szCs w:val="24"/>
          <w:lang w:val="ru-RU"/>
        </w:rPr>
        <w:tab/>
        <w:t>и</w:t>
      </w:r>
      <w:r w:rsidRPr="000307FD">
        <w:rPr>
          <w:sz w:val="24"/>
          <w:szCs w:val="24"/>
          <w:lang w:val="ru-RU"/>
        </w:rPr>
        <w:tab/>
        <w:t>странам</w:t>
      </w:r>
      <w:r w:rsidRPr="000307FD">
        <w:rPr>
          <w:sz w:val="24"/>
          <w:szCs w:val="24"/>
          <w:lang w:val="ru-RU"/>
        </w:rPr>
        <w:tab/>
        <w:t>изучаемого</w:t>
      </w:r>
      <w:r w:rsidRPr="000307FD">
        <w:rPr>
          <w:sz w:val="24"/>
          <w:szCs w:val="24"/>
          <w:lang w:val="ru-RU"/>
        </w:rPr>
        <w:tab/>
        <w:t>языка.</w:t>
      </w:r>
    </w:p>
    <w:p w:rsidR="00D34317" w:rsidRPr="000307FD" w:rsidRDefault="00010ABE" w:rsidP="00680620">
      <w:pPr>
        <w:pStyle w:val="a3"/>
        <w:ind w:firstLine="0"/>
        <w:rPr>
          <w:lang w:val="ru-RU"/>
        </w:rPr>
      </w:pPr>
      <w:r w:rsidRPr="000307FD">
        <w:rPr>
          <w:lang w:val="ru-RU"/>
        </w:rPr>
        <w:t>Транспорт.</w:t>
      </w:r>
    </w:p>
    <w:p w:rsidR="00D34317" w:rsidRPr="000307FD" w:rsidRDefault="00010ABE" w:rsidP="00680620">
      <w:pPr>
        <w:pStyle w:val="3"/>
        <w:spacing w:before="0" w:line="240" w:lineRule="auto"/>
        <w:rPr>
          <w:lang w:val="ru-RU"/>
        </w:rPr>
      </w:pPr>
      <w:r w:rsidRPr="000307FD">
        <w:rPr>
          <w:lang w:val="ru-RU"/>
        </w:rPr>
        <w:t>Окружающий мир</w:t>
      </w:r>
    </w:p>
    <w:p w:rsidR="00D34317" w:rsidRPr="000307FD" w:rsidRDefault="00010ABE" w:rsidP="00680620">
      <w:pPr>
        <w:pStyle w:val="a3"/>
        <w:ind w:right="115" w:firstLine="707"/>
        <w:rPr>
          <w:lang w:val="ru-RU"/>
        </w:rPr>
      </w:pPr>
      <w:r w:rsidRPr="000307FD">
        <w:rPr>
          <w:lang w:val="ru-RU"/>
        </w:rPr>
        <w:t>Природа: растения и животные. Погода. Проблемы экологии. Защита окружающей среды. Жизнь в городе/ в сельской местности.</w:t>
      </w:r>
    </w:p>
    <w:p w:rsidR="00D34317" w:rsidRPr="000307FD" w:rsidRDefault="00010ABE" w:rsidP="00680620">
      <w:pPr>
        <w:pStyle w:val="3"/>
        <w:spacing w:before="0" w:line="240" w:lineRule="auto"/>
        <w:rPr>
          <w:lang w:val="ru-RU"/>
        </w:rPr>
      </w:pPr>
      <w:r w:rsidRPr="000307FD">
        <w:rPr>
          <w:lang w:val="ru-RU"/>
        </w:rPr>
        <w:t>Средства массовой информации</w:t>
      </w:r>
    </w:p>
    <w:p w:rsidR="00D34317" w:rsidRPr="000307FD" w:rsidRDefault="00010ABE" w:rsidP="00680620">
      <w:pPr>
        <w:pStyle w:val="a3"/>
        <w:ind w:right="115" w:firstLine="707"/>
        <w:rPr>
          <w:lang w:val="ru-RU"/>
        </w:rPr>
      </w:pPr>
      <w:r w:rsidRPr="000307FD">
        <w:rPr>
          <w:lang w:val="ru-RU"/>
        </w:rPr>
        <w:t>Роль средств массовой информации в жизни общества. Средства массовой информации: пресса, телевидение, радио, Интернет.</w:t>
      </w:r>
    </w:p>
    <w:p w:rsidR="00D34317" w:rsidRPr="000307FD" w:rsidRDefault="00010ABE" w:rsidP="00680620">
      <w:pPr>
        <w:pStyle w:val="3"/>
        <w:spacing w:before="0" w:line="240" w:lineRule="auto"/>
        <w:rPr>
          <w:lang w:val="ru-RU"/>
        </w:rPr>
      </w:pPr>
      <w:r w:rsidRPr="000307FD">
        <w:rPr>
          <w:lang w:val="ru-RU"/>
        </w:rPr>
        <w:t>Страны изучаемого языка и родная страна</w:t>
      </w:r>
    </w:p>
    <w:p w:rsidR="00D34317" w:rsidRPr="000307FD" w:rsidRDefault="00010ABE" w:rsidP="00680620">
      <w:pPr>
        <w:pStyle w:val="a3"/>
        <w:ind w:right="114" w:firstLine="707"/>
        <w:rPr>
          <w:lang w:val="ru-RU"/>
        </w:rPr>
      </w:pPr>
      <w:r w:rsidRPr="000307FD">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34317" w:rsidRPr="000307FD" w:rsidRDefault="00010ABE" w:rsidP="00680620">
      <w:pPr>
        <w:pStyle w:val="3"/>
        <w:spacing w:before="0" w:line="240" w:lineRule="auto"/>
        <w:ind w:right="5226"/>
        <w:rPr>
          <w:lang w:val="ru-RU"/>
        </w:rPr>
      </w:pPr>
      <w:r w:rsidRPr="000307FD">
        <w:rPr>
          <w:lang w:val="ru-RU"/>
        </w:rPr>
        <w:t>Коммуникативные умения Говорение</w:t>
      </w:r>
    </w:p>
    <w:p w:rsidR="00D34317" w:rsidRPr="000307FD" w:rsidRDefault="00010ABE" w:rsidP="00680620">
      <w:pPr>
        <w:ind w:left="1013" w:right="181"/>
        <w:rPr>
          <w:b/>
          <w:sz w:val="24"/>
          <w:szCs w:val="24"/>
          <w:lang w:val="ru-RU"/>
        </w:rPr>
      </w:pPr>
      <w:r w:rsidRPr="000307FD">
        <w:rPr>
          <w:b/>
          <w:sz w:val="24"/>
          <w:szCs w:val="24"/>
          <w:lang w:val="ru-RU"/>
        </w:rPr>
        <w:t>Диалогическая речь</w:t>
      </w:r>
    </w:p>
    <w:p w:rsidR="00D34317" w:rsidRPr="000307FD" w:rsidRDefault="00010ABE" w:rsidP="00680620">
      <w:pPr>
        <w:pStyle w:val="a3"/>
        <w:ind w:right="107" w:firstLine="707"/>
        <w:rPr>
          <w:lang w:val="ru-RU"/>
        </w:rPr>
      </w:pPr>
      <w:r w:rsidRPr="000307FD">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D34317" w:rsidRPr="000307FD" w:rsidRDefault="00010ABE" w:rsidP="00680620">
      <w:pPr>
        <w:pStyle w:val="a3"/>
        <w:ind w:right="112" w:firstLine="707"/>
        <w:rPr>
          <w:lang w:val="ru-RU"/>
        </w:rPr>
      </w:pPr>
      <w:r w:rsidRPr="000307FD">
        <w:rPr>
          <w:lang w:val="ru-RU"/>
        </w:rPr>
        <w:t>Объем диалога от 3 реплик (5-7 класс) до 4-5 реплик (8-9 класс) со стороны каждого учащегося. Продолжительность диалога – до 2,5–3 минут.</w:t>
      </w:r>
    </w:p>
    <w:p w:rsidR="00D34317" w:rsidRPr="000307FD" w:rsidRDefault="00010ABE" w:rsidP="00680620">
      <w:pPr>
        <w:pStyle w:val="3"/>
        <w:spacing w:before="0" w:line="240" w:lineRule="auto"/>
        <w:rPr>
          <w:lang w:val="ru-RU"/>
        </w:rPr>
      </w:pPr>
      <w:r w:rsidRPr="000307FD">
        <w:rPr>
          <w:lang w:val="ru-RU"/>
        </w:rPr>
        <w:t>Монологическая речь</w:t>
      </w:r>
    </w:p>
    <w:p w:rsidR="00D34317" w:rsidRPr="000307FD" w:rsidRDefault="00010ABE" w:rsidP="00680620">
      <w:pPr>
        <w:pStyle w:val="a3"/>
        <w:ind w:right="113" w:firstLine="707"/>
        <w:rPr>
          <w:lang w:val="ru-RU"/>
        </w:rPr>
      </w:pPr>
      <w:r w:rsidRPr="000307FD">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34317" w:rsidRPr="000307FD" w:rsidRDefault="00010ABE" w:rsidP="00680620">
      <w:pPr>
        <w:pStyle w:val="a3"/>
        <w:ind w:right="111" w:firstLine="707"/>
        <w:rPr>
          <w:lang w:val="ru-RU"/>
        </w:rPr>
      </w:pPr>
      <w:r w:rsidRPr="000307FD">
        <w:rPr>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D34317" w:rsidRPr="000307FD" w:rsidRDefault="00010ABE" w:rsidP="00680620">
      <w:pPr>
        <w:pStyle w:val="3"/>
        <w:spacing w:before="0" w:line="240" w:lineRule="auto"/>
        <w:rPr>
          <w:lang w:val="ru-RU"/>
        </w:rPr>
      </w:pPr>
      <w:r w:rsidRPr="000307FD">
        <w:rPr>
          <w:lang w:val="ru-RU"/>
        </w:rPr>
        <w:t>Аудирование</w:t>
      </w:r>
    </w:p>
    <w:p w:rsidR="00D34317" w:rsidRPr="000307FD" w:rsidRDefault="00010ABE" w:rsidP="00680620">
      <w:pPr>
        <w:pStyle w:val="a3"/>
        <w:ind w:right="115" w:firstLine="707"/>
        <w:rPr>
          <w:lang w:val="ru-RU"/>
        </w:rPr>
      </w:pPr>
      <w:r w:rsidRPr="000307FD">
        <w:rPr>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D34317" w:rsidRPr="000307FD" w:rsidRDefault="00010ABE" w:rsidP="00680620">
      <w:pPr>
        <w:pStyle w:val="a3"/>
        <w:ind w:left="1013" w:right="181" w:firstLine="0"/>
        <w:jc w:val="left"/>
        <w:rPr>
          <w:lang w:val="ru-RU"/>
        </w:rPr>
      </w:pPr>
      <w:r w:rsidRPr="000307FD">
        <w:rPr>
          <w:i/>
          <w:lang w:val="ru-RU"/>
        </w:rPr>
        <w:t>Жанры текстов</w:t>
      </w:r>
      <w:r w:rsidRPr="000307FD">
        <w:rPr>
          <w:lang w:val="ru-RU"/>
        </w:rPr>
        <w:t>: прагматические, информационные, научно-популярные.</w:t>
      </w:r>
    </w:p>
    <w:p w:rsidR="00D34317" w:rsidRPr="000307FD" w:rsidRDefault="00010ABE" w:rsidP="00680620">
      <w:pPr>
        <w:pStyle w:val="a3"/>
        <w:ind w:right="115" w:firstLine="707"/>
        <w:rPr>
          <w:lang w:val="ru-RU"/>
        </w:rPr>
      </w:pPr>
      <w:r w:rsidRPr="000307FD">
        <w:rPr>
          <w:i/>
          <w:lang w:val="ru-RU"/>
        </w:rPr>
        <w:t>Типы текстов</w:t>
      </w:r>
      <w:r w:rsidRPr="000307FD">
        <w:rPr>
          <w:lang w:val="ru-RU"/>
        </w:rPr>
        <w:t>: высказывания собеседников в ситуациях повседневного общения, сообщение, беседа, интервью, объявление, реклама и др.</w:t>
      </w:r>
    </w:p>
    <w:p w:rsidR="00D34317" w:rsidRPr="000307FD" w:rsidRDefault="00010ABE" w:rsidP="00680620">
      <w:pPr>
        <w:pStyle w:val="a3"/>
        <w:ind w:right="117" w:firstLine="707"/>
        <w:rPr>
          <w:lang w:val="ru-RU"/>
        </w:rPr>
      </w:pPr>
      <w:r w:rsidRPr="000307FD">
        <w:rPr>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34317" w:rsidRPr="000307FD" w:rsidRDefault="00010ABE" w:rsidP="00680620">
      <w:pPr>
        <w:pStyle w:val="a3"/>
        <w:ind w:right="115" w:firstLine="707"/>
        <w:rPr>
          <w:lang w:val="ru-RU"/>
        </w:rPr>
      </w:pPr>
      <w:r w:rsidRPr="000307FD">
        <w:rPr>
          <w:lang w:val="ru-RU"/>
        </w:rPr>
        <w:t xml:space="preserve">Аудирование </w:t>
      </w:r>
      <w:r w:rsidRPr="000307FD">
        <w:rPr>
          <w:i/>
          <w:lang w:val="ru-RU"/>
        </w:rPr>
        <w:t xml:space="preserve">с пониманием основного содержания </w:t>
      </w:r>
      <w:r w:rsidRPr="000307FD">
        <w:rPr>
          <w:lang w:val="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D34317" w:rsidRPr="000307FD" w:rsidRDefault="00010ABE" w:rsidP="00680620">
      <w:pPr>
        <w:ind w:left="305" w:right="114" w:firstLine="707"/>
        <w:jc w:val="both"/>
        <w:rPr>
          <w:sz w:val="24"/>
          <w:szCs w:val="24"/>
          <w:lang w:val="ru-RU"/>
        </w:rPr>
      </w:pPr>
      <w:r w:rsidRPr="000307FD">
        <w:rPr>
          <w:sz w:val="24"/>
          <w:szCs w:val="24"/>
          <w:lang w:val="ru-RU"/>
        </w:rPr>
        <w:t xml:space="preserve">Аудирование </w:t>
      </w:r>
      <w:r w:rsidRPr="000307FD">
        <w:rPr>
          <w:i/>
          <w:sz w:val="24"/>
          <w:szCs w:val="24"/>
          <w:lang w:val="ru-RU"/>
        </w:rPr>
        <w:t xml:space="preserve">с выборочным пониманием нужной/ интересующей/ запрашиваемой информации </w:t>
      </w:r>
      <w:r w:rsidRPr="000307FD">
        <w:rPr>
          <w:sz w:val="24"/>
          <w:szCs w:val="24"/>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34317" w:rsidRPr="000307FD" w:rsidRDefault="00010ABE" w:rsidP="00680620">
      <w:pPr>
        <w:pStyle w:val="a3"/>
        <w:ind w:right="117" w:firstLine="707"/>
        <w:rPr>
          <w:lang w:val="ru-RU"/>
        </w:rPr>
      </w:pPr>
      <w:r w:rsidRPr="000307FD">
        <w:rPr>
          <w:lang w:val="ru-RU"/>
        </w:rPr>
        <w:t xml:space="preserve">Аудирование с пониманием основного содержания текста и с выборочным </w:t>
      </w:r>
      <w:r w:rsidRPr="000307FD">
        <w:rPr>
          <w:lang w:val="ru-RU"/>
        </w:rPr>
        <w:lastRenderedPageBreak/>
        <w:t>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w:t>
      </w:r>
      <w:r w:rsidRPr="000307FD">
        <w:rPr>
          <w:spacing w:val="-11"/>
          <w:lang w:val="ru-RU"/>
        </w:rPr>
        <w:t xml:space="preserve"> </w:t>
      </w:r>
      <w:r w:rsidRPr="000307FD">
        <w:rPr>
          <w:lang w:val="ru-RU"/>
        </w:rPr>
        <w:t>явлений.</w:t>
      </w:r>
    </w:p>
    <w:p w:rsidR="00D34317" w:rsidRPr="000307FD" w:rsidRDefault="00010ABE" w:rsidP="00680620">
      <w:pPr>
        <w:pStyle w:val="3"/>
        <w:spacing w:before="0" w:line="240" w:lineRule="auto"/>
        <w:rPr>
          <w:lang w:val="ru-RU"/>
        </w:rPr>
      </w:pPr>
      <w:r w:rsidRPr="000307FD">
        <w:rPr>
          <w:lang w:val="ru-RU"/>
        </w:rPr>
        <w:t>Чтение</w:t>
      </w:r>
    </w:p>
    <w:p w:rsidR="00D34317" w:rsidRPr="000307FD" w:rsidRDefault="00010ABE" w:rsidP="00680620">
      <w:pPr>
        <w:pStyle w:val="a3"/>
        <w:ind w:right="114" w:firstLine="707"/>
        <w:rPr>
          <w:lang w:val="ru-RU"/>
        </w:rPr>
      </w:pPr>
      <w:r w:rsidRPr="000307FD">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34317" w:rsidRPr="000307FD" w:rsidRDefault="00010ABE" w:rsidP="00680620">
      <w:pPr>
        <w:pStyle w:val="a3"/>
        <w:ind w:right="118" w:firstLine="707"/>
        <w:rPr>
          <w:lang w:val="ru-RU"/>
        </w:rPr>
      </w:pPr>
      <w:r w:rsidRPr="000307FD">
        <w:rPr>
          <w:i/>
          <w:lang w:val="ru-RU"/>
        </w:rPr>
        <w:t>Жанры текстов</w:t>
      </w:r>
      <w:r w:rsidRPr="000307FD">
        <w:rPr>
          <w:lang w:val="ru-RU"/>
        </w:rPr>
        <w:t>: научно-популярные, публицистические, художественные, прагматические.</w:t>
      </w:r>
    </w:p>
    <w:p w:rsidR="00D34317" w:rsidRPr="000307FD" w:rsidRDefault="00010ABE" w:rsidP="00680620">
      <w:pPr>
        <w:pStyle w:val="a3"/>
        <w:ind w:right="111" w:firstLine="707"/>
        <w:rPr>
          <w:lang w:val="ru-RU"/>
        </w:rPr>
      </w:pPr>
      <w:r w:rsidRPr="000307FD">
        <w:rPr>
          <w:i/>
          <w:lang w:val="ru-RU"/>
        </w:rPr>
        <w:t>Типы текстов</w:t>
      </w:r>
      <w:r w:rsidRPr="000307FD">
        <w:rPr>
          <w:lang w:val="ru-RU"/>
        </w:rPr>
        <w:t>: статья, интервью, рассказ, отрывок из художественного произведения, объявление, рецепт, рекламный проспект, стихотворение и др.</w:t>
      </w:r>
    </w:p>
    <w:p w:rsidR="00D34317" w:rsidRPr="000307FD" w:rsidRDefault="00010ABE" w:rsidP="00680620">
      <w:pPr>
        <w:pStyle w:val="a3"/>
        <w:ind w:right="117" w:firstLine="707"/>
        <w:rPr>
          <w:lang w:val="ru-RU"/>
        </w:rPr>
      </w:pPr>
      <w:r w:rsidRPr="000307FD">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34317" w:rsidRPr="000307FD" w:rsidRDefault="00010ABE" w:rsidP="00680620">
      <w:pPr>
        <w:pStyle w:val="a3"/>
        <w:ind w:right="117" w:firstLine="707"/>
        <w:rPr>
          <w:lang w:val="ru-RU"/>
        </w:rPr>
      </w:pPr>
      <w:r w:rsidRPr="000307FD">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34317" w:rsidRPr="000307FD" w:rsidRDefault="00010ABE" w:rsidP="00680620">
      <w:pPr>
        <w:pStyle w:val="a3"/>
        <w:ind w:right="107" w:firstLine="707"/>
        <w:rPr>
          <w:lang w:val="ru-RU"/>
        </w:rPr>
      </w:pPr>
      <w:r w:rsidRPr="000307FD">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34317" w:rsidRPr="000307FD" w:rsidRDefault="00010ABE" w:rsidP="00680620">
      <w:pPr>
        <w:pStyle w:val="a3"/>
        <w:ind w:right="120" w:firstLine="707"/>
        <w:rPr>
          <w:lang w:val="ru-RU"/>
        </w:rPr>
      </w:pPr>
      <w:r w:rsidRPr="000307FD">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D34317" w:rsidRPr="000307FD" w:rsidRDefault="00010ABE" w:rsidP="00680620">
      <w:pPr>
        <w:pStyle w:val="a3"/>
        <w:ind w:left="1013" w:right="181" w:firstLine="0"/>
        <w:jc w:val="left"/>
        <w:rPr>
          <w:lang w:val="ru-RU"/>
        </w:rPr>
      </w:pPr>
      <w:r w:rsidRPr="000307FD">
        <w:rPr>
          <w:lang w:val="ru-RU"/>
        </w:rPr>
        <w:t>Независимо от вида чтения возможно использование двуязычного словаря.</w:t>
      </w:r>
    </w:p>
    <w:p w:rsidR="00D34317" w:rsidRPr="000307FD" w:rsidRDefault="00010ABE" w:rsidP="00680620">
      <w:pPr>
        <w:pStyle w:val="3"/>
        <w:spacing w:before="0" w:line="240" w:lineRule="auto"/>
        <w:rPr>
          <w:lang w:val="ru-RU"/>
        </w:rPr>
      </w:pPr>
      <w:r w:rsidRPr="000307FD">
        <w:rPr>
          <w:lang w:val="ru-RU"/>
        </w:rPr>
        <w:t>Письменная речь</w:t>
      </w:r>
    </w:p>
    <w:p w:rsidR="00D34317" w:rsidRPr="000307FD" w:rsidRDefault="00010ABE" w:rsidP="00680620">
      <w:pPr>
        <w:pStyle w:val="a3"/>
        <w:ind w:right="117" w:firstLine="707"/>
        <w:rPr>
          <w:lang w:val="ru-RU"/>
        </w:rPr>
      </w:pPr>
      <w:r w:rsidRPr="000307FD">
        <w:rPr>
          <w:lang w:val="ru-RU"/>
        </w:rPr>
        <w:t>Дальнейшее развитие и совершенствование письменной речи, а именно умений:</w:t>
      </w:r>
    </w:p>
    <w:p w:rsidR="00D34317" w:rsidRPr="000307FD" w:rsidRDefault="00010ABE" w:rsidP="00D75FC1">
      <w:pPr>
        <w:pStyle w:val="a4"/>
        <w:numPr>
          <w:ilvl w:val="1"/>
          <w:numId w:val="73"/>
        </w:numPr>
        <w:tabs>
          <w:tab w:val="left" w:pos="1299"/>
        </w:tabs>
        <w:ind w:right="116" w:firstLine="708"/>
        <w:rPr>
          <w:sz w:val="24"/>
          <w:szCs w:val="24"/>
          <w:lang w:val="ru-RU"/>
        </w:rPr>
      </w:pPr>
      <w:r w:rsidRPr="000307FD">
        <w:rPr>
          <w:sz w:val="24"/>
          <w:szCs w:val="24"/>
          <w:lang w:val="ru-RU"/>
        </w:rPr>
        <w:t>заполнение анкет и формуляров (указывать имя, фамилию, пол, гражданство, национальность,</w:t>
      </w:r>
      <w:r w:rsidRPr="000307FD">
        <w:rPr>
          <w:spacing w:val="-12"/>
          <w:sz w:val="24"/>
          <w:szCs w:val="24"/>
          <w:lang w:val="ru-RU"/>
        </w:rPr>
        <w:t xml:space="preserve"> </w:t>
      </w:r>
      <w:r w:rsidRPr="000307FD">
        <w:rPr>
          <w:sz w:val="24"/>
          <w:szCs w:val="24"/>
          <w:lang w:val="ru-RU"/>
        </w:rPr>
        <w:t>адрес);</w:t>
      </w:r>
    </w:p>
    <w:p w:rsidR="00D34317" w:rsidRPr="000307FD" w:rsidRDefault="00010ABE" w:rsidP="00D75FC1">
      <w:pPr>
        <w:pStyle w:val="a4"/>
        <w:numPr>
          <w:ilvl w:val="1"/>
          <w:numId w:val="73"/>
        </w:numPr>
        <w:tabs>
          <w:tab w:val="left" w:pos="1299"/>
        </w:tabs>
        <w:ind w:right="117" w:firstLine="708"/>
        <w:rPr>
          <w:sz w:val="24"/>
          <w:szCs w:val="24"/>
          <w:lang w:val="ru-RU"/>
        </w:rPr>
      </w:pPr>
      <w:r w:rsidRPr="000307FD">
        <w:rPr>
          <w:sz w:val="24"/>
          <w:szCs w:val="24"/>
          <w:lang w:val="ru-RU"/>
        </w:rPr>
        <w:t>написание коротких поздравлений с днем рождения и другими праздниками, выражение пожеланий (объемом 30–40 слов, включая</w:t>
      </w:r>
      <w:r w:rsidRPr="000307FD">
        <w:rPr>
          <w:spacing w:val="-19"/>
          <w:sz w:val="24"/>
          <w:szCs w:val="24"/>
          <w:lang w:val="ru-RU"/>
        </w:rPr>
        <w:t xml:space="preserve"> </w:t>
      </w:r>
      <w:r w:rsidRPr="000307FD">
        <w:rPr>
          <w:sz w:val="24"/>
          <w:szCs w:val="24"/>
          <w:lang w:val="ru-RU"/>
        </w:rPr>
        <w:t>адрес);</w:t>
      </w:r>
    </w:p>
    <w:p w:rsidR="00D34317" w:rsidRPr="000307FD" w:rsidRDefault="00010ABE" w:rsidP="00D75FC1">
      <w:pPr>
        <w:pStyle w:val="a4"/>
        <w:numPr>
          <w:ilvl w:val="1"/>
          <w:numId w:val="73"/>
        </w:numPr>
        <w:tabs>
          <w:tab w:val="left" w:pos="1299"/>
        </w:tabs>
        <w:ind w:right="110" w:firstLine="708"/>
        <w:rPr>
          <w:sz w:val="24"/>
          <w:szCs w:val="24"/>
          <w:lang w:val="ru-RU"/>
        </w:rPr>
      </w:pPr>
      <w:r w:rsidRPr="000307FD">
        <w:rPr>
          <w:sz w:val="24"/>
          <w:szCs w:val="24"/>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sidRPr="000307FD">
        <w:rPr>
          <w:spacing w:val="-6"/>
          <w:sz w:val="24"/>
          <w:szCs w:val="24"/>
          <w:lang w:val="ru-RU"/>
        </w:rPr>
        <w:t xml:space="preserve"> </w:t>
      </w:r>
      <w:r w:rsidRPr="000307FD">
        <w:rPr>
          <w:sz w:val="24"/>
          <w:szCs w:val="24"/>
          <w:lang w:val="ru-RU"/>
        </w:rPr>
        <w:t>адрес;</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составление плана, тезисов устного/письменного сообщения; краткое изложение результатов проектной</w:t>
      </w:r>
      <w:r w:rsidRPr="000307FD">
        <w:rPr>
          <w:spacing w:val="-17"/>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73"/>
        </w:numPr>
        <w:tabs>
          <w:tab w:val="left" w:pos="1299"/>
        </w:tabs>
        <w:ind w:right="114" w:firstLine="708"/>
        <w:rPr>
          <w:sz w:val="24"/>
          <w:szCs w:val="24"/>
          <w:lang w:val="ru-RU"/>
        </w:rPr>
      </w:pPr>
      <w:r w:rsidRPr="000307FD">
        <w:rPr>
          <w:sz w:val="24"/>
          <w:szCs w:val="24"/>
          <w:lang w:val="ru-RU"/>
        </w:rPr>
        <w:t>делать выписки из текстов; составлять небольшие письменные высказывания в соответствии с коммуникативной</w:t>
      </w:r>
      <w:r w:rsidRPr="000307FD">
        <w:rPr>
          <w:spacing w:val="-22"/>
          <w:sz w:val="24"/>
          <w:szCs w:val="24"/>
          <w:lang w:val="ru-RU"/>
        </w:rPr>
        <w:t xml:space="preserve"> </w:t>
      </w:r>
      <w:r w:rsidRPr="000307FD">
        <w:rPr>
          <w:sz w:val="24"/>
          <w:szCs w:val="24"/>
          <w:lang w:val="ru-RU"/>
        </w:rPr>
        <w:t>задачей.</w:t>
      </w:r>
    </w:p>
    <w:p w:rsidR="00D34317" w:rsidRPr="000307FD" w:rsidRDefault="00010ABE" w:rsidP="00680620">
      <w:pPr>
        <w:pStyle w:val="3"/>
        <w:spacing w:before="0" w:line="240" w:lineRule="auto"/>
        <w:ind w:right="2819"/>
        <w:rPr>
          <w:lang w:val="ru-RU"/>
        </w:rPr>
      </w:pPr>
      <w:r w:rsidRPr="000307FD">
        <w:rPr>
          <w:lang w:val="ru-RU"/>
        </w:rPr>
        <w:t>Языковые средства и навыки оперирования ими Орфография и пунктуация</w:t>
      </w:r>
    </w:p>
    <w:p w:rsidR="00D34317" w:rsidRPr="000307FD" w:rsidRDefault="00010ABE" w:rsidP="00680620">
      <w:pPr>
        <w:pStyle w:val="a3"/>
        <w:ind w:right="115" w:firstLine="707"/>
        <w:rPr>
          <w:lang w:val="ru-RU"/>
        </w:rPr>
      </w:pPr>
      <w:r w:rsidRPr="000307FD">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34317" w:rsidRPr="000307FD" w:rsidRDefault="00010ABE" w:rsidP="00680620">
      <w:pPr>
        <w:pStyle w:val="3"/>
        <w:spacing w:before="0" w:line="240" w:lineRule="auto"/>
        <w:rPr>
          <w:lang w:val="ru-RU"/>
        </w:rPr>
      </w:pPr>
      <w:r w:rsidRPr="000307FD">
        <w:rPr>
          <w:lang w:val="ru-RU"/>
        </w:rPr>
        <w:t>Фонетическая сторона речи</w:t>
      </w:r>
    </w:p>
    <w:p w:rsidR="00D34317" w:rsidRPr="000307FD" w:rsidRDefault="00010ABE" w:rsidP="00680620">
      <w:pPr>
        <w:pStyle w:val="a3"/>
        <w:ind w:right="107" w:firstLine="707"/>
        <w:rPr>
          <w:lang w:val="ru-RU"/>
        </w:rPr>
      </w:pPr>
      <w:r w:rsidRPr="000307FD">
        <w:rPr>
          <w:lang w:val="ru-RU"/>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w:t>
      </w:r>
      <w:r w:rsidRPr="000307FD">
        <w:rPr>
          <w:lang w:val="ru-RU"/>
        </w:rPr>
        <w:lastRenderedPageBreak/>
        <w:t>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w:t>
      </w:r>
      <w:r w:rsidRPr="000307FD">
        <w:rPr>
          <w:spacing w:val="-4"/>
          <w:lang w:val="ru-RU"/>
        </w:rPr>
        <w:t xml:space="preserve"> </w:t>
      </w:r>
      <w:r w:rsidRPr="000307FD">
        <w:rPr>
          <w:lang w:val="ru-RU"/>
        </w:rPr>
        <w:t>словах.</w:t>
      </w:r>
    </w:p>
    <w:p w:rsidR="00D34317" w:rsidRPr="000307FD" w:rsidRDefault="00010ABE" w:rsidP="00680620">
      <w:pPr>
        <w:pStyle w:val="3"/>
        <w:spacing w:before="0" w:line="240" w:lineRule="auto"/>
        <w:rPr>
          <w:lang w:val="ru-RU"/>
        </w:rPr>
      </w:pPr>
      <w:r w:rsidRPr="000307FD">
        <w:rPr>
          <w:lang w:val="ru-RU"/>
        </w:rPr>
        <w:t>Лексическая сторона речи</w:t>
      </w:r>
    </w:p>
    <w:p w:rsidR="00D34317" w:rsidRPr="000307FD" w:rsidRDefault="00010ABE" w:rsidP="00680620">
      <w:pPr>
        <w:pStyle w:val="a3"/>
        <w:ind w:right="107" w:firstLine="707"/>
        <w:rPr>
          <w:lang w:val="ru-RU"/>
        </w:rPr>
      </w:pPr>
      <w:r w:rsidRPr="000307FD">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D34317" w:rsidRPr="000307FD" w:rsidRDefault="00010ABE" w:rsidP="00680620">
      <w:pPr>
        <w:pStyle w:val="a3"/>
        <w:ind w:right="117" w:firstLine="707"/>
        <w:rPr>
          <w:lang w:val="ru-RU"/>
        </w:rPr>
      </w:pPr>
      <w:r w:rsidRPr="000307FD">
        <w:rPr>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D34317" w:rsidRPr="000307FD" w:rsidRDefault="00010ABE" w:rsidP="00680620">
      <w:pPr>
        <w:pStyle w:val="3"/>
        <w:spacing w:before="0" w:line="240" w:lineRule="auto"/>
        <w:rPr>
          <w:lang w:val="ru-RU"/>
        </w:rPr>
      </w:pPr>
      <w:r w:rsidRPr="000307FD">
        <w:rPr>
          <w:lang w:val="ru-RU"/>
        </w:rPr>
        <w:t>Грамматическая сторона речи</w:t>
      </w:r>
    </w:p>
    <w:p w:rsidR="00D34317" w:rsidRPr="000307FD" w:rsidRDefault="00010ABE" w:rsidP="00680620">
      <w:pPr>
        <w:pStyle w:val="a3"/>
        <w:ind w:right="116" w:firstLine="707"/>
        <w:rPr>
          <w:lang w:val="ru-RU"/>
        </w:rPr>
      </w:pPr>
      <w:r w:rsidRPr="000307FD">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34317" w:rsidRPr="000307FD" w:rsidRDefault="00010ABE" w:rsidP="00680620">
      <w:pPr>
        <w:pStyle w:val="a3"/>
        <w:ind w:right="115" w:firstLine="707"/>
        <w:rPr>
          <w:lang w:val="ru-RU"/>
        </w:rPr>
      </w:pPr>
      <w:r w:rsidRPr="000307FD">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34317" w:rsidRPr="000307FD" w:rsidRDefault="00010ABE" w:rsidP="00680620">
      <w:pPr>
        <w:pStyle w:val="a3"/>
        <w:ind w:right="112" w:firstLine="707"/>
        <w:rPr>
          <w:lang w:val="ru-RU"/>
        </w:rPr>
      </w:pPr>
      <w:r w:rsidRPr="000307FD">
        <w:rPr>
          <w:lang w:val="ru-RU"/>
        </w:rPr>
        <w:t>Навыки распознавания и употребления в речи существительных в единственном    и    множественном    числе    в    различных    падежах;      артиклей;</w:t>
      </w:r>
    </w:p>
    <w:p w:rsidR="00D34317" w:rsidRPr="000307FD" w:rsidRDefault="00010ABE" w:rsidP="00680620">
      <w:pPr>
        <w:pStyle w:val="a3"/>
        <w:ind w:right="109" w:firstLine="0"/>
        <w:rPr>
          <w:lang w:val="ru-RU"/>
        </w:rPr>
      </w:pPr>
      <w:r w:rsidRPr="000307FD">
        <w:rPr>
          <w:lang w:val="ru-RU"/>
        </w:rPr>
        <w:t>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D34317" w:rsidRPr="000307FD" w:rsidRDefault="00010ABE" w:rsidP="00680620">
      <w:pPr>
        <w:pStyle w:val="3"/>
        <w:spacing w:before="0" w:line="240" w:lineRule="auto"/>
        <w:rPr>
          <w:lang w:val="ru-RU"/>
        </w:rPr>
      </w:pPr>
      <w:r w:rsidRPr="000307FD">
        <w:rPr>
          <w:lang w:val="ru-RU"/>
        </w:rPr>
        <w:t>Социокультурные знания и умения.</w:t>
      </w:r>
    </w:p>
    <w:p w:rsidR="00D34317" w:rsidRPr="000307FD" w:rsidRDefault="00010ABE" w:rsidP="00680620">
      <w:pPr>
        <w:pStyle w:val="a3"/>
        <w:ind w:right="116" w:firstLine="707"/>
      </w:pPr>
      <w:r w:rsidRPr="000307FD">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0307FD">
        <w:t>Это предполагает овладение:</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знаниями о значении родного и иностранного языков в современном</w:t>
      </w:r>
      <w:r w:rsidRPr="000307FD">
        <w:rPr>
          <w:spacing w:val="-23"/>
          <w:sz w:val="24"/>
          <w:szCs w:val="24"/>
          <w:lang w:val="ru-RU"/>
        </w:rPr>
        <w:t xml:space="preserve"> </w:t>
      </w:r>
      <w:r w:rsidRPr="000307FD">
        <w:rPr>
          <w:sz w:val="24"/>
          <w:szCs w:val="24"/>
          <w:lang w:val="ru-RU"/>
        </w:rPr>
        <w:t>мире;</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сведениями о социокультурном портрете стран, говорящих на иностранном языке, их символике и культурном</w:t>
      </w:r>
      <w:r w:rsidRPr="000307FD">
        <w:rPr>
          <w:spacing w:val="-13"/>
          <w:sz w:val="24"/>
          <w:szCs w:val="24"/>
          <w:lang w:val="ru-RU"/>
        </w:rPr>
        <w:t xml:space="preserve"> </w:t>
      </w:r>
      <w:r w:rsidRPr="000307FD">
        <w:rPr>
          <w:sz w:val="24"/>
          <w:szCs w:val="24"/>
          <w:lang w:val="ru-RU"/>
        </w:rPr>
        <w:t>наследии;</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сведениями о социокультурном портрете стран, говорящих на иностранном языке, их символике и культурном</w:t>
      </w:r>
      <w:r w:rsidRPr="000307FD">
        <w:rPr>
          <w:spacing w:val="-10"/>
          <w:sz w:val="24"/>
          <w:szCs w:val="24"/>
          <w:lang w:val="ru-RU"/>
        </w:rPr>
        <w:t xml:space="preserve"> </w:t>
      </w:r>
      <w:r w:rsidRPr="000307FD">
        <w:rPr>
          <w:sz w:val="24"/>
          <w:szCs w:val="24"/>
          <w:lang w:val="ru-RU"/>
        </w:rPr>
        <w:t>наследии;</w:t>
      </w:r>
    </w:p>
    <w:p w:rsidR="00D34317" w:rsidRPr="000307FD" w:rsidRDefault="00010ABE" w:rsidP="00D75FC1">
      <w:pPr>
        <w:pStyle w:val="a4"/>
        <w:numPr>
          <w:ilvl w:val="1"/>
          <w:numId w:val="73"/>
        </w:numPr>
        <w:tabs>
          <w:tab w:val="left" w:pos="1299"/>
        </w:tabs>
        <w:ind w:right="108" w:firstLine="708"/>
        <w:rPr>
          <w:sz w:val="24"/>
          <w:szCs w:val="24"/>
          <w:lang w:val="ru-RU"/>
        </w:rPr>
      </w:pPr>
      <w:r w:rsidRPr="000307FD">
        <w:rPr>
          <w:sz w:val="24"/>
          <w:szCs w:val="24"/>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w:t>
      </w:r>
      <w:r w:rsidRPr="000307FD">
        <w:rPr>
          <w:spacing w:val="-10"/>
          <w:sz w:val="24"/>
          <w:szCs w:val="24"/>
          <w:lang w:val="ru-RU"/>
        </w:rPr>
        <w:t xml:space="preserve"> </w:t>
      </w:r>
      <w:r w:rsidRPr="000307FD">
        <w:rPr>
          <w:sz w:val="24"/>
          <w:szCs w:val="24"/>
          <w:lang w:val="ru-RU"/>
        </w:rPr>
        <w:t>д.);</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sidRPr="000307FD">
        <w:rPr>
          <w:spacing w:val="-14"/>
          <w:sz w:val="24"/>
          <w:szCs w:val="24"/>
          <w:lang w:val="ru-RU"/>
        </w:rPr>
        <w:t xml:space="preserve"> </w:t>
      </w:r>
      <w:r w:rsidRPr="000307FD">
        <w:rPr>
          <w:sz w:val="24"/>
          <w:szCs w:val="24"/>
          <w:lang w:val="ru-RU"/>
        </w:rPr>
        <w:t>языке;</w:t>
      </w:r>
    </w:p>
    <w:p w:rsidR="00D34317" w:rsidRPr="000307FD" w:rsidRDefault="00010ABE" w:rsidP="00D75FC1">
      <w:pPr>
        <w:pStyle w:val="a4"/>
        <w:numPr>
          <w:ilvl w:val="1"/>
          <w:numId w:val="73"/>
        </w:numPr>
        <w:tabs>
          <w:tab w:val="left" w:pos="1299"/>
        </w:tabs>
        <w:ind w:right="110" w:firstLine="708"/>
        <w:rPr>
          <w:sz w:val="24"/>
          <w:szCs w:val="24"/>
          <w:lang w:val="ru-RU"/>
        </w:rPr>
      </w:pPr>
      <w:r w:rsidRPr="000307FD">
        <w:rPr>
          <w:sz w:val="24"/>
          <w:szCs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sidRPr="000307FD">
        <w:rPr>
          <w:spacing w:val="-18"/>
          <w:sz w:val="24"/>
          <w:szCs w:val="24"/>
          <w:lang w:val="ru-RU"/>
        </w:rPr>
        <w:t xml:space="preserve"> </w:t>
      </w:r>
      <w:r w:rsidRPr="000307FD">
        <w:rPr>
          <w:sz w:val="24"/>
          <w:szCs w:val="24"/>
          <w:lang w:val="ru-RU"/>
        </w:rPr>
        <w:t>лексику);</w:t>
      </w:r>
    </w:p>
    <w:p w:rsidR="00D34317" w:rsidRPr="000307FD" w:rsidRDefault="00010ABE" w:rsidP="00D75FC1">
      <w:pPr>
        <w:pStyle w:val="a4"/>
        <w:numPr>
          <w:ilvl w:val="1"/>
          <w:numId w:val="73"/>
        </w:numPr>
        <w:tabs>
          <w:tab w:val="left" w:pos="1299"/>
        </w:tabs>
        <w:ind w:right="118" w:firstLine="708"/>
        <w:rPr>
          <w:sz w:val="24"/>
          <w:szCs w:val="24"/>
          <w:lang w:val="ru-RU"/>
        </w:rPr>
      </w:pPr>
      <w:r w:rsidRPr="000307FD">
        <w:rPr>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w:t>
      </w:r>
      <w:r w:rsidRPr="000307FD">
        <w:rPr>
          <w:sz w:val="24"/>
          <w:szCs w:val="24"/>
          <w:lang w:val="ru-RU"/>
        </w:rPr>
        <w:lastRenderedPageBreak/>
        <w:t>общения.</w:t>
      </w:r>
    </w:p>
    <w:p w:rsidR="00D34317" w:rsidRPr="000307FD" w:rsidRDefault="00010ABE" w:rsidP="00680620">
      <w:pPr>
        <w:pStyle w:val="3"/>
        <w:spacing w:before="0" w:line="240" w:lineRule="auto"/>
      </w:pPr>
      <w:r w:rsidRPr="000307FD">
        <w:t>Компенсаторные умения</w:t>
      </w:r>
    </w:p>
    <w:p w:rsidR="00D34317" w:rsidRPr="000307FD" w:rsidRDefault="00010ABE" w:rsidP="00680620">
      <w:pPr>
        <w:pStyle w:val="a3"/>
        <w:ind w:left="1013" w:right="181" w:firstLine="0"/>
        <w:jc w:val="left"/>
      </w:pPr>
      <w:r w:rsidRPr="000307FD">
        <w:t>Совершенствование умений:</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переспрашивать, просить повторить, уточняя значение незнакомых</w:t>
      </w:r>
      <w:r w:rsidRPr="000307FD">
        <w:rPr>
          <w:spacing w:val="-26"/>
          <w:sz w:val="24"/>
          <w:szCs w:val="24"/>
          <w:lang w:val="ru-RU"/>
        </w:rPr>
        <w:t xml:space="preserve"> </w:t>
      </w:r>
      <w:r w:rsidRPr="000307FD">
        <w:rPr>
          <w:sz w:val="24"/>
          <w:szCs w:val="24"/>
          <w:lang w:val="ru-RU"/>
        </w:rPr>
        <w:t>слов;</w:t>
      </w:r>
    </w:p>
    <w:p w:rsidR="00D34317" w:rsidRPr="000307FD" w:rsidRDefault="00010ABE" w:rsidP="00D75FC1">
      <w:pPr>
        <w:pStyle w:val="a4"/>
        <w:numPr>
          <w:ilvl w:val="1"/>
          <w:numId w:val="73"/>
        </w:numPr>
        <w:tabs>
          <w:tab w:val="left" w:pos="1299"/>
        </w:tabs>
        <w:ind w:right="117" w:firstLine="708"/>
        <w:rPr>
          <w:sz w:val="24"/>
          <w:szCs w:val="24"/>
          <w:lang w:val="ru-RU"/>
        </w:rPr>
      </w:pPr>
      <w:r w:rsidRPr="000307FD">
        <w:rPr>
          <w:sz w:val="24"/>
          <w:szCs w:val="24"/>
          <w:lang w:val="ru-RU"/>
        </w:rPr>
        <w:t>использовать в качестве опоры при порождении собственных высказываний ключевые слова, план к тексту, тематический словарь и т.</w:t>
      </w:r>
      <w:r w:rsidRPr="000307FD">
        <w:rPr>
          <w:spacing w:val="-16"/>
          <w:sz w:val="24"/>
          <w:szCs w:val="24"/>
          <w:lang w:val="ru-RU"/>
        </w:rPr>
        <w:t xml:space="preserve"> </w:t>
      </w:r>
      <w:r w:rsidRPr="000307FD">
        <w:rPr>
          <w:sz w:val="24"/>
          <w:szCs w:val="24"/>
          <w:lang w:val="ru-RU"/>
        </w:rPr>
        <w:t>д.;</w:t>
      </w:r>
    </w:p>
    <w:p w:rsidR="00D34317" w:rsidRPr="000307FD" w:rsidRDefault="00010ABE" w:rsidP="00D75FC1">
      <w:pPr>
        <w:pStyle w:val="a4"/>
        <w:numPr>
          <w:ilvl w:val="1"/>
          <w:numId w:val="73"/>
        </w:numPr>
        <w:tabs>
          <w:tab w:val="left" w:pos="1299"/>
        </w:tabs>
        <w:ind w:right="109" w:firstLine="708"/>
        <w:rPr>
          <w:sz w:val="24"/>
          <w:szCs w:val="24"/>
          <w:lang w:val="ru-RU"/>
        </w:rPr>
      </w:pPr>
      <w:r w:rsidRPr="000307FD">
        <w:rPr>
          <w:sz w:val="24"/>
          <w:szCs w:val="24"/>
          <w:lang w:val="ru-RU"/>
        </w:rPr>
        <w:t>прогнозировать содержание текста на основе заголовка, предварительно поставленных вопросов и т.</w:t>
      </w:r>
      <w:r w:rsidRPr="000307FD">
        <w:rPr>
          <w:spacing w:val="-5"/>
          <w:sz w:val="24"/>
          <w:szCs w:val="24"/>
          <w:lang w:val="ru-RU"/>
        </w:rPr>
        <w:t xml:space="preserve"> </w:t>
      </w:r>
      <w:r w:rsidRPr="000307FD">
        <w:rPr>
          <w:sz w:val="24"/>
          <w:szCs w:val="24"/>
          <w:lang w:val="ru-RU"/>
        </w:rPr>
        <w:t>д.;</w:t>
      </w:r>
    </w:p>
    <w:p w:rsidR="00D34317" w:rsidRPr="000307FD" w:rsidRDefault="00010ABE" w:rsidP="00D75FC1">
      <w:pPr>
        <w:pStyle w:val="a4"/>
        <w:numPr>
          <w:ilvl w:val="1"/>
          <w:numId w:val="73"/>
        </w:numPr>
        <w:tabs>
          <w:tab w:val="left" w:pos="1299"/>
        </w:tabs>
        <w:ind w:right="121" w:firstLine="708"/>
        <w:rPr>
          <w:sz w:val="24"/>
          <w:szCs w:val="24"/>
          <w:lang w:val="ru-RU"/>
        </w:rPr>
      </w:pPr>
      <w:r w:rsidRPr="000307FD">
        <w:rPr>
          <w:sz w:val="24"/>
          <w:szCs w:val="24"/>
          <w:lang w:val="ru-RU"/>
        </w:rPr>
        <w:t>догадываться о значении незнакомых слов по контексту, по используемым собеседником жестам и</w:t>
      </w:r>
      <w:r w:rsidRPr="000307FD">
        <w:rPr>
          <w:spacing w:val="-9"/>
          <w:sz w:val="24"/>
          <w:szCs w:val="24"/>
          <w:lang w:val="ru-RU"/>
        </w:rPr>
        <w:t xml:space="preserve"> </w:t>
      </w:r>
      <w:r w:rsidRPr="000307FD">
        <w:rPr>
          <w:sz w:val="24"/>
          <w:szCs w:val="24"/>
          <w:lang w:val="ru-RU"/>
        </w:rPr>
        <w:t>мимике;</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использовать синонимы, антонимы, описание понятия при дефиците языковых</w:t>
      </w:r>
      <w:r w:rsidRPr="000307FD">
        <w:rPr>
          <w:spacing w:val="-2"/>
          <w:sz w:val="24"/>
          <w:szCs w:val="24"/>
          <w:lang w:val="ru-RU"/>
        </w:rPr>
        <w:t xml:space="preserve"> </w:t>
      </w:r>
      <w:r w:rsidRPr="000307FD">
        <w:rPr>
          <w:sz w:val="24"/>
          <w:szCs w:val="24"/>
          <w:lang w:val="ru-RU"/>
        </w:rPr>
        <w:t>средств.</w:t>
      </w:r>
    </w:p>
    <w:p w:rsidR="00D34317" w:rsidRPr="000307FD" w:rsidRDefault="00010ABE" w:rsidP="00680620">
      <w:pPr>
        <w:pStyle w:val="3"/>
        <w:spacing w:before="0" w:line="240" w:lineRule="auto"/>
        <w:rPr>
          <w:lang w:val="ru-RU"/>
        </w:rPr>
      </w:pPr>
      <w:r w:rsidRPr="000307FD">
        <w:rPr>
          <w:lang w:val="ru-RU"/>
        </w:rPr>
        <w:t>Общеучебные умения и универсальные способы деятельности</w:t>
      </w:r>
    </w:p>
    <w:p w:rsidR="00D34317" w:rsidRPr="000307FD" w:rsidRDefault="00010ABE" w:rsidP="00680620">
      <w:pPr>
        <w:pStyle w:val="a3"/>
        <w:ind w:left="1013" w:right="181" w:firstLine="0"/>
        <w:jc w:val="left"/>
      </w:pPr>
      <w:r w:rsidRPr="000307FD">
        <w:t>Формирование и совершенствование умений:</w:t>
      </w:r>
    </w:p>
    <w:p w:rsidR="00D34317" w:rsidRPr="000307FD" w:rsidRDefault="00010ABE" w:rsidP="00D75FC1">
      <w:pPr>
        <w:pStyle w:val="a4"/>
        <w:numPr>
          <w:ilvl w:val="1"/>
          <w:numId w:val="73"/>
        </w:numPr>
        <w:tabs>
          <w:tab w:val="left" w:pos="1299"/>
        </w:tabs>
        <w:ind w:right="116" w:firstLine="708"/>
        <w:rPr>
          <w:sz w:val="24"/>
          <w:szCs w:val="24"/>
          <w:lang w:val="ru-RU"/>
        </w:rPr>
      </w:pPr>
      <w:r w:rsidRPr="000307FD">
        <w:rPr>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sidRPr="000307FD">
        <w:rPr>
          <w:spacing w:val="-13"/>
          <w:sz w:val="24"/>
          <w:szCs w:val="24"/>
          <w:lang w:val="ru-RU"/>
        </w:rPr>
        <w:t xml:space="preserve"> </w:t>
      </w:r>
      <w:r w:rsidRPr="000307FD">
        <w:rPr>
          <w:sz w:val="24"/>
          <w:szCs w:val="24"/>
          <w:lang w:val="ru-RU"/>
        </w:rPr>
        <w:t>таблиц;</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работать с разными источниками на иностранном языке: справочными материалами, словарями, интернет-ресурсами,</w:t>
      </w:r>
      <w:r w:rsidRPr="000307FD">
        <w:rPr>
          <w:spacing w:val="-16"/>
          <w:sz w:val="24"/>
          <w:szCs w:val="24"/>
          <w:lang w:val="ru-RU"/>
        </w:rPr>
        <w:t xml:space="preserve"> </w:t>
      </w:r>
      <w:r w:rsidRPr="000307FD">
        <w:rPr>
          <w:sz w:val="24"/>
          <w:szCs w:val="24"/>
          <w:lang w:val="ru-RU"/>
        </w:rPr>
        <w:t>литературой;</w:t>
      </w:r>
    </w:p>
    <w:p w:rsidR="00D34317" w:rsidRPr="000307FD" w:rsidRDefault="00010ABE" w:rsidP="00D75FC1">
      <w:pPr>
        <w:pStyle w:val="a4"/>
        <w:numPr>
          <w:ilvl w:val="1"/>
          <w:numId w:val="73"/>
        </w:numPr>
        <w:tabs>
          <w:tab w:val="left" w:pos="1299"/>
        </w:tabs>
        <w:ind w:right="112" w:firstLine="708"/>
        <w:rPr>
          <w:sz w:val="24"/>
          <w:szCs w:val="24"/>
          <w:lang w:val="ru-RU"/>
        </w:rPr>
      </w:pPr>
      <w:r w:rsidRPr="000307FD">
        <w:rPr>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w:t>
      </w:r>
      <w:r w:rsidRPr="000307FD">
        <w:rPr>
          <w:spacing w:val="-3"/>
          <w:sz w:val="24"/>
          <w:szCs w:val="24"/>
          <w:lang w:val="ru-RU"/>
        </w:rPr>
        <w:t xml:space="preserve"> </w:t>
      </w:r>
      <w:r w:rsidRPr="000307FD">
        <w:rPr>
          <w:sz w:val="24"/>
          <w:szCs w:val="24"/>
          <w:lang w:val="ru-RU"/>
        </w:rPr>
        <w:t>полученных</w:t>
      </w:r>
    </w:p>
    <w:p w:rsidR="00D34317" w:rsidRPr="000307FD" w:rsidRDefault="00010ABE" w:rsidP="00680620">
      <w:pPr>
        <w:pStyle w:val="a3"/>
        <w:ind w:right="114" w:firstLine="0"/>
        <w:rPr>
          <w:lang w:val="ru-RU"/>
        </w:rPr>
      </w:pPr>
      <w:r w:rsidRPr="000307FD">
        <w:rPr>
          <w:lang w:val="ru-RU"/>
        </w:rPr>
        <w:t>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sidRPr="000307FD">
        <w:rPr>
          <w:spacing w:val="-9"/>
          <w:lang w:val="ru-RU"/>
        </w:rPr>
        <w:t xml:space="preserve"> </w:t>
      </w:r>
      <w:r w:rsidRPr="000307FD">
        <w:rPr>
          <w:lang w:val="ru-RU"/>
        </w:rPr>
        <w:t>деятельности;</w:t>
      </w:r>
    </w:p>
    <w:p w:rsidR="00D34317" w:rsidRPr="000307FD" w:rsidRDefault="00010ABE" w:rsidP="00D75FC1">
      <w:pPr>
        <w:pStyle w:val="a4"/>
        <w:numPr>
          <w:ilvl w:val="1"/>
          <w:numId w:val="73"/>
        </w:numPr>
        <w:tabs>
          <w:tab w:val="left" w:pos="1299"/>
        </w:tabs>
        <w:ind w:left="1013" w:right="3507" w:firstLine="0"/>
        <w:jc w:val="left"/>
        <w:rPr>
          <w:sz w:val="24"/>
          <w:szCs w:val="24"/>
          <w:lang w:val="ru-RU"/>
        </w:rPr>
      </w:pPr>
      <w:r w:rsidRPr="000307FD">
        <w:rPr>
          <w:sz w:val="24"/>
          <w:szCs w:val="24"/>
          <w:lang w:val="ru-RU"/>
        </w:rPr>
        <w:t xml:space="preserve">самостоятельно работать в классе и дома. </w:t>
      </w:r>
      <w:r w:rsidRPr="000307FD">
        <w:rPr>
          <w:b/>
          <w:sz w:val="24"/>
          <w:szCs w:val="24"/>
          <w:lang w:val="ru-RU"/>
        </w:rPr>
        <w:t xml:space="preserve">Специальные учебные умения </w:t>
      </w:r>
      <w:r w:rsidRPr="000307FD">
        <w:rPr>
          <w:sz w:val="24"/>
          <w:szCs w:val="24"/>
          <w:lang w:val="ru-RU"/>
        </w:rPr>
        <w:t>Формирование и совершенствование</w:t>
      </w:r>
      <w:r w:rsidRPr="000307FD">
        <w:rPr>
          <w:spacing w:val="-14"/>
          <w:sz w:val="24"/>
          <w:szCs w:val="24"/>
          <w:lang w:val="ru-RU"/>
        </w:rPr>
        <w:t xml:space="preserve"> </w:t>
      </w:r>
      <w:r w:rsidRPr="000307FD">
        <w:rPr>
          <w:sz w:val="24"/>
          <w:szCs w:val="24"/>
          <w:lang w:val="ru-RU"/>
        </w:rPr>
        <w:t>умений:</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находить ключевые слова и социокультурные реалии в работе над</w:t>
      </w:r>
      <w:r w:rsidRPr="000307FD">
        <w:rPr>
          <w:spacing w:val="-26"/>
          <w:sz w:val="24"/>
          <w:szCs w:val="24"/>
          <w:lang w:val="ru-RU"/>
        </w:rPr>
        <w:t xml:space="preserve"> </w:t>
      </w:r>
      <w:r w:rsidRPr="000307FD">
        <w:rPr>
          <w:sz w:val="24"/>
          <w:szCs w:val="24"/>
          <w:lang w:val="ru-RU"/>
        </w:rPr>
        <w:t>текстом;</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семантизировать слова на основе языковой</w:t>
      </w:r>
      <w:r w:rsidRPr="000307FD">
        <w:rPr>
          <w:spacing w:val="-14"/>
          <w:sz w:val="24"/>
          <w:szCs w:val="24"/>
          <w:lang w:val="ru-RU"/>
        </w:rPr>
        <w:t xml:space="preserve"> </w:t>
      </w:r>
      <w:r w:rsidRPr="000307FD">
        <w:rPr>
          <w:sz w:val="24"/>
          <w:szCs w:val="24"/>
          <w:lang w:val="ru-RU"/>
        </w:rPr>
        <w:t>догадки;</w:t>
      </w:r>
    </w:p>
    <w:p w:rsidR="00D34317" w:rsidRPr="000307FD" w:rsidRDefault="00010ABE" w:rsidP="00D75FC1">
      <w:pPr>
        <w:pStyle w:val="a4"/>
        <w:numPr>
          <w:ilvl w:val="1"/>
          <w:numId w:val="73"/>
        </w:numPr>
        <w:tabs>
          <w:tab w:val="left" w:pos="1299"/>
        </w:tabs>
        <w:ind w:left="1298" w:hanging="285"/>
        <w:jc w:val="left"/>
        <w:rPr>
          <w:sz w:val="24"/>
          <w:szCs w:val="24"/>
        </w:rPr>
      </w:pPr>
      <w:r w:rsidRPr="000307FD">
        <w:rPr>
          <w:sz w:val="24"/>
          <w:szCs w:val="24"/>
        </w:rPr>
        <w:t>осуществлять словообразовательный</w:t>
      </w:r>
      <w:r w:rsidRPr="000307FD">
        <w:rPr>
          <w:spacing w:val="-9"/>
          <w:sz w:val="24"/>
          <w:szCs w:val="24"/>
        </w:rPr>
        <w:t xml:space="preserve"> </w:t>
      </w:r>
      <w:r w:rsidRPr="000307FD">
        <w:rPr>
          <w:sz w:val="24"/>
          <w:szCs w:val="24"/>
        </w:rPr>
        <w:t>анализ;</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w:t>
      </w:r>
      <w:r w:rsidRPr="000307FD">
        <w:rPr>
          <w:spacing w:val="-13"/>
          <w:sz w:val="24"/>
          <w:szCs w:val="24"/>
          <w:lang w:val="ru-RU"/>
        </w:rPr>
        <w:t xml:space="preserve"> </w:t>
      </w:r>
      <w:r w:rsidRPr="000307FD">
        <w:rPr>
          <w:sz w:val="24"/>
          <w:szCs w:val="24"/>
          <w:lang w:val="ru-RU"/>
        </w:rPr>
        <w:t>средствами);</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участвовать в проектной деятельности меж- и метапредметного</w:t>
      </w:r>
      <w:r w:rsidRPr="000307FD">
        <w:rPr>
          <w:spacing w:val="-19"/>
          <w:sz w:val="24"/>
          <w:szCs w:val="24"/>
          <w:lang w:val="ru-RU"/>
        </w:rPr>
        <w:t xml:space="preserve"> </w:t>
      </w:r>
      <w:r w:rsidRPr="000307FD">
        <w:rPr>
          <w:sz w:val="24"/>
          <w:szCs w:val="24"/>
          <w:lang w:val="ru-RU"/>
        </w:rPr>
        <w:t>характера.</w:t>
      </w:r>
    </w:p>
    <w:p w:rsidR="00D34317" w:rsidRPr="000307FD" w:rsidRDefault="00010ABE" w:rsidP="00D75FC1">
      <w:pPr>
        <w:pStyle w:val="3"/>
        <w:numPr>
          <w:ilvl w:val="3"/>
          <w:numId w:val="42"/>
        </w:numPr>
        <w:tabs>
          <w:tab w:val="left" w:pos="2502"/>
        </w:tabs>
        <w:spacing w:before="0" w:line="240" w:lineRule="auto"/>
        <w:ind w:right="0"/>
        <w:jc w:val="left"/>
      </w:pPr>
      <w:r w:rsidRPr="000307FD">
        <w:t>История России. Всеобщая</w:t>
      </w:r>
      <w:r w:rsidRPr="000307FD">
        <w:rPr>
          <w:spacing w:val="-9"/>
        </w:rPr>
        <w:t xml:space="preserve"> </w:t>
      </w:r>
      <w:r w:rsidRPr="000307FD">
        <w:t>история</w:t>
      </w:r>
    </w:p>
    <w:p w:rsidR="00D34317" w:rsidRPr="000307FD" w:rsidRDefault="00010ABE" w:rsidP="00680620">
      <w:pPr>
        <w:pStyle w:val="a3"/>
        <w:ind w:right="110" w:firstLine="707"/>
        <w:rPr>
          <w:lang w:val="ru-RU"/>
        </w:rPr>
      </w:pPr>
      <w:r w:rsidRPr="000307FD">
        <w:rPr>
          <w:lang w:val="ru-RU"/>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D34317" w:rsidRPr="000307FD" w:rsidRDefault="00010ABE" w:rsidP="00680620">
      <w:pPr>
        <w:pStyle w:val="3"/>
        <w:spacing w:before="0" w:line="240" w:lineRule="auto"/>
        <w:rPr>
          <w:lang w:val="ru-RU"/>
        </w:rPr>
      </w:pPr>
      <w:r w:rsidRPr="000307FD">
        <w:rPr>
          <w:lang w:val="ru-RU"/>
        </w:rPr>
        <w:t>Общая характеристика  программы по истории.</w:t>
      </w:r>
    </w:p>
    <w:p w:rsidR="00D34317" w:rsidRPr="000307FD" w:rsidRDefault="00010ABE" w:rsidP="00680620">
      <w:pPr>
        <w:pStyle w:val="a3"/>
        <w:ind w:right="110" w:firstLine="707"/>
        <w:rPr>
          <w:lang w:val="ru-RU"/>
        </w:rPr>
      </w:pPr>
      <w:r w:rsidRPr="000307FD">
        <w:rPr>
          <w:b/>
          <w:lang w:val="ru-RU"/>
        </w:rPr>
        <w:t xml:space="preserve">Целью школьного исторического образования </w:t>
      </w:r>
      <w:r w:rsidRPr="000307FD">
        <w:rPr>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r w:rsidRPr="000307FD">
        <w:rPr>
          <w:spacing w:val="1"/>
          <w:lang w:val="ru-RU"/>
        </w:rPr>
        <w:t xml:space="preserve"> </w:t>
      </w:r>
      <w:r w:rsidRPr="000307FD">
        <w:rPr>
          <w:lang w:val="ru-RU"/>
        </w:rPr>
        <w:t>по</w:t>
      </w:r>
    </w:p>
    <w:p w:rsidR="00D34317" w:rsidRPr="000307FD" w:rsidRDefault="00010ABE" w:rsidP="00680620">
      <w:pPr>
        <w:pStyle w:val="a3"/>
        <w:tabs>
          <w:tab w:val="left" w:pos="1557"/>
          <w:tab w:val="left" w:pos="2480"/>
          <w:tab w:val="left" w:pos="3614"/>
          <w:tab w:val="left" w:pos="5108"/>
          <w:tab w:val="left" w:pos="6554"/>
          <w:tab w:val="left" w:pos="6906"/>
          <w:tab w:val="left" w:pos="8154"/>
          <w:tab w:val="left" w:pos="8482"/>
        </w:tabs>
        <w:ind w:right="118" w:firstLine="0"/>
        <w:jc w:val="left"/>
        <w:rPr>
          <w:lang w:val="ru-RU"/>
        </w:rPr>
      </w:pPr>
      <w:r w:rsidRPr="000307FD">
        <w:rPr>
          <w:lang w:val="ru-RU"/>
        </w:rPr>
        <w:t>основным</w:t>
      </w:r>
      <w:r w:rsidRPr="000307FD">
        <w:rPr>
          <w:lang w:val="ru-RU"/>
        </w:rPr>
        <w:tab/>
        <w:t>этапам</w:t>
      </w:r>
      <w:r w:rsidRPr="000307FD">
        <w:rPr>
          <w:lang w:val="ru-RU"/>
        </w:rPr>
        <w:tab/>
        <w:t>развития</w:t>
      </w:r>
      <w:r w:rsidRPr="000307FD">
        <w:rPr>
          <w:lang w:val="ru-RU"/>
        </w:rPr>
        <w:tab/>
        <w:t>российского</w:t>
      </w:r>
      <w:r w:rsidRPr="000307FD">
        <w:rPr>
          <w:lang w:val="ru-RU"/>
        </w:rPr>
        <w:tab/>
        <w:t>государства</w:t>
      </w:r>
      <w:r w:rsidRPr="000307FD">
        <w:rPr>
          <w:lang w:val="ru-RU"/>
        </w:rPr>
        <w:tab/>
        <w:t>и</w:t>
      </w:r>
      <w:r w:rsidRPr="000307FD">
        <w:rPr>
          <w:lang w:val="ru-RU"/>
        </w:rPr>
        <w:tab/>
        <w:t>общества,</w:t>
      </w:r>
      <w:r w:rsidRPr="000307FD">
        <w:rPr>
          <w:lang w:val="ru-RU"/>
        </w:rPr>
        <w:tab/>
        <w:t>а</w:t>
      </w:r>
      <w:r w:rsidRPr="000307FD">
        <w:rPr>
          <w:lang w:val="ru-RU"/>
        </w:rPr>
        <w:tab/>
        <w:t>также современного образа</w:t>
      </w:r>
      <w:r w:rsidRPr="000307FD">
        <w:rPr>
          <w:spacing w:val="-5"/>
          <w:lang w:val="ru-RU"/>
        </w:rPr>
        <w:t xml:space="preserve"> </w:t>
      </w:r>
      <w:r w:rsidRPr="000307FD">
        <w:rPr>
          <w:lang w:val="ru-RU"/>
        </w:rPr>
        <w:t>России.</w:t>
      </w:r>
    </w:p>
    <w:p w:rsidR="00D34317" w:rsidRPr="000307FD" w:rsidRDefault="00010ABE" w:rsidP="00680620">
      <w:pPr>
        <w:pStyle w:val="a3"/>
        <w:ind w:right="109" w:firstLine="707"/>
        <w:rPr>
          <w:lang w:val="ru-RU"/>
        </w:rPr>
      </w:pPr>
      <w:r w:rsidRPr="000307FD">
        <w:rPr>
          <w:lang w:val="ru-RU"/>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307FD">
        <w:rPr>
          <w:b/>
          <w:lang w:val="ru-RU"/>
        </w:rPr>
        <w:t>задачи изучения истории в школе</w:t>
      </w:r>
      <w:r w:rsidRPr="000307FD">
        <w:rPr>
          <w:lang w:val="ru-RU"/>
        </w:rPr>
        <w:t>:</w:t>
      </w:r>
    </w:p>
    <w:p w:rsidR="00D34317" w:rsidRPr="000307FD" w:rsidRDefault="00010ABE" w:rsidP="00D75FC1">
      <w:pPr>
        <w:pStyle w:val="a4"/>
        <w:numPr>
          <w:ilvl w:val="1"/>
          <w:numId w:val="73"/>
        </w:numPr>
        <w:tabs>
          <w:tab w:val="left" w:pos="1299"/>
        </w:tabs>
        <w:ind w:right="109" w:firstLine="708"/>
        <w:rPr>
          <w:sz w:val="24"/>
          <w:szCs w:val="24"/>
          <w:lang w:val="ru-RU"/>
        </w:rPr>
      </w:pPr>
      <w:r w:rsidRPr="000307FD">
        <w:rPr>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4317" w:rsidRPr="000307FD" w:rsidRDefault="00010ABE" w:rsidP="00D75FC1">
      <w:pPr>
        <w:pStyle w:val="a4"/>
        <w:numPr>
          <w:ilvl w:val="1"/>
          <w:numId w:val="73"/>
        </w:numPr>
        <w:tabs>
          <w:tab w:val="left" w:pos="1299"/>
        </w:tabs>
        <w:ind w:right="116" w:firstLine="708"/>
        <w:rPr>
          <w:sz w:val="24"/>
          <w:szCs w:val="24"/>
          <w:lang w:val="ru-RU"/>
        </w:rPr>
      </w:pPr>
      <w:r w:rsidRPr="000307FD">
        <w:rPr>
          <w:sz w:val="24"/>
          <w:szCs w:val="24"/>
          <w:lang w:val="ru-RU"/>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sidRPr="000307FD">
        <w:rPr>
          <w:spacing w:val="-16"/>
          <w:sz w:val="24"/>
          <w:szCs w:val="24"/>
          <w:lang w:val="ru-RU"/>
        </w:rPr>
        <w:t xml:space="preserve"> </w:t>
      </w:r>
      <w:r w:rsidRPr="000307FD">
        <w:rPr>
          <w:sz w:val="24"/>
          <w:szCs w:val="24"/>
          <w:lang w:val="ru-RU"/>
        </w:rPr>
        <w:t>процессе;</w:t>
      </w:r>
    </w:p>
    <w:p w:rsidR="00D34317" w:rsidRPr="000307FD" w:rsidRDefault="00010ABE" w:rsidP="00D75FC1">
      <w:pPr>
        <w:pStyle w:val="a4"/>
        <w:numPr>
          <w:ilvl w:val="1"/>
          <w:numId w:val="73"/>
        </w:numPr>
        <w:tabs>
          <w:tab w:val="left" w:pos="1299"/>
        </w:tabs>
        <w:ind w:right="114" w:firstLine="708"/>
        <w:rPr>
          <w:sz w:val="24"/>
          <w:szCs w:val="24"/>
          <w:lang w:val="ru-RU"/>
        </w:rPr>
      </w:pPr>
      <w:r w:rsidRPr="000307FD">
        <w:rPr>
          <w:sz w:val="24"/>
          <w:szCs w:val="24"/>
          <w:lang w:val="ru-RU"/>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sidRPr="000307FD">
        <w:rPr>
          <w:spacing w:val="-17"/>
          <w:sz w:val="24"/>
          <w:szCs w:val="24"/>
          <w:lang w:val="ru-RU"/>
        </w:rPr>
        <w:t xml:space="preserve"> </w:t>
      </w:r>
      <w:r w:rsidRPr="000307FD">
        <w:rPr>
          <w:sz w:val="24"/>
          <w:szCs w:val="24"/>
          <w:lang w:val="ru-RU"/>
        </w:rPr>
        <w:t>общества;</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sidRPr="000307FD">
        <w:rPr>
          <w:spacing w:val="-10"/>
          <w:sz w:val="24"/>
          <w:szCs w:val="24"/>
          <w:lang w:val="ru-RU"/>
        </w:rPr>
        <w:t xml:space="preserve"> </w:t>
      </w:r>
      <w:r w:rsidRPr="000307FD">
        <w:rPr>
          <w:sz w:val="24"/>
          <w:szCs w:val="24"/>
          <w:lang w:val="ru-RU"/>
        </w:rPr>
        <w:t>взаимообусловленности;</w:t>
      </w:r>
    </w:p>
    <w:p w:rsidR="00D34317" w:rsidRPr="000307FD" w:rsidRDefault="00010ABE" w:rsidP="00D75FC1">
      <w:pPr>
        <w:pStyle w:val="a4"/>
        <w:numPr>
          <w:ilvl w:val="1"/>
          <w:numId w:val="73"/>
        </w:numPr>
        <w:tabs>
          <w:tab w:val="left" w:pos="1299"/>
        </w:tabs>
        <w:ind w:right="117" w:firstLine="708"/>
        <w:rPr>
          <w:sz w:val="24"/>
          <w:szCs w:val="24"/>
          <w:lang w:val="ru-RU"/>
        </w:rPr>
      </w:pPr>
      <w:r w:rsidRPr="000307FD">
        <w:rPr>
          <w:sz w:val="24"/>
          <w:szCs w:val="24"/>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sidRPr="000307FD">
        <w:rPr>
          <w:spacing w:val="-22"/>
          <w:sz w:val="24"/>
          <w:szCs w:val="24"/>
          <w:lang w:val="ru-RU"/>
        </w:rPr>
        <w:t xml:space="preserve"> </w:t>
      </w:r>
      <w:r w:rsidRPr="000307FD">
        <w:rPr>
          <w:sz w:val="24"/>
          <w:szCs w:val="24"/>
          <w:lang w:val="ru-RU"/>
        </w:rPr>
        <w:t>обществе.</w:t>
      </w:r>
    </w:p>
    <w:p w:rsidR="00D34317" w:rsidRPr="000307FD" w:rsidRDefault="00010ABE" w:rsidP="00680620">
      <w:pPr>
        <w:pStyle w:val="a3"/>
        <w:ind w:right="110" w:firstLine="707"/>
        <w:rPr>
          <w:lang w:val="ru-RU"/>
        </w:rPr>
      </w:pPr>
      <w:r w:rsidRPr="000307FD">
        <w:rPr>
          <w:lang w:val="ru-RU"/>
        </w:rPr>
        <w:t xml:space="preserve">В соответствии с Концепцией нового учебно-методического комплекса по отечественной истории </w:t>
      </w:r>
      <w:r w:rsidRPr="000307FD">
        <w:rPr>
          <w:b/>
          <w:lang w:val="ru-RU"/>
        </w:rPr>
        <w:t xml:space="preserve">базовыми принципами </w:t>
      </w:r>
      <w:r w:rsidRPr="000307FD">
        <w:rPr>
          <w:lang w:val="ru-RU"/>
        </w:rPr>
        <w:t>школьного исторического образования являются:</w:t>
      </w:r>
    </w:p>
    <w:p w:rsidR="00D34317" w:rsidRPr="000307FD" w:rsidRDefault="00010ABE" w:rsidP="00D75FC1">
      <w:pPr>
        <w:pStyle w:val="a4"/>
        <w:numPr>
          <w:ilvl w:val="1"/>
          <w:numId w:val="73"/>
        </w:numPr>
        <w:tabs>
          <w:tab w:val="left" w:pos="1299"/>
        </w:tabs>
        <w:ind w:right="110" w:firstLine="708"/>
        <w:rPr>
          <w:sz w:val="24"/>
          <w:szCs w:val="24"/>
          <w:lang w:val="ru-RU"/>
        </w:rPr>
      </w:pPr>
      <w:r w:rsidRPr="000307FD">
        <w:rPr>
          <w:sz w:val="24"/>
          <w:szCs w:val="24"/>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0307FD">
        <w:rPr>
          <w:spacing w:val="-10"/>
          <w:sz w:val="24"/>
          <w:szCs w:val="24"/>
          <w:lang w:val="ru-RU"/>
        </w:rPr>
        <w:t xml:space="preserve"> </w:t>
      </w:r>
      <w:r w:rsidRPr="000307FD">
        <w:rPr>
          <w:sz w:val="24"/>
          <w:szCs w:val="24"/>
          <w:lang w:val="ru-RU"/>
        </w:rPr>
        <w:t>ценностей;</w:t>
      </w:r>
    </w:p>
    <w:p w:rsidR="00D34317" w:rsidRPr="000307FD" w:rsidRDefault="00010ABE" w:rsidP="00D75FC1">
      <w:pPr>
        <w:pStyle w:val="a4"/>
        <w:numPr>
          <w:ilvl w:val="1"/>
          <w:numId w:val="73"/>
        </w:numPr>
        <w:tabs>
          <w:tab w:val="left" w:pos="1299"/>
        </w:tabs>
        <w:ind w:right="110" w:firstLine="708"/>
        <w:rPr>
          <w:sz w:val="24"/>
          <w:szCs w:val="24"/>
          <w:lang w:val="ru-RU"/>
        </w:rPr>
      </w:pPr>
      <w:r w:rsidRPr="000307FD">
        <w:rPr>
          <w:sz w:val="24"/>
          <w:szCs w:val="24"/>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0307FD">
        <w:rPr>
          <w:spacing w:val="-14"/>
          <w:sz w:val="24"/>
          <w:szCs w:val="24"/>
          <w:lang w:val="ru-RU"/>
        </w:rPr>
        <w:t xml:space="preserve"> </w:t>
      </w:r>
      <w:r w:rsidRPr="000307FD">
        <w:rPr>
          <w:sz w:val="24"/>
          <w:szCs w:val="24"/>
          <w:lang w:val="ru-RU"/>
        </w:rPr>
        <w:t>мире;</w:t>
      </w:r>
    </w:p>
    <w:p w:rsidR="00D34317" w:rsidRPr="000307FD" w:rsidRDefault="00010ABE" w:rsidP="00D75FC1">
      <w:pPr>
        <w:pStyle w:val="a4"/>
        <w:numPr>
          <w:ilvl w:val="1"/>
          <w:numId w:val="73"/>
        </w:numPr>
        <w:tabs>
          <w:tab w:val="left" w:pos="1299"/>
        </w:tabs>
        <w:ind w:right="111" w:firstLine="708"/>
        <w:rPr>
          <w:sz w:val="24"/>
          <w:szCs w:val="24"/>
          <w:lang w:val="ru-RU"/>
        </w:rPr>
      </w:pPr>
      <w:r w:rsidRPr="000307FD">
        <w:rPr>
          <w:sz w:val="24"/>
          <w:szCs w:val="24"/>
          <w:lang w:val="ru-RU"/>
        </w:rPr>
        <w:t>ценности гражданского общества – верховенство права, социальная солидарность, безопасность, свобода и</w:t>
      </w:r>
      <w:r w:rsidRPr="000307FD">
        <w:rPr>
          <w:spacing w:val="-16"/>
          <w:sz w:val="24"/>
          <w:szCs w:val="24"/>
          <w:lang w:val="ru-RU"/>
        </w:rPr>
        <w:t xml:space="preserve"> </w:t>
      </w:r>
      <w:r w:rsidRPr="000307FD">
        <w:rPr>
          <w:sz w:val="24"/>
          <w:szCs w:val="24"/>
          <w:lang w:val="ru-RU"/>
        </w:rPr>
        <w:t>ответственность;</w:t>
      </w:r>
    </w:p>
    <w:p w:rsidR="00D34317" w:rsidRPr="000307FD" w:rsidRDefault="00010ABE" w:rsidP="00D75FC1">
      <w:pPr>
        <w:pStyle w:val="a4"/>
        <w:numPr>
          <w:ilvl w:val="1"/>
          <w:numId w:val="73"/>
        </w:numPr>
        <w:tabs>
          <w:tab w:val="left" w:pos="1299"/>
        </w:tabs>
        <w:ind w:right="111" w:firstLine="708"/>
        <w:rPr>
          <w:sz w:val="24"/>
          <w:szCs w:val="24"/>
          <w:lang w:val="ru-RU"/>
        </w:rPr>
      </w:pPr>
      <w:r w:rsidRPr="000307FD">
        <w:rPr>
          <w:sz w:val="24"/>
          <w:szCs w:val="24"/>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34317" w:rsidRPr="000307FD" w:rsidRDefault="00010ABE" w:rsidP="00D75FC1">
      <w:pPr>
        <w:pStyle w:val="a4"/>
        <w:numPr>
          <w:ilvl w:val="1"/>
          <w:numId w:val="73"/>
        </w:numPr>
        <w:tabs>
          <w:tab w:val="left" w:pos="1299"/>
        </w:tabs>
        <w:ind w:right="114" w:firstLine="708"/>
        <w:rPr>
          <w:sz w:val="24"/>
          <w:szCs w:val="24"/>
          <w:lang w:val="ru-RU"/>
        </w:rPr>
      </w:pPr>
      <w:r w:rsidRPr="000307FD">
        <w:rPr>
          <w:sz w:val="24"/>
          <w:szCs w:val="24"/>
          <w:lang w:val="ru-RU"/>
        </w:rPr>
        <w:t>общественное согласие и уважение как необходимое условие взаимодействия государств и народов в новейшей</w:t>
      </w:r>
      <w:r w:rsidRPr="000307FD">
        <w:rPr>
          <w:spacing w:val="-15"/>
          <w:sz w:val="24"/>
          <w:szCs w:val="24"/>
          <w:lang w:val="ru-RU"/>
        </w:rPr>
        <w:t xml:space="preserve"> </w:t>
      </w:r>
      <w:r w:rsidRPr="000307FD">
        <w:rPr>
          <w:sz w:val="24"/>
          <w:szCs w:val="24"/>
          <w:lang w:val="ru-RU"/>
        </w:rPr>
        <w:t>истории.</w:t>
      </w:r>
    </w:p>
    <w:p w:rsidR="00D34317" w:rsidRPr="000307FD" w:rsidRDefault="00010ABE" w:rsidP="00D75FC1">
      <w:pPr>
        <w:pStyle w:val="a4"/>
        <w:numPr>
          <w:ilvl w:val="1"/>
          <w:numId w:val="73"/>
        </w:numPr>
        <w:tabs>
          <w:tab w:val="left" w:pos="1299"/>
        </w:tabs>
        <w:ind w:left="1298" w:hanging="285"/>
        <w:jc w:val="left"/>
        <w:rPr>
          <w:sz w:val="24"/>
          <w:szCs w:val="24"/>
          <w:lang w:val="ru-RU"/>
        </w:rPr>
      </w:pPr>
      <w:r w:rsidRPr="000307FD">
        <w:rPr>
          <w:sz w:val="24"/>
          <w:szCs w:val="24"/>
          <w:lang w:val="ru-RU"/>
        </w:rPr>
        <w:t>познавательное значение российской, региональной и мировой</w:t>
      </w:r>
      <w:r w:rsidRPr="000307FD">
        <w:rPr>
          <w:spacing w:val="-29"/>
          <w:sz w:val="24"/>
          <w:szCs w:val="24"/>
          <w:lang w:val="ru-RU"/>
        </w:rPr>
        <w:t xml:space="preserve"> </w:t>
      </w:r>
      <w:r w:rsidRPr="000307FD">
        <w:rPr>
          <w:sz w:val="24"/>
          <w:szCs w:val="24"/>
          <w:lang w:val="ru-RU"/>
        </w:rPr>
        <w:t>истории;</w:t>
      </w:r>
    </w:p>
    <w:p w:rsidR="00D34317" w:rsidRPr="000307FD" w:rsidRDefault="00010ABE" w:rsidP="00D75FC1">
      <w:pPr>
        <w:pStyle w:val="a4"/>
        <w:numPr>
          <w:ilvl w:val="1"/>
          <w:numId w:val="73"/>
        </w:numPr>
        <w:tabs>
          <w:tab w:val="left" w:pos="1299"/>
        </w:tabs>
        <w:ind w:right="110" w:firstLine="708"/>
        <w:rPr>
          <w:sz w:val="24"/>
          <w:szCs w:val="24"/>
          <w:lang w:val="ru-RU"/>
        </w:rPr>
      </w:pPr>
      <w:r w:rsidRPr="000307FD">
        <w:rPr>
          <w:sz w:val="24"/>
          <w:szCs w:val="24"/>
          <w:lang w:val="ru-RU"/>
        </w:rPr>
        <w:t>формирование требований к каждой ступени непрерывного исторического образования на протяжении всей</w:t>
      </w:r>
      <w:r w:rsidRPr="000307FD">
        <w:rPr>
          <w:spacing w:val="-14"/>
          <w:sz w:val="24"/>
          <w:szCs w:val="24"/>
          <w:lang w:val="ru-RU"/>
        </w:rPr>
        <w:t xml:space="preserve"> </w:t>
      </w:r>
      <w:r w:rsidRPr="000307FD">
        <w:rPr>
          <w:sz w:val="24"/>
          <w:szCs w:val="24"/>
          <w:lang w:val="ru-RU"/>
        </w:rPr>
        <w:t>жизни.</w:t>
      </w:r>
    </w:p>
    <w:p w:rsidR="00D34317" w:rsidRPr="000307FD" w:rsidRDefault="00010ABE" w:rsidP="00680620">
      <w:pPr>
        <w:pStyle w:val="a3"/>
        <w:ind w:right="109" w:firstLine="707"/>
        <w:rPr>
          <w:lang w:val="ru-RU"/>
        </w:rPr>
      </w:pPr>
      <w:r w:rsidRPr="000307FD">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34317" w:rsidRPr="000307FD" w:rsidRDefault="00010ABE" w:rsidP="00680620">
      <w:pPr>
        <w:pStyle w:val="a3"/>
        <w:ind w:right="117" w:firstLine="707"/>
        <w:rPr>
          <w:lang w:val="ru-RU"/>
        </w:rPr>
      </w:pPr>
      <w:r w:rsidRPr="000307FD">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D34317" w:rsidRPr="000307FD" w:rsidRDefault="00010ABE" w:rsidP="00D75FC1">
      <w:pPr>
        <w:pStyle w:val="a4"/>
        <w:numPr>
          <w:ilvl w:val="1"/>
          <w:numId w:val="73"/>
        </w:numPr>
        <w:tabs>
          <w:tab w:val="left" w:pos="1299"/>
        </w:tabs>
        <w:ind w:right="117" w:firstLine="708"/>
        <w:rPr>
          <w:sz w:val="24"/>
          <w:szCs w:val="24"/>
          <w:lang w:val="ru-RU"/>
        </w:rPr>
      </w:pPr>
      <w:r w:rsidRPr="000307FD">
        <w:rPr>
          <w:sz w:val="24"/>
          <w:szCs w:val="24"/>
          <w:lang w:val="ru-RU"/>
        </w:rPr>
        <w:t>принцип научности, определяющий соответствие учебных единиц основным результатам научных</w:t>
      </w:r>
      <w:r w:rsidRPr="000307FD">
        <w:rPr>
          <w:spacing w:val="-16"/>
          <w:sz w:val="24"/>
          <w:szCs w:val="24"/>
          <w:lang w:val="ru-RU"/>
        </w:rPr>
        <w:t xml:space="preserve"> </w:t>
      </w:r>
      <w:r w:rsidRPr="000307FD">
        <w:rPr>
          <w:sz w:val="24"/>
          <w:szCs w:val="24"/>
          <w:lang w:val="ru-RU"/>
        </w:rPr>
        <w:t>исследований;</w:t>
      </w:r>
    </w:p>
    <w:p w:rsidR="00D34317" w:rsidRPr="000307FD" w:rsidRDefault="00010ABE" w:rsidP="00D75FC1">
      <w:pPr>
        <w:pStyle w:val="a4"/>
        <w:numPr>
          <w:ilvl w:val="1"/>
          <w:numId w:val="73"/>
        </w:numPr>
        <w:tabs>
          <w:tab w:val="left" w:pos="1299"/>
        </w:tabs>
        <w:ind w:right="115" w:firstLine="708"/>
        <w:rPr>
          <w:sz w:val="24"/>
          <w:szCs w:val="24"/>
          <w:lang w:val="ru-RU"/>
        </w:rPr>
      </w:pPr>
      <w:r w:rsidRPr="000307FD">
        <w:rPr>
          <w:sz w:val="24"/>
          <w:szCs w:val="24"/>
          <w:lang w:val="ru-RU"/>
        </w:rPr>
        <w:t xml:space="preserve">многоуровневое представление истории в единстве локальной, </w:t>
      </w:r>
      <w:r w:rsidRPr="000307FD">
        <w:rPr>
          <w:sz w:val="24"/>
          <w:szCs w:val="24"/>
          <w:lang w:val="ru-RU"/>
        </w:rPr>
        <w:lastRenderedPageBreak/>
        <w:t>региональной, отечественной и мировой истории, рассмотрение исторического процесса как совокупности усилий многих поколений, народов и</w:t>
      </w:r>
      <w:r w:rsidRPr="000307FD">
        <w:rPr>
          <w:spacing w:val="-27"/>
          <w:sz w:val="24"/>
          <w:szCs w:val="24"/>
          <w:lang w:val="ru-RU"/>
        </w:rPr>
        <w:t xml:space="preserve"> </w:t>
      </w:r>
      <w:r w:rsidRPr="000307FD">
        <w:rPr>
          <w:sz w:val="24"/>
          <w:szCs w:val="24"/>
          <w:lang w:val="ru-RU"/>
        </w:rPr>
        <w:t>государств;</w:t>
      </w:r>
    </w:p>
    <w:p w:rsidR="00D34317" w:rsidRPr="000307FD" w:rsidRDefault="00010ABE" w:rsidP="00D75FC1">
      <w:pPr>
        <w:pStyle w:val="a4"/>
        <w:numPr>
          <w:ilvl w:val="1"/>
          <w:numId w:val="73"/>
        </w:numPr>
        <w:tabs>
          <w:tab w:val="left" w:pos="1299"/>
        </w:tabs>
        <w:ind w:right="117" w:firstLine="708"/>
        <w:rPr>
          <w:sz w:val="24"/>
          <w:szCs w:val="24"/>
          <w:lang w:val="ru-RU"/>
        </w:rPr>
      </w:pPr>
      <w:r w:rsidRPr="000307FD">
        <w:rPr>
          <w:sz w:val="24"/>
          <w:szCs w:val="24"/>
          <w:lang w:val="ru-RU"/>
        </w:rPr>
        <w:t>многофакторный подход к освещению истории всех сторон жизни государства и</w:t>
      </w:r>
      <w:r w:rsidRPr="000307FD">
        <w:rPr>
          <w:spacing w:val="-6"/>
          <w:sz w:val="24"/>
          <w:szCs w:val="24"/>
          <w:lang w:val="ru-RU"/>
        </w:rPr>
        <w:t xml:space="preserve"> </w:t>
      </w:r>
      <w:r w:rsidRPr="000307FD">
        <w:rPr>
          <w:sz w:val="24"/>
          <w:szCs w:val="24"/>
          <w:lang w:val="ru-RU"/>
        </w:rPr>
        <w:t>общества;</w:t>
      </w:r>
    </w:p>
    <w:p w:rsidR="00D34317" w:rsidRPr="000307FD" w:rsidRDefault="00010ABE" w:rsidP="00D75FC1">
      <w:pPr>
        <w:pStyle w:val="a4"/>
        <w:numPr>
          <w:ilvl w:val="1"/>
          <w:numId w:val="73"/>
        </w:numPr>
        <w:tabs>
          <w:tab w:val="left" w:pos="1299"/>
        </w:tabs>
        <w:ind w:right="107" w:firstLine="708"/>
        <w:rPr>
          <w:sz w:val="24"/>
          <w:szCs w:val="24"/>
          <w:lang w:val="ru-RU"/>
        </w:rPr>
      </w:pPr>
      <w:r w:rsidRPr="000307FD">
        <w:rPr>
          <w:sz w:val="24"/>
          <w:szCs w:val="24"/>
          <w:lang w:val="ru-RU"/>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sidRPr="000307FD">
        <w:rPr>
          <w:spacing w:val="-8"/>
          <w:sz w:val="24"/>
          <w:szCs w:val="24"/>
          <w:lang w:val="ru-RU"/>
        </w:rPr>
        <w:t xml:space="preserve"> </w:t>
      </w:r>
      <w:r w:rsidRPr="000307FD">
        <w:rPr>
          <w:sz w:val="24"/>
          <w:szCs w:val="24"/>
          <w:lang w:val="ru-RU"/>
        </w:rPr>
        <w:t>цикла;</w:t>
      </w:r>
    </w:p>
    <w:p w:rsidR="00D34317" w:rsidRPr="000307FD" w:rsidRDefault="00010ABE" w:rsidP="00D75FC1">
      <w:pPr>
        <w:pStyle w:val="a4"/>
        <w:numPr>
          <w:ilvl w:val="1"/>
          <w:numId w:val="73"/>
        </w:numPr>
        <w:tabs>
          <w:tab w:val="left" w:pos="1299"/>
        </w:tabs>
        <w:ind w:right="113" w:firstLine="708"/>
        <w:rPr>
          <w:sz w:val="24"/>
          <w:szCs w:val="24"/>
          <w:lang w:val="ru-RU"/>
        </w:rPr>
      </w:pPr>
      <w:r w:rsidRPr="000307FD">
        <w:rPr>
          <w:sz w:val="24"/>
          <w:szCs w:val="24"/>
          <w:lang w:val="ru-RU"/>
        </w:rPr>
        <w:t>антропологический подход, формирующий личностное эмоционально окрашенное восприятие</w:t>
      </w:r>
      <w:r w:rsidRPr="000307FD">
        <w:rPr>
          <w:spacing w:val="-8"/>
          <w:sz w:val="24"/>
          <w:szCs w:val="24"/>
          <w:lang w:val="ru-RU"/>
        </w:rPr>
        <w:t xml:space="preserve"> </w:t>
      </w:r>
      <w:r w:rsidRPr="000307FD">
        <w:rPr>
          <w:sz w:val="24"/>
          <w:szCs w:val="24"/>
          <w:lang w:val="ru-RU"/>
        </w:rPr>
        <w:t>прошлого;</w:t>
      </w:r>
    </w:p>
    <w:p w:rsidR="00D34317" w:rsidRPr="000307FD" w:rsidRDefault="00010ABE" w:rsidP="00D75FC1">
      <w:pPr>
        <w:pStyle w:val="a4"/>
        <w:numPr>
          <w:ilvl w:val="1"/>
          <w:numId w:val="73"/>
        </w:numPr>
        <w:tabs>
          <w:tab w:val="left" w:pos="1299"/>
        </w:tabs>
        <w:ind w:right="113" w:firstLine="708"/>
        <w:rPr>
          <w:sz w:val="24"/>
          <w:szCs w:val="24"/>
          <w:lang w:val="ru-RU"/>
        </w:rPr>
      </w:pPr>
      <w:r w:rsidRPr="000307FD">
        <w:rPr>
          <w:sz w:val="24"/>
          <w:szCs w:val="24"/>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ind w:left="305" w:right="114" w:firstLine="707"/>
        <w:jc w:val="both"/>
        <w:rPr>
          <w:lang w:val="ru-RU"/>
        </w:rPr>
      </w:pPr>
      <w:r w:rsidRPr="000307FD">
        <w:rPr>
          <w:lang w:val="ru-RU"/>
        </w:rPr>
        <w:t>Место учебного предмета «История» в учебном плане основного общего образования.</w:t>
      </w:r>
    </w:p>
    <w:p w:rsidR="00D34317" w:rsidRPr="000307FD" w:rsidRDefault="00010ABE" w:rsidP="00680620">
      <w:pPr>
        <w:pStyle w:val="a3"/>
        <w:ind w:right="111" w:firstLine="707"/>
        <w:rPr>
          <w:lang w:val="ru-RU"/>
        </w:rPr>
      </w:pPr>
      <w:r w:rsidRPr="000307FD">
        <w:rPr>
          <w:lang w:val="ru-RU"/>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D34317" w:rsidRPr="000307FD" w:rsidRDefault="00010ABE" w:rsidP="00680620">
      <w:pPr>
        <w:pStyle w:val="a3"/>
        <w:ind w:right="110" w:firstLine="707"/>
        <w:rPr>
          <w:lang w:val="ru-RU"/>
        </w:rPr>
      </w:pPr>
      <w:r w:rsidRPr="000307FD">
        <w:rPr>
          <w:lang w:val="ru-RU"/>
        </w:rPr>
        <w:t xml:space="preserve">Изучение предмета «История» как части предметной области «Общественно- научные    предметы»    основано    на    межпредметных    связях    с     </w:t>
      </w:r>
      <w:r w:rsidRPr="000307FD">
        <w:rPr>
          <w:spacing w:val="55"/>
          <w:lang w:val="ru-RU"/>
        </w:rPr>
        <w:t xml:space="preserve"> </w:t>
      </w:r>
      <w:r w:rsidRPr="000307FD">
        <w:rPr>
          <w:lang w:val="ru-RU"/>
        </w:rPr>
        <w:t>предметами:</w:t>
      </w:r>
    </w:p>
    <w:p w:rsidR="00D34317" w:rsidRPr="000307FD" w:rsidRDefault="00010ABE" w:rsidP="00680620">
      <w:pPr>
        <w:pStyle w:val="a3"/>
        <w:ind w:right="118" w:firstLine="0"/>
        <w:jc w:val="left"/>
        <w:rPr>
          <w:lang w:val="ru-RU"/>
        </w:rPr>
      </w:pPr>
      <w:r w:rsidRPr="000307FD">
        <w:rPr>
          <w:lang w:val="ru-RU"/>
        </w:rPr>
        <w:t>«Обществознание», «География», «Литература», «Русский язык», «Английский язык»,  «Изобразительное  искусство»,  «Музыка»,  «Информатика»,  «Математика»,</w:t>
      </w:r>
    </w:p>
    <w:p w:rsidR="00D34317" w:rsidRPr="000307FD" w:rsidRDefault="00010ABE" w:rsidP="00680620">
      <w:pPr>
        <w:pStyle w:val="a3"/>
        <w:ind w:right="181" w:firstLine="0"/>
        <w:jc w:val="left"/>
        <w:rPr>
          <w:lang w:val="ru-RU"/>
        </w:rPr>
      </w:pPr>
      <w:r w:rsidRPr="000307FD">
        <w:rPr>
          <w:lang w:val="ru-RU"/>
        </w:rPr>
        <w:t>«Основы безопасности и жизнедеятельности» и др.</w:t>
      </w:r>
    </w:p>
    <w:p w:rsidR="00D34317" w:rsidRPr="000307FD" w:rsidRDefault="00010ABE" w:rsidP="00680620">
      <w:pPr>
        <w:pStyle w:val="a3"/>
        <w:ind w:right="123" w:firstLine="707"/>
        <w:rPr>
          <w:lang w:val="ru-RU"/>
        </w:rPr>
      </w:pPr>
      <w:r w:rsidRPr="000307FD">
        <w:rPr>
          <w:lang w:val="ru-RU"/>
        </w:rPr>
        <w:t>Структурно предмет «История» включает учебные курсы по всеобщей истории и истории России.</w:t>
      </w:r>
    </w:p>
    <w:p w:rsidR="00D34317" w:rsidRPr="000307FD" w:rsidRDefault="00010ABE" w:rsidP="00680620">
      <w:pPr>
        <w:pStyle w:val="a3"/>
        <w:ind w:right="109" w:firstLine="707"/>
        <w:rPr>
          <w:lang w:val="ru-RU"/>
        </w:rPr>
      </w:pPr>
      <w:r w:rsidRPr="000307FD">
        <w:rPr>
          <w:lang w:val="ru-RU"/>
        </w:rPr>
        <w:t xml:space="preserve">Знакомство обучающихся при получении основного общего образования с предметом «История» начинается с курса </w:t>
      </w:r>
      <w:r w:rsidRPr="000307FD">
        <w:rPr>
          <w:b/>
          <w:lang w:val="ru-RU"/>
        </w:rPr>
        <w:t>всеобщей истории</w:t>
      </w:r>
      <w:r w:rsidRPr="000307FD">
        <w:rPr>
          <w:lang w:val="ru-RU"/>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D34317" w:rsidRPr="000307FD" w:rsidRDefault="00010ABE" w:rsidP="00680620">
      <w:pPr>
        <w:pStyle w:val="a3"/>
        <w:ind w:right="109" w:firstLine="707"/>
        <w:rPr>
          <w:lang w:val="ru-RU"/>
        </w:rPr>
      </w:pPr>
      <w:r w:rsidRPr="000307FD">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34317" w:rsidRPr="000307FD" w:rsidRDefault="00010ABE" w:rsidP="00680620">
      <w:pPr>
        <w:pStyle w:val="a3"/>
        <w:ind w:right="109" w:firstLine="707"/>
        <w:rPr>
          <w:lang w:val="ru-RU"/>
        </w:rPr>
      </w:pPr>
      <w:r w:rsidRPr="000307FD">
        <w:rPr>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D34317" w:rsidRPr="000307FD" w:rsidRDefault="00010ABE" w:rsidP="00680620">
      <w:pPr>
        <w:pStyle w:val="a3"/>
        <w:ind w:right="110" w:firstLine="707"/>
        <w:rPr>
          <w:lang w:val="ru-RU"/>
        </w:rPr>
      </w:pPr>
      <w:r w:rsidRPr="000307FD">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D34317" w:rsidRPr="000307FD" w:rsidRDefault="00010ABE" w:rsidP="00680620">
      <w:pPr>
        <w:ind w:left="1013" w:right="118"/>
        <w:rPr>
          <w:sz w:val="24"/>
          <w:szCs w:val="24"/>
          <w:lang w:val="ru-RU"/>
        </w:rPr>
      </w:pPr>
      <w:r w:rsidRPr="000307FD">
        <w:rPr>
          <w:sz w:val="24"/>
          <w:szCs w:val="24"/>
          <w:lang w:val="ru-RU"/>
        </w:rPr>
        <w:lastRenderedPageBreak/>
        <w:t xml:space="preserve">Курс  </w:t>
      </w:r>
      <w:r w:rsidRPr="000307FD">
        <w:rPr>
          <w:b/>
          <w:sz w:val="24"/>
          <w:szCs w:val="24"/>
          <w:lang w:val="ru-RU"/>
        </w:rPr>
        <w:t xml:space="preserve">отечественной  истории   </w:t>
      </w:r>
      <w:r w:rsidRPr="000307FD">
        <w:rPr>
          <w:sz w:val="24"/>
          <w:szCs w:val="24"/>
          <w:lang w:val="ru-RU"/>
        </w:rPr>
        <w:t>является  важнейшим  слагаемым    предмета</w:t>
      </w:r>
    </w:p>
    <w:p w:rsidR="00D34317" w:rsidRPr="000307FD" w:rsidRDefault="00010ABE" w:rsidP="00680620">
      <w:pPr>
        <w:pStyle w:val="a3"/>
        <w:ind w:right="113" w:firstLine="0"/>
        <w:rPr>
          <w:lang w:val="ru-RU"/>
        </w:rPr>
      </w:pPr>
      <w:r w:rsidRPr="000307FD">
        <w:rPr>
          <w:lang w:val="ru-RU"/>
        </w:rP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sidRPr="000307FD">
        <w:rPr>
          <w:spacing w:val="-14"/>
          <w:lang w:val="ru-RU"/>
        </w:rPr>
        <w:t xml:space="preserve"> </w:t>
      </w:r>
      <w:r w:rsidRPr="000307FD">
        <w:rPr>
          <w:lang w:val="ru-RU"/>
        </w:rPr>
        <w:t>семьи.</w:t>
      </w:r>
    </w:p>
    <w:p w:rsidR="00D34317" w:rsidRPr="000307FD" w:rsidRDefault="00010ABE" w:rsidP="00680620">
      <w:pPr>
        <w:pStyle w:val="a3"/>
        <w:ind w:right="107" w:firstLine="707"/>
        <w:rPr>
          <w:lang w:val="ru-RU"/>
        </w:rPr>
      </w:pPr>
      <w:r w:rsidRPr="000307FD">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307FD">
        <w:rPr>
          <w:b/>
          <w:lang w:val="ru-RU"/>
        </w:rPr>
        <w:t>синхронизации курсов истории России и всеобщей истории</w:t>
      </w:r>
      <w:r w:rsidRPr="000307FD">
        <w:rPr>
          <w:lang w:val="ru-RU"/>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D34317" w:rsidRPr="000307FD" w:rsidRDefault="00010ABE" w:rsidP="00680620">
      <w:pPr>
        <w:pStyle w:val="a3"/>
        <w:ind w:right="110" w:firstLine="707"/>
        <w:rPr>
          <w:lang w:val="ru-RU"/>
        </w:rPr>
      </w:pPr>
      <w:r w:rsidRPr="000307FD">
        <w:rPr>
          <w:b/>
          <w:lang w:val="ru-RU"/>
        </w:rPr>
        <w:t xml:space="preserve">Патриотическая основа </w:t>
      </w:r>
      <w:r w:rsidRPr="000307FD">
        <w:rPr>
          <w:lang w:val="ru-RU"/>
        </w:rPr>
        <w:t>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w:t>
      </w:r>
      <w:r w:rsidRPr="000307FD">
        <w:rPr>
          <w:spacing w:val="-13"/>
          <w:lang w:val="ru-RU"/>
        </w:rPr>
        <w:t xml:space="preserve"> </w:t>
      </w:r>
      <w:r w:rsidRPr="000307FD">
        <w:rPr>
          <w:lang w:val="ru-RU"/>
        </w:rPr>
        <w:t>меценатства.</w:t>
      </w:r>
    </w:p>
    <w:p w:rsidR="00D34317" w:rsidRPr="000307FD" w:rsidRDefault="00010ABE" w:rsidP="00680620">
      <w:pPr>
        <w:pStyle w:val="a3"/>
        <w:ind w:right="110" w:firstLine="707"/>
        <w:rPr>
          <w:lang w:val="ru-RU"/>
        </w:rPr>
      </w:pPr>
      <w:r w:rsidRPr="000307FD">
        <w:rPr>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34317" w:rsidRPr="000307FD" w:rsidRDefault="00010ABE" w:rsidP="00680620">
      <w:pPr>
        <w:pStyle w:val="a3"/>
        <w:ind w:right="111" w:firstLine="707"/>
        <w:rPr>
          <w:lang w:val="ru-RU"/>
        </w:rPr>
      </w:pPr>
      <w:r w:rsidRPr="000307FD">
        <w:rPr>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307FD">
        <w:rPr>
          <w:b/>
          <w:lang w:val="ru-RU"/>
        </w:rPr>
        <w:t>взаимодействии культур и религий</w:t>
      </w:r>
      <w:r w:rsidRPr="000307FD">
        <w:rPr>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34317" w:rsidRPr="000307FD" w:rsidRDefault="00010ABE" w:rsidP="00680620">
      <w:pPr>
        <w:ind w:left="305" w:right="109" w:firstLine="707"/>
        <w:jc w:val="both"/>
        <w:rPr>
          <w:sz w:val="24"/>
          <w:szCs w:val="24"/>
          <w:lang w:val="ru-RU"/>
        </w:rPr>
      </w:pPr>
      <w:r w:rsidRPr="000307FD">
        <w:rPr>
          <w:sz w:val="24"/>
          <w:szCs w:val="24"/>
          <w:lang w:val="ru-RU"/>
        </w:rPr>
        <w:t xml:space="preserve">Одной из главных задач школьного курса истории является </w:t>
      </w:r>
      <w:r w:rsidRPr="000307FD">
        <w:rPr>
          <w:b/>
          <w:sz w:val="24"/>
          <w:szCs w:val="24"/>
          <w:lang w:val="ru-RU"/>
        </w:rPr>
        <w:t>формирование гражданской общероссийской идентичности</w:t>
      </w:r>
      <w:r w:rsidRPr="000307FD">
        <w:rPr>
          <w:sz w:val="24"/>
          <w:szCs w:val="24"/>
          <w:lang w:val="ru-RU"/>
        </w:rPr>
        <w:t>, при этом необходимо сделать акцент</w:t>
      </w:r>
    </w:p>
    <w:p w:rsidR="00D34317" w:rsidRPr="000307FD" w:rsidRDefault="00010ABE" w:rsidP="00680620">
      <w:pPr>
        <w:pStyle w:val="a3"/>
        <w:ind w:right="107" w:firstLine="0"/>
        <w:rPr>
          <w:lang w:val="ru-RU"/>
        </w:rPr>
      </w:pPr>
      <w:r w:rsidRPr="000307FD">
        <w:rPr>
          <w:lang w:val="ru-RU"/>
        </w:rPr>
        <w:t xml:space="preserve">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w:t>
      </w:r>
      <w:r w:rsidRPr="000307FD">
        <w:rPr>
          <w:lang w:val="ru-RU"/>
        </w:rPr>
        <w:lastRenderedPageBreak/>
        <w:t>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D34317" w:rsidRPr="000307FD" w:rsidRDefault="00010ABE" w:rsidP="00680620">
      <w:pPr>
        <w:pStyle w:val="a3"/>
        <w:ind w:right="110" w:firstLine="707"/>
        <w:rPr>
          <w:lang w:val="ru-RU"/>
        </w:rPr>
      </w:pPr>
      <w:r w:rsidRPr="000307FD">
        <w:rPr>
          <w:lang w:val="ru-RU"/>
        </w:rPr>
        <w:t xml:space="preserve">Необходимо увеличить количество учебного времени на изучение материалов по </w:t>
      </w:r>
      <w:r w:rsidRPr="000307FD">
        <w:rPr>
          <w:b/>
          <w:lang w:val="ru-RU"/>
        </w:rPr>
        <w:t>истории культуры</w:t>
      </w:r>
      <w:r w:rsidRPr="000307FD">
        <w:rPr>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sidRPr="000307FD">
        <w:rPr>
          <w:spacing w:val="-19"/>
          <w:lang w:val="ru-RU"/>
        </w:rPr>
        <w:t xml:space="preserve"> </w:t>
      </w:r>
      <w:r w:rsidRPr="000307FD">
        <w:rPr>
          <w:lang w:val="ru-RU"/>
        </w:rPr>
        <w:t>культуры.</w:t>
      </w:r>
    </w:p>
    <w:p w:rsidR="00D34317" w:rsidRPr="000307FD" w:rsidRDefault="00010ABE" w:rsidP="00680620">
      <w:pPr>
        <w:pStyle w:val="a3"/>
        <w:ind w:right="113" w:firstLine="707"/>
        <w:rPr>
          <w:lang w:val="ru-RU"/>
        </w:rPr>
      </w:pPr>
      <w:r w:rsidRPr="000307FD">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34317" w:rsidRPr="000307FD" w:rsidRDefault="00010ABE" w:rsidP="00680620">
      <w:pPr>
        <w:pStyle w:val="a3"/>
        <w:ind w:right="112" w:firstLine="707"/>
        <w:rPr>
          <w:lang w:val="ru-RU"/>
        </w:rPr>
      </w:pPr>
      <w:r w:rsidRPr="000307FD">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0307FD">
        <w:rPr>
          <w:b/>
          <w:lang w:val="ru-RU"/>
        </w:rPr>
        <w:t>изучение истории будет строиться по линейной системе с 5 по 10 классы</w:t>
      </w:r>
      <w:r w:rsidRPr="000307FD">
        <w:rPr>
          <w:lang w:val="ru-RU"/>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D34317" w:rsidRPr="000307FD" w:rsidRDefault="00010ABE" w:rsidP="00680620">
      <w:pPr>
        <w:pStyle w:val="a3"/>
        <w:ind w:right="110" w:firstLine="707"/>
        <w:rPr>
          <w:lang w:val="ru-RU"/>
        </w:rPr>
      </w:pPr>
      <w:r w:rsidRPr="000307FD">
        <w:rPr>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D34317" w:rsidRPr="000307FD" w:rsidRDefault="00010ABE" w:rsidP="00680620">
      <w:pPr>
        <w:pStyle w:val="a3"/>
        <w:ind w:right="110" w:firstLine="707"/>
        <w:rPr>
          <w:lang w:val="ru-RU"/>
        </w:rPr>
      </w:pPr>
      <w:r w:rsidRPr="000307FD">
        <w:rPr>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34317" w:rsidRPr="000307FD" w:rsidRDefault="00010ABE" w:rsidP="00680620">
      <w:pPr>
        <w:pStyle w:val="3"/>
        <w:spacing w:before="0" w:line="240" w:lineRule="auto"/>
        <w:ind w:right="4298"/>
        <w:rPr>
          <w:lang w:val="ru-RU"/>
        </w:rPr>
      </w:pPr>
      <w:r w:rsidRPr="000307FD">
        <w:rPr>
          <w:lang w:val="ru-RU"/>
        </w:rPr>
        <w:t>История России. Всеобщая история История России</w:t>
      </w:r>
    </w:p>
    <w:p w:rsidR="00D34317" w:rsidRPr="000307FD" w:rsidRDefault="00010ABE" w:rsidP="00680620">
      <w:pPr>
        <w:ind w:left="1013" w:right="3296"/>
        <w:rPr>
          <w:b/>
          <w:sz w:val="24"/>
          <w:szCs w:val="24"/>
          <w:lang w:val="ru-RU"/>
        </w:rPr>
      </w:pPr>
      <w:r w:rsidRPr="000307FD">
        <w:rPr>
          <w:b/>
          <w:sz w:val="24"/>
          <w:szCs w:val="24"/>
          <w:lang w:val="ru-RU"/>
        </w:rPr>
        <w:t>От Древней Руси к Российскому государству Введение</w:t>
      </w:r>
    </w:p>
    <w:p w:rsidR="00D34317" w:rsidRPr="000307FD" w:rsidRDefault="00010ABE" w:rsidP="00680620">
      <w:pPr>
        <w:pStyle w:val="a3"/>
        <w:ind w:right="118" w:firstLine="707"/>
        <w:rPr>
          <w:lang w:val="ru-RU"/>
        </w:rPr>
      </w:pPr>
      <w:r w:rsidRPr="000307FD">
        <w:rPr>
          <w:lang w:val="ru-RU"/>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D34317" w:rsidRPr="000307FD" w:rsidRDefault="00010ABE" w:rsidP="00680620">
      <w:pPr>
        <w:pStyle w:val="3"/>
        <w:spacing w:before="0" w:line="240" w:lineRule="auto"/>
        <w:rPr>
          <w:lang w:val="ru-RU"/>
        </w:rPr>
      </w:pPr>
      <w:r w:rsidRPr="000307FD">
        <w:rPr>
          <w:lang w:val="ru-RU"/>
        </w:rPr>
        <w:t>Народы и государства на территории нашей страны в древности</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Заселение территории нашей страны человеком. Каменный век. </w:t>
      </w:r>
      <w:r w:rsidRPr="000307FD">
        <w:rPr>
          <w:i/>
          <w:sz w:val="24"/>
          <w:szCs w:val="24"/>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w:t>
      </w:r>
    </w:p>
    <w:p w:rsidR="00D34317" w:rsidRPr="000307FD" w:rsidRDefault="00010ABE" w:rsidP="00680620">
      <w:pPr>
        <w:ind w:left="305" w:right="113"/>
        <w:jc w:val="both"/>
        <w:rPr>
          <w:i/>
          <w:sz w:val="24"/>
          <w:szCs w:val="24"/>
          <w:lang w:val="ru-RU"/>
        </w:rPr>
      </w:pPr>
      <w:r w:rsidRPr="000307FD">
        <w:rPr>
          <w:i/>
          <w:sz w:val="24"/>
          <w:szCs w:val="24"/>
          <w:lang w:val="ru-RU"/>
        </w:rPr>
        <w:t>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34317" w:rsidRPr="000307FD" w:rsidRDefault="00010ABE" w:rsidP="00680620">
      <w:pPr>
        <w:ind w:left="305" w:right="117" w:firstLine="707"/>
        <w:jc w:val="both"/>
        <w:rPr>
          <w:i/>
          <w:sz w:val="24"/>
          <w:szCs w:val="24"/>
          <w:lang w:val="ru-RU"/>
        </w:rPr>
      </w:pPr>
      <w:r w:rsidRPr="000307FD">
        <w:rPr>
          <w:sz w:val="24"/>
          <w:szCs w:val="24"/>
          <w:lang w:val="ru-RU"/>
        </w:rPr>
        <w:t xml:space="preserve">Народы, проживавшие на этой территории до середины </w:t>
      </w:r>
      <w:r w:rsidRPr="000307FD">
        <w:rPr>
          <w:sz w:val="24"/>
          <w:szCs w:val="24"/>
        </w:rPr>
        <w:t>I</w:t>
      </w:r>
      <w:r w:rsidRPr="000307FD">
        <w:rPr>
          <w:sz w:val="24"/>
          <w:szCs w:val="24"/>
          <w:lang w:val="ru-RU"/>
        </w:rPr>
        <w:t xml:space="preserve"> тысячелетия до н.э. </w:t>
      </w:r>
      <w:r w:rsidRPr="000307FD">
        <w:rPr>
          <w:i/>
          <w:sz w:val="24"/>
          <w:szCs w:val="24"/>
          <w:lang w:val="ru-RU"/>
        </w:rPr>
        <w:lastRenderedPageBreak/>
        <w:t>Античные города-государства Северного Причерноморья. Боспорское царство. Скифское царство. Дербент.</w:t>
      </w:r>
    </w:p>
    <w:p w:rsidR="00D34317" w:rsidRPr="000307FD" w:rsidRDefault="00010ABE" w:rsidP="00680620">
      <w:pPr>
        <w:pStyle w:val="3"/>
        <w:spacing w:before="0" w:line="240" w:lineRule="auto"/>
        <w:rPr>
          <w:lang w:val="ru-RU"/>
        </w:rPr>
      </w:pPr>
      <w:r w:rsidRPr="000307FD">
        <w:rPr>
          <w:lang w:val="ru-RU"/>
        </w:rPr>
        <w:t xml:space="preserve">Восточная Европа в середине </w:t>
      </w:r>
      <w:r w:rsidRPr="000307FD">
        <w:t>I</w:t>
      </w:r>
      <w:r w:rsidRPr="000307FD">
        <w:rPr>
          <w:lang w:val="ru-RU"/>
        </w:rPr>
        <w:t xml:space="preserve"> тыс. н.э.</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Великое переселение народов. </w:t>
      </w:r>
      <w:r w:rsidRPr="000307FD">
        <w:rPr>
          <w:i/>
          <w:sz w:val="24"/>
          <w:szCs w:val="24"/>
          <w:lang w:val="ru-RU"/>
        </w:rPr>
        <w:t xml:space="preserve">Миграция готов. Нашествие гуннов. </w:t>
      </w:r>
      <w:r w:rsidRPr="000307FD">
        <w:rPr>
          <w:sz w:val="24"/>
          <w:szCs w:val="24"/>
          <w:lang w:val="ru-RU"/>
        </w:rPr>
        <w:t xml:space="preserve">Вопрос о славянской прародине и происхождении славян. Расселение славян, их разделение  на три ветви – восточных, западных и южных. </w:t>
      </w:r>
      <w:r w:rsidRPr="000307FD">
        <w:rPr>
          <w:i/>
          <w:sz w:val="24"/>
          <w:szCs w:val="24"/>
          <w:lang w:val="ru-RU"/>
        </w:rPr>
        <w:t xml:space="preserve">Славянские общности Восточной Европы. </w:t>
      </w:r>
      <w:r w:rsidRPr="000307FD">
        <w:rPr>
          <w:sz w:val="24"/>
          <w:szCs w:val="24"/>
          <w:lang w:val="ru-RU"/>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307FD">
        <w:rPr>
          <w:i/>
          <w:sz w:val="24"/>
          <w:szCs w:val="24"/>
          <w:lang w:val="ru-RU"/>
        </w:rPr>
        <w:t>. Тюркский каганат. Хазарский каганат. Волжская</w:t>
      </w:r>
      <w:r w:rsidRPr="000307FD">
        <w:rPr>
          <w:i/>
          <w:spacing w:val="-11"/>
          <w:sz w:val="24"/>
          <w:szCs w:val="24"/>
          <w:lang w:val="ru-RU"/>
        </w:rPr>
        <w:t xml:space="preserve"> </w:t>
      </w:r>
      <w:r w:rsidRPr="000307FD">
        <w:rPr>
          <w:i/>
          <w:sz w:val="24"/>
          <w:szCs w:val="24"/>
          <w:lang w:val="ru-RU"/>
        </w:rPr>
        <w:t>Булгария.</w:t>
      </w:r>
    </w:p>
    <w:p w:rsidR="00D34317" w:rsidRPr="000307FD" w:rsidRDefault="00010ABE" w:rsidP="00680620">
      <w:pPr>
        <w:pStyle w:val="3"/>
        <w:spacing w:before="0" w:line="240" w:lineRule="auto"/>
        <w:rPr>
          <w:lang w:val="ru-RU"/>
        </w:rPr>
      </w:pPr>
      <w:r w:rsidRPr="000307FD">
        <w:rPr>
          <w:lang w:val="ru-RU"/>
        </w:rPr>
        <w:t>Образование государства Русь</w:t>
      </w:r>
    </w:p>
    <w:p w:rsidR="00D34317" w:rsidRPr="000307FD" w:rsidRDefault="00010ABE" w:rsidP="00680620">
      <w:pPr>
        <w:ind w:left="305" w:right="107" w:firstLine="707"/>
        <w:jc w:val="both"/>
        <w:rPr>
          <w:i/>
          <w:sz w:val="24"/>
          <w:szCs w:val="24"/>
          <w:lang w:val="ru-RU"/>
        </w:rPr>
      </w:pPr>
      <w:r w:rsidRPr="000307FD">
        <w:rPr>
          <w:i/>
          <w:sz w:val="24"/>
          <w:szCs w:val="24"/>
          <w:lang w:val="ru-RU"/>
        </w:rPr>
        <w:t xml:space="preserve">Исторические условия складывания русской государственности: природно- климатический фактор и политические процессы в Европе в конце </w:t>
      </w:r>
      <w:r w:rsidRPr="000307FD">
        <w:rPr>
          <w:i/>
          <w:sz w:val="24"/>
          <w:szCs w:val="24"/>
        </w:rPr>
        <w:t>I</w:t>
      </w:r>
      <w:r w:rsidRPr="000307FD">
        <w:rPr>
          <w:i/>
          <w:sz w:val="24"/>
          <w:szCs w:val="24"/>
          <w:lang w:val="ru-RU"/>
        </w:rPr>
        <w:t xml:space="preserve"> тыс. н. э. Формирование новой политической и этнической карты континента.</w:t>
      </w:r>
    </w:p>
    <w:p w:rsidR="00D34317" w:rsidRPr="000307FD" w:rsidRDefault="00010ABE" w:rsidP="00680620">
      <w:pPr>
        <w:ind w:left="305" w:right="118" w:firstLine="707"/>
        <w:jc w:val="right"/>
        <w:rPr>
          <w:sz w:val="24"/>
          <w:szCs w:val="24"/>
          <w:lang w:val="ru-RU"/>
        </w:rPr>
      </w:pPr>
      <w:r w:rsidRPr="000307FD">
        <w:rPr>
          <w:i/>
          <w:sz w:val="24"/>
          <w:szCs w:val="24"/>
          <w:lang w:val="ru-RU"/>
        </w:rPr>
        <w:t xml:space="preserve">Государства Центральной и Западной Европы. Первые известия о Руси. </w:t>
      </w:r>
      <w:r w:rsidRPr="000307FD">
        <w:rPr>
          <w:sz w:val="24"/>
          <w:szCs w:val="24"/>
          <w:lang w:val="ru-RU"/>
        </w:rPr>
        <w:t>Проблема образования Древнерусского государства. Начало династии Рюриковичей. Формирование территории государства Русь. Дань и полюдье.</w:t>
      </w:r>
      <w:r w:rsidRPr="000307FD">
        <w:rPr>
          <w:spacing w:val="51"/>
          <w:sz w:val="24"/>
          <w:szCs w:val="24"/>
          <w:lang w:val="ru-RU"/>
        </w:rPr>
        <w:t xml:space="preserve"> </w:t>
      </w:r>
      <w:r w:rsidRPr="000307FD">
        <w:rPr>
          <w:sz w:val="24"/>
          <w:szCs w:val="24"/>
          <w:lang w:val="ru-RU"/>
        </w:rPr>
        <w:t>Первые русские  князья.   Отношения   с  Византийской   империей,   странами Центральной,</w:t>
      </w:r>
    </w:p>
    <w:p w:rsidR="00D34317" w:rsidRPr="000307FD" w:rsidRDefault="00010ABE" w:rsidP="00680620">
      <w:pPr>
        <w:pStyle w:val="a3"/>
        <w:ind w:right="121" w:firstLine="0"/>
        <w:rPr>
          <w:lang w:val="ru-RU"/>
        </w:rPr>
      </w:pPr>
      <w:r w:rsidRPr="000307FD">
        <w:rPr>
          <w:lang w:val="ru-RU"/>
        </w:rPr>
        <w:t>Западной и Северной Европы, кочевниками европейских степей. Русь в международной торговле. Путь из варяг в греки. Волжский торговый путь.</w:t>
      </w:r>
    </w:p>
    <w:p w:rsidR="00D34317" w:rsidRPr="000307FD" w:rsidRDefault="00010ABE" w:rsidP="00680620">
      <w:pPr>
        <w:pStyle w:val="a3"/>
        <w:ind w:left="1013" w:right="181" w:firstLine="0"/>
        <w:jc w:val="left"/>
        <w:rPr>
          <w:lang w:val="ru-RU"/>
        </w:rPr>
      </w:pPr>
      <w:r w:rsidRPr="000307FD">
        <w:rPr>
          <w:lang w:val="ru-RU"/>
        </w:rPr>
        <w:t>Принятие христианства и его значение. Византийское наследие на Руси.</w:t>
      </w:r>
    </w:p>
    <w:p w:rsidR="00D34317" w:rsidRPr="000307FD" w:rsidRDefault="00010ABE" w:rsidP="00680620">
      <w:pPr>
        <w:pStyle w:val="3"/>
        <w:spacing w:before="0" w:line="240" w:lineRule="auto"/>
        <w:rPr>
          <w:lang w:val="ru-RU"/>
        </w:rPr>
      </w:pPr>
      <w:r w:rsidRPr="000307FD">
        <w:rPr>
          <w:lang w:val="ru-RU"/>
        </w:rPr>
        <w:t xml:space="preserve">Русь в конце </w:t>
      </w:r>
      <w:r w:rsidRPr="000307FD">
        <w:t>X</w:t>
      </w:r>
      <w:r w:rsidRPr="000307FD">
        <w:rPr>
          <w:lang w:val="ru-RU"/>
        </w:rPr>
        <w:t xml:space="preserve"> – начале </w:t>
      </w:r>
      <w:r w:rsidRPr="000307FD">
        <w:t>XII</w:t>
      </w:r>
      <w:r w:rsidRPr="000307FD">
        <w:rPr>
          <w:lang w:val="ru-RU"/>
        </w:rPr>
        <w:t xml:space="preserve"> в.</w:t>
      </w:r>
    </w:p>
    <w:p w:rsidR="00D34317" w:rsidRPr="000307FD" w:rsidRDefault="00010ABE" w:rsidP="00680620">
      <w:pPr>
        <w:pStyle w:val="a3"/>
        <w:ind w:right="114" w:firstLine="707"/>
        <w:rPr>
          <w:lang w:val="ru-RU"/>
        </w:rPr>
      </w:pPr>
      <w:r w:rsidRPr="000307FD">
        <w:rPr>
          <w:lang w:val="ru-RU"/>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4317" w:rsidRPr="000307FD" w:rsidRDefault="00010ABE" w:rsidP="00680620">
      <w:pPr>
        <w:pStyle w:val="a3"/>
        <w:ind w:right="117" w:firstLine="707"/>
        <w:rPr>
          <w:i/>
          <w:lang w:val="ru-RU"/>
        </w:rPr>
      </w:pPr>
      <w:r w:rsidRPr="000307FD">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307FD">
        <w:rPr>
          <w:i/>
          <w:lang w:val="ru-RU"/>
        </w:rPr>
        <w:t>церковные</w:t>
      </w:r>
      <w:r w:rsidRPr="000307FD">
        <w:rPr>
          <w:i/>
          <w:spacing w:val="-15"/>
          <w:lang w:val="ru-RU"/>
        </w:rPr>
        <w:t xml:space="preserve"> </w:t>
      </w:r>
      <w:r w:rsidRPr="000307FD">
        <w:rPr>
          <w:i/>
          <w:lang w:val="ru-RU"/>
        </w:rPr>
        <w:t>уставы.</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307FD">
        <w:rPr>
          <w:i/>
          <w:sz w:val="24"/>
          <w:szCs w:val="24"/>
          <w:lang w:val="ru-RU"/>
        </w:rPr>
        <w:t>(Дешт-и- Кипчак</w:t>
      </w:r>
      <w:r w:rsidRPr="000307FD">
        <w:rPr>
          <w:sz w:val="24"/>
          <w:szCs w:val="24"/>
          <w:lang w:val="ru-RU"/>
        </w:rPr>
        <w:t xml:space="preserve">), </w:t>
      </w:r>
      <w:r w:rsidRPr="000307FD">
        <w:rPr>
          <w:i/>
          <w:sz w:val="24"/>
          <w:szCs w:val="24"/>
          <w:lang w:val="ru-RU"/>
        </w:rPr>
        <w:t>странами Центральной, Западной и Северной Европы.</w:t>
      </w:r>
    </w:p>
    <w:p w:rsidR="00D34317" w:rsidRPr="000307FD" w:rsidRDefault="00010ABE" w:rsidP="00680620">
      <w:pPr>
        <w:pStyle w:val="3"/>
        <w:spacing w:before="0" w:line="240" w:lineRule="auto"/>
        <w:rPr>
          <w:lang w:val="ru-RU"/>
        </w:rPr>
      </w:pPr>
      <w:r w:rsidRPr="000307FD">
        <w:rPr>
          <w:lang w:val="ru-RU"/>
        </w:rPr>
        <w:t>Культурное пространство</w:t>
      </w:r>
    </w:p>
    <w:p w:rsidR="00D34317" w:rsidRPr="000307FD" w:rsidRDefault="00010ABE" w:rsidP="00680620">
      <w:pPr>
        <w:pStyle w:val="a3"/>
        <w:ind w:right="115" w:firstLine="707"/>
        <w:rPr>
          <w:lang w:val="ru-RU"/>
        </w:rPr>
      </w:pPr>
      <w:r w:rsidRPr="000307FD">
        <w:rPr>
          <w:lang w:val="ru-RU"/>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w:t>
      </w:r>
      <w:r w:rsidRPr="000307FD">
        <w:rPr>
          <w:spacing w:val="-20"/>
          <w:lang w:val="ru-RU"/>
        </w:rPr>
        <w:t xml:space="preserve"> </w:t>
      </w:r>
      <w:r w:rsidRPr="000307FD">
        <w:rPr>
          <w:lang w:val="ru-RU"/>
        </w:rPr>
        <w:t>хронология.</w:t>
      </w:r>
    </w:p>
    <w:p w:rsidR="00D34317" w:rsidRPr="000307FD" w:rsidRDefault="00010ABE" w:rsidP="00680620">
      <w:pPr>
        <w:pStyle w:val="a3"/>
        <w:ind w:right="111" w:firstLine="707"/>
        <w:rPr>
          <w:lang w:val="ru-RU"/>
        </w:rPr>
      </w:pPr>
      <w:r w:rsidRPr="000307FD">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307FD">
        <w:rPr>
          <w:i/>
          <w:lang w:val="ru-RU"/>
        </w:rPr>
        <w:t xml:space="preserve">«Новгородская псалтирь». «Остромирово Евангелие». </w:t>
      </w:r>
      <w:r w:rsidRPr="000307FD">
        <w:rPr>
          <w:lang w:val="ru-RU"/>
        </w:rPr>
        <w:t xml:space="preserve">Появление древнерусской литературы. </w:t>
      </w:r>
      <w:r w:rsidRPr="000307FD">
        <w:rPr>
          <w:i/>
          <w:lang w:val="ru-RU"/>
        </w:rPr>
        <w:t xml:space="preserve">«Слово о Законе и Благодати». </w:t>
      </w:r>
      <w:r w:rsidRPr="000307FD">
        <w:rPr>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34317" w:rsidRPr="000307FD" w:rsidRDefault="00010ABE" w:rsidP="00680620">
      <w:pPr>
        <w:pStyle w:val="3"/>
        <w:spacing w:before="0" w:line="240" w:lineRule="auto"/>
        <w:rPr>
          <w:lang w:val="ru-RU"/>
        </w:rPr>
      </w:pPr>
      <w:r w:rsidRPr="000307FD">
        <w:rPr>
          <w:lang w:val="ru-RU"/>
        </w:rPr>
        <w:t xml:space="preserve">Русь в середине </w:t>
      </w:r>
      <w:r w:rsidRPr="000307FD">
        <w:t>XII</w:t>
      </w:r>
      <w:r w:rsidRPr="000307FD">
        <w:rPr>
          <w:lang w:val="ru-RU"/>
        </w:rPr>
        <w:t xml:space="preserve"> – начале </w:t>
      </w:r>
      <w:r w:rsidRPr="000307FD">
        <w:t>XIII</w:t>
      </w:r>
      <w:r w:rsidRPr="000307FD">
        <w:rPr>
          <w:lang w:val="ru-RU"/>
        </w:rPr>
        <w:t xml:space="preserve"> в.</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307FD">
        <w:rPr>
          <w:i/>
          <w:sz w:val="24"/>
          <w:szCs w:val="24"/>
          <w:lang w:val="ru-RU"/>
        </w:rPr>
        <w:t>Эволюция общественного строя и права. Внешняя политика русских земель в евразийском контексте.</w:t>
      </w:r>
    </w:p>
    <w:p w:rsidR="00D34317" w:rsidRPr="000307FD" w:rsidRDefault="00010ABE" w:rsidP="00680620">
      <w:pPr>
        <w:pStyle w:val="a3"/>
        <w:ind w:right="112" w:firstLine="707"/>
        <w:rPr>
          <w:lang w:val="ru-RU"/>
        </w:rPr>
      </w:pPr>
      <w:r w:rsidRPr="000307FD">
        <w:rPr>
          <w:lang w:val="ru-RU"/>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34317" w:rsidRPr="000307FD" w:rsidRDefault="00010ABE" w:rsidP="00680620">
      <w:pPr>
        <w:pStyle w:val="3"/>
        <w:spacing w:before="0" w:line="240" w:lineRule="auto"/>
        <w:rPr>
          <w:b w:val="0"/>
          <w:lang w:val="ru-RU"/>
        </w:rPr>
      </w:pPr>
      <w:r w:rsidRPr="000307FD">
        <w:rPr>
          <w:lang w:val="ru-RU"/>
        </w:rPr>
        <w:t xml:space="preserve">Русские земли в середине </w:t>
      </w:r>
      <w:r w:rsidRPr="000307FD">
        <w:t>XIII</w:t>
      </w:r>
      <w:r w:rsidRPr="000307FD">
        <w:rPr>
          <w:lang w:val="ru-RU"/>
        </w:rPr>
        <w:t xml:space="preserve"> - </w:t>
      </w:r>
      <w:r w:rsidRPr="000307FD">
        <w:t>XIV</w:t>
      </w:r>
      <w:r w:rsidRPr="000307FD">
        <w:rPr>
          <w:lang w:val="ru-RU"/>
        </w:rPr>
        <w:t xml:space="preserve"> в</w:t>
      </w:r>
      <w:r w:rsidRPr="000307FD">
        <w:rPr>
          <w:b w:val="0"/>
          <w:lang w:val="ru-RU"/>
        </w:rPr>
        <w:t>.</w:t>
      </w:r>
    </w:p>
    <w:p w:rsidR="00D34317" w:rsidRPr="000307FD" w:rsidRDefault="00010ABE" w:rsidP="00680620">
      <w:pPr>
        <w:pStyle w:val="a3"/>
        <w:ind w:right="114" w:firstLine="707"/>
        <w:rPr>
          <w:lang w:val="ru-RU"/>
        </w:rPr>
      </w:pPr>
      <w:r w:rsidRPr="000307FD">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0307FD">
        <w:rPr>
          <w:i/>
          <w:sz w:val="24"/>
          <w:szCs w:val="24"/>
          <w:lang w:val="ru-RU"/>
        </w:rPr>
        <w:t>Северо-западные земли: Новгородская и Псковская. Политический строй Новгорода и Пскова. Роль вече и князя. Новгород в системе балтийских</w:t>
      </w:r>
      <w:r w:rsidRPr="000307FD">
        <w:rPr>
          <w:i/>
          <w:spacing w:val="-7"/>
          <w:sz w:val="24"/>
          <w:szCs w:val="24"/>
          <w:lang w:val="ru-RU"/>
        </w:rPr>
        <w:t xml:space="preserve"> </w:t>
      </w:r>
      <w:r w:rsidRPr="000307FD">
        <w:rPr>
          <w:i/>
          <w:sz w:val="24"/>
          <w:szCs w:val="24"/>
          <w:lang w:val="ru-RU"/>
        </w:rPr>
        <w:t>связей.</w:t>
      </w:r>
    </w:p>
    <w:p w:rsidR="00D34317" w:rsidRPr="000307FD" w:rsidRDefault="00010ABE" w:rsidP="00680620">
      <w:pPr>
        <w:pStyle w:val="a3"/>
        <w:ind w:right="110" w:firstLine="707"/>
        <w:rPr>
          <w:lang w:val="ru-RU"/>
        </w:rPr>
      </w:pPr>
      <w:r w:rsidRPr="000307FD">
        <w:rPr>
          <w:lang w:val="ru-RU"/>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34317" w:rsidRPr="000307FD" w:rsidRDefault="00010ABE" w:rsidP="00680620">
      <w:pPr>
        <w:pStyle w:val="a3"/>
        <w:ind w:right="119" w:firstLine="707"/>
        <w:rPr>
          <w:lang w:val="ru-RU"/>
        </w:rPr>
      </w:pPr>
      <w:r w:rsidRPr="000307FD">
        <w:rPr>
          <w:lang w:val="ru-RU"/>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sidRPr="000307FD">
        <w:rPr>
          <w:spacing w:val="-11"/>
          <w:lang w:val="ru-RU"/>
        </w:rPr>
        <w:t xml:space="preserve"> </w:t>
      </w:r>
      <w:r w:rsidRPr="000307FD">
        <w:rPr>
          <w:lang w:val="ru-RU"/>
        </w:rPr>
        <w:t>Кремля.</w:t>
      </w:r>
    </w:p>
    <w:p w:rsidR="00D34317" w:rsidRPr="000307FD" w:rsidRDefault="00010ABE" w:rsidP="00680620">
      <w:pPr>
        <w:pStyle w:val="3"/>
        <w:spacing w:before="0" w:line="240" w:lineRule="auto"/>
        <w:ind w:left="305" w:right="107" w:firstLine="707"/>
        <w:jc w:val="both"/>
        <w:rPr>
          <w:lang w:val="ru-RU"/>
        </w:rPr>
      </w:pPr>
      <w:r w:rsidRPr="000307FD">
        <w:rPr>
          <w:lang w:val="ru-RU"/>
        </w:rPr>
        <w:t xml:space="preserve">Народы и государства степной зоны Восточной Европы и Сибири в </w:t>
      </w:r>
      <w:r w:rsidRPr="000307FD">
        <w:t>XIII</w:t>
      </w:r>
      <w:r w:rsidRPr="000307FD">
        <w:rPr>
          <w:lang w:val="ru-RU"/>
        </w:rPr>
        <w:t xml:space="preserve">- </w:t>
      </w:r>
      <w:r w:rsidRPr="000307FD">
        <w:t>XV</w:t>
      </w:r>
      <w:r w:rsidRPr="000307FD">
        <w:rPr>
          <w:lang w:val="ru-RU"/>
        </w:rPr>
        <w:t xml:space="preserve"> вв.</w:t>
      </w:r>
    </w:p>
    <w:p w:rsidR="00D34317" w:rsidRPr="000307FD" w:rsidRDefault="00010ABE" w:rsidP="00680620">
      <w:pPr>
        <w:pStyle w:val="a3"/>
        <w:ind w:right="117" w:firstLine="707"/>
        <w:rPr>
          <w:lang w:val="ru-RU"/>
        </w:rPr>
      </w:pPr>
      <w:r w:rsidRPr="000307FD">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307FD">
        <w:t>XIV</w:t>
      </w:r>
      <w:r w:rsidRPr="000307FD">
        <w:rPr>
          <w:lang w:val="ru-RU"/>
        </w:rPr>
        <w:t xml:space="preserve"> в., нашествие Тимура.</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307FD">
        <w:rPr>
          <w:i/>
          <w:sz w:val="24"/>
          <w:szCs w:val="24"/>
          <w:lang w:val="ru-RU"/>
        </w:rPr>
        <w:t xml:space="preserve">Касимовское ханство. </w:t>
      </w:r>
      <w:r w:rsidRPr="000307FD">
        <w:rPr>
          <w:sz w:val="24"/>
          <w:szCs w:val="24"/>
          <w:lang w:val="ru-RU"/>
        </w:rPr>
        <w:t xml:space="preserve">Дикое поле. Народы Северного Кавказа. </w:t>
      </w:r>
      <w:r w:rsidRPr="000307FD">
        <w:rPr>
          <w:i/>
          <w:sz w:val="24"/>
          <w:szCs w:val="24"/>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D34317" w:rsidRPr="000307FD" w:rsidRDefault="00010ABE" w:rsidP="00680620">
      <w:pPr>
        <w:pStyle w:val="3"/>
        <w:spacing w:before="0" w:line="240" w:lineRule="auto"/>
        <w:rPr>
          <w:lang w:val="ru-RU"/>
        </w:rPr>
      </w:pPr>
      <w:r w:rsidRPr="000307FD">
        <w:rPr>
          <w:lang w:val="ru-RU"/>
        </w:rPr>
        <w:t>Культурное пространство</w:t>
      </w:r>
    </w:p>
    <w:p w:rsidR="00D34317" w:rsidRPr="000307FD" w:rsidRDefault="00010ABE" w:rsidP="00680620">
      <w:pPr>
        <w:ind w:left="305" w:right="111" w:firstLine="707"/>
        <w:jc w:val="both"/>
        <w:rPr>
          <w:sz w:val="24"/>
          <w:szCs w:val="24"/>
          <w:lang w:val="ru-RU"/>
        </w:rPr>
      </w:pPr>
      <w:r w:rsidRPr="000307FD">
        <w:rPr>
          <w:i/>
          <w:sz w:val="24"/>
          <w:szCs w:val="24"/>
          <w:lang w:val="ru-RU"/>
        </w:rPr>
        <w:t xml:space="preserve">Изменения в представлениях о картине мира в Евразии в связи с завершением монгольских завоеваний. </w:t>
      </w:r>
      <w:r w:rsidRPr="000307FD">
        <w:rPr>
          <w:sz w:val="24"/>
          <w:szCs w:val="24"/>
          <w:lang w:val="ru-RU"/>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D34317" w:rsidRPr="000307FD" w:rsidRDefault="00010ABE" w:rsidP="00680620">
      <w:pPr>
        <w:pStyle w:val="3"/>
        <w:spacing w:before="0" w:line="240" w:lineRule="auto"/>
        <w:rPr>
          <w:lang w:val="ru-RU"/>
        </w:rPr>
      </w:pPr>
      <w:r w:rsidRPr="000307FD">
        <w:rPr>
          <w:lang w:val="ru-RU"/>
        </w:rPr>
        <w:t xml:space="preserve">Формирование единого Русского государства в </w:t>
      </w:r>
      <w:r w:rsidRPr="000307FD">
        <w:t>XV</w:t>
      </w:r>
      <w:r w:rsidRPr="000307FD">
        <w:rPr>
          <w:lang w:val="ru-RU"/>
        </w:rPr>
        <w:t xml:space="preserve"> веке</w:t>
      </w:r>
    </w:p>
    <w:p w:rsidR="00D34317" w:rsidRPr="000307FD" w:rsidRDefault="00010ABE" w:rsidP="00680620">
      <w:pPr>
        <w:ind w:left="305" w:right="111" w:firstLine="707"/>
        <w:jc w:val="both"/>
        <w:rPr>
          <w:sz w:val="24"/>
          <w:szCs w:val="24"/>
          <w:lang w:val="ru-RU"/>
        </w:rPr>
      </w:pPr>
      <w:r w:rsidRPr="000307FD">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307FD">
        <w:rPr>
          <w:sz w:val="24"/>
          <w:szCs w:val="24"/>
        </w:rPr>
        <w:t>XV</w:t>
      </w:r>
      <w:r w:rsidRPr="000307FD">
        <w:rPr>
          <w:sz w:val="24"/>
          <w:szCs w:val="24"/>
          <w:lang w:val="ru-RU"/>
        </w:rPr>
        <w:t xml:space="preserve"> в. Василий Темный. </w:t>
      </w:r>
      <w:r w:rsidRPr="000307FD">
        <w:rPr>
          <w:i/>
          <w:sz w:val="24"/>
          <w:szCs w:val="24"/>
          <w:lang w:val="ru-RU"/>
        </w:rPr>
        <w:t xml:space="preserve">Новгород и Псков в </w:t>
      </w:r>
      <w:r w:rsidRPr="000307FD">
        <w:rPr>
          <w:i/>
          <w:sz w:val="24"/>
          <w:szCs w:val="24"/>
        </w:rPr>
        <w:t>XV</w:t>
      </w:r>
      <w:r w:rsidRPr="000307FD">
        <w:rPr>
          <w:i/>
          <w:sz w:val="24"/>
          <w:szCs w:val="24"/>
          <w:lang w:val="ru-RU"/>
        </w:rPr>
        <w:t xml:space="preserve"> в.: политический строй, отношения с Москвой, Ливонским орденом, Ганзой, Великим княжеством Литовским. </w:t>
      </w:r>
      <w:r w:rsidRPr="000307FD">
        <w:rPr>
          <w:sz w:val="24"/>
          <w:szCs w:val="24"/>
          <w:lang w:val="ru-RU"/>
        </w:rPr>
        <w:t xml:space="preserve">Падение Византии и рост церковно-политической роли Москвы в православном мире. Теория «Москва – третий Рим». Иван </w:t>
      </w:r>
      <w:r w:rsidRPr="000307FD">
        <w:rPr>
          <w:sz w:val="24"/>
          <w:szCs w:val="24"/>
        </w:rPr>
        <w:t>III</w:t>
      </w:r>
      <w:r w:rsidRPr="000307FD">
        <w:rPr>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w:t>
      </w:r>
    </w:p>
    <w:p w:rsidR="00D34317" w:rsidRPr="000307FD" w:rsidRDefault="00010ABE" w:rsidP="00680620">
      <w:pPr>
        <w:ind w:left="305" w:right="114"/>
        <w:jc w:val="both"/>
        <w:rPr>
          <w:sz w:val="24"/>
          <w:szCs w:val="24"/>
          <w:lang w:val="ru-RU"/>
        </w:rPr>
      </w:pPr>
      <w:r w:rsidRPr="000307FD">
        <w:rPr>
          <w:sz w:val="24"/>
          <w:szCs w:val="24"/>
          <w:lang w:val="ru-RU"/>
        </w:rPr>
        <w:t xml:space="preserve">Судебника. </w:t>
      </w:r>
      <w:r w:rsidRPr="000307FD">
        <w:rPr>
          <w:i/>
          <w:sz w:val="24"/>
          <w:szCs w:val="24"/>
          <w:lang w:val="ru-RU"/>
        </w:rPr>
        <w:t xml:space="preserve">Формирование аппарата управления единого государства. Перемены в устройстве двора великого князя: </w:t>
      </w:r>
      <w:r w:rsidRPr="000307FD">
        <w:rPr>
          <w:sz w:val="24"/>
          <w:szCs w:val="24"/>
          <w:lang w:val="ru-RU"/>
        </w:rPr>
        <w:t>новая государственная символика; царский титул и регалии; дворцовое и церковное строительство. Московский</w:t>
      </w:r>
      <w:r w:rsidRPr="000307FD">
        <w:rPr>
          <w:spacing w:val="-20"/>
          <w:sz w:val="24"/>
          <w:szCs w:val="24"/>
          <w:lang w:val="ru-RU"/>
        </w:rPr>
        <w:t xml:space="preserve"> </w:t>
      </w:r>
      <w:r w:rsidRPr="000307FD">
        <w:rPr>
          <w:sz w:val="24"/>
          <w:szCs w:val="24"/>
          <w:lang w:val="ru-RU"/>
        </w:rPr>
        <w:t>Кремль.</w:t>
      </w:r>
    </w:p>
    <w:p w:rsidR="00D34317" w:rsidRPr="000307FD" w:rsidRDefault="00010ABE" w:rsidP="00680620">
      <w:pPr>
        <w:pStyle w:val="3"/>
        <w:spacing w:before="0" w:line="240" w:lineRule="auto"/>
        <w:rPr>
          <w:lang w:val="ru-RU"/>
        </w:rPr>
      </w:pPr>
      <w:r w:rsidRPr="000307FD">
        <w:rPr>
          <w:lang w:val="ru-RU"/>
        </w:rPr>
        <w:t>Культурное пространство</w:t>
      </w:r>
    </w:p>
    <w:p w:rsidR="00D34317" w:rsidRPr="000307FD" w:rsidRDefault="00010ABE" w:rsidP="00680620">
      <w:pPr>
        <w:pStyle w:val="a3"/>
        <w:ind w:right="110" w:firstLine="707"/>
        <w:rPr>
          <w:lang w:val="ru-RU"/>
        </w:rPr>
      </w:pPr>
      <w:r w:rsidRPr="000307FD">
        <w:rPr>
          <w:lang w:val="ru-RU"/>
        </w:rPr>
        <w:t xml:space="preserve">Изменения восприятия мира. Сакрализация великокняжеской власти. </w:t>
      </w:r>
      <w:r w:rsidRPr="000307FD">
        <w:rPr>
          <w:lang w:val="ru-RU"/>
        </w:rPr>
        <w:lastRenderedPageBreak/>
        <w:t xml:space="preserve">Флорентийская уния. Установление автокефалии русской церкви. </w:t>
      </w:r>
      <w:r w:rsidRPr="000307FD">
        <w:rPr>
          <w:i/>
          <w:lang w:val="ru-RU"/>
        </w:rPr>
        <w:t xml:space="preserve">Внутрицерковная борьба (иосифляне и нестяжатели, ереси). </w:t>
      </w:r>
      <w:r w:rsidRPr="000307FD">
        <w:rPr>
          <w:lang w:val="ru-RU"/>
        </w:rPr>
        <w:t>Развитие культуры единого Русского государства.  Летописание:  общерусское  и   региональное.  Житийная    литература.</w:t>
      </w:r>
    </w:p>
    <w:p w:rsidR="00D34317" w:rsidRPr="000307FD" w:rsidRDefault="00010ABE" w:rsidP="00680620">
      <w:pPr>
        <w:ind w:left="305" w:right="111"/>
        <w:jc w:val="both"/>
        <w:rPr>
          <w:i/>
          <w:sz w:val="24"/>
          <w:szCs w:val="24"/>
          <w:lang w:val="ru-RU"/>
        </w:rPr>
      </w:pPr>
      <w:r w:rsidRPr="000307FD">
        <w:rPr>
          <w:sz w:val="24"/>
          <w:szCs w:val="24"/>
          <w:lang w:val="ru-RU"/>
        </w:rPr>
        <w:t xml:space="preserve">«Хожение за три моря» Афанасия Никитина. Архитектура. Изобразительное искусство. </w:t>
      </w:r>
      <w:r w:rsidRPr="000307FD">
        <w:rPr>
          <w:i/>
          <w:sz w:val="24"/>
          <w:szCs w:val="24"/>
          <w:lang w:val="ru-RU"/>
        </w:rPr>
        <w:t>Повседневная жизнь горожан и сельских жителей в древнерусский и раннемосковский периоды.</w:t>
      </w:r>
    </w:p>
    <w:p w:rsidR="00D34317" w:rsidRPr="000307FD" w:rsidRDefault="00010ABE" w:rsidP="00680620">
      <w:pPr>
        <w:pStyle w:val="3"/>
        <w:spacing w:before="0" w:line="240" w:lineRule="auto"/>
        <w:rPr>
          <w:lang w:val="ru-RU"/>
        </w:rPr>
      </w:pPr>
      <w:r w:rsidRPr="000307FD">
        <w:rPr>
          <w:lang w:val="ru-RU"/>
        </w:rPr>
        <w:t>Региональный компонент</w:t>
      </w:r>
    </w:p>
    <w:p w:rsidR="00D34317" w:rsidRPr="000307FD" w:rsidRDefault="00010ABE" w:rsidP="00680620">
      <w:pPr>
        <w:pStyle w:val="a3"/>
        <w:ind w:left="1013" w:right="181" w:firstLine="0"/>
        <w:jc w:val="left"/>
        <w:rPr>
          <w:lang w:val="ru-RU"/>
        </w:rPr>
      </w:pPr>
      <w:r w:rsidRPr="000307FD">
        <w:rPr>
          <w:lang w:val="ru-RU"/>
        </w:rPr>
        <w:t>Наш регион в древности и средневековье.</w:t>
      </w:r>
    </w:p>
    <w:p w:rsidR="00D34317" w:rsidRPr="000307FD" w:rsidRDefault="00010ABE" w:rsidP="00680620">
      <w:pPr>
        <w:pStyle w:val="3"/>
        <w:spacing w:before="0" w:line="240" w:lineRule="auto"/>
        <w:rPr>
          <w:lang w:val="ru-RU"/>
        </w:rPr>
      </w:pPr>
      <w:r w:rsidRPr="000307FD">
        <w:rPr>
          <w:lang w:val="ru-RU"/>
        </w:rPr>
        <w:t xml:space="preserve">Россия В </w:t>
      </w:r>
      <w:r w:rsidRPr="000307FD">
        <w:t>XVI</w:t>
      </w:r>
      <w:r w:rsidRPr="000307FD">
        <w:rPr>
          <w:lang w:val="ru-RU"/>
        </w:rPr>
        <w:t xml:space="preserve"> – </w:t>
      </w:r>
      <w:r w:rsidRPr="000307FD">
        <w:t>XVII</w:t>
      </w:r>
      <w:r w:rsidRPr="000307FD">
        <w:rPr>
          <w:lang w:val="ru-RU"/>
        </w:rPr>
        <w:t xml:space="preserve"> вв.: от великого княжества к царствуРоссия в </w:t>
      </w:r>
      <w:r w:rsidRPr="000307FD">
        <w:t>XVI</w:t>
      </w:r>
    </w:p>
    <w:p w:rsidR="00D34317" w:rsidRPr="000307FD" w:rsidRDefault="00010ABE" w:rsidP="00680620">
      <w:pPr>
        <w:ind w:left="305" w:right="181"/>
        <w:rPr>
          <w:b/>
          <w:sz w:val="24"/>
          <w:szCs w:val="24"/>
          <w:lang w:val="ru-RU"/>
        </w:rPr>
      </w:pPr>
      <w:r w:rsidRPr="000307FD">
        <w:rPr>
          <w:b/>
          <w:sz w:val="24"/>
          <w:szCs w:val="24"/>
          <w:lang w:val="ru-RU"/>
        </w:rPr>
        <w:t>веке</w:t>
      </w:r>
    </w:p>
    <w:p w:rsidR="00D34317" w:rsidRPr="000307FD" w:rsidRDefault="00010ABE" w:rsidP="00680620">
      <w:pPr>
        <w:pStyle w:val="a3"/>
        <w:ind w:left="1013" w:right="118" w:firstLine="0"/>
        <w:jc w:val="left"/>
        <w:rPr>
          <w:lang w:val="ru-RU"/>
        </w:rPr>
      </w:pPr>
      <w:r w:rsidRPr="000307FD">
        <w:rPr>
          <w:lang w:val="ru-RU"/>
        </w:rPr>
        <w:t xml:space="preserve">Княжение  Василия   </w:t>
      </w:r>
      <w:r w:rsidRPr="000307FD">
        <w:t>III</w:t>
      </w:r>
      <w:r w:rsidRPr="000307FD">
        <w:rPr>
          <w:lang w:val="ru-RU"/>
        </w:rPr>
        <w:t>.  Завершение  объединения  русских  земель     вокруг</w:t>
      </w:r>
    </w:p>
    <w:p w:rsidR="00D34317" w:rsidRPr="000307FD" w:rsidRDefault="00010ABE" w:rsidP="00680620">
      <w:pPr>
        <w:pStyle w:val="a3"/>
        <w:ind w:right="115" w:firstLine="0"/>
        <w:rPr>
          <w:lang w:val="ru-RU"/>
        </w:rPr>
      </w:pPr>
      <w:r w:rsidRPr="000307FD">
        <w:rPr>
          <w:lang w:val="ru-RU"/>
        </w:rPr>
        <w:t xml:space="preserve">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307FD">
        <w:t>XVI</w:t>
      </w:r>
      <w:r w:rsidRPr="000307FD">
        <w:rPr>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34317" w:rsidRPr="000307FD" w:rsidRDefault="00010ABE" w:rsidP="00680620">
      <w:pPr>
        <w:pStyle w:val="a3"/>
        <w:ind w:right="109" w:firstLine="707"/>
        <w:rPr>
          <w:lang w:val="ru-RU"/>
        </w:rPr>
      </w:pPr>
      <w:r w:rsidRPr="000307FD">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307FD">
        <w:rPr>
          <w:i/>
          <w:lang w:val="ru-RU"/>
        </w:rPr>
        <w:t xml:space="preserve">«Малая дума». </w:t>
      </w:r>
      <w:r w:rsidRPr="000307FD">
        <w:rPr>
          <w:lang w:val="ru-RU"/>
        </w:rPr>
        <w:t>Местничество. Местное управление: наместники и волостели, система кормлений. Государство и церковь.</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Регентство Елены Глинской. Сопротивление удельных князей великокняжеской власти. </w:t>
      </w:r>
      <w:r w:rsidRPr="000307FD">
        <w:rPr>
          <w:i/>
          <w:sz w:val="24"/>
          <w:szCs w:val="24"/>
          <w:lang w:val="ru-RU"/>
        </w:rPr>
        <w:t xml:space="preserve">Мятеж князя Андрея Старицкого. </w:t>
      </w:r>
      <w:r w:rsidRPr="000307FD">
        <w:rPr>
          <w:sz w:val="24"/>
          <w:szCs w:val="24"/>
          <w:lang w:val="ru-RU"/>
        </w:rPr>
        <w:t xml:space="preserve">Унификация денежной системы. </w:t>
      </w:r>
      <w:r w:rsidRPr="000307FD">
        <w:rPr>
          <w:i/>
          <w:sz w:val="24"/>
          <w:szCs w:val="24"/>
          <w:lang w:val="ru-RU"/>
        </w:rPr>
        <w:t>Стародубская война с Польшей и Литвой.</w:t>
      </w:r>
    </w:p>
    <w:p w:rsidR="00D34317" w:rsidRPr="000307FD" w:rsidRDefault="00010ABE" w:rsidP="00680620">
      <w:pPr>
        <w:ind w:left="305" w:right="117" w:firstLine="707"/>
        <w:jc w:val="both"/>
        <w:rPr>
          <w:i/>
          <w:sz w:val="24"/>
          <w:szCs w:val="24"/>
          <w:lang w:val="ru-RU"/>
        </w:rPr>
      </w:pPr>
      <w:r w:rsidRPr="000307FD">
        <w:rPr>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307FD">
        <w:rPr>
          <w:i/>
          <w:sz w:val="24"/>
          <w:szCs w:val="24"/>
          <w:lang w:val="ru-RU"/>
        </w:rPr>
        <w:t>Ереси Матвея Башкина и Феодосия Косого.</w:t>
      </w:r>
    </w:p>
    <w:p w:rsidR="00D34317" w:rsidRPr="000307FD" w:rsidRDefault="00010ABE" w:rsidP="00680620">
      <w:pPr>
        <w:pStyle w:val="a3"/>
        <w:ind w:right="110" w:firstLine="707"/>
        <w:rPr>
          <w:lang w:val="ru-RU"/>
        </w:rPr>
      </w:pPr>
      <w:r w:rsidRPr="000307FD">
        <w:rPr>
          <w:lang w:val="ru-RU"/>
        </w:rPr>
        <w:t xml:space="preserve">Принятие Иваном </w:t>
      </w:r>
      <w:r w:rsidRPr="000307FD">
        <w:t>IV</w:t>
      </w:r>
      <w:r w:rsidRPr="000307FD">
        <w:rPr>
          <w:lang w:val="ru-RU"/>
        </w:rPr>
        <w:t xml:space="preserve"> царского титула. Реформы середины </w:t>
      </w:r>
      <w:r w:rsidRPr="000307FD">
        <w:t>XVI</w:t>
      </w:r>
      <w:r w:rsidRPr="000307FD">
        <w:rPr>
          <w:lang w:val="ru-RU"/>
        </w:rPr>
        <w:t xml:space="preserve"> в. «Избранная рада»: ее состав и значение. Появление Земских соборов: </w:t>
      </w:r>
      <w:r w:rsidRPr="000307FD">
        <w:rPr>
          <w:i/>
          <w:lang w:val="ru-RU"/>
        </w:rPr>
        <w:t xml:space="preserve">дискуссии о характере народного представительства. </w:t>
      </w:r>
      <w:r w:rsidRPr="000307FD">
        <w:rPr>
          <w:lang w:val="ru-RU"/>
        </w:rPr>
        <w:t>Отмена кормлений. Система налогообложения. Судебник 1550 г. Стоглавый собор. Земская реформа – формирование органов местного самоуправления.</w:t>
      </w:r>
    </w:p>
    <w:p w:rsidR="00D34317" w:rsidRPr="000307FD" w:rsidRDefault="00010ABE" w:rsidP="00680620">
      <w:pPr>
        <w:pStyle w:val="a3"/>
        <w:ind w:right="114" w:firstLine="707"/>
        <w:rPr>
          <w:lang w:val="ru-RU"/>
        </w:rPr>
      </w:pPr>
      <w:r w:rsidRPr="000307FD">
        <w:rPr>
          <w:lang w:val="ru-RU"/>
        </w:rPr>
        <w:t xml:space="preserve">Внешняя политика России в </w:t>
      </w:r>
      <w:r w:rsidRPr="000307FD">
        <w:t>XVI</w:t>
      </w:r>
      <w:r w:rsidRPr="000307FD">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34317" w:rsidRPr="000307FD" w:rsidRDefault="00010ABE" w:rsidP="00680620">
      <w:pPr>
        <w:ind w:left="305" w:right="110" w:firstLine="707"/>
        <w:jc w:val="both"/>
        <w:rPr>
          <w:sz w:val="24"/>
          <w:szCs w:val="24"/>
          <w:lang w:val="ru-RU"/>
        </w:rPr>
      </w:pPr>
      <w:r w:rsidRPr="000307FD">
        <w:rPr>
          <w:sz w:val="24"/>
          <w:szCs w:val="24"/>
          <w:lang w:val="ru-RU"/>
        </w:rPr>
        <w:t xml:space="preserve">Социальная структура российского общества. Дворянство. </w:t>
      </w:r>
      <w:r w:rsidRPr="000307FD">
        <w:rPr>
          <w:i/>
          <w:sz w:val="24"/>
          <w:szCs w:val="24"/>
          <w:lang w:val="ru-RU"/>
        </w:rPr>
        <w:t xml:space="preserve">Служилые и неслужилые люди. Формирование Государева двора и «служилых городов». </w:t>
      </w:r>
      <w:r w:rsidRPr="000307FD">
        <w:rPr>
          <w:sz w:val="24"/>
          <w:szCs w:val="24"/>
          <w:lang w:val="ru-RU"/>
        </w:rPr>
        <w:t xml:space="preserve">Торгово- ремесленное население городов. Духовенство. Начало закрепощения крестьян: </w:t>
      </w:r>
      <w:r w:rsidRPr="000307FD">
        <w:rPr>
          <w:spacing w:val="-3"/>
          <w:sz w:val="24"/>
          <w:szCs w:val="24"/>
          <w:lang w:val="ru-RU"/>
        </w:rPr>
        <w:t xml:space="preserve">указ  </w:t>
      </w:r>
      <w:r w:rsidRPr="000307FD">
        <w:rPr>
          <w:sz w:val="24"/>
          <w:szCs w:val="24"/>
          <w:lang w:val="ru-RU"/>
        </w:rPr>
        <w:t>о «заповедных летах». Формирование вольного</w:t>
      </w:r>
      <w:r w:rsidRPr="000307FD">
        <w:rPr>
          <w:spacing w:val="-21"/>
          <w:sz w:val="24"/>
          <w:szCs w:val="24"/>
          <w:lang w:val="ru-RU"/>
        </w:rPr>
        <w:t xml:space="preserve"> </w:t>
      </w:r>
      <w:r w:rsidRPr="000307FD">
        <w:rPr>
          <w:sz w:val="24"/>
          <w:szCs w:val="24"/>
          <w:lang w:val="ru-RU"/>
        </w:rPr>
        <w:t>казачества.</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Многонациональный состав населения Русского государства. </w:t>
      </w:r>
      <w:r w:rsidRPr="000307FD">
        <w:rPr>
          <w:i/>
          <w:sz w:val="24"/>
          <w:szCs w:val="24"/>
          <w:lang w:val="ru-RU"/>
        </w:rPr>
        <w:t>Финно-угорские народы</w:t>
      </w:r>
      <w:r w:rsidRPr="000307FD">
        <w:rPr>
          <w:sz w:val="24"/>
          <w:szCs w:val="24"/>
          <w:lang w:val="ru-RU"/>
        </w:rPr>
        <w:t xml:space="preserve">. Народы Поволжья после присоединения к России. </w:t>
      </w:r>
      <w:r w:rsidRPr="000307FD">
        <w:rPr>
          <w:i/>
          <w:sz w:val="24"/>
          <w:szCs w:val="24"/>
          <w:lang w:val="ru-RU"/>
        </w:rPr>
        <w:t>Служилые татары. Выходцы  из  стран  Европы  на  государевой  службе.  Сосуществование  религий   в</w:t>
      </w:r>
    </w:p>
    <w:p w:rsidR="00D34317" w:rsidRPr="000307FD" w:rsidRDefault="00010ABE" w:rsidP="00680620">
      <w:pPr>
        <w:tabs>
          <w:tab w:val="left" w:pos="1828"/>
          <w:tab w:val="left" w:pos="3480"/>
          <w:tab w:val="left" w:pos="4593"/>
          <w:tab w:val="left" w:pos="6330"/>
          <w:tab w:val="left" w:pos="7521"/>
        </w:tabs>
        <w:ind w:left="305" w:right="113"/>
        <w:rPr>
          <w:i/>
          <w:sz w:val="24"/>
          <w:szCs w:val="24"/>
          <w:lang w:val="ru-RU"/>
        </w:rPr>
      </w:pPr>
      <w:r w:rsidRPr="000307FD">
        <w:rPr>
          <w:i/>
          <w:sz w:val="24"/>
          <w:szCs w:val="24"/>
          <w:lang w:val="ru-RU"/>
        </w:rPr>
        <w:t>Российском</w:t>
      </w:r>
      <w:r w:rsidRPr="000307FD">
        <w:rPr>
          <w:i/>
          <w:sz w:val="24"/>
          <w:szCs w:val="24"/>
          <w:lang w:val="ru-RU"/>
        </w:rPr>
        <w:tab/>
        <w:t>государстве.</w:t>
      </w:r>
      <w:r w:rsidRPr="000307FD">
        <w:rPr>
          <w:i/>
          <w:sz w:val="24"/>
          <w:szCs w:val="24"/>
          <w:lang w:val="ru-RU"/>
        </w:rPr>
        <w:tab/>
      </w:r>
      <w:r w:rsidRPr="000307FD">
        <w:rPr>
          <w:sz w:val="24"/>
          <w:szCs w:val="24"/>
          <w:lang w:val="ru-RU"/>
        </w:rPr>
        <w:t>Русская</w:t>
      </w:r>
      <w:r w:rsidRPr="000307FD">
        <w:rPr>
          <w:sz w:val="24"/>
          <w:szCs w:val="24"/>
          <w:lang w:val="ru-RU"/>
        </w:rPr>
        <w:tab/>
        <w:t>Православная</w:t>
      </w:r>
      <w:r w:rsidRPr="000307FD">
        <w:rPr>
          <w:sz w:val="24"/>
          <w:szCs w:val="24"/>
          <w:lang w:val="ru-RU"/>
        </w:rPr>
        <w:tab/>
        <w:t>церковь.</w:t>
      </w:r>
      <w:r w:rsidRPr="000307FD">
        <w:rPr>
          <w:sz w:val="24"/>
          <w:szCs w:val="24"/>
          <w:lang w:val="ru-RU"/>
        </w:rPr>
        <w:tab/>
      </w:r>
      <w:r w:rsidRPr="000307FD">
        <w:rPr>
          <w:i/>
          <w:sz w:val="24"/>
          <w:szCs w:val="24"/>
          <w:lang w:val="ru-RU"/>
        </w:rPr>
        <w:t>Мусульманское духовенство.</w:t>
      </w:r>
    </w:p>
    <w:p w:rsidR="00D34317" w:rsidRPr="000307FD" w:rsidRDefault="00010ABE" w:rsidP="00680620">
      <w:pPr>
        <w:pStyle w:val="a3"/>
        <w:ind w:right="110" w:firstLine="707"/>
        <w:rPr>
          <w:lang w:val="ru-RU"/>
        </w:rPr>
      </w:pPr>
      <w:r w:rsidRPr="000307FD">
        <w:rPr>
          <w:lang w:val="ru-RU"/>
        </w:rPr>
        <w:t xml:space="preserve">Россия в конце </w:t>
      </w:r>
      <w:r w:rsidRPr="000307FD">
        <w:t>XVI</w:t>
      </w:r>
      <w:r w:rsidRPr="000307FD">
        <w:rPr>
          <w:lang w:val="ru-RU"/>
        </w:rPr>
        <w:t xml:space="preserve"> в. Опричнина, дискуссия о ее причинах и характере. Опричный террор. Разгром Новгорода и Пскова. </w:t>
      </w:r>
      <w:r w:rsidRPr="000307FD">
        <w:rPr>
          <w:i/>
          <w:lang w:val="ru-RU"/>
        </w:rPr>
        <w:t xml:space="preserve">Московские казни 1570 г. </w:t>
      </w:r>
      <w:r w:rsidRPr="000307FD">
        <w:rPr>
          <w:lang w:val="ru-RU"/>
        </w:rPr>
        <w:t>Результаты и последствия опричнины. Противоречивость личности Ивана Грозного  и проводимых им преобразований. Цена</w:t>
      </w:r>
      <w:r w:rsidRPr="000307FD">
        <w:rPr>
          <w:spacing w:val="-14"/>
          <w:lang w:val="ru-RU"/>
        </w:rPr>
        <w:t xml:space="preserve"> </w:t>
      </w:r>
      <w:r w:rsidRPr="000307FD">
        <w:rPr>
          <w:lang w:val="ru-RU"/>
        </w:rPr>
        <w:t>реформ.</w:t>
      </w:r>
    </w:p>
    <w:p w:rsidR="00D34317" w:rsidRPr="000307FD" w:rsidRDefault="00010ABE" w:rsidP="00680620">
      <w:pPr>
        <w:ind w:left="305" w:right="109" w:firstLine="707"/>
        <w:jc w:val="both"/>
        <w:rPr>
          <w:sz w:val="24"/>
          <w:szCs w:val="24"/>
          <w:lang w:val="ru-RU"/>
        </w:rPr>
      </w:pPr>
      <w:r w:rsidRPr="000307FD">
        <w:rPr>
          <w:sz w:val="24"/>
          <w:szCs w:val="24"/>
          <w:lang w:val="ru-RU"/>
        </w:rPr>
        <w:lastRenderedPageBreak/>
        <w:t xml:space="preserve">Царь Федор Иванович. Борьба за власть в боярском окружении. Правление Бориса Годунова. Учреждение патриаршества. </w:t>
      </w:r>
      <w:r w:rsidRPr="000307FD">
        <w:rPr>
          <w:i/>
          <w:sz w:val="24"/>
          <w:szCs w:val="24"/>
          <w:lang w:val="ru-RU"/>
        </w:rPr>
        <w:t xml:space="preserve">Тявзинский мирный договор со Швецией: восстановление позиций России в Прибалтике. </w:t>
      </w:r>
      <w:r w:rsidRPr="000307FD">
        <w:rPr>
          <w:sz w:val="24"/>
          <w:szCs w:val="24"/>
          <w:lang w:val="ru-RU"/>
        </w:rPr>
        <w:t xml:space="preserve">Противостояние с Крымским ханством. </w:t>
      </w:r>
      <w:r w:rsidRPr="000307FD">
        <w:rPr>
          <w:i/>
          <w:sz w:val="24"/>
          <w:szCs w:val="24"/>
          <w:lang w:val="ru-RU"/>
        </w:rPr>
        <w:t xml:space="preserve">Отражение набега Гази-Гирея в 1591 г. </w:t>
      </w:r>
      <w:r w:rsidRPr="000307FD">
        <w:rPr>
          <w:sz w:val="24"/>
          <w:szCs w:val="24"/>
          <w:lang w:val="ru-RU"/>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4317" w:rsidRPr="000307FD" w:rsidRDefault="00010ABE" w:rsidP="00680620">
      <w:pPr>
        <w:pStyle w:val="3"/>
        <w:spacing w:before="0" w:line="240" w:lineRule="auto"/>
        <w:rPr>
          <w:lang w:val="ru-RU"/>
        </w:rPr>
      </w:pPr>
      <w:r w:rsidRPr="000307FD">
        <w:rPr>
          <w:lang w:val="ru-RU"/>
        </w:rPr>
        <w:t>Смута в России</w:t>
      </w:r>
    </w:p>
    <w:p w:rsidR="00D34317" w:rsidRPr="000307FD" w:rsidRDefault="00010ABE" w:rsidP="00680620">
      <w:pPr>
        <w:ind w:left="305" w:right="109" w:firstLine="707"/>
        <w:jc w:val="both"/>
        <w:rPr>
          <w:sz w:val="24"/>
          <w:szCs w:val="24"/>
          <w:lang w:val="ru-RU"/>
        </w:rPr>
      </w:pPr>
      <w:r w:rsidRPr="000307FD">
        <w:rPr>
          <w:sz w:val="24"/>
          <w:szCs w:val="24"/>
          <w:lang w:val="ru-RU"/>
        </w:rPr>
        <w:t xml:space="preserve">Династический кризис. Земский собор 1598 г. и избрание на царство Бориса Годунова. Политика Бориса Годунова, </w:t>
      </w:r>
      <w:r w:rsidRPr="000307FD">
        <w:rPr>
          <w:i/>
          <w:sz w:val="24"/>
          <w:szCs w:val="24"/>
          <w:lang w:val="ru-RU"/>
        </w:rPr>
        <w:t xml:space="preserve">в т.ч. в отношении боярства. Опала семейства Романовых. </w:t>
      </w:r>
      <w:r w:rsidRPr="000307FD">
        <w:rPr>
          <w:sz w:val="24"/>
          <w:szCs w:val="24"/>
          <w:lang w:val="ru-RU"/>
        </w:rPr>
        <w:t>Голод 1601-1603 гг. и обострение социально-экономического кризиса.</w:t>
      </w:r>
    </w:p>
    <w:p w:rsidR="00D34317" w:rsidRPr="000307FD" w:rsidRDefault="00010ABE" w:rsidP="00680620">
      <w:pPr>
        <w:pStyle w:val="a3"/>
        <w:ind w:right="120" w:firstLine="707"/>
        <w:rPr>
          <w:lang w:val="ru-RU"/>
        </w:rPr>
      </w:pPr>
      <w:r w:rsidRPr="000307FD">
        <w:rPr>
          <w:lang w:val="ru-RU"/>
        </w:rPr>
        <w:t xml:space="preserve">Смутное время начала </w:t>
      </w:r>
      <w:r w:rsidRPr="000307FD">
        <w:t>XVII</w:t>
      </w:r>
      <w:r w:rsidRPr="000307FD">
        <w:rPr>
          <w:lang w:val="ru-RU"/>
        </w:rPr>
        <w:t xml:space="preserve"> в., дискуссия о его причинах. Самозванцы и самозванство. Личность Лжедмитрия </w:t>
      </w:r>
      <w:r w:rsidRPr="000307FD">
        <w:t>I</w:t>
      </w:r>
      <w:r w:rsidRPr="000307FD">
        <w:rPr>
          <w:lang w:val="ru-RU"/>
        </w:rPr>
        <w:t xml:space="preserve"> и его политика. Восстание 1606 г. и убийство самозванца.</w:t>
      </w:r>
    </w:p>
    <w:p w:rsidR="00D34317" w:rsidRPr="000307FD" w:rsidRDefault="00010ABE" w:rsidP="00680620">
      <w:pPr>
        <w:pStyle w:val="a3"/>
        <w:ind w:right="112" w:firstLine="707"/>
        <w:rPr>
          <w:lang w:val="ru-RU"/>
        </w:rPr>
      </w:pPr>
      <w:r w:rsidRPr="000307FD">
        <w:rPr>
          <w:lang w:val="ru-RU"/>
        </w:rPr>
        <w:t xml:space="preserve">Царь Василий Шуйский. Восстание Ивана Болотникова. Перерастание внутреннего кризиса в гражданскую войну. Лжедмитрий </w:t>
      </w:r>
      <w:r w:rsidRPr="000307FD">
        <w:t>II</w:t>
      </w:r>
      <w:r w:rsidRPr="000307FD">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0307FD">
        <w:rPr>
          <w:i/>
          <w:lang w:val="ru-RU"/>
        </w:rPr>
        <w:t xml:space="preserve">Выборгский договор между Россией и Швецией. </w:t>
      </w:r>
      <w:r w:rsidRPr="000307FD">
        <w:rPr>
          <w:lang w:val="ru-RU"/>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D34317" w:rsidRPr="000307FD" w:rsidRDefault="00010ABE" w:rsidP="00680620">
      <w:pPr>
        <w:pStyle w:val="a3"/>
        <w:ind w:right="107" w:firstLine="707"/>
        <w:rPr>
          <w:lang w:val="ru-RU"/>
        </w:rPr>
      </w:pPr>
      <w:r w:rsidRPr="000307FD">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D34317" w:rsidRPr="000307FD" w:rsidRDefault="00010ABE" w:rsidP="00680620">
      <w:pPr>
        <w:ind w:left="305" w:right="109" w:firstLine="707"/>
        <w:jc w:val="both"/>
        <w:rPr>
          <w:sz w:val="24"/>
          <w:szCs w:val="24"/>
          <w:lang w:val="ru-RU"/>
        </w:rPr>
      </w:pPr>
      <w:r w:rsidRPr="000307FD">
        <w:rPr>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0307FD">
        <w:rPr>
          <w:i/>
          <w:sz w:val="24"/>
          <w:szCs w:val="24"/>
          <w:lang w:val="ru-RU"/>
        </w:rPr>
        <w:t xml:space="preserve">Борьба с казачьими выступлениями против центральной власти. </w:t>
      </w:r>
      <w:r w:rsidRPr="000307FD">
        <w:rPr>
          <w:sz w:val="24"/>
          <w:szCs w:val="24"/>
          <w:lang w:val="ru-RU"/>
        </w:rPr>
        <w:t xml:space="preserve">Столбовский мир со Швецией: утрата выхода к Балтийскому морю. </w:t>
      </w:r>
      <w:r w:rsidRPr="000307FD">
        <w:rPr>
          <w:i/>
          <w:sz w:val="24"/>
          <w:szCs w:val="24"/>
          <w:lang w:val="ru-RU"/>
        </w:rPr>
        <w:t xml:space="preserve">Продолжение войны с Речью Посполитой. Поход принца Владислава на Москву. </w:t>
      </w:r>
      <w:r w:rsidRPr="000307FD">
        <w:rPr>
          <w:sz w:val="24"/>
          <w:szCs w:val="24"/>
          <w:lang w:val="ru-RU"/>
        </w:rPr>
        <w:t>Заключение Деулинского перемирия с Речью Посполитой. Итоги и последствия Смутного времени.</w:t>
      </w:r>
    </w:p>
    <w:p w:rsidR="00D34317" w:rsidRPr="000307FD" w:rsidRDefault="00010ABE" w:rsidP="00680620">
      <w:pPr>
        <w:pStyle w:val="3"/>
        <w:spacing w:before="0" w:line="240" w:lineRule="auto"/>
        <w:rPr>
          <w:lang w:val="ru-RU"/>
        </w:rPr>
      </w:pPr>
      <w:r w:rsidRPr="000307FD">
        <w:rPr>
          <w:lang w:val="ru-RU"/>
        </w:rPr>
        <w:t xml:space="preserve">Россия в </w:t>
      </w:r>
      <w:r w:rsidRPr="000307FD">
        <w:t>XVII</w:t>
      </w:r>
      <w:r w:rsidRPr="000307FD">
        <w:rPr>
          <w:lang w:val="ru-RU"/>
        </w:rPr>
        <w:t xml:space="preserve"> веке</w:t>
      </w:r>
    </w:p>
    <w:p w:rsidR="00D34317" w:rsidRPr="000307FD" w:rsidRDefault="00010ABE" w:rsidP="00680620">
      <w:pPr>
        <w:pStyle w:val="a3"/>
        <w:ind w:right="110" w:firstLine="707"/>
        <w:rPr>
          <w:lang w:val="ru-RU"/>
        </w:rPr>
      </w:pPr>
      <w:r w:rsidRPr="000307FD">
        <w:rPr>
          <w:lang w:val="ru-RU"/>
        </w:rPr>
        <w:t xml:space="preserve">Россия при первых Романовых. Царствование Михаила Федоровича. Восстановление экономического потенциала страны. </w:t>
      </w:r>
      <w:r w:rsidRPr="000307FD">
        <w:rPr>
          <w:i/>
          <w:lang w:val="ru-RU"/>
        </w:rPr>
        <w:t xml:space="preserve">Продолжение закрепощения крестьян. </w:t>
      </w:r>
      <w:r w:rsidRPr="000307FD">
        <w:rPr>
          <w:lang w:val="ru-RU"/>
        </w:rPr>
        <w:t>Земские соборы. Роль патриарха Филарета в управлении государством.</w:t>
      </w:r>
    </w:p>
    <w:p w:rsidR="00D34317" w:rsidRPr="000307FD" w:rsidRDefault="00010ABE" w:rsidP="00680620">
      <w:pPr>
        <w:ind w:left="305" w:right="110" w:firstLine="707"/>
        <w:jc w:val="both"/>
        <w:rPr>
          <w:sz w:val="24"/>
          <w:szCs w:val="24"/>
          <w:lang w:val="ru-RU"/>
        </w:rPr>
      </w:pPr>
      <w:r w:rsidRPr="000307FD">
        <w:rPr>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307FD">
        <w:rPr>
          <w:i/>
          <w:sz w:val="24"/>
          <w:szCs w:val="24"/>
          <w:lang w:val="ru-RU"/>
        </w:rPr>
        <w:t xml:space="preserve">Приказ Тайных дел. </w:t>
      </w:r>
      <w:r w:rsidRPr="000307FD">
        <w:rPr>
          <w:sz w:val="24"/>
          <w:szCs w:val="24"/>
          <w:lang w:val="ru-RU"/>
        </w:rPr>
        <w:t xml:space="preserve">Усиление воеводской власти в уездах и постепенная ликвидация земского самоуправления. Затухание деятельности Земских соборов. </w:t>
      </w:r>
      <w:r w:rsidRPr="000307FD">
        <w:rPr>
          <w:i/>
          <w:sz w:val="24"/>
          <w:szCs w:val="24"/>
          <w:lang w:val="ru-RU"/>
        </w:rPr>
        <w:t xml:space="preserve">Правительство Б.И. Морозова и И.Д. Милославского: итоги его деятельности. </w:t>
      </w:r>
      <w:r w:rsidRPr="000307FD">
        <w:rPr>
          <w:sz w:val="24"/>
          <w:szCs w:val="24"/>
          <w:lang w:val="ru-RU"/>
        </w:rPr>
        <w:t>Патриарх Никон. Раскол в Церкви. Протопоп Аввакум, формирование религиозной традиции старообрядчества.</w:t>
      </w:r>
    </w:p>
    <w:p w:rsidR="00D34317" w:rsidRPr="000307FD" w:rsidRDefault="00010ABE" w:rsidP="00680620">
      <w:pPr>
        <w:pStyle w:val="a3"/>
        <w:ind w:right="112" w:firstLine="707"/>
        <w:rPr>
          <w:lang w:val="ru-RU"/>
        </w:rPr>
      </w:pPr>
      <w:r w:rsidRPr="000307FD">
        <w:rPr>
          <w:lang w:val="ru-RU"/>
        </w:rPr>
        <w:t>Царь Федор Алексеевич. Отмена местничества. Налоговая (податная) реформа.</w:t>
      </w:r>
    </w:p>
    <w:p w:rsidR="00D34317" w:rsidRPr="000307FD" w:rsidRDefault="00010ABE" w:rsidP="00680620">
      <w:pPr>
        <w:pStyle w:val="a3"/>
        <w:ind w:right="110" w:firstLine="707"/>
        <w:rPr>
          <w:lang w:val="ru-RU"/>
        </w:rPr>
      </w:pPr>
      <w:r w:rsidRPr="000307FD">
        <w:rPr>
          <w:lang w:val="ru-RU"/>
        </w:rPr>
        <w:t xml:space="preserve">Экономическое развитие России в </w:t>
      </w:r>
      <w:r w:rsidRPr="000307FD">
        <w:t>XVII</w:t>
      </w:r>
      <w:r w:rsidRPr="000307FD">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307FD">
        <w:rPr>
          <w:i/>
          <w:lang w:val="ru-RU"/>
        </w:rPr>
        <w:t xml:space="preserve">Торговый и Новоторговый уставы. </w:t>
      </w:r>
      <w:r w:rsidRPr="000307FD">
        <w:rPr>
          <w:lang w:val="ru-RU"/>
        </w:rPr>
        <w:t>Торговля с европейскими странами, Прибалтикой, Востоком.</w:t>
      </w:r>
    </w:p>
    <w:p w:rsidR="00D34317" w:rsidRPr="000307FD" w:rsidRDefault="00010ABE" w:rsidP="00680620">
      <w:pPr>
        <w:pStyle w:val="a3"/>
        <w:ind w:right="109" w:firstLine="707"/>
        <w:rPr>
          <w:lang w:val="ru-RU"/>
        </w:rPr>
      </w:pPr>
      <w:r w:rsidRPr="000307FD">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w:t>
      </w:r>
      <w:r w:rsidRPr="000307FD">
        <w:rPr>
          <w:lang w:val="ru-RU"/>
        </w:rPr>
        <w:lastRenderedPageBreak/>
        <w:t xml:space="preserve">иноземцы, казаки, крестьяне, холопы. Русская деревня в </w:t>
      </w:r>
      <w:r w:rsidRPr="000307FD">
        <w:t>XVII</w:t>
      </w:r>
      <w:r w:rsidRPr="000307FD">
        <w:rPr>
          <w:lang w:val="ru-RU"/>
        </w:rPr>
        <w:t xml:space="preserve"> в.  Городские восстания середины </w:t>
      </w:r>
      <w:r w:rsidRPr="000307FD">
        <w:t>XVII</w:t>
      </w:r>
      <w:r w:rsidRPr="000307FD">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307FD">
        <w:rPr>
          <w:i/>
          <w:lang w:val="ru-RU"/>
        </w:rPr>
        <w:t xml:space="preserve">Денежная реформа 1654 г. </w:t>
      </w:r>
      <w:r w:rsidRPr="000307FD">
        <w:rPr>
          <w:lang w:val="ru-RU"/>
        </w:rPr>
        <w:t>Медный бунт. Побеги крестьян на Дон и в Сибирь. Восстание Степана Разина.</w:t>
      </w:r>
    </w:p>
    <w:p w:rsidR="00D34317" w:rsidRPr="000307FD" w:rsidRDefault="00010ABE" w:rsidP="00680620">
      <w:pPr>
        <w:pStyle w:val="a3"/>
        <w:ind w:right="111" w:firstLine="707"/>
        <w:rPr>
          <w:lang w:val="ru-RU"/>
        </w:rPr>
      </w:pPr>
      <w:r w:rsidRPr="000307FD">
        <w:rPr>
          <w:lang w:val="ru-RU"/>
        </w:rPr>
        <w:t xml:space="preserve">Внешняя политика России в </w:t>
      </w:r>
      <w:r w:rsidRPr="000307FD">
        <w:t>XVII</w:t>
      </w:r>
      <w:r w:rsidRPr="000307FD">
        <w:rPr>
          <w:lang w:val="ru-RU"/>
        </w:rPr>
        <w:t xml:space="preserve"> в. Возобновление дипломатических контактов со странами Европы и Азии после Смуты. Смоленская война. Поляновский мир. </w:t>
      </w:r>
      <w:r w:rsidRPr="000307FD">
        <w:rPr>
          <w:i/>
          <w:lang w:val="ru-RU"/>
        </w:rPr>
        <w:t xml:space="preserve">Контакты с православным населением Речи Посполитой: противодействие полонизации, распространению католичества. </w:t>
      </w:r>
      <w:r w:rsidRPr="000307FD">
        <w:rPr>
          <w:lang w:val="ru-RU"/>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w:t>
      </w:r>
      <w:r w:rsidRPr="000307FD">
        <w:rPr>
          <w:spacing w:val="17"/>
          <w:lang w:val="ru-RU"/>
        </w:rPr>
        <w:t xml:space="preserve"> </w:t>
      </w:r>
      <w:r w:rsidRPr="000307FD">
        <w:rPr>
          <w:lang w:val="ru-RU"/>
        </w:rPr>
        <w:t>сидение».</w:t>
      </w:r>
    </w:p>
    <w:p w:rsidR="00D34317" w:rsidRPr="000307FD" w:rsidRDefault="00010ABE" w:rsidP="00680620">
      <w:pPr>
        <w:ind w:left="305" w:right="181"/>
        <w:rPr>
          <w:i/>
          <w:sz w:val="24"/>
          <w:szCs w:val="24"/>
          <w:lang w:val="ru-RU"/>
        </w:rPr>
      </w:pPr>
      <w:r w:rsidRPr="000307FD">
        <w:rPr>
          <w:sz w:val="24"/>
          <w:szCs w:val="24"/>
          <w:lang w:val="ru-RU"/>
        </w:rPr>
        <w:t xml:space="preserve">«Чигиринская война» и Бахчисарайский мирный договор. </w:t>
      </w:r>
      <w:r w:rsidRPr="000307FD">
        <w:rPr>
          <w:i/>
          <w:sz w:val="24"/>
          <w:szCs w:val="24"/>
          <w:lang w:val="ru-RU"/>
        </w:rPr>
        <w:t>Отношения России со странами Западной Европы. Военные столкновения с манчжурами и империей Цин.</w:t>
      </w:r>
    </w:p>
    <w:p w:rsidR="00D34317" w:rsidRPr="000307FD" w:rsidRDefault="00010ABE" w:rsidP="00680620">
      <w:pPr>
        <w:pStyle w:val="3"/>
        <w:spacing w:before="0" w:line="240" w:lineRule="auto"/>
        <w:rPr>
          <w:lang w:val="ru-RU"/>
        </w:rPr>
      </w:pPr>
      <w:r w:rsidRPr="000307FD">
        <w:rPr>
          <w:lang w:val="ru-RU"/>
        </w:rPr>
        <w:t>Культурное пространство</w:t>
      </w:r>
    </w:p>
    <w:p w:rsidR="00D34317" w:rsidRPr="000307FD" w:rsidRDefault="00010ABE" w:rsidP="00680620">
      <w:pPr>
        <w:ind w:left="305" w:right="109" w:firstLine="707"/>
        <w:jc w:val="both"/>
        <w:rPr>
          <w:sz w:val="24"/>
          <w:szCs w:val="24"/>
          <w:lang w:val="ru-RU"/>
        </w:rPr>
      </w:pPr>
      <w:r w:rsidRPr="000307FD">
        <w:rPr>
          <w:sz w:val="24"/>
          <w:szCs w:val="24"/>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307FD">
        <w:rPr>
          <w:i/>
          <w:sz w:val="24"/>
          <w:szCs w:val="24"/>
          <w:lang w:val="ru-RU"/>
        </w:rPr>
        <w:t xml:space="preserve">Коч – корабль русских первопроходцев. </w:t>
      </w:r>
      <w:r w:rsidRPr="000307FD">
        <w:rPr>
          <w:sz w:val="24"/>
          <w:szCs w:val="24"/>
          <w:lang w:val="ru-RU"/>
        </w:rPr>
        <w:t xml:space="preserve">Освоение Поволжья, Урала и Сибири. Калмыцкое ханство. Ясачное налогообложение. Переселение русских на новые земли. </w:t>
      </w:r>
      <w:r w:rsidRPr="000307FD">
        <w:rPr>
          <w:i/>
          <w:sz w:val="24"/>
          <w:szCs w:val="24"/>
          <w:lang w:val="ru-RU"/>
        </w:rPr>
        <w:t xml:space="preserve">Миссионерство и христианизация. Межэтнические отношения. </w:t>
      </w:r>
      <w:r w:rsidRPr="000307FD">
        <w:rPr>
          <w:sz w:val="24"/>
          <w:szCs w:val="24"/>
          <w:lang w:val="ru-RU"/>
        </w:rPr>
        <w:t>Формирование многонациональной элиты.</w:t>
      </w:r>
    </w:p>
    <w:p w:rsidR="00D34317" w:rsidRPr="000307FD" w:rsidRDefault="00010ABE" w:rsidP="00680620">
      <w:pPr>
        <w:ind w:left="305" w:right="114" w:firstLine="707"/>
        <w:jc w:val="both"/>
        <w:rPr>
          <w:sz w:val="24"/>
          <w:szCs w:val="24"/>
          <w:lang w:val="ru-RU"/>
        </w:rPr>
      </w:pPr>
      <w:r w:rsidRPr="000307FD">
        <w:rPr>
          <w:i/>
          <w:sz w:val="24"/>
          <w:szCs w:val="24"/>
          <w:lang w:val="ru-RU"/>
        </w:rPr>
        <w:t xml:space="preserve">Изменения в картине мира человека в </w:t>
      </w:r>
      <w:r w:rsidRPr="000307FD">
        <w:rPr>
          <w:i/>
          <w:sz w:val="24"/>
          <w:szCs w:val="24"/>
        </w:rPr>
        <w:t>XVI</w:t>
      </w:r>
      <w:r w:rsidRPr="000307FD">
        <w:rPr>
          <w:i/>
          <w:sz w:val="24"/>
          <w:szCs w:val="24"/>
          <w:lang w:val="ru-RU"/>
        </w:rPr>
        <w:t>–</w:t>
      </w:r>
      <w:r w:rsidRPr="000307FD">
        <w:rPr>
          <w:i/>
          <w:sz w:val="24"/>
          <w:szCs w:val="24"/>
        </w:rPr>
        <w:t>XVII</w:t>
      </w:r>
      <w:r w:rsidRPr="000307FD">
        <w:rPr>
          <w:i/>
          <w:sz w:val="24"/>
          <w:szCs w:val="24"/>
          <w:lang w:val="ru-RU"/>
        </w:rPr>
        <w:t xml:space="preserve"> вв. и повседневная жизнь. </w:t>
      </w:r>
      <w:r w:rsidRPr="000307FD">
        <w:rPr>
          <w:sz w:val="24"/>
          <w:szCs w:val="24"/>
          <w:lang w:val="ru-RU"/>
        </w:rPr>
        <w:t>Жилище и предметы быта. Семья и семейные отношения. Религия и суеверия. Синтез европейской и восточной культур в быту высших слоев населения</w:t>
      </w:r>
      <w:r w:rsidRPr="000307FD">
        <w:rPr>
          <w:spacing w:val="-25"/>
          <w:sz w:val="24"/>
          <w:szCs w:val="24"/>
          <w:lang w:val="ru-RU"/>
        </w:rPr>
        <w:t xml:space="preserve"> </w:t>
      </w:r>
      <w:r w:rsidRPr="000307FD">
        <w:rPr>
          <w:sz w:val="24"/>
          <w:szCs w:val="24"/>
          <w:lang w:val="ru-RU"/>
        </w:rPr>
        <w:t>страны.</w:t>
      </w:r>
    </w:p>
    <w:p w:rsidR="00D34317" w:rsidRPr="000307FD" w:rsidRDefault="00010ABE" w:rsidP="00680620">
      <w:pPr>
        <w:pStyle w:val="a3"/>
        <w:ind w:right="110" w:firstLine="707"/>
        <w:rPr>
          <w:lang w:val="ru-RU"/>
        </w:rPr>
      </w:pPr>
      <w:r w:rsidRPr="000307FD">
        <w:rPr>
          <w:lang w:val="ru-RU"/>
        </w:rPr>
        <w:t xml:space="preserve">Архитектура. Дворцово-храмовый ансамбль Соборной площади в Москве. Шатровый стиль в архитектуре. </w:t>
      </w:r>
      <w:r w:rsidRPr="000307FD">
        <w:rPr>
          <w:i/>
          <w:lang w:val="ru-RU"/>
        </w:rPr>
        <w:t xml:space="preserve">Антонио Солари, Алевиз Фрязин, Петрок Малой. </w:t>
      </w:r>
      <w:r w:rsidRPr="000307FD">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307FD">
        <w:rPr>
          <w:i/>
          <w:lang w:val="ru-RU"/>
        </w:rPr>
        <w:t xml:space="preserve">Приказ каменных дел. </w:t>
      </w:r>
      <w:r w:rsidRPr="000307FD">
        <w:rPr>
          <w:lang w:val="ru-RU"/>
        </w:rPr>
        <w:t>Деревянное зодчество.</w:t>
      </w:r>
    </w:p>
    <w:p w:rsidR="00D34317" w:rsidRPr="000307FD" w:rsidRDefault="00010ABE" w:rsidP="00680620">
      <w:pPr>
        <w:pStyle w:val="a3"/>
        <w:ind w:left="1013" w:right="118" w:firstLine="0"/>
        <w:jc w:val="left"/>
        <w:rPr>
          <w:lang w:val="ru-RU"/>
        </w:rPr>
      </w:pPr>
      <w:r w:rsidRPr="000307FD">
        <w:rPr>
          <w:lang w:val="ru-RU"/>
        </w:rPr>
        <w:t>Изобразительное искусство. Симон Ушаков. Ярославская школа    иконописи.</w:t>
      </w:r>
    </w:p>
    <w:p w:rsidR="00D34317" w:rsidRPr="000307FD" w:rsidRDefault="00010ABE" w:rsidP="00680620">
      <w:pPr>
        <w:pStyle w:val="a3"/>
        <w:ind w:right="181" w:firstLine="0"/>
        <w:jc w:val="left"/>
        <w:rPr>
          <w:lang w:val="ru-RU"/>
        </w:rPr>
      </w:pPr>
      <w:r w:rsidRPr="000307FD">
        <w:rPr>
          <w:lang w:val="ru-RU"/>
        </w:rPr>
        <w:t>Парсунная живопись.</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Летописание и начало книгопечатания. Лицевой свод. Домострой. </w:t>
      </w:r>
      <w:r w:rsidRPr="000307FD">
        <w:rPr>
          <w:i/>
          <w:sz w:val="24"/>
          <w:szCs w:val="24"/>
          <w:lang w:val="ru-RU"/>
        </w:rPr>
        <w:t xml:space="preserve">Переписка Ивана Грозного с князем Андреем Курбским. Публицистика Смутного времени. </w:t>
      </w:r>
      <w:r w:rsidRPr="000307FD">
        <w:rPr>
          <w:sz w:val="24"/>
          <w:szCs w:val="24"/>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307FD">
        <w:rPr>
          <w:i/>
          <w:sz w:val="24"/>
          <w:szCs w:val="24"/>
          <w:lang w:val="ru-RU"/>
        </w:rPr>
        <w:t xml:space="preserve">Посадская сатира </w:t>
      </w:r>
      <w:r w:rsidRPr="000307FD">
        <w:rPr>
          <w:i/>
          <w:sz w:val="24"/>
          <w:szCs w:val="24"/>
        </w:rPr>
        <w:t>XVII</w:t>
      </w:r>
      <w:r w:rsidRPr="000307FD">
        <w:rPr>
          <w:i/>
          <w:sz w:val="24"/>
          <w:szCs w:val="24"/>
          <w:lang w:val="ru-RU"/>
        </w:rPr>
        <w:t xml:space="preserve"> в.</w:t>
      </w:r>
    </w:p>
    <w:p w:rsidR="00D34317" w:rsidRPr="000307FD" w:rsidRDefault="00010ABE" w:rsidP="00680620">
      <w:pPr>
        <w:pStyle w:val="a3"/>
        <w:ind w:right="111" w:firstLine="707"/>
        <w:rPr>
          <w:lang w:val="ru-RU"/>
        </w:rPr>
      </w:pPr>
      <w:r w:rsidRPr="000307FD">
        <w:rPr>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34317" w:rsidRPr="000307FD" w:rsidRDefault="00010ABE" w:rsidP="00680620">
      <w:pPr>
        <w:pStyle w:val="3"/>
        <w:spacing w:before="0" w:line="240" w:lineRule="auto"/>
        <w:rPr>
          <w:lang w:val="ru-RU"/>
        </w:rPr>
      </w:pPr>
      <w:r w:rsidRPr="000307FD">
        <w:rPr>
          <w:lang w:val="ru-RU"/>
        </w:rPr>
        <w:t>Региональный компонент</w:t>
      </w:r>
    </w:p>
    <w:p w:rsidR="00D34317" w:rsidRPr="000307FD" w:rsidRDefault="00010ABE" w:rsidP="00680620">
      <w:pPr>
        <w:pStyle w:val="a3"/>
        <w:ind w:left="1013" w:right="181" w:firstLine="0"/>
        <w:jc w:val="left"/>
        <w:rPr>
          <w:lang w:val="ru-RU"/>
        </w:rPr>
      </w:pPr>
      <w:r w:rsidRPr="000307FD">
        <w:rPr>
          <w:lang w:val="ru-RU"/>
        </w:rPr>
        <w:t xml:space="preserve">Наш регион в </w:t>
      </w:r>
      <w:r w:rsidRPr="000307FD">
        <w:t>XVI</w:t>
      </w:r>
      <w:r w:rsidRPr="000307FD">
        <w:rPr>
          <w:lang w:val="ru-RU"/>
        </w:rPr>
        <w:t xml:space="preserve"> – </w:t>
      </w:r>
      <w:r w:rsidRPr="000307FD">
        <w:t>XVII</w:t>
      </w:r>
      <w:r w:rsidRPr="000307FD">
        <w:rPr>
          <w:lang w:val="ru-RU"/>
        </w:rPr>
        <w:t xml:space="preserve"> вв.</w:t>
      </w:r>
    </w:p>
    <w:p w:rsidR="00D34317" w:rsidRPr="000307FD" w:rsidRDefault="00010ABE" w:rsidP="00680620">
      <w:pPr>
        <w:pStyle w:val="3"/>
        <w:spacing w:before="0" w:line="240" w:lineRule="auto"/>
        <w:rPr>
          <w:lang w:val="ru-RU"/>
        </w:rPr>
      </w:pPr>
      <w:r w:rsidRPr="000307FD">
        <w:rPr>
          <w:lang w:val="ru-RU"/>
        </w:rPr>
        <w:t>Россия в конце</w:t>
      </w:r>
      <w:r w:rsidRPr="000307FD">
        <w:t>XVII</w:t>
      </w:r>
      <w:r w:rsidRPr="000307FD">
        <w:rPr>
          <w:lang w:val="ru-RU"/>
        </w:rPr>
        <w:t xml:space="preserve"> - </w:t>
      </w:r>
      <w:r w:rsidRPr="000307FD">
        <w:t>XVIII</w:t>
      </w:r>
      <w:r w:rsidRPr="000307FD">
        <w:rPr>
          <w:lang w:val="ru-RU"/>
        </w:rPr>
        <w:t xml:space="preserve"> ВЕКАХ: от царства к империи</w:t>
      </w:r>
    </w:p>
    <w:p w:rsidR="00D34317" w:rsidRPr="000307FD" w:rsidRDefault="00010ABE" w:rsidP="00680620">
      <w:pPr>
        <w:ind w:left="1013" w:right="181"/>
        <w:rPr>
          <w:b/>
          <w:sz w:val="24"/>
          <w:szCs w:val="24"/>
          <w:lang w:val="ru-RU"/>
        </w:rPr>
      </w:pPr>
      <w:r w:rsidRPr="000307FD">
        <w:rPr>
          <w:b/>
          <w:sz w:val="24"/>
          <w:szCs w:val="24"/>
          <w:lang w:val="ru-RU"/>
        </w:rPr>
        <w:t xml:space="preserve">Россия в эпоху преобразований Петра </w:t>
      </w:r>
      <w:r w:rsidRPr="000307FD">
        <w:rPr>
          <w:b/>
          <w:sz w:val="24"/>
          <w:szCs w:val="24"/>
        </w:rPr>
        <w:t>I</w:t>
      </w:r>
    </w:p>
    <w:p w:rsidR="00D34317" w:rsidRPr="000307FD" w:rsidRDefault="00010ABE" w:rsidP="00680620">
      <w:pPr>
        <w:pStyle w:val="a3"/>
        <w:ind w:right="117" w:firstLine="707"/>
        <w:rPr>
          <w:lang w:val="ru-RU"/>
        </w:rPr>
      </w:pPr>
      <w:r w:rsidRPr="000307FD">
        <w:rPr>
          <w:lang w:val="ru-RU"/>
        </w:rPr>
        <w:t xml:space="preserve">Причины и предпосылки преобразований (дискуссии по этому вопросу). Россия и Европа в конце </w:t>
      </w:r>
      <w:r w:rsidRPr="000307FD">
        <w:t>XVII</w:t>
      </w:r>
      <w:r w:rsidRPr="000307FD">
        <w:rPr>
          <w:lang w:val="ru-RU"/>
        </w:rPr>
        <w:t xml:space="preserve"> века. Модернизация как жизненно важная национальная задача.</w:t>
      </w:r>
    </w:p>
    <w:p w:rsidR="00D34317" w:rsidRPr="000307FD" w:rsidRDefault="00010ABE" w:rsidP="00680620">
      <w:pPr>
        <w:pStyle w:val="a3"/>
        <w:ind w:right="110" w:firstLine="707"/>
        <w:rPr>
          <w:lang w:val="ru-RU"/>
        </w:rPr>
      </w:pPr>
      <w:r w:rsidRPr="000307FD">
        <w:rPr>
          <w:lang w:val="ru-RU"/>
        </w:rPr>
        <w:t xml:space="preserve">Начало царствования Петра </w:t>
      </w:r>
      <w:r w:rsidRPr="000307FD">
        <w:t>I</w:t>
      </w:r>
      <w:r w:rsidRPr="000307FD">
        <w:rPr>
          <w:lang w:val="ru-RU"/>
        </w:rPr>
        <w:t xml:space="preserve">, борьба за власть. Правление царевны Софьи. Стрелецкие бунты. Хованщина. Первые шаги на пути преобразований. Азовские </w:t>
      </w:r>
      <w:r w:rsidRPr="000307FD">
        <w:rPr>
          <w:lang w:val="ru-RU"/>
        </w:rPr>
        <w:lastRenderedPageBreak/>
        <w:t xml:space="preserve">походы. Великое посольство и его значение. Сподвижники Петра </w:t>
      </w:r>
      <w:r w:rsidRPr="000307FD">
        <w:t>I</w:t>
      </w:r>
      <w:r w:rsidRPr="000307FD">
        <w:rPr>
          <w:lang w:val="ru-RU"/>
        </w:rPr>
        <w:t>.</w:t>
      </w:r>
    </w:p>
    <w:p w:rsidR="00D34317" w:rsidRPr="000307FD" w:rsidRDefault="00010ABE" w:rsidP="00680620">
      <w:pPr>
        <w:pStyle w:val="a3"/>
        <w:ind w:right="112" w:firstLine="707"/>
        <w:rPr>
          <w:lang w:val="ru-RU"/>
        </w:rPr>
      </w:pPr>
      <w:r w:rsidRPr="000307FD">
        <w:rPr>
          <w:b/>
          <w:lang w:val="ru-RU"/>
        </w:rPr>
        <w:t xml:space="preserve">Экономическая политика. </w:t>
      </w:r>
      <w:r w:rsidRPr="000307FD">
        <w:rPr>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D34317" w:rsidRPr="000307FD" w:rsidRDefault="00010ABE" w:rsidP="00680620">
      <w:pPr>
        <w:pStyle w:val="a3"/>
        <w:ind w:right="115" w:firstLine="707"/>
        <w:rPr>
          <w:lang w:val="ru-RU"/>
        </w:rPr>
      </w:pPr>
      <w:r w:rsidRPr="000307FD">
        <w:rPr>
          <w:b/>
          <w:lang w:val="ru-RU"/>
        </w:rPr>
        <w:t xml:space="preserve">Социальная политика. </w:t>
      </w:r>
      <w:r w:rsidRPr="000307FD">
        <w:rPr>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0307FD">
        <w:rPr>
          <w:spacing w:val="-7"/>
          <w:lang w:val="ru-RU"/>
        </w:rPr>
        <w:t xml:space="preserve"> </w:t>
      </w:r>
      <w:r w:rsidRPr="000307FD">
        <w:rPr>
          <w:lang w:val="ru-RU"/>
        </w:rPr>
        <w:t>(ревизии).</w:t>
      </w:r>
    </w:p>
    <w:p w:rsidR="00D34317" w:rsidRPr="000307FD" w:rsidRDefault="00010ABE" w:rsidP="00680620">
      <w:pPr>
        <w:pStyle w:val="a3"/>
        <w:ind w:right="115" w:firstLine="707"/>
        <w:rPr>
          <w:lang w:val="ru-RU"/>
        </w:rPr>
      </w:pPr>
      <w:r w:rsidRPr="000307FD">
        <w:rPr>
          <w:b/>
          <w:lang w:val="ru-RU"/>
        </w:rPr>
        <w:t xml:space="preserve">Реформы управления. </w:t>
      </w:r>
      <w:r w:rsidRPr="000307FD">
        <w:rPr>
          <w:lang w:val="ru-RU"/>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w:t>
      </w:r>
      <w:r w:rsidRPr="000307FD">
        <w:rPr>
          <w:spacing w:val="-12"/>
          <w:lang w:val="ru-RU"/>
        </w:rPr>
        <w:t xml:space="preserve"> </w:t>
      </w:r>
      <w:r w:rsidRPr="000307FD">
        <w:rPr>
          <w:lang w:val="ru-RU"/>
        </w:rPr>
        <w:t>столица.</w:t>
      </w:r>
    </w:p>
    <w:p w:rsidR="00D34317" w:rsidRPr="000307FD" w:rsidRDefault="00010ABE" w:rsidP="00680620">
      <w:pPr>
        <w:pStyle w:val="a3"/>
        <w:ind w:left="1013" w:right="109" w:firstLine="0"/>
        <w:jc w:val="left"/>
        <w:rPr>
          <w:lang w:val="ru-RU"/>
        </w:rPr>
      </w:pPr>
      <w:r w:rsidRPr="000307FD">
        <w:rPr>
          <w:lang w:val="ru-RU"/>
        </w:rPr>
        <w:t>Первые  гвардейские  полки.  Создание  регулярной  армии,  военного   флота.</w:t>
      </w:r>
    </w:p>
    <w:p w:rsidR="00D34317" w:rsidRPr="000307FD" w:rsidRDefault="00010ABE" w:rsidP="00680620">
      <w:pPr>
        <w:pStyle w:val="a3"/>
        <w:ind w:right="181" w:firstLine="0"/>
        <w:jc w:val="left"/>
        <w:rPr>
          <w:lang w:val="ru-RU"/>
        </w:rPr>
      </w:pPr>
      <w:r w:rsidRPr="000307FD">
        <w:rPr>
          <w:lang w:val="ru-RU"/>
        </w:rPr>
        <w:t>Рекрутские наборы.</w:t>
      </w:r>
    </w:p>
    <w:p w:rsidR="00D34317" w:rsidRPr="000307FD" w:rsidRDefault="00010ABE" w:rsidP="00680620">
      <w:pPr>
        <w:ind w:left="1013" w:right="109"/>
        <w:rPr>
          <w:sz w:val="24"/>
          <w:szCs w:val="24"/>
          <w:lang w:val="ru-RU"/>
        </w:rPr>
      </w:pPr>
      <w:r w:rsidRPr="000307FD">
        <w:rPr>
          <w:b/>
          <w:sz w:val="24"/>
          <w:szCs w:val="24"/>
          <w:lang w:val="ru-RU"/>
        </w:rPr>
        <w:t xml:space="preserve">Церковная   реформа.   </w:t>
      </w:r>
      <w:r w:rsidRPr="000307FD">
        <w:rPr>
          <w:sz w:val="24"/>
          <w:szCs w:val="24"/>
          <w:lang w:val="ru-RU"/>
        </w:rPr>
        <w:t>Упразднение   патриаршества,   учреждение   синода.</w:t>
      </w:r>
    </w:p>
    <w:p w:rsidR="00D34317" w:rsidRPr="000307FD" w:rsidRDefault="00010ABE" w:rsidP="00680620">
      <w:pPr>
        <w:pStyle w:val="a3"/>
        <w:ind w:right="181" w:firstLine="0"/>
        <w:jc w:val="left"/>
        <w:rPr>
          <w:lang w:val="ru-RU"/>
        </w:rPr>
      </w:pPr>
      <w:r w:rsidRPr="000307FD">
        <w:rPr>
          <w:lang w:val="ru-RU"/>
        </w:rPr>
        <w:t>Положение конфессий.</w:t>
      </w:r>
    </w:p>
    <w:p w:rsidR="00D34317" w:rsidRPr="000307FD" w:rsidRDefault="00010ABE" w:rsidP="00680620">
      <w:pPr>
        <w:ind w:left="305" w:right="117" w:firstLine="707"/>
        <w:jc w:val="both"/>
        <w:rPr>
          <w:sz w:val="24"/>
          <w:szCs w:val="24"/>
          <w:lang w:val="ru-RU"/>
        </w:rPr>
      </w:pPr>
      <w:r w:rsidRPr="000307FD">
        <w:rPr>
          <w:b/>
          <w:sz w:val="24"/>
          <w:szCs w:val="24"/>
          <w:lang w:val="ru-RU"/>
        </w:rPr>
        <w:t xml:space="preserve">Оппозиция реформам Петра </w:t>
      </w:r>
      <w:r w:rsidRPr="000307FD">
        <w:rPr>
          <w:b/>
          <w:sz w:val="24"/>
          <w:szCs w:val="24"/>
        </w:rPr>
        <w:t>I</w:t>
      </w:r>
      <w:r w:rsidRPr="000307FD">
        <w:rPr>
          <w:b/>
          <w:sz w:val="24"/>
          <w:szCs w:val="24"/>
          <w:lang w:val="ru-RU"/>
        </w:rPr>
        <w:t xml:space="preserve">. </w:t>
      </w:r>
      <w:r w:rsidRPr="000307FD">
        <w:rPr>
          <w:sz w:val="24"/>
          <w:szCs w:val="24"/>
          <w:lang w:val="ru-RU"/>
        </w:rPr>
        <w:t xml:space="preserve">Социальные движения в первой четверти </w:t>
      </w:r>
      <w:r w:rsidRPr="000307FD">
        <w:rPr>
          <w:sz w:val="24"/>
          <w:szCs w:val="24"/>
        </w:rPr>
        <w:t>XVIII</w:t>
      </w:r>
      <w:r w:rsidRPr="000307FD">
        <w:rPr>
          <w:sz w:val="24"/>
          <w:szCs w:val="24"/>
          <w:lang w:val="ru-RU"/>
        </w:rPr>
        <w:t xml:space="preserve"> в. </w:t>
      </w:r>
      <w:r w:rsidRPr="000307FD">
        <w:rPr>
          <w:i/>
          <w:sz w:val="24"/>
          <w:szCs w:val="24"/>
          <w:lang w:val="ru-RU"/>
        </w:rPr>
        <w:t xml:space="preserve">Восстания в Астрахани, Башкирии, на Дону. </w:t>
      </w:r>
      <w:r w:rsidRPr="000307FD">
        <w:rPr>
          <w:sz w:val="24"/>
          <w:szCs w:val="24"/>
          <w:lang w:val="ru-RU"/>
        </w:rPr>
        <w:t>Дело царевича Алексея.</w:t>
      </w:r>
    </w:p>
    <w:p w:rsidR="00D34317" w:rsidRPr="000307FD" w:rsidRDefault="00010ABE" w:rsidP="00680620">
      <w:pPr>
        <w:pStyle w:val="a3"/>
        <w:ind w:right="117" w:firstLine="707"/>
        <w:rPr>
          <w:lang w:val="ru-RU"/>
        </w:rPr>
      </w:pPr>
      <w:r w:rsidRPr="000307FD">
        <w:rPr>
          <w:b/>
          <w:lang w:val="ru-RU"/>
        </w:rPr>
        <w:t xml:space="preserve">Внешняя политика. </w:t>
      </w:r>
      <w:r w:rsidRPr="000307FD">
        <w:rPr>
          <w:lang w:val="ru-RU"/>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D34317" w:rsidRPr="000307FD" w:rsidRDefault="00010ABE" w:rsidP="00680620">
      <w:pPr>
        <w:pStyle w:val="a3"/>
        <w:ind w:left="1013" w:right="118" w:firstLine="0"/>
        <w:jc w:val="left"/>
        <w:rPr>
          <w:lang w:val="ru-RU"/>
        </w:rPr>
      </w:pPr>
      <w:r w:rsidRPr="000307FD">
        <w:rPr>
          <w:lang w:val="ru-RU"/>
        </w:rPr>
        <w:t>Закрепление России на берегах  Балтики. Провозглашение России   империей.</w:t>
      </w:r>
    </w:p>
    <w:p w:rsidR="00D34317" w:rsidRPr="000307FD" w:rsidRDefault="00010ABE" w:rsidP="00680620">
      <w:pPr>
        <w:pStyle w:val="a3"/>
        <w:ind w:right="181" w:firstLine="0"/>
        <w:jc w:val="left"/>
        <w:rPr>
          <w:lang w:val="ru-RU"/>
        </w:rPr>
      </w:pPr>
      <w:r w:rsidRPr="000307FD">
        <w:rPr>
          <w:lang w:val="ru-RU"/>
        </w:rPr>
        <w:t xml:space="preserve">Каспийский поход Петра </w:t>
      </w:r>
      <w:r w:rsidRPr="000307FD">
        <w:t>I</w:t>
      </w:r>
      <w:r w:rsidRPr="000307FD">
        <w:rPr>
          <w:lang w:val="ru-RU"/>
        </w:rPr>
        <w:t>.</w:t>
      </w:r>
    </w:p>
    <w:p w:rsidR="00D34317" w:rsidRPr="000307FD" w:rsidRDefault="00010ABE" w:rsidP="00680620">
      <w:pPr>
        <w:pStyle w:val="a3"/>
        <w:ind w:right="110" w:firstLine="707"/>
        <w:rPr>
          <w:lang w:val="ru-RU"/>
        </w:rPr>
      </w:pPr>
      <w:r w:rsidRPr="000307FD">
        <w:rPr>
          <w:b/>
          <w:lang w:val="ru-RU"/>
        </w:rPr>
        <w:t xml:space="preserve">Преобразования Петра </w:t>
      </w:r>
      <w:r w:rsidRPr="000307FD">
        <w:rPr>
          <w:b/>
        </w:rPr>
        <w:t>I</w:t>
      </w:r>
      <w:r w:rsidRPr="000307FD">
        <w:rPr>
          <w:b/>
          <w:lang w:val="ru-RU"/>
        </w:rPr>
        <w:t xml:space="preserve"> в области культуры. </w:t>
      </w:r>
      <w:r w:rsidRPr="000307FD">
        <w:rPr>
          <w:lang w:val="ru-RU"/>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34317" w:rsidRPr="000307FD" w:rsidRDefault="00010ABE" w:rsidP="00680620">
      <w:pPr>
        <w:pStyle w:val="a3"/>
        <w:ind w:right="109" w:firstLine="707"/>
        <w:rPr>
          <w:lang w:val="ru-RU"/>
        </w:rPr>
      </w:pPr>
      <w:r w:rsidRPr="000307FD">
        <w:rPr>
          <w:lang w:val="ru-RU"/>
        </w:rPr>
        <w:t xml:space="preserve">Повседневная жизнь и быт правящей элиты и основной массы населения. Перемены в образе жизни российского дворянства. </w:t>
      </w:r>
      <w:r w:rsidRPr="000307FD">
        <w:rPr>
          <w:i/>
          <w:lang w:val="ru-RU"/>
        </w:rPr>
        <w:t xml:space="preserve">Новые формы социальной коммуникации в дворянской среде. </w:t>
      </w:r>
      <w:r w:rsidRPr="000307FD">
        <w:rPr>
          <w:lang w:val="ru-RU"/>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34317" w:rsidRPr="000307FD" w:rsidRDefault="00010ABE" w:rsidP="00680620">
      <w:pPr>
        <w:pStyle w:val="a3"/>
        <w:ind w:right="112" w:firstLine="707"/>
        <w:rPr>
          <w:lang w:val="ru-RU"/>
        </w:rPr>
      </w:pPr>
      <w:r w:rsidRPr="000307FD">
        <w:rPr>
          <w:lang w:val="ru-RU"/>
        </w:rPr>
        <w:t xml:space="preserve">Итоги, последствия и значение петровских преобразований. Образ Петра </w:t>
      </w:r>
      <w:r w:rsidRPr="000307FD">
        <w:t>I</w:t>
      </w:r>
      <w:r w:rsidRPr="000307FD">
        <w:rPr>
          <w:lang w:val="ru-RU"/>
        </w:rPr>
        <w:t xml:space="preserve"> в русской культуре.</w:t>
      </w:r>
    </w:p>
    <w:p w:rsidR="00D34317" w:rsidRPr="000307FD" w:rsidRDefault="00010ABE" w:rsidP="00680620">
      <w:pPr>
        <w:pStyle w:val="3"/>
        <w:spacing w:before="0" w:line="240" w:lineRule="auto"/>
        <w:rPr>
          <w:lang w:val="ru-RU"/>
        </w:rPr>
      </w:pPr>
      <w:r w:rsidRPr="000307FD">
        <w:rPr>
          <w:lang w:val="ru-RU"/>
        </w:rPr>
        <w:t>После Петра Великого: эпоха «дворцовых переворотов»</w:t>
      </w:r>
    </w:p>
    <w:p w:rsidR="00D34317" w:rsidRPr="000307FD" w:rsidRDefault="00010ABE" w:rsidP="00680620">
      <w:pPr>
        <w:pStyle w:val="a3"/>
        <w:ind w:right="117" w:firstLine="707"/>
        <w:rPr>
          <w:lang w:val="ru-RU"/>
        </w:rPr>
      </w:pPr>
      <w:r w:rsidRPr="000307FD">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w:t>
      </w:r>
    </w:p>
    <w:p w:rsidR="00D34317" w:rsidRPr="000307FD" w:rsidRDefault="00010ABE" w:rsidP="00680620">
      <w:pPr>
        <w:pStyle w:val="a3"/>
        <w:ind w:right="98" w:firstLine="0"/>
        <w:jc w:val="left"/>
        <w:rPr>
          <w:lang w:val="ru-RU"/>
        </w:rPr>
      </w:pPr>
      <w:r w:rsidRPr="000307FD">
        <w:rPr>
          <w:lang w:val="ru-RU"/>
        </w:rPr>
        <w:t>«Кабинет министров». Роль Э.Бирона, А.И.Остермана, А.П.Волынского, Б.Х.Миниха в управлении и политической жизни страны.</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Укрепление границ империи на Украине и на юго-восточной окраине.  </w:t>
      </w:r>
      <w:r w:rsidRPr="000307FD">
        <w:rPr>
          <w:i/>
          <w:sz w:val="24"/>
          <w:szCs w:val="24"/>
          <w:lang w:val="ru-RU"/>
        </w:rPr>
        <w:t>Переход Младшего жуза в Казахстане под суверенитет Российской империи. Война с Османской</w:t>
      </w:r>
      <w:r w:rsidRPr="000307FD">
        <w:rPr>
          <w:i/>
          <w:spacing w:val="-4"/>
          <w:sz w:val="24"/>
          <w:szCs w:val="24"/>
          <w:lang w:val="ru-RU"/>
        </w:rPr>
        <w:t xml:space="preserve"> </w:t>
      </w:r>
      <w:r w:rsidRPr="000307FD">
        <w:rPr>
          <w:i/>
          <w:sz w:val="24"/>
          <w:szCs w:val="24"/>
          <w:lang w:val="ru-RU"/>
        </w:rPr>
        <w:t>империей.</w:t>
      </w:r>
    </w:p>
    <w:p w:rsidR="00D34317" w:rsidRPr="000307FD" w:rsidRDefault="00010ABE" w:rsidP="00680620">
      <w:pPr>
        <w:pStyle w:val="a3"/>
        <w:ind w:right="113" w:firstLine="707"/>
        <w:rPr>
          <w:lang w:val="ru-RU"/>
        </w:rPr>
      </w:pPr>
      <w:r w:rsidRPr="000307FD">
        <w:rPr>
          <w:lang w:val="ru-RU"/>
        </w:rPr>
        <w:t xml:space="preserve">Россия при Елизавете Петровне. Экономическая и финансовая политика. </w:t>
      </w:r>
      <w:r w:rsidRPr="000307FD">
        <w:rPr>
          <w:lang w:val="ru-RU"/>
        </w:rPr>
        <w:lastRenderedPageBreak/>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D34317" w:rsidRPr="000307FD" w:rsidRDefault="00010ABE" w:rsidP="00680620">
      <w:pPr>
        <w:pStyle w:val="a3"/>
        <w:ind w:right="111" w:firstLine="707"/>
        <w:rPr>
          <w:lang w:val="ru-RU"/>
        </w:rPr>
      </w:pPr>
      <w:r w:rsidRPr="000307FD">
        <w:rPr>
          <w:lang w:val="ru-RU"/>
        </w:rPr>
        <w:t>Россия в международных конфликтах 1740-х – 1750-х гг. Участие в Семилетней войне.</w:t>
      </w:r>
    </w:p>
    <w:p w:rsidR="00D34317" w:rsidRPr="000307FD" w:rsidRDefault="00010ABE" w:rsidP="00680620">
      <w:pPr>
        <w:pStyle w:val="a3"/>
        <w:ind w:left="1013" w:right="181" w:firstLine="0"/>
        <w:jc w:val="left"/>
        <w:rPr>
          <w:lang w:val="ru-RU"/>
        </w:rPr>
      </w:pPr>
      <w:r w:rsidRPr="000307FD">
        <w:rPr>
          <w:lang w:val="ru-RU"/>
        </w:rPr>
        <w:t xml:space="preserve">Петр </w:t>
      </w:r>
      <w:r w:rsidRPr="000307FD">
        <w:t>III</w:t>
      </w:r>
      <w:r w:rsidRPr="000307FD">
        <w:rPr>
          <w:lang w:val="ru-RU"/>
        </w:rPr>
        <w:t>. Манифест «о вольности дворянской». Переворот 28 июня 1762 г.</w:t>
      </w:r>
    </w:p>
    <w:p w:rsidR="00D34317" w:rsidRPr="000307FD" w:rsidRDefault="00010ABE" w:rsidP="00680620">
      <w:pPr>
        <w:pStyle w:val="3"/>
        <w:spacing w:before="0" w:line="240" w:lineRule="auto"/>
        <w:rPr>
          <w:lang w:val="ru-RU"/>
        </w:rPr>
      </w:pPr>
      <w:r w:rsidRPr="000307FD">
        <w:rPr>
          <w:lang w:val="ru-RU"/>
        </w:rPr>
        <w:t xml:space="preserve">Россия в 1760-х – 1790- гг. Правление Екатерины </w:t>
      </w:r>
      <w:r w:rsidRPr="000307FD">
        <w:t>II</w:t>
      </w:r>
      <w:r w:rsidRPr="000307FD">
        <w:rPr>
          <w:lang w:val="ru-RU"/>
        </w:rPr>
        <w:t xml:space="preserve"> и Павла </w:t>
      </w:r>
      <w:r w:rsidRPr="000307FD">
        <w:t>I</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Внутренняя политика Екатерины </w:t>
      </w:r>
      <w:r w:rsidRPr="000307FD">
        <w:rPr>
          <w:spacing w:val="-3"/>
          <w:sz w:val="24"/>
          <w:szCs w:val="24"/>
        </w:rPr>
        <w:t>II</w:t>
      </w:r>
      <w:r w:rsidRPr="000307FD">
        <w:rPr>
          <w:spacing w:val="-3"/>
          <w:sz w:val="24"/>
          <w:szCs w:val="24"/>
          <w:lang w:val="ru-RU"/>
        </w:rPr>
        <w:t xml:space="preserve">. </w:t>
      </w:r>
      <w:r w:rsidRPr="000307FD">
        <w:rPr>
          <w:sz w:val="24"/>
          <w:szCs w:val="24"/>
          <w:lang w:val="ru-RU"/>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307FD">
        <w:rPr>
          <w:i/>
          <w:sz w:val="24"/>
          <w:szCs w:val="24"/>
          <w:lang w:val="ru-RU"/>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sidRPr="000307FD">
        <w:rPr>
          <w:i/>
          <w:spacing w:val="-9"/>
          <w:sz w:val="24"/>
          <w:szCs w:val="24"/>
          <w:lang w:val="ru-RU"/>
        </w:rPr>
        <w:t xml:space="preserve"> </w:t>
      </w:r>
      <w:r w:rsidRPr="000307FD">
        <w:rPr>
          <w:i/>
          <w:sz w:val="24"/>
          <w:szCs w:val="24"/>
          <w:lang w:val="ru-RU"/>
        </w:rPr>
        <w:t>управлении.</w:t>
      </w:r>
    </w:p>
    <w:p w:rsidR="00D34317" w:rsidRPr="000307FD" w:rsidRDefault="00010ABE" w:rsidP="00680620">
      <w:pPr>
        <w:ind w:left="305" w:right="112" w:firstLine="707"/>
        <w:jc w:val="both"/>
        <w:rPr>
          <w:sz w:val="24"/>
          <w:szCs w:val="24"/>
          <w:lang w:val="ru-RU"/>
        </w:rPr>
      </w:pPr>
      <w:r w:rsidRPr="000307FD">
        <w:rPr>
          <w:sz w:val="24"/>
          <w:szCs w:val="24"/>
          <w:lang w:val="ru-RU"/>
        </w:rPr>
        <w:t xml:space="preserve">Национальная политика. </w:t>
      </w:r>
      <w:r w:rsidRPr="000307FD">
        <w:rPr>
          <w:i/>
          <w:sz w:val="24"/>
          <w:szCs w:val="24"/>
          <w:lang w:val="ru-RU"/>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0307FD">
        <w:rPr>
          <w:sz w:val="24"/>
          <w:szCs w:val="24"/>
          <w:lang w:val="ru-RU"/>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D34317" w:rsidRPr="000307FD" w:rsidRDefault="00010ABE" w:rsidP="00680620">
      <w:pPr>
        <w:pStyle w:val="a3"/>
        <w:ind w:right="110" w:firstLine="707"/>
        <w:rPr>
          <w:lang w:val="ru-RU"/>
        </w:rPr>
      </w:pPr>
      <w:r w:rsidRPr="000307FD">
        <w:rPr>
          <w:lang w:val="ru-RU"/>
        </w:rPr>
        <w:t xml:space="preserve">Экономическое развитие России во второй половине </w:t>
      </w:r>
      <w:r w:rsidRPr="000307FD">
        <w:t>XVIII</w:t>
      </w:r>
      <w:r w:rsidRPr="000307FD">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307FD">
        <w:rPr>
          <w:i/>
          <w:lang w:val="ru-RU"/>
        </w:rPr>
        <w:t xml:space="preserve">Дворовые люди. </w:t>
      </w:r>
      <w:r w:rsidRPr="000307FD">
        <w:rPr>
          <w:lang w:val="ru-RU"/>
        </w:rPr>
        <w:t>Роль крепостного строя в экономике страны.</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Промышленность в городе и деревне. Роль государства, купечества, помещиков в развитии промышленности. </w:t>
      </w:r>
      <w:r w:rsidRPr="000307FD">
        <w:rPr>
          <w:i/>
          <w:sz w:val="24"/>
          <w:szCs w:val="24"/>
          <w:lang w:val="ru-RU"/>
        </w:rPr>
        <w:t xml:space="preserve">Крепостной и вольнонаемный труд. Привлечение крепостных оброчных крестьян к работе на мануфактурах. </w:t>
      </w:r>
      <w:r w:rsidRPr="000307FD">
        <w:rPr>
          <w:sz w:val="24"/>
          <w:szCs w:val="24"/>
          <w:lang w:val="ru-RU"/>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Внутренняя и внешняя торговля. Торговые пути внутри страны. </w:t>
      </w:r>
      <w:r w:rsidRPr="000307FD">
        <w:rPr>
          <w:i/>
          <w:sz w:val="24"/>
          <w:szCs w:val="24"/>
          <w:lang w:val="ru-RU"/>
        </w:rPr>
        <w:t xml:space="preserve">Водно- транспортные системы: Вышневолоцкая, Тихвинская, Мариинская и др. </w:t>
      </w:r>
      <w:r w:rsidRPr="000307FD">
        <w:rPr>
          <w:sz w:val="24"/>
          <w:szCs w:val="24"/>
          <w:lang w:val="ru-RU"/>
        </w:rPr>
        <w:t xml:space="preserve">Ярмарки и их роль во внутренней торговле. Макарьевская, Ирбитская, Свенская, Коренная ярмарки. Ярмарки на Украине. </w:t>
      </w:r>
      <w:r w:rsidRPr="000307FD">
        <w:rPr>
          <w:i/>
          <w:sz w:val="24"/>
          <w:szCs w:val="24"/>
          <w:lang w:val="ru-RU"/>
        </w:rPr>
        <w:t>Партнеры России во внешней торговле в Европе и в мире. Обеспечение активного внешнеторгового баланса.</w:t>
      </w:r>
    </w:p>
    <w:p w:rsidR="00D34317" w:rsidRPr="000307FD" w:rsidRDefault="00010ABE" w:rsidP="00680620">
      <w:pPr>
        <w:ind w:left="305" w:right="111" w:firstLine="707"/>
        <w:jc w:val="both"/>
        <w:rPr>
          <w:sz w:val="24"/>
          <w:szCs w:val="24"/>
          <w:lang w:val="ru-RU"/>
        </w:rPr>
      </w:pPr>
      <w:r w:rsidRPr="000307FD">
        <w:rPr>
          <w:sz w:val="24"/>
          <w:szCs w:val="24"/>
          <w:lang w:val="ru-RU"/>
        </w:rPr>
        <w:t xml:space="preserve">Обострение социальных противоречий. </w:t>
      </w:r>
      <w:r w:rsidRPr="000307FD">
        <w:rPr>
          <w:i/>
          <w:sz w:val="24"/>
          <w:szCs w:val="24"/>
          <w:lang w:val="ru-RU"/>
        </w:rPr>
        <w:t xml:space="preserve">Чумной бунт в  Москве.  </w:t>
      </w:r>
      <w:r w:rsidRPr="000307FD">
        <w:rPr>
          <w:sz w:val="24"/>
          <w:szCs w:val="24"/>
          <w:lang w:val="ru-RU"/>
        </w:rPr>
        <w:t xml:space="preserve">Восстание под предводительством Емельяна Пугачева. </w:t>
      </w:r>
      <w:r w:rsidRPr="000307FD">
        <w:rPr>
          <w:i/>
          <w:sz w:val="24"/>
          <w:szCs w:val="24"/>
          <w:lang w:val="ru-RU"/>
        </w:rPr>
        <w:t xml:space="preserve">Антидворянский и антикрепостнический характер движения. Роль казачества, народов Урала и Поволжья в восстании. </w:t>
      </w:r>
      <w:r w:rsidRPr="000307FD">
        <w:rPr>
          <w:sz w:val="24"/>
          <w:szCs w:val="24"/>
          <w:lang w:val="ru-RU"/>
        </w:rPr>
        <w:t>Влияние восстания на внутреннюю политику и развитие общественной мысли.</w:t>
      </w:r>
    </w:p>
    <w:p w:rsidR="00D34317" w:rsidRPr="000307FD" w:rsidRDefault="00010ABE" w:rsidP="00680620">
      <w:pPr>
        <w:pStyle w:val="a3"/>
        <w:ind w:left="1013" w:right="181" w:firstLine="0"/>
        <w:jc w:val="left"/>
        <w:rPr>
          <w:lang w:val="ru-RU"/>
        </w:rPr>
      </w:pPr>
      <w:r w:rsidRPr="000307FD">
        <w:rPr>
          <w:lang w:val="ru-RU"/>
        </w:rPr>
        <w:t xml:space="preserve">Внешняя политика России второй половины </w:t>
      </w:r>
      <w:r w:rsidRPr="000307FD">
        <w:t>XVIII</w:t>
      </w:r>
      <w:r w:rsidRPr="000307FD">
        <w:rPr>
          <w:lang w:val="ru-RU"/>
        </w:rPr>
        <w:t xml:space="preserve"> в., ее основные задачи.</w:t>
      </w:r>
    </w:p>
    <w:p w:rsidR="00D34317" w:rsidRPr="000307FD" w:rsidRDefault="00010ABE" w:rsidP="00680620">
      <w:pPr>
        <w:pStyle w:val="a3"/>
        <w:ind w:right="181" w:firstLine="0"/>
        <w:jc w:val="left"/>
        <w:rPr>
          <w:lang w:val="ru-RU"/>
        </w:rPr>
      </w:pPr>
      <w:r w:rsidRPr="000307FD">
        <w:rPr>
          <w:lang w:val="ru-RU"/>
        </w:rPr>
        <w:t>Н.И. Панин и А.А.Безбородко.</w:t>
      </w:r>
    </w:p>
    <w:p w:rsidR="00D34317" w:rsidRPr="000307FD" w:rsidRDefault="00010ABE" w:rsidP="00680620">
      <w:pPr>
        <w:pStyle w:val="a3"/>
        <w:ind w:right="110" w:firstLine="707"/>
        <w:rPr>
          <w:lang w:val="ru-RU"/>
        </w:rPr>
      </w:pPr>
      <w:r w:rsidRPr="000307FD">
        <w:rPr>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0307FD">
        <w:t>II</w:t>
      </w:r>
      <w:r w:rsidRPr="000307FD">
        <w:rPr>
          <w:lang w:val="ru-RU"/>
        </w:rPr>
        <w:t xml:space="preserve"> на юг в 1787 г.</w:t>
      </w:r>
    </w:p>
    <w:p w:rsidR="00D34317" w:rsidRPr="000307FD" w:rsidRDefault="00010ABE" w:rsidP="00680620">
      <w:pPr>
        <w:ind w:left="305" w:right="110" w:firstLine="707"/>
        <w:jc w:val="both"/>
        <w:rPr>
          <w:i/>
          <w:sz w:val="24"/>
          <w:szCs w:val="24"/>
          <w:lang w:val="ru-RU"/>
        </w:rPr>
      </w:pPr>
      <w:r w:rsidRPr="000307FD">
        <w:rPr>
          <w:sz w:val="24"/>
          <w:szCs w:val="24"/>
          <w:lang w:val="ru-RU"/>
        </w:rPr>
        <w:lastRenderedPageBreak/>
        <w:t xml:space="preserve">Участие России в разделах Речи Посполитой. </w:t>
      </w:r>
      <w:r w:rsidRPr="000307FD">
        <w:rPr>
          <w:i/>
          <w:sz w:val="24"/>
          <w:szCs w:val="24"/>
          <w:lang w:val="ru-RU"/>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0307FD">
        <w:rPr>
          <w:sz w:val="24"/>
          <w:szCs w:val="24"/>
          <w:lang w:val="ru-RU"/>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0307FD">
        <w:rPr>
          <w:i/>
          <w:sz w:val="24"/>
          <w:szCs w:val="24"/>
          <w:lang w:val="ru-RU"/>
        </w:rPr>
        <w:t>Восстание под  предводительством Тадеуша</w:t>
      </w:r>
      <w:r w:rsidRPr="000307FD">
        <w:rPr>
          <w:i/>
          <w:spacing w:val="-12"/>
          <w:sz w:val="24"/>
          <w:szCs w:val="24"/>
          <w:lang w:val="ru-RU"/>
        </w:rPr>
        <w:t xml:space="preserve"> </w:t>
      </w:r>
      <w:r w:rsidRPr="000307FD">
        <w:rPr>
          <w:i/>
          <w:sz w:val="24"/>
          <w:szCs w:val="24"/>
          <w:lang w:val="ru-RU"/>
        </w:rPr>
        <w:t>Костюшко.</w:t>
      </w:r>
    </w:p>
    <w:p w:rsidR="00D34317" w:rsidRPr="000307FD" w:rsidRDefault="00010ABE" w:rsidP="00680620">
      <w:pPr>
        <w:pStyle w:val="a3"/>
        <w:ind w:right="116" w:firstLine="707"/>
        <w:rPr>
          <w:lang w:val="ru-RU"/>
        </w:rPr>
      </w:pPr>
      <w:r w:rsidRPr="000307FD">
        <w:rPr>
          <w:lang w:val="ru-RU"/>
        </w:rPr>
        <w:t>Участие России в борьбе с революционной Францией. Итальянский и Швейцарский походы А.В.Суворова. Действия эскадры Ф.Ф.Ушакова в  Средиземном</w:t>
      </w:r>
      <w:r w:rsidRPr="000307FD">
        <w:rPr>
          <w:spacing w:val="-5"/>
          <w:lang w:val="ru-RU"/>
        </w:rPr>
        <w:t xml:space="preserve"> </w:t>
      </w:r>
      <w:r w:rsidRPr="000307FD">
        <w:rPr>
          <w:lang w:val="ru-RU"/>
        </w:rPr>
        <w:t>море.</w:t>
      </w:r>
    </w:p>
    <w:p w:rsidR="00D34317" w:rsidRPr="000307FD" w:rsidRDefault="00010ABE" w:rsidP="00680620">
      <w:pPr>
        <w:pStyle w:val="3"/>
        <w:spacing w:before="0" w:line="240" w:lineRule="auto"/>
        <w:rPr>
          <w:lang w:val="ru-RU"/>
        </w:rPr>
      </w:pPr>
      <w:r w:rsidRPr="000307FD">
        <w:rPr>
          <w:lang w:val="ru-RU"/>
        </w:rPr>
        <w:t xml:space="preserve">Культурное пространство Российской империи в </w:t>
      </w:r>
      <w:r w:rsidRPr="000307FD">
        <w:t>XVIII</w:t>
      </w:r>
      <w:r w:rsidRPr="000307FD">
        <w:rPr>
          <w:lang w:val="ru-RU"/>
        </w:rPr>
        <w:t xml:space="preserve"> в.</w:t>
      </w:r>
    </w:p>
    <w:p w:rsidR="00D34317" w:rsidRPr="000307FD" w:rsidRDefault="00010ABE" w:rsidP="00680620">
      <w:pPr>
        <w:pStyle w:val="a3"/>
        <w:ind w:right="110" w:firstLine="707"/>
        <w:rPr>
          <w:lang w:val="ru-RU"/>
        </w:rPr>
      </w:pPr>
      <w:r w:rsidRPr="000307FD">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0307FD">
        <w:t>XVIII</w:t>
      </w:r>
      <w:r w:rsidRPr="000307FD">
        <w:rPr>
          <w:lang w:val="ru-RU"/>
        </w:rPr>
        <w:t xml:space="preserve"> в. Первые журналы. Общественные идеи в произведениях А.П.Сумарокова, Г.Р.Державина, Д.И.Фонвизина. </w:t>
      </w:r>
      <w:r w:rsidRPr="000307FD">
        <w:rPr>
          <w:i/>
          <w:lang w:val="ru-RU"/>
        </w:rPr>
        <w:t xml:space="preserve">Н.И.Новиков, материалы о положении крепостных крестьян в его журналах. </w:t>
      </w:r>
      <w:r w:rsidRPr="000307FD">
        <w:rPr>
          <w:lang w:val="ru-RU"/>
        </w:rPr>
        <w:t>А.Н.Радищев и его «Путешествие из Петербурга в Москву».</w:t>
      </w:r>
    </w:p>
    <w:p w:rsidR="00D34317" w:rsidRPr="000307FD" w:rsidRDefault="00010ABE" w:rsidP="00680620">
      <w:pPr>
        <w:pStyle w:val="a3"/>
        <w:ind w:right="111" w:firstLine="707"/>
        <w:rPr>
          <w:lang w:val="ru-RU"/>
        </w:rPr>
      </w:pPr>
      <w:r w:rsidRPr="000307FD">
        <w:rPr>
          <w:lang w:val="ru-RU"/>
        </w:rPr>
        <w:t xml:space="preserve">Русская культура и культура народов России в </w:t>
      </w:r>
      <w:r w:rsidRPr="000307FD">
        <w:t>XVIII</w:t>
      </w:r>
      <w:r w:rsidRPr="000307FD">
        <w:rPr>
          <w:lang w:val="ru-RU"/>
        </w:rPr>
        <w:t xml:space="preserve"> веке. Развитие новой светской культуры после преобразований Петра </w:t>
      </w:r>
      <w:r w:rsidRPr="000307FD">
        <w:t>I</w:t>
      </w:r>
      <w:r w:rsidRPr="000307FD">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307FD">
        <w:rPr>
          <w:i/>
          <w:lang w:val="ru-RU"/>
        </w:rPr>
        <w:t xml:space="preserve">Вклад в развитие русской культуры ученых, художников, мастеров, прибывших из-за рубежа. </w:t>
      </w:r>
      <w:r w:rsidRPr="000307FD">
        <w:rPr>
          <w:lang w:val="ru-RU"/>
        </w:rPr>
        <w:t>Усиление внимания к жизни и культуре русского народа и историческому прошлому России к концу</w:t>
      </w:r>
      <w:r w:rsidRPr="000307FD">
        <w:rPr>
          <w:spacing w:val="-18"/>
          <w:lang w:val="ru-RU"/>
        </w:rPr>
        <w:t xml:space="preserve"> </w:t>
      </w:r>
      <w:r w:rsidRPr="000307FD">
        <w:rPr>
          <w:lang w:val="ru-RU"/>
        </w:rPr>
        <w:t>столетия.</w:t>
      </w:r>
    </w:p>
    <w:p w:rsidR="00D34317" w:rsidRPr="000307FD" w:rsidRDefault="00010ABE" w:rsidP="00680620">
      <w:pPr>
        <w:pStyle w:val="a3"/>
        <w:ind w:right="118" w:firstLine="707"/>
        <w:rPr>
          <w:lang w:val="ru-RU"/>
        </w:rPr>
      </w:pPr>
      <w:r w:rsidRPr="000307FD">
        <w:rPr>
          <w:lang w:val="ru-RU"/>
        </w:rPr>
        <w:t>Культура и быт российских сословий. Дворянство: жизнь и быт дворянской усадьбы. Духовенство. Купечество. Крестьянство.</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Российская наука в </w:t>
      </w:r>
      <w:r w:rsidRPr="000307FD">
        <w:rPr>
          <w:sz w:val="24"/>
          <w:szCs w:val="24"/>
        </w:rPr>
        <w:t>XVIII</w:t>
      </w:r>
      <w:r w:rsidRPr="000307FD">
        <w:rPr>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307FD">
        <w:rPr>
          <w:i/>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w:t>
      </w:r>
      <w:r w:rsidRPr="000307FD">
        <w:rPr>
          <w:i/>
          <w:spacing w:val="-9"/>
          <w:sz w:val="24"/>
          <w:szCs w:val="24"/>
          <w:lang w:val="ru-RU"/>
        </w:rPr>
        <w:t xml:space="preserve"> </w:t>
      </w:r>
      <w:r w:rsidRPr="000307FD">
        <w:rPr>
          <w:i/>
          <w:sz w:val="24"/>
          <w:szCs w:val="24"/>
          <w:lang w:val="ru-RU"/>
        </w:rPr>
        <w:t>Е.Р.Дашкова.</w:t>
      </w:r>
    </w:p>
    <w:p w:rsidR="00D34317" w:rsidRPr="000307FD" w:rsidRDefault="00010ABE" w:rsidP="00680620">
      <w:pPr>
        <w:pStyle w:val="a3"/>
        <w:ind w:right="120" w:firstLine="707"/>
        <w:rPr>
          <w:lang w:val="ru-RU"/>
        </w:rPr>
      </w:pPr>
      <w:r w:rsidRPr="000307FD">
        <w:rPr>
          <w:lang w:val="ru-RU"/>
        </w:rPr>
        <w:t>М.В. Ломоносов и его выдающаяся роль в становлении российской науки и образования.</w:t>
      </w:r>
    </w:p>
    <w:p w:rsidR="00D34317" w:rsidRPr="000307FD" w:rsidRDefault="00010ABE" w:rsidP="00680620">
      <w:pPr>
        <w:ind w:left="1013" w:right="109"/>
        <w:rPr>
          <w:i/>
          <w:sz w:val="24"/>
          <w:szCs w:val="24"/>
          <w:lang w:val="ru-RU"/>
        </w:rPr>
      </w:pPr>
      <w:r w:rsidRPr="000307FD">
        <w:rPr>
          <w:sz w:val="24"/>
          <w:szCs w:val="24"/>
          <w:lang w:val="ru-RU"/>
        </w:rPr>
        <w:t xml:space="preserve">Образование в России в </w:t>
      </w:r>
      <w:r w:rsidRPr="000307FD">
        <w:rPr>
          <w:sz w:val="24"/>
          <w:szCs w:val="24"/>
        </w:rPr>
        <w:t>XVIII</w:t>
      </w:r>
      <w:r w:rsidRPr="000307FD">
        <w:rPr>
          <w:sz w:val="24"/>
          <w:szCs w:val="24"/>
          <w:lang w:val="ru-RU"/>
        </w:rPr>
        <w:t xml:space="preserve"> в. </w:t>
      </w:r>
      <w:r w:rsidRPr="000307FD">
        <w:rPr>
          <w:i/>
          <w:sz w:val="24"/>
          <w:szCs w:val="24"/>
          <w:lang w:val="ru-RU"/>
        </w:rPr>
        <w:t>Основные педагогические идеи.   Воспитание</w:t>
      </w:r>
    </w:p>
    <w:p w:rsidR="00D34317" w:rsidRPr="000307FD" w:rsidRDefault="00010ABE" w:rsidP="00680620">
      <w:pPr>
        <w:ind w:left="305" w:right="108"/>
        <w:jc w:val="both"/>
        <w:rPr>
          <w:sz w:val="24"/>
          <w:szCs w:val="24"/>
          <w:lang w:val="ru-RU"/>
        </w:rPr>
      </w:pPr>
      <w:r w:rsidRPr="000307FD">
        <w:rPr>
          <w:i/>
          <w:sz w:val="24"/>
          <w:szCs w:val="24"/>
          <w:lang w:val="ru-RU"/>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0307FD">
        <w:rPr>
          <w:sz w:val="24"/>
          <w:szCs w:val="24"/>
          <w:lang w:val="ru-RU"/>
        </w:rPr>
        <w:t>Московский университет  – первый российский университет.</w:t>
      </w:r>
    </w:p>
    <w:p w:rsidR="00D34317" w:rsidRPr="000307FD" w:rsidRDefault="00010ABE" w:rsidP="00680620">
      <w:pPr>
        <w:ind w:left="305" w:right="110" w:firstLine="707"/>
        <w:jc w:val="both"/>
        <w:rPr>
          <w:sz w:val="24"/>
          <w:szCs w:val="24"/>
          <w:lang w:val="ru-RU"/>
        </w:rPr>
      </w:pPr>
      <w:r w:rsidRPr="000307FD">
        <w:rPr>
          <w:sz w:val="24"/>
          <w:szCs w:val="24"/>
          <w:lang w:val="ru-RU"/>
        </w:rPr>
        <w:t xml:space="preserve">Русская архитектура </w:t>
      </w:r>
      <w:r w:rsidRPr="000307FD">
        <w:rPr>
          <w:sz w:val="24"/>
          <w:szCs w:val="24"/>
        </w:rPr>
        <w:t>XVIII</w:t>
      </w:r>
      <w:r w:rsidRPr="000307FD">
        <w:rPr>
          <w:sz w:val="24"/>
          <w:szCs w:val="24"/>
          <w:lang w:val="ru-RU"/>
        </w:rPr>
        <w:t xml:space="preserve"> в. Строительство Петербурга, формирование его городского плана. </w:t>
      </w:r>
      <w:r w:rsidRPr="000307FD">
        <w:rPr>
          <w:i/>
          <w:sz w:val="24"/>
          <w:szCs w:val="24"/>
          <w:lang w:val="ru-RU"/>
        </w:rPr>
        <w:t xml:space="preserve">Регулярный характер застройки Петербурга и других городов. Барокко в архитектуре Москвы и Петербурга. </w:t>
      </w:r>
      <w:r w:rsidRPr="000307FD">
        <w:rPr>
          <w:sz w:val="24"/>
          <w:szCs w:val="24"/>
          <w:lang w:val="ru-RU"/>
        </w:rPr>
        <w:t xml:space="preserve">Переход к классицизму, </w:t>
      </w:r>
      <w:r w:rsidRPr="000307FD">
        <w:rPr>
          <w:i/>
          <w:sz w:val="24"/>
          <w:szCs w:val="24"/>
          <w:lang w:val="ru-RU"/>
        </w:rPr>
        <w:t xml:space="preserve">создание архитектурных ассамблей в стиле классицизма в обеих столицах. </w:t>
      </w:r>
      <w:r w:rsidRPr="000307FD">
        <w:rPr>
          <w:sz w:val="24"/>
          <w:szCs w:val="24"/>
          <w:lang w:val="ru-RU"/>
        </w:rPr>
        <w:t>В.И. Баженов, М.Ф.Казаков.</w:t>
      </w:r>
    </w:p>
    <w:p w:rsidR="00D34317" w:rsidRPr="000307FD" w:rsidRDefault="00010ABE" w:rsidP="00680620">
      <w:pPr>
        <w:ind w:left="305" w:right="114" w:firstLine="707"/>
        <w:jc w:val="both"/>
        <w:rPr>
          <w:i/>
          <w:sz w:val="24"/>
          <w:szCs w:val="24"/>
          <w:lang w:val="ru-RU"/>
        </w:rPr>
      </w:pPr>
      <w:r w:rsidRPr="000307FD">
        <w:rPr>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0307FD">
        <w:rPr>
          <w:sz w:val="24"/>
          <w:szCs w:val="24"/>
        </w:rPr>
        <w:t>XVIII</w:t>
      </w:r>
      <w:r w:rsidRPr="000307FD">
        <w:rPr>
          <w:sz w:val="24"/>
          <w:szCs w:val="24"/>
          <w:lang w:val="ru-RU"/>
        </w:rPr>
        <w:t xml:space="preserve"> в. </w:t>
      </w:r>
      <w:r w:rsidRPr="000307FD">
        <w:rPr>
          <w:i/>
          <w:sz w:val="24"/>
          <w:szCs w:val="24"/>
          <w:lang w:val="ru-RU"/>
        </w:rPr>
        <w:t>Новые веяния в изобразительном искусстве в конце столетия.</w:t>
      </w:r>
    </w:p>
    <w:p w:rsidR="00D34317" w:rsidRPr="000307FD" w:rsidRDefault="00010ABE" w:rsidP="00680620">
      <w:pPr>
        <w:pStyle w:val="3"/>
        <w:spacing w:before="0" w:line="240" w:lineRule="auto"/>
        <w:rPr>
          <w:lang w:val="ru-RU"/>
        </w:rPr>
      </w:pPr>
      <w:r w:rsidRPr="000307FD">
        <w:rPr>
          <w:lang w:val="ru-RU"/>
        </w:rPr>
        <w:t xml:space="preserve">Народы России в </w:t>
      </w:r>
      <w:r w:rsidRPr="000307FD">
        <w:t>XVIII</w:t>
      </w:r>
      <w:r w:rsidRPr="000307FD">
        <w:rPr>
          <w:lang w:val="ru-RU"/>
        </w:rPr>
        <w:t xml:space="preserve"> в.</w:t>
      </w:r>
    </w:p>
    <w:p w:rsidR="00D34317" w:rsidRPr="000307FD" w:rsidRDefault="00010ABE" w:rsidP="00680620">
      <w:pPr>
        <w:pStyle w:val="a3"/>
        <w:ind w:right="116" w:firstLine="707"/>
        <w:rPr>
          <w:lang w:val="ru-RU"/>
        </w:rPr>
      </w:pPr>
      <w:r w:rsidRPr="000307FD">
        <w:rPr>
          <w:lang w:val="ru-RU"/>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D34317" w:rsidRPr="000307FD" w:rsidRDefault="00010ABE" w:rsidP="00680620">
      <w:pPr>
        <w:pStyle w:val="3"/>
        <w:spacing w:before="0" w:line="240" w:lineRule="auto"/>
        <w:rPr>
          <w:lang w:val="ru-RU"/>
        </w:rPr>
      </w:pPr>
      <w:r w:rsidRPr="000307FD">
        <w:rPr>
          <w:lang w:val="ru-RU"/>
        </w:rPr>
        <w:t xml:space="preserve">Россия при Павле </w:t>
      </w:r>
      <w:r w:rsidRPr="000307FD">
        <w:t>I</w:t>
      </w:r>
    </w:p>
    <w:p w:rsidR="00D34317" w:rsidRPr="000307FD" w:rsidRDefault="00010ABE" w:rsidP="00680620">
      <w:pPr>
        <w:pStyle w:val="a3"/>
        <w:ind w:right="110" w:firstLine="707"/>
        <w:rPr>
          <w:lang w:val="ru-RU"/>
        </w:rPr>
      </w:pPr>
      <w:r w:rsidRPr="000307FD">
        <w:rPr>
          <w:lang w:val="ru-RU"/>
        </w:rPr>
        <w:t xml:space="preserve">Основные принципы внутренней политики Павла </w:t>
      </w:r>
      <w:r w:rsidRPr="000307FD">
        <w:t>I</w:t>
      </w:r>
      <w:r w:rsidRPr="000307FD">
        <w:rPr>
          <w:lang w:val="ru-RU"/>
        </w:rPr>
        <w:t xml:space="preserve">. Укрепление абсолютизма </w:t>
      </w:r>
      <w:r w:rsidRPr="000307FD">
        <w:rPr>
          <w:i/>
          <w:lang w:val="ru-RU"/>
        </w:rPr>
        <w:lastRenderedPageBreak/>
        <w:t xml:space="preserve">через отказ от принципов «просвещенного абсолютизма» и </w:t>
      </w:r>
      <w:r w:rsidRPr="000307FD">
        <w:rPr>
          <w:lang w:val="ru-RU"/>
        </w:rPr>
        <w:t xml:space="preserve">усиление бюрократического и полицейского характера государства и личной власти императора. Личность Павла </w:t>
      </w:r>
      <w:r w:rsidRPr="000307FD">
        <w:t>I</w:t>
      </w:r>
      <w:r w:rsidRPr="000307FD">
        <w:rPr>
          <w:lang w:val="ru-RU"/>
        </w:rPr>
        <w:t xml:space="preserve"> и ее влияние на политику страны. Указы о престолонаследии, и о «трехдневной барщине».</w:t>
      </w:r>
    </w:p>
    <w:p w:rsidR="00D34317" w:rsidRPr="000307FD" w:rsidRDefault="00010ABE" w:rsidP="00680620">
      <w:pPr>
        <w:pStyle w:val="a3"/>
        <w:ind w:right="116" w:firstLine="707"/>
        <w:rPr>
          <w:lang w:val="ru-RU"/>
        </w:rPr>
      </w:pPr>
      <w:r w:rsidRPr="000307FD">
        <w:rPr>
          <w:lang w:val="ru-RU"/>
        </w:rPr>
        <w:t xml:space="preserve">Политика Павла </w:t>
      </w:r>
      <w:r w:rsidRPr="000307FD">
        <w:t>I</w:t>
      </w:r>
      <w:r w:rsidRPr="000307FD">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D34317" w:rsidRPr="000307FD" w:rsidRDefault="00010ABE" w:rsidP="00680620">
      <w:pPr>
        <w:pStyle w:val="a3"/>
        <w:ind w:left="1013" w:right="181" w:firstLine="0"/>
        <w:jc w:val="left"/>
        <w:rPr>
          <w:lang w:val="ru-RU"/>
        </w:rPr>
      </w:pPr>
      <w:r w:rsidRPr="000307FD">
        <w:rPr>
          <w:lang w:val="ru-RU"/>
        </w:rPr>
        <w:t>Внутренняя политика. Ограничение дворянских привилегий.</w:t>
      </w:r>
    </w:p>
    <w:p w:rsidR="00D34317" w:rsidRPr="000307FD" w:rsidRDefault="00010ABE" w:rsidP="00680620">
      <w:pPr>
        <w:pStyle w:val="3"/>
        <w:spacing w:before="0" w:line="240" w:lineRule="auto"/>
        <w:rPr>
          <w:lang w:val="ru-RU"/>
        </w:rPr>
      </w:pPr>
      <w:r w:rsidRPr="000307FD">
        <w:rPr>
          <w:lang w:val="ru-RU"/>
        </w:rPr>
        <w:t>Региональный компонент</w:t>
      </w:r>
    </w:p>
    <w:p w:rsidR="00D34317" w:rsidRPr="000307FD" w:rsidRDefault="00010ABE" w:rsidP="00680620">
      <w:pPr>
        <w:pStyle w:val="a3"/>
        <w:ind w:left="1013" w:right="181" w:firstLine="0"/>
        <w:jc w:val="left"/>
        <w:rPr>
          <w:lang w:val="ru-RU"/>
        </w:rPr>
      </w:pPr>
      <w:r w:rsidRPr="000307FD">
        <w:rPr>
          <w:lang w:val="ru-RU"/>
        </w:rPr>
        <w:t xml:space="preserve">Наш регион в </w:t>
      </w:r>
      <w:r w:rsidRPr="000307FD">
        <w:t>XVIII</w:t>
      </w:r>
      <w:r w:rsidRPr="000307FD">
        <w:rPr>
          <w:lang w:val="ru-RU"/>
        </w:rPr>
        <w:t xml:space="preserve"> в.</w:t>
      </w:r>
    </w:p>
    <w:p w:rsidR="00D34317" w:rsidRPr="000307FD" w:rsidRDefault="00010ABE" w:rsidP="00680620">
      <w:pPr>
        <w:pStyle w:val="3"/>
        <w:spacing w:before="0" w:line="240" w:lineRule="auto"/>
        <w:ind w:right="3281"/>
        <w:rPr>
          <w:lang w:val="ru-RU"/>
        </w:rPr>
      </w:pPr>
      <w:r w:rsidRPr="000307FD">
        <w:rPr>
          <w:lang w:val="ru-RU"/>
        </w:rPr>
        <w:t xml:space="preserve">Российфская империя в </w:t>
      </w:r>
      <w:r w:rsidRPr="000307FD">
        <w:t>XIX</w:t>
      </w:r>
      <w:r w:rsidRPr="000307FD">
        <w:rPr>
          <w:lang w:val="ru-RU"/>
        </w:rPr>
        <w:t xml:space="preserve"> – начале </w:t>
      </w:r>
      <w:r w:rsidRPr="000307FD">
        <w:t>XX</w:t>
      </w:r>
      <w:r w:rsidRPr="000307FD">
        <w:rPr>
          <w:lang w:val="ru-RU"/>
        </w:rPr>
        <w:t xml:space="preserve"> вв. Россия на пути к реформам (1801–1861)</w:t>
      </w:r>
    </w:p>
    <w:p w:rsidR="00D34317" w:rsidRPr="000307FD" w:rsidRDefault="00010ABE" w:rsidP="00680620">
      <w:pPr>
        <w:ind w:left="1013" w:right="181"/>
        <w:rPr>
          <w:b/>
          <w:sz w:val="24"/>
          <w:szCs w:val="24"/>
          <w:lang w:val="ru-RU"/>
        </w:rPr>
      </w:pPr>
      <w:r w:rsidRPr="000307FD">
        <w:rPr>
          <w:b/>
          <w:sz w:val="24"/>
          <w:szCs w:val="24"/>
          <w:lang w:val="ru-RU"/>
        </w:rPr>
        <w:t>Александровская эпоха: государственный либерализм</w:t>
      </w:r>
    </w:p>
    <w:p w:rsidR="00D34317" w:rsidRPr="000307FD" w:rsidRDefault="00010ABE" w:rsidP="00680620">
      <w:pPr>
        <w:pStyle w:val="a3"/>
        <w:ind w:right="118" w:firstLine="707"/>
        <w:rPr>
          <w:lang w:val="ru-RU"/>
        </w:rPr>
      </w:pPr>
      <w:r w:rsidRPr="000307FD">
        <w:rPr>
          <w:lang w:val="ru-RU"/>
        </w:rPr>
        <w:t xml:space="preserve">Проекты либеральных реформ Александра </w:t>
      </w:r>
      <w:r w:rsidRPr="000307FD">
        <w:t>I</w:t>
      </w:r>
      <w:r w:rsidRPr="000307FD">
        <w:rPr>
          <w:lang w:val="ru-RU"/>
        </w:rPr>
        <w:t>. Внешние и внутренние факторы. Негласный комитет и «молодые друзья» императора. Реформы государственного управления. М.М. Сперанский.</w:t>
      </w:r>
    </w:p>
    <w:p w:rsidR="00D34317" w:rsidRPr="000307FD" w:rsidRDefault="00010ABE" w:rsidP="00680620">
      <w:pPr>
        <w:pStyle w:val="3"/>
        <w:spacing w:before="0" w:line="240" w:lineRule="auto"/>
        <w:rPr>
          <w:lang w:val="ru-RU"/>
        </w:rPr>
      </w:pPr>
      <w:r w:rsidRPr="000307FD">
        <w:rPr>
          <w:lang w:val="ru-RU"/>
        </w:rPr>
        <w:t>Отечественная война 1812 г.</w:t>
      </w:r>
    </w:p>
    <w:p w:rsidR="00D34317" w:rsidRPr="000307FD" w:rsidRDefault="00010ABE" w:rsidP="00680620">
      <w:pPr>
        <w:pStyle w:val="a3"/>
        <w:ind w:right="108" w:firstLine="707"/>
        <w:jc w:val="right"/>
        <w:rPr>
          <w:i/>
          <w:lang w:val="ru-RU"/>
        </w:rPr>
      </w:pPr>
      <w:r w:rsidRPr="000307FD">
        <w:rPr>
          <w:lang w:val="ru-RU"/>
        </w:rPr>
        <w:t>Эпоха 1812 года. Война России с Францией 1805-1807 гг. Тильзитский мир. Война со Швецией 1809 г. и присоединение Финляндии. Война с Турцией и</w:t>
      </w:r>
      <w:r w:rsidRPr="000307FD">
        <w:rPr>
          <w:w w:val="99"/>
          <w:lang w:val="ru-RU"/>
        </w:rPr>
        <w:t xml:space="preserve"> </w:t>
      </w:r>
      <w:r w:rsidRPr="000307FD">
        <w:rPr>
          <w:lang w:val="ru-RU"/>
        </w:rPr>
        <w:t>Бухарестский мир 1812 г. Отечественная война 1812 г. –</w:t>
      </w:r>
      <w:r w:rsidRPr="000307FD">
        <w:rPr>
          <w:spacing w:val="56"/>
          <w:lang w:val="ru-RU"/>
        </w:rPr>
        <w:t xml:space="preserve"> </w:t>
      </w:r>
      <w:r w:rsidRPr="000307FD">
        <w:rPr>
          <w:lang w:val="ru-RU"/>
        </w:rPr>
        <w:t xml:space="preserve">важнейшее событие российской и мировой истории </w:t>
      </w:r>
      <w:r w:rsidRPr="000307FD">
        <w:t>XIX</w:t>
      </w:r>
      <w:r w:rsidRPr="000307FD">
        <w:rPr>
          <w:lang w:val="ru-RU"/>
        </w:rPr>
        <w:t xml:space="preserve"> в. Венский конгресс и его решения. Священный</w:t>
      </w:r>
      <w:r w:rsidRPr="000307FD">
        <w:rPr>
          <w:w w:val="99"/>
          <w:lang w:val="ru-RU"/>
        </w:rPr>
        <w:t xml:space="preserve"> </w:t>
      </w:r>
      <w:r w:rsidRPr="000307FD">
        <w:rPr>
          <w:lang w:val="ru-RU"/>
        </w:rPr>
        <w:t xml:space="preserve">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w:t>
      </w:r>
      <w:r w:rsidRPr="000307FD">
        <w:rPr>
          <w:i/>
          <w:lang w:val="ru-RU"/>
        </w:rPr>
        <w:t>Военные  поселения.  Дворянская  оппозиция    самодержавию.</w:t>
      </w:r>
    </w:p>
    <w:p w:rsidR="00D34317" w:rsidRPr="000307FD" w:rsidRDefault="00010ABE" w:rsidP="00680620">
      <w:pPr>
        <w:pStyle w:val="a3"/>
        <w:ind w:right="181" w:firstLine="0"/>
        <w:jc w:val="left"/>
        <w:rPr>
          <w:lang w:val="ru-RU"/>
        </w:rPr>
      </w:pPr>
      <w:r w:rsidRPr="000307FD">
        <w:rPr>
          <w:lang w:val="ru-RU"/>
        </w:rPr>
        <w:t>Тайные организации: Союз спасения, Союз благоденствия, Северное и Южное общества. Восстание декабристов 14 декабря 1825 г.</w:t>
      </w:r>
    </w:p>
    <w:p w:rsidR="00D34317" w:rsidRPr="000307FD" w:rsidRDefault="00010ABE" w:rsidP="00680620">
      <w:pPr>
        <w:pStyle w:val="3"/>
        <w:spacing w:before="0" w:line="240" w:lineRule="auto"/>
        <w:rPr>
          <w:lang w:val="ru-RU"/>
        </w:rPr>
      </w:pPr>
      <w:r w:rsidRPr="000307FD">
        <w:rPr>
          <w:lang w:val="ru-RU"/>
        </w:rPr>
        <w:t>Николаевское самодержавие: государственный консерватизм</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Реформаторские и консервативные тенденции в политике Николая </w:t>
      </w:r>
      <w:r w:rsidRPr="000307FD">
        <w:rPr>
          <w:sz w:val="24"/>
          <w:szCs w:val="24"/>
        </w:rPr>
        <w:t>I</w:t>
      </w:r>
      <w:r w:rsidRPr="000307FD">
        <w:rPr>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0307FD">
        <w:rPr>
          <w:i/>
          <w:sz w:val="24"/>
          <w:szCs w:val="24"/>
          <w:lang w:val="ru-RU"/>
        </w:rPr>
        <w:t xml:space="preserve">централизация управления, политическая полиция, кодификация законов, цензура, попечительство об образовании. </w:t>
      </w:r>
      <w:r w:rsidRPr="000307FD">
        <w:rPr>
          <w:sz w:val="24"/>
          <w:szCs w:val="24"/>
          <w:lang w:val="ru-RU"/>
        </w:rPr>
        <w:t xml:space="preserve">Крестьянский вопрос. Реформа государственных крестьян П.Д.Киселева 1837-1841 гг. Официальная идеология: «православие, самодержавие, народность». </w:t>
      </w:r>
      <w:r w:rsidRPr="000307FD">
        <w:rPr>
          <w:i/>
          <w:sz w:val="24"/>
          <w:szCs w:val="24"/>
          <w:lang w:val="ru-RU"/>
        </w:rPr>
        <w:t>Формирование профессиональной бюрократии. Прогрессивное чиновничество: у истоков либерального реформаторства.</w:t>
      </w:r>
    </w:p>
    <w:p w:rsidR="00D34317" w:rsidRPr="000307FD" w:rsidRDefault="00010ABE" w:rsidP="00680620">
      <w:pPr>
        <w:pStyle w:val="a3"/>
        <w:ind w:right="112" w:firstLine="707"/>
        <w:rPr>
          <w:lang w:val="ru-RU"/>
        </w:rPr>
      </w:pPr>
      <w:r w:rsidRPr="000307FD">
        <w:rPr>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D34317" w:rsidRPr="000307FD" w:rsidRDefault="00010ABE" w:rsidP="00680620">
      <w:pPr>
        <w:pStyle w:val="3"/>
        <w:spacing w:before="0" w:line="240" w:lineRule="auto"/>
        <w:rPr>
          <w:lang w:val="ru-RU"/>
        </w:rPr>
      </w:pPr>
      <w:r w:rsidRPr="000307FD">
        <w:rPr>
          <w:lang w:val="ru-RU"/>
        </w:rPr>
        <w:t>Крепостнический социум. Деревня и город</w:t>
      </w:r>
    </w:p>
    <w:p w:rsidR="00D34317" w:rsidRPr="000307FD" w:rsidRDefault="00010ABE" w:rsidP="00680620">
      <w:pPr>
        <w:ind w:left="305" w:right="111" w:firstLine="707"/>
        <w:jc w:val="both"/>
        <w:rPr>
          <w:sz w:val="24"/>
          <w:szCs w:val="24"/>
          <w:lang w:val="ru-RU"/>
        </w:rPr>
      </w:pPr>
      <w:r w:rsidRPr="000307FD">
        <w:rPr>
          <w:sz w:val="24"/>
          <w:szCs w:val="24"/>
          <w:lang w:val="ru-RU"/>
        </w:rPr>
        <w:t xml:space="preserve">Сословная структура российского общества. Крепостное хозяйство. </w:t>
      </w:r>
      <w:r w:rsidRPr="000307FD">
        <w:rPr>
          <w:i/>
          <w:sz w:val="24"/>
          <w:szCs w:val="24"/>
          <w:lang w:val="ru-RU"/>
        </w:rPr>
        <w:t xml:space="preserve">Помещик и крестьянин, конфликты и сотрудничество. </w:t>
      </w:r>
      <w:r w:rsidRPr="000307FD">
        <w:rPr>
          <w:sz w:val="24"/>
          <w:szCs w:val="24"/>
          <w:lang w:val="ru-RU"/>
        </w:rPr>
        <w:t xml:space="preserve">Промышленный переворот и его особенности в России. Начало железнодорожного строительства. </w:t>
      </w:r>
      <w:r w:rsidRPr="000307FD">
        <w:rPr>
          <w:i/>
          <w:sz w:val="24"/>
          <w:szCs w:val="24"/>
          <w:lang w:val="ru-RU"/>
        </w:rPr>
        <w:t xml:space="preserve">Москва и Петербург: спор двух столиц. </w:t>
      </w:r>
      <w:r w:rsidRPr="000307FD">
        <w:rPr>
          <w:sz w:val="24"/>
          <w:szCs w:val="24"/>
          <w:lang w:val="ru-RU"/>
        </w:rPr>
        <w:t>Города как административные, торговые и промышленные центры. Городское самоуправление.</w:t>
      </w:r>
    </w:p>
    <w:p w:rsidR="00D34317" w:rsidRPr="000307FD" w:rsidRDefault="00010ABE" w:rsidP="00680620">
      <w:pPr>
        <w:pStyle w:val="3"/>
        <w:spacing w:before="0" w:line="240" w:lineRule="auto"/>
        <w:rPr>
          <w:lang w:val="ru-RU"/>
        </w:rPr>
      </w:pPr>
      <w:r w:rsidRPr="000307FD">
        <w:rPr>
          <w:lang w:val="ru-RU"/>
        </w:rPr>
        <w:t xml:space="preserve">Культурное пространство империи в первой половине </w:t>
      </w:r>
      <w:r w:rsidRPr="000307FD">
        <w:t>XIX</w:t>
      </w:r>
      <w:r w:rsidRPr="000307FD">
        <w:rPr>
          <w:lang w:val="ru-RU"/>
        </w:rPr>
        <w:t xml:space="preserve"> в.</w:t>
      </w:r>
    </w:p>
    <w:p w:rsidR="00D34317" w:rsidRPr="000307FD" w:rsidRDefault="00010ABE" w:rsidP="00680620">
      <w:pPr>
        <w:pStyle w:val="a3"/>
        <w:ind w:right="111" w:firstLine="707"/>
        <w:rPr>
          <w:lang w:val="ru-RU"/>
        </w:rPr>
      </w:pPr>
      <w:r w:rsidRPr="000307FD">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w:t>
      </w:r>
      <w:r w:rsidRPr="000307FD">
        <w:rPr>
          <w:lang w:val="ru-RU"/>
        </w:rPr>
        <w:lastRenderedPageBreak/>
        <w:t xml:space="preserve">географического общества. Школы и университеты. Народная культура. </w:t>
      </w:r>
      <w:r w:rsidRPr="000307FD">
        <w:rPr>
          <w:i/>
          <w:lang w:val="ru-RU"/>
        </w:rPr>
        <w:t xml:space="preserve">Культура повседневности: обретение комфорта. Жизнь в городе и в усадьбе. </w:t>
      </w:r>
      <w:r w:rsidRPr="000307FD">
        <w:rPr>
          <w:lang w:val="ru-RU"/>
        </w:rPr>
        <w:t>Российская культура как часть европейской культуры.</w:t>
      </w:r>
    </w:p>
    <w:p w:rsidR="00D34317" w:rsidRPr="000307FD" w:rsidRDefault="00010ABE" w:rsidP="00680620">
      <w:pPr>
        <w:pStyle w:val="3"/>
        <w:spacing w:before="0" w:line="240" w:lineRule="auto"/>
        <w:rPr>
          <w:lang w:val="ru-RU"/>
        </w:rPr>
      </w:pPr>
      <w:r w:rsidRPr="000307FD">
        <w:rPr>
          <w:lang w:val="ru-RU"/>
        </w:rPr>
        <w:t>Пространство империи: этнокультурный облик страны</w:t>
      </w:r>
    </w:p>
    <w:p w:rsidR="00D34317" w:rsidRPr="000307FD" w:rsidRDefault="00010ABE" w:rsidP="00680620">
      <w:pPr>
        <w:pStyle w:val="a3"/>
        <w:ind w:right="110" w:firstLine="707"/>
        <w:rPr>
          <w:lang w:val="ru-RU"/>
        </w:rPr>
      </w:pPr>
      <w:r w:rsidRPr="000307FD">
        <w:rPr>
          <w:lang w:val="ru-RU"/>
        </w:rPr>
        <w:t xml:space="preserve">Народы России в первой половине </w:t>
      </w:r>
      <w:r w:rsidRPr="000307FD">
        <w:t>XIX</w:t>
      </w:r>
      <w:r w:rsidRPr="000307FD">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307FD">
        <w:rPr>
          <w:i/>
          <w:lang w:val="ru-RU"/>
        </w:rPr>
        <w:t xml:space="preserve">Польское восстание 1830–1831 гг. </w:t>
      </w:r>
      <w:r w:rsidRPr="000307FD">
        <w:rPr>
          <w:lang w:val="ru-RU"/>
        </w:rPr>
        <w:t>Присоединение Грузии и Закавказья. Кавказская война. Движение Шамиля.</w:t>
      </w:r>
    </w:p>
    <w:p w:rsidR="00D34317" w:rsidRPr="000307FD" w:rsidRDefault="00010ABE" w:rsidP="00680620">
      <w:pPr>
        <w:pStyle w:val="3"/>
        <w:spacing w:before="0" w:line="240" w:lineRule="auto"/>
        <w:ind w:left="305" w:right="115" w:firstLine="707"/>
        <w:jc w:val="both"/>
        <w:rPr>
          <w:lang w:val="ru-RU"/>
        </w:rPr>
      </w:pPr>
      <w:r w:rsidRPr="000307FD">
        <w:rPr>
          <w:lang w:val="ru-RU"/>
        </w:rPr>
        <w:t>Формирование гражданского правосознания. Основные течения общественной мысли</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307FD">
        <w:rPr>
          <w:i/>
          <w:sz w:val="24"/>
          <w:szCs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307FD">
        <w:rPr>
          <w:i/>
          <w:sz w:val="24"/>
          <w:szCs w:val="24"/>
          <w:lang w:val="ru-RU"/>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34317" w:rsidRPr="000307FD" w:rsidRDefault="00010ABE" w:rsidP="00680620">
      <w:pPr>
        <w:pStyle w:val="3"/>
        <w:spacing w:before="0" w:line="240" w:lineRule="auto"/>
        <w:rPr>
          <w:lang w:val="ru-RU"/>
        </w:rPr>
      </w:pPr>
      <w:r w:rsidRPr="000307FD">
        <w:rPr>
          <w:lang w:val="ru-RU"/>
        </w:rPr>
        <w:t>Россия в эпоху реформ</w:t>
      </w:r>
    </w:p>
    <w:p w:rsidR="00D34317" w:rsidRPr="000307FD" w:rsidRDefault="00010ABE" w:rsidP="00680620">
      <w:pPr>
        <w:ind w:left="1013" w:right="181"/>
        <w:rPr>
          <w:b/>
          <w:sz w:val="24"/>
          <w:szCs w:val="24"/>
          <w:lang w:val="ru-RU"/>
        </w:rPr>
      </w:pPr>
      <w:r w:rsidRPr="000307FD">
        <w:rPr>
          <w:b/>
          <w:sz w:val="24"/>
          <w:szCs w:val="24"/>
          <w:lang w:val="ru-RU"/>
        </w:rPr>
        <w:t xml:space="preserve">Преобразования Александра </w:t>
      </w:r>
      <w:r w:rsidRPr="000307FD">
        <w:rPr>
          <w:b/>
          <w:sz w:val="24"/>
          <w:szCs w:val="24"/>
        </w:rPr>
        <w:t>II</w:t>
      </w:r>
      <w:r w:rsidRPr="000307FD">
        <w:rPr>
          <w:b/>
          <w:sz w:val="24"/>
          <w:szCs w:val="24"/>
          <w:lang w:val="ru-RU"/>
        </w:rPr>
        <w:t>: социальная и правовая модернизация</w:t>
      </w:r>
    </w:p>
    <w:p w:rsidR="00D34317" w:rsidRPr="000307FD" w:rsidRDefault="00010ABE" w:rsidP="00680620">
      <w:pPr>
        <w:pStyle w:val="a3"/>
        <w:ind w:right="115" w:firstLine="707"/>
        <w:rPr>
          <w:lang w:val="ru-RU"/>
        </w:rPr>
      </w:pPr>
      <w:r w:rsidRPr="000307FD">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307FD">
        <w:rPr>
          <w:i/>
          <w:lang w:val="ru-RU"/>
        </w:rPr>
        <w:t xml:space="preserve">Утверждение начал всесословности в правовом строе страны. </w:t>
      </w:r>
      <w:r w:rsidRPr="000307FD">
        <w:rPr>
          <w:lang w:val="ru-RU"/>
        </w:rPr>
        <w:t>Конституционный вопрос.</w:t>
      </w:r>
    </w:p>
    <w:p w:rsidR="00D34317" w:rsidRPr="000307FD" w:rsidRDefault="00010ABE" w:rsidP="00680620">
      <w:pPr>
        <w:pStyle w:val="a3"/>
        <w:ind w:right="109" w:firstLine="707"/>
        <w:rPr>
          <w:lang w:val="ru-RU"/>
        </w:rPr>
      </w:pPr>
      <w:r w:rsidRPr="000307FD">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34317" w:rsidRPr="000307FD" w:rsidRDefault="00010ABE" w:rsidP="00680620">
      <w:pPr>
        <w:pStyle w:val="3"/>
        <w:spacing w:before="0" w:line="240" w:lineRule="auto"/>
        <w:rPr>
          <w:lang w:val="ru-RU"/>
        </w:rPr>
      </w:pPr>
      <w:r w:rsidRPr="000307FD">
        <w:rPr>
          <w:lang w:val="ru-RU"/>
        </w:rPr>
        <w:t xml:space="preserve">«Народное самодержавие» Александра </w:t>
      </w:r>
      <w:r w:rsidRPr="000307FD">
        <w:t>III</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Идеология самобытного развития России. Государственный национализм. Реформы и «контрреформы». </w:t>
      </w:r>
      <w:r w:rsidRPr="000307FD">
        <w:rPr>
          <w:i/>
          <w:sz w:val="24"/>
          <w:szCs w:val="24"/>
          <w:lang w:val="ru-RU"/>
        </w:rPr>
        <w:t xml:space="preserve">Политика консервативной стабилизации. Ограничение общественной самодеятельности. </w:t>
      </w:r>
      <w:r w:rsidRPr="000307FD">
        <w:rPr>
          <w:sz w:val="24"/>
          <w:szCs w:val="24"/>
          <w:lang w:val="ru-RU"/>
        </w:rPr>
        <w:t xml:space="preserve">Местное самоуправление и самодержавие. Независимость суда и администрация. </w:t>
      </w:r>
      <w:r w:rsidRPr="000307FD">
        <w:rPr>
          <w:i/>
          <w:sz w:val="24"/>
          <w:szCs w:val="24"/>
          <w:lang w:val="ru-RU"/>
        </w:rPr>
        <w:t xml:space="preserve">Права университетов и власть попечителей. </w:t>
      </w:r>
      <w:r w:rsidRPr="000307FD">
        <w:rPr>
          <w:sz w:val="24"/>
          <w:szCs w:val="24"/>
          <w:lang w:val="ru-RU"/>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0307FD">
        <w:rPr>
          <w:i/>
          <w:sz w:val="24"/>
          <w:szCs w:val="24"/>
          <w:lang w:val="ru-RU"/>
        </w:rPr>
        <w:t>Финансовая политика</w:t>
      </w:r>
      <w:r w:rsidRPr="000307FD">
        <w:rPr>
          <w:sz w:val="24"/>
          <w:szCs w:val="24"/>
          <w:lang w:val="ru-RU"/>
        </w:rPr>
        <w:t xml:space="preserve">. </w:t>
      </w:r>
      <w:r w:rsidRPr="000307FD">
        <w:rPr>
          <w:i/>
          <w:sz w:val="24"/>
          <w:szCs w:val="24"/>
          <w:lang w:val="ru-RU"/>
        </w:rPr>
        <w:t>Консервация аграрных</w:t>
      </w:r>
      <w:r w:rsidRPr="000307FD">
        <w:rPr>
          <w:i/>
          <w:spacing w:val="-9"/>
          <w:sz w:val="24"/>
          <w:szCs w:val="24"/>
          <w:lang w:val="ru-RU"/>
        </w:rPr>
        <w:t xml:space="preserve"> </w:t>
      </w:r>
      <w:r w:rsidRPr="000307FD">
        <w:rPr>
          <w:i/>
          <w:sz w:val="24"/>
          <w:szCs w:val="24"/>
          <w:lang w:val="ru-RU"/>
        </w:rPr>
        <w:t>отношений.</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Пространство империи. Основные сферы и направления внешнеполитических интересов. Упрочение статуса великой державы. </w:t>
      </w:r>
      <w:r w:rsidRPr="000307FD">
        <w:rPr>
          <w:i/>
          <w:sz w:val="24"/>
          <w:szCs w:val="24"/>
          <w:lang w:val="ru-RU"/>
        </w:rPr>
        <w:t>Освоение государственной территории.</w:t>
      </w:r>
    </w:p>
    <w:p w:rsidR="00D34317" w:rsidRPr="000307FD" w:rsidRDefault="00010ABE" w:rsidP="00680620">
      <w:pPr>
        <w:pStyle w:val="3"/>
        <w:spacing w:before="0" w:line="240" w:lineRule="auto"/>
        <w:rPr>
          <w:lang w:val="ru-RU"/>
        </w:rPr>
      </w:pPr>
      <w:r w:rsidRPr="000307FD">
        <w:rPr>
          <w:lang w:val="ru-RU"/>
        </w:rPr>
        <w:t>Пореформенный социум. Сельское хозяйство и промышленность</w:t>
      </w:r>
    </w:p>
    <w:p w:rsidR="00D34317" w:rsidRPr="000307FD" w:rsidRDefault="00010ABE" w:rsidP="00680620">
      <w:pPr>
        <w:ind w:left="305" w:right="116" w:firstLine="707"/>
        <w:jc w:val="both"/>
        <w:rPr>
          <w:sz w:val="24"/>
          <w:szCs w:val="24"/>
          <w:lang w:val="ru-RU"/>
        </w:rPr>
      </w:pPr>
      <w:r w:rsidRPr="000307FD">
        <w:rPr>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307FD">
        <w:rPr>
          <w:i/>
          <w:sz w:val="24"/>
          <w:szCs w:val="24"/>
          <w:lang w:val="ru-RU"/>
        </w:rPr>
        <w:t xml:space="preserve">Помещичье «оскудение». Социальные типы крестьян и помещиков. </w:t>
      </w:r>
      <w:r w:rsidRPr="000307FD">
        <w:rPr>
          <w:sz w:val="24"/>
          <w:szCs w:val="24"/>
          <w:lang w:val="ru-RU"/>
        </w:rPr>
        <w:t>Дворяне-предприниматели.</w:t>
      </w:r>
    </w:p>
    <w:p w:rsidR="00D34317" w:rsidRPr="000307FD" w:rsidRDefault="00010ABE" w:rsidP="00680620">
      <w:pPr>
        <w:ind w:left="305" w:right="112" w:firstLine="707"/>
        <w:jc w:val="both"/>
        <w:rPr>
          <w:i/>
          <w:sz w:val="24"/>
          <w:szCs w:val="24"/>
          <w:lang w:val="ru-RU"/>
        </w:rPr>
      </w:pPr>
      <w:r w:rsidRPr="000307FD">
        <w:rPr>
          <w:sz w:val="24"/>
          <w:szCs w:val="24"/>
          <w:lang w:val="ru-RU"/>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307FD">
        <w:rPr>
          <w:i/>
          <w:sz w:val="24"/>
          <w:szCs w:val="24"/>
          <w:lang w:val="ru-RU"/>
        </w:rPr>
        <w:t>Государственные, общественные и частнопредпринимательские способы его решения.</w:t>
      </w:r>
    </w:p>
    <w:p w:rsidR="00D34317" w:rsidRPr="000307FD" w:rsidRDefault="00010ABE" w:rsidP="00680620">
      <w:pPr>
        <w:pStyle w:val="3"/>
        <w:spacing w:before="0" w:line="240" w:lineRule="auto"/>
        <w:rPr>
          <w:lang w:val="ru-RU"/>
        </w:rPr>
      </w:pPr>
      <w:r w:rsidRPr="000307FD">
        <w:rPr>
          <w:lang w:val="ru-RU"/>
        </w:rPr>
        <w:t xml:space="preserve">Культурное пространство империи во второй половине </w:t>
      </w:r>
      <w:r w:rsidRPr="000307FD">
        <w:t>XIX</w:t>
      </w:r>
      <w:r w:rsidRPr="000307FD">
        <w:rPr>
          <w:lang w:val="ru-RU"/>
        </w:rPr>
        <w:t xml:space="preserve"> в.</w:t>
      </w:r>
    </w:p>
    <w:p w:rsidR="00D34317" w:rsidRPr="000307FD" w:rsidRDefault="00010ABE" w:rsidP="00680620">
      <w:pPr>
        <w:pStyle w:val="a3"/>
        <w:ind w:right="111" w:firstLine="707"/>
        <w:rPr>
          <w:lang w:val="ru-RU"/>
        </w:rPr>
      </w:pPr>
      <w:r w:rsidRPr="000307FD">
        <w:rPr>
          <w:lang w:val="ru-RU"/>
        </w:rPr>
        <w:t xml:space="preserve">Культура и быт народов России во второй половине </w:t>
      </w:r>
      <w:r w:rsidRPr="000307FD">
        <w:t>XIX</w:t>
      </w:r>
      <w:r w:rsidRPr="000307FD">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307FD">
        <w:rPr>
          <w:i/>
          <w:lang w:val="ru-RU"/>
        </w:rPr>
        <w:t xml:space="preserve">Роль печатного слова в формировании общественного мнения. Народная, элитарная и массовая культура. </w:t>
      </w:r>
      <w:r w:rsidRPr="000307FD">
        <w:rPr>
          <w:lang w:val="ru-RU"/>
        </w:rPr>
        <w:t xml:space="preserve">Российская культура </w:t>
      </w:r>
      <w:r w:rsidRPr="000307FD">
        <w:t>XIX</w:t>
      </w:r>
      <w:r w:rsidRPr="000307FD">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D34317" w:rsidRPr="000307FD" w:rsidRDefault="00010ABE" w:rsidP="00680620">
      <w:pPr>
        <w:pStyle w:val="3"/>
        <w:spacing w:before="0" w:line="240" w:lineRule="auto"/>
        <w:rPr>
          <w:lang w:val="ru-RU"/>
        </w:rPr>
      </w:pPr>
      <w:r w:rsidRPr="000307FD">
        <w:rPr>
          <w:lang w:val="ru-RU"/>
        </w:rPr>
        <w:t>Этнокультурный облик империи</w:t>
      </w:r>
    </w:p>
    <w:p w:rsidR="00D34317" w:rsidRPr="000307FD" w:rsidRDefault="00010ABE" w:rsidP="00680620">
      <w:pPr>
        <w:ind w:left="305" w:right="111" w:firstLine="707"/>
        <w:jc w:val="both"/>
        <w:rPr>
          <w:sz w:val="24"/>
          <w:szCs w:val="24"/>
          <w:lang w:val="ru-RU"/>
        </w:rPr>
      </w:pPr>
      <w:r w:rsidRPr="000307FD">
        <w:rPr>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0307FD">
        <w:rPr>
          <w:sz w:val="24"/>
          <w:szCs w:val="24"/>
        </w:rPr>
        <w:t>XIX</w:t>
      </w:r>
      <w:r w:rsidRPr="000307FD">
        <w:rPr>
          <w:sz w:val="24"/>
          <w:szCs w:val="24"/>
          <w:lang w:val="ru-RU"/>
        </w:rPr>
        <w:t xml:space="preserve"> в. </w:t>
      </w:r>
      <w:r w:rsidRPr="000307FD">
        <w:rPr>
          <w:i/>
          <w:sz w:val="24"/>
          <w:szCs w:val="24"/>
          <w:lang w:val="ru-RU"/>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0307FD">
        <w:rPr>
          <w:sz w:val="24"/>
          <w:szCs w:val="24"/>
          <w:lang w:val="ru-RU"/>
        </w:rPr>
        <w:t>Национальные движения народов России. Взаимодействие национальных культур и</w:t>
      </w:r>
      <w:r w:rsidRPr="000307FD">
        <w:rPr>
          <w:spacing w:val="-14"/>
          <w:sz w:val="24"/>
          <w:szCs w:val="24"/>
          <w:lang w:val="ru-RU"/>
        </w:rPr>
        <w:t xml:space="preserve"> </w:t>
      </w:r>
      <w:r w:rsidRPr="000307FD">
        <w:rPr>
          <w:sz w:val="24"/>
          <w:szCs w:val="24"/>
          <w:lang w:val="ru-RU"/>
        </w:rPr>
        <w:t>народов.</w:t>
      </w:r>
    </w:p>
    <w:p w:rsidR="00D34317" w:rsidRPr="000307FD" w:rsidRDefault="00010ABE" w:rsidP="00680620">
      <w:pPr>
        <w:pStyle w:val="3"/>
        <w:spacing w:before="0" w:line="240" w:lineRule="auto"/>
        <w:ind w:left="305" w:right="117" w:firstLine="707"/>
        <w:jc w:val="both"/>
        <w:rPr>
          <w:lang w:val="ru-RU"/>
        </w:rPr>
      </w:pPr>
      <w:r w:rsidRPr="000307FD">
        <w:rPr>
          <w:lang w:val="ru-RU"/>
        </w:rPr>
        <w:t>Формирование гражданского общества и основные направления общественных движений</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307FD">
        <w:rPr>
          <w:i/>
          <w:sz w:val="24"/>
          <w:szCs w:val="24"/>
          <w:lang w:val="ru-RU"/>
        </w:rPr>
        <w:t>Студенческое движение. Рабочее движение. Женское движение.</w:t>
      </w:r>
    </w:p>
    <w:p w:rsidR="00D34317" w:rsidRPr="000307FD" w:rsidRDefault="00010ABE" w:rsidP="00680620">
      <w:pPr>
        <w:ind w:left="305" w:right="114" w:firstLine="707"/>
        <w:jc w:val="both"/>
        <w:rPr>
          <w:i/>
          <w:sz w:val="24"/>
          <w:szCs w:val="24"/>
          <w:lang w:val="ru-RU"/>
        </w:rPr>
      </w:pPr>
      <w:r w:rsidRPr="000307FD">
        <w:rPr>
          <w:sz w:val="24"/>
          <w:szCs w:val="24"/>
          <w:lang w:val="ru-RU"/>
        </w:rPr>
        <w:t xml:space="preserve">Идейные течения и общественное движение. </w:t>
      </w:r>
      <w:r w:rsidRPr="000307FD">
        <w:rPr>
          <w:i/>
          <w:sz w:val="24"/>
          <w:szCs w:val="24"/>
          <w:lang w:val="ru-RU"/>
        </w:rPr>
        <w:t xml:space="preserve">Влияние позитивизма, дарвинизма, марксизма и других направлений европейской общественной мысли. </w:t>
      </w:r>
      <w:r w:rsidRPr="000307FD">
        <w:rPr>
          <w:sz w:val="24"/>
          <w:szCs w:val="24"/>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307FD">
        <w:rPr>
          <w:i/>
          <w:sz w:val="24"/>
          <w:szCs w:val="24"/>
          <w:lang w:val="ru-RU"/>
        </w:rPr>
        <w:t>Народнические  кружки:  идеология  и  практика.  Большое  общество   пропаганды.</w:t>
      </w:r>
    </w:p>
    <w:p w:rsidR="00D34317" w:rsidRPr="000307FD" w:rsidRDefault="00010ABE" w:rsidP="00680620">
      <w:pPr>
        <w:ind w:left="305" w:right="111"/>
        <w:jc w:val="both"/>
        <w:rPr>
          <w:i/>
          <w:sz w:val="24"/>
          <w:szCs w:val="24"/>
          <w:lang w:val="ru-RU"/>
        </w:rPr>
      </w:pPr>
      <w:r w:rsidRPr="000307FD">
        <w:rPr>
          <w:i/>
          <w:sz w:val="24"/>
          <w:szCs w:val="24"/>
          <w:lang w:val="ru-RU"/>
        </w:rPr>
        <w:t xml:space="preserve">«Хождение в народ». «Земля и воля» и ее раскол. «Черный передел» и «Народная воля». </w:t>
      </w:r>
      <w:r w:rsidRPr="000307FD">
        <w:rPr>
          <w:sz w:val="24"/>
          <w:szCs w:val="24"/>
          <w:lang w:val="ru-RU"/>
        </w:rPr>
        <w:t xml:space="preserve">Политический терроризм. Распространение марксизма и формирование социал-демократии. </w:t>
      </w:r>
      <w:r w:rsidRPr="000307FD">
        <w:rPr>
          <w:i/>
          <w:sz w:val="24"/>
          <w:szCs w:val="24"/>
          <w:lang w:val="ru-RU"/>
        </w:rPr>
        <w:t xml:space="preserve">Группа «Освобождение труда». «Союз борьбы за  освобождение рабочего класса». </w:t>
      </w:r>
      <w:r w:rsidRPr="000307FD">
        <w:rPr>
          <w:i/>
          <w:sz w:val="24"/>
          <w:szCs w:val="24"/>
        </w:rPr>
        <w:t>I</w:t>
      </w:r>
      <w:r w:rsidRPr="000307FD">
        <w:rPr>
          <w:i/>
          <w:sz w:val="24"/>
          <w:szCs w:val="24"/>
          <w:lang w:val="ru-RU"/>
        </w:rPr>
        <w:t xml:space="preserve"> съезд</w:t>
      </w:r>
      <w:r w:rsidRPr="000307FD">
        <w:rPr>
          <w:i/>
          <w:spacing w:val="-4"/>
          <w:sz w:val="24"/>
          <w:szCs w:val="24"/>
          <w:lang w:val="ru-RU"/>
        </w:rPr>
        <w:t xml:space="preserve"> </w:t>
      </w:r>
      <w:r w:rsidRPr="000307FD">
        <w:rPr>
          <w:i/>
          <w:sz w:val="24"/>
          <w:szCs w:val="24"/>
          <w:lang w:val="ru-RU"/>
        </w:rPr>
        <w:t>РСДРП.</w:t>
      </w:r>
    </w:p>
    <w:p w:rsidR="00D34317" w:rsidRPr="000307FD" w:rsidRDefault="00010ABE" w:rsidP="00680620">
      <w:pPr>
        <w:pStyle w:val="3"/>
        <w:spacing w:before="0" w:line="240" w:lineRule="auto"/>
        <w:rPr>
          <w:lang w:val="ru-RU"/>
        </w:rPr>
      </w:pPr>
      <w:r w:rsidRPr="000307FD">
        <w:rPr>
          <w:lang w:val="ru-RU"/>
        </w:rPr>
        <w:t>Кризис империи в начале ХХ века</w:t>
      </w:r>
    </w:p>
    <w:p w:rsidR="00D34317" w:rsidRPr="000307FD" w:rsidRDefault="00010ABE" w:rsidP="00680620">
      <w:pPr>
        <w:pStyle w:val="a3"/>
        <w:ind w:right="116" w:firstLine="707"/>
        <w:rPr>
          <w:lang w:val="ru-RU"/>
        </w:rPr>
      </w:pPr>
      <w:r w:rsidRPr="000307FD">
        <w:rPr>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w:t>
      </w:r>
    </w:p>
    <w:p w:rsidR="00D34317" w:rsidRPr="000307FD" w:rsidRDefault="00010ABE" w:rsidP="00680620">
      <w:pPr>
        <w:ind w:left="305" w:right="113"/>
        <w:jc w:val="both"/>
        <w:rPr>
          <w:sz w:val="24"/>
          <w:szCs w:val="24"/>
          <w:lang w:val="ru-RU"/>
        </w:rPr>
      </w:pPr>
      <w:r w:rsidRPr="000307FD">
        <w:rPr>
          <w:sz w:val="24"/>
          <w:szCs w:val="24"/>
          <w:lang w:val="ru-RU"/>
        </w:rPr>
        <w:t xml:space="preserve">городов. Новониколаевск (Новосибирск) – пример нового транспортного и промышленного центра. </w:t>
      </w:r>
      <w:r w:rsidRPr="000307FD">
        <w:rPr>
          <w:i/>
          <w:sz w:val="24"/>
          <w:szCs w:val="24"/>
          <w:lang w:val="ru-RU"/>
        </w:rPr>
        <w:t xml:space="preserve">Отечественный и иностранный капитал, его роль в индустриализации страны. </w:t>
      </w:r>
      <w:r w:rsidRPr="000307FD">
        <w:rPr>
          <w:sz w:val="24"/>
          <w:szCs w:val="24"/>
          <w:lang w:val="ru-RU"/>
        </w:rPr>
        <w:t>Россия – мировой экспортер хлеба. Аграрный вопрос.</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307FD">
        <w:rPr>
          <w:i/>
          <w:sz w:val="24"/>
          <w:szCs w:val="24"/>
          <w:lang w:val="ru-RU"/>
        </w:rPr>
        <w:t xml:space="preserve">Положение женщины в обществе. Церковь в условиях кризиса имперской идеологии. Распространение </w:t>
      </w:r>
      <w:r w:rsidRPr="000307FD">
        <w:rPr>
          <w:i/>
          <w:sz w:val="24"/>
          <w:szCs w:val="24"/>
          <w:lang w:val="ru-RU"/>
        </w:rPr>
        <w:lastRenderedPageBreak/>
        <w:t>светской этики и культуры.</w:t>
      </w:r>
    </w:p>
    <w:p w:rsidR="00D34317" w:rsidRPr="000307FD" w:rsidRDefault="00010ABE" w:rsidP="00680620">
      <w:pPr>
        <w:pStyle w:val="a3"/>
        <w:ind w:right="105" w:firstLine="707"/>
        <w:rPr>
          <w:lang w:val="ru-RU"/>
        </w:rPr>
      </w:pPr>
      <w:r w:rsidRPr="000307FD">
        <w:rPr>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D34317" w:rsidRPr="000307FD" w:rsidRDefault="00010ABE" w:rsidP="00680620">
      <w:pPr>
        <w:pStyle w:val="3"/>
        <w:spacing w:before="0" w:line="240" w:lineRule="auto"/>
        <w:rPr>
          <w:lang w:val="ru-RU"/>
        </w:rPr>
      </w:pPr>
      <w:r w:rsidRPr="000307FD">
        <w:rPr>
          <w:lang w:val="ru-RU"/>
        </w:rPr>
        <w:t>Первая российская революция 1905-1907 гг. Начало парламентаризма</w:t>
      </w:r>
    </w:p>
    <w:p w:rsidR="00D34317" w:rsidRPr="000307FD" w:rsidRDefault="00010ABE" w:rsidP="00680620">
      <w:pPr>
        <w:pStyle w:val="a3"/>
        <w:ind w:right="110" w:firstLine="707"/>
        <w:rPr>
          <w:i/>
          <w:lang w:val="ru-RU"/>
        </w:rPr>
      </w:pPr>
      <w:r w:rsidRPr="000307FD">
        <w:rPr>
          <w:lang w:val="ru-RU"/>
        </w:rPr>
        <w:t xml:space="preserve">Николай </w:t>
      </w:r>
      <w:r w:rsidRPr="000307FD">
        <w:t>II</w:t>
      </w:r>
      <w:r w:rsidRPr="000307FD">
        <w:rPr>
          <w:lang w:val="ru-RU"/>
        </w:rPr>
        <w:t xml:space="preserve"> и его окружение. Деятельность В.К. Плеве на посту министра внутренних  дел.  Оппозиционное  либеральное  движение.  </w:t>
      </w:r>
      <w:r w:rsidRPr="000307FD">
        <w:rPr>
          <w:i/>
          <w:lang w:val="ru-RU"/>
        </w:rPr>
        <w:t xml:space="preserve">«Союз  </w:t>
      </w:r>
      <w:r w:rsidRPr="000307FD">
        <w:rPr>
          <w:i/>
          <w:spacing w:val="55"/>
          <w:lang w:val="ru-RU"/>
        </w:rPr>
        <w:t xml:space="preserve"> </w:t>
      </w:r>
      <w:r w:rsidRPr="000307FD">
        <w:rPr>
          <w:i/>
          <w:lang w:val="ru-RU"/>
        </w:rPr>
        <w:t>освобождения».</w:t>
      </w:r>
    </w:p>
    <w:p w:rsidR="00D34317" w:rsidRPr="000307FD" w:rsidRDefault="00010ABE" w:rsidP="00680620">
      <w:pPr>
        <w:ind w:left="305"/>
        <w:jc w:val="both"/>
        <w:rPr>
          <w:i/>
          <w:sz w:val="24"/>
          <w:szCs w:val="24"/>
          <w:lang w:val="ru-RU"/>
        </w:rPr>
      </w:pPr>
      <w:r w:rsidRPr="000307FD">
        <w:rPr>
          <w:i/>
          <w:sz w:val="24"/>
          <w:szCs w:val="24"/>
          <w:lang w:val="ru-RU"/>
        </w:rPr>
        <w:t>«Банкетная кампания».</w:t>
      </w:r>
    </w:p>
    <w:p w:rsidR="00D34317" w:rsidRPr="000307FD" w:rsidRDefault="00010ABE" w:rsidP="00680620">
      <w:pPr>
        <w:pStyle w:val="a3"/>
        <w:ind w:right="110" w:firstLine="707"/>
        <w:rPr>
          <w:i/>
          <w:lang w:val="ru-RU"/>
        </w:rPr>
      </w:pPr>
      <w:r w:rsidRPr="000307FD">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0307FD">
        <w:rPr>
          <w:i/>
          <w:lang w:val="ru-RU"/>
        </w:rPr>
        <w:t>Политический терроризм.</w:t>
      </w:r>
    </w:p>
    <w:p w:rsidR="00D34317" w:rsidRPr="000307FD" w:rsidRDefault="00010ABE" w:rsidP="00680620">
      <w:pPr>
        <w:pStyle w:val="a3"/>
        <w:ind w:right="116" w:firstLine="707"/>
        <w:rPr>
          <w:lang w:val="ru-RU"/>
        </w:rPr>
      </w:pPr>
      <w:r w:rsidRPr="000307FD">
        <w:rPr>
          <w:lang w:val="ru-RU"/>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D34317" w:rsidRPr="000307FD" w:rsidRDefault="00010ABE" w:rsidP="00680620">
      <w:pPr>
        <w:pStyle w:val="a3"/>
        <w:ind w:right="110" w:firstLine="707"/>
        <w:rPr>
          <w:lang w:val="ru-RU"/>
        </w:rPr>
      </w:pPr>
      <w:r w:rsidRPr="000307FD">
        <w:rPr>
          <w:lang w:val="ru-RU"/>
        </w:rPr>
        <w:t xml:space="preserve">Формирование многопартийной системы. Политические партии, массовые движения и их лидеры. </w:t>
      </w:r>
      <w:r w:rsidRPr="000307FD">
        <w:rPr>
          <w:i/>
          <w:lang w:val="ru-RU"/>
        </w:rPr>
        <w:t xml:space="preserve">Неонароднические партии и организации (социалисты- революционеры). </w:t>
      </w:r>
      <w:r w:rsidRPr="000307FD">
        <w:rPr>
          <w:lang w:val="ru-RU"/>
        </w:rPr>
        <w:t xml:space="preserve">Социал-демократия: большевики и меньшевики. Либеральные партии (кадеты, октябристы). </w:t>
      </w:r>
      <w:r w:rsidRPr="000307FD">
        <w:rPr>
          <w:i/>
          <w:lang w:val="ru-RU"/>
        </w:rPr>
        <w:t>Национальные партии</w:t>
      </w:r>
      <w:r w:rsidRPr="000307FD">
        <w:rPr>
          <w:lang w:val="ru-RU"/>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34317" w:rsidRPr="000307FD" w:rsidRDefault="00010ABE" w:rsidP="00680620">
      <w:pPr>
        <w:ind w:left="305" w:right="112" w:firstLine="707"/>
        <w:jc w:val="both"/>
        <w:rPr>
          <w:sz w:val="24"/>
          <w:szCs w:val="24"/>
          <w:lang w:val="ru-RU"/>
        </w:rPr>
      </w:pPr>
      <w:r w:rsidRPr="000307FD">
        <w:rPr>
          <w:i/>
          <w:sz w:val="24"/>
          <w:szCs w:val="24"/>
          <w:lang w:val="ru-RU"/>
        </w:rPr>
        <w:t xml:space="preserve">Избирательный   закон   11   декабря   1905   г.   Избирательная   кампания   в </w:t>
      </w:r>
      <w:r w:rsidRPr="000307FD">
        <w:rPr>
          <w:i/>
          <w:sz w:val="24"/>
          <w:szCs w:val="24"/>
        </w:rPr>
        <w:t>I</w:t>
      </w:r>
      <w:r w:rsidRPr="000307FD">
        <w:rPr>
          <w:i/>
          <w:sz w:val="24"/>
          <w:szCs w:val="24"/>
          <w:lang w:val="ru-RU"/>
        </w:rPr>
        <w:t xml:space="preserve"> Государственную думу. Основные государственные законы 23 апреля 1906 г. </w:t>
      </w:r>
      <w:r w:rsidRPr="000307FD">
        <w:rPr>
          <w:sz w:val="24"/>
          <w:szCs w:val="24"/>
          <w:lang w:val="ru-RU"/>
        </w:rPr>
        <w:t xml:space="preserve">Деятельность </w:t>
      </w:r>
      <w:r w:rsidRPr="000307FD">
        <w:rPr>
          <w:sz w:val="24"/>
          <w:szCs w:val="24"/>
        </w:rPr>
        <w:t>I</w:t>
      </w:r>
      <w:r w:rsidRPr="000307FD">
        <w:rPr>
          <w:sz w:val="24"/>
          <w:szCs w:val="24"/>
          <w:lang w:val="ru-RU"/>
        </w:rPr>
        <w:t xml:space="preserve"> и </w:t>
      </w:r>
      <w:r w:rsidRPr="000307FD">
        <w:rPr>
          <w:sz w:val="24"/>
          <w:szCs w:val="24"/>
        </w:rPr>
        <w:t>II</w:t>
      </w:r>
      <w:r w:rsidRPr="000307FD">
        <w:rPr>
          <w:sz w:val="24"/>
          <w:szCs w:val="24"/>
          <w:lang w:val="ru-RU"/>
        </w:rPr>
        <w:t xml:space="preserve"> Государственной думы: итоги и уроки.</w:t>
      </w:r>
    </w:p>
    <w:p w:rsidR="00D34317" w:rsidRPr="000307FD" w:rsidRDefault="00010ABE" w:rsidP="00680620">
      <w:pPr>
        <w:pStyle w:val="3"/>
        <w:spacing w:before="0" w:line="240" w:lineRule="auto"/>
        <w:rPr>
          <w:lang w:val="ru-RU"/>
        </w:rPr>
      </w:pPr>
      <w:r w:rsidRPr="000307FD">
        <w:rPr>
          <w:lang w:val="ru-RU"/>
        </w:rPr>
        <w:t>Общество и власть после революции</w:t>
      </w:r>
    </w:p>
    <w:p w:rsidR="00D34317" w:rsidRPr="000307FD" w:rsidRDefault="00010ABE" w:rsidP="00680620">
      <w:pPr>
        <w:pStyle w:val="a3"/>
        <w:ind w:right="112" w:firstLine="707"/>
        <w:rPr>
          <w:i/>
          <w:lang w:val="ru-RU"/>
        </w:rPr>
      </w:pPr>
      <w:r w:rsidRPr="000307FD">
        <w:rPr>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0307FD">
        <w:t>III</w:t>
      </w:r>
      <w:r w:rsidRPr="000307FD">
        <w:rPr>
          <w:lang w:val="ru-RU"/>
        </w:rPr>
        <w:t xml:space="preserve"> и </w:t>
      </w:r>
      <w:r w:rsidRPr="000307FD">
        <w:t>IV</w:t>
      </w:r>
      <w:r w:rsidRPr="000307FD">
        <w:rPr>
          <w:lang w:val="ru-RU"/>
        </w:rPr>
        <w:t xml:space="preserve"> Государственная дума. Идейно-политический спектр. Общественный и социальный подъем. </w:t>
      </w:r>
      <w:r w:rsidRPr="000307FD">
        <w:rPr>
          <w:i/>
          <w:lang w:val="ru-RU"/>
        </w:rPr>
        <w:t>Национальные партии и фракции в Государственной Думе.</w:t>
      </w:r>
    </w:p>
    <w:p w:rsidR="00D34317" w:rsidRPr="000307FD" w:rsidRDefault="00010ABE" w:rsidP="00680620">
      <w:pPr>
        <w:pStyle w:val="a3"/>
        <w:ind w:right="114" w:firstLine="707"/>
        <w:rPr>
          <w:lang w:val="ru-RU"/>
        </w:rPr>
      </w:pPr>
      <w:r w:rsidRPr="000307FD">
        <w:rPr>
          <w:lang w:val="ru-RU"/>
        </w:rPr>
        <w:t>Обострение международной обстановки. Блоковая система и участие в ней России. Россия в преддверии мировой катастрофы.</w:t>
      </w:r>
    </w:p>
    <w:p w:rsidR="00D34317" w:rsidRPr="000307FD" w:rsidRDefault="00010ABE" w:rsidP="00680620">
      <w:pPr>
        <w:pStyle w:val="3"/>
        <w:spacing w:before="0" w:line="240" w:lineRule="auto"/>
        <w:rPr>
          <w:lang w:val="ru-RU"/>
        </w:rPr>
      </w:pPr>
      <w:r w:rsidRPr="000307FD">
        <w:rPr>
          <w:lang w:val="ru-RU"/>
        </w:rPr>
        <w:t>«Серебряный век» российской культуры</w:t>
      </w:r>
    </w:p>
    <w:p w:rsidR="00D34317" w:rsidRPr="000307FD" w:rsidRDefault="00010ABE" w:rsidP="00680620">
      <w:pPr>
        <w:pStyle w:val="a3"/>
        <w:ind w:right="109" w:firstLine="707"/>
        <w:rPr>
          <w:lang w:val="ru-RU"/>
        </w:rPr>
      </w:pPr>
      <w:r w:rsidRPr="000307FD">
        <w:rPr>
          <w:lang w:val="ru-RU"/>
        </w:rPr>
        <w:t xml:space="preserve">Новые явления в художественной литературе и искусстве.  Мировоззренческие ценности и стиль жизни. Литература начала </w:t>
      </w:r>
      <w:r w:rsidRPr="000307FD">
        <w:t>XX</w:t>
      </w:r>
      <w:r w:rsidRPr="000307FD">
        <w:rPr>
          <w:lang w:val="ru-RU"/>
        </w:rPr>
        <w:t xml:space="preserve"> века.</w:t>
      </w:r>
      <w:r w:rsidRPr="000307FD">
        <w:rPr>
          <w:spacing w:val="-5"/>
          <w:lang w:val="ru-RU"/>
        </w:rPr>
        <w:t xml:space="preserve"> </w:t>
      </w:r>
      <w:r w:rsidRPr="000307FD">
        <w:rPr>
          <w:lang w:val="ru-RU"/>
        </w:rPr>
        <w:t>Живопись.</w:t>
      </w:r>
    </w:p>
    <w:p w:rsidR="00D34317" w:rsidRPr="000307FD" w:rsidRDefault="00010ABE" w:rsidP="00680620">
      <w:pPr>
        <w:pStyle w:val="a3"/>
        <w:ind w:right="119" w:firstLine="0"/>
        <w:rPr>
          <w:lang w:val="ru-RU"/>
        </w:rPr>
      </w:pPr>
      <w:r w:rsidRPr="000307FD">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34317" w:rsidRPr="000307FD" w:rsidRDefault="00010ABE" w:rsidP="00680620">
      <w:pPr>
        <w:pStyle w:val="a3"/>
        <w:ind w:right="115" w:firstLine="707"/>
        <w:rPr>
          <w:lang w:val="ru-RU"/>
        </w:rPr>
      </w:pPr>
      <w:r w:rsidRPr="000307FD">
        <w:rPr>
          <w:lang w:val="ru-RU"/>
        </w:rPr>
        <w:t>Развитие народного просвещения: попытка преодоления разрыва между образованным обществом и народом.</w:t>
      </w:r>
    </w:p>
    <w:p w:rsidR="00D34317" w:rsidRPr="000307FD" w:rsidRDefault="00010ABE" w:rsidP="00680620">
      <w:pPr>
        <w:pStyle w:val="a3"/>
        <w:ind w:right="119" w:firstLine="707"/>
        <w:rPr>
          <w:lang w:val="ru-RU"/>
        </w:rPr>
      </w:pPr>
      <w:r w:rsidRPr="000307FD">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0307FD">
        <w:t>XX</w:t>
      </w:r>
      <w:r w:rsidRPr="000307FD">
        <w:rPr>
          <w:lang w:val="ru-RU"/>
        </w:rPr>
        <w:t xml:space="preserve"> в. в мировую культуру.</w:t>
      </w:r>
    </w:p>
    <w:p w:rsidR="00D34317" w:rsidRPr="000307FD" w:rsidRDefault="00010ABE" w:rsidP="00680620">
      <w:pPr>
        <w:pStyle w:val="3"/>
        <w:spacing w:before="0" w:line="240" w:lineRule="auto"/>
        <w:rPr>
          <w:lang w:val="ru-RU"/>
        </w:rPr>
      </w:pPr>
      <w:r w:rsidRPr="000307FD">
        <w:rPr>
          <w:lang w:val="ru-RU"/>
        </w:rPr>
        <w:t>Региональный компонент</w:t>
      </w:r>
    </w:p>
    <w:p w:rsidR="00D34317" w:rsidRPr="000307FD" w:rsidRDefault="00010ABE" w:rsidP="00680620">
      <w:pPr>
        <w:pStyle w:val="a3"/>
        <w:ind w:left="1013" w:right="181" w:firstLine="0"/>
        <w:jc w:val="left"/>
        <w:rPr>
          <w:lang w:val="ru-RU"/>
        </w:rPr>
      </w:pPr>
      <w:r w:rsidRPr="000307FD">
        <w:rPr>
          <w:lang w:val="ru-RU"/>
        </w:rPr>
        <w:t xml:space="preserve">Наш регион в </w:t>
      </w:r>
      <w:r w:rsidRPr="000307FD">
        <w:t>XIX</w:t>
      </w:r>
      <w:r w:rsidRPr="000307FD">
        <w:rPr>
          <w:lang w:val="ru-RU"/>
        </w:rPr>
        <w:t xml:space="preserve"> в.</w:t>
      </w:r>
    </w:p>
    <w:p w:rsidR="00D34317" w:rsidRPr="000307FD" w:rsidRDefault="00010ABE" w:rsidP="00680620">
      <w:pPr>
        <w:pStyle w:val="3"/>
        <w:spacing w:before="0" w:line="240" w:lineRule="auto"/>
        <w:ind w:right="5560"/>
        <w:rPr>
          <w:lang w:val="ru-RU"/>
        </w:rPr>
      </w:pPr>
      <w:r w:rsidRPr="000307FD">
        <w:rPr>
          <w:lang w:val="ru-RU"/>
        </w:rPr>
        <w:t>Всеобщая история История Древнего мира</w:t>
      </w:r>
    </w:p>
    <w:p w:rsidR="00D34317" w:rsidRPr="000307FD" w:rsidRDefault="00010ABE" w:rsidP="00680620">
      <w:pPr>
        <w:pStyle w:val="a3"/>
        <w:ind w:right="111" w:firstLine="707"/>
        <w:rPr>
          <w:lang w:val="ru-RU"/>
        </w:rPr>
      </w:pPr>
      <w:r w:rsidRPr="000307FD">
        <w:rPr>
          <w:lang w:val="ru-RU"/>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34317" w:rsidRPr="000307FD" w:rsidRDefault="00010ABE" w:rsidP="00680620">
      <w:pPr>
        <w:pStyle w:val="a3"/>
        <w:ind w:right="113" w:firstLine="707"/>
        <w:rPr>
          <w:lang w:val="ru-RU"/>
        </w:rPr>
      </w:pPr>
      <w:r w:rsidRPr="000307FD">
        <w:rPr>
          <w:b/>
          <w:lang w:val="ru-RU"/>
        </w:rPr>
        <w:t xml:space="preserve">Первобытность. </w:t>
      </w:r>
      <w:r w:rsidRPr="000307FD">
        <w:rPr>
          <w:lang w:val="ru-RU"/>
        </w:rPr>
        <w:t xml:space="preserve">Расселение древнейшего человека. Человек разумный. Условия жизни и занятия первобытных людей. Представления об окружающем  </w:t>
      </w:r>
      <w:r w:rsidRPr="000307FD">
        <w:rPr>
          <w:lang w:val="ru-RU"/>
        </w:rPr>
        <w:lastRenderedPageBreak/>
        <w:t>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w:t>
      </w:r>
      <w:r w:rsidRPr="000307FD">
        <w:rPr>
          <w:spacing w:val="-22"/>
          <w:lang w:val="ru-RU"/>
        </w:rPr>
        <w:t xml:space="preserve"> </w:t>
      </w:r>
      <w:r w:rsidRPr="000307FD">
        <w:rPr>
          <w:lang w:val="ru-RU"/>
        </w:rPr>
        <w:t>цивилизаций.</w:t>
      </w:r>
    </w:p>
    <w:p w:rsidR="00D34317" w:rsidRPr="000307FD" w:rsidRDefault="00010ABE" w:rsidP="00680620">
      <w:pPr>
        <w:ind w:left="1013" w:right="181"/>
        <w:rPr>
          <w:sz w:val="24"/>
          <w:szCs w:val="24"/>
          <w:lang w:val="ru-RU"/>
        </w:rPr>
      </w:pPr>
      <w:r w:rsidRPr="000307FD">
        <w:rPr>
          <w:b/>
          <w:sz w:val="24"/>
          <w:szCs w:val="24"/>
          <w:lang w:val="ru-RU"/>
        </w:rPr>
        <w:t xml:space="preserve">Древний мир: </w:t>
      </w:r>
      <w:r w:rsidRPr="000307FD">
        <w:rPr>
          <w:sz w:val="24"/>
          <w:szCs w:val="24"/>
          <w:lang w:val="ru-RU"/>
        </w:rPr>
        <w:t>понятие и хронология. Карта Древнего мира.</w:t>
      </w:r>
    </w:p>
    <w:p w:rsidR="00D34317" w:rsidRPr="000307FD" w:rsidRDefault="00010ABE" w:rsidP="00680620">
      <w:pPr>
        <w:pStyle w:val="3"/>
        <w:spacing w:before="0" w:line="240" w:lineRule="auto"/>
        <w:rPr>
          <w:lang w:val="ru-RU"/>
        </w:rPr>
      </w:pPr>
      <w:r w:rsidRPr="000307FD">
        <w:rPr>
          <w:lang w:val="ru-RU"/>
        </w:rPr>
        <w:t>Древний Восток</w:t>
      </w:r>
    </w:p>
    <w:p w:rsidR="00D34317" w:rsidRPr="000307FD" w:rsidRDefault="00010ABE" w:rsidP="00680620">
      <w:pPr>
        <w:pStyle w:val="a3"/>
        <w:ind w:right="109" w:firstLine="707"/>
        <w:rPr>
          <w:lang w:val="ru-RU"/>
        </w:rPr>
      </w:pPr>
      <w:r w:rsidRPr="000307FD">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34317" w:rsidRPr="000307FD" w:rsidRDefault="00010ABE" w:rsidP="00680620">
      <w:pPr>
        <w:pStyle w:val="a3"/>
        <w:ind w:right="114" w:firstLine="707"/>
        <w:rPr>
          <w:lang w:val="ru-RU"/>
        </w:rPr>
      </w:pPr>
      <w:r w:rsidRPr="000307FD">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307FD">
        <w:rPr>
          <w:i/>
          <w:lang w:val="ru-RU"/>
        </w:rPr>
        <w:t xml:space="preserve">Фараон-реформатор Эхнатон. </w:t>
      </w:r>
      <w:r w:rsidRPr="000307FD">
        <w:rPr>
          <w:lang w:val="ru-RU"/>
        </w:rPr>
        <w:t>Военные походы. Рабы. Познания древних египтян. Письменность. Храмы и пирамиды.</w:t>
      </w:r>
    </w:p>
    <w:p w:rsidR="00D34317" w:rsidRPr="000307FD" w:rsidRDefault="00010ABE" w:rsidP="00680620">
      <w:pPr>
        <w:pStyle w:val="a3"/>
        <w:ind w:right="114" w:firstLine="707"/>
        <w:rPr>
          <w:lang w:val="ru-RU"/>
        </w:rPr>
      </w:pPr>
      <w:r w:rsidRPr="000307FD">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w:t>
      </w:r>
      <w:r w:rsidRPr="000307FD">
        <w:rPr>
          <w:spacing w:val="-11"/>
          <w:lang w:val="ru-RU"/>
        </w:rPr>
        <w:t xml:space="preserve"> </w:t>
      </w:r>
      <w:r w:rsidRPr="000307FD">
        <w:rPr>
          <w:lang w:val="ru-RU"/>
        </w:rPr>
        <w:t>сказания.</w:t>
      </w:r>
    </w:p>
    <w:p w:rsidR="00D34317" w:rsidRPr="000307FD" w:rsidRDefault="00010ABE" w:rsidP="00680620">
      <w:pPr>
        <w:pStyle w:val="a3"/>
        <w:ind w:right="117" w:firstLine="707"/>
        <w:rPr>
          <w:lang w:val="ru-RU"/>
        </w:rPr>
      </w:pPr>
      <w:r w:rsidRPr="000307FD">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D34317" w:rsidRPr="000307FD" w:rsidRDefault="00010ABE" w:rsidP="00680620">
      <w:pPr>
        <w:pStyle w:val="a3"/>
        <w:ind w:right="112" w:firstLine="707"/>
        <w:rPr>
          <w:lang w:val="ru-RU"/>
        </w:rPr>
      </w:pPr>
      <w:r w:rsidRPr="000307FD">
        <w:rPr>
          <w:lang w:val="ru-RU"/>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34317" w:rsidRPr="000307FD" w:rsidRDefault="00010ABE" w:rsidP="00680620">
      <w:pPr>
        <w:pStyle w:val="a3"/>
        <w:ind w:right="110" w:firstLine="707"/>
        <w:rPr>
          <w:lang w:val="ru-RU"/>
        </w:rPr>
      </w:pPr>
      <w:r w:rsidRPr="000307FD">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34317" w:rsidRPr="000307FD" w:rsidRDefault="00010ABE" w:rsidP="00680620">
      <w:pPr>
        <w:ind w:left="1013" w:right="181"/>
        <w:rPr>
          <w:sz w:val="24"/>
          <w:szCs w:val="24"/>
          <w:lang w:val="ru-RU"/>
        </w:rPr>
      </w:pPr>
      <w:r w:rsidRPr="000307FD">
        <w:rPr>
          <w:b/>
          <w:sz w:val="24"/>
          <w:szCs w:val="24"/>
          <w:lang w:val="ru-RU"/>
        </w:rPr>
        <w:t xml:space="preserve">Античный мир: </w:t>
      </w:r>
      <w:r w:rsidRPr="000307FD">
        <w:rPr>
          <w:sz w:val="24"/>
          <w:szCs w:val="24"/>
          <w:lang w:val="ru-RU"/>
        </w:rPr>
        <w:t>понятие. Карта античного мира.</w:t>
      </w:r>
    </w:p>
    <w:p w:rsidR="00D34317" w:rsidRPr="000307FD" w:rsidRDefault="00010ABE" w:rsidP="00680620">
      <w:pPr>
        <w:pStyle w:val="3"/>
        <w:spacing w:before="0" w:line="240" w:lineRule="auto"/>
        <w:rPr>
          <w:lang w:val="ru-RU"/>
        </w:rPr>
      </w:pPr>
      <w:r w:rsidRPr="000307FD">
        <w:rPr>
          <w:lang w:val="ru-RU"/>
        </w:rPr>
        <w:t>Древняя Греция</w:t>
      </w:r>
    </w:p>
    <w:p w:rsidR="00D34317" w:rsidRPr="000307FD" w:rsidRDefault="00010ABE" w:rsidP="00680620">
      <w:pPr>
        <w:ind w:left="305" w:right="115" w:firstLine="707"/>
        <w:jc w:val="both"/>
        <w:rPr>
          <w:sz w:val="24"/>
          <w:szCs w:val="24"/>
          <w:lang w:val="ru-RU"/>
        </w:rPr>
      </w:pPr>
      <w:r w:rsidRPr="000307FD">
        <w:rPr>
          <w:sz w:val="24"/>
          <w:szCs w:val="24"/>
          <w:lang w:val="ru-RU"/>
        </w:rPr>
        <w:t xml:space="preserve">Население Древней Греции: условия жизни и занятия. Древнейшие государства на Крите. </w:t>
      </w:r>
      <w:r w:rsidRPr="000307FD">
        <w:rPr>
          <w:i/>
          <w:sz w:val="24"/>
          <w:szCs w:val="24"/>
          <w:lang w:val="ru-RU"/>
        </w:rPr>
        <w:t xml:space="preserve">Государства ахейской Греции (Микены, Тиринф и др.). </w:t>
      </w:r>
      <w:r w:rsidRPr="000307FD">
        <w:rPr>
          <w:sz w:val="24"/>
          <w:szCs w:val="24"/>
          <w:lang w:val="ru-RU"/>
        </w:rPr>
        <w:t>Троянская война. «Илиада» и «Одиссея». Верования древних греков. Сказания о богах и героях.</w:t>
      </w:r>
    </w:p>
    <w:p w:rsidR="00D34317" w:rsidRPr="000307FD" w:rsidRDefault="00010ABE" w:rsidP="00680620">
      <w:pPr>
        <w:pStyle w:val="a3"/>
        <w:ind w:right="110" w:firstLine="707"/>
        <w:rPr>
          <w:lang w:val="ru-RU"/>
        </w:rPr>
      </w:pPr>
      <w:r w:rsidRPr="000307FD">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307FD">
        <w:rPr>
          <w:i/>
          <w:lang w:val="ru-RU"/>
        </w:rPr>
        <w:t xml:space="preserve">реформы Клисфена. </w:t>
      </w:r>
      <w:r w:rsidRPr="000307FD">
        <w:rPr>
          <w:lang w:val="ru-RU"/>
        </w:rPr>
        <w:t>Спарта: основные группы населения, политическое устройство. Спартанское воспитание. Организация военного дела.</w:t>
      </w:r>
    </w:p>
    <w:p w:rsidR="00D34317" w:rsidRPr="000307FD" w:rsidRDefault="00010ABE" w:rsidP="00680620">
      <w:pPr>
        <w:pStyle w:val="a3"/>
        <w:ind w:right="110" w:firstLine="707"/>
        <w:rPr>
          <w:lang w:val="ru-RU"/>
        </w:rPr>
      </w:pPr>
      <w:r w:rsidRPr="000307FD">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34317" w:rsidRPr="000307FD" w:rsidRDefault="00010ABE" w:rsidP="00680620">
      <w:pPr>
        <w:pStyle w:val="a3"/>
        <w:ind w:right="117" w:firstLine="707"/>
        <w:rPr>
          <w:lang w:val="ru-RU"/>
        </w:rPr>
      </w:pPr>
      <w:r w:rsidRPr="000307FD">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34317" w:rsidRPr="000307FD" w:rsidRDefault="00010ABE" w:rsidP="00680620">
      <w:pPr>
        <w:pStyle w:val="a3"/>
        <w:ind w:right="115" w:firstLine="707"/>
        <w:rPr>
          <w:lang w:val="ru-RU"/>
        </w:rPr>
      </w:pPr>
      <w:r w:rsidRPr="000307FD">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34317" w:rsidRPr="000307FD" w:rsidRDefault="00010ABE" w:rsidP="00680620">
      <w:pPr>
        <w:pStyle w:val="3"/>
        <w:spacing w:before="0" w:line="240" w:lineRule="auto"/>
        <w:rPr>
          <w:lang w:val="ru-RU"/>
        </w:rPr>
      </w:pPr>
      <w:r w:rsidRPr="000307FD">
        <w:rPr>
          <w:lang w:val="ru-RU"/>
        </w:rPr>
        <w:t>Древний Рим</w:t>
      </w:r>
    </w:p>
    <w:p w:rsidR="00D34317" w:rsidRPr="000307FD" w:rsidRDefault="00010ABE" w:rsidP="00680620">
      <w:pPr>
        <w:pStyle w:val="a3"/>
        <w:ind w:right="114" w:firstLine="707"/>
        <w:rPr>
          <w:lang w:val="ru-RU"/>
        </w:rPr>
      </w:pPr>
      <w:r w:rsidRPr="000307FD">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34317" w:rsidRPr="000307FD" w:rsidRDefault="00010ABE" w:rsidP="00680620">
      <w:pPr>
        <w:ind w:left="305" w:right="114" w:firstLine="707"/>
        <w:jc w:val="both"/>
        <w:rPr>
          <w:i/>
          <w:sz w:val="24"/>
          <w:szCs w:val="24"/>
          <w:lang w:val="ru-RU"/>
        </w:rPr>
      </w:pPr>
      <w:r w:rsidRPr="000307FD">
        <w:rPr>
          <w:sz w:val="24"/>
          <w:szCs w:val="24"/>
          <w:lang w:val="ru-RU"/>
        </w:rPr>
        <w:lastRenderedPageBreak/>
        <w:t xml:space="preserve">Завоевание Римом Италии. Войны с Карфагеном; Ганнибал. Римская армия. Установление господства Рима в Средиземноморье. </w:t>
      </w:r>
      <w:r w:rsidRPr="000307FD">
        <w:rPr>
          <w:i/>
          <w:sz w:val="24"/>
          <w:szCs w:val="24"/>
          <w:lang w:val="ru-RU"/>
        </w:rPr>
        <w:t>Реформы Гракхов. Рабство в Древнем Риме.</w:t>
      </w:r>
    </w:p>
    <w:p w:rsidR="00D34317" w:rsidRPr="000307FD" w:rsidRDefault="00010ABE" w:rsidP="00680620">
      <w:pPr>
        <w:pStyle w:val="a3"/>
        <w:ind w:right="114" w:firstLine="707"/>
        <w:rPr>
          <w:lang w:val="ru-RU"/>
        </w:rPr>
      </w:pPr>
      <w:r w:rsidRPr="000307FD">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34317" w:rsidRPr="000307FD" w:rsidRDefault="00010ABE" w:rsidP="00680620">
      <w:pPr>
        <w:pStyle w:val="a3"/>
        <w:ind w:right="118" w:firstLine="707"/>
        <w:rPr>
          <w:lang w:val="ru-RU"/>
        </w:rPr>
      </w:pPr>
      <w:r w:rsidRPr="000307FD">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w:t>
      </w:r>
      <w:r w:rsidRPr="000307FD">
        <w:rPr>
          <w:spacing w:val="-5"/>
          <w:lang w:val="ru-RU"/>
        </w:rPr>
        <w:t xml:space="preserve"> </w:t>
      </w:r>
      <w:r w:rsidRPr="000307FD">
        <w:rPr>
          <w:lang w:val="ru-RU"/>
        </w:rPr>
        <w:t>римлян.</w:t>
      </w:r>
    </w:p>
    <w:p w:rsidR="00D34317" w:rsidRPr="000307FD" w:rsidRDefault="00010ABE" w:rsidP="00680620">
      <w:pPr>
        <w:pStyle w:val="a3"/>
        <w:ind w:left="1013" w:right="181" w:firstLine="0"/>
        <w:jc w:val="left"/>
        <w:rPr>
          <w:lang w:val="ru-RU"/>
        </w:rPr>
      </w:pPr>
      <w:r w:rsidRPr="000307FD">
        <w:rPr>
          <w:lang w:val="ru-RU"/>
        </w:rPr>
        <w:t>Историческое и культурное наследие древних цивилизаций.</w:t>
      </w:r>
    </w:p>
    <w:p w:rsidR="00D34317" w:rsidRPr="000307FD" w:rsidRDefault="00010ABE" w:rsidP="00680620">
      <w:pPr>
        <w:pStyle w:val="3"/>
        <w:spacing w:before="0" w:line="240" w:lineRule="auto"/>
        <w:rPr>
          <w:lang w:val="ru-RU"/>
        </w:rPr>
      </w:pPr>
      <w:r w:rsidRPr="000307FD">
        <w:rPr>
          <w:lang w:val="ru-RU"/>
        </w:rPr>
        <w:t>История средних веков</w:t>
      </w:r>
    </w:p>
    <w:p w:rsidR="00D34317" w:rsidRPr="000307FD" w:rsidRDefault="00010ABE" w:rsidP="00680620">
      <w:pPr>
        <w:pStyle w:val="a3"/>
        <w:ind w:left="1013" w:right="181" w:firstLine="0"/>
        <w:jc w:val="left"/>
        <w:rPr>
          <w:lang w:val="ru-RU"/>
        </w:rPr>
      </w:pPr>
      <w:r w:rsidRPr="000307FD">
        <w:rPr>
          <w:lang w:val="ru-RU"/>
        </w:rPr>
        <w:t>Средние века: понятие и хронологические рамки.</w:t>
      </w:r>
    </w:p>
    <w:p w:rsidR="00D34317" w:rsidRPr="000307FD" w:rsidRDefault="00010ABE" w:rsidP="00680620">
      <w:pPr>
        <w:pStyle w:val="3"/>
        <w:spacing w:before="0" w:line="240" w:lineRule="auto"/>
        <w:rPr>
          <w:lang w:val="ru-RU"/>
        </w:rPr>
      </w:pPr>
      <w:r w:rsidRPr="000307FD">
        <w:rPr>
          <w:lang w:val="ru-RU"/>
        </w:rPr>
        <w:t>Раннее Средневековье</w:t>
      </w:r>
    </w:p>
    <w:p w:rsidR="00D34317" w:rsidRPr="000307FD" w:rsidRDefault="00010ABE" w:rsidP="00680620">
      <w:pPr>
        <w:pStyle w:val="a3"/>
        <w:ind w:right="114" w:firstLine="707"/>
        <w:rPr>
          <w:lang w:val="ru-RU"/>
        </w:rPr>
      </w:pPr>
      <w:r w:rsidRPr="000307FD">
        <w:rPr>
          <w:lang w:val="ru-RU"/>
        </w:rPr>
        <w:t>Начало Средневековья. Великое переселение народов. Образование варварских королевств.</w:t>
      </w:r>
    </w:p>
    <w:p w:rsidR="00D34317" w:rsidRPr="000307FD" w:rsidRDefault="00010ABE" w:rsidP="00680620">
      <w:pPr>
        <w:pStyle w:val="a3"/>
        <w:ind w:right="108" w:firstLine="707"/>
        <w:rPr>
          <w:lang w:val="ru-RU"/>
        </w:rPr>
      </w:pPr>
      <w:r w:rsidRPr="000307FD">
        <w:rPr>
          <w:lang w:val="ru-RU"/>
        </w:rPr>
        <w:t xml:space="preserve">Народы Европы в раннее Средневековье. Франки: расселение, занятия, общественное устройство. </w:t>
      </w:r>
      <w:r w:rsidRPr="000307FD">
        <w:rPr>
          <w:i/>
          <w:lang w:val="ru-RU"/>
        </w:rPr>
        <w:t xml:space="preserve">Законы франков; «Салическая правда». </w:t>
      </w:r>
      <w:r w:rsidRPr="000307FD">
        <w:rPr>
          <w:lang w:val="ru-RU"/>
        </w:rP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34317" w:rsidRPr="000307FD" w:rsidRDefault="00010ABE" w:rsidP="00680620">
      <w:pPr>
        <w:pStyle w:val="a3"/>
        <w:ind w:right="115" w:firstLine="707"/>
        <w:rPr>
          <w:lang w:val="ru-RU"/>
        </w:rPr>
      </w:pPr>
      <w:r w:rsidRPr="000307FD">
        <w:rPr>
          <w:lang w:val="ru-RU"/>
        </w:rPr>
        <w:t xml:space="preserve">Византийская империя в </w:t>
      </w:r>
      <w:r w:rsidRPr="000307FD">
        <w:t>IV</w:t>
      </w:r>
      <w:r w:rsidRPr="000307FD">
        <w:rPr>
          <w:lang w:val="ru-RU"/>
        </w:rPr>
        <w:t>—</w:t>
      </w:r>
      <w:r w:rsidRPr="000307FD">
        <w:t>XI</w:t>
      </w:r>
      <w:r w:rsidRPr="000307FD">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34317" w:rsidRPr="000307FD" w:rsidRDefault="00010ABE" w:rsidP="00680620">
      <w:pPr>
        <w:pStyle w:val="a3"/>
        <w:ind w:right="116" w:firstLine="707"/>
        <w:rPr>
          <w:lang w:val="ru-RU"/>
        </w:rPr>
      </w:pPr>
      <w:r w:rsidRPr="000307FD">
        <w:rPr>
          <w:lang w:val="ru-RU"/>
        </w:rPr>
        <w:t xml:space="preserve">Арабы в </w:t>
      </w:r>
      <w:r w:rsidRPr="000307FD">
        <w:t>VI</w:t>
      </w:r>
      <w:r w:rsidRPr="000307FD">
        <w:rPr>
          <w:lang w:val="ru-RU"/>
        </w:rPr>
        <w:t>—Х</w:t>
      </w:r>
      <w:r w:rsidRPr="000307FD">
        <w:t>I</w:t>
      </w:r>
      <w:r w:rsidRPr="000307FD">
        <w:rPr>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D34317" w:rsidRPr="000307FD" w:rsidRDefault="00010ABE" w:rsidP="00680620">
      <w:pPr>
        <w:pStyle w:val="3"/>
        <w:spacing w:before="0" w:line="240" w:lineRule="auto"/>
        <w:rPr>
          <w:lang w:val="ru-RU"/>
        </w:rPr>
      </w:pPr>
      <w:r w:rsidRPr="000307FD">
        <w:rPr>
          <w:lang w:val="ru-RU"/>
        </w:rPr>
        <w:t>Зрелое Средневековье</w:t>
      </w:r>
    </w:p>
    <w:p w:rsidR="00D34317" w:rsidRPr="000307FD" w:rsidRDefault="00010ABE" w:rsidP="00680620">
      <w:pPr>
        <w:pStyle w:val="a3"/>
        <w:ind w:right="114" w:firstLine="707"/>
        <w:rPr>
          <w:lang w:val="ru-RU"/>
        </w:rPr>
      </w:pPr>
      <w:r w:rsidRPr="000307FD">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34317" w:rsidRPr="000307FD" w:rsidRDefault="00010ABE" w:rsidP="00680620">
      <w:pPr>
        <w:pStyle w:val="a3"/>
        <w:tabs>
          <w:tab w:val="left" w:pos="2732"/>
          <w:tab w:val="left" w:pos="4178"/>
          <w:tab w:val="left" w:pos="5771"/>
          <w:tab w:val="left" w:pos="7301"/>
          <w:tab w:val="left" w:pos="8378"/>
        </w:tabs>
        <w:ind w:left="1013" w:firstLine="0"/>
        <w:jc w:val="left"/>
        <w:rPr>
          <w:lang w:val="ru-RU"/>
        </w:rPr>
      </w:pPr>
      <w:r w:rsidRPr="000307FD">
        <w:rPr>
          <w:lang w:val="ru-RU"/>
        </w:rPr>
        <w:t>Крестьянство:</w:t>
      </w:r>
      <w:r w:rsidRPr="000307FD">
        <w:rPr>
          <w:lang w:val="ru-RU"/>
        </w:rPr>
        <w:tab/>
        <w:t>феодальная</w:t>
      </w:r>
      <w:r w:rsidRPr="000307FD">
        <w:rPr>
          <w:lang w:val="ru-RU"/>
        </w:rPr>
        <w:tab/>
        <w:t>зависимость,</w:t>
      </w:r>
      <w:r w:rsidRPr="000307FD">
        <w:rPr>
          <w:lang w:val="ru-RU"/>
        </w:rPr>
        <w:tab/>
        <w:t>повинности,</w:t>
      </w:r>
      <w:r w:rsidRPr="000307FD">
        <w:rPr>
          <w:lang w:val="ru-RU"/>
        </w:rPr>
        <w:tab/>
        <w:t>условия</w:t>
      </w:r>
      <w:r w:rsidRPr="000307FD">
        <w:rPr>
          <w:lang w:val="ru-RU"/>
        </w:rPr>
        <w:tab/>
        <w:t>жизни.</w:t>
      </w:r>
    </w:p>
    <w:p w:rsidR="00D34317" w:rsidRPr="000307FD" w:rsidRDefault="00010ABE" w:rsidP="00680620">
      <w:pPr>
        <w:pStyle w:val="a3"/>
        <w:ind w:right="181" w:firstLine="0"/>
        <w:jc w:val="left"/>
        <w:rPr>
          <w:lang w:val="ru-RU"/>
        </w:rPr>
      </w:pPr>
      <w:r w:rsidRPr="000307FD">
        <w:rPr>
          <w:lang w:val="ru-RU"/>
        </w:rPr>
        <w:t>Крестьянская община.</w:t>
      </w:r>
    </w:p>
    <w:p w:rsidR="00D34317" w:rsidRPr="000307FD" w:rsidRDefault="00010ABE" w:rsidP="00680620">
      <w:pPr>
        <w:pStyle w:val="a3"/>
        <w:ind w:right="112" w:firstLine="707"/>
        <w:rPr>
          <w:lang w:val="ru-RU"/>
        </w:rPr>
      </w:pPr>
      <w:r w:rsidRPr="000307FD">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D34317" w:rsidRPr="000307FD" w:rsidRDefault="00010ABE" w:rsidP="00680620">
      <w:pPr>
        <w:ind w:left="305" w:right="113" w:firstLine="707"/>
        <w:jc w:val="both"/>
        <w:rPr>
          <w:i/>
          <w:sz w:val="24"/>
          <w:szCs w:val="24"/>
          <w:lang w:val="ru-RU"/>
        </w:rPr>
      </w:pPr>
      <w:r w:rsidRPr="000307FD">
        <w:rPr>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307FD">
        <w:rPr>
          <w:i/>
          <w:sz w:val="24"/>
          <w:szCs w:val="24"/>
          <w:lang w:val="ru-RU"/>
        </w:rPr>
        <w:t>Ереси: причины возникновения и распространения. Преследование еретиков.</w:t>
      </w:r>
    </w:p>
    <w:p w:rsidR="00D34317" w:rsidRPr="000307FD" w:rsidRDefault="00010ABE" w:rsidP="00680620">
      <w:pPr>
        <w:pStyle w:val="a3"/>
        <w:ind w:right="108" w:firstLine="707"/>
        <w:rPr>
          <w:lang w:val="ru-RU"/>
        </w:rPr>
      </w:pPr>
      <w:r w:rsidRPr="000307FD">
        <w:rPr>
          <w:lang w:val="ru-RU"/>
        </w:rPr>
        <w:t xml:space="preserve">Государства Европы в </w:t>
      </w:r>
      <w:r w:rsidRPr="000307FD">
        <w:t>XII</w:t>
      </w:r>
      <w:r w:rsidRPr="000307FD">
        <w:rPr>
          <w:lang w:val="ru-RU"/>
        </w:rPr>
        <w:t>—Х</w:t>
      </w:r>
      <w:r w:rsidRPr="000307FD">
        <w:t>V</w:t>
      </w:r>
      <w:r w:rsidRPr="000307FD">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0307FD">
        <w:t>XII</w:t>
      </w:r>
      <w:r w:rsidRPr="000307FD">
        <w:rPr>
          <w:lang w:val="ru-RU"/>
        </w:rPr>
        <w:t>—</w:t>
      </w:r>
      <w:r w:rsidRPr="000307FD">
        <w:t>XV</w:t>
      </w:r>
      <w:r w:rsidRPr="000307FD">
        <w:rPr>
          <w:lang w:val="ru-RU"/>
        </w:rPr>
        <w:t xml:space="preserve"> вв. Реконкиста и образование централизованных государств на Пиренейском полуострове. Итальянские республики в </w:t>
      </w:r>
      <w:r w:rsidRPr="000307FD">
        <w:t>XII</w:t>
      </w:r>
      <w:r w:rsidRPr="000307FD">
        <w:rPr>
          <w:lang w:val="ru-RU"/>
        </w:rPr>
        <w:t>—</w:t>
      </w:r>
      <w:r w:rsidRPr="000307FD">
        <w:t>XV</w:t>
      </w:r>
      <w:r w:rsidRPr="000307FD">
        <w:rPr>
          <w:lang w:val="ru-RU"/>
        </w:rPr>
        <w:t xml:space="preserve"> вв. Экономическое и социальное развитие европейских стран. Обострение социальных противоречий в </w:t>
      </w:r>
      <w:r w:rsidRPr="000307FD">
        <w:t>XIV</w:t>
      </w:r>
      <w:r w:rsidRPr="000307FD">
        <w:rPr>
          <w:lang w:val="ru-RU"/>
        </w:rPr>
        <w:t xml:space="preserve"> в. </w:t>
      </w:r>
      <w:r w:rsidRPr="000307FD">
        <w:rPr>
          <w:i/>
          <w:lang w:val="ru-RU"/>
        </w:rPr>
        <w:t xml:space="preserve">(Жакерия, восстание Уота Тайлера). </w:t>
      </w:r>
      <w:r w:rsidRPr="000307FD">
        <w:rPr>
          <w:lang w:val="ru-RU"/>
        </w:rPr>
        <w:t xml:space="preserve">Гуситское движение в </w:t>
      </w:r>
      <w:r w:rsidRPr="000307FD">
        <w:rPr>
          <w:lang w:val="ru-RU"/>
        </w:rPr>
        <w:lastRenderedPageBreak/>
        <w:t>Чехии.</w:t>
      </w:r>
    </w:p>
    <w:p w:rsidR="00D34317" w:rsidRPr="000307FD" w:rsidRDefault="00010ABE" w:rsidP="00680620">
      <w:pPr>
        <w:pStyle w:val="a3"/>
        <w:ind w:right="112" w:firstLine="707"/>
        <w:rPr>
          <w:lang w:val="ru-RU"/>
        </w:rPr>
      </w:pPr>
      <w:r w:rsidRPr="000307FD">
        <w:rPr>
          <w:lang w:val="ru-RU"/>
        </w:rPr>
        <w:t xml:space="preserve">Византийская империя и славянские государства в </w:t>
      </w:r>
      <w:r w:rsidRPr="000307FD">
        <w:t>XII</w:t>
      </w:r>
      <w:r w:rsidRPr="000307FD">
        <w:rPr>
          <w:lang w:val="ru-RU"/>
        </w:rPr>
        <w:t>—</w:t>
      </w:r>
      <w:r w:rsidRPr="000307FD">
        <w:t>XV</w:t>
      </w:r>
      <w:r w:rsidRPr="000307FD">
        <w:rPr>
          <w:lang w:val="ru-RU"/>
        </w:rPr>
        <w:t xml:space="preserve"> вв. Экспансия турок-османов и падение Византии.</w:t>
      </w:r>
    </w:p>
    <w:p w:rsidR="00D34317" w:rsidRPr="000307FD" w:rsidRDefault="00010ABE" w:rsidP="00680620">
      <w:pPr>
        <w:pStyle w:val="a3"/>
        <w:ind w:right="112" w:firstLine="707"/>
        <w:rPr>
          <w:lang w:val="ru-RU"/>
        </w:rPr>
      </w:pPr>
      <w:r w:rsidRPr="000307FD">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34317" w:rsidRPr="000307FD" w:rsidRDefault="00010ABE" w:rsidP="00680620">
      <w:pPr>
        <w:pStyle w:val="a3"/>
        <w:ind w:right="109" w:firstLine="707"/>
        <w:rPr>
          <w:lang w:val="ru-RU"/>
        </w:rPr>
      </w:pPr>
      <w:r w:rsidRPr="000307FD">
        <w:rPr>
          <w:b/>
          <w:lang w:val="ru-RU"/>
        </w:rPr>
        <w:t xml:space="preserve">Страны Востока в Средние века. </w:t>
      </w:r>
      <w:r w:rsidRPr="000307FD">
        <w:rPr>
          <w:lang w:val="ru-RU"/>
        </w:rPr>
        <w:t xml:space="preserve">Османская империя: завоевания турок- османов, управление империей, </w:t>
      </w:r>
      <w:r w:rsidRPr="000307FD">
        <w:rPr>
          <w:i/>
          <w:lang w:val="ru-RU"/>
        </w:rPr>
        <w:t>положение покоренных народов</w:t>
      </w:r>
      <w:r w:rsidRPr="000307FD">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307FD">
        <w:rPr>
          <w:i/>
          <w:lang w:val="ru-RU"/>
        </w:rPr>
        <w:t xml:space="preserve">Делийский султанат. </w:t>
      </w:r>
      <w:r w:rsidRPr="000307FD">
        <w:rPr>
          <w:lang w:val="ru-RU"/>
        </w:rPr>
        <w:t>Культура народов Востока. Литература. Архитектура. Традиционные искусства и ремесла.</w:t>
      </w:r>
    </w:p>
    <w:p w:rsidR="00D34317" w:rsidRPr="000307FD" w:rsidRDefault="00010ABE" w:rsidP="00680620">
      <w:pPr>
        <w:ind w:left="305" w:right="113" w:firstLine="707"/>
        <w:jc w:val="both"/>
        <w:rPr>
          <w:sz w:val="24"/>
          <w:szCs w:val="24"/>
          <w:lang w:val="ru-RU"/>
        </w:rPr>
      </w:pPr>
      <w:r w:rsidRPr="000307FD">
        <w:rPr>
          <w:b/>
          <w:sz w:val="24"/>
          <w:szCs w:val="24"/>
          <w:lang w:val="ru-RU"/>
        </w:rPr>
        <w:t xml:space="preserve">Государства доколумбовой Америки. </w:t>
      </w:r>
      <w:r w:rsidRPr="000307FD">
        <w:rPr>
          <w:sz w:val="24"/>
          <w:szCs w:val="24"/>
          <w:lang w:val="ru-RU"/>
        </w:rPr>
        <w:t>Общественный строй. Религиозные верования населения. Культура.</w:t>
      </w:r>
    </w:p>
    <w:p w:rsidR="00D34317" w:rsidRPr="000307FD" w:rsidRDefault="00010ABE" w:rsidP="00680620">
      <w:pPr>
        <w:pStyle w:val="a3"/>
        <w:ind w:left="1013" w:right="181" w:firstLine="0"/>
        <w:jc w:val="left"/>
        <w:rPr>
          <w:lang w:val="ru-RU"/>
        </w:rPr>
      </w:pPr>
      <w:r w:rsidRPr="000307FD">
        <w:rPr>
          <w:lang w:val="ru-RU"/>
        </w:rPr>
        <w:t>Историческое и культурное наследие Средневековья.</w:t>
      </w:r>
    </w:p>
    <w:p w:rsidR="00D34317" w:rsidRPr="000307FD" w:rsidRDefault="00010ABE" w:rsidP="00680620">
      <w:pPr>
        <w:pStyle w:val="3"/>
        <w:spacing w:before="0" w:line="240" w:lineRule="auto"/>
        <w:rPr>
          <w:lang w:val="ru-RU"/>
        </w:rPr>
      </w:pPr>
      <w:r w:rsidRPr="000307FD">
        <w:rPr>
          <w:lang w:val="ru-RU"/>
        </w:rPr>
        <w:t>История Нового времени</w:t>
      </w:r>
    </w:p>
    <w:p w:rsidR="00D34317" w:rsidRPr="000307FD" w:rsidRDefault="00010ABE" w:rsidP="00680620">
      <w:pPr>
        <w:pStyle w:val="a3"/>
        <w:ind w:left="1013" w:right="181" w:firstLine="0"/>
        <w:jc w:val="left"/>
        <w:rPr>
          <w:lang w:val="ru-RU"/>
        </w:rPr>
      </w:pPr>
      <w:r w:rsidRPr="000307FD">
        <w:rPr>
          <w:lang w:val="ru-RU"/>
        </w:rPr>
        <w:t>Новое время: понятие и хронологические рамки.</w:t>
      </w:r>
    </w:p>
    <w:p w:rsidR="00D34317" w:rsidRPr="000307FD" w:rsidRDefault="00010ABE" w:rsidP="00680620">
      <w:pPr>
        <w:pStyle w:val="3"/>
        <w:spacing w:before="0" w:line="240" w:lineRule="auto"/>
        <w:rPr>
          <w:lang w:val="ru-RU"/>
        </w:rPr>
      </w:pPr>
      <w:r w:rsidRPr="000307FD">
        <w:rPr>
          <w:lang w:val="ru-RU"/>
        </w:rPr>
        <w:t>Европа в конце Х</w:t>
      </w:r>
      <w:r w:rsidRPr="000307FD">
        <w:t>V</w:t>
      </w:r>
      <w:r w:rsidRPr="000307FD">
        <w:rPr>
          <w:lang w:val="ru-RU"/>
        </w:rPr>
        <w:t xml:space="preserve"> — начале </w:t>
      </w:r>
      <w:r w:rsidRPr="000307FD">
        <w:t>XVII</w:t>
      </w:r>
      <w:r w:rsidRPr="000307FD">
        <w:rPr>
          <w:lang w:val="ru-RU"/>
        </w:rPr>
        <w:t xml:space="preserve"> в.</w:t>
      </w:r>
    </w:p>
    <w:p w:rsidR="00D34317" w:rsidRPr="000307FD" w:rsidRDefault="00010ABE" w:rsidP="00680620">
      <w:pPr>
        <w:pStyle w:val="a3"/>
        <w:ind w:right="107" w:firstLine="707"/>
        <w:rPr>
          <w:lang w:val="ru-RU"/>
        </w:rPr>
      </w:pPr>
      <w:r w:rsidRPr="000307FD">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0307FD">
        <w:t>XVI</w:t>
      </w:r>
      <w:r w:rsidRPr="000307FD">
        <w:rPr>
          <w:lang w:val="ru-RU"/>
        </w:rPr>
        <w:t xml:space="preserve"> — начале </w:t>
      </w:r>
      <w:r w:rsidRPr="000307FD">
        <w:t>XVII</w:t>
      </w:r>
      <w:r w:rsidRPr="000307FD">
        <w:rPr>
          <w:lang w:val="ru-RU"/>
        </w:rPr>
        <w:t xml:space="preserve"> в. Возникновение мануфактур. Развитие товарного производства. Расширение внутреннего и мирового</w:t>
      </w:r>
      <w:r w:rsidRPr="000307FD">
        <w:rPr>
          <w:spacing w:val="-20"/>
          <w:lang w:val="ru-RU"/>
        </w:rPr>
        <w:t xml:space="preserve"> </w:t>
      </w:r>
      <w:r w:rsidRPr="000307FD">
        <w:rPr>
          <w:lang w:val="ru-RU"/>
        </w:rPr>
        <w:t>рынка.</w:t>
      </w:r>
    </w:p>
    <w:p w:rsidR="00D34317" w:rsidRPr="000307FD" w:rsidRDefault="00010ABE" w:rsidP="00680620">
      <w:pPr>
        <w:pStyle w:val="a3"/>
        <w:ind w:right="107" w:firstLine="707"/>
        <w:rPr>
          <w:lang w:val="ru-RU"/>
        </w:rPr>
      </w:pPr>
      <w:r w:rsidRPr="000307FD">
        <w:rPr>
          <w:lang w:val="ru-RU"/>
        </w:rPr>
        <w:t xml:space="preserve">Абсолютные монархии. Англия, Франция, монархия Габсбургов в </w:t>
      </w:r>
      <w:r w:rsidRPr="000307FD">
        <w:t>XVI</w:t>
      </w:r>
      <w:r w:rsidRPr="000307FD">
        <w:rPr>
          <w:lang w:val="ru-RU"/>
        </w:rPr>
        <w:t xml:space="preserve"> — начале </w:t>
      </w:r>
      <w:r w:rsidRPr="000307FD">
        <w:t>XVII</w:t>
      </w:r>
      <w:r w:rsidRPr="000307FD">
        <w:rPr>
          <w:lang w:val="ru-RU"/>
        </w:rPr>
        <w:t xml:space="preserve"> в.: внутреннее развитие и внешняя политика. Образование национальных государств в Европе.</w:t>
      </w:r>
    </w:p>
    <w:p w:rsidR="00D34317" w:rsidRPr="000307FD" w:rsidRDefault="00010ABE" w:rsidP="00680620">
      <w:pPr>
        <w:pStyle w:val="a3"/>
        <w:ind w:right="117" w:firstLine="707"/>
        <w:rPr>
          <w:lang w:val="ru-RU"/>
        </w:rPr>
      </w:pPr>
      <w:r w:rsidRPr="000307FD">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34317" w:rsidRPr="000307FD" w:rsidRDefault="00010ABE" w:rsidP="00680620">
      <w:pPr>
        <w:pStyle w:val="a3"/>
        <w:ind w:right="115" w:firstLine="707"/>
        <w:rPr>
          <w:lang w:val="ru-RU"/>
        </w:rPr>
      </w:pPr>
      <w:r w:rsidRPr="000307FD">
        <w:rPr>
          <w:lang w:val="ru-RU"/>
        </w:rPr>
        <w:t>Нидерландская революция: цели, участники, формы борьбы. Итоги и  значение</w:t>
      </w:r>
      <w:r w:rsidRPr="000307FD">
        <w:rPr>
          <w:spacing w:val="-7"/>
          <w:lang w:val="ru-RU"/>
        </w:rPr>
        <w:t xml:space="preserve"> </w:t>
      </w:r>
      <w:r w:rsidRPr="000307FD">
        <w:rPr>
          <w:lang w:val="ru-RU"/>
        </w:rPr>
        <w:t>революции.</w:t>
      </w:r>
    </w:p>
    <w:p w:rsidR="00D34317" w:rsidRPr="000307FD" w:rsidRDefault="00010ABE" w:rsidP="00680620">
      <w:pPr>
        <w:pStyle w:val="a3"/>
        <w:ind w:right="117" w:firstLine="707"/>
        <w:rPr>
          <w:lang w:val="ru-RU"/>
        </w:rPr>
      </w:pPr>
      <w:r w:rsidRPr="000307FD">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34317" w:rsidRPr="000307FD" w:rsidRDefault="00010ABE" w:rsidP="00680620">
      <w:pPr>
        <w:pStyle w:val="3"/>
        <w:spacing w:before="0" w:line="240" w:lineRule="auto"/>
        <w:rPr>
          <w:lang w:val="ru-RU"/>
        </w:rPr>
      </w:pPr>
      <w:r w:rsidRPr="000307FD">
        <w:rPr>
          <w:lang w:val="ru-RU"/>
        </w:rPr>
        <w:t xml:space="preserve">Страны Европы и Северной Америки в середине </w:t>
      </w:r>
      <w:r w:rsidRPr="000307FD">
        <w:t>XVII</w:t>
      </w:r>
      <w:r w:rsidRPr="000307FD">
        <w:rPr>
          <w:lang w:val="ru-RU"/>
        </w:rPr>
        <w:t>—Х</w:t>
      </w:r>
      <w:r w:rsidRPr="000307FD">
        <w:t>VIII</w:t>
      </w:r>
      <w:r w:rsidRPr="000307FD">
        <w:rPr>
          <w:lang w:val="ru-RU"/>
        </w:rPr>
        <w:t xml:space="preserve"> в.</w:t>
      </w:r>
    </w:p>
    <w:p w:rsidR="00D34317" w:rsidRPr="000307FD" w:rsidRDefault="00010ABE" w:rsidP="00680620">
      <w:pPr>
        <w:pStyle w:val="a3"/>
        <w:ind w:right="110" w:firstLine="707"/>
        <w:rPr>
          <w:lang w:val="ru-RU"/>
        </w:rPr>
      </w:pPr>
      <w:r w:rsidRPr="000307FD">
        <w:rPr>
          <w:lang w:val="ru-RU"/>
        </w:rPr>
        <w:t xml:space="preserve">Английская революция </w:t>
      </w:r>
      <w:r w:rsidRPr="000307FD">
        <w:t>XVII</w:t>
      </w:r>
      <w:r w:rsidRPr="000307FD">
        <w:rPr>
          <w:lang w:val="ru-RU"/>
        </w:rPr>
        <w:t xml:space="preserve"> в.: причины, участники, этапы. О. Кромвель. Итоги и значение революции. Экономическое и социальное развитие Европы в </w:t>
      </w:r>
      <w:r w:rsidRPr="000307FD">
        <w:t>XVII</w:t>
      </w:r>
      <w:r w:rsidRPr="000307FD">
        <w:rPr>
          <w:lang w:val="ru-RU"/>
        </w:rPr>
        <w:t>—Х</w:t>
      </w:r>
      <w:r w:rsidRPr="000307FD">
        <w:t>VIII</w:t>
      </w:r>
      <w:r w:rsidRPr="000307FD">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0307FD">
        <w:t>XVIII</w:t>
      </w:r>
      <w:r w:rsidRPr="000307FD">
        <w:rPr>
          <w:lang w:val="ru-RU"/>
        </w:rPr>
        <w:t xml:space="preserve"> в. Война североамериканских колоний за независимость. Образование Соединенных Штатов Америки; «отцы-основатели».</w:t>
      </w:r>
    </w:p>
    <w:p w:rsidR="00D34317" w:rsidRPr="000307FD" w:rsidRDefault="00010ABE" w:rsidP="00680620">
      <w:pPr>
        <w:ind w:left="305" w:right="109" w:firstLine="707"/>
        <w:jc w:val="both"/>
        <w:rPr>
          <w:sz w:val="24"/>
          <w:szCs w:val="24"/>
          <w:lang w:val="ru-RU"/>
        </w:rPr>
      </w:pPr>
      <w:r w:rsidRPr="000307FD">
        <w:rPr>
          <w:sz w:val="24"/>
          <w:szCs w:val="24"/>
          <w:lang w:val="ru-RU"/>
        </w:rPr>
        <w:t xml:space="preserve">Французская революция </w:t>
      </w:r>
      <w:r w:rsidRPr="000307FD">
        <w:rPr>
          <w:sz w:val="24"/>
          <w:szCs w:val="24"/>
        </w:rPr>
        <w:t>XVIII</w:t>
      </w:r>
      <w:r w:rsidRPr="000307FD">
        <w:rPr>
          <w:sz w:val="24"/>
          <w:szCs w:val="24"/>
          <w:lang w:val="ru-RU"/>
        </w:rPr>
        <w:t xml:space="preserve"> в.: причины, участники. Начало и основные этапы революции. Политические течения и деятели революции. </w:t>
      </w:r>
      <w:r w:rsidRPr="000307FD">
        <w:rPr>
          <w:i/>
          <w:sz w:val="24"/>
          <w:szCs w:val="24"/>
          <w:lang w:val="ru-RU"/>
        </w:rPr>
        <w:t xml:space="preserve">Программные и государственные документы. Революционные войны. </w:t>
      </w:r>
      <w:r w:rsidRPr="000307FD">
        <w:rPr>
          <w:sz w:val="24"/>
          <w:szCs w:val="24"/>
          <w:lang w:val="ru-RU"/>
        </w:rPr>
        <w:t>Итоги и значение революции.</w:t>
      </w:r>
    </w:p>
    <w:p w:rsidR="00D34317" w:rsidRPr="000307FD" w:rsidRDefault="00010ABE" w:rsidP="00680620">
      <w:pPr>
        <w:pStyle w:val="a3"/>
        <w:ind w:right="110" w:firstLine="707"/>
        <w:rPr>
          <w:lang w:val="ru-RU"/>
        </w:rPr>
      </w:pPr>
      <w:r w:rsidRPr="000307FD">
        <w:rPr>
          <w:lang w:val="ru-RU"/>
        </w:rPr>
        <w:t xml:space="preserve">Европейская культура </w:t>
      </w:r>
      <w:r w:rsidRPr="000307FD">
        <w:t>XVI</w:t>
      </w:r>
      <w:r w:rsidRPr="000307FD">
        <w:rPr>
          <w:lang w:val="ru-RU"/>
        </w:rPr>
        <w:t>—</w:t>
      </w:r>
      <w:r w:rsidRPr="000307FD">
        <w:t>XVIII</w:t>
      </w:r>
      <w:r w:rsidRPr="000307FD">
        <w:rPr>
          <w:lang w:val="ru-RU"/>
        </w:rPr>
        <w:t xml:space="preserve"> вв. Развитие науки: переворот в естествознании, возникновение новой картины мира; выдающиеся ученые и </w:t>
      </w:r>
      <w:r w:rsidRPr="000307FD">
        <w:rPr>
          <w:lang w:val="ru-RU"/>
        </w:rPr>
        <w:lastRenderedPageBreak/>
        <w:t xml:space="preserve">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0307FD">
        <w:t>XVII</w:t>
      </w:r>
      <w:r w:rsidRPr="000307FD">
        <w:rPr>
          <w:lang w:val="ru-RU"/>
        </w:rPr>
        <w:t xml:space="preserve">—  </w:t>
      </w:r>
      <w:r w:rsidRPr="000307FD">
        <w:t>XVIII</w:t>
      </w:r>
      <w:r w:rsidRPr="000307FD">
        <w:rPr>
          <w:lang w:val="ru-RU"/>
        </w:rPr>
        <w:t xml:space="preserve"> вв. (барокко, классицизм). Становление театра. Международные отношения середины </w:t>
      </w:r>
      <w:r w:rsidRPr="000307FD">
        <w:t>XVII</w:t>
      </w:r>
      <w:r w:rsidRPr="000307FD">
        <w:rPr>
          <w:lang w:val="ru-RU"/>
        </w:rPr>
        <w:t>—</w:t>
      </w:r>
      <w:r w:rsidRPr="000307FD">
        <w:t>XVIII</w:t>
      </w:r>
      <w:r w:rsidRPr="000307FD">
        <w:rPr>
          <w:lang w:val="ru-RU"/>
        </w:rPr>
        <w:t xml:space="preserve"> в. Европейские конфликты и дипломатия. Семилетняя война. Разделы Речи Посполитой. Колониальные захваты европейских</w:t>
      </w:r>
      <w:r w:rsidRPr="000307FD">
        <w:rPr>
          <w:spacing w:val="-22"/>
          <w:lang w:val="ru-RU"/>
        </w:rPr>
        <w:t xml:space="preserve"> </w:t>
      </w:r>
      <w:r w:rsidRPr="000307FD">
        <w:rPr>
          <w:lang w:val="ru-RU"/>
        </w:rPr>
        <w:t>держав.</w:t>
      </w:r>
    </w:p>
    <w:p w:rsidR="00D34317" w:rsidRPr="000307FD" w:rsidRDefault="00010ABE" w:rsidP="00680620">
      <w:pPr>
        <w:pStyle w:val="3"/>
        <w:spacing w:before="0" w:line="240" w:lineRule="auto"/>
        <w:rPr>
          <w:lang w:val="ru-RU"/>
        </w:rPr>
      </w:pPr>
      <w:r w:rsidRPr="000307FD">
        <w:rPr>
          <w:lang w:val="ru-RU"/>
        </w:rPr>
        <w:t xml:space="preserve">Страны Востока в </w:t>
      </w:r>
      <w:r w:rsidRPr="000307FD">
        <w:t>XVI</w:t>
      </w:r>
      <w:r w:rsidRPr="000307FD">
        <w:rPr>
          <w:lang w:val="ru-RU"/>
        </w:rPr>
        <w:t>—</w:t>
      </w:r>
      <w:r w:rsidRPr="000307FD">
        <w:t>XVIII</w:t>
      </w:r>
      <w:r w:rsidRPr="000307FD">
        <w:rPr>
          <w:lang w:val="ru-RU"/>
        </w:rPr>
        <w:t xml:space="preserve"> вв.</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307FD">
        <w:rPr>
          <w:i/>
          <w:sz w:val="24"/>
          <w:szCs w:val="24"/>
          <w:lang w:val="ru-RU"/>
        </w:rPr>
        <w:t>Образование централизованного государства и установление сегуната Токугава в Японии.</w:t>
      </w:r>
    </w:p>
    <w:p w:rsidR="00D34317" w:rsidRPr="000307FD" w:rsidRDefault="00010ABE" w:rsidP="00680620">
      <w:pPr>
        <w:pStyle w:val="3"/>
        <w:spacing w:before="0" w:line="240" w:lineRule="auto"/>
        <w:rPr>
          <w:lang w:val="ru-RU"/>
        </w:rPr>
      </w:pPr>
      <w:r w:rsidRPr="000307FD">
        <w:rPr>
          <w:lang w:val="ru-RU"/>
        </w:rPr>
        <w:t>Страны Европы и Северной Америки в первой половине Х</w:t>
      </w:r>
      <w:r w:rsidRPr="000307FD">
        <w:t>I</w:t>
      </w:r>
      <w:r w:rsidRPr="000307FD">
        <w:rPr>
          <w:lang w:val="ru-RU"/>
        </w:rPr>
        <w:t>Х в.</w:t>
      </w:r>
    </w:p>
    <w:p w:rsidR="00D34317" w:rsidRPr="000307FD" w:rsidRDefault="00010ABE" w:rsidP="00680620">
      <w:pPr>
        <w:pStyle w:val="a3"/>
        <w:ind w:right="111" w:firstLine="707"/>
        <w:rPr>
          <w:lang w:val="ru-RU"/>
        </w:rPr>
      </w:pPr>
      <w:r w:rsidRPr="000307FD">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34317" w:rsidRPr="000307FD" w:rsidRDefault="00010ABE" w:rsidP="00680620">
      <w:pPr>
        <w:pStyle w:val="a3"/>
        <w:ind w:right="107" w:firstLine="707"/>
        <w:rPr>
          <w:lang w:val="ru-RU"/>
        </w:rPr>
      </w:pPr>
      <w:r w:rsidRPr="000307FD">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w:t>
      </w:r>
      <w:r w:rsidRPr="000307FD">
        <w:rPr>
          <w:spacing w:val="-12"/>
          <w:lang w:val="ru-RU"/>
        </w:rPr>
        <w:t xml:space="preserve"> </w:t>
      </w:r>
      <w:r w:rsidRPr="000307FD">
        <w:rPr>
          <w:lang w:val="ru-RU"/>
        </w:rPr>
        <w:t>марксизма.</w:t>
      </w:r>
    </w:p>
    <w:p w:rsidR="00D34317" w:rsidRPr="000307FD" w:rsidRDefault="00010ABE" w:rsidP="00680620">
      <w:pPr>
        <w:pStyle w:val="3"/>
        <w:spacing w:before="0" w:line="240" w:lineRule="auto"/>
        <w:rPr>
          <w:lang w:val="ru-RU"/>
        </w:rPr>
      </w:pPr>
      <w:r w:rsidRPr="000307FD">
        <w:rPr>
          <w:lang w:val="ru-RU"/>
        </w:rPr>
        <w:t>Страны Европы и Северной Америки во второй половине Х</w:t>
      </w:r>
      <w:r w:rsidRPr="000307FD">
        <w:t>I</w:t>
      </w:r>
      <w:r w:rsidRPr="000307FD">
        <w:rPr>
          <w:lang w:val="ru-RU"/>
        </w:rPr>
        <w:t>Х в.</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307FD">
        <w:rPr>
          <w:i/>
          <w:sz w:val="24"/>
          <w:szCs w:val="24"/>
          <w:lang w:val="ru-RU"/>
        </w:rPr>
        <w:t xml:space="preserve">внутренняя и внешняя политика, франко-германская война, колониальные войны. </w:t>
      </w:r>
      <w:r w:rsidRPr="000307FD">
        <w:rPr>
          <w:sz w:val="24"/>
          <w:szCs w:val="24"/>
          <w:lang w:val="ru-RU"/>
        </w:rPr>
        <w:t xml:space="preserve">Образование единого государства в Италии; </w:t>
      </w:r>
      <w:r w:rsidRPr="000307FD">
        <w:rPr>
          <w:i/>
          <w:sz w:val="24"/>
          <w:szCs w:val="24"/>
          <w:lang w:val="ru-RU"/>
        </w:rPr>
        <w:t xml:space="preserve">К. Кавур, Дж. Гарибальди. </w:t>
      </w:r>
      <w:r w:rsidRPr="000307FD">
        <w:rPr>
          <w:sz w:val="24"/>
          <w:szCs w:val="24"/>
          <w:lang w:val="ru-RU"/>
        </w:rPr>
        <w:t xml:space="preserve">Объединение германских государств, провозглашение Германской империи; О. Бисмарк. </w:t>
      </w:r>
      <w:r w:rsidRPr="000307FD">
        <w:rPr>
          <w:i/>
          <w:sz w:val="24"/>
          <w:szCs w:val="24"/>
          <w:lang w:val="ru-RU"/>
        </w:rPr>
        <w:t>Габсбургская монархия: австро-венгерский дуализм.</w:t>
      </w:r>
    </w:p>
    <w:p w:rsidR="00D34317" w:rsidRPr="000307FD" w:rsidRDefault="00010ABE" w:rsidP="00680620">
      <w:pPr>
        <w:pStyle w:val="a3"/>
        <w:ind w:right="110" w:firstLine="707"/>
        <w:rPr>
          <w:lang w:val="ru-RU"/>
        </w:rPr>
      </w:pPr>
      <w:r w:rsidRPr="000307FD">
        <w:rPr>
          <w:lang w:val="ru-RU"/>
        </w:rPr>
        <w:t>Соединенные Штаты Америки во второй половине Х</w:t>
      </w:r>
      <w:r w:rsidRPr="000307FD">
        <w:t>I</w:t>
      </w:r>
      <w:r w:rsidRPr="000307FD">
        <w:rPr>
          <w:lang w:val="ru-RU"/>
        </w:rPr>
        <w:t>Х в.: экономика, социальные отношения, политическая жизнь. Север и Юг. Гражданская война (1861—1865). А. Линкольн.</w:t>
      </w:r>
    </w:p>
    <w:p w:rsidR="00D34317" w:rsidRPr="000307FD" w:rsidRDefault="00010ABE" w:rsidP="00680620">
      <w:pPr>
        <w:pStyle w:val="3"/>
        <w:spacing w:before="0" w:line="240" w:lineRule="auto"/>
        <w:ind w:left="305" w:right="113" w:firstLine="707"/>
        <w:jc w:val="both"/>
        <w:rPr>
          <w:lang w:val="ru-RU"/>
        </w:rPr>
      </w:pPr>
      <w:r w:rsidRPr="000307FD">
        <w:rPr>
          <w:lang w:val="ru-RU"/>
        </w:rPr>
        <w:t>Экономическое и социально-политическое развитие стран Европы и США в конце Х</w:t>
      </w:r>
      <w:r w:rsidRPr="000307FD">
        <w:t>I</w:t>
      </w:r>
      <w:r w:rsidRPr="000307FD">
        <w:rPr>
          <w:lang w:val="ru-RU"/>
        </w:rPr>
        <w:t>Х в.</w:t>
      </w:r>
    </w:p>
    <w:p w:rsidR="00D34317" w:rsidRPr="000307FD" w:rsidRDefault="00010ABE" w:rsidP="00680620">
      <w:pPr>
        <w:pStyle w:val="a3"/>
        <w:tabs>
          <w:tab w:val="left" w:pos="2889"/>
          <w:tab w:val="left" w:pos="5237"/>
          <w:tab w:val="left" w:pos="7099"/>
        </w:tabs>
        <w:ind w:right="111" w:firstLine="707"/>
        <w:rPr>
          <w:lang w:val="ru-RU"/>
        </w:rPr>
      </w:pPr>
      <w:r w:rsidRPr="000307FD">
        <w:rPr>
          <w:lang w:val="ru-RU"/>
        </w:rPr>
        <w:t>Завершение</w:t>
      </w:r>
      <w:r w:rsidRPr="000307FD">
        <w:rPr>
          <w:lang w:val="ru-RU"/>
        </w:rPr>
        <w:tab/>
        <w:t>промышленного</w:t>
      </w:r>
      <w:r w:rsidRPr="000307FD">
        <w:rPr>
          <w:lang w:val="ru-RU"/>
        </w:rPr>
        <w:tab/>
        <w:t>переворота.</w:t>
      </w:r>
      <w:r w:rsidRPr="000307FD">
        <w:rPr>
          <w:lang w:val="ru-RU"/>
        </w:rPr>
        <w:tab/>
        <w:t xml:space="preserve">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307FD">
        <w:rPr>
          <w:i/>
          <w:lang w:val="ru-RU"/>
        </w:rPr>
        <w:t xml:space="preserve">Расширение спектра общественных движений. </w:t>
      </w:r>
      <w:r w:rsidRPr="000307FD">
        <w:rPr>
          <w:lang w:val="ru-RU"/>
        </w:rPr>
        <w:t>Рабочее движение и профсоюзы. Образование социалистических партий; идеологи и руководители социалистического</w:t>
      </w:r>
      <w:r w:rsidRPr="000307FD">
        <w:rPr>
          <w:spacing w:val="-25"/>
          <w:lang w:val="ru-RU"/>
        </w:rPr>
        <w:t xml:space="preserve"> </w:t>
      </w:r>
      <w:r w:rsidRPr="000307FD">
        <w:rPr>
          <w:lang w:val="ru-RU"/>
        </w:rPr>
        <w:t>движения.</w:t>
      </w:r>
    </w:p>
    <w:p w:rsidR="00D34317" w:rsidRPr="000307FD" w:rsidRDefault="00010ABE" w:rsidP="00680620">
      <w:pPr>
        <w:pStyle w:val="3"/>
        <w:spacing w:before="0" w:line="240" w:lineRule="auto"/>
        <w:ind w:left="1393" w:right="522"/>
        <w:rPr>
          <w:lang w:val="ru-RU"/>
        </w:rPr>
      </w:pPr>
      <w:r w:rsidRPr="000307FD">
        <w:rPr>
          <w:lang w:val="ru-RU"/>
        </w:rPr>
        <w:t>Страны Азии в Х</w:t>
      </w:r>
      <w:r w:rsidRPr="000307FD">
        <w:t>I</w:t>
      </w:r>
      <w:r w:rsidRPr="000307FD">
        <w:rPr>
          <w:lang w:val="ru-RU"/>
        </w:rPr>
        <w:t>Х в.</w:t>
      </w:r>
    </w:p>
    <w:p w:rsidR="00D34317" w:rsidRPr="000307FD" w:rsidRDefault="00010ABE" w:rsidP="00680620">
      <w:pPr>
        <w:pStyle w:val="a3"/>
        <w:ind w:left="0" w:right="-4" w:firstLine="0"/>
        <w:rPr>
          <w:lang w:val="ru-RU"/>
        </w:rPr>
      </w:pPr>
      <w:r w:rsidRPr="000307FD">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w:t>
      </w:r>
    </w:p>
    <w:p w:rsidR="00D34317" w:rsidRPr="000307FD" w:rsidRDefault="00010ABE" w:rsidP="00680620">
      <w:pPr>
        <w:ind w:right="-4"/>
        <w:rPr>
          <w:i/>
          <w:sz w:val="24"/>
          <w:szCs w:val="24"/>
          <w:lang w:val="ru-RU"/>
        </w:rPr>
      </w:pPr>
      <w:r w:rsidRPr="000307FD">
        <w:rPr>
          <w:sz w:val="24"/>
          <w:szCs w:val="24"/>
          <w:lang w:val="ru-RU"/>
        </w:rPr>
        <w:t xml:space="preserve">«опиумные войны», движение тайпинов. </w:t>
      </w:r>
      <w:r w:rsidRPr="000307FD">
        <w:rPr>
          <w:i/>
          <w:sz w:val="24"/>
          <w:szCs w:val="24"/>
          <w:lang w:val="ru-RU"/>
        </w:rPr>
        <w:t>Япония: внутренняя и внешняя политика сегуната Токугава, преобразования эпохи Мэйдзи.</w:t>
      </w:r>
    </w:p>
    <w:p w:rsidR="00D34317" w:rsidRPr="000307FD" w:rsidRDefault="00010ABE" w:rsidP="00680620">
      <w:pPr>
        <w:pStyle w:val="3"/>
        <w:spacing w:before="0" w:line="240" w:lineRule="auto"/>
        <w:ind w:left="0" w:right="-4"/>
        <w:rPr>
          <w:lang w:val="ru-RU"/>
        </w:rPr>
      </w:pPr>
      <w:r w:rsidRPr="000307FD">
        <w:rPr>
          <w:lang w:val="ru-RU"/>
        </w:rPr>
        <w:t>Война за независимость в Латинской Америке</w:t>
      </w:r>
    </w:p>
    <w:p w:rsidR="00D34317" w:rsidRPr="000307FD" w:rsidRDefault="00010ABE" w:rsidP="00680620">
      <w:pPr>
        <w:ind w:right="-4"/>
        <w:jc w:val="both"/>
        <w:rPr>
          <w:sz w:val="24"/>
          <w:szCs w:val="24"/>
          <w:lang w:val="ru-RU"/>
        </w:rPr>
      </w:pPr>
      <w:r w:rsidRPr="000307FD">
        <w:rPr>
          <w:sz w:val="24"/>
          <w:szCs w:val="24"/>
          <w:lang w:val="ru-RU"/>
        </w:rPr>
        <w:t xml:space="preserve">Колониальное общество. Освободительная борьба: задачи, участники, формы выступлений. </w:t>
      </w:r>
      <w:r w:rsidRPr="000307FD">
        <w:rPr>
          <w:i/>
          <w:sz w:val="24"/>
          <w:szCs w:val="24"/>
          <w:lang w:val="ru-RU"/>
        </w:rPr>
        <w:t xml:space="preserve">П. Д. Туссен-Лувертюр, С. Боливар. </w:t>
      </w:r>
      <w:r w:rsidRPr="000307FD">
        <w:rPr>
          <w:sz w:val="24"/>
          <w:szCs w:val="24"/>
          <w:lang w:val="ru-RU"/>
        </w:rPr>
        <w:t>Провозглашение независимых государств.</w:t>
      </w:r>
    </w:p>
    <w:p w:rsidR="00D34317" w:rsidRPr="000307FD" w:rsidRDefault="00010ABE" w:rsidP="00680620">
      <w:pPr>
        <w:pStyle w:val="3"/>
        <w:spacing w:before="0" w:line="240" w:lineRule="auto"/>
        <w:ind w:left="0" w:right="-4"/>
        <w:rPr>
          <w:lang w:val="ru-RU"/>
        </w:rPr>
      </w:pPr>
      <w:r w:rsidRPr="000307FD">
        <w:rPr>
          <w:lang w:val="ru-RU"/>
        </w:rPr>
        <w:t>Народы Африки в Новое время</w:t>
      </w:r>
    </w:p>
    <w:p w:rsidR="00D34317" w:rsidRPr="000307FD" w:rsidRDefault="00010ABE" w:rsidP="00680620">
      <w:pPr>
        <w:pStyle w:val="a3"/>
        <w:ind w:left="0" w:right="-4" w:firstLine="0"/>
        <w:rPr>
          <w:lang w:val="ru-RU"/>
        </w:rPr>
      </w:pPr>
      <w:r w:rsidRPr="000307FD">
        <w:rPr>
          <w:lang w:val="ru-RU"/>
        </w:rPr>
        <w:t xml:space="preserve">Колониальные империи. Колониальные порядки и традиционные общественные </w:t>
      </w:r>
      <w:r w:rsidRPr="000307FD">
        <w:rPr>
          <w:lang w:val="ru-RU"/>
        </w:rPr>
        <w:lastRenderedPageBreak/>
        <w:t>отношения. Выступления против колонизаторов.</w:t>
      </w:r>
    </w:p>
    <w:p w:rsidR="00D34317" w:rsidRPr="000307FD" w:rsidRDefault="00010ABE" w:rsidP="00680620">
      <w:pPr>
        <w:pStyle w:val="3"/>
        <w:spacing w:before="0" w:line="240" w:lineRule="auto"/>
        <w:ind w:left="0" w:right="-4"/>
        <w:rPr>
          <w:lang w:val="ru-RU"/>
        </w:rPr>
      </w:pPr>
      <w:r w:rsidRPr="000307FD">
        <w:rPr>
          <w:lang w:val="ru-RU"/>
        </w:rPr>
        <w:t xml:space="preserve">Развитие культуры в </w:t>
      </w:r>
      <w:r w:rsidRPr="000307FD">
        <w:t>XIX</w:t>
      </w:r>
      <w:r w:rsidRPr="000307FD">
        <w:rPr>
          <w:lang w:val="ru-RU"/>
        </w:rPr>
        <w:t xml:space="preserve"> в.</w:t>
      </w:r>
    </w:p>
    <w:p w:rsidR="00D34317" w:rsidRPr="000307FD" w:rsidRDefault="00010ABE" w:rsidP="00680620">
      <w:pPr>
        <w:pStyle w:val="a3"/>
        <w:ind w:left="0" w:right="-4" w:firstLine="0"/>
        <w:rPr>
          <w:lang w:val="ru-RU"/>
        </w:rPr>
      </w:pPr>
      <w:r w:rsidRPr="000307FD">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34317" w:rsidRPr="000307FD" w:rsidRDefault="00010ABE" w:rsidP="00680620">
      <w:pPr>
        <w:pStyle w:val="3"/>
        <w:spacing w:before="0" w:line="240" w:lineRule="auto"/>
        <w:ind w:left="0" w:right="-4"/>
        <w:rPr>
          <w:lang w:val="ru-RU"/>
        </w:rPr>
      </w:pPr>
      <w:r w:rsidRPr="000307FD">
        <w:rPr>
          <w:lang w:val="ru-RU"/>
        </w:rPr>
        <w:t xml:space="preserve">Международные отношения в </w:t>
      </w:r>
      <w:r w:rsidRPr="000307FD">
        <w:t>XIX</w:t>
      </w:r>
      <w:r w:rsidRPr="000307FD">
        <w:rPr>
          <w:lang w:val="ru-RU"/>
        </w:rPr>
        <w:t xml:space="preserve"> в.</w:t>
      </w:r>
    </w:p>
    <w:p w:rsidR="00D34317" w:rsidRPr="000307FD" w:rsidRDefault="00010ABE" w:rsidP="00680620">
      <w:pPr>
        <w:pStyle w:val="a3"/>
        <w:ind w:left="0" w:right="-4" w:firstLine="0"/>
        <w:rPr>
          <w:lang w:val="ru-RU"/>
        </w:rPr>
      </w:pPr>
      <w:r w:rsidRPr="000307FD">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w:t>
      </w:r>
      <w:r w:rsidRPr="000307FD">
        <w:rPr>
          <w:spacing w:val="-14"/>
          <w:lang w:val="ru-RU"/>
        </w:rPr>
        <w:t xml:space="preserve"> </w:t>
      </w:r>
      <w:r w:rsidRPr="000307FD">
        <w:rPr>
          <w:lang w:val="ru-RU"/>
        </w:rPr>
        <w:t>держав.</w:t>
      </w:r>
    </w:p>
    <w:p w:rsidR="00D34317" w:rsidRPr="000307FD" w:rsidRDefault="00010ABE" w:rsidP="00680620">
      <w:pPr>
        <w:pStyle w:val="a3"/>
        <w:ind w:left="0" w:right="-4" w:firstLine="0"/>
        <w:jc w:val="left"/>
        <w:rPr>
          <w:lang w:val="ru-RU"/>
        </w:rPr>
      </w:pPr>
      <w:r w:rsidRPr="000307FD">
        <w:rPr>
          <w:lang w:val="ru-RU"/>
        </w:rPr>
        <w:t>Историческое и культурное наследие Нового времени.</w:t>
      </w:r>
    </w:p>
    <w:p w:rsidR="00D34317" w:rsidRPr="000307FD" w:rsidRDefault="00010ABE" w:rsidP="00680620">
      <w:pPr>
        <w:pStyle w:val="3"/>
        <w:spacing w:before="0" w:line="240" w:lineRule="auto"/>
        <w:ind w:left="0" w:right="-4"/>
        <w:rPr>
          <w:lang w:val="ru-RU"/>
        </w:rPr>
      </w:pPr>
      <w:r w:rsidRPr="000307FD">
        <w:rPr>
          <w:lang w:val="ru-RU"/>
        </w:rPr>
        <w:t>Новейшая история.</w:t>
      </w:r>
    </w:p>
    <w:p w:rsidR="00D34317" w:rsidRPr="000307FD" w:rsidRDefault="00010ABE" w:rsidP="00680620">
      <w:pPr>
        <w:pStyle w:val="a3"/>
        <w:ind w:left="0" w:right="-4" w:firstLine="0"/>
        <w:jc w:val="left"/>
        <w:rPr>
          <w:lang w:val="ru-RU"/>
        </w:rPr>
      </w:pPr>
      <w:r w:rsidRPr="000307FD">
        <w:rPr>
          <w:lang w:val="ru-RU"/>
        </w:rPr>
        <w:t xml:space="preserve">Мир к началу </w:t>
      </w:r>
      <w:r w:rsidRPr="000307FD">
        <w:t>XX</w:t>
      </w:r>
      <w:r w:rsidRPr="000307FD">
        <w:rPr>
          <w:lang w:val="ru-RU"/>
        </w:rPr>
        <w:t xml:space="preserve"> в. Новейшая история: понятие, периодизация.</w:t>
      </w:r>
    </w:p>
    <w:p w:rsidR="00D34317" w:rsidRPr="000307FD" w:rsidRDefault="00010ABE" w:rsidP="00680620">
      <w:pPr>
        <w:pStyle w:val="3"/>
        <w:spacing w:before="0" w:line="240" w:lineRule="auto"/>
        <w:ind w:left="0" w:right="-4"/>
        <w:rPr>
          <w:lang w:val="ru-RU"/>
        </w:rPr>
      </w:pPr>
      <w:r w:rsidRPr="000307FD">
        <w:rPr>
          <w:lang w:val="ru-RU"/>
        </w:rPr>
        <w:t>Мир в 1900—1914 гг.</w:t>
      </w:r>
    </w:p>
    <w:p w:rsidR="00D34317" w:rsidRPr="000307FD" w:rsidRDefault="00010ABE" w:rsidP="00680620">
      <w:pPr>
        <w:ind w:right="-4"/>
        <w:jc w:val="both"/>
        <w:rPr>
          <w:i/>
          <w:sz w:val="24"/>
          <w:szCs w:val="24"/>
          <w:lang w:val="ru-RU"/>
        </w:rPr>
      </w:pPr>
      <w:r w:rsidRPr="000307FD">
        <w:rPr>
          <w:sz w:val="24"/>
          <w:szCs w:val="24"/>
          <w:lang w:val="ru-RU"/>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307FD">
        <w:rPr>
          <w:i/>
          <w:sz w:val="24"/>
          <w:szCs w:val="24"/>
          <w:lang w:val="ru-RU"/>
        </w:rPr>
        <w:t>Социальные и политические реформы; Д. Ллойд Джордж.</w:t>
      </w:r>
    </w:p>
    <w:p w:rsidR="00D34317" w:rsidRPr="000307FD" w:rsidRDefault="00010ABE" w:rsidP="00680620">
      <w:pPr>
        <w:pStyle w:val="a3"/>
        <w:ind w:left="0" w:right="-4" w:firstLine="0"/>
        <w:rPr>
          <w:i/>
          <w:lang w:val="ru-RU"/>
        </w:rPr>
      </w:pPr>
      <w:r w:rsidRPr="000307FD">
        <w:rPr>
          <w:lang w:val="ru-RU"/>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w:t>
      </w:r>
      <w:r w:rsidRPr="000307FD">
        <w:rPr>
          <w:i/>
          <w:lang w:val="ru-RU"/>
        </w:rPr>
        <w:t>Руководители освободительной борьбы (Сунь Ятсен, Э. Сапата, Ф.</w:t>
      </w:r>
      <w:r w:rsidRPr="000307FD">
        <w:rPr>
          <w:i/>
          <w:spacing w:val="-19"/>
          <w:lang w:val="ru-RU"/>
        </w:rPr>
        <w:t xml:space="preserve"> </w:t>
      </w:r>
      <w:r w:rsidRPr="000307FD">
        <w:rPr>
          <w:i/>
          <w:lang w:val="ru-RU"/>
        </w:rPr>
        <w:t>Вилья).</w:t>
      </w:r>
    </w:p>
    <w:p w:rsidR="00FA5EBC" w:rsidRPr="000307FD" w:rsidRDefault="00FA5EBC" w:rsidP="00680620">
      <w:pPr>
        <w:pStyle w:val="a3"/>
        <w:ind w:left="0" w:right="-4" w:firstLine="0"/>
        <w:rPr>
          <w:i/>
          <w:lang w:val="ru-RU"/>
        </w:rPr>
      </w:pPr>
    </w:p>
    <w:p w:rsidR="00D34317" w:rsidRPr="000307FD" w:rsidRDefault="00010ABE" w:rsidP="004E5C05">
      <w:pPr>
        <w:pStyle w:val="a4"/>
        <w:numPr>
          <w:ilvl w:val="3"/>
          <w:numId w:val="42"/>
        </w:numPr>
        <w:tabs>
          <w:tab w:val="left" w:pos="2835"/>
        </w:tabs>
        <w:ind w:left="2127" w:right="-4" w:firstLine="0"/>
        <w:jc w:val="left"/>
        <w:rPr>
          <w:b/>
          <w:sz w:val="24"/>
          <w:szCs w:val="24"/>
        </w:rPr>
      </w:pPr>
      <w:r w:rsidRPr="000307FD">
        <w:rPr>
          <w:b/>
          <w:sz w:val="24"/>
          <w:szCs w:val="24"/>
        </w:rPr>
        <w:t>Обществознание</w:t>
      </w:r>
    </w:p>
    <w:p w:rsidR="00D34317" w:rsidRPr="000307FD" w:rsidRDefault="00010ABE" w:rsidP="00680620">
      <w:pPr>
        <w:pStyle w:val="a3"/>
        <w:ind w:left="0" w:right="-4" w:firstLine="0"/>
        <w:rPr>
          <w:lang w:val="ru-RU"/>
        </w:rPr>
      </w:pPr>
      <w:r w:rsidRPr="000307FD">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34317" w:rsidRPr="000307FD" w:rsidRDefault="00010ABE" w:rsidP="00680620">
      <w:pPr>
        <w:pStyle w:val="a3"/>
        <w:ind w:left="0" w:right="-4" w:firstLine="0"/>
        <w:rPr>
          <w:lang w:val="ru-RU"/>
        </w:rPr>
      </w:pPr>
      <w:r w:rsidRPr="000307FD">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34317" w:rsidRPr="000307FD" w:rsidRDefault="00010ABE" w:rsidP="00680620">
      <w:pPr>
        <w:pStyle w:val="a3"/>
        <w:ind w:left="0" w:right="-4" w:firstLine="0"/>
        <w:rPr>
          <w:lang w:val="ru-RU"/>
        </w:rPr>
      </w:pPr>
      <w:r w:rsidRPr="000307FD">
        <w:rPr>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34317" w:rsidRPr="000307FD" w:rsidRDefault="00010ABE" w:rsidP="00680620">
      <w:pPr>
        <w:pStyle w:val="a3"/>
        <w:ind w:right="113" w:firstLine="707"/>
        <w:rPr>
          <w:lang w:val="ru-RU"/>
        </w:rPr>
      </w:pPr>
      <w:r w:rsidRPr="000307FD">
        <w:rPr>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34317" w:rsidRPr="000307FD" w:rsidRDefault="00010ABE" w:rsidP="00680620">
      <w:pPr>
        <w:pStyle w:val="3"/>
        <w:spacing w:before="0" w:line="240" w:lineRule="auto"/>
        <w:ind w:left="1724"/>
        <w:rPr>
          <w:lang w:val="ru-RU"/>
        </w:rPr>
      </w:pPr>
      <w:r w:rsidRPr="000307FD">
        <w:rPr>
          <w:lang w:val="ru-RU"/>
        </w:rPr>
        <w:t>Человек. Деятельность человека</w:t>
      </w:r>
    </w:p>
    <w:p w:rsidR="00D34317" w:rsidRPr="000307FD" w:rsidRDefault="00010ABE" w:rsidP="00680620">
      <w:pPr>
        <w:pStyle w:val="a3"/>
        <w:ind w:right="108" w:firstLine="707"/>
        <w:rPr>
          <w:lang w:val="ru-RU"/>
        </w:rPr>
      </w:pPr>
      <w:r w:rsidRPr="000307FD">
        <w:rPr>
          <w:lang w:val="ru-RU"/>
        </w:rPr>
        <w:t xml:space="preserve">Биологическое и социальное в человеке. </w:t>
      </w:r>
      <w:r w:rsidRPr="000307FD">
        <w:rPr>
          <w:i/>
          <w:lang w:val="ru-RU"/>
        </w:rPr>
        <w:t xml:space="preserve">Черты сходства и различий человека </w:t>
      </w:r>
      <w:r w:rsidRPr="000307FD">
        <w:rPr>
          <w:i/>
          <w:lang w:val="ru-RU"/>
        </w:rPr>
        <w:lastRenderedPageBreak/>
        <w:t xml:space="preserve">и животного. Индивид, индивидуальность, личность. </w:t>
      </w:r>
      <w:r w:rsidRPr="000307FD">
        <w:rPr>
          <w:lang w:val="ru-RU"/>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307FD">
        <w:rPr>
          <w:i/>
          <w:lang w:val="ru-RU"/>
        </w:rPr>
        <w:t xml:space="preserve">Личные и деловые отношения. </w:t>
      </w:r>
      <w:r w:rsidRPr="000307FD">
        <w:rPr>
          <w:lang w:val="ru-RU"/>
        </w:rPr>
        <w:t>Лидерство. Межличностные конфликты и способы их</w:t>
      </w:r>
      <w:r w:rsidRPr="000307FD">
        <w:rPr>
          <w:spacing w:val="-17"/>
          <w:lang w:val="ru-RU"/>
        </w:rPr>
        <w:t xml:space="preserve"> </w:t>
      </w:r>
      <w:r w:rsidRPr="000307FD">
        <w:rPr>
          <w:lang w:val="ru-RU"/>
        </w:rPr>
        <w:t>разрешения.</w:t>
      </w:r>
    </w:p>
    <w:p w:rsidR="00D34317" w:rsidRPr="000307FD" w:rsidRDefault="00010ABE" w:rsidP="00680620">
      <w:pPr>
        <w:pStyle w:val="3"/>
        <w:spacing w:before="0" w:line="240" w:lineRule="auto"/>
        <w:ind w:left="1724"/>
        <w:rPr>
          <w:lang w:val="ru-RU"/>
        </w:rPr>
      </w:pPr>
      <w:r w:rsidRPr="000307FD">
        <w:rPr>
          <w:lang w:val="ru-RU"/>
        </w:rPr>
        <w:t>Общество</w:t>
      </w:r>
    </w:p>
    <w:p w:rsidR="00D34317" w:rsidRPr="000307FD" w:rsidRDefault="00010ABE" w:rsidP="00680620">
      <w:pPr>
        <w:pStyle w:val="a3"/>
        <w:ind w:right="110" w:firstLine="707"/>
        <w:rPr>
          <w:lang w:val="ru-RU"/>
        </w:rPr>
      </w:pPr>
      <w:r w:rsidRPr="000307FD">
        <w:rPr>
          <w:lang w:val="ru-RU"/>
        </w:rPr>
        <w:t xml:space="preserve">Общество как форма жизнедеятельности людей. Взаимосвязь общества и природы. Развитие общества. </w:t>
      </w:r>
      <w:r w:rsidRPr="000307FD">
        <w:rPr>
          <w:i/>
          <w:lang w:val="ru-RU"/>
        </w:rPr>
        <w:t xml:space="preserve">Общественный прогресс. </w:t>
      </w:r>
      <w:r w:rsidRPr="000307FD">
        <w:rPr>
          <w:lang w:val="ru-RU"/>
        </w:rP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D34317" w:rsidRPr="000307FD" w:rsidRDefault="00010ABE" w:rsidP="00680620">
      <w:pPr>
        <w:pStyle w:val="3"/>
        <w:spacing w:before="0" w:line="240" w:lineRule="auto"/>
        <w:ind w:left="1724"/>
        <w:rPr>
          <w:lang w:val="ru-RU"/>
        </w:rPr>
      </w:pPr>
      <w:r w:rsidRPr="000307FD">
        <w:rPr>
          <w:lang w:val="ru-RU"/>
        </w:rPr>
        <w:t>Социальные нормы</w:t>
      </w:r>
    </w:p>
    <w:p w:rsidR="00D34317" w:rsidRPr="000307FD" w:rsidRDefault="00010ABE" w:rsidP="00680620">
      <w:pPr>
        <w:pStyle w:val="a3"/>
        <w:ind w:right="109" w:firstLine="707"/>
        <w:rPr>
          <w:lang w:val="ru-RU"/>
        </w:rPr>
      </w:pPr>
      <w:r w:rsidRPr="000307FD">
        <w:rPr>
          <w:lang w:val="ru-RU"/>
        </w:rPr>
        <w:t xml:space="preserve">Социальные нормы как регуляторы поведения человека в обществе. </w:t>
      </w:r>
      <w:r w:rsidRPr="000307FD">
        <w:rPr>
          <w:i/>
          <w:lang w:val="ru-RU"/>
        </w:rPr>
        <w:t xml:space="preserve">Общественные нравы, традиции и обычаи. </w:t>
      </w:r>
      <w:r w:rsidRPr="000307FD">
        <w:rPr>
          <w:lang w:val="ru-RU"/>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307FD">
        <w:rPr>
          <w:i/>
          <w:lang w:val="ru-RU"/>
        </w:rPr>
        <w:t xml:space="preserve">Особенности социализации в подростковом возрасте. </w:t>
      </w:r>
      <w:r w:rsidRPr="000307FD">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sidRPr="000307FD">
        <w:rPr>
          <w:spacing w:val="-16"/>
          <w:lang w:val="ru-RU"/>
        </w:rPr>
        <w:t xml:space="preserve"> </w:t>
      </w:r>
      <w:r w:rsidRPr="000307FD">
        <w:rPr>
          <w:lang w:val="ru-RU"/>
        </w:rPr>
        <w:t>жизни.</w:t>
      </w:r>
    </w:p>
    <w:p w:rsidR="00D34317" w:rsidRPr="000307FD" w:rsidRDefault="00010ABE" w:rsidP="00680620">
      <w:pPr>
        <w:pStyle w:val="3"/>
        <w:spacing w:before="0" w:line="240" w:lineRule="auto"/>
        <w:ind w:left="1724"/>
        <w:rPr>
          <w:lang w:val="ru-RU"/>
        </w:rPr>
      </w:pPr>
      <w:r w:rsidRPr="000307FD">
        <w:rPr>
          <w:lang w:val="ru-RU"/>
        </w:rPr>
        <w:t>Сфера духовной культуры</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Культура, ее многообразие и основные формы. Наука в жизни современного общества. </w:t>
      </w:r>
      <w:r w:rsidRPr="000307FD">
        <w:rPr>
          <w:i/>
          <w:sz w:val="24"/>
          <w:szCs w:val="24"/>
          <w:lang w:val="ru-RU"/>
        </w:rPr>
        <w:t xml:space="preserve">Научно-технический прогресс в современном обществе. </w:t>
      </w:r>
      <w:r w:rsidRPr="000307FD">
        <w:rPr>
          <w:sz w:val="24"/>
          <w:szCs w:val="24"/>
          <w:lang w:val="ru-RU"/>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307FD">
        <w:rPr>
          <w:i/>
          <w:sz w:val="24"/>
          <w:szCs w:val="24"/>
          <w:lang w:val="ru-RU"/>
        </w:rPr>
        <w:t>Государственная итоговая аттестация</w:t>
      </w:r>
      <w:r w:rsidRPr="000307FD">
        <w:rPr>
          <w:sz w:val="24"/>
          <w:szCs w:val="24"/>
          <w:lang w:val="ru-RU"/>
        </w:rPr>
        <w:t xml:space="preserve">. Самообразование. Религия как форма культуры. </w:t>
      </w:r>
      <w:r w:rsidRPr="000307FD">
        <w:rPr>
          <w:i/>
          <w:sz w:val="24"/>
          <w:szCs w:val="24"/>
          <w:lang w:val="ru-RU"/>
        </w:rPr>
        <w:t xml:space="preserve">Мировые религии. </w:t>
      </w:r>
      <w:r w:rsidRPr="000307FD">
        <w:rPr>
          <w:sz w:val="24"/>
          <w:szCs w:val="24"/>
          <w:lang w:val="ru-RU"/>
        </w:rPr>
        <w:t xml:space="preserve">Роль религии в жизни общества. Свобода совести. Искусство как элемент духовной культуры общества. </w:t>
      </w:r>
      <w:r w:rsidRPr="000307FD">
        <w:rPr>
          <w:i/>
          <w:sz w:val="24"/>
          <w:szCs w:val="24"/>
          <w:lang w:val="ru-RU"/>
        </w:rPr>
        <w:t>Влияние искусства  на развитие личности.</w:t>
      </w:r>
    </w:p>
    <w:p w:rsidR="00D34317" w:rsidRPr="000307FD" w:rsidRDefault="00010ABE" w:rsidP="00680620">
      <w:pPr>
        <w:pStyle w:val="3"/>
        <w:spacing w:before="0" w:line="240" w:lineRule="auto"/>
        <w:ind w:left="1724"/>
        <w:rPr>
          <w:lang w:val="ru-RU"/>
        </w:rPr>
      </w:pPr>
      <w:r w:rsidRPr="000307FD">
        <w:rPr>
          <w:lang w:val="ru-RU"/>
        </w:rPr>
        <w:t>Социальная сфера жизни общества</w:t>
      </w:r>
    </w:p>
    <w:p w:rsidR="00D34317" w:rsidRPr="000307FD" w:rsidRDefault="00010ABE" w:rsidP="00680620">
      <w:pPr>
        <w:pStyle w:val="a3"/>
        <w:ind w:right="108" w:firstLine="707"/>
        <w:rPr>
          <w:lang w:val="ru-RU"/>
        </w:rPr>
      </w:pPr>
      <w:r w:rsidRPr="000307FD">
        <w:rPr>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307FD">
        <w:rPr>
          <w:i/>
          <w:lang w:val="ru-RU"/>
        </w:rPr>
        <w:t xml:space="preserve">Досуг  семьи.  </w:t>
      </w:r>
      <w:r w:rsidRPr="000307FD">
        <w:rPr>
          <w:lang w:val="ru-RU"/>
        </w:rPr>
        <w:t xml:space="preserve">Социальные  конфликты  и  пути  их  разрешения.  Этнос  и       </w:t>
      </w:r>
      <w:r w:rsidRPr="000307FD">
        <w:rPr>
          <w:spacing w:val="12"/>
          <w:lang w:val="ru-RU"/>
        </w:rPr>
        <w:t xml:space="preserve"> </w:t>
      </w:r>
      <w:r w:rsidRPr="000307FD">
        <w:rPr>
          <w:lang w:val="ru-RU"/>
        </w:rPr>
        <w:t>нация.</w:t>
      </w:r>
    </w:p>
    <w:p w:rsidR="00D34317" w:rsidRPr="000307FD" w:rsidRDefault="00010ABE" w:rsidP="00680620">
      <w:pPr>
        <w:pStyle w:val="a3"/>
        <w:tabs>
          <w:tab w:val="left" w:pos="2133"/>
          <w:tab w:val="left" w:pos="3972"/>
          <w:tab w:val="left" w:pos="5531"/>
          <w:tab w:val="left" w:pos="6570"/>
          <w:tab w:val="left" w:pos="7889"/>
          <w:tab w:val="left" w:pos="8973"/>
        </w:tabs>
        <w:ind w:right="110" w:firstLine="0"/>
        <w:jc w:val="left"/>
        <w:rPr>
          <w:lang w:val="ru-RU"/>
        </w:rPr>
      </w:pPr>
      <w:r w:rsidRPr="000307FD">
        <w:rPr>
          <w:i/>
          <w:lang w:val="ru-RU"/>
        </w:rPr>
        <w:t>Национальное</w:t>
      </w:r>
      <w:r w:rsidRPr="000307FD">
        <w:rPr>
          <w:i/>
          <w:lang w:val="ru-RU"/>
        </w:rPr>
        <w:tab/>
        <w:t>самосознание</w:t>
      </w:r>
      <w:r w:rsidRPr="000307FD">
        <w:rPr>
          <w:lang w:val="ru-RU"/>
        </w:rPr>
        <w:t>.</w:t>
      </w:r>
      <w:r w:rsidRPr="000307FD">
        <w:rPr>
          <w:lang w:val="ru-RU"/>
        </w:rPr>
        <w:tab/>
        <w:t>Отношения</w:t>
      </w:r>
      <w:r w:rsidRPr="000307FD">
        <w:rPr>
          <w:lang w:val="ru-RU"/>
        </w:rPr>
        <w:tab/>
        <w:t>между</w:t>
      </w:r>
      <w:r w:rsidRPr="000307FD">
        <w:rPr>
          <w:lang w:val="ru-RU"/>
        </w:rPr>
        <w:tab/>
        <w:t>нациями.</w:t>
      </w:r>
      <w:r w:rsidRPr="000307FD">
        <w:rPr>
          <w:lang w:val="ru-RU"/>
        </w:rPr>
        <w:tab/>
        <w:t>Россия</w:t>
      </w:r>
      <w:r w:rsidRPr="000307FD">
        <w:rPr>
          <w:lang w:val="ru-RU"/>
        </w:rPr>
        <w:tab/>
        <w:t>– многонациональное государство. Социальная политика Российского</w:t>
      </w:r>
      <w:r w:rsidRPr="000307FD">
        <w:rPr>
          <w:spacing w:val="-27"/>
          <w:lang w:val="ru-RU"/>
        </w:rPr>
        <w:t xml:space="preserve"> </w:t>
      </w:r>
      <w:r w:rsidRPr="000307FD">
        <w:rPr>
          <w:lang w:val="ru-RU"/>
        </w:rPr>
        <w:t>государства.</w:t>
      </w:r>
    </w:p>
    <w:p w:rsidR="00D34317" w:rsidRPr="000307FD" w:rsidRDefault="00010ABE" w:rsidP="00680620">
      <w:pPr>
        <w:pStyle w:val="3"/>
        <w:spacing w:before="0" w:line="240" w:lineRule="auto"/>
        <w:ind w:left="1724"/>
        <w:rPr>
          <w:lang w:val="ru-RU"/>
        </w:rPr>
      </w:pPr>
      <w:r w:rsidRPr="000307FD">
        <w:rPr>
          <w:lang w:val="ru-RU"/>
        </w:rPr>
        <w:t>Политическая сфера жизни общества</w:t>
      </w:r>
    </w:p>
    <w:p w:rsidR="00D34317" w:rsidRPr="000307FD" w:rsidRDefault="00010ABE" w:rsidP="00680620">
      <w:pPr>
        <w:pStyle w:val="a3"/>
        <w:ind w:right="110" w:firstLine="707"/>
        <w:rPr>
          <w:i/>
          <w:lang w:val="ru-RU"/>
        </w:rPr>
      </w:pPr>
      <w:r w:rsidRPr="000307FD">
        <w:rPr>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w:t>
      </w:r>
      <w:r w:rsidRPr="000307FD">
        <w:rPr>
          <w:lang w:val="ru-RU"/>
        </w:rPr>
        <w:lastRenderedPageBreak/>
        <w:t xml:space="preserve">роль в общественной жизни. Гражданское общество. </w:t>
      </w:r>
      <w:r w:rsidRPr="000307FD">
        <w:rPr>
          <w:i/>
          <w:lang w:val="ru-RU"/>
        </w:rPr>
        <w:t xml:space="preserve">Правовое государство. </w:t>
      </w:r>
      <w:r w:rsidRPr="000307FD">
        <w:rPr>
          <w:lang w:val="ru-RU"/>
        </w:rPr>
        <w:t xml:space="preserve">Местное самоуправление. </w:t>
      </w:r>
      <w:r w:rsidRPr="000307FD">
        <w:rPr>
          <w:i/>
          <w:lang w:val="ru-RU"/>
        </w:rPr>
        <w:t>Межгосударственные отношения. Межгосударственные конфликты и способы их</w:t>
      </w:r>
      <w:r w:rsidRPr="000307FD">
        <w:rPr>
          <w:i/>
          <w:spacing w:val="-7"/>
          <w:lang w:val="ru-RU"/>
        </w:rPr>
        <w:t xml:space="preserve"> </w:t>
      </w:r>
      <w:r w:rsidRPr="000307FD">
        <w:rPr>
          <w:i/>
          <w:lang w:val="ru-RU"/>
        </w:rPr>
        <w:t>разрешения.</w:t>
      </w:r>
    </w:p>
    <w:p w:rsidR="00D34317" w:rsidRPr="000307FD" w:rsidRDefault="00010ABE" w:rsidP="00680620">
      <w:pPr>
        <w:pStyle w:val="3"/>
        <w:spacing w:before="0" w:line="240" w:lineRule="auto"/>
        <w:ind w:left="1724"/>
        <w:rPr>
          <w:lang w:val="ru-RU"/>
        </w:rPr>
      </w:pPr>
      <w:r w:rsidRPr="000307FD">
        <w:rPr>
          <w:lang w:val="ru-RU"/>
        </w:rPr>
        <w:t>Гражданин и государство</w:t>
      </w:r>
    </w:p>
    <w:p w:rsidR="00D34317" w:rsidRPr="000307FD" w:rsidRDefault="00010ABE" w:rsidP="00680620">
      <w:pPr>
        <w:pStyle w:val="a3"/>
        <w:ind w:right="107" w:firstLine="707"/>
        <w:rPr>
          <w:i/>
          <w:lang w:val="ru-RU"/>
        </w:rPr>
      </w:pPr>
      <w:r w:rsidRPr="000307FD">
        <w:rPr>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0307FD">
        <w:rPr>
          <w:i/>
          <w:lang w:val="ru-RU"/>
        </w:rPr>
        <w:t>Основные международные документы о правах человека и правах</w:t>
      </w:r>
      <w:r w:rsidRPr="000307FD">
        <w:rPr>
          <w:i/>
          <w:spacing w:val="-10"/>
          <w:lang w:val="ru-RU"/>
        </w:rPr>
        <w:t xml:space="preserve"> </w:t>
      </w:r>
      <w:r w:rsidRPr="000307FD">
        <w:rPr>
          <w:i/>
          <w:lang w:val="ru-RU"/>
        </w:rPr>
        <w:t>ребенка.</w:t>
      </w:r>
    </w:p>
    <w:p w:rsidR="00D34317" w:rsidRPr="000307FD" w:rsidRDefault="00010ABE" w:rsidP="00680620">
      <w:pPr>
        <w:pStyle w:val="3"/>
        <w:spacing w:before="0" w:line="240" w:lineRule="auto"/>
        <w:ind w:left="1724"/>
        <w:rPr>
          <w:lang w:val="ru-RU"/>
        </w:rPr>
      </w:pPr>
      <w:r w:rsidRPr="000307FD">
        <w:rPr>
          <w:lang w:val="ru-RU"/>
        </w:rPr>
        <w:t>Основы российского законодательства</w:t>
      </w:r>
    </w:p>
    <w:p w:rsidR="00D34317" w:rsidRPr="000307FD" w:rsidRDefault="00010ABE" w:rsidP="00680620">
      <w:pPr>
        <w:pStyle w:val="a3"/>
        <w:ind w:right="110" w:firstLine="707"/>
        <w:rPr>
          <w:i/>
          <w:lang w:val="ru-RU"/>
        </w:rPr>
      </w:pPr>
      <w:r w:rsidRPr="000307FD">
        <w:rPr>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307FD">
        <w:rPr>
          <w:i/>
          <w:lang w:val="ru-RU"/>
        </w:rPr>
        <w:t>Международное гуманитарное право. Международно-правовая защита жертв вооруженных</w:t>
      </w:r>
      <w:r w:rsidRPr="000307FD">
        <w:rPr>
          <w:i/>
          <w:spacing w:val="-7"/>
          <w:lang w:val="ru-RU"/>
        </w:rPr>
        <w:t xml:space="preserve"> </w:t>
      </w:r>
      <w:r w:rsidRPr="000307FD">
        <w:rPr>
          <w:i/>
          <w:lang w:val="ru-RU"/>
        </w:rPr>
        <w:t>конфликтов.</w:t>
      </w:r>
    </w:p>
    <w:p w:rsidR="00D34317" w:rsidRPr="000307FD" w:rsidRDefault="00010ABE" w:rsidP="00680620">
      <w:pPr>
        <w:pStyle w:val="3"/>
        <w:spacing w:before="0" w:line="240" w:lineRule="auto"/>
        <w:ind w:left="1724"/>
        <w:rPr>
          <w:lang w:val="ru-RU"/>
        </w:rPr>
      </w:pPr>
      <w:r w:rsidRPr="000307FD">
        <w:rPr>
          <w:lang w:val="ru-RU"/>
        </w:rPr>
        <w:t>Экономика</w:t>
      </w:r>
    </w:p>
    <w:p w:rsidR="00D34317" w:rsidRPr="000307FD" w:rsidRDefault="00010ABE" w:rsidP="00680620">
      <w:pPr>
        <w:pStyle w:val="a3"/>
        <w:ind w:right="112" w:firstLine="707"/>
        <w:rPr>
          <w:lang w:val="ru-RU"/>
        </w:rPr>
      </w:pPr>
      <w:r w:rsidRPr="000307FD">
        <w:rPr>
          <w:lang w:val="ru-RU"/>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w:t>
      </w:r>
      <w:r w:rsidRPr="000307FD">
        <w:rPr>
          <w:spacing w:val="36"/>
          <w:lang w:val="ru-RU"/>
        </w:rPr>
        <w:t xml:space="preserve"> </w:t>
      </w:r>
      <w:r w:rsidRPr="000307FD">
        <w:rPr>
          <w:lang w:val="ru-RU"/>
        </w:rPr>
        <w:t>и</w:t>
      </w:r>
      <w:r w:rsidRPr="000307FD">
        <w:rPr>
          <w:spacing w:val="37"/>
          <w:lang w:val="ru-RU"/>
        </w:rPr>
        <w:t xml:space="preserve"> </w:t>
      </w:r>
      <w:r w:rsidRPr="000307FD">
        <w:rPr>
          <w:lang w:val="ru-RU"/>
        </w:rPr>
        <w:t>ее</w:t>
      </w:r>
      <w:r w:rsidRPr="000307FD">
        <w:rPr>
          <w:spacing w:val="37"/>
          <w:lang w:val="ru-RU"/>
        </w:rPr>
        <w:t xml:space="preserve"> </w:t>
      </w:r>
      <w:r w:rsidRPr="000307FD">
        <w:rPr>
          <w:lang w:val="ru-RU"/>
        </w:rPr>
        <w:t>формы.</w:t>
      </w:r>
      <w:r w:rsidRPr="000307FD">
        <w:rPr>
          <w:spacing w:val="37"/>
          <w:lang w:val="ru-RU"/>
        </w:rPr>
        <w:t xml:space="preserve"> </w:t>
      </w:r>
      <w:r w:rsidRPr="000307FD">
        <w:rPr>
          <w:lang w:val="ru-RU"/>
        </w:rPr>
        <w:t>Реклама.</w:t>
      </w:r>
      <w:r w:rsidRPr="000307FD">
        <w:rPr>
          <w:spacing w:val="38"/>
          <w:lang w:val="ru-RU"/>
        </w:rPr>
        <w:t xml:space="preserve"> </w:t>
      </w:r>
      <w:r w:rsidRPr="000307FD">
        <w:rPr>
          <w:lang w:val="ru-RU"/>
        </w:rPr>
        <w:t>Деньги</w:t>
      </w:r>
      <w:r w:rsidRPr="000307FD">
        <w:rPr>
          <w:spacing w:val="37"/>
          <w:lang w:val="ru-RU"/>
        </w:rPr>
        <w:t xml:space="preserve"> </w:t>
      </w:r>
      <w:r w:rsidRPr="000307FD">
        <w:rPr>
          <w:lang w:val="ru-RU"/>
        </w:rPr>
        <w:t>и</w:t>
      </w:r>
      <w:r w:rsidRPr="000307FD">
        <w:rPr>
          <w:spacing w:val="37"/>
          <w:lang w:val="ru-RU"/>
        </w:rPr>
        <w:t xml:space="preserve"> </w:t>
      </w:r>
      <w:r w:rsidRPr="000307FD">
        <w:rPr>
          <w:lang w:val="ru-RU"/>
        </w:rPr>
        <w:t>их</w:t>
      </w:r>
      <w:r w:rsidRPr="000307FD">
        <w:rPr>
          <w:spacing w:val="36"/>
          <w:lang w:val="ru-RU"/>
        </w:rPr>
        <w:t xml:space="preserve"> </w:t>
      </w:r>
      <w:r w:rsidRPr="000307FD">
        <w:rPr>
          <w:lang w:val="ru-RU"/>
        </w:rPr>
        <w:t>функции.</w:t>
      </w:r>
      <w:r w:rsidRPr="000307FD">
        <w:rPr>
          <w:spacing w:val="36"/>
          <w:lang w:val="ru-RU"/>
        </w:rPr>
        <w:t xml:space="preserve"> </w:t>
      </w:r>
      <w:r w:rsidRPr="000307FD">
        <w:rPr>
          <w:lang w:val="ru-RU"/>
        </w:rPr>
        <w:t>Инфляция,</w:t>
      </w:r>
      <w:r w:rsidRPr="000307FD">
        <w:rPr>
          <w:spacing w:val="33"/>
          <w:lang w:val="ru-RU"/>
        </w:rPr>
        <w:t xml:space="preserve"> </w:t>
      </w:r>
      <w:r w:rsidRPr="000307FD">
        <w:rPr>
          <w:lang w:val="ru-RU"/>
        </w:rPr>
        <w:t>ее</w:t>
      </w:r>
      <w:r w:rsidRPr="000307FD">
        <w:rPr>
          <w:spacing w:val="35"/>
          <w:lang w:val="ru-RU"/>
        </w:rPr>
        <w:t xml:space="preserve"> </w:t>
      </w:r>
      <w:r w:rsidRPr="000307FD">
        <w:rPr>
          <w:lang w:val="ru-RU"/>
        </w:rPr>
        <w:t>последствия.</w:t>
      </w:r>
    </w:p>
    <w:p w:rsidR="00D34317" w:rsidRPr="000307FD" w:rsidRDefault="00010ABE" w:rsidP="00680620">
      <w:pPr>
        <w:pStyle w:val="a3"/>
        <w:ind w:right="109" w:firstLine="0"/>
        <w:rPr>
          <w:lang w:val="ru-RU"/>
        </w:rPr>
      </w:pPr>
      <w:r w:rsidRPr="000307FD">
        <w:rPr>
          <w:lang w:val="ru-RU"/>
        </w:rPr>
        <w:t xml:space="preserve">Типы экономических систем. Рынок и рыночный механизм. Предпринимательская деятельность. Издержки, выручка, прибыль. </w:t>
      </w:r>
      <w:r w:rsidRPr="000307FD">
        <w:rPr>
          <w:i/>
          <w:lang w:val="ru-RU"/>
        </w:rPr>
        <w:t xml:space="preserve">Виды рынков. Рынок капиталов. </w:t>
      </w:r>
      <w:r w:rsidRPr="000307FD">
        <w:rPr>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307FD">
        <w:rPr>
          <w:i/>
          <w:lang w:val="ru-RU"/>
        </w:rPr>
        <w:t>функции, налоговые системы разных</w:t>
      </w:r>
      <w:r w:rsidRPr="000307FD">
        <w:rPr>
          <w:i/>
          <w:spacing w:val="-7"/>
          <w:lang w:val="ru-RU"/>
        </w:rPr>
        <w:t xml:space="preserve"> </w:t>
      </w:r>
      <w:r w:rsidRPr="000307FD">
        <w:rPr>
          <w:i/>
          <w:lang w:val="ru-RU"/>
        </w:rPr>
        <w:t>эпох</w:t>
      </w:r>
      <w:r w:rsidRPr="000307FD">
        <w:rPr>
          <w:lang w:val="ru-RU"/>
        </w:rPr>
        <w:t>.</w:t>
      </w:r>
    </w:p>
    <w:p w:rsidR="00D34317" w:rsidRPr="000307FD" w:rsidRDefault="00010ABE" w:rsidP="00680620">
      <w:pPr>
        <w:ind w:left="305" w:right="107" w:firstLine="767"/>
        <w:jc w:val="both"/>
        <w:rPr>
          <w:sz w:val="24"/>
          <w:szCs w:val="24"/>
        </w:rPr>
      </w:pPr>
      <w:r w:rsidRPr="000307FD">
        <w:rPr>
          <w:sz w:val="24"/>
          <w:szCs w:val="24"/>
          <w:lang w:val="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307FD">
        <w:rPr>
          <w:i/>
          <w:sz w:val="24"/>
          <w:szCs w:val="24"/>
          <w:lang w:val="ru-RU"/>
        </w:rPr>
        <w:t xml:space="preserve">банкинг, онлайн- </w:t>
      </w:r>
      <w:r w:rsidRPr="000307FD">
        <w:rPr>
          <w:i/>
          <w:sz w:val="24"/>
          <w:szCs w:val="24"/>
          <w:lang w:val="ru-RU"/>
        </w:rPr>
        <w:lastRenderedPageBreak/>
        <w:t>банкинг</w:t>
      </w:r>
      <w:r w:rsidRPr="000307FD">
        <w:rPr>
          <w:sz w:val="24"/>
          <w:szCs w:val="24"/>
          <w:lang w:val="ru-RU"/>
        </w:rPr>
        <w:t xml:space="preserve">. </w:t>
      </w:r>
      <w:r w:rsidRPr="000307FD">
        <w:rPr>
          <w:i/>
          <w:sz w:val="24"/>
          <w:szCs w:val="24"/>
          <w:lang w:val="ru-RU"/>
        </w:rPr>
        <w:t xml:space="preserve">Страховые услуги: страхование жизни, здоровья, имущества, ответственности. Инвестиции в реальные и финансовые активы. </w:t>
      </w:r>
      <w:r w:rsidRPr="000307FD">
        <w:rPr>
          <w:sz w:val="24"/>
          <w:szCs w:val="24"/>
          <w:lang w:val="ru-RU"/>
        </w:rPr>
        <w:t xml:space="preserve">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rsidRPr="000307FD">
        <w:rPr>
          <w:sz w:val="24"/>
          <w:szCs w:val="24"/>
        </w:rPr>
        <w:t>Активы и пассивы. Личный финансовый план. Сбережения. Инфляция.</w:t>
      </w:r>
    </w:p>
    <w:p w:rsidR="00D34317" w:rsidRPr="000307FD" w:rsidRDefault="00D34317" w:rsidP="00680620">
      <w:pPr>
        <w:pStyle w:val="a3"/>
        <w:ind w:left="0" w:firstLine="0"/>
        <w:jc w:val="left"/>
      </w:pPr>
    </w:p>
    <w:p w:rsidR="00D34317" w:rsidRPr="000307FD" w:rsidRDefault="00010ABE" w:rsidP="00D75FC1">
      <w:pPr>
        <w:pStyle w:val="3"/>
        <w:numPr>
          <w:ilvl w:val="3"/>
          <w:numId w:val="42"/>
        </w:numPr>
        <w:tabs>
          <w:tab w:val="left" w:pos="2502"/>
        </w:tabs>
        <w:spacing w:before="0" w:line="240" w:lineRule="auto"/>
        <w:ind w:right="0"/>
        <w:jc w:val="left"/>
      </w:pPr>
      <w:r w:rsidRPr="000307FD">
        <w:t>География</w:t>
      </w:r>
    </w:p>
    <w:p w:rsidR="00D34317" w:rsidRPr="000307FD" w:rsidRDefault="00010ABE" w:rsidP="00680620">
      <w:pPr>
        <w:pStyle w:val="a3"/>
        <w:ind w:right="112" w:firstLine="707"/>
        <w:rPr>
          <w:lang w:val="ru-RU"/>
        </w:rPr>
      </w:pPr>
      <w:r w:rsidRPr="000307FD">
        <w:rPr>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sidRPr="000307FD">
        <w:rPr>
          <w:spacing w:val="-10"/>
          <w:lang w:val="ru-RU"/>
        </w:rPr>
        <w:t xml:space="preserve"> </w:t>
      </w:r>
      <w:r w:rsidRPr="000307FD">
        <w:rPr>
          <w:lang w:val="ru-RU"/>
        </w:rPr>
        <w:t>жизни.</w:t>
      </w:r>
    </w:p>
    <w:p w:rsidR="00D34317" w:rsidRPr="000307FD" w:rsidRDefault="00010ABE" w:rsidP="00680620">
      <w:pPr>
        <w:pStyle w:val="a3"/>
        <w:ind w:right="110" w:firstLine="707"/>
        <w:rPr>
          <w:lang w:val="ru-RU"/>
        </w:rPr>
      </w:pPr>
      <w:r w:rsidRPr="000307FD">
        <w:rPr>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34317" w:rsidRPr="000307FD" w:rsidRDefault="00010ABE" w:rsidP="00680620">
      <w:pPr>
        <w:pStyle w:val="a3"/>
        <w:ind w:right="114" w:firstLine="707"/>
        <w:rPr>
          <w:lang w:val="ru-RU"/>
        </w:rPr>
      </w:pPr>
      <w:r w:rsidRPr="000307FD">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34317" w:rsidRPr="000307FD" w:rsidRDefault="00010ABE" w:rsidP="00680620">
      <w:pPr>
        <w:pStyle w:val="a3"/>
        <w:ind w:right="112" w:firstLine="707"/>
        <w:rPr>
          <w:lang w:val="ru-RU"/>
        </w:rPr>
      </w:pPr>
      <w:r w:rsidRPr="000307FD">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w:t>
      </w:r>
    </w:p>
    <w:p w:rsidR="00D34317" w:rsidRPr="000307FD" w:rsidRDefault="00010ABE" w:rsidP="00680620">
      <w:pPr>
        <w:pStyle w:val="a3"/>
        <w:ind w:firstLine="0"/>
        <w:rPr>
          <w:lang w:val="ru-RU"/>
        </w:rPr>
      </w:pPr>
      <w:r w:rsidRPr="000307FD">
        <w:rPr>
          <w:lang w:val="ru-RU"/>
        </w:rPr>
        <w:t>«Математика», «Экология», «Основы безопасности жизнедеятельности», «История»,</w:t>
      </w:r>
    </w:p>
    <w:p w:rsidR="00D34317" w:rsidRPr="000307FD" w:rsidRDefault="00010ABE" w:rsidP="00680620">
      <w:pPr>
        <w:pStyle w:val="a3"/>
        <w:ind w:firstLine="0"/>
        <w:rPr>
          <w:lang w:val="ru-RU"/>
        </w:rPr>
      </w:pPr>
      <w:r w:rsidRPr="000307FD">
        <w:rPr>
          <w:lang w:val="ru-RU"/>
        </w:rPr>
        <w:t>«Русский язык», «Литература» и др.</w:t>
      </w:r>
    </w:p>
    <w:p w:rsidR="00D34317" w:rsidRPr="000307FD" w:rsidRDefault="00010ABE" w:rsidP="00680620">
      <w:pPr>
        <w:ind w:left="1013" w:right="3608"/>
        <w:rPr>
          <w:sz w:val="24"/>
          <w:szCs w:val="24"/>
          <w:lang w:val="ru-RU"/>
        </w:rPr>
      </w:pPr>
      <w:r w:rsidRPr="000307FD">
        <w:rPr>
          <w:b/>
          <w:sz w:val="24"/>
          <w:szCs w:val="24"/>
          <w:lang w:val="ru-RU"/>
        </w:rPr>
        <w:t>Развитие географических знаний о Земле</w:t>
      </w:r>
      <w:r w:rsidRPr="000307FD">
        <w:rPr>
          <w:sz w:val="24"/>
          <w:szCs w:val="24"/>
          <w:lang w:val="ru-RU"/>
        </w:rPr>
        <w:t>. Введение. Что изучает география.</w:t>
      </w:r>
    </w:p>
    <w:p w:rsidR="00D34317" w:rsidRPr="000307FD" w:rsidRDefault="00010ABE" w:rsidP="00680620">
      <w:pPr>
        <w:ind w:left="305" w:right="112" w:firstLine="707"/>
        <w:jc w:val="both"/>
        <w:rPr>
          <w:sz w:val="24"/>
          <w:szCs w:val="24"/>
          <w:lang w:val="ru-RU"/>
        </w:rPr>
      </w:pPr>
      <w:r w:rsidRPr="000307FD">
        <w:rPr>
          <w:sz w:val="24"/>
          <w:szCs w:val="24"/>
          <w:lang w:val="ru-RU"/>
        </w:rPr>
        <w:t>Представления о мире в древности (</w:t>
      </w:r>
      <w:r w:rsidRPr="000307FD">
        <w:rPr>
          <w:i/>
          <w:sz w:val="24"/>
          <w:szCs w:val="24"/>
          <w:lang w:val="ru-RU"/>
        </w:rPr>
        <w:t>Древний Китай, Древний Египет, Древняя Греция, Древний Рим</w:t>
      </w:r>
      <w:r w:rsidRPr="000307FD">
        <w:rPr>
          <w:sz w:val="24"/>
          <w:szCs w:val="24"/>
          <w:lang w:val="ru-RU"/>
        </w:rPr>
        <w:t>). Появление первых географических карт.</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География в эпоху Средневековья: </w:t>
      </w:r>
      <w:r w:rsidRPr="000307FD">
        <w:rPr>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D34317" w:rsidRPr="000307FD" w:rsidRDefault="00010ABE" w:rsidP="00680620">
      <w:pPr>
        <w:ind w:left="305" w:right="110" w:firstLine="707"/>
        <w:jc w:val="both"/>
        <w:rPr>
          <w:sz w:val="24"/>
          <w:szCs w:val="24"/>
          <w:lang w:val="ru-RU"/>
        </w:rPr>
      </w:pPr>
      <w:r w:rsidRPr="000307FD">
        <w:rPr>
          <w:sz w:val="24"/>
          <w:szCs w:val="24"/>
          <w:lang w:val="ru-RU"/>
        </w:rPr>
        <w:t>Эпоха Великих географических открытий (</w:t>
      </w:r>
      <w:r w:rsidRPr="000307FD">
        <w:rPr>
          <w:i/>
          <w:sz w:val="24"/>
          <w:szCs w:val="24"/>
          <w:lang w:val="ru-RU"/>
        </w:rPr>
        <w:t>открытие Нового света, морского пути в Индию, кругосветные путешествия</w:t>
      </w:r>
      <w:r w:rsidRPr="000307FD">
        <w:rPr>
          <w:sz w:val="24"/>
          <w:szCs w:val="24"/>
          <w:lang w:val="ru-RU"/>
        </w:rPr>
        <w:t>). Значение Великих географических открытий.</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Географические открытия </w:t>
      </w:r>
      <w:r w:rsidRPr="000307FD">
        <w:rPr>
          <w:sz w:val="24"/>
          <w:szCs w:val="24"/>
        </w:rPr>
        <w:t>XVII</w:t>
      </w:r>
      <w:r w:rsidRPr="000307FD">
        <w:rPr>
          <w:sz w:val="24"/>
          <w:szCs w:val="24"/>
          <w:lang w:val="ru-RU"/>
        </w:rPr>
        <w:t>–</w:t>
      </w:r>
      <w:r w:rsidRPr="000307FD">
        <w:rPr>
          <w:sz w:val="24"/>
          <w:szCs w:val="24"/>
        </w:rPr>
        <w:t>XIX</w:t>
      </w:r>
      <w:r w:rsidRPr="000307FD">
        <w:rPr>
          <w:sz w:val="24"/>
          <w:szCs w:val="24"/>
          <w:lang w:val="ru-RU"/>
        </w:rPr>
        <w:t xml:space="preserve"> вв. (</w:t>
      </w:r>
      <w:r w:rsidRPr="000307FD">
        <w:rPr>
          <w:i/>
          <w:sz w:val="24"/>
          <w:szCs w:val="24"/>
          <w:lang w:val="ru-RU"/>
        </w:rPr>
        <w:t>исследования и открытия на территории Евразии (в том числе на территории России), Австралии и Океании, Антарктиды</w:t>
      </w:r>
      <w:r w:rsidRPr="000307FD">
        <w:rPr>
          <w:sz w:val="24"/>
          <w:szCs w:val="24"/>
          <w:lang w:val="ru-RU"/>
        </w:rPr>
        <w:t>). Первое русское кругосветное путешествие (</w:t>
      </w:r>
      <w:r w:rsidRPr="000307FD">
        <w:rPr>
          <w:i/>
          <w:sz w:val="24"/>
          <w:szCs w:val="24"/>
          <w:lang w:val="ru-RU"/>
        </w:rPr>
        <w:t xml:space="preserve">И.Ф. Крузенштерн и </w:t>
      </w:r>
      <w:r w:rsidRPr="000307FD">
        <w:rPr>
          <w:i/>
          <w:sz w:val="24"/>
          <w:szCs w:val="24"/>
          <w:lang w:val="ru-RU"/>
        </w:rPr>
        <w:lastRenderedPageBreak/>
        <w:t>Ю.Ф.</w:t>
      </w:r>
      <w:r w:rsidRPr="000307FD">
        <w:rPr>
          <w:i/>
          <w:spacing w:val="-13"/>
          <w:sz w:val="24"/>
          <w:szCs w:val="24"/>
          <w:lang w:val="ru-RU"/>
        </w:rPr>
        <w:t xml:space="preserve"> </w:t>
      </w:r>
      <w:r w:rsidRPr="000307FD">
        <w:rPr>
          <w:i/>
          <w:sz w:val="24"/>
          <w:szCs w:val="24"/>
          <w:lang w:val="ru-RU"/>
        </w:rPr>
        <w:t>Лисянский</w:t>
      </w:r>
      <w:r w:rsidRPr="000307FD">
        <w:rPr>
          <w:sz w:val="24"/>
          <w:szCs w:val="24"/>
          <w:lang w:val="ru-RU"/>
        </w:rPr>
        <w:t>).</w:t>
      </w:r>
    </w:p>
    <w:p w:rsidR="00D34317" w:rsidRPr="000307FD" w:rsidRDefault="00010ABE" w:rsidP="00680620">
      <w:pPr>
        <w:ind w:left="305" w:right="108" w:firstLine="707"/>
        <w:jc w:val="both"/>
        <w:rPr>
          <w:sz w:val="24"/>
          <w:szCs w:val="24"/>
          <w:lang w:val="ru-RU"/>
        </w:rPr>
      </w:pPr>
      <w:r w:rsidRPr="000307FD">
        <w:rPr>
          <w:sz w:val="24"/>
          <w:szCs w:val="24"/>
          <w:lang w:val="ru-RU"/>
        </w:rPr>
        <w:t>Географические исследования в ХХ веке (</w:t>
      </w:r>
      <w:r w:rsidRPr="000307FD">
        <w:rPr>
          <w:i/>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w:t>
      </w:r>
      <w:r w:rsidRPr="000307FD">
        <w:rPr>
          <w:i/>
          <w:spacing w:val="-7"/>
          <w:sz w:val="24"/>
          <w:szCs w:val="24"/>
          <w:lang w:val="ru-RU"/>
        </w:rPr>
        <w:t xml:space="preserve"> </w:t>
      </w:r>
      <w:r w:rsidRPr="000307FD">
        <w:rPr>
          <w:i/>
          <w:sz w:val="24"/>
          <w:szCs w:val="24"/>
          <w:lang w:val="ru-RU"/>
        </w:rPr>
        <w:t>Севера</w:t>
      </w:r>
      <w:r w:rsidRPr="000307FD">
        <w:rPr>
          <w:sz w:val="24"/>
          <w:szCs w:val="24"/>
          <w:lang w:val="ru-RU"/>
        </w:rPr>
        <w:t>).</w:t>
      </w:r>
      <w:r w:rsidRPr="000307FD">
        <w:rPr>
          <w:spacing w:val="-5"/>
          <w:sz w:val="24"/>
          <w:szCs w:val="24"/>
          <w:lang w:val="ru-RU"/>
        </w:rPr>
        <w:t xml:space="preserve"> </w:t>
      </w:r>
      <w:r w:rsidRPr="000307FD">
        <w:rPr>
          <w:i/>
          <w:sz w:val="24"/>
          <w:szCs w:val="24"/>
          <w:lang w:val="ru-RU"/>
        </w:rPr>
        <w:t>Значение</w:t>
      </w:r>
      <w:r w:rsidRPr="000307FD">
        <w:rPr>
          <w:i/>
          <w:spacing w:val="-10"/>
          <w:sz w:val="24"/>
          <w:szCs w:val="24"/>
          <w:lang w:val="ru-RU"/>
        </w:rPr>
        <w:t xml:space="preserve"> </w:t>
      </w:r>
      <w:r w:rsidRPr="000307FD">
        <w:rPr>
          <w:i/>
          <w:sz w:val="24"/>
          <w:szCs w:val="24"/>
          <w:lang w:val="ru-RU"/>
        </w:rPr>
        <w:t>освоения</w:t>
      </w:r>
      <w:r w:rsidRPr="000307FD">
        <w:rPr>
          <w:i/>
          <w:spacing w:val="-10"/>
          <w:sz w:val="24"/>
          <w:szCs w:val="24"/>
          <w:lang w:val="ru-RU"/>
        </w:rPr>
        <w:t xml:space="preserve"> </w:t>
      </w:r>
      <w:r w:rsidRPr="000307FD">
        <w:rPr>
          <w:i/>
          <w:sz w:val="24"/>
          <w:szCs w:val="24"/>
          <w:lang w:val="ru-RU"/>
        </w:rPr>
        <w:t>космоса</w:t>
      </w:r>
      <w:r w:rsidRPr="000307FD">
        <w:rPr>
          <w:i/>
          <w:spacing w:val="-10"/>
          <w:sz w:val="24"/>
          <w:szCs w:val="24"/>
          <w:lang w:val="ru-RU"/>
        </w:rPr>
        <w:t xml:space="preserve"> </w:t>
      </w:r>
      <w:r w:rsidRPr="000307FD">
        <w:rPr>
          <w:i/>
          <w:sz w:val="24"/>
          <w:szCs w:val="24"/>
          <w:lang w:val="ru-RU"/>
        </w:rPr>
        <w:t>для</w:t>
      </w:r>
      <w:r w:rsidRPr="000307FD">
        <w:rPr>
          <w:i/>
          <w:spacing w:val="-10"/>
          <w:sz w:val="24"/>
          <w:szCs w:val="24"/>
          <w:lang w:val="ru-RU"/>
        </w:rPr>
        <w:t xml:space="preserve"> </w:t>
      </w:r>
      <w:r w:rsidRPr="000307FD">
        <w:rPr>
          <w:i/>
          <w:sz w:val="24"/>
          <w:szCs w:val="24"/>
          <w:lang w:val="ru-RU"/>
        </w:rPr>
        <w:t>географической</w:t>
      </w:r>
      <w:r w:rsidRPr="000307FD">
        <w:rPr>
          <w:i/>
          <w:spacing w:val="-10"/>
          <w:sz w:val="24"/>
          <w:szCs w:val="24"/>
          <w:lang w:val="ru-RU"/>
        </w:rPr>
        <w:t xml:space="preserve"> </w:t>
      </w:r>
      <w:r w:rsidRPr="000307FD">
        <w:rPr>
          <w:i/>
          <w:sz w:val="24"/>
          <w:szCs w:val="24"/>
          <w:lang w:val="ru-RU"/>
        </w:rPr>
        <w:t>науки</w:t>
      </w:r>
      <w:r w:rsidRPr="000307FD">
        <w:rPr>
          <w:sz w:val="24"/>
          <w:szCs w:val="24"/>
          <w:lang w:val="ru-RU"/>
        </w:rPr>
        <w:t>.</w:t>
      </w:r>
    </w:p>
    <w:p w:rsidR="00D34317" w:rsidRPr="000307FD" w:rsidRDefault="00010ABE" w:rsidP="00680620">
      <w:pPr>
        <w:pStyle w:val="a3"/>
        <w:ind w:right="112" w:firstLine="707"/>
        <w:rPr>
          <w:lang w:val="ru-RU"/>
        </w:rPr>
      </w:pPr>
      <w:r w:rsidRPr="000307FD">
        <w:rPr>
          <w:lang w:val="ru-RU"/>
        </w:rPr>
        <w:t>Географические знания в современном мире. Современные географические методы исследования Земли.</w:t>
      </w:r>
    </w:p>
    <w:p w:rsidR="00D34317" w:rsidRPr="000307FD" w:rsidRDefault="00010ABE" w:rsidP="00680620">
      <w:pPr>
        <w:pStyle w:val="3"/>
        <w:spacing w:before="0" w:line="240" w:lineRule="auto"/>
        <w:rPr>
          <w:lang w:val="ru-RU"/>
        </w:rPr>
      </w:pPr>
      <w:r w:rsidRPr="000307FD">
        <w:rPr>
          <w:lang w:val="ru-RU"/>
        </w:rPr>
        <w:t>Земля во Вселенной. Движения Земли и их следствия.</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Земля – часть Солнечной системы. Земля и Луна. </w:t>
      </w:r>
      <w:r w:rsidRPr="000307FD">
        <w:rPr>
          <w:i/>
          <w:sz w:val="24"/>
          <w:szCs w:val="24"/>
          <w:lang w:val="ru-RU"/>
        </w:rPr>
        <w:t xml:space="preserve">Влияние космоса на нашу планету и жизнь людей. </w:t>
      </w:r>
      <w:r w:rsidRPr="000307FD">
        <w:rPr>
          <w:sz w:val="24"/>
          <w:szCs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307FD">
        <w:rPr>
          <w:i/>
          <w:sz w:val="24"/>
          <w:szCs w:val="24"/>
          <w:lang w:val="ru-RU"/>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sidRPr="000307FD">
        <w:rPr>
          <w:sz w:val="24"/>
          <w:szCs w:val="24"/>
          <w:lang w:val="ru-RU"/>
        </w:rPr>
        <w:t>Осевое вращение Земли. Смена дня и ночи, сутки, календарный год.</w:t>
      </w:r>
    </w:p>
    <w:p w:rsidR="00D34317" w:rsidRPr="000307FD" w:rsidRDefault="00010ABE" w:rsidP="00680620">
      <w:pPr>
        <w:pStyle w:val="3"/>
        <w:spacing w:before="0" w:line="240" w:lineRule="auto"/>
        <w:rPr>
          <w:lang w:val="ru-RU"/>
        </w:rPr>
      </w:pPr>
      <w:r w:rsidRPr="000307FD">
        <w:rPr>
          <w:lang w:val="ru-RU"/>
        </w:rPr>
        <w:t>Изображение земной поверхности.</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307FD">
        <w:rPr>
          <w:i/>
          <w:sz w:val="24"/>
          <w:szCs w:val="24"/>
          <w:lang w:val="ru-RU"/>
        </w:rPr>
        <w:t xml:space="preserve">Особенности ориентирования в мегаполисе и в природе. </w:t>
      </w:r>
      <w:r w:rsidRPr="000307FD">
        <w:rPr>
          <w:sz w:val="24"/>
          <w:szCs w:val="24"/>
          <w:lang w:val="ru-RU"/>
        </w:rPr>
        <w:t xml:space="preserve">План местности. Условные знаки. Как составить план местности. </w:t>
      </w:r>
      <w:r w:rsidRPr="000307FD">
        <w:rPr>
          <w:i/>
          <w:sz w:val="24"/>
          <w:szCs w:val="24"/>
          <w:lang w:val="ru-RU"/>
        </w:rPr>
        <w:t xml:space="preserve">Составление простейшего плана местности/учебного кабинета/комнаты. </w:t>
      </w:r>
      <w:r w:rsidRPr="000307FD">
        <w:rPr>
          <w:sz w:val="24"/>
          <w:szCs w:val="24"/>
          <w:lang w:val="ru-RU"/>
        </w:rPr>
        <w:t xml:space="preserve">Географическая карта – особый источник информации. </w:t>
      </w:r>
      <w:r w:rsidRPr="000307FD">
        <w:rPr>
          <w:i/>
          <w:sz w:val="24"/>
          <w:szCs w:val="24"/>
          <w:lang w:val="ru-RU"/>
        </w:rPr>
        <w:t xml:space="preserve">Содержание и значение карт. Топографические карты. </w:t>
      </w:r>
      <w:r w:rsidRPr="000307FD">
        <w:rPr>
          <w:sz w:val="24"/>
          <w:szCs w:val="24"/>
          <w:lang w:val="ru-RU"/>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sidRPr="000307FD">
        <w:rPr>
          <w:spacing w:val="-9"/>
          <w:sz w:val="24"/>
          <w:szCs w:val="24"/>
          <w:lang w:val="ru-RU"/>
        </w:rPr>
        <w:t xml:space="preserve"> </w:t>
      </w:r>
      <w:r w:rsidRPr="000307FD">
        <w:rPr>
          <w:sz w:val="24"/>
          <w:szCs w:val="24"/>
          <w:lang w:val="ru-RU"/>
        </w:rPr>
        <w:t>карте.</w:t>
      </w:r>
    </w:p>
    <w:p w:rsidR="00D34317" w:rsidRPr="000307FD" w:rsidRDefault="00010ABE" w:rsidP="00680620">
      <w:pPr>
        <w:pStyle w:val="3"/>
        <w:spacing w:before="0" w:line="240" w:lineRule="auto"/>
        <w:ind w:left="1073"/>
        <w:rPr>
          <w:lang w:val="ru-RU"/>
        </w:rPr>
      </w:pPr>
      <w:r w:rsidRPr="000307FD">
        <w:rPr>
          <w:lang w:val="ru-RU"/>
        </w:rPr>
        <w:t>Природа Земли.</w:t>
      </w:r>
    </w:p>
    <w:p w:rsidR="00D34317" w:rsidRPr="000307FD" w:rsidRDefault="00010ABE" w:rsidP="00680620">
      <w:pPr>
        <w:ind w:left="305" w:right="107" w:firstLine="707"/>
        <w:jc w:val="both"/>
        <w:rPr>
          <w:sz w:val="24"/>
          <w:szCs w:val="24"/>
          <w:lang w:val="ru-RU"/>
        </w:rPr>
      </w:pPr>
      <w:r w:rsidRPr="000307FD">
        <w:rPr>
          <w:b/>
          <w:sz w:val="24"/>
          <w:szCs w:val="24"/>
          <w:lang w:val="ru-RU"/>
        </w:rPr>
        <w:t xml:space="preserve">Литосфера. </w:t>
      </w:r>
      <w:r w:rsidRPr="000307FD">
        <w:rPr>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0307FD">
        <w:rPr>
          <w:i/>
          <w:sz w:val="24"/>
          <w:szCs w:val="24"/>
          <w:lang w:val="ru-RU"/>
        </w:rPr>
        <w:t xml:space="preserve">Полезные ископаемые и их значение в жизни современного общества. </w:t>
      </w:r>
      <w:r w:rsidRPr="000307FD">
        <w:rPr>
          <w:sz w:val="24"/>
          <w:szCs w:val="24"/>
          <w:lang w:val="ru-RU"/>
        </w:rPr>
        <w:t>Движения земной коры  и их проявления на земной поверхности: землетрясения, вулканы,</w:t>
      </w:r>
      <w:r w:rsidRPr="000307FD">
        <w:rPr>
          <w:spacing w:val="-35"/>
          <w:sz w:val="24"/>
          <w:szCs w:val="24"/>
          <w:lang w:val="ru-RU"/>
        </w:rPr>
        <w:t xml:space="preserve"> </w:t>
      </w:r>
      <w:r w:rsidRPr="000307FD">
        <w:rPr>
          <w:sz w:val="24"/>
          <w:szCs w:val="24"/>
          <w:lang w:val="ru-RU"/>
        </w:rPr>
        <w:t>гейзеры.</w:t>
      </w:r>
    </w:p>
    <w:p w:rsidR="00D34317" w:rsidRPr="000307FD" w:rsidRDefault="00010ABE" w:rsidP="00680620">
      <w:pPr>
        <w:pStyle w:val="a3"/>
        <w:ind w:right="109" w:firstLine="707"/>
        <w:rPr>
          <w:lang w:val="ru-RU"/>
        </w:rPr>
      </w:pPr>
      <w:r w:rsidRPr="000307FD">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w:t>
      </w:r>
    </w:p>
    <w:p w:rsidR="00D34317" w:rsidRPr="000307FD" w:rsidRDefault="00010ABE" w:rsidP="00680620">
      <w:pPr>
        <w:ind w:left="305" w:right="109"/>
        <w:jc w:val="both"/>
        <w:rPr>
          <w:i/>
          <w:sz w:val="24"/>
          <w:szCs w:val="24"/>
          <w:lang w:val="ru-RU"/>
        </w:rPr>
      </w:pPr>
      <w:r w:rsidRPr="000307FD">
        <w:rPr>
          <w:sz w:val="24"/>
          <w:szCs w:val="24"/>
          <w:lang w:val="ru-RU"/>
        </w:rPr>
        <w:t xml:space="preserve">строению. Классификация гор абсолютной высоте. Определение относительной и абсолютной высоты гор. Рельеф дна океанов. </w:t>
      </w:r>
      <w:r w:rsidRPr="000307FD">
        <w:rPr>
          <w:i/>
          <w:sz w:val="24"/>
          <w:szCs w:val="24"/>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34317" w:rsidRPr="000307FD" w:rsidRDefault="00010ABE" w:rsidP="00680620">
      <w:pPr>
        <w:pStyle w:val="a3"/>
        <w:ind w:right="109" w:firstLine="707"/>
        <w:rPr>
          <w:i/>
          <w:lang w:val="ru-RU"/>
        </w:rPr>
      </w:pPr>
      <w:r w:rsidRPr="000307FD">
        <w:rPr>
          <w:b/>
          <w:lang w:val="ru-RU"/>
        </w:rPr>
        <w:t xml:space="preserve">Гидросфера. </w:t>
      </w:r>
      <w:r w:rsidRPr="000307FD">
        <w:rPr>
          <w:lang w:val="ru-RU"/>
        </w:rPr>
        <w:t xml:space="preserve">Строение гидросферы. </w:t>
      </w:r>
      <w:r w:rsidRPr="000307FD">
        <w:rPr>
          <w:i/>
          <w:lang w:val="ru-RU"/>
        </w:rPr>
        <w:t xml:space="preserve">Особенности Мирового круговорота воды. </w:t>
      </w:r>
      <w:r w:rsidRPr="000307FD">
        <w:rPr>
          <w:lang w:val="ru-RU"/>
        </w:rPr>
        <w:t>Мировой океан и его части. Свойства вод Мирового океана – температура и соленость. Движение воды в океане – волны, течения.</w:t>
      </w:r>
      <w:r w:rsidRPr="000307FD">
        <w:rPr>
          <w:i/>
          <w:lang w:val="ru-RU"/>
        </w:rPr>
        <w:t xml:space="preserve">. </w:t>
      </w:r>
      <w:r w:rsidRPr="000307FD">
        <w:rPr>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307FD">
        <w:rPr>
          <w:i/>
          <w:lang w:val="ru-RU"/>
        </w:rPr>
        <w:t>Человек и гидросфера.</w:t>
      </w:r>
    </w:p>
    <w:p w:rsidR="00D34317" w:rsidRPr="000307FD" w:rsidRDefault="00010ABE" w:rsidP="00680620">
      <w:pPr>
        <w:ind w:left="305" w:right="109" w:firstLine="707"/>
        <w:jc w:val="both"/>
        <w:rPr>
          <w:sz w:val="24"/>
          <w:szCs w:val="24"/>
          <w:lang w:val="ru-RU"/>
        </w:rPr>
      </w:pPr>
      <w:r w:rsidRPr="000307FD">
        <w:rPr>
          <w:b/>
          <w:sz w:val="24"/>
          <w:szCs w:val="24"/>
          <w:lang w:val="ru-RU"/>
        </w:rPr>
        <w:t xml:space="preserve">Атмосфера. </w:t>
      </w:r>
      <w:r w:rsidRPr="000307FD">
        <w:rPr>
          <w:sz w:val="24"/>
          <w:szCs w:val="24"/>
          <w:lang w:val="ru-RU"/>
        </w:rPr>
        <w:t>Строение воздушной оболочки Земли</w:t>
      </w:r>
      <w:r w:rsidRPr="000307FD">
        <w:rPr>
          <w:i/>
          <w:sz w:val="24"/>
          <w:szCs w:val="24"/>
          <w:lang w:val="ru-RU"/>
        </w:rPr>
        <w:t xml:space="preserve">. </w:t>
      </w:r>
      <w:r w:rsidRPr="000307FD">
        <w:rPr>
          <w:sz w:val="24"/>
          <w:szCs w:val="24"/>
          <w:lang w:val="ru-RU"/>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w:t>
      </w:r>
      <w:r w:rsidRPr="000307FD">
        <w:rPr>
          <w:sz w:val="24"/>
          <w:szCs w:val="24"/>
          <w:lang w:val="ru-RU"/>
        </w:rPr>
        <w:lastRenderedPageBreak/>
        <w:t xml:space="preserve">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307FD">
        <w:rPr>
          <w:i/>
          <w:sz w:val="24"/>
          <w:szCs w:val="24"/>
          <w:lang w:val="ru-RU"/>
        </w:rPr>
        <w:t xml:space="preserve">Графическое отображение направления ветра. Роза ветров. </w:t>
      </w:r>
      <w:r w:rsidRPr="000307FD">
        <w:rPr>
          <w:sz w:val="24"/>
          <w:szCs w:val="24"/>
          <w:lang w:val="ru-RU"/>
        </w:rPr>
        <w:t xml:space="preserve">Циркуляция атмосферы. Влажность воздуха. Понятие погоды. </w:t>
      </w:r>
      <w:r w:rsidRPr="000307FD">
        <w:rPr>
          <w:i/>
          <w:sz w:val="24"/>
          <w:szCs w:val="24"/>
          <w:lang w:val="ru-RU"/>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sidRPr="000307FD">
        <w:rPr>
          <w:sz w:val="24"/>
          <w:szCs w:val="24"/>
          <w:lang w:val="ru-RU"/>
        </w:rPr>
        <w:t xml:space="preserve">Понятие климата. Погода и климат. Климатообразующие факторы. Зависимость климата от абсолютной высоты местности. Климаты Земли. </w:t>
      </w:r>
      <w:r w:rsidRPr="000307FD">
        <w:rPr>
          <w:i/>
          <w:sz w:val="24"/>
          <w:szCs w:val="24"/>
          <w:lang w:val="ru-RU"/>
        </w:rPr>
        <w:t>Влияние климата на здоровье людей</w:t>
      </w:r>
      <w:r w:rsidRPr="000307FD">
        <w:rPr>
          <w:sz w:val="24"/>
          <w:szCs w:val="24"/>
          <w:lang w:val="ru-RU"/>
        </w:rPr>
        <w:t>. Человек и атмосфера.</w:t>
      </w:r>
    </w:p>
    <w:p w:rsidR="00D34317" w:rsidRPr="000307FD" w:rsidRDefault="00010ABE" w:rsidP="00680620">
      <w:pPr>
        <w:ind w:left="305" w:right="107" w:firstLine="707"/>
        <w:jc w:val="both"/>
        <w:rPr>
          <w:i/>
          <w:sz w:val="24"/>
          <w:szCs w:val="24"/>
          <w:lang w:val="ru-RU"/>
        </w:rPr>
      </w:pPr>
      <w:r w:rsidRPr="000307FD">
        <w:rPr>
          <w:b/>
          <w:sz w:val="24"/>
          <w:szCs w:val="24"/>
          <w:lang w:val="ru-RU"/>
        </w:rPr>
        <w:t xml:space="preserve">Биосфера. </w:t>
      </w:r>
      <w:r w:rsidRPr="000307FD">
        <w:rPr>
          <w:sz w:val="24"/>
          <w:szCs w:val="24"/>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307FD">
        <w:rPr>
          <w:i/>
          <w:sz w:val="24"/>
          <w:szCs w:val="24"/>
          <w:lang w:val="ru-RU"/>
        </w:rPr>
        <w:t>Воздействие организмов на земные оболочки. Воздействие человека на природу. Охрана природы.</w:t>
      </w:r>
    </w:p>
    <w:p w:rsidR="00D34317" w:rsidRPr="000307FD" w:rsidRDefault="00010ABE" w:rsidP="00680620">
      <w:pPr>
        <w:pStyle w:val="a3"/>
        <w:ind w:right="109" w:firstLine="707"/>
        <w:rPr>
          <w:lang w:val="ru-RU"/>
        </w:rPr>
      </w:pPr>
      <w:r w:rsidRPr="000307FD">
        <w:rPr>
          <w:b/>
          <w:lang w:val="ru-RU"/>
        </w:rPr>
        <w:t xml:space="preserve">Географическая оболочка как среда жизни. </w:t>
      </w:r>
      <w:r w:rsidRPr="000307FD">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D34317" w:rsidRPr="000307FD" w:rsidRDefault="00010ABE" w:rsidP="00680620">
      <w:pPr>
        <w:pStyle w:val="3"/>
        <w:spacing w:before="0" w:line="240" w:lineRule="auto"/>
        <w:rPr>
          <w:lang w:val="ru-RU"/>
        </w:rPr>
      </w:pPr>
      <w:r w:rsidRPr="000307FD">
        <w:rPr>
          <w:lang w:val="ru-RU"/>
        </w:rPr>
        <w:t>Человечество на Земле.</w:t>
      </w:r>
    </w:p>
    <w:p w:rsidR="00D34317" w:rsidRPr="000307FD" w:rsidRDefault="00010ABE" w:rsidP="00680620">
      <w:pPr>
        <w:pStyle w:val="a3"/>
        <w:ind w:left="1013" w:firstLine="0"/>
        <w:jc w:val="left"/>
        <w:rPr>
          <w:lang w:val="ru-RU"/>
        </w:rPr>
      </w:pPr>
      <w:r w:rsidRPr="000307FD">
        <w:rPr>
          <w:lang w:val="ru-RU"/>
        </w:rPr>
        <w:t>Численность  населения  Земли.  Расовый  состав.  Нации  и  народы  планеты.</w:t>
      </w:r>
    </w:p>
    <w:p w:rsidR="00D34317" w:rsidRPr="000307FD" w:rsidRDefault="00010ABE" w:rsidP="00680620">
      <w:pPr>
        <w:pStyle w:val="a3"/>
        <w:ind w:firstLine="0"/>
        <w:rPr>
          <w:lang w:val="ru-RU"/>
        </w:rPr>
      </w:pPr>
      <w:r w:rsidRPr="000307FD">
        <w:rPr>
          <w:lang w:val="ru-RU"/>
        </w:rPr>
        <w:t>Страны на карте мира.</w:t>
      </w:r>
    </w:p>
    <w:p w:rsidR="00D34317" w:rsidRPr="000307FD" w:rsidRDefault="00010ABE" w:rsidP="00680620">
      <w:pPr>
        <w:pStyle w:val="3"/>
        <w:spacing w:before="0" w:line="240" w:lineRule="auto"/>
        <w:rPr>
          <w:lang w:val="ru-RU"/>
        </w:rPr>
      </w:pPr>
      <w:r w:rsidRPr="000307FD">
        <w:rPr>
          <w:lang w:val="ru-RU"/>
        </w:rPr>
        <w:t>Освоение Земли человеком.</w:t>
      </w:r>
    </w:p>
    <w:p w:rsidR="00D34317" w:rsidRPr="000307FD" w:rsidRDefault="00010ABE" w:rsidP="00680620">
      <w:pPr>
        <w:ind w:left="305" w:right="107" w:firstLine="707"/>
        <w:jc w:val="both"/>
        <w:rPr>
          <w:sz w:val="24"/>
          <w:szCs w:val="24"/>
          <w:lang w:val="ru-RU"/>
        </w:rPr>
      </w:pPr>
      <w:r w:rsidRPr="000307FD">
        <w:rPr>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307FD">
        <w:rPr>
          <w:i/>
          <w:sz w:val="24"/>
          <w:szCs w:val="24"/>
          <w:lang w:val="ru-RU"/>
        </w:rPr>
        <w:t>древние египтяне, греки, финикийцы, идеи и труды Парменида, Эратосфена, вклад Кратеса Малосского,</w:t>
      </w:r>
      <w:r w:rsidRPr="000307FD">
        <w:rPr>
          <w:i/>
          <w:spacing w:val="-26"/>
          <w:sz w:val="24"/>
          <w:szCs w:val="24"/>
          <w:lang w:val="ru-RU"/>
        </w:rPr>
        <w:t xml:space="preserve"> </w:t>
      </w:r>
      <w:r w:rsidRPr="000307FD">
        <w:rPr>
          <w:i/>
          <w:sz w:val="24"/>
          <w:szCs w:val="24"/>
          <w:lang w:val="ru-RU"/>
        </w:rPr>
        <w:t>Страбона</w:t>
      </w:r>
      <w:r w:rsidRPr="000307FD">
        <w:rPr>
          <w:sz w:val="24"/>
          <w:szCs w:val="24"/>
          <w:lang w:val="ru-RU"/>
        </w:rPr>
        <w:t>).</w:t>
      </w:r>
    </w:p>
    <w:p w:rsidR="00D34317" w:rsidRPr="000307FD" w:rsidRDefault="00010ABE" w:rsidP="00680620">
      <w:pPr>
        <w:ind w:left="305" w:right="110" w:firstLine="707"/>
        <w:jc w:val="both"/>
        <w:rPr>
          <w:sz w:val="24"/>
          <w:szCs w:val="24"/>
          <w:lang w:val="ru-RU"/>
        </w:rPr>
      </w:pPr>
      <w:r w:rsidRPr="000307FD">
        <w:rPr>
          <w:sz w:val="24"/>
          <w:szCs w:val="24"/>
          <w:lang w:val="ru-RU"/>
        </w:rPr>
        <w:t>Важнейшие географические открытия и путешествия в эпоху Средневековья (</w:t>
      </w:r>
      <w:r w:rsidRPr="000307FD">
        <w:rPr>
          <w:i/>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307FD">
        <w:rPr>
          <w:sz w:val="24"/>
          <w:szCs w:val="24"/>
          <w:lang w:val="ru-RU"/>
        </w:rPr>
        <w:t>).</w:t>
      </w:r>
    </w:p>
    <w:p w:rsidR="00D34317" w:rsidRPr="000307FD" w:rsidRDefault="00010ABE" w:rsidP="00680620">
      <w:pPr>
        <w:ind w:left="305" w:right="107" w:firstLine="707"/>
        <w:jc w:val="both"/>
        <w:rPr>
          <w:i/>
          <w:sz w:val="24"/>
          <w:szCs w:val="24"/>
          <w:lang w:val="ru-RU"/>
        </w:rPr>
      </w:pPr>
      <w:r w:rsidRPr="000307FD">
        <w:rPr>
          <w:sz w:val="24"/>
          <w:szCs w:val="24"/>
          <w:lang w:val="ru-RU"/>
        </w:rPr>
        <w:t xml:space="preserve">Важнейшие географические открытия и путешествия в </w:t>
      </w:r>
      <w:r w:rsidRPr="000307FD">
        <w:rPr>
          <w:sz w:val="24"/>
          <w:szCs w:val="24"/>
        </w:rPr>
        <w:t>XVI</w:t>
      </w:r>
      <w:r w:rsidRPr="000307FD">
        <w:rPr>
          <w:sz w:val="24"/>
          <w:szCs w:val="24"/>
          <w:lang w:val="ru-RU"/>
        </w:rPr>
        <w:t>–</w:t>
      </w:r>
      <w:r w:rsidRPr="000307FD">
        <w:rPr>
          <w:sz w:val="24"/>
          <w:szCs w:val="24"/>
        </w:rPr>
        <w:t>XIX</w:t>
      </w:r>
      <w:r w:rsidRPr="000307FD">
        <w:rPr>
          <w:sz w:val="24"/>
          <w:szCs w:val="24"/>
          <w:lang w:val="ru-RU"/>
        </w:rPr>
        <w:t xml:space="preserve"> вв. (</w:t>
      </w:r>
      <w:r w:rsidRPr="000307FD">
        <w:rPr>
          <w:i/>
          <w:sz w:val="24"/>
          <w:szCs w:val="24"/>
          <w:lang w:val="ru-RU"/>
        </w:rPr>
        <w:t>А. Макензи,  В.  Атласов  и  Л.  Морозко,  С.  Ремезов,  В.  Беринг  и  А.  Чириков, Д. Кук,</w:t>
      </w:r>
    </w:p>
    <w:p w:rsidR="00D34317" w:rsidRPr="000307FD" w:rsidRDefault="00010ABE" w:rsidP="00680620">
      <w:pPr>
        <w:ind w:left="305" w:right="181"/>
        <w:rPr>
          <w:i/>
          <w:sz w:val="24"/>
          <w:szCs w:val="24"/>
          <w:lang w:val="ru-RU"/>
        </w:rPr>
      </w:pPr>
      <w:r w:rsidRPr="000307FD">
        <w:rPr>
          <w:i/>
          <w:sz w:val="24"/>
          <w:szCs w:val="24"/>
          <w:lang w:val="ru-RU"/>
        </w:rPr>
        <w:t>В.М. Головнин, Ф.П. Литке, С.О. Макаров, Н.Н. Миклухо-Маклай, М.В. Ломоносов, Г.И. Шелихов, П.П. Семенов-Тянь-Шанский, Н.М. Пржевальский.</w:t>
      </w:r>
    </w:p>
    <w:p w:rsidR="00D34317" w:rsidRPr="000307FD" w:rsidRDefault="00010ABE" w:rsidP="00680620">
      <w:pPr>
        <w:ind w:left="305" w:right="110" w:firstLine="707"/>
        <w:jc w:val="both"/>
        <w:rPr>
          <w:sz w:val="24"/>
          <w:szCs w:val="24"/>
          <w:lang w:val="ru-RU"/>
        </w:rPr>
      </w:pPr>
      <w:r w:rsidRPr="000307FD">
        <w:rPr>
          <w:i/>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307FD">
        <w:rPr>
          <w:sz w:val="24"/>
          <w:szCs w:val="24"/>
          <w:lang w:val="ru-RU"/>
        </w:rPr>
        <w:t>).</w:t>
      </w:r>
    </w:p>
    <w:p w:rsidR="00D34317" w:rsidRPr="000307FD" w:rsidRDefault="00010ABE" w:rsidP="00680620">
      <w:pPr>
        <w:ind w:left="305" w:right="111" w:firstLine="707"/>
        <w:jc w:val="both"/>
        <w:rPr>
          <w:sz w:val="24"/>
          <w:szCs w:val="24"/>
          <w:lang w:val="ru-RU"/>
        </w:rPr>
      </w:pPr>
      <w:r w:rsidRPr="000307FD">
        <w:rPr>
          <w:sz w:val="24"/>
          <w:szCs w:val="24"/>
          <w:lang w:val="ru-RU"/>
        </w:rPr>
        <w:t xml:space="preserve">Важнейшие географические открытия и путешествия в </w:t>
      </w:r>
      <w:r w:rsidRPr="000307FD">
        <w:rPr>
          <w:sz w:val="24"/>
          <w:szCs w:val="24"/>
        </w:rPr>
        <w:t>XX</w:t>
      </w:r>
      <w:r w:rsidRPr="000307FD">
        <w:rPr>
          <w:sz w:val="24"/>
          <w:szCs w:val="24"/>
          <w:lang w:val="ru-RU"/>
        </w:rPr>
        <w:t xml:space="preserve"> веке (</w:t>
      </w:r>
      <w:r w:rsidRPr="000307FD">
        <w:rPr>
          <w:i/>
          <w:sz w:val="24"/>
          <w:szCs w:val="24"/>
          <w:lang w:val="ru-RU"/>
        </w:rPr>
        <w:t>И.Д. Папанин, Н.И. Вавилов, Р. Амундсен, Р. Скотт, И.М. Сомов и А.Ф. Трешников (руководители 1 и 2 советской антарктической экспедиций), В.А. Обручев</w:t>
      </w:r>
      <w:r w:rsidRPr="000307FD">
        <w:rPr>
          <w:sz w:val="24"/>
          <w:szCs w:val="24"/>
          <w:lang w:val="ru-RU"/>
        </w:rPr>
        <w:t>).</w:t>
      </w:r>
    </w:p>
    <w:p w:rsidR="00D34317" w:rsidRPr="000307FD" w:rsidRDefault="00010ABE" w:rsidP="00680620">
      <w:pPr>
        <w:pStyle w:val="a3"/>
        <w:ind w:right="110" w:firstLine="707"/>
        <w:rPr>
          <w:lang w:val="ru-RU"/>
        </w:rPr>
      </w:pPr>
      <w:r w:rsidRPr="000307FD">
        <w:rPr>
          <w:lang w:val="ru-RU"/>
        </w:rPr>
        <w:t>Описание и нанесение на контурную карту географических объектов одного из изученных маршрутов.</w:t>
      </w:r>
    </w:p>
    <w:p w:rsidR="00D34317" w:rsidRPr="000307FD" w:rsidRDefault="00010ABE" w:rsidP="00680620">
      <w:pPr>
        <w:pStyle w:val="3"/>
        <w:spacing w:before="0" w:line="240" w:lineRule="auto"/>
        <w:rPr>
          <w:lang w:val="ru-RU"/>
        </w:rPr>
      </w:pPr>
      <w:r w:rsidRPr="000307FD">
        <w:rPr>
          <w:lang w:val="ru-RU"/>
        </w:rPr>
        <w:t>Главные закономерности природы Земли.</w:t>
      </w:r>
    </w:p>
    <w:p w:rsidR="00D34317" w:rsidRPr="000307FD" w:rsidRDefault="00010ABE" w:rsidP="00680620">
      <w:pPr>
        <w:ind w:left="305" w:right="110" w:firstLine="707"/>
        <w:jc w:val="both"/>
        <w:rPr>
          <w:i/>
          <w:sz w:val="24"/>
          <w:szCs w:val="24"/>
          <w:lang w:val="ru-RU"/>
        </w:rPr>
      </w:pPr>
      <w:r w:rsidRPr="000307FD">
        <w:rPr>
          <w:b/>
          <w:sz w:val="24"/>
          <w:szCs w:val="24"/>
          <w:lang w:val="ru-RU"/>
        </w:rPr>
        <w:t xml:space="preserve">Литосфера и рельеф Земли. </w:t>
      </w:r>
      <w:r w:rsidRPr="000307FD">
        <w:rPr>
          <w:sz w:val="24"/>
          <w:szCs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307FD">
        <w:rPr>
          <w:i/>
          <w:sz w:val="24"/>
          <w:szCs w:val="24"/>
          <w:lang w:val="ru-RU"/>
        </w:rPr>
        <w:t>Влияние строения земной коры на облик Земли.</w:t>
      </w:r>
    </w:p>
    <w:p w:rsidR="00D34317" w:rsidRPr="000307FD" w:rsidRDefault="00010ABE" w:rsidP="00680620">
      <w:pPr>
        <w:ind w:left="305" w:right="108" w:firstLine="707"/>
        <w:jc w:val="both"/>
        <w:rPr>
          <w:i/>
          <w:sz w:val="24"/>
          <w:szCs w:val="24"/>
          <w:lang w:val="ru-RU"/>
        </w:rPr>
      </w:pPr>
      <w:r w:rsidRPr="000307FD">
        <w:rPr>
          <w:b/>
          <w:sz w:val="24"/>
          <w:szCs w:val="24"/>
          <w:lang w:val="ru-RU"/>
        </w:rPr>
        <w:t xml:space="preserve">Атмосфера и климаты Земли. </w:t>
      </w:r>
      <w:r w:rsidRPr="000307FD">
        <w:rPr>
          <w:sz w:val="24"/>
          <w:szCs w:val="24"/>
          <w:lang w:val="ru-RU"/>
        </w:rPr>
        <w:t xml:space="preserve">Распределение температуры, осадков, поясов атмосферного давления на Земле и их отражение на климатических картах. </w:t>
      </w:r>
      <w:r w:rsidRPr="000307FD">
        <w:rPr>
          <w:sz w:val="24"/>
          <w:szCs w:val="24"/>
          <w:lang w:val="ru-RU"/>
        </w:rPr>
        <w:lastRenderedPageBreak/>
        <w:t xml:space="preserve">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307FD">
        <w:rPr>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34317" w:rsidRPr="000307FD" w:rsidRDefault="00010ABE" w:rsidP="00680620">
      <w:pPr>
        <w:pStyle w:val="a3"/>
        <w:ind w:right="107" w:firstLine="707"/>
        <w:rPr>
          <w:lang w:val="ru-RU"/>
        </w:rPr>
      </w:pPr>
      <w:r w:rsidRPr="000307FD">
        <w:rPr>
          <w:b/>
          <w:lang w:val="ru-RU"/>
        </w:rPr>
        <w:t xml:space="preserve">Мировой океан – основная часть гидросферы. </w:t>
      </w:r>
      <w:r w:rsidRPr="000307FD">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34317" w:rsidRPr="000307FD" w:rsidRDefault="00010ABE" w:rsidP="00680620">
      <w:pPr>
        <w:pStyle w:val="a3"/>
        <w:ind w:right="107" w:firstLine="707"/>
        <w:rPr>
          <w:lang w:val="ru-RU"/>
        </w:rPr>
      </w:pPr>
      <w:r w:rsidRPr="000307FD">
        <w:rPr>
          <w:b/>
          <w:lang w:val="ru-RU"/>
        </w:rPr>
        <w:t xml:space="preserve">Географическая оболочка. </w:t>
      </w:r>
      <w:r w:rsidRPr="000307FD">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34317" w:rsidRPr="000307FD" w:rsidRDefault="00010ABE" w:rsidP="00680620">
      <w:pPr>
        <w:pStyle w:val="3"/>
        <w:spacing w:before="0" w:line="240" w:lineRule="auto"/>
        <w:rPr>
          <w:lang w:val="ru-RU"/>
        </w:rPr>
      </w:pPr>
      <w:r w:rsidRPr="000307FD">
        <w:rPr>
          <w:lang w:val="ru-RU"/>
        </w:rPr>
        <w:t>Характеристика материков Земли.</w:t>
      </w:r>
    </w:p>
    <w:p w:rsidR="00D34317" w:rsidRPr="000307FD" w:rsidRDefault="00010ABE" w:rsidP="00680620">
      <w:pPr>
        <w:ind w:left="1013" w:right="181"/>
        <w:rPr>
          <w:sz w:val="24"/>
          <w:szCs w:val="24"/>
          <w:lang w:val="ru-RU"/>
        </w:rPr>
      </w:pPr>
      <w:r w:rsidRPr="000307FD">
        <w:rPr>
          <w:b/>
          <w:sz w:val="24"/>
          <w:szCs w:val="24"/>
          <w:lang w:val="ru-RU"/>
        </w:rPr>
        <w:t xml:space="preserve">Южные материки. </w:t>
      </w:r>
      <w:r w:rsidRPr="000307FD">
        <w:rPr>
          <w:sz w:val="24"/>
          <w:szCs w:val="24"/>
          <w:lang w:val="ru-RU"/>
        </w:rPr>
        <w:t>Особенности южных материков Земли.</w:t>
      </w:r>
    </w:p>
    <w:p w:rsidR="00D34317" w:rsidRPr="000307FD" w:rsidRDefault="00010ABE" w:rsidP="00680620">
      <w:pPr>
        <w:pStyle w:val="a3"/>
        <w:ind w:right="108" w:firstLine="707"/>
        <w:rPr>
          <w:lang w:val="ru-RU"/>
        </w:rPr>
      </w:pPr>
      <w:r w:rsidRPr="000307FD">
        <w:rPr>
          <w:b/>
          <w:lang w:val="ru-RU"/>
        </w:rPr>
        <w:t xml:space="preserve">Африка. </w:t>
      </w:r>
      <w:r w:rsidRPr="000307FD">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w:t>
      </w:r>
      <w:r w:rsidRPr="000307FD">
        <w:rPr>
          <w:spacing w:val="-20"/>
          <w:lang w:val="ru-RU"/>
        </w:rPr>
        <w:t xml:space="preserve"> </w:t>
      </w:r>
      <w:r w:rsidRPr="000307FD">
        <w:rPr>
          <w:lang w:val="ru-RU"/>
        </w:rPr>
        <w:t>карта.</w:t>
      </w:r>
    </w:p>
    <w:p w:rsidR="00D34317" w:rsidRPr="000307FD" w:rsidRDefault="00010ABE" w:rsidP="00680620">
      <w:pPr>
        <w:pStyle w:val="a3"/>
        <w:ind w:right="109" w:firstLine="707"/>
        <w:rPr>
          <w:lang w:val="ru-RU"/>
        </w:rPr>
      </w:pPr>
      <w:r w:rsidRPr="000307FD">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w:t>
      </w:r>
      <w:r w:rsidRPr="000307FD">
        <w:rPr>
          <w:spacing w:val="-10"/>
          <w:lang w:val="ru-RU"/>
        </w:rPr>
        <w:t xml:space="preserve"> </w:t>
      </w:r>
      <w:r w:rsidRPr="000307FD">
        <w:rPr>
          <w:lang w:val="ru-RU"/>
        </w:rPr>
        <w:t>газа).</w:t>
      </w:r>
    </w:p>
    <w:p w:rsidR="00D34317" w:rsidRPr="000307FD" w:rsidRDefault="00010ABE" w:rsidP="00680620">
      <w:pPr>
        <w:pStyle w:val="a3"/>
        <w:ind w:right="109" w:firstLine="707"/>
        <w:rPr>
          <w:lang w:val="ru-RU"/>
        </w:rPr>
      </w:pPr>
      <w:r w:rsidRPr="000307FD">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34317" w:rsidRPr="000307FD" w:rsidRDefault="00010ABE" w:rsidP="00680620">
      <w:pPr>
        <w:pStyle w:val="a3"/>
        <w:ind w:right="110" w:firstLine="707"/>
        <w:rPr>
          <w:lang w:val="ru-RU"/>
        </w:rPr>
      </w:pPr>
      <w:r w:rsidRPr="000307FD">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34317" w:rsidRPr="000307FD" w:rsidRDefault="00010ABE" w:rsidP="00680620">
      <w:pPr>
        <w:pStyle w:val="a3"/>
        <w:ind w:right="107" w:firstLine="707"/>
        <w:rPr>
          <w:lang w:val="ru-RU"/>
        </w:rPr>
      </w:pPr>
      <w:r w:rsidRPr="000307FD">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34317" w:rsidRPr="000307FD" w:rsidRDefault="00010ABE" w:rsidP="00680620">
      <w:pPr>
        <w:pStyle w:val="a3"/>
        <w:ind w:right="110" w:firstLine="707"/>
        <w:rPr>
          <w:lang w:val="ru-RU"/>
        </w:rPr>
      </w:pPr>
      <w:r w:rsidRPr="000307FD">
        <w:rPr>
          <w:b/>
          <w:lang w:val="ru-RU"/>
        </w:rPr>
        <w:t xml:space="preserve">Австралия и Океания. </w:t>
      </w:r>
      <w:r w:rsidRPr="000307FD">
        <w:rPr>
          <w:lang w:val="ru-RU"/>
        </w:rPr>
        <w:t>Географическое положение, история исследования, особенности природы материка. Эндемики.</w:t>
      </w:r>
    </w:p>
    <w:p w:rsidR="00D34317" w:rsidRPr="000307FD" w:rsidRDefault="00010ABE" w:rsidP="00680620">
      <w:pPr>
        <w:pStyle w:val="a3"/>
        <w:ind w:right="107" w:firstLine="707"/>
        <w:rPr>
          <w:lang w:val="ru-RU"/>
        </w:rPr>
      </w:pPr>
      <w:r w:rsidRPr="000307FD">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34317" w:rsidRPr="000307FD" w:rsidRDefault="00010ABE" w:rsidP="00680620">
      <w:pPr>
        <w:pStyle w:val="a3"/>
        <w:ind w:right="107" w:firstLine="707"/>
        <w:rPr>
          <w:lang w:val="ru-RU"/>
        </w:rPr>
      </w:pPr>
      <w:r w:rsidRPr="000307FD">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w:t>
      </w:r>
    </w:p>
    <w:p w:rsidR="00D34317" w:rsidRPr="000307FD" w:rsidRDefault="00010ABE" w:rsidP="00680620">
      <w:pPr>
        <w:pStyle w:val="a3"/>
        <w:ind w:right="181" w:firstLine="0"/>
        <w:jc w:val="left"/>
        <w:rPr>
          <w:lang w:val="ru-RU"/>
        </w:rPr>
      </w:pPr>
      <w:r w:rsidRPr="000307FD">
        <w:rPr>
          <w:lang w:val="ru-RU"/>
        </w:rPr>
        <w:t>«маленькие» и «многочисленные острова»).</w:t>
      </w:r>
    </w:p>
    <w:p w:rsidR="00D34317" w:rsidRPr="000307FD" w:rsidRDefault="00010ABE" w:rsidP="00680620">
      <w:pPr>
        <w:pStyle w:val="a3"/>
        <w:ind w:right="108" w:firstLine="707"/>
        <w:rPr>
          <w:lang w:val="ru-RU"/>
        </w:rPr>
      </w:pPr>
      <w:r w:rsidRPr="000307FD">
        <w:rPr>
          <w:b/>
          <w:lang w:val="ru-RU"/>
        </w:rPr>
        <w:t xml:space="preserve">Южная Америка. </w:t>
      </w:r>
      <w:r w:rsidRPr="000307FD">
        <w:rPr>
          <w:lang w:val="ru-RU"/>
        </w:rPr>
        <w:t xml:space="preserve">Географическое положение, история исследования и </w:t>
      </w:r>
      <w:r w:rsidRPr="000307FD">
        <w:rPr>
          <w:lang w:val="ru-RU"/>
        </w:rPr>
        <w:lastRenderedPageBreak/>
        <w:t>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34317" w:rsidRPr="000307FD" w:rsidRDefault="00010ABE" w:rsidP="00680620">
      <w:pPr>
        <w:pStyle w:val="a3"/>
        <w:ind w:right="109" w:firstLine="707"/>
        <w:rPr>
          <w:lang w:val="ru-RU"/>
        </w:rPr>
      </w:pPr>
      <w:r w:rsidRPr="000307FD">
        <w:rPr>
          <w:b/>
          <w:lang w:val="ru-RU"/>
        </w:rPr>
        <w:t xml:space="preserve">Антарктида. </w:t>
      </w:r>
      <w:r w:rsidRPr="000307FD">
        <w:rPr>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D34317" w:rsidRPr="000307FD" w:rsidRDefault="00010ABE" w:rsidP="00680620">
      <w:pPr>
        <w:ind w:left="1013" w:right="181"/>
        <w:rPr>
          <w:sz w:val="24"/>
          <w:szCs w:val="24"/>
          <w:lang w:val="ru-RU"/>
        </w:rPr>
      </w:pPr>
      <w:r w:rsidRPr="000307FD">
        <w:rPr>
          <w:b/>
          <w:sz w:val="24"/>
          <w:szCs w:val="24"/>
          <w:lang w:val="ru-RU"/>
        </w:rPr>
        <w:t xml:space="preserve">Северные материки. </w:t>
      </w:r>
      <w:r w:rsidRPr="000307FD">
        <w:rPr>
          <w:sz w:val="24"/>
          <w:szCs w:val="24"/>
          <w:lang w:val="ru-RU"/>
        </w:rPr>
        <w:t>Особенности северных материков Земли.</w:t>
      </w:r>
    </w:p>
    <w:p w:rsidR="00D34317" w:rsidRPr="000307FD" w:rsidRDefault="00010ABE" w:rsidP="00680620">
      <w:pPr>
        <w:pStyle w:val="a3"/>
        <w:ind w:right="108" w:firstLine="707"/>
        <w:rPr>
          <w:lang w:val="ru-RU"/>
        </w:rPr>
      </w:pPr>
      <w:r w:rsidRPr="000307FD">
        <w:rPr>
          <w:b/>
          <w:lang w:val="ru-RU"/>
        </w:rPr>
        <w:t xml:space="preserve">Северная Америка. </w:t>
      </w:r>
      <w:r w:rsidRPr="000307FD">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sidRPr="000307FD">
        <w:rPr>
          <w:spacing w:val="-39"/>
          <w:lang w:val="ru-RU"/>
        </w:rPr>
        <w:t xml:space="preserve"> </w:t>
      </w:r>
      <w:r w:rsidRPr="000307FD">
        <w:rPr>
          <w:lang w:val="ru-RU"/>
        </w:rPr>
        <w:t>переселенцев).</w:t>
      </w:r>
    </w:p>
    <w:p w:rsidR="00D34317" w:rsidRPr="000307FD" w:rsidRDefault="00010ABE" w:rsidP="00680620">
      <w:pPr>
        <w:pStyle w:val="a3"/>
        <w:ind w:right="110" w:firstLine="707"/>
        <w:rPr>
          <w:lang w:val="ru-RU"/>
        </w:rPr>
      </w:pPr>
      <w:r w:rsidRPr="000307FD">
        <w:rPr>
          <w:lang w:val="ru-RU"/>
        </w:rPr>
        <w:t>Характеристика двух стран материка: Канады и Мексики. Описание США – как одной из ведущих стран современного мира.</w:t>
      </w:r>
    </w:p>
    <w:p w:rsidR="00D34317" w:rsidRPr="000307FD" w:rsidRDefault="00010ABE" w:rsidP="00680620">
      <w:pPr>
        <w:pStyle w:val="a3"/>
        <w:ind w:right="108" w:firstLine="707"/>
        <w:rPr>
          <w:lang w:val="ru-RU"/>
        </w:rPr>
      </w:pPr>
      <w:r w:rsidRPr="000307FD">
        <w:rPr>
          <w:b/>
          <w:lang w:val="ru-RU"/>
        </w:rPr>
        <w:t xml:space="preserve">Евразия. </w:t>
      </w:r>
      <w:r w:rsidRPr="000307FD">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D34317" w:rsidRPr="000307FD" w:rsidRDefault="00010ABE" w:rsidP="00680620">
      <w:pPr>
        <w:pStyle w:val="a3"/>
        <w:ind w:right="109" w:firstLine="707"/>
        <w:rPr>
          <w:lang w:val="ru-RU"/>
        </w:rPr>
      </w:pPr>
      <w:r w:rsidRPr="000307FD">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34317" w:rsidRPr="000307FD" w:rsidRDefault="00010ABE" w:rsidP="00680620">
      <w:pPr>
        <w:pStyle w:val="a3"/>
        <w:ind w:right="113" w:firstLine="707"/>
        <w:rPr>
          <w:lang w:val="ru-RU"/>
        </w:rPr>
      </w:pPr>
      <w:r w:rsidRPr="000307FD">
        <w:rPr>
          <w:lang w:val="ru-RU"/>
        </w:rPr>
        <w:t>Страны Средней Европы (население, образ жизни и культура региона, высокое</w:t>
      </w:r>
      <w:r w:rsidRPr="000307FD">
        <w:rPr>
          <w:spacing w:val="-5"/>
          <w:lang w:val="ru-RU"/>
        </w:rPr>
        <w:t xml:space="preserve"> </w:t>
      </w:r>
      <w:r w:rsidRPr="000307FD">
        <w:rPr>
          <w:lang w:val="ru-RU"/>
        </w:rPr>
        <w:t>развитие</w:t>
      </w:r>
      <w:r w:rsidRPr="000307FD">
        <w:rPr>
          <w:spacing w:val="-7"/>
          <w:lang w:val="ru-RU"/>
        </w:rPr>
        <w:t xml:space="preserve"> </w:t>
      </w:r>
      <w:r w:rsidRPr="000307FD">
        <w:rPr>
          <w:lang w:val="ru-RU"/>
        </w:rPr>
        <w:t>стран</w:t>
      </w:r>
      <w:r w:rsidRPr="000307FD">
        <w:rPr>
          <w:spacing w:val="-6"/>
          <w:lang w:val="ru-RU"/>
        </w:rPr>
        <w:t xml:space="preserve"> </w:t>
      </w:r>
      <w:r w:rsidRPr="000307FD">
        <w:rPr>
          <w:lang w:val="ru-RU"/>
        </w:rPr>
        <w:t>региона,</w:t>
      </w:r>
      <w:r w:rsidRPr="000307FD">
        <w:rPr>
          <w:spacing w:val="-7"/>
          <w:lang w:val="ru-RU"/>
        </w:rPr>
        <w:t xml:space="preserve"> </w:t>
      </w:r>
      <w:r w:rsidRPr="000307FD">
        <w:rPr>
          <w:lang w:val="ru-RU"/>
        </w:rPr>
        <w:t>один</w:t>
      </w:r>
      <w:r w:rsidRPr="000307FD">
        <w:rPr>
          <w:spacing w:val="-6"/>
          <w:lang w:val="ru-RU"/>
        </w:rPr>
        <w:t xml:space="preserve"> </w:t>
      </w:r>
      <w:r w:rsidRPr="000307FD">
        <w:rPr>
          <w:lang w:val="ru-RU"/>
        </w:rPr>
        <w:t>из</w:t>
      </w:r>
      <w:r w:rsidRPr="000307FD">
        <w:rPr>
          <w:spacing w:val="-6"/>
          <w:lang w:val="ru-RU"/>
        </w:rPr>
        <w:t xml:space="preserve"> </w:t>
      </w:r>
      <w:r w:rsidRPr="000307FD">
        <w:rPr>
          <w:lang w:val="ru-RU"/>
        </w:rPr>
        <w:t>главных</w:t>
      </w:r>
      <w:r w:rsidRPr="000307FD">
        <w:rPr>
          <w:spacing w:val="-2"/>
          <w:lang w:val="ru-RU"/>
        </w:rPr>
        <w:t xml:space="preserve"> </w:t>
      </w:r>
      <w:r w:rsidRPr="000307FD">
        <w:rPr>
          <w:lang w:val="ru-RU"/>
        </w:rPr>
        <w:t>центров</w:t>
      </w:r>
      <w:r w:rsidRPr="000307FD">
        <w:rPr>
          <w:spacing w:val="-5"/>
          <w:lang w:val="ru-RU"/>
        </w:rPr>
        <w:t xml:space="preserve"> </w:t>
      </w:r>
      <w:r w:rsidRPr="000307FD">
        <w:rPr>
          <w:lang w:val="ru-RU"/>
        </w:rPr>
        <w:t>мировой</w:t>
      </w:r>
      <w:r w:rsidRPr="000307FD">
        <w:rPr>
          <w:spacing w:val="-3"/>
          <w:lang w:val="ru-RU"/>
        </w:rPr>
        <w:t xml:space="preserve"> </w:t>
      </w:r>
      <w:r w:rsidRPr="000307FD">
        <w:rPr>
          <w:lang w:val="ru-RU"/>
        </w:rPr>
        <w:t>экономики).</w:t>
      </w:r>
    </w:p>
    <w:p w:rsidR="00D34317" w:rsidRPr="000307FD" w:rsidRDefault="00010ABE" w:rsidP="00680620">
      <w:pPr>
        <w:pStyle w:val="a3"/>
        <w:ind w:right="108" w:firstLine="707"/>
        <w:rPr>
          <w:lang w:val="ru-RU"/>
        </w:rPr>
      </w:pPr>
      <w:r w:rsidRPr="000307FD">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34317" w:rsidRPr="000307FD" w:rsidRDefault="00010ABE" w:rsidP="00680620">
      <w:pPr>
        <w:pStyle w:val="a3"/>
        <w:ind w:right="109" w:firstLine="707"/>
        <w:rPr>
          <w:lang w:val="ru-RU"/>
        </w:rPr>
      </w:pPr>
      <w:r w:rsidRPr="000307FD">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D34317" w:rsidRPr="000307FD" w:rsidRDefault="00010ABE" w:rsidP="00680620">
      <w:pPr>
        <w:pStyle w:val="a3"/>
        <w:ind w:right="108" w:firstLine="707"/>
        <w:rPr>
          <w:lang w:val="ru-RU"/>
        </w:rPr>
      </w:pPr>
      <w:r w:rsidRPr="000307FD">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34317" w:rsidRPr="000307FD" w:rsidRDefault="00010ABE" w:rsidP="00680620">
      <w:pPr>
        <w:pStyle w:val="a3"/>
        <w:ind w:right="109" w:firstLine="707"/>
        <w:rPr>
          <w:lang w:val="ru-RU"/>
        </w:rPr>
      </w:pPr>
      <w:r w:rsidRPr="000307FD">
        <w:rPr>
          <w:lang w:val="ru-RU"/>
        </w:rPr>
        <w:t xml:space="preserve">Страны Центральной Азии (влияние большой площади территории, имеющей различные природные условия, на население </w:t>
      </w:r>
      <w:r w:rsidRPr="000307FD">
        <w:rPr>
          <w:spacing w:val="-3"/>
          <w:lang w:val="ru-RU"/>
        </w:rPr>
        <w:t xml:space="preserve">(его </w:t>
      </w:r>
      <w:r w:rsidRPr="000307FD">
        <w:rPr>
          <w:lang w:val="ru-RU"/>
        </w:rPr>
        <w:t>неоднородность), образ жизни (постсоветское экономическое наследие, сложная политическая ситуация) и культуру</w:t>
      </w:r>
      <w:r w:rsidRPr="000307FD">
        <w:rPr>
          <w:spacing w:val="-11"/>
          <w:lang w:val="ru-RU"/>
        </w:rPr>
        <w:t xml:space="preserve"> </w:t>
      </w:r>
      <w:r w:rsidRPr="000307FD">
        <w:rPr>
          <w:lang w:val="ru-RU"/>
        </w:rPr>
        <w:t>региона).</w:t>
      </w:r>
    </w:p>
    <w:p w:rsidR="00D34317" w:rsidRPr="000307FD" w:rsidRDefault="00010ABE" w:rsidP="00680620">
      <w:pPr>
        <w:pStyle w:val="a3"/>
        <w:ind w:right="109" w:firstLine="707"/>
        <w:rPr>
          <w:lang w:val="ru-RU"/>
        </w:rPr>
      </w:pPr>
      <w:r w:rsidRPr="000307FD">
        <w:rPr>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D34317" w:rsidRPr="000307FD" w:rsidRDefault="00010ABE" w:rsidP="00680620">
      <w:pPr>
        <w:pStyle w:val="a3"/>
        <w:ind w:right="110" w:firstLine="707"/>
        <w:rPr>
          <w:lang w:val="ru-RU"/>
        </w:rPr>
      </w:pPr>
      <w:r w:rsidRPr="000307FD">
        <w:rPr>
          <w:lang w:val="ru-RU"/>
        </w:rPr>
        <w:lastRenderedPageBreak/>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D34317" w:rsidRPr="000307FD" w:rsidRDefault="00010ABE" w:rsidP="00680620">
      <w:pPr>
        <w:pStyle w:val="a3"/>
        <w:ind w:right="110" w:firstLine="0"/>
        <w:rPr>
          <w:lang w:val="ru-RU"/>
        </w:rPr>
      </w:pPr>
      <w:r w:rsidRPr="000307FD">
        <w:rPr>
          <w:lang w:val="ru-RU"/>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34317" w:rsidRPr="000307FD" w:rsidRDefault="00010ABE" w:rsidP="00680620">
      <w:pPr>
        <w:pStyle w:val="a3"/>
        <w:ind w:right="107" w:firstLine="707"/>
        <w:rPr>
          <w:lang w:val="ru-RU"/>
        </w:rPr>
      </w:pPr>
      <w:r w:rsidRPr="000307FD">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34317" w:rsidRPr="000307FD" w:rsidRDefault="00010ABE" w:rsidP="00680620">
      <w:pPr>
        <w:pStyle w:val="3"/>
        <w:spacing w:before="0" w:line="240" w:lineRule="auto"/>
        <w:rPr>
          <w:lang w:val="ru-RU"/>
        </w:rPr>
      </w:pPr>
      <w:r w:rsidRPr="000307FD">
        <w:rPr>
          <w:lang w:val="ru-RU"/>
        </w:rPr>
        <w:t>Взаимодействие природы и общества.</w:t>
      </w:r>
    </w:p>
    <w:p w:rsidR="00D34317" w:rsidRPr="000307FD" w:rsidRDefault="00010ABE" w:rsidP="00680620">
      <w:pPr>
        <w:pStyle w:val="a3"/>
        <w:ind w:right="107" w:firstLine="707"/>
        <w:rPr>
          <w:lang w:val="ru-RU"/>
        </w:rPr>
      </w:pPr>
      <w:r w:rsidRPr="000307FD">
        <w:rPr>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sidRPr="000307FD">
        <w:rPr>
          <w:position w:val="1"/>
          <w:lang w:val="ru-RU"/>
        </w:rPr>
        <w:t xml:space="preserve">Организация, ЮНЕСКО и </w:t>
      </w:r>
      <w:r w:rsidRPr="000307FD">
        <w:rPr>
          <w:lang w:val="ru-RU"/>
        </w:rPr>
        <w:t>др.).</w:t>
      </w:r>
    </w:p>
    <w:p w:rsidR="00D34317" w:rsidRPr="000307FD" w:rsidRDefault="00010ABE" w:rsidP="00680620">
      <w:pPr>
        <w:pStyle w:val="3"/>
        <w:spacing w:before="0" w:line="240" w:lineRule="auto"/>
        <w:rPr>
          <w:lang w:val="ru-RU"/>
        </w:rPr>
      </w:pPr>
      <w:r w:rsidRPr="000307FD">
        <w:rPr>
          <w:lang w:val="ru-RU"/>
        </w:rPr>
        <w:t>Территория России на карте мира.</w:t>
      </w:r>
    </w:p>
    <w:p w:rsidR="00D34317" w:rsidRPr="000307FD" w:rsidRDefault="00010ABE" w:rsidP="00680620">
      <w:pPr>
        <w:pStyle w:val="a3"/>
        <w:ind w:right="107" w:firstLine="707"/>
        <w:rPr>
          <w:lang w:val="ru-RU"/>
        </w:rPr>
      </w:pPr>
      <w:r w:rsidRPr="000307FD">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0307FD">
        <w:t>XI</w:t>
      </w:r>
      <w:r w:rsidRPr="000307FD">
        <w:rPr>
          <w:lang w:val="ru-RU"/>
        </w:rPr>
        <w:t xml:space="preserve"> – </w:t>
      </w:r>
      <w:r w:rsidRPr="000307FD">
        <w:t>XVI</w:t>
      </w:r>
      <w:r w:rsidRPr="000307FD">
        <w:rPr>
          <w:lang w:val="ru-RU"/>
        </w:rPr>
        <w:t xml:space="preserve"> вв. История освоения и заселения территории России в </w:t>
      </w:r>
      <w:r w:rsidRPr="000307FD">
        <w:t>XVII</w:t>
      </w:r>
      <w:r w:rsidRPr="000307FD">
        <w:rPr>
          <w:lang w:val="ru-RU"/>
        </w:rPr>
        <w:t xml:space="preserve"> – </w:t>
      </w:r>
      <w:r w:rsidRPr="000307FD">
        <w:t>XVIII</w:t>
      </w:r>
      <w:r w:rsidRPr="000307FD">
        <w:rPr>
          <w:lang w:val="ru-RU"/>
        </w:rPr>
        <w:t xml:space="preserve"> вв. История освоения и заселения территории России в </w:t>
      </w:r>
      <w:r w:rsidRPr="000307FD">
        <w:t>XIX</w:t>
      </w:r>
      <w:r w:rsidRPr="000307FD">
        <w:rPr>
          <w:lang w:val="ru-RU"/>
        </w:rPr>
        <w:t xml:space="preserve"> – </w:t>
      </w:r>
      <w:r w:rsidRPr="000307FD">
        <w:t>XXI</w:t>
      </w:r>
      <w:r w:rsidRPr="000307FD">
        <w:rPr>
          <w:lang w:val="ru-RU"/>
        </w:rPr>
        <w:t xml:space="preserve"> вв.</w:t>
      </w:r>
    </w:p>
    <w:p w:rsidR="00D34317" w:rsidRPr="000307FD" w:rsidRDefault="00010ABE" w:rsidP="00680620">
      <w:pPr>
        <w:pStyle w:val="3"/>
        <w:spacing w:before="0" w:line="240" w:lineRule="auto"/>
        <w:rPr>
          <w:lang w:val="ru-RU"/>
        </w:rPr>
      </w:pPr>
      <w:r w:rsidRPr="000307FD">
        <w:rPr>
          <w:lang w:val="ru-RU"/>
        </w:rPr>
        <w:t>Общая характеристика природы России.</w:t>
      </w:r>
    </w:p>
    <w:p w:rsidR="00D34317" w:rsidRPr="000307FD" w:rsidRDefault="00010ABE" w:rsidP="00680620">
      <w:pPr>
        <w:pStyle w:val="a3"/>
        <w:ind w:right="108" w:firstLine="707"/>
        <w:rPr>
          <w:lang w:val="ru-RU"/>
        </w:rPr>
      </w:pPr>
      <w:r w:rsidRPr="000307FD">
        <w:rPr>
          <w:b/>
          <w:lang w:val="ru-RU"/>
        </w:rPr>
        <w:t xml:space="preserve">Рельеф и полезные ископаемые России. </w:t>
      </w:r>
      <w:r w:rsidRPr="000307FD">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w:t>
      </w:r>
      <w:r w:rsidRPr="000307FD">
        <w:rPr>
          <w:spacing w:val="-15"/>
          <w:lang w:val="ru-RU"/>
        </w:rPr>
        <w:t xml:space="preserve"> </w:t>
      </w:r>
      <w:r w:rsidRPr="000307FD">
        <w:rPr>
          <w:lang w:val="ru-RU"/>
        </w:rPr>
        <w:t>рельефа.</w:t>
      </w:r>
    </w:p>
    <w:p w:rsidR="00D34317" w:rsidRPr="000307FD" w:rsidRDefault="00010ABE" w:rsidP="00680620">
      <w:pPr>
        <w:pStyle w:val="a3"/>
        <w:ind w:right="109" w:firstLine="707"/>
        <w:rPr>
          <w:lang w:val="ru-RU"/>
        </w:rPr>
      </w:pPr>
      <w:r w:rsidRPr="000307FD">
        <w:rPr>
          <w:b/>
          <w:lang w:val="ru-RU"/>
        </w:rPr>
        <w:t xml:space="preserve">Климат России. </w:t>
      </w:r>
      <w:r w:rsidRPr="000307FD">
        <w:rPr>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D34317" w:rsidRPr="000307FD" w:rsidRDefault="00010ABE" w:rsidP="00680620">
      <w:pPr>
        <w:pStyle w:val="a3"/>
        <w:ind w:right="108" w:firstLine="707"/>
        <w:rPr>
          <w:lang w:val="ru-RU"/>
        </w:rPr>
      </w:pPr>
      <w:r w:rsidRPr="000307FD">
        <w:rPr>
          <w:b/>
          <w:lang w:val="ru-RU"/>
        </w:rPr>
        <w:t xml:space="preserve">Внутренние воды России. </w:t>
      </w:r>
      <w:r w:rsidRPr="000307FD">
        <w:rPr>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D34317" w:rsidRPr="000307FD" w:rsidRDefault="00010ABE" w:rsidP="00680620">
      <w:pPr>
        <w:pStyle w:val="a3"/>
        <w:ind w:right="112" w:firstLine="707"/>
        <w:rPr>
          <w:lang w:val="ru-RU"/>
        </w:rPr>
      </w:pPr>
      <w:r w:rsidRPr="000307FD">
        <w:rPr>
          <w:b/>
          <w:lang w:val="ru-RU"/>
        </w:rPr>
        <w:t xml:space="preserve">Почвы России. </w:t>
      </w:r>
      <w:r w:rsidRPr="000307FD">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34317" w:rsidRPr="000307FD" w:rsidRDefault="00010ABE" w:rsidP="00680620">
      <w:pPr>
        <w:ind w:left="305" w:right="109" w:firstLine="707"/>
        <w:jc w:val="both"/>
        <w:rPr>
          <w:sz w:val="24"/>
          <w:szCs w:val="24"/>
          <w:lang w:val="ru-RU"/>
        </w:rPr>
      </w:pPr>
      <w:r w:rsidRPr="000307FD">
        <w:rPr>
          <w:b/>
          <w:sz w:val="24"/>
          <w:szCs w:val="24"/>
          <w:lang w:val="ru-RU"/>
        </w:rPr>
        <w:t xml:space="preserve">Растительный и животный мир России. </w:t>
      </w:r>
      <w:r w:rsidRPr="000307FD">
        <w:rPr>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D34317" w:rsidRPr="000307FD" w:rsidRDefault="00010ABE" w:rsidP="00680620">
      <w:pPr>
        <w:pStyle w:val="3"/>
        <w:spacing w:before="0" w:line="240" w:lineRule="auto"/>
        <w:rPr>
          <w:lang w:val="ru-RU"/>
        </w:rPr>
      </w:pPr>
      <w:r w:rsidRPr="000307FD">
        <w:rPr>
          <w:lang w:val="ru-RU"/>
        </w:rPr>
        <w:lastRenderedPageBreak/>
        <w:t>Природно-территориальные комплексы России.</w:t>
      </w:r>
    </w:p>
    <w:p w:rsidR="00D34317" w:rsidRPr="000307FD" w:rsidRDefault="00010ABE" w:rsidP="00680620">
      <w:pPr>
        <w:pStyle w:val="a3"/>
        <w:ind w:right="107" w:firstLine="707"/>
        <w:rPr>
          <w:lang w:val="ru-RU"/>
        </w:rPr>
      </w:pPr>
      <w:r w:rsidRPr="000307FD">
        <w:rPr>
          <w:b/>
          <w:lang w:val="ru-RU"/>
        </w:rPr>
        <w:t xml:space="preserve">Природное районирование. </w:t>
      </w:r>
      <w:r w:rsidRPr="000307FD">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34317" w:rsidRPr="000307FD" w:rsidRDefault="00010ABE" w:rsidP="00680620">
      <w:pPr>
        <w:pStyle w:val="a3"/>
        <w:ind w:right="108" w:firstLine="707"/>
        <w:rPr>
          <w:lang w:val="ru-RU"/>
        </w:rPr>
      </w:pPr>
      <w:r w:rsidRPr="000307FD">
        <w:rPr>
          <w:b/>
          <w:lang w:val="ru-RU"/>
        </w:rPr>
        <w:t xml:space="preserve">Крупные природные комплексы России. </w:t>
      </w:r>
      <w:r w:rsidRPr="000307FD">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34317" w:rsidRPr="000307FD" w:rsidRDefault="00010ABE" w:rsidP="00680620">
      <w:pPr>
        <w:pStyle w:val="a3"/>
        <w:ind w:right="108" w:firstLine="707"/>
        <w:rPr>
          <w:lang w:val="ru-RU"/>
        </w:rPr>
      </w:pPr>
      <w:r w:rsidRPr="000307FD">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34317" w:rsidRPr="000307FD" w:rsidRDefault="00010ABE" w:rsidP="00680620">
      <w:pPr>
        <w:pStyle w:val="a3"/>
        <w:ind w:right="108" w:firstLine="707"/>
        <w:rPr>
          <w:lang w:val="ru-RU"/>
        </w:rPr>
      </w:pPr>
      <w:r w:rsidRPr="000307FD">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34317" w:rsidRPr="000307FD" w:rsidRDefault="00010ABE" w:rsidP="00680620">
      <w:pPr>
        <w:pStyle w:val="a3"/>
        <w:ind w:right="107" w:firstLine="707"/>
        <w:rPr>
          <w:lang w:val="ru-RU"/>
        </w:rPr>
      </w:pPr>
      <w:r w:rsidRPr="000307FD">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D34317" w:rsidRPr="000307FD" w:rsidRDefault="00010ABE" w:rsidP="00680620">
      <w:pPr>
        <w:pStyle w:val="a3"/>
        <w:ind w:right="115" w:firstLine="707"/>
        <w:rPr>
          <w:lang w:val="ru-RU"/>
        </w:rPr>
      </w:pPr>
      <w:r w:rsidRPr="000307FD">
        <w:rPr>
          <w:lang w:val="ru-RU"/>
        </w:rPr>
        <w:t>Южные моря России: история освоения, особенности природы морей, ресурсы, значение.</w:t>
      </w:r>
    </w:p>
    <w:p w:rsidR="00D34317" w:rsidRPr="000307FD" w:rsidRDefault="00010ABE" w:rsidP="00680620">
      <w:pPr>
        <w:pStyle w:val="a3"/>
        <w:ind w:right="109" w:firstLine="707"/>
        <w:rPr>
          <w:lang w:val="ru-RU"/>
        </w:rPr>
      </w:pPr>
      <w:r w:rsidRPr="000307FD">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34317" w:rsidRPr="000307FD" w:rsidRDefault="00010ABE" w:rsidP="00680620">
      <w:pPr>
        <w:pStyle w:val="a3"/>
        <w:ind w:right="108" w:firstLine="707"/>
        <w:rPr>
          <w:lang w:val="ru-RU"/>
        </w:rPr>
      </w:pPr>
      <w:r w:rsidRPr="000307FD">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34317" w:rsidRPr="000307FD" w:rsidRDefault="00010ABE" w:rsidP="00680620">
      <w:pPr>
        <w:pStyle w:val="a3"/>
        <w:ind w:right="112" w:firstLine="707"/>
        <w:rPr>
          <w:lang w:val="ru-RU"/>
        </w:rPr>
      </w:pPr>
      <w:r w:rsidRPr="000307FD">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34317" w:rsidRPr="000307FD" w:rsidRDefault="00010ABE" w:rsidP="00680620">
      <w:pPr>
        <w:pStyle w:val="a3"/>
        <w:ind w:left="1013" w:right="127" w:firstLine="0"/>
        <w:jc w:val="left"/>
        <w:rPr>
          <w:lang w:val="ru-RU"/>
        </w:rPr>
      </w:pPr>
      <w:r w:rsidRPr="000307FD">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D34317" w:rsidRPr="000307FD" w:rsidRDefault="00010ABE" w:rsidP="00680620">
      <w:pPr>
        <w:pStyle w:val="a3"/>
        <w:ind w:right="115" w:firstLine="707"/>
        <w:rPr>
          <w:lang w:val="ru-RU"/>
        </w:rPr>
      </w:pPr>
      <w:r w:rsidRPr="000307FD">
        <w:rPr>
          <w:lang w:val="ru-RU"/>
        </w:rPr>
        <w:t>Моря Северного Ледовитого океана: история освоения, особенности природы морей, ресурсы, значение. Северный морской путь.</w:t>
      </w:r>
    </w:p>
    <w:p w:rsidR="00D34317" w:rsidRPr="000307FD" w:rsidRDefault="00010ABE" w:rsidP="00680620">
      <w:pPr>
        <w:pStyle w:val="a3"/>
        <w:ind w:right="108" w:firstLine="707"/>
        <w:rPr>
          <w:lang w:val="ru-RU"/>
        </w:rPr>
      </w:pPr>
      <w:r w:rsidRPr="000307FD">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w:t>
      </w:r>
      <w:r w:rsidRPr="000307FD">
        <w:rPr>
          <w:spacing w:val="-13"/>
          <w:lang w:val="ru-RU"/>
        </w:rPr>
        <w:t xml:space="preserve"> </w:t>
      </w:r>
      <w:r w:rsidRPr="000307FD">
        <w:rPr>
          <w:lang w:val="ru-RU"/>
        </w:rPr>
        <w:t>равниной).</w:t>
      </w:r>
    </w:p>
    <w:p w:rsidR="00D34317" w:rsidRPr="000307FD" w:rsidRDefault="00010ABE" w:rsidP="00680620">
      <w:pPr>
        <w:pStyle w:val="a3"/>
        <w:ind w:right="113" w:firstLine="707"/>
        <w:rPr>
          <w:lang w:val="ru-RU"/>
        </w:rPr>
      </w:pPr>
      <w:r w:rsidRPr="000307FD">
        <w:rPr>
          <w:lang w:val="ru-RU"/>
        </w:rPr>
        <w:t>Западная Сибирь: природные ресурсы, проблемы рационального использования и экологические проблемы.</w:t>
      </w:r>
    </w:p>
    <w:p w:rsidR="00D34317" w:rsidRPr="000307FD" w:rsidRDefault="00010ABE" w:rsidP="00680620">
      <w:pPr>
        <w:pStyle w:val="a3"/>
        <w:ind w:right="108" w:firstLine="707"/>
        <w:rPr>
          <w:lang w:val="ru-RU"/>
        </w:rPr>
      </w:pPr>
      <w:r w:rsidRPr="000307FD">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w:t>
      </w:r>
      <w:r w:rsidRPr="000307FD">
        <w:rPr>
          <w:spacing w:val="-24"/>
          <w:lang w:val="ru-RU"/>
        </w:rPr>
        <w:t xml:space="preserve"> </w:t>
      </w:r>
      <w:r w:rsidRPr="000307FD">
        <w:rPr>
          <w:lang w:val="ru-RU"/>
        </w:rPr>
        <w:t>комплексов).</w:t>
      </w:r>
    </w:p>
    <w:p w:rsidR="00D34317" w:rsidRPr="000307FD" w:rsidRDefault="00010ABE" w:rsidP="00680620">
      <w:pPr>
        <w:pStyle w:val="a3"/>
        <w:ind w:right="107" w:firstLine="707"/>
        <w:rPr>
          <w:lang w:val="ru-RU"/>
        </w:rPr>
      </w:pPr>
      <w:r w:rsidRPr="000307FD">
        <w:rPr>
          <w:lang w:val="ru-RU"/>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w:t>
      </w:r>
      <w:r w:rsidRPr="000307FD">
        <w:rPr>
          <w:lang w:val="ru-RU"/>
        </w:rPr>
        <w:lastRenderedPageBreak/>
        <w:t>природу; особенности</w:t>
      </w:r>
      <w:r w:rsidRPr="000307FD">
        <w:rPr>
          <w:spacing w:val="-13"/>
          <w:lang w:val="ru-RU"/>
        </w:rPr>
        <w:t xml:space="preserve"> </w:t>
      </w:r>
      <w:r w:rsidRPr="000307FD">
        <w:rPr>
          <w:lang w:val="ru-RU"/>
        </w:rPr>
        <w:t>природы).</w:t>
      </w:r>
    </w:p>
    <w:p w:rsidR="00D34317" w:rsidRPr="000307FD" w:rsidRDefault="00010ABE" w:rsidP="00680620">
      <w:pPr>
        <w:pStyle w:val="a3"/>
        <w:ind w:right="110" w:firstLine="707"/>
        <w:rPr>
          <w:lang w:val="ru-RU"/>
        </w:rPr>
      </w:pPr>
      <w:r w:rsidRPr="000307FD">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34317" w:rsidRPr="000307FD" w:rsidRDefault="00010ABE" w:rsidP="00680620">
      <w:pPr>
        <w:pStyle w:val="a3"/>
        <w:ind w:right="109" w:firstLine="707"/>
        <w:rPr>
          <w:lang w:val="ru-RU"/>
        </w:rPr>
      </w:pPr>
      <w:r w:rsidRPr="000307FD">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34317" w:rsidRPr="000307FD" w:rsidRDefault="00010ABE" w:rsidP="00680620">
      <w:pPr>
        <w:pStyle w:val="a3"/>
        <w:ind w:right="109" w:firstLine="707"/>
        <w:rPr>
          <w:lang w:val="ru-RU"/>
        </w:rPr>
      </w:pPr>
      <w:r w:rsidRPr="000307FD">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34317" w:rsidRPr="000307FD" w:rsidRDefault="00010ABE" w:rsidP="00680620">
      <w:pPr>
        <w:pStyle w:val="a3"/>
        <w:ind w:right="109" w:firstLine="707"/>
        <w:rPr>
          <w:lang w:val="ru-RU"/>
        </w:rPr>
      </w:pPr>
      <w:r w:rsidRPr="000307FD">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34317" w:rsidRPr="000307FD" w:rsidRDefault="00010ABE" w:rsidP="00680620">
      <w:pPr>
        <w:pStyle w:val="a3"/>
        <w:ind w:right="110" w:firstLine="707"/>
        <w:rPr>
          <w:lang w:val="ru-RU"/>
        </w:rPr>
      </w:pPr>
      <w:r w:rsidRPr="000307FD">
        <w:rPr>
          <w:lang w:val="ru-RU"/>
        </w:rPr>
        <w:t>Чукотка, Приамурье, Приморье (географическое положение, история исследования, особенности природы).</w:t>
      </w:r>
    </w:p>
    <w:p w:rsidR="00D34317" w:rsidRPr="000307FD" w:rsidRDefault="00010ABE" w:rsidP="00680620">
      <w:pPr>
        <w:pStyle w:val="a3"/>
        <w:ind w:right="111" w:firstLine="707"/>
        <w:rPr>
          <w:lang w:val="ru-RU"/>
        </w:rPr>
      </w:pPr>
      <w:r w:rsidRPr="000307FD">
        <w:rPr>
          <w:lang w:val="ru-RU"/>
        </w:rPr>
        <w:t>Камчатка, Сахалин, Курильские острова (географическое положение, история исследования, особенности природы).</w:t>
      </w:r>
    </w:p>
    <w:p w:rsidR="00D34317" w:rsidRPr="000307FD" w:rsidRDefault="00010ABE" w:rsidP="00680620">
      <w:pPr>
        <w:pStyle w:val="3"/>
        <w:spacing w:before="0" w:line="240" w:lineRule="auto"/>
        <w:rPr>
          <w:lang w:val="ru-RU"/>
        </w:rPr>
      </w:pPr>
      <w:r w:rsidRPr="000307FD">
        <w:rPr>
          <w:lang w:val="ru-RU"/>
        </w:rPr>
        <w:t>Население России.</w:t>
      </w:r>
    </w:p>
    <w:p w:rsidR="00D34317" w:rsidRPr="000307FD" w:rsidRDefault="00010ABE" w:rsidP="00680620">
      <w:pPr>
        <w:pStyle w:val="a3"/>
        <w:ind w:right="110" w:firstLine="707"/>
        <w:rPr>
          <w:lang w:val="ru-RU"/>
        </w:rPr>
      </w:pPr>
      <w:r w:rsidRPr="000307FD">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w:t>
      </w:r>
    </w:p>
    <w:p w:rsidR="00D34317" w:rsidRPr="000307FD" w:rsidRDefault="00010ABE" w:rsidP="00680620">
      <w:pPr>
        <w:pStyle w:val="a3"/>
        <w:ind w:right="109" w:firstLine="0"/>
        <w:rPr>
          <w:lang w:val="ru-RU"/>
        </w:rPr>
      </w:pPr>
      <w:r w:rsidRPr="000307FD">
        <w:rPr>
          <w:lang w:val="ru-RU"/>
        </w:rPr>
        <w:t>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D34317" w:rsidRPr="000307FD" w:rsidRDefault="00010ABE" w:rsidP="00680620">
      <w:pPr>
        <w:pStyle w:val="3"/>
        <w:spacing w:before="0" w:line="240" w:lineRule="auto"/>
        <w:rPr>
          <w:lang w:val="ru-RU"/>
        </w:rPr>
      </w:pPr>
      <w:r w:rsidRPr="000307FD">
        <w:rPr>
          <w:lang w:val="ru-RU"/>
        </w:rPr>
        <w:t>География своей местности.</w:t>
      </w:r>
    </w:p>
    <w:p w:rsidR="00D34317" w:rsidRPr="000307FD" w:rsidRDefault="00010ABE" w:rsidP="00680620">
      <w:pPr>
        <w:pStyle w:val="a3"/>
        <w:ind w:right="108" w:firstLine="767"/>
        <w:rPr>
          <w:lang w:val="ru-RU"/>
        </w:rPr>
      </w:pPr>
      <w:r w:rsidRPr="000307FD">
        <w:rPr>
          <w:lang w:val="ru-RU"/>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w:t>
      </w:r>
      <w:r w:rsidRPr="000307FD">
        <w:rPr>
          <w:spacing w:val="-10"/>
          <w:lang w:val="ru-RU"/>
        </w:rPr>
        <w:t xml:space="preserve"> </w:t>
      </w:r>
      <w:r w:rsidRPr="000307FD">
        <w:rPr>
          <w:lang w:val="ru-RU"/>
        </w:rPr>
        <w:t>региона.</w:t>
      </w:r>
    </w:p>
    <w:p w:rsidR="00D34317" w:rsidRPr="000307FD" w:rsidRDefault="00010ABE" w:rsidP="00680620">
      <w:pPr>
        <w:pStyle w:val="3"/>
        <w:spacing w:before="0" w:line="240" w:lineRule="auto"/>
        <w:rPr>
          <w:lang w:val="ru-RU"/>
        </w:rPr>
      </w:pPr>
      <w:r w:rsidRPr="000307FD">
        <w:rPr>
          <w:lang w:val="ru-RU"/>
        </w:rPr>
        <w:t>Хозяйство России.</w:t>
      </w:r>
    </w:p>
    <w:p w:rsidR="00D34317" w:rsidRPr="000307FD" w:rsidRDefault="00010ABE" w:rsidP="00680620">
      <w:pPr>
        <w:pStyle w:val="a3"/>
        <w:ind w:right="108" w:firstLine="707"/>
        <w:rPr>
          <w:lang w:val="ru-RU"/>
        </w:rPr>
      </w:pPr>
      <w:r w:rsidRPr="000307FD">
        <w:rPr>
          <w:b/>
          <w:lang w:val="ru-RU"/>
        </w:rPr>
        <w:t xml:space="preserve">Общая характеристика хозяйства. Географическое районирование. </w:t>
      </w:r>
      <w:r w:rsidRPr="000307FD">
        <w:rPr>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34317" w:rsidRPr="000307FD" w:rsidRDefault="00010ABE" w:rsidP="00680620">
      <w:pPr>
        <w:pStyle w:val="a3"/>
        <w:ind w:right="107" w:firstLine="707"/>
        <w:rPr>
          <w:lang w:val="ru-RU"/>
        </w:rPr>
      </w:pPr>
      <w:r w:rsidRPr="000307FD">
        <w:rPr>
          <w:b/>
          <w:lang w:val="ru-RU"/>
        </w:rPr>
        <w:t xml:space="preserve">Главные отрасли и межотраслевые комплексы. </w:t>
      </w:r>
      <w:r w:rsidRPr="000307FD">
        <w:rPr>
          <w:lang w:val="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 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w:t>
      </w:r>
      <w:r w:rsidRPr="000307FD">
        <w:rPr>
          <w:lang w:val="ru-RU"/>
        </w:rPr>
        <w:lastRenderedPageBreak/>
        <w:t>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sidRPr="000307FD">
        <w:rPr>
          <w:spacing w:val="-27"/>
          <w:lang w:val="ru-RU"/>
        </w:rPr>
        <w:t xml:space="preserve"> </w:t>
      </w:r>
      <w:r w:rsidRPr="000307FD">
        <w:rPr>
          <w:lang w:val="ru-RU"/>
        </w:rPr>
        <w:t>труда.</w:t>
      </w:r>
    </w:p>
    <w:p w:rsidR="00D34317" w:rsidRPr="000307FD" w:rsidRDefault="00010ABE" w:rsidP="00680620">
      <w:pPr>
        <w:pStyle w:val="4"/>
        <w:spacing w:before="0" w:line="240" w:lineRule="auto"/>
        <w:rPr>
          <w:lang w:val="ru-RU"/>
        </w:rPr>
      </w:pPr>
      <w:r w:rsidRPr="000307FD">
        <w:rPr>
          <w:lang w:val="ru-RU"/>
        </w:rPr>
        <w:t>Хозяйство своей местности.</w:t>
      </w:r>
    </w:p>
    <w:p w:rsidR="00D34317" w:rsidRPr="000307FD" w:rsidRDefault="00010ABE" w:rsidP="00680620">
      <w:pPr>
        <w:ind w:left="305" w:right="112" w:firstLine="707"/>
        <w:jc w:val="both"/>
        <w:rPr>
          <w:i/>
          <w:sz w:val="24"/>
          <w:szCs w:val="24"/>
          <w:lang w:val="ru-RU"/>
        </w:rPr>
      </w:pPr>
      <w:r w:rsidRPr="000307FD">
        <w:rPr>
          <w:i/>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34317" w:rsidRPr="000307FD" w:rsidRDefault="00010ABE" w:rsidP="00680620">
      <w:pPr>
        <w:pStyle w:val="3"/>
        <w:spacing w:before="0" w:line="240" w:lineRule="auto"/>
        <w:rPr>
          <w:lang w:val="ru-RU"/>
        </w:rPr>
      </w:pPr>
      <w:r w:rsidRPr="000307FD">
        <w:rPr>
          <w:lang w:val="ru-RU"/>
        </w:rPr>
        <w:t>Районы России.</w:t>
      </w:r>
    </w:p>
    <w:p w:rsidR="00D34317" w:rsidRPr="000307FD" w:rsidRDefault="00010ABE" w:rsidP="00680620">
      <w:pPr>
        <w:pStyle w:val="a3"/>
        <w:ind w:right="108" w:firstLine="707"/>
        <w:rPr>
          <w:lang w:val="ru-RU"/>
        </w:rPr>
      </w:pPr>
      <w:r w:rsidRPr="000307FD">
        <w:rPr>
          <w:b/>
          <w:lang w:val="ru-RU"/>
        </w:rPr>
        <w:t xml:space="preserve">Европейская часть России. </w:t>
      </w:r>
      <w:r w:rsidRPr="000307FD">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34317" w:rsidRPr="000307FD" w:rsidRDefault="00010ABE" w:rsidP="00680620">
      <w:pPr>
        <w:ind w:left="305" w:right="109" w:firstLine="707"/>
        <w:jc w:val="both"/>
        <w:rPr>
          <w:sz w:val="24"/>
          <w:szCs w:val="24"/>
          <w:lang w:val="ru-RU"/>
        </w:rPr>
      </w:pPr>
      <w:r w:rsidRPr="000307FD">
        <w:rPr>
          <w:i/>
          <w:sz w:val="24"/>
          <w:szCs w:val="24"/>
          <w:lang w:val="ru-RU"/>
        </w:rPr>
        <w:t xml:space="preserve">Города Центрального района. Древние города, промышленные и научные центры. </w:t>
      </w:r>
      <w:r w:rsidRPr="000307FD">
        <w:rPr>
          <w:sz w:val="24"/>
          <w:szCs w:val="24"/>
          <w:lang w:val="ru-RU"/>
        </w:rPr>
        <w:t>Функциональное значение городов. Москва – столица Российской Федерации.</w:t>
      </w:r>
    </w:p>
    <w:p w:rsidR="00D34317" w:rsidRPr="000307FD" w:rsidRDefault="00010ABE" w:rsidP="00680620">
      <w:pPr>
        <w:pStyle w:val="a3"/>
        <w:ind w:right="109" w:firstLine="707"/>
        <w:rPr>
          <w:lang w:val="ru-RU"/>
        </w:rPr>
      </w:pPr>
      <w:r w:rsidRPr="000307FD">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34317" w:rsidRPr="000307FD" w:rsidRDefault="00010ABE" w:rsidP="00680620">
      <w:pPr>
        <w:pStyle w:val="a3"/>
        <w:ind w:right="110" w:firstLine="707"/>
        <w:rPr>
          <w:lang w:val="ru-RU"/>
        </w:rPr>
      </w:pPr>
      <w:r w:rsidRPr="000307FD">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34317" w:rsidRPr="000307FD" w:rsidRDefault="00010ABE" w:rsidP="00680620">
      <w:pPr>
        <w:pStyle w:val="a3"/>
        <w:ind w:right="110" w:firstLine="707"/>
        <w:rPr>
          <w:lang w:val="ru-RU"/>
        </w:rPr>
      </w:pPr>
      <w:r w:rsidRPr="000307FD">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34317" w:rsidRPr="000307FD" w:rsidRDefault="00010ABE" w:rsidP="00680620">
      <w:pPr>
        <w:pStyle w:val="a3"/>
        <w:ind w:right="110" w:firstLine="707"/>
        <w:rPr>
          <w:lang w:val="ru-RU"/>
        </w:rPr>
      </w:pPr>
      <w:r w:rsidRPr="000307FD">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D34317" w:rsidRPr="000307FD" w:rsidRDefault="00010ABE" w:rsidP="00680620">
      <w:pPr>
        <w:ind w:left="305" w:right="116" w:firstLine="707"/>
        <w:jc w:val="both"/>
        <w:rPr>
          <w:i/>
          <w:sz w:val="24"/>
          <w:szCs w:val="24"/>
          <w:lang w:val="ru-RU"/>
        </w:rPr>
      </w:pPr>
      <w:r w:rsidRPr="000307FD">
        <w:rPr>
          <w:i/>
          <w:sz w:val="24"/>
          <w:szCs w:val="24"/>
          <w:lang w:val="ru-RU"/>
        </w:rPr>
        <w:t>Моря Атлантического океана, омывающие Россию: транспортное значение, ресурсы.</w:t>
      </w:r>
    </w:p>
    <w:p w:rsidR="00D34317" w:rsidRPr="000307FD" w:rsidRDefault="00010ABE" w:rsidP="00680620">
      <w:pPr>
        <w:pStyle w:val="a3"/>
        <w:ind w:right="110" w:firstLine="707"/>
        <w:rPr>
          <w:lang w:val="ru-RU"/>
        </w:rPr>
      </w:pPr>
      <w:r w:rsidRPr="000307FD">
        <w:rPr>
          <w:lang w:val="ru-RU"/>
        </w:rPr>
        <w:t xml:space="preserve">Европейский Север: </w:t>
      </w:r>
      <w:r w:rsidRPr="000307FD">
        <w:rPr>
          <w:spacing w:val="3"/>
          <w:lang w:val="ru-RU"/>
        </w:rPr>
        <w:t xml:space="preserve">история </w:t>
      </w:r>
      <w:r w:rsidRPr="000307FD">
        <w:rPr>
          <w:spacing w:val="2"/>
          <w:lang w:val="ru-RU"/>
        </w:rPr>
        <w:t xml:space="preserve">освоения, </w:t>
      </w:r>
      <w:r w:rsidRPr="000307FD">
        <w:rPr>
          <w:spacing w:val="-3"/>
          <w:lang w:val="ru-RU"/>
        </w:rPr>
        <w:t xml:space="preserve">особенности </w:t>
      </w:r>
      <w:r w:rsidRPr="000307FD">
        <w:rPr>
          <w:lang w:val="ru-RU"/>
        </w:rPr>
        <w:t xml:space="preserve">ЭГП, природно- ресурсный потенциал, </w:t>
      </w:r>
      <w:r w:rsidRPr="000307FD">
        <w:rPr>
          <w:spacing w:val="-3"/>
          <w:lang w:val="ru-RU"/>
        </w:rPr>
        <w:t xml:space="preserve">население </w:t>
      </w:r>
      <w:r w:rsidRPr="000307FD">
        <w:rPr>
          <w:lang w:val="ru-RU"/>
        </w:rPr>
        <w:t xml:space="preserve">и </w:t>
      </w:r>
      <w:r w:rsidRPr="000307FD">
        <w:rPr>
          <w:spacing w:val="-3"/>
          <w:lang w:val="ru-RU"/>
        </w:rPr>
        <w:t xml:space="preserve">характеристика хозяйства. Особенности территориальной структуры хозяйства, специализация района. </w:t>
      </w:r>
      <w:r w:rsidRPr="000307FD">
        <w:rPr>
          <w:lang w:val="ru-RU"/>
        </w:rPr>
        <w:t xml:space="preserve">География </w:t>
      </w:r>
      <w:r w:rsidRPr="000307FD">
        <w:rPr>
          <w:spacing w:val="-3"/>
          <w:lang w:val="ru-RU"/>
        </w:rPr>
        <w:t>важнейших отраслей хозяйства.</w:t>
      </w:r>
    </w:p>
    <w:p w:rsidR="00D34317" w:rsidRPr="000307FD" w:rsidRDefault="00010ABE" w:rsidP="00680620">
      <w:pPr>
        <w:pStyle w:val="a3"/>
        <w:ind w:right="110" w:firstLine="707"/>
        <w:rPr>
          <w:lang w:val="ru-RU"/>
        </w:rPr>
      </w:pPr>
      <w:r w:rsidRPr="000307FD">
        <w:rPr>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34317" w:rsidRPr="000307FD" w:rsidRDefault="00010ABE" w:rsidP="00680620">
      <w:pPr>
        <w:pStyle w:val="a3"/>
        <w:ind w:right="107" w:firstLine="707"/>
        <w:rPr>
          <w:lang w:val="ru-RU"/>
        </w:rPr>
      </w:pPr>
      <w:r w:rsidRPr="000307FD">
        <w:rPr>
          <w:lang w:val="ru-RU"/>
        </w:rPr>
        <w:t xml:space="preserve">Крым: </w:t>
      </w:r>
      <w:r w:rsidRPr="000307FD">
        <w:rPr>
          <w:spacing w:val="-4"/>
          <w:lang w:val="ru-RU"/>
        </w:rPr>
        <w:t>особенности</w:t>
      </w:r>
      <w:r w:rsidRPr="000307FD">
        <w:rPr>
          <w:spacing w:val="52"/>
          <w:lang w:val="ru-RU"/>
        </w:rPr>
        <w:t xml:space="preserve"> </w:t>
      </w:r>
      <w:r w:rsidRPr="000307FD">
        <w:rPr>
          <w:lang w:val="ru-RU"/>
        </w:rPr>
        <w:t xml:space="preserve">ЭГП, природно-ресурсный потенциал, </w:t>
      </w:r>
      <w:r w:rsidRPr="000307FD">
        <w:rPr>
          <w:spacing w:val="-4"/>
          <w:lang w:val="ru-RU"/>
        </w:rPr>
        <w:t>население</w:t>
      </w:r>
      <w:r w:rsidRPr="000307FD">
        <w:rPr>
          <w:spacing w:val="52"/>
          <w:lang w:val="ru-RU"/>
        </w:rPr>
        <w:t xml:space="preserve"> </w:t>
      </w:r>
      <w:r w:rsidRPr="000307FD">
        <w:rPr>
          <w:lang w:val="ru-RU"/>
        </w:rPr>
        <w:t xml:space="preserve">и </w:t>
      </w:r>
      <w:r w:rsidRPr="000307FD">
        <w:rPr>
          <w:spacing w:val="-3"/>
          <w:lang w:val="ru-RU"/>
        </w:rPr>
        <w:t xml:space="preserve">характеристика </w:t>
      </w:r>
      <w:r w:rsidRPr="000307FD">
        <w:rPr>
          <w:spacing w:val="-4"/>
          <w:lang w:val="ru-RU"/>
        </w:rPr>
        <w:t xml:space="preserve">хозяйства. Рекреационное </w:t>
      </w:r>
      <w:r w:rsidRPr="000307FD">
        <w:rPr>
          <w:spacing w:val="-3"/>
          <w:lang w:val="ru-RU"/>
        </w:rPr>
        <w:t xml:space="preserve">хозяйство. </w:t>
      </w:r>
      <w:r w:rsidRPr="000307FD">
        <w:rPr>
          <w:spacing w:val="-4"/>
          <w:lang w:val="ru-RU"/>
        </w:rPr>
        <w:t xml:space="preserve">Особенности территориальной структуры </w:t>
      </w:r>
      <w:r w:rsidRPr="000307FD">
        <w:rPr>
          <w:spacing w:val="-3"/>
          <w:lang w:val="ru-RU"/>
        </w:rPr>
        <w:t xml:space="preserve">хозяйства, </w:t>
      </w:r>
      <w:r w:rsidRPr="000307FD">
        <w:rPr>
          <w:spacing w:val="-4"/>
          <w:lang w:val="ru-RU"/>
        </w:rPr>
        <w:t xml:space="preserve">специализация. География важнейших отраслей </w:t>
      </w:r>
      <w:r w:rsidRPr="000307FD">
        <w:rPr>
          <w:spacing w:val="-3"/>
          <w:lang w:val="ru-RU"/>
        </w:rPr>
        <w:t>хозяйства.</w:t>
      </w:r>
    </w:p>
    <w:p w:rsidR="00D34317" w:rsidRPr="000307FD" w:rsidRDefault="00010ABE" w:rsidP="00680620">
      <w:pPr>
        <w:pStyle w:val="a3"/>
        <w:ind w:right="110" w:firstLine="707"/>
        <w:rPr>
          <w:lang w:val="ru-RU"/>
        </w:rPr>
      </w:pPr>
      <w:r w:rsidRPr="000307FD">
        <w:rPr>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D34317" w:rsidRPr="000307FD" w:rsidRDefault="00010ABE" w:rsidP="00680620">
      <w:pPr>
        <w:ind w:left="1013" w:right="181"/>
        <w:rPr>
          <w:i/>
          <w:sz w:val="24"/>
          <w:szCs w:val="24"/>
          <w:lang w:val="ru-RU"/>
        </w:rPr>
      </w:pPr>
      <w:r w:rsidRPr="000307FD">
        <w:rPr>
          <w:i/>
          <w:sz w:val="24"/>
          <w:szCs w:val="24"/>
          <w:lang w:val="ru-RU"/>
        </w:rPr>
        <w:t>Южные моря России: транспортное значение, ресурсы.</w:t>
      </w:r>
    </w:p>
    <w:p w:rsidR="00D34317" w:rsidRPr="000307FD" w:rsidRDefault="00010ABE" w:rsidP="00680620">
      <w:pPr>
        <w:pStyle w:val="a3"/>
        <w:ind w:right="110" w:firstLine="707"/>
        <w:rPr>
          <w:lang w:val="ru-RU"/>
        </w:rPr>
      </w:pPr>
      <w:r w:rsidRPr="000307FD">
        <w:rPr>
          <w:lang w:val="ru-RU"/>
        </w:rPr>
        <w:lastRenderedPageBreak/>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34317" w:rsidRPr="000307FD" w:rsidRDefault="00010ABE" w:rsidP="00680620">
      <w:pPr>
        <w:pStyle w:val="3"/>
        <w:spacing w:before="0" w:line="240" w:lineRule="auto"/>
        <w:rPr>
          <w:lang w:val="ru-RU"/>
        </w:rPr>
      </w:pPr>
      <w:r w:rsidRPr="000307FD">
        <w:rPr>
          <w:lang w:val="ru-RU"/>
        </w:rPr>
        <w:t>Азиатская часть России.</w:t>
      </w:r>
    </w:p>
    <w:p w:rsidR="00D34317" w:rsidRPr="000307FD" w:rsidRDefault="00010ABE" w:rsidP="00680620">
      <w:pPr>
        <w:pStyle w:val="a3"/>
        <w:ind w:right="107" w:firstLine="707"/>
        <w:rPr>
          <w:lang w:val="ru-RU"/>
        </w:rPr>
      </w:pPr>
      <w:r w:rsidRPr="000307FD">
        <w:rPr>
          <w:lang w:val="ru-RU"/>
        </w:rPr>
        <w:t xml:space="preserve">Западная Сибирь: особенности ЭГП, природно-ресурсный потенциал, этапы и </w:t>
      </w:r>
      <w:r w:rsidRPr="000307FD">
        <w:rPr>
          <w:spacing w:val="-3"/>
          <w:lang w:val="ru-RU"/>
        </w:rPr>
        <w:t xml:space="preserve">проблемы </w:t>
      </w:r>
      <w:r w:rsidRPr="000307FD">
        <w:rPr>
          <w:lang w:val="ru-RU"/>
        </w:rPr>
        <w:t>освоения, население и характеристика хозяйства. Особенности территориальной</w:t>
      </w:r>
      <w:r w:rsidRPr="000307FD">
        <w:rPr>
          <w:spacing w:val="-11"/>
          <w:lang w:val="ru-RU"/>
        </w:rPr>
        <w:t xml:space="preserve"> </w:t>
      </w:r>
      <w:r w:rsidRPr="000307FD">
        <w:rPr>
          <w:lang w:val="ru-RU"/>
        </w:rPr>
        <w:t>структуры</w:t>
      </w:r>
      <w:r w:rsidRPr="000307FD">
        <w:rPr>
          <w:spacing w:val="-11"/>
          <w:lang w:val="ru-RU"/>
        </w:rPr>
        <w:t xml:space="preserve"> </w:t>
      </w:r>
      <w:r w:rsidRPr="000307FD">
        <w:rPr>
          <w:lang w:val="ru-RU"/>
        </w:rPr>
        <w:t>хозяйства,</w:t>
      </w:r>
      <w:r w:rsidRPr="000307FD">
        <w:rPr>
          <w:spacing w:val="-11"/>
          <w:lang w:val="ru-RU"/>
        </w:rPr>
        <w:t xml:space="preserve"> </w:t>
      </w:r>
      <w:r w:rsidRPr="000307FD">
        <w:rPr>
          <w:lang w:val="ru-RU"/>
        </w:rPr>
        <w:t>специализация</w:t>
      </w:r>
      <w:r w:rsidRPr="000307FD">
        <w:rPr>
          <w:spacing w:val="-11"/>
          <w:lang w:val="ru-RU"/>
        </w:rPr>
        <w:t xml:space="preserve"> </w:t>
      </w:r>
      <w:r w:rsidRPr="000307FD">
        <w:rPr>
          <w:lang w:val="ru-RU"/>
        </w:rPr>
        <w:t>района.</w:t>
      </w:r>
      <w:r w:rsidRPr="000307FD">
        <w:rPr>
          <w:spacing w:val="-11"/>
          <w:lang w:val="ru-RU"/>
        </w:rPr>
        <w:t xml:space="preserve"> </w:t>
      </w:r>
      <w:r w:rsidRPr="000307FD">
        <w:rPr>
          <w:lang w:val="ru-RU"/>
        </w:rPr>
        <w:t>География</w:t>
      </w:r>
      <w:r w:rsidRPr="000307FD">
        <w:rPr>
          <w:spacing w:val="-11"/>
          <w:lang w:val="ru-RU"/>
        </w:rPr>
        <w:t xml:space="preserve"> </w:t>
      </w:r>
      <w:r w:rsidRPr="000307FD">
        <w:rPr>
          <w:lang w:val="ru-RU"/>
        </w:rPr>
        <w:t>важнейших отраслей</w:t>
      </w:r>
      <w:r w:rsidRPr="000307FD">
        <w:rPr>
          <w:spacing w:val="-23"/>
          <w:lang w:val="ru-RU"/>
        </w:rPr>
        <w:t xml:space="preserve"> </w:t>
      </w:r>
      <w:r w:rsidRPr="000307FD">
        <w:rPr>
          <w:lang w:val="ru-RU"/>
        </w:rPr>
        <w:t>хозяйства.</w:t>
      </w:r>
    </w:p>
    <w:p w:rsidR="00D34317" w:rsidRPr="000307FD" w:rsidRDefault="00010ABE" w:rsidP="00680620">
      <w:pPr>
        <w:ind w:left="1013" w:right="181"/>
        <w:rPr>
          <w:i/>
          <w:sz w:val="24"/>
          <w:szCs w:val="24"/>
          <w:lang w:val="ru-RU"/>
        </w:rPr>
      </w:pPr>
      <w:r w:rsidRPr="000307FD">
        <w:rPr>
          <w:i/>
          <w:sz w:val="24"/>
          <w:szCs w:val="24"/>
          <w:lang w:val="ru-RU"/>
        </w:rPr>
        <w:t>Моря Северного Ледовитого океана: транспортное значение, ресурсы.</w:t>
      </w:r>
    </w:p>
    <w:p w:rsidR="00D34317" w:rsidRPr="000307FD" w:rsidRDefault="00010ABE" w:rsidP="00680620">
      <w:pPr>
        <w:pStyle w:val="a3"/>
        <w:ind w:right="110" w:firstLine="707"/>
        <w:rPr>
          <w:lang w:val="ru-RU"/>
        </w:rPr>
      </w:pPr>
      <w:r w:rsidRPr="000307FD">
        <w:rPr>
          <w:lang w:val="ru-RU"/>
        </w:rPr>
        <w:t xml:space="preserve">Восточная Сибирь: особенности ЭГП, природно-ресурсный потенциал, этапы и </w:t>
      </w:r>
      <w:r w:rsidRPr="000307FD">
        <w:rPr>
          <w:spacing w:val="-3"/>
          <w:lang w:val="ru-RU"/>
        </w:rPr>
        <w:t xml:space="preserve">проблемы </w:t>
      </w:r>
      <w:r w:rsidRPr="000307FD">
        <w:rPr>
          <w:lang w:val="ru-RU"/>
        </w:rPr>
        <w:t>освоения, население и характеристика хозяйства. Особенности территориальной</w:t>
      </w:r>
      <w:r w:rsidRPr="000307FD">
        <w:rPr>
          <w:spacing w:val="-11"/>
          <w:lang w:val="ru-RU"/>
        </w:rPr>
        <w:t xml:space="preserve"> </w:t>
      </w:r>
      <w:r w:rsidRPr="000307FD">
        <w:rPr>
          <w:lang w:val="ru-RU"/>
        </w:rPr>
        <w:t>структуры</w:t>
      </w:r>
      <w:r w:rsidRPr="000307FD">
        <w:rPr>
          <w:spacing w:val="-11"/>
          <w:lang w:val="ru-RU"/>
        </w:rPr>
        <w:t xml:space="preserve"> </w:t>
      </w:r>
      <w:r w:rsidRPr="000307FD">
        <w:rPr>
          <w:lang w:val="ru-RU"/>
        </w:rPr>
        <w:t>хозяйства,</w:t>
      </w:r>
      <w:r w:rsidRPr="000307FD">
        <w:rPr>
          <w:spacing w:val="-11"/>
          <w:lang w:val="ru-RU"/>
        </w:rPr>
        <w:t xml:space="preserve"> </w:t>
      </w:r>
      <w:r w:rsidRPr="000307FD">
        <w:rPr>
          <w:lang w:val="ru-RU"/>
        </w:rPr>
        <w:t>специализация</w:t>
      </w:r>
      <w:r w:rsidRPr="000307FD">
        <w:rPr>
          <w:spacing w:val="-11"/>
          <w:lang w:val="ru-RU"/>
        </w:rPr>
        <w:t xml:space="preserve"> </w:t>
      </w:r>
      <w:r w:rsidRPr="000307FD">
        <w:rPr>
          <w:lang w:val="ru-RU"/>
        </w:rPr>
        <w:t>района.</w:t>
      </w:r>
      <w:r w:rsidRPr="000307FD">
        <w:rPr>
          <w:spacing w:val="-11"/>
          <w:lang w:val="ru-RU"/>
        </w:rPr>
        <w:t xml:space="preserve"> </w:t>
      </w:r>
      <w:r w:rsidRPr="000307FD">
        <w:rPr>
          <w:lang w:val="ru-RU"/>
        </w:rPr>
        <w:t>География</w:t>
      </w:r>
      <w:r w:rsidRPr="000307FD">
        <w:rPr>
          <w:spacing w:val="-11"/>
          <w:lang w:val="ru-RU"/>
        </w:rPr>
        <w:t xml:space="preserve"> </w:t>
      </w:r>
      <w:r w:rsidRPr="000307FD">
        <w:rPr>
          <w:lang w:val="ru-RU"/>
        </w:rPr>
        <w:t>важнейших отраслей</w:t>
      </w:r>
      <w:r w:rsidRPr="000307FD">
        <w:rPr>
          <w:spacing w:val="-23"/>
          <w:lang w:val="ru-RU"/>
        </w:rPr>
        <w:t xml:space="preserve"> </w:t>
      </w:r>
      <w:r w:rsidRPr="000307FD">
        <w:rPr>
          <w:lang w:val="ru-RU"/>
        </w:rPr>
        <w:t>хозяйства.</w:t>
      </w:r>
    </w:p>
    <w:p w:rsidR="00D34317" w:rsidRPr="000307FD" w:rsidRDefault="00010ABE" w:rsidP="00680620">
      <w:pPr>
        <w:ind w:left="1013" w:right="181"/>
        <w:rPr>
          <w:i/>
          <w:sz w:val="24"/>
          <w:szCs w:val="24"/>
          <w:lang w:val="ru-RU"/>
        </w:rPr>
      </w:pPr>
      <w:r w:rsidRPr="000307FD">
        <w:rPr>
          <w:i/>
          <w:sz w:val="24"/>
          <w:szCs w:val="24"/>
          <w:lang w:val="ru-RU"/>
        </w:rPr>
        <w:t>Моря Тихого океана: транспортное значение, ресурсы.</w:t>
      </w:r>
    </w:p>
    <w:p w:rsidR="00D34317" w:rsidRPr="000307FD" w:rsidRDefault="00010ABE" w:rsidP="00680620">
      <w:pPr>
        <w:pStyle w:val="a3"/>
        <w:ind w:right="109" w:firstLine="707"/>
        <w:rPr>
          <w:lang w:val="ru-RU"/>
        </w:rPr>
      </w:pPr>
      <w:r w:rsidRPr="000307FD">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34317" w:rsidRPr="000307FD" w:rsidRDefault="00010ABE" w:rsidP="00680620">
      <w:pPr>
        <w:pStyle w:val="3"/>
        <w:spacing w:before="0" w:line="240" w:lineRule="auto"/>
        <w:rPr>
          <w:lang w:val="ru-RU"/>
        </w:rPr>
      </w:pPr>
      <w:r w:rsidRPr="000307FD">
        <w:rPr>
          <w:lang w:val="ru-RU"/>
        </w:rPr>
        <w:t>Россия в мире.</w:t>
      </w:r>
    </w:p>
    <w:p w:rsidR="00D34317" w:rsidRPr="000307FD" w:rsidRDefault="00010ABE" w:rsidP="00680620">
      <w:pPr>
        <w:pStyle w:val="a3"/>
        <w:ind w:right="110" w:firstLine="707"/>
        <w:rPr>
          <w:lang w:val="ru-RU"/>
        </w:rPr>
      </w:pPr>
      <w:r w:rsidRPr="000307FD">
        <w:rPr>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D34317" w:rsidRPr="000307FD" w:rsidRDefault="00010ABE" w:rsidP="00680620">
      <w:pPr>
        <w:pStyle w:val="3"/>
        <w:spacing w:before="0" w:line="240" w:lineRule="auto"/>
        <w:rPr>
          <w:lang w:val="ru-RU"/>
        </w:rPr>
      </w:pPr>
      <w:r w:rsidRPr="000307FD">
        <w:rPr>
          <w:lang w:val="ru-RU"/>
        </w:rPr>
        <w:t>Примерные темы практических работ</w:t>
      </w:r>
    </w:p>
    <w:p w:rsidR="00D34317" w:rsidRPr="000307FD" w:rsidRDefault="00010ABE" w:rsidP="00D75FC1">
      <w:pPr>
        <w:pStyle w:val="a4"/>
        <w:numPr>
          <w:ilvl w:val="0"/>
          <w:numId w:val="38"/>
        </w:numPr>
        <w:tabs>
          <w:tab w:val="left" w:pos="1721"/>
          <w:tab w:val="left" w:pos="1722"/>
        </w:tabs>
        <w:ind w:firstLine="708"/>
        <w:rPr>
          <w:sz w:val="24"/>
          <w:szCs w:val="24"/>
          <w:lang w:val="ru-RU"/>
        </w:rPr>
      </w:pPr>
      <w:r w:rsidRPr="000307FD">
        <w:rPr>
          <w:sz w:val="24"/>
          <w:szCs w:val="24"/>
          <w:lang w:val="ru-RU"/>
        </w:rPr>
        <w:t>Работа с картой «Имена на</w:t>
      </w:r>
      <w:r w:rsidRPr="000307FD">
        <w:rPr>
          <w:spacing w:val="-12"/>
          <w:sz w:val="24"/>
          <w:szCs w:val="24"/>
          <w:lang w:val="ru-RU"/>
        </w:rPr>
        <w:t xml:space="preserve"> </w:t>
      </w:r>
      <w:r w:rsidRPr="000307FD">
        <w:rPr>
          <w:sz w:val="24"/>
          <w:szCs w:val="24"/>
          <w:lang w:val="ru-RU"/>
        </w:rPr>
        <w:t>карте».</w:t>
      </w:r>
    </w:p>
    <w:p w:rsidR="00D34317" w:rsidRPr="000307FD" w:rsidRDefault="00010ABE" w:rsidP="00D75FC1">
      <w:pPr>
        <w:pStyle w:val="a4"/>
        <w:numPr>
          <w:ilvl w:val="0"/>
          <w:numId w:val="38"/>
        </w:numPr>
        <w:tabs>
          <w:tab w:val="left" w:pos="1721"/>
          <w:tab w:val="left" w:pos="1722"/>
        </w:tabs>
        <w:ind w:right="118" w:firstLine="708"/>
        <w:rPr>
          <w:sz w:val="24"/>
          <w:szCs w:val="24"/>
          <w:lang w:val="ru-RU"/>
        </w:rPr>
      </w:pPr>
      <w:r w:rsidRPr="000307FD">
        <w:rPr>
          <w:sz w:val="24"/>
          <w:szCs w:val="24"/>
          <w:lang w:val="ru-RU"/>
        </w:rPr>
        <w:t>Описание и нанесение на контурную карту географических объектов изученных маршрутов</w:t>
      </w:r>
      <w:r w:rsidRPr="000307FD">
        <w:rPr>
          <w:spacing w:val="-16"/>
          <w:sz w:val="24"/>
          <w:szCs w:val="24"/>
          <w:lang w:val="ru-RU"/>
        </w:rPr>
        <w:t xml:space="preserve"> </w:t>
      </w:r>
      <w:r w:rsidRPr="000307FD">
        <w:rPr>
          <w:sz w:val="24"/>
          <w:szCs w:val="24"/>
          <w:lang w:val="ru-RU"/>
        </w:rPr>
        <w:t>путешественников.</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Определение зенитального положения Солнца в разные периоды</w:t>
      </w:r>
      <w:r w:rsidRPr="000307FD">
        <w:rPr>
          <w:spacing w:val="-23"/>
          <w:sz w:val="24"/>
          <w:szCs w:val="24"/>
          <w:lang w:val="ru-RU"/>
        </w:rPr>
        <w:t xml:space="preserve"> </w:t>
      </w:r>
      <w:r w:rsidRPr="000307FD">
        <w:rPr>
          <w:sz w:val="24"/>
          <w:szCs w:val="24"/>
          <w:lang w:val="ru-RU"/>
        </w:rPr>
        <w:t>года.</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Определение координат географических объектов по</w:t>
      </w:r>
      <w:r w:rsidRPr="000307FD">
        <w:rPr>
          <w:spacing w:val="-13"/>
          <w:sz w:val="24"/>
          <w:szCs w:val="24"/>
          <w:lang w:val="ru-RU"/>
        </w:rPr>
        <w:t xml:space="preserve"> </w:t>
      </w:r>
      <w:r w:rsidRPr="000307FD">
        <w:rPr>
          <w:sz w:val="24"/>
          <w:szCs w:val="24"/>
          <w:lang w:val="ru-RU"/>
        </w:rPr>
        <w:t>карте.</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Определение положения объектов относительно друг</w:t>
      </w:r>
      <w:r w:rsidRPr="000307FD">
        <w:rPr>
          <w:spacing w:val="-17"/>
          <w:sz w:val="24"/>
          <w:szCs w:val="24"/>
          <w:lang w:val="ru-RU"/>
        </w:rPr>
        <w:t xml:space="preserve"> </w:t>
      </w:r>
      <w:r w:rsidRPr="000307FD">
        <w:rPr>
          <w:sz w:val="24"/>
          <w:szCs w:val="24"/>
          <w:lang w:val="ru-RU"/>
        </w:rPr>
        <w:t>друга:</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Определение направлений и расстояний по глобусу и</w:t>
      </w:r>
      <w:r w:rsidRPr="000307FD">
        <w:rPr>
          <w:spacing w:val="-24"/>
          <w:sz w:val="24"/>
          <w:szCs w:val="24"/>
          <w:lang w:val="ru-RU"/>
        </w:rPr>
        <w:t xml:space="preserve"> </w:t>
      </w:r>
      <w:r w:rsidRPr="000307FD">
        <w:rPr>
          <w:sz w:val="24"/>
          <w:szCs w:val="24"/>
          <w:lang w:val="ru-RU"/>
        </w:rPr>
        <w:t>карте.</w:t>
      </w:r>
    </w:p>
    <w:p w:rsidR="00D34317" w:rsidRPr="000307FD" w:rsidRDefault="00010ABE" w:rsidP="00D75FC1">
      <w:pPr>
        <w:pStyle w:val="a4"/>
        <w:numPr>
          <w:ilvl w:val="0"/>
          <w:numId w:val="38"/>
        </w:numPr>
        <w:tabs>
          <w:tab w:val="left" w:pos="1721"/>
          <w:tab w:val="left" w:pos="1722"/>
          <w:tab w:val="left" w:pos="3383"/>
          <w:tab w:val="left" w:pos="4307"/>
          <w:tab w:val="left" w:pos="4753"/>
          <w:tab w:val="left" w:pos="5786"/>
          <w:tab w:val="left" w:pos="7739"/>
          <w:tab w:val="left" w:pos="8979"/>
        </w:tabs>
        <w:ind w:right="118" w:firstLine="708"/>
        <w:rPr>
          <w:sz w:val="24"/>
          <w:szCs w:val="24"/>
          <w:lang w:val="ru-RU"/>
        </w:rPr>
      </w:pPr>
      <w:r w:rsidRPr="000307FD">
        <w:rPr>
          <w:sz w:val="24"/>
          <w:szCs w:val="24"/>
          <w:lang w:val="ru-RU"/>
        </w:rPr>
        <w:t>Определение</w:t>
      </w:r>
      <w:r w:rsidRPr="000307FD">
        <w:rPr>
          <w:sz w:val="24"/>
          <w:szCs w:val="24"/>
          <w:lang w:val="ru-RU"/>
        </w:rPr>
        <w:tab/>
        <w:t>высот</w:t>
      </w:r>
      <w:r w:rsidRPr="000307FD">
        <w:rPr>
          <w:sz w:val="24"/>
          <w:szCs w:val="24"/>
          <w:lang w:val="ru-RU"/>
        </w:rPr>
        <w:tab/>
        <w:t>и</w:t>
      </w:r>
      <w:r w:rsidRPr="000307FD">
        <w:rPr>
          <w:sz w:val="24"/>
          <w:szCs w:val="24"/>
          <w:lang w:val="ru-RU"/>
        </w:rPr>
        <w:tab/>
        <w:t>глубин</w:t>
      </w:r>
      <w:r w:rsidRPr="000307FD">
        <w:rPr>
          <w:sz w:val="24"/>
          <w:szCs w:val="24"/>
          <w:lang w:val="ru-RU"/>
        </w:rPr>
        <w:tab/>
        <w:t>географических</w:t>
      </w:r>
      <w:r w:rsidRPr="000307FD">
        <w:rPr>
          <w:sz w:val="24"/>
          <w:szCs w:val="24"/>
          <w:lang w:val="ru-RU"/>
        </w:rPr>
        <w:tab/>
        <w:t>объектов</w:t>
      </w:r>
      <w:r w:rsidRPr="000307FD">
        <w:rPr>
          <w:sz w:val="24"/>
          <w:szCs w:val="24"/>
          <w:lang w:val="ru-RU"/>
        </w:rPr>
        <w:tab/>
        <w:t>с использованием шкалы высот и</w:t>
      </w:r>
      <w:r w:rsidRPr="000307FD">
        <w:rPr>
          <w:spacing w:val="-14"/>
          <w:sz w:val="24"/>
          <w:szCs w:val="24"/>
          <w:lang w:val="ru-RU"/>
        </w:rPr>
        <w:t xml:space="preserve"> </w:t>
      </w:r>
      <w:r w:rsidRPr="000307FD">
        <w:rPr>
          <w:sz w:val="24"/>
          <w:szCs w:val="24"/>
          <w:lang w:val="ru-RU"/>
        </w:rPr>
        <w:t>глубин.</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Определение</w:t>
      </w:r>
      <w:r w:rsidRPr="000307FD">
        <w:rPr>
          <w:spacing w:val="-10"/>
          <w:sz w:val="24"/>
          <w:szCs w:val="24"/>
        </w:rPr>
        <w:t xml:space="preserve"> </w:t>
      </w:r>
      <w:r w:rsidRPr="000307FD">
        <w:rPr>
          <w:sz w:val="24"/>
          <w:szCs w:val="24"/>
        </w:rPr>
        <w:t>азимута.</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Ориентирование на</w:t>
      </w:r>
      <w:r w:rsidRPr="000307FD">
        <w:rPr>
          <w:spacing w:val="-11"/>
          <w:sz w:val="24"/>
          <w:szCs w:val="24"/>
        </w:rPr>
        <w:t xml:space="preserve"> </w:t>
      </w:r>
      <w:r w:rsidRPr="000307FD">
        <w:rPr>
          <w:sz w:val="24"/>
          <w:szCs w:val="24"/>
        </w:rPr>
        <w:t>местности.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Составление плана</w:t>
      </w:r>
      <w:r w:rsidRPr="000307FD">
        <w:rPr>
          <w:spacing w:val="-7"/>
          <w:sz w:val="24"/>
          <w:szCs w:val="24"/>
        </w:rPr>
        <w:t xml:space="preserve"> </w:t>
      </w:r>
      <w:r w:rsidRPr="000307FD">
        <w:rPr>
          <w:sz w:val="24"/>
          <w:szCs w:val="24"/>
        </w:rPr>
        <w:t>местности.</w:t>
      </w:r>
    </w:p>
    <w:p w:rsidR="00D34317" w:rsidRPr="000307FD" w:rsidRDefault="00010ABE" w:rsidP="00D75FC1">
      <w:pPr>
        <w:pStyle w:val="a4"/>
        <w:numPr>
          <w:ilvl w:val="0"/>
          <w:numId w:val="38"/>
        </w:numPr>
        <w:tabs>
          <w:tab w:val="left" w:pos="1721"/>
          <w:tab w:val="left" w:pos="1722"/>
          <w:tab w:val="left" w:pos="2693"/>
          <w:tab w:val="left" w:pos="3076"/>
          <w:tab w:val="left" w:pos="4702"/>
          <w:tab w:val="left" w:pos="6134"/>
          <w:tab w:val="left" w:pos="7161"/>
          <w:tab w:val="left" w:pos="8111"/>
        </w:tabs>
        <w:ind w:right="116" w:firstLine="708"/>
        <w:rPr>
          <w:sz w:val="24"/>
          <w:szCs w:val="24"/>
          <w:lang w:val="ru-RU"/>
        </w:rPr>
      </w:pPr>
      <w:r w:rsidRPr="000307FD">
        <w:rPr>
          <w:sz w:val="24"/>
          <w:szCs w:val="24"/>
          <w:lang w:val="ru-RU"/>
        </w:rPr>
        <w:t>Работа</w:t>
      </w:r>
      <w:r w:rsidRPr="000307FD">
        <w:rPr>
          <w:sz w:val="24"/>
          <w:szCs w:val="24"/>
          <w:lang w:val="ru-RU"/>
        </w:rPr>
        <w:tab/>
        <w:t>с</w:t>
      </w:r>
      <w:r w:rsidRPr="000307FD">
        <w:rPr>
          <w:sz w:val="24"/>
          <w:szCs w:val="24"/>
          <w:lang w:val="ru-RU"/>
        </w:rPr>
        <w:tab/>
        <w:t>коллекциями</w:t>
      </w:r>
      <w:r w:rsidRPr="000307FD">
        <w:rPr>
          <w:sz w:val="24"/>
          <w:szCs w:val="24"/>
          <w:lang w:val="ru-RU"/>
        </w:rPr>
        <w:tab/>
        <w:t>минералов,</w:t>
      </w:r>
      <w:r w:rsidRPr="000307FD">
        <w:rPr>
          <w:sz w:val="24"/>
          <w:szCs w:val="24"/>
          <w:lang w:val="ru-RU"/>
        </w:rPr>
        <w:tab/>
        <w:t>горных</w:t>
      </w:r>
      <w:r w:rsidRPr="000307FD">
        <w:rPr>
          <w:sz w:val="24"/>
          <w:szCs w:val="24"/>
          <w:lang w:val="ru-RU"/>
        </w:rPr>
        <w:tab/>
        <w:t>пород,</w:t>
      </w:r>
      <w:r w:rsidRPr="000307FD">
        <w:rPr>
          <w:sz w:val="24"/>
          <w:szCs w:val="24"/>
          <w:lang w:val="ru-RU"/>
        </w:rPr>
        <w:tab/>
        <w:t>полезных ископаемых.</w:t>
      </w:r>
    </w:p>
    <w:p w:rsidR="00D34317" w:rsidRPr="000307FD" w:rsidRDefault="00010ABE" w:rsidP="00D75FC1">
      <w:pPr>
        <w:pStyle w:val="a4"/>
        <w:numPr>
          <w:ilvl w:val="0"/>
          <w:numId w:val="38"/>
        </w:numPr>
        <w:tabs>
          <w:tab w:val="left" w:pos="1721"/>
          <w:tab w:val="left" w:pos="1722"/>
          <w:tab w:val="left" w:pos="2621"/>
          <w:tab w:val="left" w:pos="2932"/>
          <w:tab w:val="left" w:pos="5172"/>
          <w:tab w:val="left" w:pos="6784"/>
          <w:tab w:val="left" w:pos="8036"/>
        </w:tabs>
        <w:ind w:right="116" w:firstLine="708"/>
        <w:rPr>
          <w:sz w:val="24"/>
          <w:szCs w:val="24"/>
          <w:lang w:val="ru-RU"/>
        </w:rPr>
      </w:pPr>
      <w:r w:rsidRPr="000307FD">
        <w:rPr>
          <w:sz w:val="24"/>
          <w:szCs w:val="24"/>
          <w:lang w:val="ru-RU"/>
        </w:rPr>
        <w:t>Работа</w:t>
      </w:r>
      <w:r w:rsidRPr="000307FD">
        <w:rPr>
          <w:sz w:val="24"/>
          <w:szCs w:val="24"/>
          <w:lang w:val="ru-RU"/>
        </w:rPr>
        <w:tab/>
        <w:t>с</w:t>
      </w:r>
      <w:r w:rsidRPr="000307FD">
        <w:rPr>
          <w:sz w:val="24"/>
          <w:szCs w:val="24"/>
          <w:lang w:val="ru-RU"/>
        </w:rPr>
        <w:tab/>
        <w:t>картографическими</w:t>
      </w:r>
      <w:r w:rsidRPr="000307FD">
        <w:rPr>
          <w:sz w:val="24"/>
          <w:szCs w:val="24"/>
          <w:lang w:val="ru-RU"/>
        </w:rPr>
        <w:tab/>
        <w:t>источниками:</w:t>
      </w:r>
      <w:r w:rsidRPr="000307FD">
        <w:rPr>
          <w:sz w:val="24"/>
          <w:szCs w:val="24"/>
          <w:lang w:val="ru-RU"/>
        </w:rPr>
        <w:tab/>
        <w:t>нанесение</w:t>
      </w:r>
      <w:r w:rsidRPr="000307FD">
        <w:rPr>
          <w:sz w:val="24"/>
          <w:szCs w:val="24"/>
          <w:lang w:val="ru-RU"/>
        </w:rPr>
        <w:tab/>
        <w:t>элементов рельефа.</w:t>
      </w:r>
    </w:p>
    <w:p w:rsidR="00D34317" w:rsidRPr="000307FD" w:rsidRDefault="00010ABE" w:rsidP="00D75FC1">
      <w:pPr>
        <w:pStyle w:val="a4"/>
        <w:numPr>
          <w:ilvl w:val="0"/>
          <w:numId w:val="38"/>
        </w:numPr>
        <w:tabs>
          <w:tab w:val="left" w:pos="1722"/>
        </w:tabs>
        <w:ind w:right="112" w:firstLine="708"/>
        <w:rPr>
          <w:sz w:val="24"/>
          <w:szCs w:val="24"/>
          <w:lang w:val="ru-RU"/>
        </w:rPr>
      </w:pPr>
      <w:r w:rsidRPr="000307FD">
        <w:rPr>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34317" w:rsidRPr="000307FD" w:rsidRDefault="00010ABE" w:rsidP="00D75FC1">
      <w:pPr>
        <w:pStyle w:val="a4"/>
        <w:numPr>
          <w:ilvl w:val="0"/>
          <w:numId w:val="38"/>
        </w:numPr>
        <w:tabs>
          <w:tab w:val="left" w:pos="1721"/>
          <w:tab w:val="left" w:pos="1722"/>
          <w:tab w:val="left" w:pos="2645"/>
          <w:tab w:val="left" w:pos="2980"/>
          <w:tab w:val="left" w:pos="5247"/>
          <w:tab w:val="left" w:pos="6884"/>
          <w:tab w:val="left" w:pos="8160"/>
        </w:tabs>
        <w:ind w:right="117" w:firstLine="708"/>
        <w:rPr>
          <w:sz w:val="24"/>
          <w:szCs w:val="24"/>
          <w:lang w:val="ru-RU"/>
        </w:rPr>
      </w:pPr>
      <w:r w:rsidRPr="000307FD">
        <w:rPr>
          <w:sz w:val="24"/>
          <w:szCs w:val="24"/>
          <w:lang w:val="ru-RU"/>
        </w:rPr>
        <w:t>Работа</w:t>
      </w:r>
      <w:r w:rsidRPr="000307FD">
        <w:rPr>
          <w:sz w:val="24"/>
          <w:szCs w:val="24"/>
          <w:lang w:val="ru-RU"/>
        </w:rPr>
        <w:tab/>
        <w:t>с</w:t>
      </w:r>
      <w:r w:rsidRPr="000307FD">
        <w:rPr>
          <w:sz w:val="24"/>
          <w:szCs w:val="24"/>
          <w:lang w:val="ru-RU"/>
        </w:rPr>
        <w:tab/>
        <w:t>картографическими</w:t>
      </w:r>
      <w:r w:rsidRPr="000307FD">
        <w:rPr>
          <w:sz w:val="24"/>
          <w:szCs w:val="24"/>
          <w:lang w:val="ru-RU"/>
        </w:rPr>
        <w:tab/>
        <w:t>источниками:</w:t>
      </w:r>
      <w:r w:rsidRPr="000307FD">
        <w:rPr>
          <w:sz w:val="24"/>
          <w:szCs w:val="24"/>
          <w:lang w:val="ru-RU"/>
        </w:rPr>
        <w:tab/>
        <w:t>нанесение</w:t>
      </w:r>
      <w:r w:rsidRPr="000307FD">
        <w:rPr>
          <w:sz w:val="24"/>
          <w:szCs w:val="24"/>
          <w:lang w:val="ru-RU"/>
        </w:rPr>
        <w:tab/>
        <w:t>объектов гидрографии.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Описание объектов</w:t>
      </w:r>
      <w:r w:rsidRPr="000307FD">
        <w:rPr>
          <w:spacing w:val="-10"/>
          <w:sz w:val="24"/>
          <w:szCs w:val="24"/>
        </w:rPr>
        <w:t xml:space="preserve"> </w:t>
      </w:r>
      <w:r w:rsidRPr="000307FD">
        <w:rPr>
          <w:sz w:val="24"/>
          <w:szCs w:val="24"/>
        </w:rPr>
        <w:t>гидрографии.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Ведение дневника</w:t>
      </w:r>
      <w:r w:rsidRPr="000307FD">
        <w:rPr>
          <w:spacing w:val="-9"/>
          <w:sz w:val="24"/>
          <w:szCs w:val="24"/>
        </w:rPr>
        <w:t xml:space="preserve"> </w:t>
      </w:r>
      <w:r w:rsidRPr="000307FD">
        <w:rPr>
          <w:sz w:val="24"/>
          <w:szCs w:val="24"/>
        </w:rPr>
        <w:t>погоды.</w:t>
      </w:r>
    </w:p>
    <w:p w:rsidR="00D34317" w:rsidRPr="000307FD" w:rsidRDefault="00010ABE" w:rsidP="00D75FC1">
      <w:pPr>
        <w:pStyle w:val="a4"/>
        <w:numPr>
          <w:ilvl w:val="0"/>
          <w:numId w:val="38"/>
        </w:numPr>
        <w:tabs>
          <w:tab w:val="left" w:pos="1721"/>
          <w:tab w:val="left" w:pos="1722"/>
        </w:tabs>
        <w:ind w:right="115" w:firstLine="708"/>
        <w:rPr>
          <w:sz w:val="24"/>
          <w:szCs w:val="24"/>
          <w:lang w:val="ru-RU"/>
        </w:rPr>
      </w:pPr>
      <w:r w:rsidRPr="000307FD">
        <w:rPr>
          <w:sz w:val="24"/>
          <w:szCs w:val="24"/>
          <w:lang w:val="ru-RU"/>
        </w:rPr>
        <w:t>Работа с метеоприборами (проведение наблюдений и измерений, фиксация результатов, обработка результатов наблюдений)</w:t>
      </w:r>
      <w:r w:rsidRPr="000307FD">
        <w:rPr>
          <w:spacing w:val="-16"/>
          <w:sz w:val="24"/>
          <w:szCs w:val="24"/>
          <w:lang w:val="ru-RU"/>
        </w:rPr>
        <w:t xml:space="preserve"> </w:t>
      </w:r>
      <w:r w:rsidRPr="000307FD">
        <w:rPr>
          <w:sz w:val="24"/>
          <w:szCs w:val="24"/>
          <w:lang w:val="ru-RU"/>
        </w:rPr>
        <w:t>.</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lastRenderedPageBreak/>
        <w:t>Определение средних температур, амплитуды и построение</w:t>
      </w:r>
      <w:r w:rsidRPr="000307FD">
        <w:rPr>
          <w:spacing w:val="-17"/>
          <w:sz w:val="24"/>
          <w:szCs w:val="24"/>
          <w:lang w:val="ru-RU"/>
        </w:rPr>
        <w:t xml:space="preserve"> </w:t>
      </w:r>
      <w:r w:rsidRPr="000307FD">
        <w:rPr>
          <w:sz w:val="24"/>
          <w:szCs w:val="24"/>
          <w:lang w:val="ru-RU"/>
        </w:rPr>
        <w:t>графиков.</w:t>
      </w:r>
    </w:p>
    <w:p w:rsidR="00D34317" w:rsidRPr="000307FD" w:rsidRDefault="00010ABE" w:rsidP="00D75FC1">
      <w:pPr>
        <w:pStyle w:val="a4"/>
        <w:numPr>
          <w:ilvl w:val="0"/>
          <w:numId w:val="38"/>
        </w:numPr>
        <w:tabs>
          <w:tab w:val="left" w:pos="1722"/>
        </w:tabs>
        <w:ind w:right="118" w:firstLine="708"/>
        <w:rPr>
          <w:sz w:val="24"/>
          <w:szCs w:val="24"/>
          <w:lang w:val="ru-RU"/>
        </w:rPr>
      </w:pPr>
      <w:r w:rsidRPr="000307FD">
        <w:rPr>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34317" w:rsidRPr="000307FD" w:rsidRDefault="00010ABE" w:rsidP="00D75FC1">
      <w:pPr>
        <w:pStyle w:val="a4"/>
        <w:numPr>
          <w:ilvl w:val="0"/>
          <w:numId w:val="38"/>
        </w:numPr>
        <w:tabs>
          <w:tab w:val="left" w:pos="1722"/>
        </w:tabs>
        <w:ind w:right="114" w:firstLine="708"/>
        <w:rPr>
          <w:sz w:val="24"/>
          <w:szCs w:val="24"/>
          <w:lang w:val="ru-RU"/>
        </w:rPr>
      </w:pPr>
      <w:r w:rsidRPr="000307FD">
        <w:rPr>
          <w:sz w:val="24"/>
          <w:szCs w:val="24"/>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Изучение природных комплексов своей</w:t>
      </w:r>
      <w:r w:rsidRPr="000307FD">
        <w:rPr>
          <w:spacing w:val="-17"/>
          <w:sz w:val="24"/>
          <w:szCs w:val="24"/>
          <w:lang w:val="ru-RU"/>
        </w:rPr>
        <w:t xml:space="preserve"> </w:t>
      </w:r>
      <w:r w:rsidRPr="000307FD">
        <w:rPr>
          <w:sz w:val="24"/>
          <w:szCs w:val="24"/>
          <w:lang w:val="ru-RU"/>
        </w:rPr>
        <w:t>местности.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Описание основных компонентов природы океанов</w:t>
      </w:r>
      <w:r w:rsidRPr="000307FD">
        <w:rPr>
          <w:spacing w:val="-20"/>
          <w:sz w:val="24"/>
          <w:szCs w:val="24"/>
          <w:lang w:val="ru-RU"/>
        </w:rPr>
        <w:t xml:space="preserve"> </w:t>
      </w:r>
      <w:r w:rsidRPr="000307FD">
        <w:rPr>
          <w:sz w:val="24"/>
          <w:szCs w:val="24"/>
          <w:lang w:val="ru-RU"/>
        </w:rPr>
        <w:t>Земли.</w:t>
      </w:r>
    </w:p>
    <w:p w:rsidR="00D34317" w:rsidRPr="000307FD" w:rsidRDefault="00010ABE" w:rsidP="00D75FC1">
      <w:pPr>
        <w:pStyle w:val="a4"/>
        <w:numPr>
          <w:ilvl w:val="0"/>
          <w:numId w:val="38"/>
        </w:numPr>
        <w:tabs>
          <w:tab w:val="left" w:pos="1721"/>
          <w:tab w:val="left" w:pos="1722"/>
          <w:tab w:val="left" w:pos="2927"/>
          <w:tab w:val="left" w:pos="4977"/>
          <w:tab w:val="left" w:pos="6396"/>
          <w:tab w:val="left" w:pos="6879"/>
          <w:tab w:val="left" w:pos="7924"/>
          <w:tab w:val="left" w:pos="8399"/>
        </w:tabs>
        <w:ind w:right="112" w:firstLine="708"/>
        <w:rPr>
          <w:sz w:val="24"/>
          <w:szCs w:val="24"/>
          <w:lang w:val="ru-RU"/>
        </w:rPr>
      </w:pPr>
      <w:r w:rsidRPr="000307FD">
        <w:rPr>
          <w:sz w:val="24"/>
          <w:szCs w:val="24"/>
          <w:lang w:val="ru-RU"/>
        </w:rPr>
        <w:t>Создание</w:t>
      </w:r>
      <w:r w:rsidRPr="000307FD">
        <w:rPr>
          <w:sz w:val="24"/>
          <w:szCs w:val="24"/>
          <w:lang w:val="ru-RU"/>
        </w:rPr>
        <w:tab/>
        <w:t>презентационных</w:t>
      </w:r>
      <w:r w:rsidRPr="000307FD">
        <w:rPr>
          <w:sz w:val="24"/>
          <w:szCs w:val="24"/>
          <w:lang w:val="ru-RU"/>
        </w:rPr>
        <w:tab/>
        <w:t>материалов</w:t>
      </w:r>
      <w:r w:rsidRPr="000307FD">
        <w:rPr>
          <w:sz w:val="24"/>
          <w:szCs w:val="24"/>
          <w:lang w:val="ru-RU"/>
        </w:rPr>
        <w:tab/>
        <w:t>об</w:t>
      </w:r>
      <w:r w:rsidRPr="000307FD">
        <w:rPr>
          <w:sz w:val="24"/>
          <w:szCs w:val="24"/>
          <w:lang w:val="ru-RU"/>
        </w:rPr>
        <w:tab/>
        <w:t>океанах</w:t>
      </w:r>
      <w:r w:rsidRPr="000307FD">
        <w:rPr>
          <w:sz w:val="24"/>
          <w:szCs w:val="24"/>
          <w:lang w:val="ru-RU"/>
        </w:rPr>
        <w:tab/>
        <w:t>на</w:t>
      </w:r>
      <w:r w:rsidRPr="000307FD">
        <w:rPr>
          <w:sz w:val="24"/>
          <w:szCs w:val="24"/>
          <w:lang w:val="ru-RU"/>
        </w:rPr>
        <w:tab/>
        <w:t>основе различных источников</w:t>
      </w:r>
      <w:r w:rsidRPr="000307FD">
        <w:rPr>
          <w:spacing w:val="-14"/>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Описание основных компонентов природы материков</w:t>
      </w:r>
      <w:r w:rsidRPr="000307FD">
        <w:rPr>
          <w:spacing w:val="-18"/>
          <w:sz w:val="24"/>
          <w:szCs w:val="24"/>
          <w:lang w:val="ru-RU"/>
        </w:rPr>
        <w:t xml:space="preserve"> </w:t>
      </w:r>
      <w:r w:rsidRPr="000307FD">
        <w:rPr>
          <w:sz w:val="24"/>
          <w:szCs w:val="24"/>
          <w:lang w:val="ru-RU"/>
        </w:rPr>
        <w:t>Земли.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Описание природных зон</w:t>
      </w:r>
      <w:r w:rsidRPr="000307FD">
        <w:rPr>
          <w:spacing w:val="-11"/>
          <w:sz w:val="24"/>
          <w:szCs w:val="24"/>
        </w:rPr>
        <w:t xml:space="preserve"> </w:t>
      </w:r>
      <w:r w:rsidRPr="000307FD">
        <w:rPr>
          <w:sz w:val="24"/>
          <w:szCs w:val="24"/>
        </w:rPr>
        <w:t>Земли.</w:t>
      </w:r>
    </w:p>
    <w:p w:rsidR="00D34317" w:rsidRPr="000307FD" w:rsidRDefault="00010ABE" w:rsidP="00D75FC1">
      <w:pPr>
        <w:pStyle w:val="a4"/>
        <w:numPr>
          <w:ilvl w:val="0"/>
          <w:numId w:val="38"/>
        </w:numPr>
        <w:tabs>
          <w:tab w:val="left" w:pos="1721"/>
          <w:tab w:val="left" w:pos="1722"/>
          <w:tab w:val="left" w:pos="2925"/>
          <w:tab w:val="left" w:pos="4973"/>
          <w:tab w:val="left" w:pos="6385"/>
          <w:tab w:val="left" w:pos="6743"/>
          <w:tab w:val="left" w:pos="7920"/>
          <w:tab w:val="left" w:pos="8393"/>
        </w:tabs>
        <w:ind w:right="116" w:firstLine="708"/>
        <w:rPr>
          <w:sz w:val="24"/>
          <w:szCs w:val="24"/>
          <w:lang w:val="ru-RU"/>
        </w:rPr>
      </w:pPr>
      <w:r w:rsidRPr="000307FD">
        <w:rPr>
          <w:sz w:val="24"/>
          <w:szCs w:val="24"/>
          <w:lang w:val="ru-RU"/>
        </w:rPr>
        <w:t>Создание</w:t>
      </w:r>
      <w:r w:rsidRPr="000307FD">
        <w:rPr>
          <w:sz w:val="24"/>
          <w:szCs w:val="24"/>
          <w:lang w:val="ru-RU"/>
        </w:rPr>
        <w:tab/>
        <w:t>презентационных</w:t>
      </w:r>
      <w:r w:rsidRPr="000307FD">
        <w:rPr>
          <w:sz w:val="24"/>
          <w:szCs w:val="24"/>
          <w:lang w:val="ru-RU"/>
        </w:rPr>
        <w:tab/>
        <w:t>материалов</w:t>
      </w:r>
      <w:r w:rsidRPr="000307FD">
        <w:rPr>
          <w:sz w:val="24"/>
          <w:szCs w:val="24"/>
          <w:lang w:val="ru-RU"/>
        </w:rPr>
        <w:tab/>
        <w:t>о</w:t>
      </w:r>
      <w:r w:rsidRPr="000307FD">
        <w:rPr>
          <w:sz w:val="24"/>
          <w:szCs w:val="24"/>
          <w:lang w:val="ru-RU"/>
        </w:rPr>
        <w:tab/>
        <w:t>материке</w:t>
      </w:r>
      <w:r w:rsidRPr="000307FD">
        <w:rPr>
          <w:sz w:val="24"/>
          <w:szCs w:val="24"/>
          <w:lang w:val="ru-RU"/>
        </w:rPr>
        <w:tab/>
        <w:t>на</w:t>
      </w:r>
      <w:r w:rsidRPr="000307FD">
        <w:rPr>
          <w:sz w:val="24"/>
          <w:szCs w:val="24"/>
          <w:lang w:val="ru-RU"/>
        </w:rPr>
        <w:tab/>
        <w:t>основе различных источников</w:t>
      </w:r>
      <w:r w:rsidRPr="000307FD">
        <w:rPr>
          <w:spacing w:val="-14"/>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38"/>
        </w:numPr>
        <w:tabs>
          <w:tab w:val="left" w:pos="1721"/>
          <w:tab w:val="left" w:pos="1722"/>
          <w:tab w:val="left" w:pos="4151"/>
          <w:tab w:val="left" w:pos="6347"/>
          <w:tab w:val="left" w:pos="7558"/>
        </w:tabs>
        <w:ind w:right="114" w:firstLine="708"/>
        <w:rPr>
          <w:sz w:val="24"/>
          <w:szCs w:val="24"/>
          <w:lang w:val="ru-RU"/>
        </w:rPr>
      </w:pPr>
      <w:r w:rsidRPr="000307FD">
        <w:rPr>
          <w:sz w:val="24"/>
          <w:szCs w:val="24"/>
          <w:lang w:val="ru-RU"/>
        </w:rPr>
        <w:t>Прогнозирование</w:t>
      </w:r>
      <w:r w:rsidRPr="000307FD">
        <w:rPr>
          <w:sz w:val="24"/>
          <w:szCs w:val="24"/>
          <w:lang w:val="ru-RU"/>
        </w:rPr>
        <w:tab/>
        <w:t>перспективных</w:t>
      </w:r>
      <w:r w:rsidRPr="000307FD">
        <w:rPr>
          <w:sz w:val="24"/>
          <w:szCs w:val="24"/>
          <w:lang w:val="ru-RU"/>
        </w:rPr>
        <w:tab/>
        <w:t>путей</w:t>
      </w:r>
      <w:r w:rsidRPr="000307FD">
        <w:rPr>
          <w:sz w:val="24"/>
          <w:szCs w:val="24"/>
          <w:lang w:val="ru-RU"/>
        </w:rPr>
        <w:tab/>
      </w:r>
      <w:r w:rsidRPr="000307FD">
        <w:rPr>
          <w:w w:val="95"/>
          <w:sz w:val="24"/>
          <w:szCs w:val="24"/>
          <w:lang w:val="ru-RU"/>
        </w:rPr>
        <w:t xml:space="preserve">рационального </w:t>
      </w:r>
      <w:r w:rsidRPr="000307FD">
        <w:rPr>
          <w:sz w:val="24"/>
          <w:szCs w:val="24"/>
          <w:lang w:val="ru-RU"/>
        </w:rPr>
        <w:t>природопользования.</w:t>
      </w:r>
    </w:p>
    <w:p w:rsidR="00D34317" w:rsidRPr="000307FD" w:rsidRDefault="00010ABE" w:rsidP="00D75FC1">
      <w:pPr>
        <w:pStyle w:val="a4"/>
        <w:numPr>
          <w:ilvl w:val="0"/>
          <w:numId w:val="38"/>
        </w:numPr>
        <w:tabs>
          <w:tab w:val="left" w:pos="1721"/>
          <w:tab w:val="left" w:pos="1722"/>
        </w:tabs>
        <w:ind w:right="119" w:firstLine="708"/>
        <w:rPr>
          <w:sz w:val="24"/>
          <w:szCs w:val="24"/>
          <w:lang w:val="ru-RU"/>
        </w:rPr>
      </w:pPr>
      <w:r w:rsidRPr="000307FD">
        <w:rPr>
          <w:sz w:val="24"/>
          <w:szCs w:val="24"/>
          <w:lang w:val="ru-RU"/>
        </w:rPr>
        <w:t>Определение ГП и оценка его влияния на природу и жизнь людей в России.</w:t>
      </w:r>
    </w:p>
    <w:p w:rsidR="00D34317" w:rsidRPr="000307FD" w:rsidRDefault="00D34317" w:rsidP="00680620">
      <w:pPr>
        <w:rPr>
          <w:sz w:val="24"/>
          <w:szCs w:val="24"/>
          <w:lang w:val="ru-RU"/>
        </w:rPr>
      </w:pPr>
    </w:p>
    <w:p w:rsidR="00D34317" w:rsidRPr="000307FD" w:rsidRDefault="00010ABE" w:rsidP="00D75FC1">
      <w:pPr>
        <w:pStyle w:val="a4"/>
        <w:numPr>
          <w:ilvl w:val="0"/>
          <w:numId w:val="38"/>
        </w:numPr>
        <w:tabs>
          <w:tab w:val="left" w:pos="1721"/>
          <w:tab w:val="left" w:pos="1722"/>
        </w:tabs>
        <w:ind w:right="118" w:firstLine="708"/>
        <w:rPr>
          <w:sz w:val="24"/>
          <w:szCs w:val="24"/>
          <w:lang w:val="ru-RU"/>
        </w:rPr>
      </w:pPr>
      <w:r w:rsidRPr="000307FD">
        <w:rPr>
          <w:sz w:val="24"/>
          <w:szCs w:val="24"/>
          <w:lang w:val="ru-RU"/>
        </w:rPr>
        <w:t>Работа с картографическими источниками: нанесение особенностей географического положения</w:t>
      </w:r>
      <w:r w:rsidRPr="000307FD">
        <w:rPr>
          <w:spacing w:val="-7"/>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Оценивание динамики изменения границ России и их</w:t>
      </w:r>
      <w:r w:rsidRPr="000307FD">
        <w:rPr>
          <w:spacing w:val="-24"/>
          <w:sz w:val="24"/>
          <w:szCs w:val="24"/>
          <w:lang w:val="ru-RU"/>
        </w:rPr>
        <w:t xml:space="preserve"> </w:t>
      </w:r>
      <w:r w:rsidRPr="000307FD">
        <w:rPr>
          <w:sz w:val="24"/>
          <w:szCs w:val="24"/>
          <w:lang w:val="ru-RU"/>
        </w:rPr>
        <w:t>значения.</w:t>
      </w:r>
    </w:p>
    <w:p w:rsidR="00D34317" w:rsidRPr="000307FD" w:rsidRDefault="00010ABE" w:rsidP="00D75FC1">
      <w:pPr>
        <w:pStyle w:val="a4"/>
        <w:numPr>
          <w:ilvl w:val="0"/>
          <w:numId w:val="38"/>
        </w:numPr>
        <w:tabs>
          <w:tab w:val="left" w:pos="1721"/>
          <w:tab w:val="left" w:pos="1722"/>
        </w:tabs>
        <w:ind w:right="115" w:firstLine="708"/>
        <w:rPr>
          <w:sz w:val="24"/>
          <w:szCs w:val="24"/>
          <w:lang w:val="ru-RU"/>
        </w:rPr>
      </w:pPr>
      <w:r w:rsidRPr="000307FD">
        <w:rPr>
          <w:sz w:val="24"/>
          <w:szCs w:val="24"/>
          <w:lang w:val="ru-RU"/>
        </w:rPr>
        <w:t>Написание эссе о роли русских землепроходцев и исследователей в освоении и изучении территории</w:t>
      </w:r>
      <w:r w:rsidRPr="000307FD">
        <w:rPr>
          <w:spacing w:val="-18"/>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right="117" w:firstLine="708"/>
        <w:rPr>
          <w:sz w:val="24"/>
          <w:szCs w:val="24"/>
          <w:lang w:val="ru-RU"/>
        </w:rPr>
      </w:pPr>
      <w:r w:rsidRPr="000307FD">
        <w:rPr>
          <w:sz w:val="24"/>
          <w:szCs w:val="24"/>
          <w:lang w:val="ru-RU"/>
        </w:rPr>
        <w:t>Решение задач на определение разницы во времени различных территорий</w:t>
      </w:r>
      <w:r w:rsidRPr="000307FD">
        <w:rPr>
          <w:spacing w:val="-6"/>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 w:val="left" w:pos="8383"/>
        </w:tabs>
        <w:ind w:right="110" w:firstLine="708"/>
        <w:rPr>
          <w:sz w:val="24"/>
          <w:szCs w:val="24"/>
          <w:lang w:val="ru-RU"/>
        </w:rPr>
      </w:pPr>
      <w:r w:rsidRPr="000307FD">
        <w:rPr>
          <w:sz w:val="24"/>
          <w:szCs w:val="24"/>
          <w:lang w:val="ru-RU"/>
        </w:rPr>
        <w:t xml:space="preserve">Выявление   взаимозависимостей  </w:t>
      </w:r>
      <w:r w:rsidRPr="000307FD">
        <w:rPr>
          <w:spacing w:val="13"/>
          <w:sz w:val="24"/>
          <w:szCs w:val="24"/>
          <w:lang w:val="ru-RU"/>
        </w:rPr>
        <w:t xml:space="preserve"> </w:t>
      </w:r>
      <w:r w:rsidRPr="000307FD">
        <w:rPr>
          <w:sz w:val="24"/>
          <w:szCs w:val="24"/>
          <w:lang w:val="ru-RU"/>
        </w:rPr>
        <w:t xml:space="preserve">тектонической  </w:t>
      </w:r>
      <w:r w:rsidRPr="000307FD">
        <w:rPr>
          <w:spacing w:val="7"/>
          <w:sz w:val="24"/>
          <w:szCs w:val="24"/>
          <w:lang w:val="ru-RU"/>
        </w:rPr>
        <w:t xml:space="preserve"> </w:t>
      </w:r>
      <w:r w:rsidRPr="000307FD">
        <w:rPr>
          <w:sz w:val="24"/>
          <w:szCs w:val="24"/>
          <w:lang w:val="ru-RU"/>
        </w:rPr>
        <w:t>структуры,</w:t>
      </w:r>
      <w:r w:rsidRPr="000307FD">
        <w:rPr>
          <w:sz w:val="24"/>
          <w:szCs w:val="24"/>
          <w:lang w:val="ru-RU"/>
        </w:rPr>
        <w:tab/>
        <w:t>формы рельефа, полезных ископаемых на территории</w:t>
      </w:r>
      <w:r w:rsidRPr="000307FD">
        <w:rPr>
          <w:spacing w:val="-17"/>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 w:val="left" w:pos="2621"/>
          <w:tab w:val="left" w:pos="2932"/>
          <w:tab w:val="left" w:pos="5172"/>
          <w:tab w:val="left" w:pos="6784"/>
          <w:tab w:val="left" w:pos="8036"/>
        </w:tabs>
        <w:ind w:right="116" w:firstLine="708"/>
        <w:rPr>
          <w:sz w:val="24"/>
          <w:szCs w:val="24"/>
          <w:lang w:val="ru-RU"/>
        </w:rPr>
      </w:pPr>
      <w:r w:rsidRPr="000307FD">
        <w:rPr>
          <w:sz w:val="24"/>
          <w:szCs w:val="24"/>
          <w:lang w:val="ru-RU"/>
        </w:rPr>
        <w:t>Работа</w:t>
      </w:r>
      <w:r w:rsidRPr="000307FD">
        <w:rPr>
          <w:sz w:val="24"/>
          <w:szCs w:val="24"/>
          <w:lang w:val="ru-RU"/>
        </w:rPr>
        <w:tab/>
        <w:t>с</w:t>
      </w:r>
      <w:r w:rsidRPr="000307FD">
        <w:rPr>
          <w:sz w:val="24"/>
          <w:szCs w:val="24"/>
          <w:lang w:val="ru-RU"/>
        </w:rPr>
        <w:tab/>
        <w:t>картографическими</w:t>
      </w:r>
      <w:r w:rsidRPr="000307FD">
        <w:rPr>
          <w:sz w:val="24"/>
          <w:szCs w:val="24"/>
          <w:lang w:val="ru-RU"/>
        </w:rPr>
        <w:tab/>
        <w:t>источниками:</w:t>
      </w:r>
      <w:r w:rsidRPr="000307FD">
        <w:rPr>
          <w:sz w:val="24"/>
          <w:szCs w:val="24"/>
          <w:lang w:val="ru-RU"/>
        </w:rPr>
        <w:tab/>
        <w:t>нанесение</w:t>
      </w:r>
      <w:r w:rsidRPr="000307FD">
        <w:rPr>
          <w:sz w:val="24"/>
          <w:szCs w:val="24"/>
          <w:lang w:val="ru-RU"/>
        </w:rPr>
        <w:tab/>
        <w:t>элементов рельефа</w:t>
      </w:r>
      <w:r w:rsidRPr="000307FD">
        <w:rPr>
          <w:spacing w:val="-4"/>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Описание элементов рельефа</w:t>
      </w:r>
      <w:r w:rsidRPr="000307FD">
        <w:rPr>
          <w:spacing w:val="-12"/>
          <w:sz w:val="24"/>
          <w:szCs w:val="24"/>
        </w:rPr>
        <w:t xml:space="preserve"> </w:t>
      </w:r>
      <w:r w:rsidRPr="000307FD">
        <w:rPr>
          <w:sz w:val="24"/>
          <w:szCs w:val="24"/>
        </w:rPr>
        <w:t>России.</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Построение профиля своей</w:t>
      </w:r>
      <w:r w:rsidRPr="000307FD">
        <w:rPr>
          <w:spacing w:val="-10"/>
          <w:sz w:val="24"/>
          <w:szCs w:val="24"/>
        </w:rPr>
        <w:t xml:space="preserve"> </w:t>
      </w:r>
      <w:r w:rsidRPr="000307FD">
        <w:rPr>
          <w:sz w:val="24"/>
          <w:szCs w:val="24"/>
        </w:rPr>
        <w:t>местности.</w:t>
      </w:r>
    </w:p>
    <w:p w:rsidR="00D34317" w:rsidRPr="000307FD" w:rsidRDefault="00010ABE" w:rsidP="00D75FC1">
      <w:pPr>
        <w:pStyle w:val="a4"/>
        <w:numPr>
          <w:ilvl w:val="0"/>
          <w:numId w:val="38"/>
        </w:numPr>
        <w:tabs>
          <w:tab w:val="left" w:pos="1721"/>
          <w:tab w:val="left" w:pos="1722"/>
          <w:tab w:val="left" w:pos="2645"/>
          <w:tab w:val="left" w:pos="2980"/>
          <w:tab w:val="left" w:pos="5247"/>
          <w:tab w:val="left" w:pos="6884"/>
          <w:tab w:val="left" w:pos="8160"/>
        </w:tabs>
        <w:ind w:right="110" w:firstLine="708"/>
        <w:rPr>
          <w:sz w:val="24"/>
          <w:szCs w:val="24"/>
          <w:lang w:val="ru-RU"/>
        </w:rPr>
      </w:pPr>
      <w:r w:rsidRPr="000307FD">
        <w:rPr>
          <w:sz w:val="24"/>
          <w:szCs w:val="24"/>
          <w:lang w:val="ru-RU"/>
        </w:rPr>
        <w:t>Работа</w:t>
      </w:r>
      <w:r w:rsidRPr="000307FD">
        <w:rPr>
          <w:sz w:val="24"/>
          <w:szCs w:val="24"/>
          <w:lang w:val="ru-RU"/>
        </w:rPr>
        <w:tab/>
        <w:t>с</w:t>
      </w:r>
      <w:r w:rsidRPr="000307FD">
        <w:rPr>
          <w:sz w:val="24"/>
          <w:szCs w:val="24"/>
          <w:lang w:val="ru-RU"/>
        </w:rPr>
        <w:tab/>
        <w:t>картографическими</w:t>
      </w:r>
      <w:r w:rsidRPr="000307FD">
        <w:rPr>
          <w:sz w:val="24"/>
          <w:szCs w:val="24"/>
          <w:lang w:val="ru-RU"/>
        </w:rPr>
        <w:tab/>
        <w:t>источниками:</w:t>
      </w:r>
      <w:r w:rsidRPr="000307FD">
        <w:rPr>
          <w:sz w:val="24"/>
          <w:szCs w:val="24"/>
          <w:lang w:val="ru-RU"/>
        </w:rPr>
        <w:tab/>
        <w:t>нанесение</w:t>
      </w:r>
      <w:r w:rsidRPr="000307FD">
        <w:rPr>
          <w:sz w:val="24"/>
          <w:szCs w:val="24"/>
          <w:lang w:val="ru-RU"/>
        </w:rPr>
        <w:tab/>
        <w:t>объектов гидрографии России</w:t>
      </w:r>
      <w:r w:rsidRPr="000307FD">
        <w:rPr>
          <w:spacing w:val="-5"/>
          <w:sz w:val="24"/>
          <w:szCs w:val="24"/>
          <w:lang w:val="ru-RU"/>
        </w:rPr>
        <w:t xml:space="preserve"> </w:t>
      </w:r>
      <w:r w:rsidRPr="000307FD">
        <w:rPr>
          <w:sz w:val="24"/>
          <w:szCs w:val="24"/>
          <w:lang w:val="ru-RU"/>
        </w:rPr>
        <w:t>.</w:t>
      </w:r>
    </w:p>
    <w:p w:rsidR="00D34317" w:rsidRPr="000307FD" w:rsidRDefault="00010ABE" w:rsidP="00D75FC1">
      <w:pPr>
        <w:pStyle w:val="a4"/>
        <w:numPr>
          <w:ilvl w:val="0"/>
          <w:numId w:val="38"/>
        </w:numPr>
        <w:tabs>
          <w:tab w:val="left" w:pos="1721"/>
          <w:tab w:val="left" w:pos="1722"/>
        </w:tabs>
        <w:ind w:left="1721" w:hanging="708"/>
        <w:rPr>
          <w:sz w:val="24"/>
          <w:szCs w:val="24"/>
        </w:rPr>
      </w:pPr>
      <w:r w:rsidRPr="000307FD">
        <w:rPr>
          <w:sz w:val="24"/>
          <w:szCs w:val="24"/>
        </w:rPr>
        <w:t>Описание объектов гидрографии</w:t>
      </w:r>
      <w:r w:rsidRPr="000307FD">
        <w:rPr>
          <w:spacing w:val="-12"/>
          <w:sz w:val="24"/>
          <w:szCs w:val="24"/>
        </w:rPr>
        <w:t xml:space="preserve"> </w:t>
      </w:r>
      <w:r w:rsidRPr="000307FD">
        <w:rPr>
          <w:sz w:val="24"/>
          <w:szCs w:val="24"/>
        </w:rPr>
        <w:t>России.</w:t>
      </w:r>
    </w:p>
    <w:p w:rsidR="00D34317" w:rsidRPr="000307FD" w:rsidRDefault="00010ABE" w:rsidP="00D75FC1">
      <w:pPr>
        <w:pStyle w:val="a4"/>
        <w:numPr>
          <w:ilvl w:val="0"/>
          <w:numId w:val="38"/>
        </w:numPr>
        <w:tabs>
          <w:tab w:val="left" w:pos="1722"/>
        </w:tabs>
        <w:ind w:right="115" w:firstLine="708"/>
        <w:rPr>
          <w:sz w:val="24"/>
          <w:szCs w:val="24"/>
          <w:lang w:val="ru-RU"/>
        </w:rPr>
      </w:pPr>
      <w:r w:rsidRPr="000307FD">
        <w:rPr>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sidRPr="000307FD">
        <w:rPr>
          <w:spacing w:val="-13"/>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right="113" w:firstLine="708"/>
        <w:rPr>
          <w:sz w:val="24"/>
          <w:szCs w:val="24"/>
          <w:lang w:val="ru-RU"/>
        </w:rPr>
      </w:pPr>
      <w:r w:rsidRPr="000307FD">
        <w:rPr>
          <w:sz w:val="24"/>
          <w:szCs w:val="24"/>
          <w:lang w:val="ru-RU"/>
        </w:rPr>
        <w:t>Распределение количества осадков на территории России, работа с климатограммами.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Описание характеристики климата своего</w:t>
      </w:r>
      <w:r w:rsidRPr="000307FD">
        <w:rPr>
          <w:spacing w:val="-18"/>
          <w:sz w:val="24"/>
          <w:szCs w:val="24"/>
          <w:lang w:val="ru-RU"/>
        </w:rPr>
        <w:t xml:space="preserve"> </w:t>
      </w:r>
      <w:r w:rsidRPr="000307FD">
        <w:rPr>
          <w:sz w:val="24"/>
          <w:szCs w:val="24"/>
          <w:lang w:val="ru-RU"/>
        </w:rPr>
        <w:t>региона.</w:t>
      </w:r>
    </w:p>
    <w:p w:rsidR="00D34317" w:rsidRPr="000307FD" w:rsidRDefault="00010ABE" w:rsidP="00D75FC1">
      <w:pPr>
        <w:pStyle w:val="a4"/>
        <w:numPr>
          <w:ilvl w:val="0"/>
          <w:numId w:val="38"/>
        </w:numPr>
        <w:tabs>
          <w:tab w:val="left" w:pos="1721"/>
          <w:tab w:val="left" w:pos="1722"/>
          <w:tab w:val="left" w:pos="7386"/>
        </w:tabs>
        <w:ind w:right="627" w:firstLine="708"/>
        <w:rPr>
          <w:sz w:val="24"/>
          <w:szCs w:val="24"/>
          <w:lang w:val="ru-RU"/>
        </w:rPr>
      </w:pPr>
      <w:r w:rsidRPr="000307FD">
        <w:rPr>
          <w:sz w:val="24"/>
          <w:szCs w:val="24"/>
          <w:lang w:val="ru-RU"/>
        </w:rPr>
        <w:t>Составление прогноза погоды на</w:t>
      </w:r>
      <w:r w:rsidRPr="000307FD">
        <w:rPr>
          <w:spacing w:val="-11"/>
          <w:sz w:val="24"/>
          <w:szCs w:val="24"/>
          <w:lang w:val="ru-RU"/>
        </w:rPr>
        <w:t xml:space="preserve"> </w:t>
      </w:r>
      <w:r w:rsidRPr="000307FD">
        <w:rPr>
          <w:sz w:val="24"/>
          <w:szCs w:val="24"/>
          <w:lang w:val="ru-RU"/>
        </w:rPr>
        <w:t>основе</w:t>
      </w:r>
      <w:r w:rsidRPr="000307FD">
        <w:rPr>
          <w:spacing w:val="-4"/>
          <w:sz w:val="24"/>
          <w:szCs w:val="24"/>
          <w:lang w:val="ru-RU"/>
        </w:rPr>
        <w:t xml:space="preserve"> </w:t>
      </w:r>
      <w:r w:rsidRPr="000307FD">
        <w:rPr>
          <w:sz w:val="24"/>
          <w:szCs w:val="24"/>
          <w:lang w:val="ru-RU"/>
        </w:rPr>
        <w:t>различных</w:t>
      </w:r>
      <w:r w:rsidRPr="000307FD">
        <w:rPr>
          <w:sz w:val="24"/>
          <w:szCs w:val="24"/>
          <w:lang w:val="ru-RU"/>
        </w:rPr>
        <w:tab/>
        <w:t>источников информации.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Описание основных компонентов природы</w:t>
      </w:r>
      <w:r w:rsidRPr="000307FD">
        <w:rPr>
          <w:spacing w:val="-19"/>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right="113" w:firstLine="708"/>
        <w:rPr>
          <w:sz w:val="24"/>
          <w:szCs w:val="24"/>
          <w:lang w:val="ru-RU"/>
        </w:rPr>
      </w:pPr>
      <w:r w:rsidRPr="000307FD">
        <w:rPr>
          <w:sz w:val="24"/>
          <w:szCs w:val="24"/>
          <w:lang w:val="ru-RU"/>
        </w:rPr>
        <w:t>Создание презентационных материалов о природе России на основе различных источников</w:t>
      </w:r>
      <w:r w:rsidRPr="000307FD">
        <w:rPr>
          <w:spacing w:val="-14"/>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Сравнение особенностей природы отдельных регионов</w:t>
      </w:r>
      <w:r w:rsidRPr="000307FD">
        <w:rPr>
          <w:spacing w:val="-18"/>
          <w:sz w:val="24"/>
          <w:szCs w:val="24"/>
          <w:lang w:val="ru-RU"/>
        </w:rPr>
        <w:t xml:space="preserve"> </w:t>
      </w:r>
      <w:r w:rsidRPr="000307FD">
        <w:rPr>
          <w:sz w:val="24"/>
          <w:szCs w:val="24"/>
          <w:lang w:val="ru-RU"/>
        </w:rPr>
        <w:t>страны.</w:t>
      </w:r>
    </w:p>
    <w:p w:rsidR="00D34317" w:rsidRPr="000307FD" w:rsidRDefault="00010ABE" w:rsidP="00D75FC1">
      <w:pPr>
        <w:pStyle w:val="a4"/>
        <w:numPr>
          <w:ilvl w:val="0"/>
          <w:numId w:val="38"/>
        </w:numPr>
        <w:tabs>
          <w:tab w:val="left" w:pos="1721"/>
          <w:tab w:val="left" w:pos="1722"/>
        </w:tabs>
        <w:ind w:right="116" w:firstLine="708"/>
        <w:rPr>
          <w:sz w:val="24"/>
          <w:szCs w:val="24"/>
          <w:lang w:val="ru-RU"/>
        </w:rPr>
      </w:pPr>
      <w:r w:rsidRPr="000307FD">
        <w:rPr>
          <w:sz w:val="24"/>
          <w:szCs w:val="24"/>
          <w:lang w:val="ru-RU"/>
        </w:rPr>
        <w:t>Определение видов особо охраняемых природных территорий России  и их</w:t>
      </w:r>
      <w:r w:rsidRPr="000307FD">
        <w:rPr>
          <w:spacing w:val="-4"/>
          <w:sz w:val="24"/>
          <w:szCs w:val="24"/>
          <w:lang w:val="ru-RU"/>
        </w:rPr>
        <w:t xml:space="preserve"> </w:t>
      </w:r>
      <w:r w:rsidRPr="000307FD">
        <w:rPr>
          <w:sz w:val="24"/>
          <w:szCs w:val="24"/>
          <w:lang w:val="ru-RU"/>
        </w:rPr>
        <w:t>особенностей.</w:t>
      </w:r>
    </w:p>
    <w:p w:rsidR="00D34317" w:rsidRPr="000307FD" w:rsidRDefault="00010ABE" w:rsidP="00D75FC1">
      <w:pPr>
        <w:pStyle w:val="a4"/>
        <w:numPr>
          <w:ilvl w:val="0"/>
          <w:numId w:val="38"/>
        </w:numPr>
        <w:tabs>
          <w:tab w:val="left" w:pos="1722"/>
        </w:tabs>
        <w:ind w:right="111" w:firstLine="708"/>
        <w:rPr>
          <w:sz w:val="24"/>
          <w:szCs w:val="24"/>
          <w:lang w:val="ru-RU"/>
        </w:rPr>
      </w:pPr>
      <w:r w:rsidRPr="000307FD">
        <w:rPr>
          <w:sz w:val="24"/>
          <w:szCs w:val="24"/>
          <w:lang w:val="ru-RU"/>
        </w:rPr>
        <w:t xml:space="preserve">Работа с разными источниками информации: чтение и анализ  диаграмм, графиков, схем, карт и статистических материалов для определения </w:t>
      </w:r>
      <w:r w:rsidRPr="000307FD">
        <w:rPr>
          <w:sz w:val="24"/>
          <w:szCs w:val="24"/>
          <w:lang w:val="ru-RU"/>
        </w:rPr>
        <w:lastRenderedPageBreak/>
        <w:t>особенностей географии населения</w:t>
      </w:r>
      <w:r w:rsidRPr="000307FD">
        <w:rPr>
          <w:spacing w:val="-11"/>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Определение особенностей размещения крупных народов</w:t>
      </w:r>
      <w:r w:rsidRPr="000307FD">
        <w:rPr>
          <w:spacing w:val="-17"/>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right="118" w:firstLine="708"/>
        <w:rPr>
          <w:sz w:val="24"/>
          <w:szCs w:val="24"/>
          <w:lang w:val="ru-RU"/>
        </w:rPr>
      </w:pPr>
      <w:r w:rsidRPr="000307FD">
        <w:rPr>
          <w:sz w:val="24"/>
          <w:szCs w:val="24"/>
          <w:lang w:val="ru-RU"/>
        </w:rPr>
        <w:t>Определение, вычисление и сравнение показателей естественного прироста населения в разных частях</w:t>
      </w:r>
      <w:r w:rsidRPr="000307FD">
        <w:rPr>
          <w:spacing w:val="-13"/>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Чтение и анализ половозрастных</w:t>
      </w:r>
      <w:r w:rsidRPr="000307FD">
        <w:rPr>
          <w:spacing w:val="-13"/>
          <w:sz w:val="24"/>
          <w:szCs w:val="24"/>
          <w:lang w:val="ru-RU"/>
        </w:rPr>
        <w:t xml:space="preserve"> </w:t>
      </w:r>
      <w:r w:rsidRPr="000307FD">
        <w:rPr>
          <w:sz w:val="24"/>
          <w:szCs w:val="24"/>
          <w:lang w:val="ru-RU"/>
        </w:rPr>
        <w:t>пирамид.</w:t>
      </w:r>
    </w:p>
    <w:p w:rsidR="00D34317" w:rsidRPr="000307FD" w:rsidRDefault="00010ABE" w:rsidP="00D75FC1">
      <w:pPr>
        <w:pStyle w:val="a4"/>
        <w:numPr>
          <w:ilvl w:val="0"/>
          <w:numId w:val="38"/>
        </w:numPr>
        <w:tabs>
          <w:tab w:val="left" w:pos="1721"/>
          <w:tab w:val="left" w:pos="1722"/>
          <w:tab w:val="left" w:pos="3172"/>
          <w:tab w:val="left" w:pos="5180"/>
          <w:tab w:val="left" w:pos="6330"/>
          <w:tab w:val="left" w:pos="7253"/>
          <w:tab w:val="left" w:pos="7584"/>
          <w:tab w:val="left" w:pos="8876"/>
        </w:tabs>
        <w:ind w:right="117" w:firstLine="708"/>
        <w:rPr>
          <w:sz w:val="24"/>
          <w:szCs w:val="24"/>
          <w:lang w:val="ru-RU"/>
        </w:rPr>
      </w:pPr>
      <w:r w:rsidRPr="000307FD">
        <w:rPr>
          <w:sz w:val="24"/>
          <w:szCs w:val="24"/>
          <w:lang w:val="ru-RU"/>
        </w:rPr>
        <w:t>Оценивание</w:t>
      </w:r>
      <w:r w:rsidRPr="000307FD">
        <w:rPr>
          <w:sz w:val="24"/>
          <w:szCs w:val="24"/>
          <w:lang w:val="ru-RU"/>
        </w:rPr>
        <w:tab/>
        <w:t>демографической</w:t>
      </w:r>
      <w:r w:rsidRPr="000307FD">
        <w:rPr>
          <w:sz w:val="24"/>
          <w:szCs w:val="24"/>
          <w:lang w:val="ru-RU"/>
        </w:rPr>
        <w:tab/>
        <w:t>ситуации</w:t>
      </w:r>
      <w:r w:rsidRPr="000307FD">
        <w:rPr>
          <w:sz w:val="24"/>
          <w:szCs w:val="24"/>
          <w:lang w:val="ru-RU"/>
        </w:rPr>
        <w:tab/>
        <w:t>России</w:t>
      </w:r>
      <w:r w:rsidRPr="000307FD">
        <w:rPr>
          <w:sz w:val="24"/>
          <w:szCs w:val="24"/>
          <w:lang w:val="ru-RU"/>
        </w:rPr>
        <w:tab/>
        <w:t>и</w:t>
      </w:r>
      <w:r w:rsidRPr="000307FD">
        <w:rPr>
          <w:sz w:val="24"/>
          <w:szCs w:val="24"/>
          <w:lang w:val="ru-RU"/>
        </w:rPr>
        <w:tab/>
        <w:t>отдельных</w:t>
      </w:r>
      <w:r w:rsidRPr="000307FD">
        <w:rPr>
          <w:sz w:val="24"/>
          <w:szCs w:val="24"/>
          <w:lang w:val="ru-RU"/>
        </w:rPr>
        <w:tab/>
        <w:t>ее территорий.</w:t>
      </w:r>
    </w:p>
    <w:p w:rsidR="00D34317" w:rsidRPr="000307FD" w:rsidRDefault="00010ABE" w:rsidP="00D75FC1">
      <w:pPr>
        <w:pStyle w:val="a4"/>
        <w:numPr>
          <w:ilvl w:val="0"/>
          <w:numId w:val="38"/>
        </w:numPr>
        <w:tabs>
          <w:tab w:val="left" w:pos="1721"/>
          <w:tab w:val="left" w:pos="1722"/>
        </w:tabs>
        <w:ind w:right="118" w:firstLine="708"/>
        <w:rPr>
          <w:sz w:val="24"/>
          <w:szCs w:val="24"/>
          <w:lang w:val="ru-RU"/>
        </w:rPr>
      </w:pPr>
      <w:r w:rsidRPr="000307FD">
        <w:rPr>
          <w:sz w:val="24"/>
          <w:szCs w:val="24"/>
          <w:lang w:val="ru-RU"/>
        </w:rPr>
        <w:t>Определение величины миграционного прироста населения в разных частях</w:t>
      </w:r>
      <w:r w:rsidRPr="000307FD">
        <w:rPr>
          <w:spacing w:val="-3"/>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right="113" w:firstLine="708"/>
        <w:rPr>
          <w:sz w:val="24"/>
          <w:szCs w:val="24"/>
          <w:lang w:val="ru-RU"/>
        </w:rPr>
      </w:pPr>
      <w:r w:rsidRPr="000307FD">
        <w:rPr>
          <w:sz w:val="24"/>
          <w:szCs w:val="24"/>
          <w:lang w:val="ru-RU"/>
        </w:rPr>
        <w:t>Определение видов и направлений внутренних и внешних миграций, объяснение причин, составление</w:t>
      </w:r>
      <w:r w:rsidRPr="000307FD">
        <w:rPr>
          <w:spacing w:val="-17"/>
          <w:sz w:val="24"/>
          <w:szCs w:val="24"/>
          <w:lang w:val="ru-RU"/>
        </w:rPr>
        <w:t xml:space="preserve"> </w:t>
      </w:r>
      <w:r w:rsidRPr="000307FD">
        <w:rPr>
          <w:sz w:val="24"/>
          <w:szCs w:val="24"/>
          <w:lang w:val="ru-RU"/>
        </w:rPr>
        <w:t>схемы.</w:t>
      </w:r>
    </w:p>
    <w:p w:rsidR="00D34317" w:rsidRPr="000307FD" w:rsidRDefault="00010ABE" w:rsidP="00D75FC1">
      <w:pPr>
        <w:pStyle w:val="a4"/>
        <w:numPr>
          <w:ilvl w:val="0"/>
          <w:numId w:val="38"/>
        </w:numPr>
        <w:tabs>
          <w:tab w:val="left" w:pos="1721"/>
          <w:tab w:val="left" w:pos="1722"/>
          <w:tab w:val="left" w:pos="3203"/>
          <w:tab w:val="left" w:pos="4395"/>
          <w:tab w:val="left" w:pos="4755"/>
          <w:tab w:val="left" w:pos="6635"/>
          <w:tab w:val="left" w:pos="8021"/>
        </w:tabs>
        <w:ind w:right="116" w:firstLine="708"/>
        <w:rPr>
          <w:sz w:val="24"/>
          <w:szCs w:val="24"/>
          <w:lang w:val="ru-RU"/>
        </w:rPr>
      </w:pPr>
      <w:r w:rsidRPr="000307FD">
        <w:rPr>
          <w:sz w:val="24"/>
          <w:szCs w:val="24"/>
          <w:lang w:val="ru-RU"/>
        </w:rPr>
        <w:t>Объяснение</w:t>
      </w:r>
      <w:r w:rsidRPr="000307FD">
        <w:rPr>
          <w:sz w:val="24"/>
          <w:szCs w:val="24"/>
          <w:lang w:val="ru-RU"/>
        </w:rPr>
        <w:tab/>
        <w:t>различий</w:t>
      </w:r>
      <w:r w:rsidRPr="000307FD">
        <w:rPr>
          <w:sz w:val="24"/>
          <w:szCs w:val="24"/>
          <w:lang w:val="ru-RU"/>
        </w:rPr>
        <w:tab/>
        <w:t>в</w:t>
      </w:r>
      <w:r w:rsidRPr="000307FD">
        <w:rPr>
          <w:sz w:val="24"/>
          <w:szCs w:val="24"/>
          <w:lang w:val="ru-RU"/>
        </w:rPr>
        <w:tab/>
        <w:t>обеспеченности</w:t>
      </w:r>
      <w:r w:rsidRPr="000307FD">
        <w:rPr>
          <w:sz w:val="24"/>
          <w:szCs w:val="24"/>
          <w:lang w:val="ru-RU"/>
        </w:rPr>
        <w:tab/>
        <w:t>трудовыми</w:t>
      </w:r>
      <w:r w:rsidRPr="000307FD">
        <w:rPr>
          <w:sz w:val="24"/>
          <w:szCs w:val="24"/>
          <w:lang w:val="ru-RU"/>
        </w:rPr>
        <w:tab/>
        <w:t>ресурсами отдельных регионов</w:t>
      </w:r>
      <w:r w:rsidRPr="000307FD">
        <w:rPr>
          <w:spacing w:val="-8"/>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Оценивание уровня урбанизации отдельных регионов</w:t>
      </w:r>
      <w:r w:rsidRPr="000307FD">
        <w:rPr>
          <w:spacing w:val="-24"/>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1"/>
          <w:tab w:val="left" w:pos="1722"/>
        </w:tabs>
        <w:ind w:left="1721" w:hanging="708"/>
        <w:rPr>
          <w:sz w:val="24"/>
          <w:szCs w:val="24"/>
          <w:lang w:val="ru-RU"/>
        </w:rPr>
      </w:pPr>
      <w:r w:rsidRPr="000307FD">
        <w:rPr>
          <w:sz w:val="24"/>
          <w:szCs w:val="24"/>
          <w:lang w:val="ru-RU"/>
        </w:rPr>
        <w:t>Описание основных компонентов природы своей</w:t>
      </w:r>
      <w:r w:rsidRPr="000307FD">
        <w:rPr>
          <w:spacing w:val="-17"/>
          <w:sz w:val="24"/>
          <w:szCs w:val="24"/>
          <w:lang w:val="ru-RU"/>
        </w:rPr>
        <w:t xml:space="preserve"> </w:t>
      </w:r>
      <w:r w:rsidRPr="000307FD">
        <w:rPr>
          <w:sz w:val="24"/>
          <w:szCs w:val="24"/>
          <w:lang w:val="ru-RU"/>
        </w:rPr>
        <w:t>местности.</w:t>
      </w:r>
    </w:p>
    <w:p w:rsidR="00D34317" w:rsidRPr="000307FD" w:rsidRDefault="00010ABE" w:rsidP="00D75FC1">
      <w:pPr>
        <w:pStyle w:val="a4"/>
        <w:numPr>
          <w:ilvl w:val="0"/>
          <w:numId w:val="38"/>
        </w:numPr>
        <w:tabs>
          <w:tab w:val="left" w:pos="1722"/>
        </w:tabs>
        <w:ind w:right="116" w:firstLine="708"/>
        <w:rPr>
          <w:sz w:val="24"/>
          <w:szCs w:val="24"/>
          <w:lang w:val="ru-RU"/>
        </w:rPr>
      </w:pPr>
      <w:r w:rsidRPr="000307FD">
        <w:rPr>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34317" w:rsidRPr="000307FD" w:rsidRDefault="00010ABE" w:rsidP="00D75FC1">
      <w:pPr>
        <w:pStyle w:val="a4"/>
        <w:numPr>
          <w:ilvl w:val="0"/>
          <w:numId w:val="38"/>
        </w:numPr>
        <w:tabs>
          <w:tab w:val="left" w:pos="1721"/>
          <w:tab w:val="left" w:pos="1722"/>
        </w:tabs>
        <w:ind w:right="117" w:firstLine="708"/>
        <w:rPr>
          <w:sz w:val="24"/>
          <w:szCs w:val="24"/>
          <w:lang w:val="ru-RU"/>
        </w:rPr>
      </w:pPr>
      <w:r w:rsidRPr="000307FD">
        <w:rPr>
          <w:sz w:val="24"/>
          <w:szCs w:val="24"/>
          <w:lang w:val="ru-RU"/>
        </w:rPr>
        <w:t>Работа с картографическими источниками: нанесение субъектов, экономических районов и федеральных округов</w:t>
      </w:r>
      <w:r w:rsidRPr="000307FD">
        <w:rPr>
          <w:spacing w:val="-17"/>
          <w:sz w:val="24"/>
          <w:szCs w:val="24"/>
          <w:lang w:val="ru-RU"/>
        </w:rPr>
        <w:t xml:space="preserve"> </w:t>
      </w:r>
      <w:r w:rsidRPr="000307FD">
        <w:rPr>
          <w:sz w:val="24"/>
          <w:szCs w:val="24"/>
          <w:lang w:val="ru-RU"/>
        </w:rPr>
        <w:t>РФ.</w:t>
      </w:r>
    </w:p>
    <w:p w:rsidR="00D34317" w:rsidRPr="000307FD" w:rsidRDefault="00010ABE" w:rsidP="00D75FC1">
      <w:pPr>
        <w:pStyle w:val="a4"/>
        <w:numPr>
          <w:ilvl w:val="0"/>
          <w:numId w:val="38"/>
        </w:numPr>
        <w:tabs>
          <w:tab w:val="left" w:pos="1722"/>
        </w:tabs>
        <w:ind w:right="115" w:firstLine="708"/>
        <w:rPr>
          <w:sz w:val="24"/>
          <w:szCs w:val="24"/>
          <w:lang w:val="ru-RU"/>
        </w:rPr>
      </w:pPr>
      <w:r w:rsidRPr="000307FD">
        <w:rPr>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sidRPr="000307FD">
        <w:rPr>
          <w:spacing w:val="-12"/>
          <w:sz w:val="24"/>
          <w:szCs w:val="24"/>
          <w:lang w:val="ru-RU"/>
        </w:rPr>
        <w:t xml:space="preserve"> </w:t>
      </w:r>
      <w:r w:rsidRPr="000307FD">
        <w:rPr>
          <w:sz w:val="24"/>
          <w:szCs w:val="24"/>
          <w:lang w:val="ru-RU"/>
        </w:rPr>
        <w:t>России.</w:t>
      </w:r>
    </w:p>
    <w:p w:rsidR="00D34317" w:rsidRPr="000307FD" w:rsidRDefault="00010ABE" w:rsidP="00D75FC1">
      <w:pPr>
        <w:pStyle w:val="a4"/>
        <w:numPr>
          <w:ilvl w:val="0"/>
          <w:numId w:val="38"/>
        </w:numPr>
        <w:tabs>
          <w:tab w:val="left" w:pos="1722"/>
        </w:tabs>
        <w:ind w:right="118" w:firstLine="708"/>
        <w:rPr>
          <w:sz w:val="24"/>
          <w:szCs w:val="24"/>
          <w:lang w:val="ru-RU"/>
        </w:rPr>
      </w:pPr>
      <w:r w:rsidRPr="000307FD">
        <w:rPr>
          <w:sz w:val="24"/>
          <w:szCs w:val="24"/>
          <w:lang w:val="ru-RU"/>
        </w:rPr>
        <w:t>Сравнение двух и более экономических районов России по заданным характеристикам.</w:t>
      </w:r>
    </w:p>
    <w:p w:rsidR="00D34317" w:rsidRPr="000307FD" w:rsidRDefault="00010ABE" w:rsidP="00D75FC1">
      <w:pPr>
        <w:pStyle w:val="a4"/>
        <w:numPr>
          <w:ilvl w:val="0"/>
          <w:numId w:val="38"/>
        </w:numPr>
        <w:tabs>
          <w:tab w:val="left" w:pos="1722"/>
        </w:tabs>
        <w:ind w:right="117" w:firstLine="708"/>
        <w:rPr>
          <w:sz w:val="24"/>
          <w:szCs w:val="24"/>
          <w:lang w:val="ru-RU"/>
        </w:rPr>
      </w:pPr>
      <w:r w:rsidRPr="000307FD">
        <w:rPr>
          <w:sz w:val="24"/>
          <w:szCs w:val="24"/>
          <w:lang w:val="ru-RU"/>
        </w:rPr>
        <w:t>Создание презентационных материалов об экономических районах России на основе различных источников</w:t>
      </w:r>
      <w:r w:rsidRPr="000307FD">
        <w:rPr>
          <w:spacing w:val="-21"/>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0"/>
          <w:numId w:val="38"/>
        </w:numPr>
        <w:tabs>
          <w:tab w:val="left" w:pos="1722"/>
        </w:tabs>
        <w:ind w:right="118" w:firstLine="708"/>
        <w:rPr>
          <w:sz w:val="24"/>
          <w:szCs w:val="24"/>
          <w:lang w:val="ru-RU"/>
        </w:rPr>
      </w:pPr>
      <w:r w:rsidRPr="000307FD">
        <w:rPr>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w:t>
      </w:r>
      <w:r w:rsidRPr="000307FD">
        <w:rPr>
          <w:spacing w:val="-9"/>
          <w:sz w:val="24"/>
          <w:szCs w:val="24"/>
          <w:lang w:val="ru-RU"/>
        </w:rPr>
        <w:t xml:space="preserve"> </w:t>
      </w:r>
      <w:r w:rsidRPr="000307FD">
        <w:rPr>
          <w:sz w:val="24"/>
          <w:szCs w:val="24"/>
          <w:lang w:val="ru-RU"/>
        </w:rPr>
        <w:t>государствами.</w:t>
      </w:r>
    </w:p>
    <w:p w:rsidR="00D34317" w:rsidRPr="000307FD" w:rsidRDefault="00010ABE" w:rsidP="00D75FC1">
      <w:pPr>
        <w:pStyle w:val="3"/>
        <w:numPr>
          <w:ilvl w:val="3"/>
          <w:numId w:val="42"/>
        </w:numPr>
        <w:tabs>
          <w:tab w:val="left" w:pos="2505"/>
        </w:tabs>
        <w:spacing w:before="0" w:line="240" w:lineRule="auto"/>
        <w:ind w:left="2504" w:right="0"/>
        <w:jc w:val="left"/>
      </w:pPr>
      <w:r w:rsidRPr="000307FD">
        <w:t>Математика</w:t>
      </w:r>
    </w:p>
    <w:p w:rsidR="00D34317" w:rsidRPr="000307FD" w:rsidRDefault="00010ABE" w:rsidP="00680620">
      <w:pPr>
        <w:pStyle w:val="a3"/>
        <w:ind w:right="108" w:firstLine="707"/>
        <w:rPr>
          <w:lang w:val="ru-RU"/>
        </w:rPr>
      </w:pPr>
      <w:r w:rsidRPr="000307FD">
        <w:t>C</w:t>
      </w:r>
      <w:r w:rsidRPr="000307FD">
        <w:rPr>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w:t>
      </w:r>
      <w:r w:rsidRPr="000307FD">
        <w:rPr>
          <w:spacing w:val="-12"/>
          <w:lang w:val="ru-RU"/>
        </w:rPr>
        <w:t xml:space="preserve"> </w:t>
      </w:r>
      <w:r w:rsidRPr="000307FD">
        <w:rPr>
          <w:lang w:val="ru-RU"/>
        </w:rPr>
        <w:t>линия.</w:t>
      </w:r>
    </w:p>
    <w:p w:rsidR="00D34317" w:rsidRPr="000307FD" w:rsidRDefault="00010ABE" w:rsidP="00680620">
      <w:pPr>
        <w:pStyle w:val="3"/>
        <w:spacing w:before="0" w:line="240" w:lineRule="auto"/>
        <w:rPr>
          <w:lang w:val="ru-RU"/>
        </w:rPr>
      </w:pPr>
      <w:r w:rsidRPr="000307FD">
        <w:rPr>
          <w:lang w:val="ru-RU"/>
        </w:rPr>
        <w:t>Элементы теории множеств и математической логики</w:t>
      </w:r>
    </w:p>
    <w:p w:rsidR="00D34317" w:rsidRPr="000307FD" w:rsidRDefault="00010ABE" w:rsidP="00680620">
      <w:pPr>
        <w:pStyle w:val="a3"/>
        <w:ind w:right="112" w:firstLine="707"/>
        <w:rPr>
          <w:lang w:val="ru-RU"/>
        </w:rPr>
      </w:pPr>
      <w:r w:rsidRPr="000307FD">
        <w:rPr>
          <w:lang w:val="ru-RU"/>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D34317" w:rsidRPr="000307FD" w:rsidRDefault="00010ABE" w:rsidP="00680620">
      <w:pPr>
        <w:pStyle w:val="3"/>
        <w:spacing w:before="0" w:line="240" w:lineRule="auto"/>
        <w:rPr>
          <w:lang w:val="ru-RU"/>
        </w:rPr>
      </w:pPr>
      <w:r w:rsidRPr="000307FD">
        <w:rPr>
          <w:lang w:val="ru-RU"/>
        </w:rPr>
        <w:t>Множества и отношения между ними</w:t>
      </w:r>
    </w:p>
    <w:p w:rsidR="00D34317" w:rsidRPr="000307FD" w:rsidRDefault="00010ABE" w:rsidP="00680620">
      <w:pPr>
        <w:ind w:left="305" w:right="110" w:firstLine="707"/>
        <w:jc w:val="both"/>
        <w:rPr>
          <w:sz w:val="24"/>
          <w:szCs w:val="24"/>
          <w:lang w:val="ru-RU"/>
        </w:rPr>
      </w:pPr>
      <w:r w:rsidRPr="000307FD">
        <w:rPr>
          <w:sz w:val="24"/>
          <w:szCs w:val="24"/>
          <w:lang w:val="ru-RU"/>
        </w:rPr>
        <w:t xml:space="preserve">Множество, </w:t>
      </w:r>
      <w:r w:rsidRPr="000307FD">
        <w:rPr>
          <w:i/>
          <w:sz w:val="24"/>
          <w:szCs w:val="24"/>
          <w:lang w:val="ru-RU"/>
        </w:rPr>
        <w:t>характеристическое свойство множества</w:t>
      </w:r>
      <w:r w:rsidRPr="000307FD">
        <w:rPr>
          <w:sz w:val="24"/>
          <w:szCs w:val="24"/>
          <w:lang w:val="ru-RU"/>
        </w:rPr>
        <w:t xml:space="preserve">, элемент множества, </w:t>
      </w:r>
      <w:r w:rsidRPr="000307FD">
        <w:rPr>
          <w:i/>
          <w:sz w:val="24"/>
          <w:szCs w:val="24"/>
          <w:lang w:val="ru-RU"/>
        </w:rPr>
        <w:t>пустое, конечное, бесконечное множество</w:t>
      </w:r>
      <w:r w:rsidRPr="000307FD">
        <w:rPr>
          <w:sz w:val="24"/>
          <w:szCs w:val="24"/>
          <w:lang w:val="ru-RU"/>
        </w:rPr>
        <w:t xml:space="preserve">. Подмножество. Отношение принадлежности, включения, равенства. Элементы множества, способы задания множеств, </w:t>
      </w:r>
      <w:r w:rsidRPr="000307FD">
        <w:rPr>
          <w:i/>
          <w:sz w:val="24"/>
          <w:szCs w:val="24"/>
          <w:lang w:val="ru-RU"/>
        </w:rPr>
        <w:t>распознавание подмножеств и элементов подмножеств с использованием кругов</w:t>
      </w:r>
      <w:r w:rsidRPr="000307FD">
        <w:rPr>
          <w:i/>
          <w:spacing w:val="-7"/>
          <w:sz w:val="24"/>
          <w:szCs w:val="24"/>
          <w:lang w:val="ru-RU"/>
        </w:rPr>
        <w:t xml:space="preserve"> </w:t>
      </w:r>
      <w:r w:rsidRPr="000307FD">
        <w:rPr>
          <w:i/>
          <w:sz w:val="24"/>
          <w:szCs w:val="24"/>
          <w:lang w:val="ru-RU"/>
        </w:rPr>
        <w:t>Эйлера</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Операции над множествами</w:t>
      </w:r>
    </w:p>
    <w:p w:rsidR="00D34317" w:rsidRPr="000307FD" w:rsidRDefault="00010ABE" w:rsidP="00680620">
      <w:pPr>
        <w:ind w:left="305" w:right="114" w:firstLine="707"/>
        <w:jc w:val="both"/>
        <w:rPr>
          <w:sz w:val="24"/>
          <w:szCs w:val="24"/>
          <w:lang w:val="ru-RU"/>
        </w:rPr>
      </w:pPr>
      <w:r w:rsidRPr="000307FD">
        <w:rPr>
          <w:sz w:val="24"/>
          <w:szCs w:val="24"/>
          <w:lang w:val="ru-RU"/>
        </w:rPr>
        <w:t xml:space="preserve">Пересечение и объединение множеств. </w:t>
      </w:r>
      <w:r w:rsidRPr="000307FD">
        <w:rPr>
          <w:i/>
          <w:sz w:val="24"/>
          <w:szCs w:val="24"/>
          <w:lang w:val="ru-RU"/>
        </w:rPr>
        <w:t>Разность множеств, дополнение множества</w:t>
      </w:r>
      <w:r w:rsidRPr="000307FD">
        <w:rPr>
          <w:sz w:val="24"/>
          <w:szCs w:val="24"/>
          <w:lang w:val="ru-RU"/>
        </w:rPr>
        <w:t xml:space="preserve">, </w:t>
      </w:r>
      <w:r w:rsidRPr="000307FD">
        <w:rPr>
          <w:i/>
          <w:sz w:val="24"/>
          <w:szCs w:val="24"/>
          <w:lang w:val="ru-RU"/>
        </w:rPr>
        <w:t>Интерпретация операций над множествами с помощью кругов Эйлера</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Элементы логики</w:t>
      </w:r>
    </w:p>
    <w:p w:rsidR="00D34317" w:rsidRPr="000307FD" w:rsidRDefault="00010ABE" w:rsidP="00680620">
      <w:pPr>
        <w:pStyle w:val="a3"/>
        <w:tabs>
          <w:tab w:val="left" w:pos="2730"/>
          <w:tab w:val="left" w:pos="4481"/>
          <w:tab w:val="left" w:pos="5750"/>
          <w:tab w:val="left" w:pos="6191"/>
          <w:tab w:val="left" w:pos="7431"/>
        </w:tabs>
        <w:ind w:left="1013" w:firstLine="0"/>
        <w:jc w:val="left"/>
        <w:rPr>
          <w:lang w:val="ru-RU"/>
        </w:rPr>
      </w:pPr>
      <w:r w:rsidRPr="000307FD">
        <w:rPr>
          <w:lang w:val="ru-RU"/>
        </w:rPr>
        <w:t>Определение.</w:t>
      </w:r>
      <w:r w:rsidRPr="000307FD">
        <w:rPr>
          <w:lang w:val="ru-RU"/>
        </w:rPr>
        <w:tab/>
        <w:t>Утверждения.</w:t>
      </w:r>
      <w:r w:rsidRPr="000307FD">
        <w:rPr>
          <w:lang w:val="ru-RU"/>
        </w:rPr>
        <w:tab/>
        <w:t>Аксиомы</w:t>
      </w:r>
      <w:r w:rsidRPr="000307FD">
        <w:rPr>
          <w:lang w:val="ru-RU"/>
        </w:rPr>
        <w:tab/>
        <w:t>и</w:t>
      </w:r>
      <w:r w:rsidRPr="000307FD">
        <w:rPr>
          <w:lang w:val="ru-RU"/>
        </w:rPr>
        <w:tab/>
        <w:t>теоремы.</w:t>
      </w:r>
      <w:r w:rsidRPr="000307FD">
        <w:rPr>
          <w:lang w:val="ru-RU"/>
        </w:rPr>
        <w:tab/>
        <w:t>Доказательство.</w:t>
      </w:r>
    </w:p>
    <w:p w:rsidR="00D34317" w:rsidRPr="000307FD" w:rsidRDefault="00010ABE" w:rsidP="00680620">
      <w:pPr>
        <w:pStyle w:val="a3"/>
        <w:ind w:left="285" w:right="374" w:firstLine="0"/>
        <w:jc w:val="center"/>
        <w:rPr>
          <w:lang w:val="ru-RU"/>
        </w:rPr>
      </w:pPr>
      <w:r w:rsidRPr="000307FD">
        <w:rPr>
          <w:lang w:val="ru-RU"/>
        </w:rPr>
        <w:lastRenderedPageBreak/>
        <w:t>Доказательство от противного. Теорема, обратная данной. Пример и контрпример.</w:t>
      </w:r>
    </w:p>
    <w:p w:rsidR="00D34317" w:rsidRPr="000307FD" w:rsidRDefault="00010ABE" w:rsidP="00680620">
      <w:pPr>
        <w:pStyle w:val="3"/>
        <w:spacing w:before="0" w:line="240" w:lineRule="auto"/>
        <w:rPr>
          <w:lang w:val="ru-RU"/>
        </w:rPr>
      </w:pPr>
      <w:r w:rsidRPr="000307FD">
        <w:rPr>
          <w:lang w:val="ru-RU"/>
        </w:rPr>
        <w:t>Высказывания</w:t>
      </w:r>
    </w:p>
    <w:p w:rsidR="00D34317" w:rsidRPr="000307FD" w:rsidRDefault="00010ABE" w:rsidP="00680620">
      <w:pPr>
        <w:ind w:left="305" w:right="114" w:firstLine="707"/>
        <w:jc w:val="both"/>
        <w:rPr>
          <w:i/>
          <w:sz w:val="24"/>
          <w:szCs w:val="24"/>
          <w:lang w:val="ru-RU"/>
        </w:rPr>
      </w:pPr>
      <w:r w:rsidRPr="000307FD">
        <w:rPr>
          <w:sz w:val="24"/>
          <w:szCs w:val="24"/>
          <w:lang w:val="ru-RU"/>
        </w:rPr>
        <w:t>Истинность и ложность высказывания</w:t>
      </w:r>
      <w:r w:rsidRPr="000307FD">
        <w:rPr>
          <w:i/>
          <w:sz w:val="24"/>
          <w:szCs w:val="24"/>
          <w:lang w:val="ru-RU"/>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D34317" w:rsidRPr="000307FD" w:rsidRDefault="00010ABE" w:rsidP="00680620">
      <w:pPr>
        <w:pStyle w:val="3"/>
        <w:spacing w:before="0" w:line="240" w:lineRule="auto"/>
        <w:ind w:right="3267"/>
        <w:rPr>
          <w:lang w:val="ru-RU"/>
        </w:rPr>
      </w:pPr>
      <w:r w:rsidRPr="000307FD">
        <w:rPr>
          <w:lang w:val="ru-RU"/>
        </w:rPr>
        <w:t>Содержание курса математики в 5–6 классах Натуральные числа и  нуль</w:t>
      </w:r>
    </w:p>
    <w:p w:rsidR="00D34317" w:rsidRPr="000307FD" w:rsidRDefault="00010ABE" w:rsidP="00680620">
      <w:pPr>
        <w:ind w:left="1013" w:right="181"/>
        <w:rPr>
          <w:b/>
          <w:sz w:val="24"/>
          <w:szCs w:val="24"/>
          <w:lang w:val="ru-RU"/>
        </w:rPr>
      </w:pPr>
      <w:r w:rsidRPr="000307FD">
        <w:rPr>
          <w:b/>
          <w:sz w:val="24"/>
          <w:szCs w:val="24"/>
          <w:lang w:val="ru-RU"/>
        </w:rPr>
        <w:t>Натуральный ряд чисел и его свойства</w:t>
      </w:r>
    </w:p>
    <w:p w:rsidR="00D34317" w:rsidRPr="000307FD" w:rsidRDefault="00010ABE" w:rsidP="00680620">
      <w:pPr>
        <w:pStyle w:val="a3"/>
        <w:ind w:right="116" w:firstLine="707"/>
        <w:rPr>
          <w:lang w:val="ru-RU"/>
        </w:rPr>
      </w:pPr>
      <w:r w:rsidRPr="000307FD">
        <w:rPr>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D34317" w:rsidRPr="000307FD" w:rsidRDefault="00010ABE" w:rsidP="00680620">
      <w:pPr>
        <w:pStyle w:val="3"/>
        <w:spacing w:before="0" w:line="240" w:lineRule="auto"/>
        <w:rPr>
          <w:lang w:val="ru-RU"/>
        </w:rPr>
      </w:pPr>
      <w:r w:rsidRPr="000307FD">
        <w:rPr>
          <w:lang w:val="ru-RU"/>
        </w:rPr>
        <w:t>Запись и чтение натуральных чисел</w:t>
      </w:r>
    </w:p>
    <w:p w:rsidR="00D34317" w:rsidRPr="000307FD" w:rsidRDefault="00010ABE" w:rsidP="00680620">
      <w:pPr>
        <w:pStyle w:val="a3"/>
        <w:ind w:right="114" w:firstLine="707"/>
        <w:rPr>
          <w:lang w:val="ru-RU"/>
        </w:rPr>
      </w:pPr>
      <w:r w:rsidRPr="000307FD">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34317" w:rsidRPr="000307FD" w:rsidRDefault="00010ABE" w:rsidP="00680620">
      <w:pPr>
        <w:pStyle w:val="3"/>
        <w:spacing w:before="0" w:line="240" w:lineRule="auto"/>
        <w:rPr>
          <w:lang w:val="ru-RU"/>
        </w:rPr>
      </w:pPr>
      <w:r w:rsidRPr="000307FD">
        <w:rPr>
          <w:lang w:val="ru-RU"/>
        </w:rPr>
        <w:t>Округление натуральных чисел</w:t>
      </w:r>
    </w:p>
    <w:p w:rsidR="00D34317" w:rsidRPr="000307FD" w:rsidRDefault="00010ABE" w:rsidP="00680620">
      <w:pPr>
        <w:pStyle w:val="a3"/>
        <w:ind w:left="1013" w:right="181" w:firstLine="0"/>
        <w:jc w:val="left"/>
        <w:rPr>
          <w:lang w:val="ru-RU"/>
        </w:rPr>
      </w:pPr>
      <w:r w:rsidRPr="000307FD">
        <w:rPr>
          <w:lang w:val="ru-RU"/>
        </w:rPr>
        <w:t>Необходимость округления. Правило округления натуральных чисел.</w:t>
      </w:r>
    </w:p>
    <w:p w:rsidR="00D34317" w:rsidRPr="000307FD" w:rsidRDefault="00010ABE" w:rsidP="00680620">
      <w:pPr>
        <w:pStyle w:val="3"/>
        <w:spacing w:before="0" w:line="240" w:lineRule="auto"/>
        <w:rPr>
          <w:lang w:val="ru-RU"/>
        </w:rPr>
      </w:pPr>
      <w:r w:rsidRPr="000307FD">
        <w:rPr>
          <w:lang w:val="ru-RU"/>
        </w:rPr>
        <w:t>Сравнение натуральных чисел, сравнение с числом 0</w:t>
      </w:r>
    </w:p>
    <w:p w:rsidR="00D34317" w:rsidRPr="000307FD" w:rsidRDefault="00010ABE" w:rsidP="00680620">
      <w:pPr>
        <w:pStyle w:val="a3"/>
        <w:ind w:right="121" w:firstLine="707"/>
        <w:rPr>
          <w:lang w:val="ru-RU"/>
        </w:rPr>
      </w:pPr>
      <w:r w:rsidRPr="000307FD">
        <w:rPr>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D34317" w:rsidRPr="000307FD" w:rsidRDefault="00010ABE" w:rsidP="00680620">
      <w:pPr>
        <w:pStyle w:val="3"/>
        <w:spacing w:before="0" w:line="240" w:lineRule="auto"/>
        <w:rPr>
          <w:lang w:val="ru-RU"/>
        </w:rPr>
      </w:pPr>
      <w:r w:rsidRPr="000307FD">
        <w:rPr>
          <w:lang w:val="ru-RU"/>
        </w:rPr>
        <w:t>Действия с натуральными числами</w:t>
      </w:r>
    </w:p>
    <w:p w:rsidR="00D34317" w:rsidRPr="000307FD" w:rsidRDefault="00010ABE" w:rsidP="00680620">
      <w:pPr>
        <w:pStyle w:val="a3"/>
        <w:ind w:right="112" w:firstLine="707"/>
        <w:rPr>
          <w:lang w:val="ru-RU"/>
        </w:rPr>
      </w:pPr>
      <w:r w:rsidRPr="000307FD">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34317" w:rsidRPr="000307FD" w:rsidRDefault="00010ABE" w:rsidP="00680620">
      <w:pPr>
        <w:pStyle w:val="a3"/>
        <w:ind w:right="115" w:firstLine="707"/>
        <w:rPr>
          <w:lang w:val="ru-RU"/>
        </w:rPr>
      </w:pPr>
      <w:r w:rsidRPr="000307FD">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0307FD">
        <w:rPr>
          <w:i/>
          <w:sz w:val="24"/>
          <w:szCs w:val="24"/>
          <w:lang w:val="ru-RU"/>
        </w:rPr>
        <w:t>обоснование алгоритмов выполнения арифметических действий.</w:t>
      </w:r>
    </w:p>
    <w:p w:rsidR="00D34317" w:rsidRPr="000307FD" w:rsidRDefault="00010ABE" w:rsidP="00680620">
      <w:pPr>
        <w:pStyle w:val="3"/>
        <w:spacing w:before="0" w:line="240" w:lineRule="auto"/>
        <w:rPr>
          <w:lang w:val="ru-RU"/>
        </w:rPr>
      </w:pPr>
      <w:r w:rsidRPr="000307FD">
        <w:rPr>
          <w:lang w:val="ru-RU"/>
        </w:rPr>
        <w:t>Степень с натуральным показателем</w:t>
      </w:r>
    </w:p>
    <w:p w:rsidR="00D34317" w:rsidRPr="000307FD" w:rsidRDefault="00010ABE" w:rsidP="00680620">
      <w:pPr>
        <w:pStyle w:val="a3"/>
        <w:ind w:right="116" w:firstLine="707"/>
        <w:rPr>
          <w:lang w:val="ru-RU"/>
        </w:rPr>
      </w:pPr>
      <w:r w:rsidRPr="000307FD">
        <w:rPr>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34317" w:rsidRPr="000307FD" w:rsidRDefault="00010ABE" w:rsidP="00680620">
      <w:pPr>
        <w:pStyle w:val="3"/>
        <w:spacing w:before="0" w:line="240" w:lineRule="auto"/>
        <w:rPr>
          <w:lang w:val="ru-RU"/>
        </w:rPr>
      </w:pPr>
      <w:r w:rsidRPr="000307FD">
        <w:rPr>
          <w:lang w:val="ru-RU"/>
        </w:rPr>
        <w:t>Числовые выражения</w:t>
      </w:r>
    </w:p>
    <w:p w:rsidR="00D34317" w:rsidRPr="000307FD" w:rsidRDefault="00010ABE" w:rsidP="00680620">
      <w:pPr>
        <w:pStyle w:val="a3"/>
        <w:ind w:left="1013" w:right="181" w:firstLine="0"/>
        <w:jc w:val="left"/>
        <w:rPr>
          <w:lang w:val="ru-RU"/>
        </w:rPr>
      </w:pPr>
      <w:r w:rsidRPr="000307FD">
        <w:rPr>
          <w:lang w:val="ru-RU"/>
        </w:rPr>
        <w:t>Числовое выражение и его значение, порядок выполнения действий.</w:t>
      </w:r>
    </w:p>
    <w:p w:rsidR="00D34317" w:rsidRPr="000307FD" w:rsidRDefault="00010ABE" w:rsidP="00680620">
      <w:pPr>
        <w:pStyle w:val="3"/>
        <w:spacing w:before="0" w:line="240" w:lineRule="auto"/>
        <w:rPr>
          <w:lang w:val="ru-RU"/>
        </w:rPr>
      </w:pPr>
      <w:r w:rsidRPr="000307FD">
        <w:rPr>
          <w:lang w:val="ru-RU"/>
        </w:rPr>
        <w:t>Деление с остатком</w:t>
      </w:r>
    </w:p>
    <w:p w:rsidR="00D34317" w:rsidRPr="000307FD" w:rsidRDefault="00010ABE" w:rsidP="00680620">
      <w:pPr>
        <w:ind w:left="305" w:right="114" w:firstLine="707"/>
        <w:jc w:val="both"/>
        <w:rPr>
          <w:sz w:val="24"/>
          <w:szCs w:val="24"/>
          <w:lang w:val="ru-RU"/>
        </w:rPr>
      </w:pPr>
      <w:r w:rsidRPr="000307FD">
        <w:rPr>
          <w:sz w:val="24"/>
          <w:szCs w:val="24"/>
          <w:lang w:val="ru-RU"/>
        </w:rPr>
        <w:t xml:space="preserve">Деление с остатком на множестве натуральных чисел, </w:t>
      </w:r>
      <w:r w:rsidRPr="000307FD">
        <w:rPr>
          <w:i/>
          <w:sz w:val="24"/>
          <w:szCs w:val="24"/>
          <w:lang w:val="ru-RU"/>
        </w:rPr>
        <w:t>свойства деления с остатком</w:t>
      </w:r>
      <w:r w:rsidRPr="000307FD">
        <w:rPr>
          <w:sz w:val="24"/>
          <w:szCs w:val="24"/>
          <w:lang w:val="ru-RU"/>
        </w:rPr>
        <w:t>. Практические задачи на деление с остатком.</w:t>
      </w:r>
    </w:p>
    <w:p w:rsidR="00D34317" w:rsidRPr="000307FD" w:rsidRDefault="00010ABE" w:rsidP="00680620">
      <w:pPr>
        <w:pStyle w:val="3"/>
        <w:spacing w:before="0" w:line="240" w:lineRule="auto"/>
        <w:rPr>
          <w:lang w:val="ru-RU"/>
        </w:rPr>
      </w:pPr>
      <w:r w:rsidRPr="000307FD">
        <w:rPr>
          <w:lang w:val="ru-RU"/>
        </w:rPr>
        <w:t>Свойства и признаки делимости</w:t>
      </w:r>
    </w:p>
    <w:p w:rsidR="00D34317" w:rsidRPr="000307FD" w:rsidRDefault="00010ABE" w:rsidP="00680620">
      <w:pPr>
        <w:ind w:left="305" w:right="110" w:firstLine="707"/>
        <w:jc w:val="both"/>
        <w:rPr>
          <w:sz w:val="24"/>
          <w:szCs w:val="24"/>
          <w:lang w:val="ru-RU"/>
        </w:rPr>
      </w:pPr>
      <w:r w:rsidRPr="000307FD">
        <w:rPr>
          <w:sz w:val="24"/>
          <w:szCs w:val="24"/>
          <w:lang w:val="ru-RU"/>
        </w:rPr>
        <w:t xml:space="preserve">Свойство делимости суммы (разности) на число. Признаки делимости на 2, 3, 5, 9, 10. </w:t>
      </w:r>
      <w:r w:rsidRPr="000307FD">
        <w:rPr>
          <w:i/>
          <w:sz w:val="24"/>
          <w:szCs w:val="24"/>
          <w:lang w:val="ru-RU"/>
        </w:rPr>
        <w:t>Признаки делимости на 4, 6, 8, 11. Доказательство признаков делимости</w:t>
      </w:r>
      <w:r w:rsidRPr="000307FD">
        <w:rPr>
          <w:sz w:val="24"/>
          <w:szCs w:val="24"/>
          <w:lang w:val="ru-RU"/>
        </w:rPr>
        <w:t>. Решение практических задач с применением признаков делимости.</w:t>
      </w:r>
    </w:p>
    <w:p w:rsidR="00D34317" w:rsidRPr="000307FD" w:rsidRDefault="00010ABE" w:rsidP="00680620">
      <w:pPr>
        <w:pStyle w:val="3"/>
        <w:spacing w:before="0" w:line="240" w:lineRule="auto"/>
        <w:rPr>
          <w:lang w:val="ru-RU"/>
        </w:rPr>
      </w:pPr>
      <w:r w:rsidRPr="000307FD">
        <w:rPr>
          <w:lang w:val="ru-RU"/>
        </w:rPr>
        <w:t>Разложение числа на простые множители</w:t>
      </w:r>
    </w:p>
    <w:p w:rsidR="00D34317" w:rsidRPr="000307FD" w:rsidRDefault="00010ABE" w:rsidP="00680620">
      <w:pPr>
        <w:ind w:left="1013" w:right="181"/>
        <w:rPr>
          <w:i/>
          <w:sz w:val="24"/>
          <w:szCs w:val="24"/>
          <w:lang w:val="ru-RU"/>
        </w:rPr>
      </w:pPr>
      <w:r w:rsidRPr="000307FD">
        <w:rPr>
          <w:sz w:val="24"/>
          <w:szCs w:val="24"/>
          <w:lang w:val="ru-RU"/>
        </w:rPr>
        <w:t xml:space="preserve">Простые и составные числа, </w:t>
      </w:r>
      <w:r w:rsidRPr="000307FD">
        <w:rPr>
          <w:i/>
          <w:sz w:val="24"/>
          <w:szCs w:val="24"/>
          <w:lang w:val="ru-RU"/>
        </w:rPr>
        <w:t>решето Эратосфена.</w:t>
      </w:r>
    </w:p>
    <w:p w:rsidR="00D34317" w:rsidRPr="000307FD" w:rsidRDefault="00010ABE" w:rsidP="00680620">
      <w:pPr>
        <w:ind w:left="305" w:right="114" w:firstLine="707"/>
        <w:jc w:val="both"/>
        <w:rPr>
          <w:sz w:val="24"/>
          <w:szCs w:val="24"/>
          <w:lang w:val="ru-RU"/>
        </w:rPr>
      </w:pPr>
      <w:r w:rsidRPr="000307FD">
        <w:rPr>
          <w:sz w:val="24"/>
          <w:szCs w:val="24"/>
          <w:lang w:val="ru-RU"/>
        </w:rPr>
        <w:t xml:space="preserve">Разложение натурального числа на множители, разложение на простые множители. </w:t>
      </w:r>
      <w:r w:rsidRPr="000307FD">
        <w:rPr>
          <w:i/>
          <w:sz w:val="24"/>
          <w:szCs w:val="24"/>
          <w:lang w:val="ru-RU"/>
        </w:rPr>
        <w:t>Количество делителей числа, алгоритм разложения числа на простые множители, основная теорема арифметики</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Алгебраические выражения</w:t>
      </w:r>
    </w:p>
    <w:p w:rsidR="00D34317" w:rsidRPr="000307FD" w:rsidRDefault="00010ABE" w:rsidP="00680620">
      <w:pPr>
        <w:pStyle w:val="a3"/>
        <w:ind w:right="116" w:firstLine="707"/>
        <w:rPr>
          <w:lang w:val="ru-RU"/>
        </w:rPr>
      </w:pPr>
      <w:r w:rsidRPr="000307FD">
        <w:rPr>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D34317" w:rsidRPr="000307FD" w:rsidRDefault="00010ABE" w:rsidP="00680620">
      <w:pPr>
        <w:pStyle w:val="3"/>
        <w:spacing w:before="0" w:line="240" w:lineRule="auto"/>
        <w:rPr>
          <w:lang w:val="ru-RU"/>
        </w:rPr>
      </w:pPr>
      <w:r w:rsidRPr="000307FD">
        <w:rPr>
          <w:lang w:val="ru-RU"/>
        </w:rPr>
        <w:lastRenderedPageBreak/>
        <w:t>Делители и кратные</w:t>
      </w:r>
    </w:p>
    <w:p w:rsidR="00D34317" w:rsidRPr="000307FD" w:rsidRDefault="00010ABE" w:rsidP="00680620">
      <w:pPr>
        <w:pStyle w:val="a3"/>
        <w:ind w:right="112" w:firstLine="707"/>
        <w:rPr>
          <w:lang w:val="ru-RU"/>
        </w:rPr>
      </w:pPr>
      <w:r w:rsidRPr="000307FD">
        <w:rPr>
          <w:lang w:val="ru-RU"/>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34317" w:rsidRPr="000307FD" w:rsidRDefault="00010ABE" w:rsidP="00680620">
      <w:pPr>
        <w:pStyle w:val="3"/>
        <w:spacing w:before="0" w:line="240" w:lineRule="auto"/>
        <w:ind w:right="5800"/>
        <w:rPr>
          <w:lang w:val="ru-RU"/>
        </w:rPr>
      </w:pPr>
      <w:r w:rsidRPr="000307FD">
        <w:rPr>
          <w:lang w:val="ru-RU"/>
        </w:rPr>
        <w:t>Дроби Обыкновенные дроби</w:t>
      </w:r>
    </w:p>
    <w:p w:rsidR="00D34317" w:rsidRPr="000307FD" w:rsidRDefault="00010ABE" w:rsidP="00680620">
      <w:pPr>
        <w:pStyle w:val="a3"/>
        <w:ind w:left="1013" w:right="118" w:firstLine="0"/>
        <w:jc w:val="left"/>
        <w:rPr>
          <w:lang w:val="ru-RU"/>
        </w:rPr>
      </w:pPr>
      <w:r w:rsidRPr="000307FD">
        <w:rPr>
          <w:lang w:val="ru-RU"/>
        </w:rPr>
        <w:t>Доля,  часть,  дробное  число,  дробь.  Дробное  число  как  результат деления.</w:t>
      </w:r>
    </w:p>
    <w:p w:rsidR="00D34317" w:rsidRPr="000307FD" w:rsidRDefault="00010ABE" w:rsidP="00680620">
      <w:pPr>
        <w:pStyle w:val="a3"/>
        <w:ind w:right="181" w:firstLine="0"/>
        <w:jc w:val="left"/>
        <w:rPr>
          <w:lang w:val="ru-RU"/>
        </w:rPr>
      </w:pPr>
      <w:r w:rsidRPr="000307FD">
        <w:rPr>
          <w:lang w:val="ru-RU"/>
        </w:rPr>
        <w:t>Правильные и неправильные дроби, смешанная дробь (смешанное число).</w:t>
      </w:r>
    </w:p>
    <w:p w:rsidR="00D34317" w:rsidRPr="000307FD" w:rsidRDefault="00010ABE" w:rsidP="00680620">
      <w:pPr>
        <w:pStyle w:val="a3"/>
        <w:ind w:right="121" w:firstLine="707"/>
        <w:rPr>
          <w:lang w:val="ru-RU"/>
        </w:rPr>
      </w:pPr>
      <w:r w:rsidRPr="000307FD">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D34317" w:rsidRPr="000307FD" w:rsidRDefault="00010ABE" w:rsidP="00680620">
      <w:pPr>
        <w:pStyle w:val="a3"/>
        <w:ind w:right="115" w:firstLine="707"/>
        <w:rPr>
          <w:lang w:val="ru-RU"/>
        </w:rPr>
      </w:pPr>
      <w:r w:rsidRPr="000307FD">
        <w:rPr>
          <w:lang w:val="ru-RU"/>
        </w:rPr>
        <w:t>Приведение дробей к общему знаменателю. Сравнение обыкновенных  дробей.</w:t>
      </w:r>
    </w:p>
    <w:p w:rsidR="00D34317" w:rsidRPr="000307FD" w:rsidRDefault="00010ABE" w:rsidP="00680620">
      <w:pPr>
        <w:pStyle w:val="a3"/>
        <w:ind w:right="120" w:firstLine="707"/>
        <w:rPr>
          <w:lang w:val="ru-RU"/>
        </w:rPr>
      </w:pPr>
      <w:r w:rsidRPr="000307FD">
        <w:rPr>
          <w:lang w:val="ru-RU"/>
        </w:rPr>
        <w:t>Сложение и вычитание обыкновенных дробей. Умножение и деление обыкновенных дробей.</w:t>
      </w:r>
    </w:p>
    <w:p w:rsidR="00D34317" w:rsidRPr="000307FD" w:rsidRDefault="00010ABE" w:rsidP="00680620">
      <w:pPr>
        <w:pStyle w:val="a3"/>
        <w:ind w:left="1013" w:right="2745" w:firstLine="0"/>
        <w:jc w:val="left"/>
        <w:rPr>
          <w:lang w:val="ru-RU"/>
        </w:rPr>
      </w:pPr>
      <w:r w:rsidRPr="000307FD">
        <w:rPr>
          <w:lang w:val="ru-RU"/>
        </w:rPr>
        <w:t>Арифметические действия со смешанными дробями. Арифметические действия с дробными числами.</w:t>
      </w:r>
    </w:p>
    <w:p w:rsidR="00D34317" w:rsidRPr="000307FD" w:rsidRDefault="00010ABE" w:rsidP="00680620">
      <w:pPr>
        <w:ind w:left="305" w:right="112" w:firstLine="707"/>
        <w:jc w:val="both"/>
        <w:rPr>
          <w:sz w:val="24"/>
          <w:szCs w:val="24"/>
          <w:lang w:val="ru-RU"/>
        </w:rPr>
      </w:pPr>
      <w:r w:rsidRPr="000307FD">
        <w:rPr>
          <w:i/>
          <w:sz w:val="24"/>
          <w:szCs w:val="24"/>
          <w:lang w:val="ru-RU"/>
        </w:rPr>
        <w:t>Способы рационализации вычислений и их применение при выполнении действий</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Десятичные дроби</w:t>
      </w:r>
    </w:p>
    <w:p w:rsidR="00D34317" w:rsidRPr="000307FD" w:rsidRDefault="00010ABE" w:rsidP="00680620">
      <w:pPr>
        <w:ind w:left="305" w:right="110" w:firstLine="707"/>
        <w:jc w:val="both"/>
        <w:rPr>
          <w:sz w:val="24"/>
          <w:szCs w:val="24"/>
          <w:lang w:val="ru-RU"/>
        </w:rPr>
      </w:pPr>
      <w:r w:rsidRPr="000307FD">
        <w:rPr>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307FD">
        <w:rPr>
          <w:i/>
          <w:sz w:val="24"/>
          <w:szCs w:val="24"/>
          <w:lang w:val="ru-RU"/>
        </w:rPr>
        <w:t>Преобразование обыкновенных дробей в десятичные дроби. Конечные и бесконечные десятичные дроби</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Отношение двух чисел</w:t>
      </w:r>
    </w:p>
    <w:p w:rsidR="00D34317" w:rsidRPr="000307FD" w:rsidRDefault="00010ABE" w:rsidP="00680620">
      <w:pPr>
        <w:pStyle w:val="a3"/>
        <w:ind w:right="115" w:firstLine="707"/>
        <w:rPr>
          <w:lang w:val="ru-RU"/>
        </w:rPr>
      </w:pPr>
      <w:r w:rsidRPr="000307FD">
        <w:rPr>
          <w:lang w:val="ru-RU"/>
        </w:rPr>
        <w:t>Масштаб на плане и карте. Пропорции. Свойства пропорций, применение пропорций и отношений при решении задач.</w:t>
      </w:r>
    </w:p>
    <w:p w:rsidR="00D34317" w:rsidRPr="000307FD" w:rsidRDefault="00010ABE" w:rsidP="00680620">
      <w:pPr>
        <w:pStyle w:val="3"/>
        <w:spacing w:before="0" w:line="240" w:lineRule="auto"/>
        <w:rPr>
          <w:lang w:val="ru-RU"/>
        </w:rPr>
      </w:pPr>
      <w:r w:rsidRPr="000307FD">
        <w:rPr>
          <w:lang w:val="ru-RU"/>
        </w:rPr>
        <w:t>Среднее арифметическое чисел</w:t>
      </w:r>
    </w:p>
    <w:p w:rsidR="00D34317" w:rsidRPr="000307FD" w:rsidRDefault="00010ABE" w:rsidP="00680620">
      <w:pPr>
        <w:pStyle w:val="a3"/>
        <w:ind w:right="111" w:firstLine="707"/>
        <w:rPr>
          <w:i/>
          <w:lang w:val="ru-RU"/>
        </w:rPr>
      </w:pPr>
      <w:r w:rsidRPr="000307FD">
        <w:rPr>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307FD">
        <w:rPr>
          <w:i/>
          <w:lang w:val="ru-RU"/>
        </w:rPr>
        <w:t>Среднее арифметическое  нескольких чисел.</w:t>
      </w:r>
    </w:p>
    <w:p w:rsidR="00D34317" w:rsidRPr="000307FD" w:rsidRDefault="00010ABE" w:rsidP="00680620">
      <w:pPr>
        <w:pStyle w:val="3"/>
        <w:spacing w:before="0" w:line="240" w:lineRule="auto"/>
        <w:rPr>
          <w:lang w:val="ru-RU"/>
        </w:rPr>
      </w:pPr>
      <w:r w:rsidRPr="000307FD">
        <w:rPr>
          <w:lang w:val="ru-RU"/>
        </w:rPr>
        <w:t>Проценты</w:t>
      </w:r>
    </w:p>
    <w:p w:rsidR="00D34317" w:rsidRPr="000307FD" w:rsidRDefault="00010ABE" w:rsidP="00680620">
      <w:pPr>
        <w:pStyle w:val="a3"/>
        <w:ind w:right="115" w:firstLine="707"/>
        <w:rPr>
          <w:lang w:val="ru-RU"/>
        </w:rPr>
      </w:pPr>
      <w:r w:rsidRPr="000307FD">
        <w:rPr>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D34317" w:rsidRPr="000307FD" w:rsidRDefault="00010ABE" w:rsidP="00680620">
      <w:pPr>
        <w:pStyle w:val="3"/>
        <w:spacing w:before="0" w:line="240" w:lineRule="auto"/>
        <w:rPr>
          <w:lang w:val="ru-RU"/>
        </w:rPr>
      </w:pPr>
      <w:r w:rsidRPr="000307FD">
        <w:rPr>
          <w:lang w:val="ru-RU"/>
        </w:rPr>
        <w:t>Диаграммы</w:t>
      </w:r>
    </w:p>
    <w:p w:rsidR="00D34317" w:rsidRPr="000307FD" w:rsidRDefault="00010ABE" w:rsidP="00680620">
      <w:pPr>
        <w:pStyle w:val="a3"/>
        <w:ind w:left="1013" w:firstLine="0"/>
        <w:jc w:val="left"/>
        <w:rPr>
          <w:lang w:val="ru-RU"/>
        </w:rPr>
      </w:pPr>
      <w:r w:rsidRPr="000307FD">
        <w:rPr>
          <w:lang w:val="ru-RU"/>
        </w:rPr>
        <w:t>Столбчатые  и  круговые  диаграммы.  Извлечение  информации  из диаграмм.</w:t>
      </w:r>
    </w:p>
    <w:p w:rsidR="00D34317" w:rsidRPr="000307FD" w:rsidRDefault="00010ABE" w:rsidP="00680620">
      <w:pPr>
        <w:ind w:left="305" w:right="181"/>
        <w:rPr>
          <w:sz w:val="24"/>
          <w:szCs w:val="24"/>
          <w:lang w:val="ru-RU"/>
        </w:rPr>
      </w:pPr>
      <w:r w:rsidRPr="000307FD">
        <w:rPr>
          <w:i/>
          <w:sz w:val="24"/>
          <w:szCs w:val="24"/>
          <w:lang w:val="ru-RU"/>
        </w:rPr>
        <w:t>Изображение диаграмм по числовым данным</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Рациональные числа</w:t>
      </w:r>
    </w:p>
    <w:p w:rsidR="00D34317" w:rsidRPr="000307FD" w:rsidRDefault="00010ABE" w:rsidP="00680620">
      <w:pPr>
        <w:ind w:left="1013" w:right="181"/>
        <w:rPr>
          <w:b/>
          <w:sz w:val="24"/>
          <w:szCs w:val="24"/>
          <w:lang w:val="ru-RU"/>
        </w:rPr>
      </w:pPr>
      <w:r w:rsidRPr="000307FD">
        <w:rPr>
          <w:b/>
          <w:sz w:val="24"/>
          <w:szCs w:val="24"/>
          <w:lang w:val="ru-RU"/>
        </w:rPr>
        <w:t>Положительные и отрицательные числа</w:t>
      </w:r>
    </w:p>
    <w:p w:rsidR="00D34317" w:rsidRPr="000307FD" w:rsidRDefault="00010ABE" w:rsidP="00680620">
      <w:pPr>
        <w:pStyle w:val="a3"/>
        <w:ind w:right="115" w:firstLine="707"/>
        <w:rPr>
          <w:lang w:val="ru-RU"/>
        </w:rPr>
      </w:pPr>
      <w:r w:rsidRPr="000307FD">
        <w:rPr>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D34317" w:rsidRPr="000307FD" w:rsidRDefault="00010ABE" w:rsidP="00680620">
      <w:pPr>
        <w:ind w:left="305" w:right="113" w:firstLine="707"/>
        <w:jc w:val="both"/>
        <w:rPr>
          <w:sz w:val="24"/>
          <w:szCs w:val="24"/>
          <w:lang w:val="ru-RU"/>
        </w:rPr>
      </w:pPr>
      <w:r w:rsidRPr="000307FD">
        <w:rPr>
          <w:b/>
          <w:sz w:val="24"/>
          <w:szCs w:val="24"/>
          <w:lang w:val="ru-RU"/>
        </w:rPr>
        <w:t>Понятие о рациональном числе</w:t>
      </w:r>
      <w:r w:rsidRPr="000307FD">
        <w:rPr>
          <w:sz w:val="24"/>
          <w:szCs w:val="24"/>
          <w:lang w:val="ru-RU"/>
        </w:rPr>
        <w:t xml:space="preserve">. </w:t>
      </w:r>
      <w:r w:rsidRPr="000307FD">
        <w:rPr>
          <w:i/>
          <w:sz w:val="24"/>
          <w:szCs w:val="24"/>
          <w:lang w:val="ru-RU"/>
        </w:rPr>
        <w:t xml:space="preserve">Первичное представление о множестве рациональных чисел. </w:t>
      </w:r>
      <w:r w:rsidRPr="000307FD">
        <w:rPr>
          <w:sz w:val="24"/>
          <w:szCs w:val="24"/>
          <w:lang w:val="ru-RU"/>
        </w:rPr>
        <w:t>Действия с рациональными числами.</w:t>
      </w:r>
    </w:p>
    <w:p w:rsidR="00D34317" w:rsidRPr="000307FD" w:rsidRDefault="00010ABE" w:rsidP="00680620">
      <w:pPr>
        <w:pStyle w:val="3"/>
        <w:spacing w:before="0" w:line="240" w:lineRule="auto"/>
        <w:rPr>
          <w:lang w:val="ru-RU"/>
        </w:rPr>
      </w:pPr>
      <w:r w:rsidRPr="000307FD">
        <w:rPr>
          <w:lang w:val="ru-RU"/>
        </w:rPr>
        <w:t>Решение текстовых задач</w:t>
      </w:r>
    </w:p>
    <w:p w:rsidR="00D34317" w:rsidRPr="000307FD" w:rsidRDefault="00010ABE" w:rsidP="00680620">
      <w:pPr>
        <w:pStyle w:val="a3"/>
        <w:ind w:right="116" w:firstLine="707"/>
        <w:rPr>
          <w:lang w:val="ru-RU"/>
        </w:rPr>
      </w:pPr>
      <w:r w:rsidRPr="000307FD">
        <w:rPr>
          <w:b/>
          <w:lang w:val="ru-RU"/>
        </w:rPr>
        <w:t>Единицы измерений</w:t>
      </w:r>
      <w:r w:rsidRPr="000307FD">
        <w:rPr>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34317" w:rsidRPr="000307FD" w:rsidRDefault="00010ABE" w:rsidP="00680620">
      <w:pPr>
        <w:pStyle w:val="3"/>
        <w:spacing w:before="0" w:line="240" w:lineRule="auto"/>
        <w:rPr>
          <w:lang w:val="ru-RU"/>
        </w:rPr>
      </w:pPr>
      <w:r w:rsidRPr="000307FD">
        <w:rPr>
          <w:lang w:val="ru-RU"/>
        </w:rPr>
        <w:lastRenderedPageBreak/>
        <w:t>Задачи на все арифметические действия</w:t>
      </w:r>
    </w:p>
    <w:p w:rsidR="00D34317" w:rsidRPr="000307FD" w:rsidRDefault="00010ABE" w:rsidP="00680620">
      <w:pPr>
        <w:pStyle w:val="a3"/>
        <w:ind w:right="110" w:firstLine="707"/>
        <w:rPr>
          <w:lang w:val="ru-RU"/>
        </w:rPr>
      </w:pPr>
      <w:r w:rsidRPr="000307FD">
        <w:rPr>
          <w:lang w:val="ru-RU"/>
        </w:rPr>
        <w:t>Решение текстовых задач арифметическим способом</w:t>
      </w:r>
      <w:r w:rsidRPr="000307FD">
        <w:rPr>
          <w:i/>
          <w:lang w:val="ru-RU"/>
        </w:rPr>
        <w:t xml:space="preserve">. </w:t>
      </w:r>
      <w:r w:rsidRPr="000307FD">
        <w:rPr>
          <w:lang w:val="ru-RU"/>
        </w:rPr>
        <w:t>Использование таблиц, схем, чертежей, других средств представления данных при решении задачи.</w:t>
      </w:r>
    </w:p>
    <w:p w:rsidR="00D34317" w:rsidRPr="000307FD" w:rsidRDefault="00010ABE" w:rsidP="00680620">
      <w:pPr>
        <w:pStyle w:val="3"/>
        <w:spacing w:before="0" w:line="240" w:lineRule="auto"/>
        <w:rPr>
          <w:lang w:val="ru-RU"/>
        </w:rPr>
      </w:pPr>
      <w:r w:rsidRPr="000307FD">
        <w:rPr>
          <w:lang w:val="ru-RU"/>
        </w:rPr>
        <w:t>Задачи на движение, работу и покупки</w:t>
      </w:r>
    </w:p>
    <w:p w:rsidR="00D34317" w:rsidRPr="000307FD" w:rsidRDefault="00010ABE" w:rsidP="00680620">
      <w:pPr>
        <w:pStyle w:val="a3"/>
        <w:ind w:right="116" w:firstLine="767"/>
        <w:rPr>
          <w:lang w:val="ru-RU"/>
        </w:rPr>
      </w:pPr>
      <w:r w:rsidRPr="000307FD">
        <w:rPr>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D34317" w:rsidRPr="000307FD" w:rsidRDefault="00010ABE" w:rsidP="00680620">
      <w:pPr>
        <w:pStyle w:val="3"/>
        <w:spacing w:before="0" w:line="240" w:lineRule="auto"/>
        <w:rPr>
          <w:lang w:val="ru-RU"/>
        </w:rPr>
      </w:pPr>
      <w:r w:rsidRPr="000307FD">
        <w:rPr>
          <w:lang w:val="ru-RU"/>
        </w:rPr>
        <w:t>Задачи на части, доли, проценты</w:t>
      </w:r>
    </w:p>
    <w:p w:rsidR="00D34317" w:rsidRPr="000307FD" w:rsidRDefault="00010ABE" w:rsidP="00680620">
      <w:pPr>
        <w:pStyle w:val="a3"/>
        <w:ind w:right="116" w:firstLine="707"/>
        <w:rPr>
          <w:lang w:val="ru-RU"/>
        </w:rPr>
      </w:pPr>
      <w:r w:rsidRPr="000307FD">
        <w:rPr>
          <w:lang w:val="ru-RU"/>
        </w:rPr>
        <w:t>Решение задач на нахождение части числа и числа по его части. Решение задач на проценты и доли. Применение пропорций при решении</w:t>
      </w:r>
      <w:r w:rsidRPr="000307FD">
        <w:rPr>
          <w:spacing w:val="-29"/>
          <w:lang w:val="ru-RU"/>
        </w:rPr>
        <w:t xml:space="preserve"> </w:t>
      </w:r>
      <w:r w:rsidRPr="000307FD">
        <w:rPr>
          <w:lang w:val="ru-RU"/>
        </w:rPr>
        <w:t>задач.</w:t>
      </w:r>
    </w:p>
    <w:p w:rsidR="00D34317" w:rsidRPr="000307FD" w:rsidRDefault="00010ABE" w:rsidP="00680620">
      <w:pPr>
        <w:pStyle w:val="3"/>
        <w:spacing w:before="0" w:line="240" w:lineRule="auto"/>
        <w:rPr>
          <w:lang w:val="ru-RU"/>
        </w:rPr>
      </w:pPr>
      <w:r w:rsidRPr="000307FD">
        <w:rPr>
          <w:lang w:val="ru-RU"/>
        </w:rPr>
        <w:t>Логические задачи</w:t>
      </w:r>
    </w:p>
    <w:p w:rsidR="00D34317" w:rsidRPr="000307FD" w:rsidRDefault="00010ABE" w:rsidP="00680620">
      <w:pPr>
        <w:ind w:left="305" w:right="114" w:firstLine="707"/>
        <w:jc w:val="both"/>
        <w:rPr>
          <w:sz w:val="24"/>
          <w:szCs w:val="24"/>
          <w:lang w:val="ru-RU"/>
        </w:rPr>
      </w:pPr>
      <w:r w:rsidRPr="000307FD">
        <w:rPr>
          <w:sz w:val="24"/>
          <w:szCs w:val="24"/>
          <w:lang w:val="ru-RU"/>
        </w:rPr>
        <w:t xml:space="preserve">Решение несложных логических задач. </w:t>
      </w:r>
      <w:r w:rsidRPr="000307FD">
        <w:rPr>
          <w:i/>
          <w:sz w:val="24"/>
          <w:szCs w:val="24"/>
          <w:lang w:val="ru-RU"/>
        </w:rPr>
        <w:t>Решение логических задач с помощью графов, таблиц</w:t>
      </w:r>
      <w:r w:rsidRPr="000307FD">
        <w:rPr>
          <w:sz w:val="24"/>
          <w:szCs w:val="24"/>
          <w:lang w:val="ru-RU"/>
        </w:rPr>
        <w:t>.</w:t>
      </w:r>
    </w:p>
    <w:p w:rsidR="00D34317" w:rsidRPr="000307FD" w:rsidRDefault="00010ABE" w:rsidP="00680620">
      <w:pPr>
        <w:ind w:left="305" w:right="113" w:firstLine="707"/>
        <w:jc w:val="both"/>
        <w:rPr>
          <w:sz w:val="24"/>
          <w:szCs w:val="24"/>
          <w:lang w:val="ru-RU"/>
        </w:rPr>
      </w:pPr>
      <w:r w:rsidRPr="000307FD">
        <w:rPr>
          <w:b/>
          <w:sz w:val="24"/>
          <w:szCs w:val="24"/>
          <w:lang w:val="ru-RU"/>
        </w:rPr>
        <w:t xml:space="preserve">Основные методы решения текстовых задач: </w:t>
      </w:r>
      <w:r w:rsidRPr="000307FD">
        <w:rPr>
          <w:sz w:val="24"/>
          <w:szCs w:val="24"/>
          <w:lang w:val="ru-RU"/>
        </w:rPr>
        <w:t>арифметический, перебор вариантов.</w:t>
      </w:r>
    </w:p>
    <w:p w:rsidR="00D34317" w:rsidRPr="000307FD" w:rsidRDefault="00010ABE" w:rsidP="00680620">
      <w:pPr>
        <w:pStyle w:val="3"/>
        <w:spacing w:before="0" w:line="240" w:lineRule="auto"/>
        <w:rPr>
          <w:lang w:val="ru-RU"/>
        </w:rPr>
      </w:pPr>
      <w:r w:rsidRPr="000307FD">
        <w:rPr>
          <w:lang w:val="ru-RU"/>
        </w:rPr>
        <w:t>Наглядная геометрия</w:t>
      </w:r>
    </w:p>
    <w:p w:rsidR="00D34317" w:rsidRPr="000307FD" w:rsidRDefault="00010ABE" w:rsidP="00680620">
      <w:pPr>
        <w:ind w:left="305" w:right="111" w:firstLine="707"/>
        <w:jc w:val="both"/>
        <w:rPr>
          <w:sz w:val="24"/>
          <w:szCs w:val="24"/>
          <w:lang w:val="ru-RU"/>
        </w:rPr>
      </w:pPr>
      <w:r w:rsidRPr="000307FD">
        <w:rPr>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307FD">
        <w:rPr>
          <w:i/>
          <w:sz w:val="24"/>
          <w:szCs w:val="24"/>
          <w:lang w:val="ru-RU"/>
        </w:rPr>
        <w:t xml:space="preserve">виды треугольников. Правильные многоугольники. </w:t>
      </w:r>
      <w:r w:rsidRPr="000307FD">
        <w:rPr>
          <w:sz w:val="24"/>
          <w:szCs w:val="24"/>
          <w:lang w:val="ru-RU"/>
        </w:rPr>
        <w:t xml:space="preserve">Изображение основных геометрических фигур. </w:t>
      </w:r>
      <w:r w:rsidRPr="000307FD">
        <w:rPr>
          <w:i/>
          <w:sz w:val="24"/>
          <w:szCs w:val="24"/>
          <w:lang w:val="ru-RU"/>
        </w:rPr>
        <w:t xml:space="preserve">Взаимное расположение двух прямых, двух окружностей, прямой и окружности. </w:t>
      </w:r>
      <w:r w:rsidRPr="000307FD">
        <w:rPr>
          <w:sz w:val="24"/>
          <w:szCs w:val="24"/>
          <w:lang w:val="ru-RU"/>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34317" w:rsidRPr="000307FD" w:rsidRDefault="00010ABE" w:rsidP="00680620">
      <w:pPr>
        <w:pStyle w:val="a3"/>
        <w:ind w:right="111" w:firstLine="707"/>
        <w:rPr>
          <w:i/>
          <w:lang w:val="ru-RU"/>
        </w:rPr>
      </w:pPr>
      <w:r w:rsidRPr="000307FD">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307FD">
        <w:rPr>
          <w:i/>
          <w:lang w:val="ru-RU"/>
        </w:rPr>
        <w:t>Равновеликие фигуры.</w:t>
      </w:r>
    </w:p>
    <w:p w:rsidR="00D34317" w:rsidRPr="000307FD" w:rsidRDefault="00010ABE" w:rsidP="00680620">
      <w:pPr>
        <w:ind w:left="305" w:right="110" w:firstLine="707"/>
        <w:jc w:val="both"/>
        <w:rPr>
          <w:sz w:val="24"/>
          <w:szCs w:val="24"/>
          <w:lang w:val="ru-RU"/>
        </w:rPr>
      </w:pPr>
      <w:r w:rsidRPr="000307FD">
        <w:rPr>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307FD">
        <w:rPr>
          <w:i/>
          <w:sz w:val="24"/>
          <w:szCs w:val="24"/>
          <w:lang w:val="ru-RU"/>
        </w:rPr>
        <w:t xml:space="preserve">Примеры сечений. Многогранники. Правильные многогранники. </w:t>
      </w:r>
      <w:r w:rsidRPr="000307FD">
        <w:rPr>
          <w:sz w:val="24"/>
          <w:szCs w:val="24"/>
          <w:lang w:val="ru-RU"/>
        </w:rPr>
        <w:t>Примеры разверток многогранников, цилиндра и конуса.</w:t>
      </w:r>
    </w:p>
    <w:p w:rsidR="00D34317" w:rsidRPr="000307FD" w:rsidRDefault="00010ABE" w:rsidP="00680620">
      <w:pPr>
        <w:pStyle w:val="a3"/>
        <w:ind w:left="1013" w:firstLine="0"/>
        <w:jc w:val="left"/>
        <w:rPr>
          <w:lang w:val="ru-RU"/>
        </w:rPr>
      </w:pPr>
      <w:r w:rsidRPr="000307FD">
        <w:rPr>
          <w:lang w:val="ru-RU"/>
        </w:rPr>
        <w:t xml:space="preserve">Понятие объема; единицы объема. Объем прямоугольного  </w:t>
      </w:r>
      <w:r w:rsidRPr="000307FD">
        <w:rPr>
          <w:spacing w:val="53"/>
          <w:lang w:val="ru-RU"/>
        </w:rPr>
        <w:t xml:space="preserve"> </w:t>
      </w:r>
      <w:r w:rsidRPr="000307FD">
        <w:rPr>
          <w:lang w:val="ru-RU"/>
        </w:rPr>
        <w:t>параллелепипеда,</w:t>
      </w:r>
    </w:p>
    <w:p w:rsidR="00D34317" w:rsidRPr="000307FD" w:rsidRDefault="00010ABE" w:rsidP="00680620">
      <w:pPr>
        <w:pStyle w:val="a3"/>
        <w:ind w:right="181" w:firstLine="0"/>
        <w:jc w:val="left"/>
        <w:rPr>
          <w:lang w:val="ru-RU"/>
        </w:rPr>
      </w:pPr>
      <w:r w:rsidRPr="000307FD">
        <w:rPr>
          <w:lang w:val="ru-RU"/>
        </w:rPr>
        <w:t>куба.</w:t>
      </w:r>
    </w:p>
    <w:p w:rsidR="00D34317" w:rsidRPr="000307FD" w:rsidRDefault="00010ABE" w:rsidP="00680620">
      <w:pPr>
        <w:pStyle w:val="a3"/>
        <w:ind w:left="1013" w:firstLine="0"/>
        <w:jc w:val="left"/>
        <w:rPr>
          <w:lang w:val="ru-RU"/>
        </w:rPr>
      </w:pPr>
      <w:r w:rsidRPr="000307FD">
        <w:rPr>
          <w:lang w:val="ru-RU"/>
        </w:rPr>
        <w:t xml:space="preserve">Понятие  о  равенстве  фигур.  Центральная,  осевая  и  </w:t>
      </w:r>
      <w:r w:rsidRPr="000307FD">
        <w:rPr>
          <w:i/>
          <w:lang w:val="ru-RU"/>
        </w:rPr>
        <w:t xml:space="preserve">зеркальная </w:t>
      </w:r>
      <w:r w:rsidRPr="000307FD">
        <w:rPr>
          <w:lang w:val="ru-RU"/>
        </w:rPr>
        <w:t>симметрии.</w:t>
      </w:r>
    </w:p>
    <w:p w:rsidR="00D34317" w:rsidRPr="000307FD" w:rsidRDefault="00010ABE" w:rsidP="00680620">
      <w:pPr>
        <w:pStyle w:val="a3"/>
        <w:ind w:left="285" w:right="5180" w:firstLine="0"/>
        <w:jc w:val="center"/>
        <w:rPr>
          <w:lang w:val="ru-RU"/>
        </w:rPr>
      </w:pPr>
      <w:r w:rsidRPr="000307FD">
        <w:rPr>
          <w:lang w:val="ru-RU"/>
        </w:rPr>
        <w:t>Изображение симметричных фигур.</w:t>
      </w:r>
    </w:p>
    <w:p w:rsidR="00D34317" w:rsidRPr="000307FD" w:rsidRDefault="00010ABE" w:rsidP="00680620">
      <w:pPr>
        <w:pStyle w:val="a3"/>
        <w:ind w:left="1013" w:right="181" w:firstLine="0"/>
        <w:jc w:val="left"/>
        <w:rPr>
          <w:lang w:val="ru-RU"/>
        </w:rPr>
      </w:pPr>
      <w:r w:rsidRPr="000307FD">
        <w:rPr>
          <w:lang w:val="ru-RU"/>
        </w:rPr>
        <w:t>Решение практических задач с применением простейших свойств фигур.</w:t>
      </w:r>
    </w:p>
    <w:p w:rsidR="00D34317" w:rsidRPr="000307FD" w:rsidRDefault="00010ABE" w:rsidP="00680620">
      <w:pPr>
        <w:pStyle w:val="3"/>
        <w:spacing w:before="0" w:line="240" w:lineRule="auto"/>
        <w:rPr>
          <w:lang w:val="ru-RU"/>
        </w:rPr>
      </w:pPr>
      <w:r w:rsidRPr="000307FD">
        <w:rPr>
          <w:lang w:val="ru-RU"/>
        </w:rPr>
        <w:t>История математики</w:t>
      </w:r>
    </w:p>
    <w:p w:rsidR="00D34317" w:rsidRPr="000307FD" w:rsidRDefault="00010ABE" w:rsidP="00680620">
      <w:pPr>
        <w:ind w:left="305" w:right="181" w:firstLine="707"/>
        <w:rPr>
          <w:i/>
          <w:sz w:val="24"/>
          <w:szCs w:val="24"/>
          <w:lang w:val="ru-RU"/>
        </w:rPr>
      </w:pPr>
      <w:r w:rsidRPr="000307FD">
        <w:rPr>
          <w:i/>
          <w:sz w:val="24"/>
          <w:szCs w:val="24"/>
          <w:lang w:val="ru-RU"/>
        </w:rPr>
        <w:t>Появление цифр, букв, иероглифов в процессе счёта и распределения продуктов на Древнем Ближнем Востоке. Связь с Неолитической революцией.</w:t>
      </w:r>
    </w:p>
    <w:p w:rsidR="00D34317" w:rsidRPr="000307FD" w:rsidRDefault="00010ABE" w:rsidP="00680620">
      <w:pPr>
        <w:ind w:left="305" w:right="181" w:firstLine="707"/>
        <w:rPr>
          <w:i/>
          <w:sz w:val="24"/>
          <w:szCs w:val="24"/>
          <w:lang w:val="ru-RU"/>
        </w:rPr>
      </w:pPr>
      <w:r w:rsidRPr="000307FD">
        <w:rPr>
          <w:i/>
          <w:sz w:val="24"/>
          <w:szCs w:val="24"/>
          <w:lang w:val="ru-RU"/>
        </w:rPr>
        <w:t>Рождение шестидесятеричной системы счисления. Появление десятичной записи чисел.</w:t>
      </w:r>
    </w:p>
    <w:p w:rsidR="00D34317" w:rsidRPr="000307FD" w:rsidRDefault="00010ABE" w:rsidP="00680620">
      <w:pPr>
        <w:ind w:left="305" w:right="181" w:firstLine="707"/>
        <w:rPr>
          <w:i/>
          <w:sz w:val="24"/>
          <w:szCs w:val="24"/>
          <w:lang w:val="ru-RU"/>
        </w:rPr>
      </w:pPr>
      <w:r w:rsidRPr="000307FD">
        <w:rPr>
          <w:i/>
          <w:sz w:val="24"/>
          <w:szCs w:val="24"/>
          <w:lang w:val="ru-RU"/>
        </w:rPr>
        <w:t>Рождение и развитие арифметики натуральных чисел. НОК, НОД, простые числа. Решето Эратосфена.</w:t>
      </w:r>
    </w:p>
    <w:p w:rsidR="00D34317" w:rsidRPr="000307FD" w:rsidRDefault="00010ABE" w:rsidP="00680620">
      <w:pPr>
        <w:ind w:left="305" w:right="181" w:firstLine="707"/>
        <w:rPr>
          <w:i/>
          <w:sz w:val="24"/>
          <w:szCs w:val="24"/>
          <w:lang w:val="ru-RU"/>
        </w:rPr>
      </w:pPr>
      <w:r w:rsidRPr="000307FD">
        <w:rPr>
          <w:i/>
          <w:sz w:val="24"/>
          <w:szCs w:val="24"/>
          <w:lang w:val="ru-RU"/>
        </w:rPr>
        <w:t xml:space="preserve">Появление нуля и отрицательных чисел в математике древности. Роль </w:t>
      </w:r>
      <w:r w:rsidRPr="000307FD">
        <w:rPr>
          <w:i/>
          <w:position w:val="2"/>
          <w:sz w:val="24"/>
          <w:szCs w:val="24"/>
          <w:lang w:val="ru-RU"/>
        </w:rPr>
        <w:t xml:space="preserve">Диофанта. Почему </w:t>
      </w:r>
      <w:r w:rsidRPr="000307FD">
        <w:rPr>
          <w:sz w:val="24"/>
          <w:szCs w:val="24"/>
        </w:rPr>
        <w:t></w:t>
      </w:r>
      <w:r w:rsidRPr="000307FD">
        <w:rPr>
          <w:position w:val="2"/>
          <w:sz w:val="24"/>
          <w:szCs w:val="24"/>
        </w:rPr>
        <w:t></w:t>
      </w:r>
      <w:r w:rsidRPr="000307FD">
        <w:rPr>
          <w:position w:val="2"/>
          <w:sz w:val="24"/>
          <w:szCs w:val="24"/>
          <w:lang w:val="ru-RU"/>
        </w:rPr>
        <w:t>1</w:t>
      </w:r>
      <w:r w:rsidRPr="000307FD">
        <w:rPr>
          <w:sz w:val="24"/>
          <w:szCs w:val="24"/>
        </w:rPr>
        <w:t></w:t>
      </w:r>
      <w:r w:rsidRPr="000307FD">
        <w:rPr>
          <w:sz w:val="24"/>
          <w:szCs w:val="24"/>
        </w:rPr>
        <w:t></w:t>
      </w:r>
      <w:r w:rsidRPr="000307FD">
        <w:rPr>
          <w:position w:val="2"/>
          <w:sz w:val="24"/>
          <w:szCs w:val="24"/>
        </w:rPr>
        <w:t></w:t>
      </w:r>
      <w:r w:rsidRPr="000307FD">
        <w:rPr>
          <w:position w:val="2"/>
          <w:sz w:val="24"/>
          <w:szCs w:val="24"/>
          <w:lang w:val="ru-RU"/>
        </w:rPr>
        <w:t>1</w:t>
      </w:r>
      <w:r w:rsidRPr="000307FD">
        <w:rPr>
          <w:sz w:val="24"/>
          <w:szCs w:val="24"/>
        </w:rPr>
        <w:t></w:t>
      </w:r>
      <w:r w:rsidRPr="000307FD">
        <w:rPr>
          <w:spacing w:val="-62"/>
          <w:sz w:val="24"/>
          <w:szCs w:val="24"/>
          <w:lang w:val="ru-RU"/>
        </w:rPr>
        <w:t xml:space="preserve"> </w:t>
      </w:r>
      <w:r w:rsidRPr="000307FD">
        <w:rPr>
          <w:position w:val="2"/>
          <w:sz w:val="24"/>
          <w:szCs w:val="24"/>
        </w:rPr>
        <w:t></w:t>
      </w:r>
      <w:r w:rsidRPr="000307FD">
        <w:rPr>
          <w:position w:val="2"/>
          <w:sz w:val="24"/>
          <w:szCs w:val="24"/>
          <w:lang w:val="ru-RU"/>
        </w:rPr>
        <w:t xml:space="preserve"> </w:t>
      </w:r>
      <w:r w:rsidRPr="000307FD">
        <w:rPr>
          <w:spacing w:val="2"/>
          <w:position w:val="2"/>
          <w:sz w:val="24"/>
          <w:szCs w:val="24"/>
        </w:rPr>
        <w:t></w:t>
      </w:r>
      <w:r w:rsidRPr="000307FD">
        <w:rPr>
          <w:spacing w:val="2"/>
          <w:position w:val="2"/>
          <w:sz w:val="24"/>
          <w:szCs w:val="24"/>
          <w:lang w:val="ru-RU"/>
        </w:rPr>
        <w:t>1</w:t>
      </w:r>
      <w:r w:rsidRPr="000307FD">
        <w:rPr>
          <w:i/>
          <w:spacing w:val="2"/>
          <w:position w:val="2"/>
          <w:sz w:val="24"/>
          <w:szCs w:val="24"/>
          <w:lang w:val="ru-RU"/>
        </w:rPr>
        <w:t>?</w:t>
      </w:r>
    </w:p>
    <w:p w:rsidR="00D34317" w:rsidRPr="000307FD" w:rsidRDefault="00010ABE" w:rsidP="00680620">
      <w:pPr>
        <w:ind w:left="305" w:right="118" w:firstLine="707"/>
        <w:rPr>
          <w:i/>
          <w:sz w:val="24"/>
          <w:szCs w:val="24"/>
          <w:lang w:val="ru-RU"/>
        </w:rPr>
      </w:pPr>
      <w:r w:rsidRPr="000307FD">
        <w:rPr>
          <w:i/>
          <w:sz w:val="24"/>
          <w:szCs w:val="24"/>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D34317" w:rsidRPr="000307FD" w:rsidRDefault="00010ABE" w:rsidP="00680620">
      <w:pPr>
        <w:pStyle w:val="3"/>
        <w:spacing w:before="0" w:line="240" w:lineRule="auto"/>
        <w:ind w:right="3267"/>
        <w:rPr>
          <w:lang w:val="ru-RU"/>
        </w:rPr>
      </w:pPr>
      <w:r w:rsidRPr="000307FD">
        <w:rPr>
          <w:lang w:val="ru-RU"/>
        </w:rPr>
        <w:t>Содержание курса математики в 7–9 классах Алгебра</w:t>
      </w:r>
    </w:p>
    <w:p w:rsidR="00D34317" w:rsidRPr="000307FD" w:rsidRDefault="00010ABE" w:rsidP="00680620">
      <w:pPr>
        <w:ind w:left="1013" w:right="5883"/>
        <w:rPr>
          <w:b/>
          <w:sz w:val="24"/>
          <w:szCs w:val="24"/>
          <w:lang w:val="ru-RU"/>
        </w:rPr>
      </w:pPr>
      <w:r w:rsidRPr="000307FD">
        <w:rPr>
          <w:b/>
          <w:sz w:val="24"/>
          <w:szCs w:val="24"/>
          <w:lang w:val="ru-RU"/>
        </w:rPr>
        <w:t>Числа Рациональные числа</w:t>
      </w:r>
    </w:p>
    <w:p w:rsidR="00D34317" w:rsidRPr="000307FD" w:rsidRDefault="00010ABE" w:rsidP="00680620">
      <w:pPr>
        <w:ind w:left="305" w:right="118" w:firstLine="707"/>
        <w:rPr>
          <w:sz w:val="24"/>
          <w:szCs w:val="24"/>
          <w:lang w:val="ru-RU"/>
        </w:rPr>
      </w:pPr>
      <w:r w:rsidRPr="000307FD">
        <w:rPr>
          <w:sz w:val="24"/>
          <w:szCs w:val="24"/>
          <w:lang w:val="ru-RU"/>
        </w:rPr>
        <w:t xml:space="preserve">Множество рациональных чисел. Сравнение рациональных чисел. Действия с </w:t>
      </w:r>
      <w:r w:rsidRPr="000307FD">
        <w:rPr>
          <w:sz w:val="24"/>
          <w:szCs w:val="24"/>
          <w:lang w:val="ru-RU"/>
        </w:rPr>
        <w:lastRenderedPageBreak/>
        <w:t xml:space="preserve">рациональными числами. </w:t>
      </w:r>
      <w:r w:rsidRPr="000307FD">
        <w:rPr>
          <w:i/>
          <w:sz w:val="24"/>
          <w:szCs w:val="24"/>
          <w:lang w:val="ru-RU"/>
        </w:rPr>
        <w:t>Представление рационального числа десятичной дробью</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Иррациональные числа</w:t>
      </w:r>
    </w:p>
    <w:p w:rsidR="00D34317" w:rsidRPr="000307FD" w:rsidRDefault="00010ABE" w:rsidP="00680620">
      <w:pPr>
        <w:pStyle w:val="a3"/>
        <w:ind w:left="1013" w:right="118" w:firstLine="0"/>
        <w:jc w:val="left"/>
        <w:rPr>
          <w:lang w:val="ru-RU"/>
        </w:rPr>
      </w:pPr>
      <w:r w:rsidRPr="000307FD">
        <w:rPr>
          <w:lang w:val="ru-RU"/>
        </w:rPr>
        <w:t>Понятие   иррационального   числа.   Распознавание   иррациональных  чисел.</w:t>
      </w:r>
    </w:p>
    <w:p w:rsidR="00D34317" w:rsidRPr="000307FD" w:rsidRDefault="00D10832" w:rsidP="00680620">
      <w:pPr>
        <w:pStyle w:val="a3"/>
        <w:tabs>
          <w:tab w:val="left" w:pos="7360"/>
        </w:tabs>
        <w:ind w:firstLine="0"/>
        <w:jc w:val="left"/>
        <w:rPr>
          <w:lang w:val="ru-RU"/>
        </w:rPr>
      </w:pPr>
      <w:r w:rsidRPr="000307FD">
        <w:rPr>
          <w:noProof/>
          <w:lang w:val="ru-RU" w:eastAsia="ru-RU"/>
        </w:rPr>
        <mc:AlternateContent>
          <mc:Choice Requires="wpg">
            <w:drawing>
              <wp:anchor distT="0" distB="0" distL="114300" distR="114300" simplePos="0" relativeHeight="502774520" behindDoc="1" locked="0" layoutInCell="1" allowOverlap="1" wp14:anchorId="5528098A" wp14:editId="7C02DBF4">
                <wp:simplePos x="0" y="0"/>
                <wp:positionH relativeFrom="page">
                  <wp:posOffset>5537835</wp:posOffset>
                </wp:positionH>
                <wp:positionV relativeFrom="paragraph">
                  <wp:posOffset>34925</wp:posOffset>
                </wp:positionV>
                <wp:extent cx="177165" cy="187960"/>
                <wp:effectExtent l="3810" t="0" r="0" b="4445"/>
                <wp:wrapNone/>
                <wp:docPr id="14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 cy="187960"/>
                          <a:chOff x="8721" y="55"/>
                          <a:chExt cx="279" cy="296"/>
                        </a:xfrm>
                      </wpg:grpSpPr>
                      <pic:pic xmlns:pic="http://schemas.openxmlformats.org/drawingml/2006/picture">
                        <pic:nvPicPr>
                          <pic:cNvPr id="142"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721" y="55"/>
                            <a:ext cx="27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00"/>
                        <wps:cNvSpPr txBox="1">
                          <a:spLocks noChangeArrowheads="1"/>
                        </wps:cNvSpPr>
                        <wps:spPr bwMode="auto">
                          <a:xfrm>
                            <a:off x="8721" y="55"/>
                            <a:ext cx="27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before="12" w:line="283" w:lineRule="exact"/>
                                <w:ind w:left="148"/>
                                <w:rPr>
                                  <w:sz w:val="25"/>
                                </w:rPr>
                              </w:pPr>
                              <w:r>
                                <w:rPr>
                                  <w:w w:val="90"/>
                                  <w:sz w:val="2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44" style="position:absolute;left:0;text-align:left;margin-left:436.05pt;margin-top:2.75pt;width:13.95pt;height:14.8pt;z-index:-541960;mso-position-horizontal-relative:page" coordorigin="8721,55" coordsize="279,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">
                <v:shape id="Picture 101" o:spid="_x0000_s1045" type="#_x0000_t75" style="position:absolute;left:8721;top:55;width:27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XBrDAAAA3AAAAA8AAABkcnMvZG93bnJldi54bWxET0trwkAQvhf6H5Yp9FY3VRGJbkIfCoEe&#10;ii/wOGTHbGp2NmS3Jv77bkHwNh/fc5b5YBtxoc7XjhW8jhIQxKXTNVcK9rv1yxyED8gaG8ek4Eoe&#10;8uzxYYmpdj1v6LINlYgh7FNUYEJoUyl9aciiH7mWOHIn11kMEXaV1B32Mdw2cpwkM2mx5thgsKUP&#10;Q+V5+2sVnE1V7Fffbt7YyefXYf1+7M1PodTz0/C2ABFoCHfxzV3oOH86h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xcGsMAAADcAAAADwAAAAAAAAAAAAAAAACf&#10;AgAAZHJzL2Rvd25yZXYueG1sUEsFBgAAAAAEAAQA9wAAAI8DAAAAAA==&#10;">
                  <v:imagedata r:id="rId22" o:title=""/>
                </v:shape>
                <v:shape id="Text Box 100" o:spid="_x0000_s1046" type="#_x0000_t202" style="position:absolute;left:8721;top:55;width:27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CE6307" w:rsidRDefault="00CE6307">
                        <w:pPr>
                          <w:spacing w:before="12" w:line="283" w:lineRule="exact"/>
                          <w:ind w:left="148"/>
                          <w:rPr>
                            <w:sz w:val="25"/>
                          </w:rPr>
                        </w:pPr>
                        <w:r>
                          <w:rPr>
                            <w:w w:val="90"/>
                            <w:sz w:val="25"/>
                          </w:rPr>
                          <w:t>2</w:t>
                        </w:r>
                      </w:p>
                    </w:txbxContent>
                  </v:textbox>
                </v:shape>
                <w10:wrap anchorx="page"/>
              </v:group>
            </w:pict>
          </mc:Fallback>
        </mc:AlternateContent>
      </w:r>
      <w:r w:rsidR="00010ABE" w:rsidRPr="000307FD">
        <w:rPr>
          <w:lang w:val="ru-RU"/>
        </w:rPr>
        <w:t xml:space="preserve">Примеры  доказательств  в  алгебре.  </w:t>
      </w:r>
      <w:r w:rsidR="00010ABE" w:rsidRPr="000307FD">
        <w:rPr>
          <w:spacing w:val="8"/>
          <w:lang w:val="ru-RU"/>
        </w:rPr>
        <w:t xml:space="preserve"> </w:t>
      </w:r>
      <w:r w:rsidR="00010ABE" w:rsidRPr="000307FD">
        <w:rPr>
          <w:lang w:val="ru-RU"/>
        </w:rPr>
        <w:t xml:space="preserve">Иррациональность </w:t>
      </w:r>
      <w:r w:rsidR="00010ABE" w:rsidRPr="000307FD">
        <w:rPr>
          <w:spacing w:val="16"/>
          <w:lang w:val="ru-RU"/>
        </w:rPr>
        <w:t xml:space="preserve"> </w:t>
      </w:r>
      <w:r w:rsidR="00010ABE" w:rsidRPr="000307FD">
        <w:rPr>
          <w:lang w:val="ru-RU"/>
        </w:rPr>
        <w:t>числа</w:t>
      </w:r>
      <w:r w:rsidR="00010ABE" w:rsidRPr="000307FD">
        <w:rPr>
          <w:lang w:val="ru-RU"/>
        </w:rPr>
        <w:tab/>
      </w:r>
      <w:r w:rsidR="00010ABE" w:rsidRPr="000307FD">
        <w:rPr>
          <w:i/>
          <w:lang w:val="ru-RU"/>
        </w:rPr>
        <w:t xml:space="preserve">.  </w:t>
      </w:r>
      <w:r w:rsidR="00010ABE" w:rsidRPr="000307FD">
        <w:rPr>
          <w:lang w:val="ru-RU"/>
        </w:rPr>
        <w:t xml:space="preserve">Применение </w:t>
      </w:r>
      <w:r w:rsidR="00010ABE" w:rsidRPr="000307FD">
        <w:rPr>
          <w:spacing w:val="34"/>
          <w:lang w:val="ru-RU"/>
        </w:rPr>
        <w:t xml:space="preserve"> </w:t>
      </w:r>
      <w:r w:rsidR="00010ABE" w:rsidRPr="000307FD">
        <w:rPr>
          <w:lang w:val="ru-RU"/>
        </w:rPr>
        <w:t>в</w:t>
      </w:r>
    </w:p>
    <w:p w:rsidR="00D34317" w:rsidRPr="000307FD" w:rsidRDefault="00010ABE" w:rsidP="00680620">
      <w:pPr>
        <w:ind w:left="305" w:right="181"/>
        <w:rPr>
          <w:sz w:val="24"/>
          <w:szCs w:val="24"/>
          <w:lang w:val="ru-RU"/>
        </w:rPr>
      </w:pPr>
      <w:r w:rsidRPr="000307FD">
        <w:rPr>
          <w:sz w:val="24"/>
          <w:szCs w:val="24"/>
          <w:lang w:val="ru-RU"/>
        </w:rPr>
        <w:t>геометрии</w:t>
      </w:r>
      <w:r w:rsidRPr="000307FD">
        <w:rPr>
          <w:i/>
          <w:sz w:val="24"/>
          <w:szCs w:val="24"/>
          <w:lang w:val="ru-RU"/>
        </w:rPr>
        <w:t>. Сравнение иррациональных чисел. Множество действительных чисел</w:t>
      </w:r>
      <w:r w:rsidRPr="000307FD">
        <w:rPr>
          <w:sz w:val="24"/>
          <w:szCs w:val="24"/>
          <w:lang w:val="ru-RU"/>
        </w:rPr>
        <w:t>.</w:t>
      </w:r>
    </w:p>
    <w:p w:rsidR="00D34317" w:rsidRPr="000307FD" w:rsidRDefault="00010ABE" w:rsidP="00680620">
      <w:pPr>
        <w:pStyle w:val="3"/>
        <w:spacing w:before="0" w:line="240" w:lineRule="auto"/>
        <w:ind w:right="4287"/>
        <w:rPr>
          <w:lang w:val="ru-RU"/>
        </w:rPr>
      </w:pPr>
      <w:r w:rsidRPr="000307FD">
        <w:rPr>
          <w:lang w:val="ru-RU"/>
        </w:rPr>
        <w:t>Тождественные преобразования Числовые и буквенные выражения</w:t>
      </w:r>
    </w:p>
    <w:p w:rsidR="00D34317" w:rsidRPr="000307FD" w:rsidRDefault="00010ABE" w:rsidP="00680620">
      <w:pPr>
        <w:pStyle w:val="a3"/>
        <w:ind w:right="117" w:firstLine="707"/>
        <w:rPr>
          <w:lang w:val="ru-RU"/>
        </w:rPr>
      </w:pPr>
      <w:r w:rsidRPr="000307FD">
        <w:rPr>
          <w:lang w:val="ru-RU"/>
        </w:rPr>
        <w:t>Выражение с переменной. Значение выражения. Подстановка выражений вместо переменных.</w:t>
      </w:r>
    </w:p>
    <w:p w:rsidR="00D34317" w:rsidRPr="000307FD" w:rsidRDefault="00010ABE" w:rsidP="00680620">
      <w:pPr>
        <w:pStyle w:val="3"/>
        <w:spacing w:before="0" w:line="240" w:lineRule="auto"/>
        <w:rPr>
          <w:lang w:val="ru-RU"/>
        </w:rPr>
      </w:pPr>
      <w:r w:rsidRPr="000307FD">
        <w:rPr>
          <w:lang w:val="ru-RU"/>
        </w:rPr>
        <w:t>Целые выражения</w:t>
      </w:r>
    </w:p>
    <w:p w:rsidR="00D34317" w:rsidRPr="000307FD" w:rsidRDefault="00010ABE" w:rsidP="00680620">
      <w:pPr>
        <w:pStyle w:val="a3"/>
        <w:ind w:right="119" w:firstLine="707"/>
        <w:rPr>
          <w:lang w:val="ru-RU"/>
        </w:rPr>
      </w:pPr>
      <w:r w:rsidRPr="000307FD">
        <w:rPr>
          <w:lang w:val="ru-RU"/>
        </w:rPr>
        <w:t>Степень с натуральным показателем и её свойства. Преобразования выражений, содержащих степени с натуральным показателем.</w:t>
      </w:r>
    </w:p>
    <w:p w:rsidR="00D34317" w:rsidRPr="000307FD" w:rsidRDefault="00010ABE" w:rsidP="00680620">
      <w:pPr>
        <w:pStyle w:val="a3"/>
        <w:ind w:right="112" w:firstLine="707"/>
        <w:rPr>
          <w:lang w:val="ru-RU"/>
        </w:rPr>
      </w:pPr>
      <w:r w:rsidRPr="000307FD">
        <w:rPr>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w:t>
      </w:r>
    </w:p>
    <w:p w:rsidR="00D34317" w:rsidRPr="000307FD" w:rsidRDefault="00010ABE" w:rsidP="00680620">
      <w:pPr>
        <w:ind w:left="305" w:right="114"/>
        <w:jc w:val="both"/>
        <w:rPr>
          <w:i/>
          <w:sz w:val="24"/>
          <w:szCs w:val="24"/>
          <w:lang w:val="ru-RU"/>
        </w:rPr>
      </w:pPr>
      <w:r w:rsidRPr="000307FD">
        <w:rPr>
          <w:sz w:val="24"/>
          <w:szCs w:val="24"/>
          <w:lang w:val="ru-RU"/>
        </w:rPr>
        <w:t xml:space="preserve">общего множителя за скобки, </w:t>
      </w:r>
      <w:r w:rsidRPr="000307FD">
        <w:rPr>
          <w:i/>
          <w:sz w:val="24"/>
          <w:szCs w:val="24"/>
          <w:lang w:val="ru-RU"/>
        </w:rPr>
        <w:t>группировка, применение формул сокращённого умножения</w:t>
      </w:r>
      <w:r w:rsidRPr="000307FD">
        <w:rPr>
          <w:sz w:val="24"/>
          <w:szCs w:val="24"/>
          <w:lang w:val="ru-RU"/>
        </w:rPr>
        <w:t xml:space="preserve">. </w:t>
      </w:r>
      <w:r w:rsidRPr="000307FD">
        <w:rPr>
          <w:i/>
          <w:sz w:val="24"/>
          <w:szCs w:val="24"/>
          <w:lang w:val="ru-RU"/>
        </w:rPr>
        <w:t>Квадратный трёхчлен, разложение квадратного трёхчлена на множители.</w:t>
      </w:r>
    </w:p>
    <w:p w:rsidR="00D34317" w:rsidRPr="000307FD" w:rsidRDefault="00010ABE" w:rsidP="00680620">
      <w:pPr>
        <w:pStyle w:val="3"/>
        <w:spacing w:before="0" w:line="240" w:lineRule="auto"/>
        <w:rPr>
          <w:lang w:val="ru-RU"/>
        </w:rPr>
      </w:pPr>
      <w:r w:rsidRPr="000307FD">
        <w:rPr>
          <w:lang w:val="ru-RU"/>
        </w:rPr>
        <w:t>Дробно-рациональные выражения</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Степень с целым показателем. Преобразование дробно-линейных выражений: сложение, умножение, деление. </w:t>
      </w:r>
      <w:r w:rsidRPr="000307FD">
        <w:rPr>
          <w:i/>
          <w:sz w:val="24"/>
          <w:szCs w:val="24"/>
          <w:lang w:val="ru-RU"/>
        </w:rPr>
        <w:t>Алгебраическая дробь. Допустимые значения переменных в дробно-рациональных выражениях</w:t>
      </w:r>
      <w:r w:rsidRPr="000307FD">
        <w:rPr>
          <w:sz w:val="24"/>
          <w:szCs w:val="24"/>
          <w:lang w:val="ru-RU"/>
        </w:rPr>
        <w:t xml:space="preserve">. </w:t>
      </w:r>
      <w:r w:rsidRPr="000307FD">
        <w:rPr>
          <w:i/>
          <w:sz w:val="24"/>
          <w:szCs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34317" w:rsidRPr="000307FD" w:rsidRDefault="00010ABE" w:rsidP="00680620">
      <w:pPr>
        <w:ind w:left="1013" w:right="181"/>
        <w:rPr>
          <w:i/>
          <w:sz w:val="24"/>
          <w:szCs w:val="24"/>
          <w:lang w:val="ru-RU"/>
        </w:rPr>
      </w:pPr>
      <w:r w:rsidRPr="000307FD">
        <w:rPr>
          <w:i/>
          <w:sz w:val="24"/>
          <w:szCs w:val="24"/>
          <w:lang w:val="ru-RU"/>
        </w:rPr>
        <w:t>Преобразование выражений, содержащих знак модуля.</w:t>
      </w:r>
    </w:p>
    <w:p w:rsidR="00D34317" w:rsidRPr="000307FD" w:rsidRDefault="00010ABE" w:rsidP="00680620">
      <w:pPr>
        <w:pStyle w:val="3"/>
        <w:spacing w:before="0" w:line="240" w:lineRule="auto"/>
        <w:rPr>
          <w:lang w:val="ru-RU"/>
        </w:rPr>
      </w:pPr>
      <w:r w:rsidRPr="000307FD">
        <w:rPr>
          <w:lang w:val="ru-RU"/>
        </w:rPr>
        <w:t>Квадратные корни</w:t>
      </w:r>
    </w:p>
    <w:p w:rsidR="00D34317" w:rsidRPr="000307FD" w:rsidRDefault="00010ABE" w:rsidP="00680620">
      <w:pPr>
        <w:pStyle w:val="a3"/>
        <w:ind w:right="108" w:firstLine="707"/>
        <w:rPr>
          <w:lang w:val="ru-RU"/>
        </w:rPr>
      </w:pPr>
      <w:r w:rsidRPr="000307FD">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307FD">
        <w:rPr>
          <w:i/>
          <w:lang w:val="ru-RU"/>
        </w:rPr>
        <w:t>внесение множителя под знак корня</w:t>
      </w:r>
      <w:r w:rsidRPr="000307FD">
        <w:rPr>
          <w:lang w:val="ru-RU"/>
        </w:rPr>
        <w:t>.</w:t>
      </w:r>
    </w:p>
    <w:p w:rsidR="00D34317" w:rsidRPr="000307FD" w:rsidRDefault="00010ABE" w:rsidP="00680620">
      <w:pPr>
        <w:pStyle w:val="3"/>
        <w:spacing w:before="0" w:line="240" w:lineRule="auto"/>
        <w:ind w:right="4506"/>
        <w:rPr>
          <w:lang w:val="ru-RU"/>
        </w:rPr>
      </w:pPr>
      <w:r w:rsidRPr="000307FD">
        <w:rPr>
          <w:lang w:val="ru-RU"/>
        </w:rPr>
        <w:t>Уравнения и неравенства Равенства</w:t>
      </w:r>
    </w:p>
    <w:p w:rsidR="00D34317" w:rsidRPr="000307FD" w:rsidRDefault="00010ABE" w:rsidP="00680620">
      <w:pPr>
        <w:pStyle w:val="a3"/>
        <w:ind w:left="1013" w:right="181" w:firstLine="0"/>
        <w:jc w:val="left"/>
        <w:rPr>
          <w:lang w:val="ru-RU"/>
        </w:rPr>
      </w:pPr>
      <w:r w:rsidRPr="000307FD">
        <w:rPr>
          <w:lang w:val="ru-RU"/>
        </w:rPr>
        <w:t>Числовое равенство. Свойства числовых равенств. Равенство с переменной.</w:t>
      </w:r>
    </w:p>
    <w:p w:rsidR="00D34317" w:rsidRPr="000307FD" w:rsidRDefault="00010ABE" w:rsidP="00680620">
      <w:pPr>
        <w:pStyle w:val="3"/>
        <w:spacing w:before="0" w:line="240" w:lineRule="auto"/>
        <w:rPr>
          <w:lang w:val="ru-RU"/>
        </w:rPr>
      </w:pPr>
      <w:r w:rsidRPr="000307FD">
        <w:rPr>
          <w:lang w:val="ru-RU"/>
        </w:rPr>
        <w:t>Уравнения</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Понятие уравнения и корня уравнения. </w:t>
      </w:r>
      <w:r w:rsidRPr="000307FD">
        <w:rPr>
          <w:i/>
          <w:sz w:val="24"/>
          <w:szCs w:val="24"/>
          <w:lang w:val="ru-RU"/>
        </w:rPr>
        <w:t>Представление о равносильности уравнений. Область определения уравнения (область допустимых значений переменной).</w:t>
      </w:r>
    </w:p>
    <w:p w:rsidR="00D34317" w:rsidRPr="000307FD" w:rsidRDefault="00010ABE" w:rsidP="00680620">
      <w:pPr>
        <w:pStyle w:val="3"/>
        <w:spacing w:before="0" w:line="240" w:lineRule="auto"/>
        <w:rPr>
          <w:lang w:val="ru-RU"/>
        </w:rPr>
      </w:pPr>
      <w:r w:rsidRPr="000307FD">
        <w:rPr>
          <w:lang w:val="ru-RU"/>
        </w:rPr>
        <w:t>Линейное уравнение и его корни</w:t>
      </w:r>
    </w:p>
    <w:p w:rsidR="00D34317" w:rsidRPr="000307FD" w:rsidRDefault="00010ABE" w:rsidP="00680620">
      <w:pPr>
        <w:ind w:left="305" w:right="114" w:firstLine="707"/>
        <w:jc w:val="both"/>
        <w:rPr>
          <w:i/>
          <w:sz w:val="24"/>
          <w:szCs w:val="24"/>
          <w:lang w:val="ru-RU"/>
        </w:rPr>
      </w:pPr>
      <w:r w:rsidRPr="000307FD">
        <w:rPr>
          <w:sz w:val="24"/>
          <w:szCs w:val="24"/>
          <w:lang w:val="ru-RU"/>
        </w:rPr>
        <w:t xml:space="preserve">Решение линейных уравнений. </w:t>
      </w:r>
      <w:r w:rsidRPr="000307FD">
        <w:rPr>
          <w:i/>
          <w:sz w:val="24"/>
          <w:szCs w:val="24"/>
          <w:lang w:val="ru-RU"/>
        </w:rPr>
        <w:t>Линейное уравнение с параметром. Количество корней линейного уравнения. Решение линейных уравнений с параметром.</w:t>
      </w:r>
    </w:p>
    <w:p w:rsidR="00D34317" w:rsidRPr="000307FD" w:rsidRDefault="00010ABE" w:rsidP="00680620">
      <w:pPr>
        <w:pStyle w:val="3"/>
        <w:spacing w:before="0" w:line="240" w:lineRule="auto"/>
        <w:rPr>
          <w:lang w:val="ru-RU"/>
        </w:rPr>
      </w:pPr>
      <w:r w:rsidRPr="000307FD">
        <w:rPr>
          <w:lang w:val="ru-RU"/>
        </w:rPr>
        <w:t>Квадратное уравнение и его корни</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0307FD">
        <w:rPr>
          <w:i/>
          <w:sz w:val="24"/>
          <w:szCs w:val="24"/>
          <w:lang w:val="ru-RU"/>
        </w:rPr>
        <w:t xml:space="preserve">Теорема Виета. Теорема, обратная теореме Виета. </w:t>
      </w:r>
      <w:r w:rsidRPr="000307FD">
        <w:rPr>
          <w:sz w:val="24"/>
          <w:szCs w:val="24"/>
          <w:lang w:val="ru-RU"/>
        </w:rPr>
        <w:t>Решение квадратных уравнений: использование формулы для нахождения корней</w:t>
      </w:r>
      <w:r w:rsidRPr="000307FD">
        <w:rPr>
          <w:i/>
          <w:sz w:val="24"/>
          <w:szCs w:val="24"/>
          <w:lang w:val="ru-RU"/>
        </w:rPr>
        <w:t>, графический метод решения, разложение на множители, подбор корней с использованием теоремы Виета</w:t>
      </w:r>
      <w:r w:rsidRPr="000307FD">
        <w:rPr>
          <w:sz w:val="24"/>
          <w:szCs w:val="24"/>
          <w:lang w:val="ru-RU"/>
        </w:rPr>
        <w:t xml:space="preserve">. </w:t>
      </w:r>
      <w:r w:rsidRPr="000307FD">
        <w:rPr>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w:t>
      </w:r>
      <w:r w:rsidRPr="000307FD">
        <w:rPr>
          <w:i/>
          <w:spacing w:val="-2"/>
          <w:sz w:val="24"/>
          <w:szCs w:val="24"/>
          <w:lang w:val="ru-RU"/>
        </w:rPr>
        <w:t xml:space="preserve"> </w:t>
      </w:r>
      <w:r w:rsidRPr="000307FD">
        <w:rPr>
          <w:i/>
          <w:sz w:val="24"/>
          <w:szCs w:val="24"/>
          <w:lang w:val="ru-RU"/>
        </w:rPr>
        <w:t>параметром.</w:t>
      </w:r>
    </w:p>
    <w:p w:rsidR="00D34317" w:rsidRPr="000307FD" w:rsidRDefault="00010ABE" w:rsidP="00680620">
      <w:pPr>
        <w:pStyle w:val="3"/>
        <w:spacing w:before="0" w:line="240" w:lineRule="auto"/>
        <w:rPr>
          <w:lang w:val="ru-RU"/>
        </w:rPr>
      </w:pPr>
      <w:r w:rsidRPr="000307FD">
        <w:rPr>
          <w:lang w:val="ru-RU"/>
        </w:rPr>
        <w:t>Дробно-рациональные уравнения</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Решение простейших дробно-линейных уравнений. </w:t>
      </w:r>
      <w:r w:rsidRPr="000307FD">
        <w:rPr>
          <w:i/>
          <w:sz w:val="24"/>
          <w:szCs w:val="24"/>
          <w:lang w:val="ru-RU"/>
        </w:rPr>
        <w:t xml:space="preserve">Решение дробно- </w:t>
      </w:r>
      <w:r w:rsidRPr="000307FD">
        <w:rPr>
          <w:i/>
          <w:sz w:val="24"/>
          <w:szCs w:val="24"/>
          <w:lang w:val="ru-RU"/>
        </w:rPr>
        <w:lastRenderedPageBreak/>
        <w:t>рациональных уравнений.</w:t>
      </w:r>
    </w:p>
    <w:p w:rsidR="00D34317" w:rsidRPr="000307FD" w:rsidRDefault="00010ABE" w:rsidP="00680620">
      <w:pPr>
        <w:ind w:left="305" w:right="117" w:firstLine="707"/>
        <w:jc w:val="both"/>
        <w:rPr>
          <w:i/>
          <w:sz w:val="24"/>
          <w:szCs w:val="24"/>
          <w:lang w:val="ru-RU"/>
        </w:rPr>
      </w:pPr>
      <w:r w:rsidRPr="000307FD">
        <w:rPr>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34317" w:rsidRPr="000307FD" w:rsidRDefault="00D10832" w:rsidP="00680620">
      <w:pPr>
        <w:tabs>
          <w:tab w:val="left" w:pos="6548"/>
          <w:tab w:val="left" w:pos="7780"/>
          <w:tab w:val="left" w:pos="8666"/>
        </w:tabs>
        <w:ind w:left="1013" w:right="181"/>
        <w:rPr>
          <w:sz w:val="24"/>
          <w:szCs w:val="24"/>
          <w:lang w:val="ru-RU"/>
        </w:rPr>
      </w:pPr>
      <w:r w:rsidRPr="000307FD">
        <w:rPr>
          <w:noProof/>
          <w:sz w:val="24"/>
          <w:szCs w:val="24"/>
          <w:lang w:val="ru-RU" w:eastAsia="ru-RU"/>
        </w:rPr>
        <mc:AlternateContent>
          <mc:Choice Requires="wpg">
            <w:drawing>
              <wp:anchor distT="0" distB="0" distL="114300" distR="114300" simplePos="0" relativeHeight="502774568" behindDoc="1" locked="0" layoutInCell="1" allowOverlap="1" wp14:anchorId="08F15650" wp14:editId="2D88DE81">
                <wp:simplePos x="0" y="0"/>
                <wp:positionH relativeFrom="page">
                  <wp:posOffset>4747895</wp:posOffset>
                </wp:positionH>
                <wp:positionV relativeFrom="paragraph">
                  <wp:posOffset>32385</wp:posOffset>
                </wp:positionV>
                <wp:extent cx="443230" cy="217170"/>
                <wp:effectExtent l="4445" t="5080" r="9525" b="6350"/>
                <wp:wrapNone/>
                <wp:docPr id="1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17170"/>
                          <a:chOff x="7477" y="51"/>
                          <a:chExt cx="698" cy="342"/>
                        </a:xfrm>
                      </wpg:grpSpPr>
                      <wps:wsp>
                        <wps:cNvPr id="138" name="AutoShape 98"/>
                        <wps:cNvSpPr>
                          <a:spLocks/>
                        </wps:cNvSpPr>
                        <wps:spPr bwMode="auto">
                          <a:xfrm>
                            <a:off x="52" y="3980"/>
                            <a:ext cx="683" cy="365"/>
                          </a:xfrm>
                          <a:custGeom>
                            <a:avLst/>
                            <a:gdLst>
                              <a:gd name="T0" fmla="+- 0 7489 52"/>
                              <a:gd name="T1" fmla="*/ T0 w 683"/>
                              <a:gd name="T2" fmla="+- 0 285 3980"/>
                              <a:gd name="T3" fmla="*/ 285 h 365"/>
                              <a:gd name="T4" fmla="+- 0 7513 52"/>
                              <a:gd name="T5" fmla="*/ T4 w 683"/>
                              <a:gd name="T6" fmla="+- 0 268 3980"/>
                              <a:gd name="T7" fmla="*/ 268 h 365"/>
                              <a:gd name="T8" fmla="+- 0 7514 52"/>
                              <a:gd name="T9" fmla="*/ T8 w 683"/>
                              <a:gd name="T10" fmla="+- 0 267 3980"/>
                              <a:gd name="T11" fmla="*/ 267 h 365"/>
                              <a:gd name="T12" fmla="+- 0 7573 52"/>
                              <a:gd name="T13" fmla="*/ T12 w 683"/>
                              <a:gd name="T14" fmla="+- 0 391 3980"/>
                              <a:gd name="T15" fmla="*/ 391 h 365"/>
                              <a:gd name="T16" fmla="+- 0 7573 52"/>
                              <a:gd name="T17" fmla="*/ T16 w 683"/>
                              <a:gd name="T18" fmla="+- 0 391 3980"/>
                              <a:gd name="T19" fmla="*/ 391 h 365"/>
                              <a:gd name="T20" fmla="+- 0 7638 52"/>
                              <a:gd name="T21" fmla="*/ T20 w 683"/>
                              <a:gd name="T22" fmla="+- 0 65 3980"/>
                              <a:gd name="T23" fmla="*/ 65 h 365"/>
                              <a:gd name="T24" fmla="+- 0 7638 52"/>
                              <a:gd name="T25" fmla="*/ T24 w 683"/>
                              <a:gd name="T26" fmla="+- 0 65 3980"/>
                              <a:gd name="T27" fmla="*/ 65 h 365"/>
                              <a:gd name="T28" fmla="+- 0 8173 52"/>
                              <a:gd name="T29" fmla="*/ T28 w 683"/>
                              <a:gd name="T30" fmla="+- 0 65 3980"/>
                              <a:gd name="T31" fmla="*/ 65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5">
                                <a:moveTo>
                                  <a:pt x="7437" y="-3695"/>
                                </a:moveTo>
                                <a:lnTo>
                                  <a:pt x="7461" y="-3712"/>
                                </a:lnTo>
                                <a:moveTo>
                                  <a:pt x="7462" y="-3713"/>
                                </a:moveTo>
                                <a:lnTo>
                                  <a:pt x="7521" y="-3589"/>
                                </a:lnTo>
                                <a:moveTo>
                                  <a:pt x="7521" y="-3589"/>
                                </a:moveTo>
                                <a:lnTo>
                                  <a:pt x="7586" y="-3915"/>
                                </a:lnTo>
                                <a:moveTo>
                                  <a:pt x="7586" y="-3915"/>
                                </a:moveTo>
                                <a:lnTo>
                                  <a:pt x="8121" y="-3915"/>
                                </a:lnTo>
                              </a:path>
                            </a:pathLst>
                          </a:custGeom>
                          <a:noFill/>
                          <a:ln w="1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97"/>
                        <wps:cNvSpPr>
                          <a:spLocks/>
                        </wps:cNvSpPr>
                        <wps:spPr bwMode="auto">
                          <a:xfrm>
                            <a:off x="7477" y="51"/>
                            <a:ext cx="687" cy="332"/>
                          </a:xfrm>
                          <a:custGeom>
                            <a:avLst/>
                            <a:gdLst>
                              <a:gd name="T0" fmla="+- 0 7520 7477"/>
                              <a:gd name="T1" fmla="*/ T0 w 687"/>
                              <a:gd name="T2" fmla="+- 0 267 51"/>
                              <a:gd name="T3" fmla="*/ 267 h 332"/>
                              <a:gd name="T4" fmla="+- 0 7497 7477"/>
                              <a:gd name="T5" fmla="*/ T4 w 687"/>
                              <a:gd name="T6" fmla="+- 0 267 51"/>
                              <a:gd name="T7" fmla="*/ 267 h 332"/>
                              <a:gd name="T8" fmla="+- 0 7557 7477"/>
                              <a:gd name="T9" fmla="*/ T8 w 687"/>
                              <a:gd name="T10" fmla="+- 0 382 51"/>
                              <a:gd name="T11" fmla="*/ 382 h 332"/>
                              <a:gd name="T12" fmla="+- 0 7570 7477"/>
                              <a:gd name="T13" fmla="*/ T12 w 687"/>
                              <a:gd name="T14" fmla="+- 0 382 51"/>
                              <a:gd name="T15" fmla="*/ 382 h 332"/>
                              <a:gd name="T16" fmla="+- 0 7576 7477"/>
                              <a:gd name="T17" fmla="*/ T16 w 687"/>
                              <a:gd name="T18" fmla="+- 0 353 51"/>
                              <a:gd name="T19" fmla="*/ 353 h 332"/>
                              <a:gd name="T20" fmla="+- 0 7563 7477"/>
                              <a:gd name="T21" fmla="*/ T20 w 687"/>
                              <a:gd name="T22" fmla="+- 0 353 51"/>
                              <a:gd name="T23" fmla="*/ 353 h 332"/>
                              <a:gd name="T24" fmla="+- 0 7520 7477"/>
                              <a:gd name="T25" fmla="*/ T24 w 687"/>
                              <a:gd name="T26" fmla="+- 0 267 51"/>
                              <a:gd name="T27" fmla="*/ 267 h 332"/>
                              <a:gd name="T28" fmla="+- 0 8163 7477"/>
                              <a:gd name="T29" fmla="*/ T28 w 687"/>
                              <a:gd name="T30" fmla="+- 0 51 51"/>
                              <a:gd name="T31" fmla="*/ 51 h 332"/>
                              <a:gd name="T32" fmla="+- 0 7624 7477"/>
                              <a:gd name="T33" fmla="*/ T32 w 687"/>
                              <a:gd name="T34" fmla="+- 0 51 51"/>
                              <a:gd name="T35" fmla="*/ 51 h 332"/>
                              <a:gd name="T36" fmla="+- 0 7563 7477"/>
                              <a:gd name="T37" fmla="*/ T36 w 687"/>
                              <a:gd name="T38" fmla="+- 0 353 51"/>
                              <a:gd name="T39" fmla="*/ 353 h 332"/>
                              <a:gd name="T40" fmla="+- 0 7576 7477"/>
                              <a:gd name="T41" fmla="*/ T40 w 687"/>
                              <a:gd name="T42" fmla="+- 0 353 51"/>
                              <a:gd name="T43" fmla="*/ 353 h 332"/>
                              <a:gd name="T44" fmla="+- 0 7633 7477"/>
                              <a:gd name="T45" fmla="*/ T44 w 687"/>
                              <a:gd name="T46" fmla="+- 0 62 51"/>
                              <a:gd name="T47" fmla="*/ 62 h 332"/>
                              <a:gd name="T48" fmla="+- 0 8163 7477"/>
                              <a:gd name="T49" fmla="*/ T48 w 687"/>
                              <a:gd name="T50" fmla="+- 0 62 51"/>
                              <a:gd name="T51" fmla="*/ 62 h 332"/>
                              <a:gd name="T52" fmla="+- 0 8163 7477"/>
                              <a:gd name="T53" fmla="*/ T52 w 687"/>
                              <a:gd name="T54" fmla="+- 0 51 51"/>
                              <a:gd name="T55" fmla="*/ 51 h 332"/>
                              <a:gd name="T56" fmla="+- 0 7511 7477"/>
                              <a:gd name="T57" fmla="*/ T56 w 687"/>
                              <a:gd name="T58" fmla="+- 0 250 51"/>
                              <a:gd name="T59" fmla="*/ 250 h 332"/>
                              <a:gd name="T60" fmla="+- 0 7477 7477"/>
                              <a:gd name="T61" fmla="*/ T60 w 687"/>
                              <a:gd name="T62" fmla="+- 0 273 51"/>
                              <a:gd name="T63" fmla="*/ 273 h 332"/>
                              <a:gd name="T64" fmla="+- 0 7482 7477"/>
                              <a:gd name="T65" fmla="*/ T64 w 687"/>
                              <a:gd name="T66" fmla="+- 0 279 51"/>
                              <a:gd name="T67" fmla="*/ 279 h 332"/>
                              <a:gd name="T68" fmla="+- 0 7497 7477"/>
                              <a:gd name="T69" fmla="*/ T68 w 687"/>
                              <a:gd name="T70" fmla="+- 0 267 51"/>
                              <a:gd name="T71" fmla="*/ 267 h 332"/>
                              <a:gd name="T72" fmla="+- 0 7520 7477"/>
                              <a:gd name="T73" fmla="*/ T72 w 687"/>
                              <a:gd name="T74" fmla="+- 0 267 51"/>
                              <a:gd name="T75" fmla="*/ 267 h 332"/>
                              <a:gd name="T76" fmla="+- 0 7511 7477"/>
                              <a:gd name="T77" fmla="*/ T76 w 687"/>
                              <a:gd name="T78" fmla="+- 0 250 51"/>
                              <a:gd name="T79" fmla="*/ 25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7" h="332">
                                <a:moveTo>
                                  <a:pt x="43" y="216"/>
                                </a:moveTo>
                                <a:lnTo>
                                  <a:pt x="20" y="216"/>
                                </a:lnTo>
                                <a:lnTo>
                                  <a:pt x="80" y="331"/>
                                </a:lnTo>
                                <a:lnTo>
                                  <a:pt x="93" y="331"/>
                                </a:lnTo>
                                <a:lnTo>
                                  <a:pt x="99" y="302"/>
                                </a:lnTo>
                                <a:lnTo>
                                  <a:pt x="86" y="302"/>
                                </a:lnTo>
                                <a:lnTo>
                                  <a:pt x="43" y="216"/>
                                </a:lnTo>
                                <a:close/>
                                <a:moveTo>
                                  <a:pt x="686" y="0"/>
                                </a:moveTo>
                                <a:lnTo>
                                  <a:pt x="147" y="0"/>
                                </a:lnTo>
                                <a:lnTo>
                                  <a:pt x="86" y="302"/>
                                </a:lnTo>
                                <a:lnTo>
                                  <a:pt x="99" y="302"/>
                                </a:lnTo>
                                <a:lnTo>
                                  <a:pt x="156" y="11"/>
                                </a:lnTo>
                                <a:lnTo>
                                  <a:pt x="686" y="11"/>
                                </a:lnTo>
                                <a:lnTo>
                                  <a:pt x="686" y="0"/>
                                </a:lnTo>
                                <a:close/>
                                <a:moveTo>
                                  <a:pt x="34" y="199"/>
                                </a:moveTo>
                                <a:lnTo>
                                  <a:pt x="0" y="222"/>
                                </a:lnTo>
                                <a:lnTo>
                                  <a:pt x="5" y="228"/>
                                </a:lnTo>
                                <a:lnTo>
                                  <a:pt x="20" y="216"/>
                                </a:lnTo>
                                <a:lnTo>
                                  <a:pt x="43" y="216"/>
                                </a:lnTo>
                                <a:lnTo>
                                  <a:pt x="34"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96"/>
                        <wps:cNvSpPr txBox="1">
                          <a:spLocks noChangeArrowheads="1"/>
                        </wps:cNvSpPr>
                        <wps:spPr bwMode="auto">
                          <a:xfrm>
                            <a:off x="7477" y="51"/>
                            <a:ext cx="69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7" w:lineRule="exact"/>
                                <w:ind w:left="207" w:right="-10"/>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47" style="position:absolute;left:0;text-align:left;margin-left:373.85pt;margin-top:2.55pt;width:34.9pt;height:17.1pt;z-index:-541912;mso-position-horizontal-relative:page" coordorigin="7477,51" coordsize="69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">
                <v:shape id="AutoShape 98" o:spid="_x0000_s1048" style="position:absolute;left:52;top:3980;width:683;height:365;visibility:visible;mso-wrap-style:square;v-text-anchor:top" coordsize="6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4rcUA&#10;AADcAAAADwAAAGRycy9kb3ducmV2LnhtbESPQWsCMRCF70L/Q5hCb5qtQimrUUQpiPTSrdIeh824&#10;WUwmyybq2l/fORR6m+G9ee+bxWoIXl2pT21kA8+TAhRxHW3LjYHD59v4FVTKyBZ9ZDJwpwSr5cNo&#10;gaWNN/6ga5UbJSGcSjTgcu5KrVPtKGCaxI5YtFPsA2ZZ+0bbHm8SHryeFsWLDtiyNDjsaOOoPleX&#10;YCD4n2r3dW9cOPrZ9nv7vj8d096Yp8dhPQeVacj/5r/rnRX8m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itxQAAANwAAAAPAAAAAAAAAAAAAAAAAJgCAABkcnMv&#10;ZG93bnJldi54bWxQSwUGAAAAAAQABAD1AAAAigMAAAAA&#10;" path="m7437,-3695r24,-17m7462,-3713r59,124m7521,-3589r65,-326m7586,-3915r535,e" filled="f" strokeweight=".04683mm">
                  <v:path arrowok="t" o:connecttype="custom" o:connectlocs="7437,285;7461,268;7462,267;7521,391;7521,391;7586,65;7586,65;8121,65" o:connectangles="0,0,0,0,0,0,0,0"/>
                </v:shape>
                <v:shape id="AutoShape 97" o:spid="_x0000_s1049" style="position:absolute;left:7477;top:51;width:687;height:332;visibility:visible;mso-wrap-style:square;v-text-anchor:top" coordsize="68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hVMQA&#10;AADcAAAADwAAAGRycy9kb3ducmV2LnhtbERP3WrCMBS+H+wdwhl4MzTdxqx2RtmEiQgVWn2AQ3PW&#10;FpuT0kTN3n4RBt6dj+/3LFbBdOJCg2stK3iZJCCIK6tbrhUcD9/jGQjnkTV2lknBLzlYLR8fFphp&#10;e+WCLqWvRQxhl6GCxvs+k9JVDRl0E9sTR+7HDgZ9hEMt9YDXGG46+ZokU2mw5djQYE/rhqpTeTYK&#10;Trvqvd08f/VF2KZTXOdFmu+DUqOn8PkBwlPwd/G/e6vj/Lc5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oVTEAAAA3AAAAA8AAAAAAAAAAAAAAAAAmAIAAGRycy9k&#10;b3ducmV2LnhtbFBLBQYAAAAABAAEAPUAAACJAwAAAAA=&#10;" path="m43,216r-23,l80,331r13,l99,302r-13,l43,216xm686,l147,,86,302r13,l156,11r530,l686,xm34,199l,222r5,6l20,216r23,l34,199xe" fillcolor="black" stroked="f">
                  <v:path arrowok="t" o:connecttype="custom" o:connectlocs="43,267;20,267;80,382;93,382;99,353;86,353;43,267;686,51;147,51;86,353;99,353;156,62;686,62;686,51;34,250;0,273;5,279;20,267;43,267;34,250" o:connectangles="0,0,0,0,0,0,0,0,0,0,0,0,0,0,0,0,0,0,0,0"/>
                </v:shape>
                <v:shape id="Text Box 96" o:spid="_x0000_s1050" type="#_x0000_t202" style="position:absolute;left:7477;top:51;width:69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CE6307" w:rsidRDefault="00CE6307">
                        <w:pPr>
                          <w:spacing w:line="317" w:lineRule="exact"/>
                          <w:ind w:left="207" w:right="-10"/>
                          <w:rPr>
                            <w:rFonts w:ascii="Symbol" w:hAnsi="Symbol"/>
                            <w:sz w:val="29"/>
                          </w:rPr>
                        </w:pPr>
                        <w:r>
                          <w:rPr>
                            <w:i/>
                            <w:position w:val="2"/>
                          </w:rPr>
                          <w:t xml:space="preserve">f </w:t>
                        </w:r>
                        <w:r>
                          <w:rPr>
                            <w:rFonts w:ascii="Symbol" w:hAnsi="Symbol"/>
                            <w:sz w:val="29"/>
                          </w:rPr>
                          <w:t></w:t>
                        </w:r>
                        <w:r>
                          <w:rPr>
                            <w:sz w:val="29"/>
                          </w:rPr>
                          <w:t xml:space="preserve"> </w:t>
                        </w:r>
                        <w:r>
                          <w:rPr>
                            <w:i/>
                            <w:position w:val="2"/>
                          </w:rPr>
                          <w:t>x</w:t>
                        </w:r>
                        <w:r>
                          <w:rPr>
                            <w:rFonts w:ascii="Symbol" w:hAnsi="Symbol"/>
                            <w:sz w:val="29"/>
                          </w:rPr>
                          <w:t></w:t>
                        </w:r>
                      </w:p>
                    </w:txbxContent>
                  </v:textbox>
                </v:shape>
                <w10:wrap anchorx="page"/>
              </v:group>
            </w:pict>
          </mc:Fallback>
        </mc:AlternateContent>
      </w:r>
      <w:r w:rsidRPr="000307FD">
        <w:rPr>
          <w:noProof/>
          <w:sz w:val="24"/>
          <w:szCs w:val="24"/>
          <w:lang w:val="ru-RU" w:eastAsia="ru-RU"/>
        </w:rPr>
        <mc:AlternateContent>
          <mc:Choice Requires="wpg">
            <w:drawing>
              <wp:anchor distT="0" distB="0" distL="114300" distR="114300" simplePos="0" relativeHeight="502774616" behindDoc="1" locked="0" layoutInCell="1" allowOverlap="1" wp14:anchorId="60E76A44" wp14:editId="28E49EAD">
                <wp:simplePos x="0" y="0"/>
                <wp:positionH relativeFrom="page">
                  <wp:posOffset>5548630</wp:posOffset>
                </wp:positionH>
                <wp:positionV relativeFrom="paragraph">
                  <wp:posOffset>32385</wp:posOffset>
                </wp:positionV>
                <wp:extent cx="426085" cy="217170"/>
                <wp:effectExtent l="5080" t="5080" r="6985" b="6350"/>
                <wp:wrapNone/>
                <wp:docPr id="13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17170"/>
                          <a:chOff x="8738" y="51"/>
                          <a:chExt cx="671" cy="342"/>
                        </a:xfrm>
                      </wpg:grpSpPr>
                      <wps:wsp>
                        <wps:cNvPr id="134" name="AutoShape 94"/>
                        <wps:cNvSpPr>
                          <a:spLocks/>
                        </wps:cNvSpPr>
                        <wps:spPr bwMode="auto">
                          <a:xfrm>
                            <a:off x="52" y="3980"/>
                            <a:ext cx="680" cy="365"/>
                          </a:xfrm>
                          <a:custGeom>
                            <a:avLst/>
                            <a:gdLst>
                              <a:gd name="T0" fmla="+- 0 8750 52"/>
                              <a:gd name="T1" fmla="*/ T0 w 680"/>
                              <a:gd name="T2" fmla="+- 0 285 3980"/>
                              <a:gd name="T3" fmla="*/ 285 h 365"/>
                              <a:gd name="T4" fmla="+- 0 8773 52"/>
                              <a:gd name="T5" fmla="*/ T4 w 680"/>
                              <a:gd name="T6" fmla="+- 0 268 3980"/>
                              <a:gd name="T7" fmla="*/ 268 h 365"/>
                              <a:gd name="T8" fmla="+- 0 8774 52"/>
                              <a:gd name="T9" fmla="*/ T8 w 680"/>
                              <a:gd name="T10" fmla="+- 0 267 3980"/>
                              <a:gd name="T11" fmla="*/ 267 h 365"/>
                              <a:gd name="T12" fmla="+- 0 8831 52"/>
                              <a:gd name="T13" fmla="*/ T12 w 680"/>
                              <a:gd name="T14" fmla="+- 0 391 3980"/>
                              <a:gd name="T15" fmla="*/ 391 h 365"/>
                              <a:gd name="T16" fmla="+- 0 8831 52"/>
                              <a:gd name="T17" fmla="*/ T16 w 680"/>
                              <a:gd name="T18" fmla="+- 0 391 3980"/>
                              <a:gd name="T19" fmla="*/ 391 h 365"/>
                              <a:gd name="T20" fmla="+- 0 8893 52"/>
                              <a:gd name="T21" fmla="*/ T20 w 680"/>
                              <a:gd name="T22" fmla="+- 0 65 3980"/>
                              <a:gd name="T23" fmla="*/ 65 h 365"/>
                              <a:gd name="T24" fmla="+- 0 8893 52"/>
                              <a:gd name="T25" fmla="*/ T24 w 680"/>
                              <a:gd name="T26" fmla="+- 0 65 3980"/>
                              <a:gd name="T27" fmla="*/ 65 h 365"/>
                              <a:gd name="T28" fmla="+- 0 9407 52"/>
                              <a:gd name="T29" fmla="*/ T28 w 680"/>
                              <a:gd name="T30" fmla="+- 0 65 3980"/>
                              <a:gd name="T31" fmla="*/ 65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8698" y="-3695"/>
                                </a:moveTo>
                                <a:lnTo>
                                  <a:pt x="8721" y="-3712"/>
                                </a:lnTo>
                                <a:moveTo>
                                  <a:pt x="8722" y="-3713"/>
                                </a:moveTo>
                                <a:lnTo>
                                  <a:pt x="8779" y="-3589"/>
                                </a:lnTo>
                                <a:moveTo>
                                  <a:pt x="8779" y="-3589"/>
                                </a:moveTo>
                                <a:lnTo>
                                  <a:pt x="8841" y="-3915"/>
                                </a:lnTo>
                                <a:moveTo>
                                  <a:pt x="8841" y="-3915"/>
                                </a:moveTo>
                                <a:lnTo>
                                  <a:pt x="9355" y="-3915"/>
                                </a:lnTo>
                              </a:path>
                            </a:pathLst>
                          </a:custGeom>
                          <a:noFill/>
                          <a:ln w="1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93"/>
                        <wps:cNvSpPr>
                          <a:spLocks/>
                        </wps:cNvSpPr>
                        <wps:spPr bwMode="auto">
                          <a:xfrm>
                            <a:off x="8738" y="51"/>
                            <a:ext cx="660" cy="332"/>
                          </a:xfrm>
                          <a:custGeom>
                            <a:avLst/>
                            <a:gdLst>
                              <a:gd name="T0" fmla="+- 0 8779 8738"/>
                              <a:gd name="T1" fmla="*/ T0 w 660"/>
                              <a:gd name="T2" fmla="+- 0 267 51"/>
                              <a:gd name="T3" fmla="*/ 267 h 332"/>
                              <a:gd name="T4" fmla="+- 0 8758 8738"/>
                              <a:gd name="T5" fmla="*/ T4 w 660"/>
                              <a:gd name="T6" fmla="+- 0 267 51"/>
                              <a:gd name="T7" fmla="*/ 267 h 332"/>
                              <a:gd name="T8" fmla="+- 0 8815 8738"/>
                              <a:gd name="T9" fmla="*/ T8 w 660"/>
                              <a:gd name="T10" fmla="+- 0 382 51"/>
                              <a:gd name="T11" fmla="*/ 382 h 332"/>
                              <a:gd name="T12" fmla="+- 0 8827 8738"/>
                              <a:gd name="T13" fmla="*/ T12 w 660"/>
                              <a:gd name="T14" fmla="+- 0 382 51"/>
                              <a:gd name="T15" fmla="*/ 382 h 332"/>
                              <a:gd name="T16" fmla="+- 0 8833 8738"/>
                              <a:gd name="T17" fmla="*/ T16 w 660"/>
                              <a:gd name="T18" fmla="+- 0 353 51"/>
                              <a:gd name="T19" fmla="*/ 353 h 332"/>
                              <a:gd name="T20" fmla="+- 0 8821 8738"/>
                              <a:gd name="T21" fmla="*/ T20 w 660"/>
                              <a:gd name="T22" fmla="+- 0 353 51"/>
                              <a:gd name="T23" fmla="*/ 353 h 332"/>
                              <a:gd name="T24" fmla="+- 0 8779 8738"/>
                              <a:gd name="T25" fmla="*/ T24 w 660"/>
                              <a:gd name="T26" fmla="+- 0 267 51"/>
                              <a:gd name="T27" fmla="*/ 267 h 332"/>
                              <a:gd name="T28" fmla="+- 0 9398 8738"/>
                              <a:gd name="T29" fmla="*/ T28 w 660"/>
                              <a:gd name="T30" fmla="+- 0 51 51"/>
                              <a:gd name="T31" fmla="*/ 51 h 332"/>
                              <a:gd name="T32" fmla="+- 0 8879 8738"/>
                              <a:gd name="T33" fmla="*/ T32 w 660"/>
                              <a:gd name="T34" fmla="+- 0 51 51"/>
                              <a:gd name="T35" fmla="*/ 51 h 332"/>
                              <a:gd name="T36" fmla="+- 0 8821 8738"/>
                              <a:gd name="T37" fmla="*/ T36 w 660"/>
                              <a:gd name="T38" fmla="+- 0 353 51"/>
                              <a:gd name="T39" fmla="*/ 353 h 332"/>
                              <a:gd name="T40" fmla="+- 0 8833 8738"/>
                              <a:gd name="T41" fmla="*/ T40 w 660"/>
                              <a:gd name="T42" fmla="+- 0 353 51"/>
                              <a:gd name="T43" fmla="*/ 353 h 332"/>
                              <a:gd name="T44" fmla="+- 0 8889 8738"/>
                              <a:gd name="T45" fmla="*/ T44 w 660"/>
                              <a:gd name="T46" fmla="+- 0 62 51"/>
                              <a:gd name="T47" fmla="*/ 62 h 332"/>
                              <a:gd name="T48" fmla="+- 0 9398 8738"/>
                              <a:gd name="T49" fmla="*/ T48 w 660"/>
                              <a:gd name="T50" fmla="+- 0 62 51"/>
                              <a:gd name="T51" fmla="*/ 62 h 332"/>
                              <a:gd name="T52" fmla="+- 0 9398 8738"/>
                              <a:gd name="T53" fmla="*/ T52 w 660"/>
                              <a:gd name="T54" fmla="+- 0 51 51"/>
                              <a:gd name="T55" fmla="*/ 51 h 332"/>
                              <a:gd name="T56" fmla="+- 0 8771 8738"/>
                              <a:gd name="T57" fmla="*/ T56 w 660"/>
                              <a:gd name="T58" fmla="+- 0 250 51"/>
                              <a:gd name="T59" fmla="*/ 250 h 332"/>
                              <a:gd name="T60" fmla="+- 0 8738 8738"/>
                              <a:gd name="T61" fmla="*/ T60 w 660"/>
                              <a:gd name="T62" fmla="+- 0 273 51"/>
                              <a:gd name="T63" fmla="*/ 273 h 332"/>
                              <a:gd name="T64" fmla="+- 0 8743 8738"/>
                              <a:gd name="T65" fmla="*/ T64 w 660"/>
                              <a:gd name="T66" fmla="+- 0 279 51"/>
                              <a:gd name="T67" fmla="*/ 279 h 332"/>
                              <a:gd name="T68" fmla="+- 0 8758 8738"/>
                              <a:gd name="T69" fmla="*/ T68 w 660"/>
                              <a:gd name="T70" fmla="+- 0 267 51"/>
                              <a:gd name="T71" fmla="*/ 267 h 332"/>
                              <a:gd name="T72" fmla="+- 0 8779 8738"/>
                              <a:gd name="T73" fmla="*/ T72 w 660"/>
                              <a:gd name="T74" fmla="+- 0 267 51"/>
                              <a:gd name="T75" fmla="*/ 267 h 332"/>
                              <a:gd name="T76" fmla="+- 0 8771 8738"/>
                              <a:gd name="T77" fmla="*/ T76 w 660"/>
                              <a:gd name="T78" fmla="+- 0 250 51"/>
                              <a:gd name="T79" fmla="*/ 25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 h="332">
                                <a:moveTo>
                                  <a:pt x="41" y="216"/>
                                </a:moveTo>
                                <a:lnTo>
                                  <a:pt x="20" y="216"/>
                                </a:lnTo>
                                <a:lnTo>
                                  <a:pt x="77" y="331"/>
                                </a:lnTo>
                                <a:lnTo>
                                  <a:pt x="89" y="331"/>
                                </a:lnTo>
                                <a:lnTo>
                                  <a:pt x="95" y="302"/>
                                </a:lnTo>
                                <a:lnTo>
                                  <a:pt x="83" y="302"/>
                                </a:lnTo>
                                <a:lnTo>
                                  <a:pt x="41" y="216"/>
                                </a:lnTo>
                                <a:close/>
                                <a:moveTo>
                                  <a:pt x="660" y="0"/>
                                </a:moveTo>
                                <a:lnTo>
                                  <a:pt x="141" y="0"/>
                                </a:lnTo>
                                <a:lnTo>
                                  <a:pt x="83" y="302"/>
                                </a:lnTo>
                                <a:lnTo>
                                  <a:pt x="95" y="302"/>
                                </a:lnTo>
                                <a:lnTo>
                                  <a:pt x="151" y="11"/>
                                </a:lnTo>
                                <a:lnTo>
                                  <a:pt x="660" y="11"/>
                                </a:lnTo>
                                <a:lnTo>
                                  <a:pt x="660" y="0"/>
                                </a:lnTo>
                                <a:close/>
                                <a:moveTo>
                                  <a:pt x="33" y="199"/>
                                </a:moveTo>
                                <a:lnTo>
                                  <a:pt x="0" y="222"/>
                                </a:lnTo>
                                <a:lnTo>
                                  <a:pt x="5" y="228"/>
                                </a:lnTo>
                                <a:lnTo>
                                  <a:pt x="20" y="216"/>
                                </a:lnTo>
                                <a:lnTo>
                                  <a:pt x="41" y="216"/>
                                </a:lnTo>
                                <a:lnTo>
                                  <a:pt x="33"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Text Box 92"/>
                        <wps:cNvSpPr txBox="1">
                          <a:spLocks noChangeArrowheads="1"/>
                        </wps:cNvSpPr>
                        <wps:spPr bwMode="auto">
                          <a:xfrm>
                            <a:off x="8738" y="51"/>
                            <a:ext cx="67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7" w:lineRule="exact"/>
                                <w:ind w:left="199"/>
                                <w:rPr>
                                  <w:rFonts w:ascii="Symbol" w:hAnsi="Symbol"/>
                                  <w:sz w:val="29"/>
                                </w:rPr>
                              </w:pPr>
                              <w:r>
                                <w:rPr>
                                  <w:i/>
                                  <w:position w:val="2"/>
                                </w:rPr>
                                <w:t xml:space="preserve">f </w:t>
                              </w:r>
                              <w:r>
                                <w:rPr>
                                  <w:rFonts w:ascii="Symbol" w:hAnsi="Symbol"/>
                                  <w:sz w:val="29"/>
                                </w:rPr>
                                <w:t></w:t>
                              </w:r>
                              <w:r>
                                <w:rPr>
                                  <w:spacing w:val="-49"/>
                                  <w:sz w:val="29"/>
                                </w:rPr>
                                <w:t xml:space="preserve"> </w:t>
                              </w:r>
                              <w:r>
                                <w:rPr>
                                  <w:i/>
                                  <w:spacing w:val="7"/>
                                  <w:position w:val="2"/>
                                </w:rPr>
                                <w:t>x</w:t>
                              </w:r>
                              <w:r>
                                <w:rPr>
                                  <w:rFonts w:ascii="Symbol" w:hAnsi="Symbol"/>
                                  <w:spacing w:val="7"/>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1" style="position:absolute;left:0;text-align:left;margin-left:436.9pt;margin-top:2.55pt;width:33.55pt;height:17.1pt;z-index:-541864;mso-position-horizontal-relative:page" coordorigin="8738,51" coordsize="6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">
                <v:shape id="AutoShape 94" o:spid="_x0000_s1052" style="position:absolute;left:52;top:3980;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Sfr0A&#10;AADcAAAADwAAAGRycy9kb3ducmV2LnhtbERPSwrCMBDdC94hjOBOU7WIVqOIoLgS/BxgaMa22kxK&#10;E229vREEd/N431muW1OKF9WusKxgNIxAEKdWF5wpuF52gxkI55E1lpZJwZscrFfdzhITbRs+0evs&#10;MxFC2CWoIPe+SqR0aU4G3dBWxIG72dqgD7DOpK6xCeGmlOMomkqDBYeGHCva5pQ+zk+jYDI382jW&#10;Hvn+zKxr4vcmjfeNUv1eu1mA8NT6v/jnPugwfxLD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KSfr0AAADcAAAADwAAAAAAAAAAAAAAAACYAgAAZHJzL2Rvd25yZXYu&#10;eG1sUEsFBgAAAAAEAAQA9QAAAIIDAAAAAA==&#10;" path="m8698,-3695r23,-17m8722,-3713r57,124m8779,-3589r62,-326m8841,-3915r514,e" filled="f" strokeweight=".04597mm">
                  <v:path arrowok="t" o:connecttype="custom" o:connectlocs="8698,285;8721,268;8722,267;8779,391;8779,391;8841,65;8841,65;9355,65" o:connectangles="0,0,0,0,0,0,0,0"/>
                </v:shape>
                <v:shape id="AutoShape 93" o:spid="_x0000_s1053" style="position:absolute;left:8738;top:51;width:660;height:332;visibility:visible;mso-wrap-style:square;v-text-anchor:top" coordsize="66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ssMA&#10;AADcAAAADwAAAGRycy9kb3ducmV2LnhtbERPTWuDQBC9B/Iflgn0lqxtaCnWVUIgUCEUtD30OLgT&#10;Fd1Z426jya/PFgq9zeN9TpLNphcXGl1rWcHjJgJBXFndcq3g6/OwfgXhPLLG3jIpuJKDLF0uEoy1&#10;nbigS+lrEULYxaig8X6IpXRVQwbdxg7EgTvZ0aAPcKylHnEK4aaXT1H0Ig22HBoaHGjfUNWVP0aB&#10;1lF1vOW0HbpdedIfRX7+PudKPazm3RsIT7P/F/+533WYv32G32fCB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BssMAAADcAAAADwAAAAAAAAAAAAAAAACYAgAAZHJzL2Rv&#10;d25yZXYueG1sUEsFBgAAAAAEAAQA9QAAAIgDAAAAAA==&#10;" path="m41,216r-21,l77,331r12,l95,302r-12,l41,216xm660,l141,,83,302r12,l151,11r509,l660,xm33,199l,222r5,6l20,216r21,l33,199xe" fillcolor="black" stroked="f">
                  <v:path arrowok="t" o:connecttype="custom" o:connectlocs="41,267;20,267;77,382;89,382;95,353;83,353;41,267;660,51;141,51;83,353;95,353;151,62;660,62;660,51;33,250;0,273;5,279;20,267;41,267;33,250" o:connectangles="0,0,0,0,0,0,0,0,0,0,0,0,0,0,0,0,0,0,0,0"/>
                </v:shape>
                <v:shape id="Text Box 92" o:spid="_x0000_s1054" type="#_x0000_t202" style="position:absolute;left:8738;top:51;width:6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E6307" w:rsidRDefault="00CE6307">
                        <w:pPr>
                          <w:spacing w:line="317" w:lineRule="exact"/>
                          <w:ind w:left="199"/>
                          <w:rPr>
                            <w:rFonts w:ascii="Symbol" w:hAnsi="Symbol"/>
                            <w:sz w:val="29"/>
                          </w:rPr>
                        </w:pPr>
                        <w:r>
                          <w:rPr>
                            <w:i/>
                            <w:position w:val="2"/>
                          </w:rPr>
                          <w:t xml:space="preserve">f </w:t>
                        </w:r>
                        <w:r>
                          <w:rPr>
                            <w:rFonts w:ascii="Symbol" w:hAnsi="Symbol"/>
                            <w:sz w:val="29"/>
                          </w:rPr>
                          <w:t></w:t>
                        </w:r>
                        <w:r>
                          <w:rPr>
                            <w:spacing w:val="-49"/>
                            <w:sz w:val="29"/>
                          </w:rPr>
                          <w:t xml:space="preserve"> </w:t>
                        </w:r>
                        <w:r>
                          <w:rPr>
                            <w:i/>
                            <w:spacing w:val="7"/>
                            <w:position w:val="2"/>
                          </w:rPr>
                          <w:t>x</w:t>
                        </w:r>
                        <w:r>
                          <w:rPr>
                            <w:rFonts w:ascii="Symbol" w:hAnsi="Symbol"/>
                            <w:spacing w:val="7"/>
                            <w:sz w:val="29"/>
                          </w:rPr>
                          <w:t></w:t>
                        </w:r>
                      </w:p>
                    </w:txbxContent>
                  </v:textbox>
                </v:shape>
                <w10:wrap anchorx="page"/>
              </v:group>
            </w:pict>
          </mc:Fallback>
        </mc:AlternateContent>
      </w:r>
      <w:r w:rsidRPr="000307FD">
        <w:rPr>
          <w:noProof/>
          <w:sz w:val="24"/>
          <w:szCs w:val="24"/>
          <w:lang w:val="ru-RU" w:eastAsia="ru-RU"/>
        </w:rPr>
        <mc:AlternateContent>
          <mc:Choice Requires="wpg">
            <w:drawing>
              <wp:anchor distT="0" distB="0" distL="114300" distR="114300" simplePos="0" relativeHeight="502774664" behindDoc="1" locked="0" layoutInCell="1" allowOverlap="1" wp14:anchorId="1A62907A" wp14:editId="524D650C">
                <wp:simplePos x="0" y="0"/>
                <wp:positionH relativeFrom="page">
                  <wp:posOffset>6126480</wp:posOffset>
                </wp:positionH>
                <wp:positionV relativeFrom="paragraph">
                  <wp:posOffset>32385</wp:posOffset>
                </wp:positionV>
                <wp:extent cx="414020" cy="217170"/>
                <wp:effectExtent l="1905" t="5080" r="3175" b="6350"/>
                <wp:wrapNone/>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217170"/>
                          <a:chOff x="9648" y="51"/>
                          <a:chExt cx="652" cy="342"/>
                        </a:xfrm>
                      </wpg:grpSpPr>
                      <wps:wsp>
                        <wps:cNvPr id="130" name="AutoShape 90"/>
                        <wps:cNvSpPr>
                          <a:spLocks/>
                        </wps:cNvSpPr>
                        <wps:spPr bwMode="auto">
                          <a:xfrm>
                            <a:off x="992" y="3980"/>
                            <a:ext cx="660" cy="365"/>
                          </a:xfrm>
                          <a:custGeom>
                            <a:avLst/>
                            <a:gdLst>
                              <a:gd name="T0" fmla="+- 0 9659 992"/>
                              <a:gd name="T1" fmla="*/ T0 w 660"/>
                              <a:gd name="T2" fmla="+- 0 285 3980"/>
                              <a:gd name="T3" fmla="*/ 285 h 365"/>
                              <a:gd name="T4" fmla="+- 0 9682 992"/>
                              <a:gd name="T5" fmla="*/ T4 w 660"/>
                              <a:gd name="T6" fmla="+- 0 268 3980"/>
                              <a:gd name="T7" fmla="*/ 268 h 365"/>
                              <a:gd name="T8" fmla="+- 0 9683 992"/>
                              <a:gd name="T9" fmla="*/ T8 w 660"/>
                              <a:gd name="T10" fmla="+- 0 267 3980"/>
                              <a:gd name="T11" fmla="*/ 267 h 365"/>
                              <a:gd name="T12" fmla="+- 0 9740 992"/>
                              <a:gd name="T13" fmla="*/ T12 w 660"/>
                              <a:gd name="T14" fmla="+- 0 391 3980"/>
                              <a:gd name="T15" fmla="*/ 391 h 365"/>
                              <a:gd name="T16" fmla="+- 0 9740 992"/>
                              <a:gd name="T17" fmla="*/ T16 w 660"/>
                              <a:gd name="T18" fmla="+- 0 391 3980"/>
                              <a:gd name="T19" fmla="*/ 391 h 365"/>
                              <a:gd name="T20" fmla="+- 0 9802 992"/>
                              <a:gd name="T21" fmla="*/ T20 w 660"/>
                              <a:gd name="T22" fmla="+- 0 65 3980"/>
                              <a:gd name="T23" fmla="*/ 65 h 365"/>
                              <a:gd name="T24" fmla="+- 0 9802 992"/>
                              <a:gd name="T25" fmla="*/ T24 w 660"/>
                              <a:gd name="T26" fmla="+- 0 65 3980"/>
                              <a:gd name="T27" fmla="*/ 65 h 365"/>
                              <a:gd name="T28" fmla="+- 0 10297 992"/>
                              <a:gd name="T29" fmla="*/ T28 w 660"/>
                              <a:gd name="T30" fmla="+- 0 65 3980"/>
                              <a:gd name="T31" fmla="*/ 65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8667" y="-3695"/>
                                </a:moveTo>
                                <a:lnTo>
                                  <a:pt x="8690" y="-3712"/>
                                </a:lnTo>
                                <a:moveTo>
                                  <a:pt x="8691" y="-3713"/>
                                </a:moveTo>
                                <a:lnTo>
                                  <a:pt x="8748" y="-3589"/>
                                </a:lnTo>
                                <a:moveTo>
                                  <a:pt x="8748" y="-3589"/>
                                </a:moveTo>
                                <a:lnTo>
                                  <a:pt x="8810" y="-3915"/>
                                </a:lnTo>
                                <a:moveTo>
                                  <a:pt x="8810" y="-3915"/>
                                </a:moveTo>
                                <a:lnTo>
                                  <a:pt x="9305" y="-3915"/>
                                </a:lnTo>
                              </a:path>
                            </a:pathLst>
                          </a:custGeom>
                          <a:noFill/>
                          <a:ln w="16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89"/>
                        <wps:cNvSpPr>
                          <a:spLocks/>
                        </wps:cNvSpPr>
                        <wps:spPr bwMode="auto">
                          <a:xfrm>
                            <a:off x="9648" y="51"/>
                            <a:ext cx="641" cy="332"/>
                          </a:xfrm>
                          <a:custGeom>
                            <a:avLst/>
                            <a:gdLst>
                              <a:gd name="T0" fmla="+- 0 9688 9648"/>
                              <a:gd name="T1" fmla="*/ T0 w 641"/>
                              <a:gd name="T2" fmla="+- 0 267 51"/>
                              <a:gd name="T3" fmla="*/ 267 h 332"/>
                              <a:gd name="T4" fmla="+- 0 9667 9648"/>
                              <a:gd name="T5" fmla="*/ T4 w 641"/>
                              <a:gd name="T6" fmla="+- 0 267 51"/>
                              <a:gd name="T7" fmla="*/ 267 h 332"/>
                              <a:gd name="T8" fmla="+- 0 9725 9648"/>
                              <a:gd name="T9" fmla="*/ T8 w 641"/>
                              <a:gd name="T10" fmla="+- 0 382 51"/>
                              <a:gd name="T11" fmla="*/ 382 h 332"/>
                              <a:gd name="T12" fmla="+- 0 9736 9648"/>
                              <a:gd name="T13" fmla="*/ T12 w 641"/>
                              <a:gd name="T14" fmla="+- 0 382 51"/>
                              <a:gd name="T15" fmla="*/ 382 h 332"/>
                              <a:gd name="T16" fmla="+- 0 9742 9648"/>
                              <a:gd name="T17" fmla="*/ T16 w 641"/>
                              <a:gd name="T18" fmla="+- 0 353 51"/>
                              <a:gd name="T19" fmla="*/ 353 h 332"/>
                              <a:gd name="T20" fmla="+- 0 9730 9648"/>
                              <a:gd name="T21" fmla="*/ T20 w 641"/>
                              <a:gd name="T22" fmla="+- 0 353 51"/>
                              <a:gd name="T23" fmla="*/ 353 h 332"/>
                              <a:gd name="T24" fmla="+- 0 9688 9648"/>
                              <a:gd name="T25" fmla="*/ T24 w 641"/>
                              <a:gd name="T26" fmla="+- 0 267 51"/>
                              <a:gd name="T27" fmla="*/ 267 h 332"/>
                              <a:gd name="T28" fmla="+- 0 10288 9648"/>
                              <a:gd name="T29" fmla="*/ T28 w 641"/>
                              <a:gd name="T30" fmla="+- 0 51 51"/>
                              <a:gd name="T31" fmla="*/ 51 h 332"/>
                              <a:gd name="T32" fmla="+- 0 9788 9648"/>
                              <a:gd name="T33" fmla="*/ T32 w 641"/>
                              <a:gd name="T34" fmla="+- 0 51 51"/>
                              <a:gd name="T35" fmla="*/ 51 h 332"/>
                              <a:gd name="T36" fmla="+- 0 9730 9648"/>
                              <a:gd name="T37" fmla="*/ T36 w 641"/>
                              <a:gd name="T38" fmla="+- 0 353 51"/>
                              <a:gd name="T39" fmla="*/ 353 h 332"/>
                              <a:gd name="T40" fmla="+- 0 9742 9648"/>
                              <a:gd name="T41" fmla="*/ T40 w 641"/>
                              <a:gd name="T42" fmla="+- 0 353 51"/>
                              <a:gd name="T43" fmla="*/ 353 h 332"/>
                              <a:gd name="T44" fmla="+- 0 9797 9648"/>
                              <a:gd name="T45" fmla="*/ T44 w 641"/>
                              <a:gd name="T46" fmla="+- 0 62 51"/>
                              <a:gd name="T47" fmla="*/ 62 h 332"/>
                              <a:gd name="T48" fmla="+- 0 10288 9648"/>
                              <a:gd name="T49" fmla="*/ T48 w 641"/>
                              <a:gd name="T50" fmla="+- 0 62 51"/>
                              <a:gd name="T51" fmla="*/ 62 h 332"/>
                              <a:gd name="T52" fmla="+- 0 10288 9648"/>
                              <a:gd name="T53" fmla="*/ T52 w 641"/>
                              <a:gd name="T54" fmla="+- 0 51 51"/>
                              <a:gd name="T55" fmla="*/ 51 h 332"/>
                              <a:gd name="T56" fmla="+- 0 9680 9648"/>
                              <a:gd name="T57" fmla="*/ T56 w 641"/>
                              <a:gd name="T58" fmla="+- 0 250 51"/>
                              <a:gd name="T59" fmla="*/ 250 h 332"/>
                              <a:gd name="T60" fmla="+- 0 9648 9648"/>
                              <a:gd name="T61" fmla="*/ T60 w 641"/>
                              <a:gd name="T62" fmla="+- 0 273 51"/>
                              <a:gd name="T63" fmla="*/ 273 h 332"/>
                              <a:gd name="T64" fmla="+- 0 9652 9648"/>
                              <a:gd name="T65" fmla="*/ T64 w 641"/>
                              <a:gd name="T66" fmla="+- 0 279 51"/>
                              <a:gd name="T67" fmla="*/ 279 h 332"/>
                              <a:gd name="T68" fmla="+- 0 9667 9648"/>
                              <a:gd name="T69" fmla="*/ T68 w 641"/>
                              <a:gd name="T70" fmla="+- 0 267 51"/>
                              <a:gd name="T71" fmla="*/ 267 h 332"/>
                              <a:gd name="T72" fmla="+- 0 9688 9648"/>
                              <a:gd name="T73" fmla="*/ T72 w 641"/>
                              <a:gd name="T74" fmla="+- 0 267 51"/>
                              <a:gd name="T75" fmla="*/ 267 h 332"/>
                              <a:gd name="T76" fmla="+- 0 9680 9648"/>
                              <a:gd name="T77" fmla="*/ T76 w 641"/>
                              <a:gd name="T78" fmla="+- 0 250 51"/>
                              <a:gd name="T79" fmla="*/ 25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1" h="332">
                                <a:moveTo>
                                  <a:pt x="40" y="216"/>
                                </a:moveTo>
                                <a:lnTo>
                                  <a:pt x="19" y="216"/>
                                </a:lnTo>
                                <a:lnTo>
                                  <a:pt x="77" y="331"/>
                                </a:lnTo>
                                <a:lnTo>
                                  <a:pt x="88" y="331"/>
                                </a:lnTo>
                                <a:lnTo>
                                  <a:pt x="94" y="302"/>
                                </a:lnTo>
                                <a:lnTo>
                                  <a:pt x="82" y="302"/>
                                </a:lnTo>
                                <a:lnTo>
                                  <a:pt x="40" y="216"/>
                                </a:lnTo>
                                <a:close/>
                                <a:moveTo>
                                  <a:pt x="640" y="0"/>
                                </a:moveTo>
                                <a:lnTo>
                                  <a:pt x="140" y="0"/>
                                </a:lnTo>
                                <a:lnTo>
                                  <a:pt x="82" y="302"/>
                                </a:lnTo>
                                <a:lnTo>
                                  <a:pt x="94" y="302"/>
                                </a:lnTo>
                                <a:lnTo>
                                  <a:pt x="149" y="11"/>
                                </a:lnTo>
                                <a:lnTo>
                                  <a:pt x="640" y="11"/>
                                </a:lnTo>
                                <a:lnTo>
                                  <a:pt x="640" y="0"/>
                                </a:lnTo>
                                <a:close/>
                                <a:moveTo>
                                  <a:pt x="32" y="199"/>
                                </a:moveTo>
                                <a:lnTo>
                                  <a:pt x="0" y="222"/>
                                </a:lnTo>
                                <a:lnTo>
                                  <a:pt x="4" y="228"/>
                                </a:lnTo>
                                <a:lnTo>
                                  <a:pt x="19" y="216"/>
                                </a:lnTo>
                                <a:lnTo>
                                  <a:pt x="40" y="216"/>
                                </a:lnTo>
                                <a:lnTo>
                                  <a:pt x="32"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88"/>
                        <wps:cNvSpPr txBox="1">
                          <a:spLocks noChangeArrowheads="1"/>
                        </wps:cNvSpPr>
                        <wps:spPr bwMode="auto">
                          <a:xfrm>
                            <a:off x="9648" y="51"/>
                            <a:ext cx="65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17" w:lineRule="exact"/>
                                <w:ind w:left="166"/>
                                <w:rPr>
                                  <w:rFonts w:ascii="Symbol" w:hAnsi="Symbol"/>
                                  <w:sz w:val="29"/>
                                </w:rPr>
                              </w:pPr>
                              <w:r>
                                <w:rPr>
                                  <w:i/>
                                  <w:position w:val="2"/>
                                </w:rPr>
                                <w:t>g</w:t>
                              </w:r>
                              <w:r>
                                <w:rPr>
                                  <w:i/>
                                  <w:spacing w:val="-27"/>
                                  <w:position w:val="2"/>
                                </w:rPr>
                                <w:t xml:space="preserve"> </w:t>
                              </w:r>
                              <w:r>
                                <w:rPr>
                                  <w:rFonts w:ascii="Symbol" w:hAnsi="Symbol"/>
                                  <w:sz w:val="29"/>
                                </w:rPr>
                                <w:t></w:t>
                              </w:r>
                              <w:r>
                                <w:rPr>
                                  <w:spacing w:val="-57"/>
                                  <w:sz w:val="29"/>
                                </w:rPr>
                                <w:t xml:space="preserve"> </w:t>
                              </w:r>
                              <w:r>
                                <w:rPr>
                                  <w:i/>
                                  <w:spacing w:val="7"/>
                                  <w:position w:val="2"/>
                                </w:rPr>
                                <w:t>x</w:t>
                              </w:r>
                              <w:r>
                                <w:rPr>
                                  <w:rFonts w:ascii="Symbol" w:hAnsi="Symbol"/>
                                  <w:spacing w:val="7"/>
                                  <w:sz w:val="2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55" style="position:absolute;left:0;text-align:left;margin-left:482.4pt;margin-top:2.55pt;width:32.6pt;height:17.1pt;z-index:-541816;mso-position-horizontal-relative:page" coordorigin="9648,51" coordsize="6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">
                <v:shape id="AutoShape 90" o:spid="_x0000_s1056" style="position:absolute;left:992;top:3980;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E2cMA&#10;AADcAAAADwAAAGRycy9kb3ducmV2LnhtbESPT2vDMAzF74N9B6NBb6uzZYSS1i3boDB6S//cRawm&#10;aWM5s70m/fbTYbCbxHt676fVZnK9ulGInWcDL/MMFHHtbceNgeNh+7wAFROyxd4zGbhThM368WGF&#10;pfUjV3Tbp0ZJCMcSDbQpDaXWsW7JYZz7gVi0sw8Ok6yh0TbgKOGu169ZVmiHHUtDiwN9tlRf9z/O&#10;wElfDj2Hu13stnlTfYfprfAfxsyepvclqERT+jf/XX9Zwc8F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E2cMAAADcAAAADwAAAAAAAAAAAAAAAACYAgAAZHJzL2Rv&#10;d25yZXYueG1sUEsFBgAAAAAEAAQA9QAAAIgDAAAAAA==&#10;" path="m8667,-3695r23,-17m8691,-3713r57,124m8748,-3589r62,-326m8810,-3915r495,e" filled="f" strokeweight=".04597mm">
                  <v:path arrowok="t" o:connecttype="custom" o:connectlocs="8667,285;8690,268;8691,267;8748,391;8748,391;8810,65;8810,65;9305,65" o:connectangles="0,0,0,0,0,0,0,0"/>
                </v:shape>
                <v:shape id="AutoShape 89" o:spid="_x0000_s1057" style="position:absolute;left:9648;top:51;width:641;height:332;visibility:visible;mso-wrap-style:square;v-text-anchor:top" coordsize="6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ZZ8IA&#10;AADcAAAADwAAAGRycy9kb3ducmV2LnhtbERPS2sCMRC+F/wPYQrealaFUlajSFHxZPHR6nHcjLur&#10;m0nYRF3/vREK3ubje85w3JhKXKn2pWUF3U4CgjizuuRcwXYz+/gC4QOyxsoyKbiTh/Go9TbEVNsb&#10;r+i6DrmIIexTVFCE4FIpfVaQQd+xjjhyR1sbDBHWudQ13mK4qWQvST6lwZJjQ4GOvgvKzuuLUbA7&#10;6ubv8GtmP6eJc/l0r/fzZVCq/d5MBiACNeEl/ncvdJzf78LzmXiBH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FlnwgAAANwAAAAPAAAAAAAAAAAAAAAAAJgCAABkcnMvZG93&#10;bnJldi54bWxQSwUGAAAAAAQABAD1AAAAhwMAAAAA&#10;" path="m40,216r-21,l77,331r11,l94,302r-12,l40,216xm640,l140,,82,302r12,l149,11r491,l640,xm32,199l,222r4,6l19,216r21,l32,199xe" fillcolor="black" stroked="f">
                  <v:path arrowok="t" o:connecttype="custom" o:connectlocs="40,267;19,267;77,382;88,382;94,353;82,353;40,267;640,51;140,51;82,353;94,353;149,62;640,62;640,51;32,250;0,273;4,279;19,267;40,267;32,250" o:connectangles="0,0,0,0,0,0,0,0,0,0,0,0,0,0,0,0,0,0,0,0"/>
                </v:shape>
                <v:shape id="Text Box 88" o:spid="_x0000_s1058" type="#_x0000_t202" style="position:absolute;left:9648;top:51;width:65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E6307" w:rsidRDefault="00CE6307">
                        <w:pPr>
                          <w:spacing w:line="317" w:lineRule="exact"/>
                          <w:ind w:left="166"/>
                          <w:rPr>
                            <w:rFonts w:ascii="Symbol" w:hAnsi="Symbol"/>
                            <w:sz w:val="29"/>
                          </w:rPr>
                        </w:pPr>
                        <w:r>
                          <w:rPr>
                            <w:i/>
                            <w:position w:val="2"/>
                          </w:rPr>
                          <w:t>g</w:t>
                        </w:r>
                        <w:r>
                          <w:rPr>
                            <w:i/>
                            <w:spacing w:val="-27"/>
                            <w:position w:val="2"/>
                          </w:rPr>
                          <w:t xml:space="preserve"> </w:t>
                        </w:r>
                        <w:r>
                          <w:rPr>
                            <w:rFonts w:ascii="Symbol" w:hAnsi="Symbol"/>
                            <w:sz w:val="29"/>
                          </w:rPr>
                          <w:t></w:t>
                        </w:r>
                        <w:r>
                          <w:rPr>
                            <w:spacing w:val="-57"/>
                            <w:sz w:val="29"/>
                          </w:rPr>
                          <w:t xml:space="preserve"> </w:t>
                        </w:r>
                        <w:r>
                          <w:rPr>
                            <w:i/>
                            <w:spacing w:val="7"/>
                            <w:position w:val="2"/>
                          </w:rPr>
                          <w:t>x</w:t>
                        </w:r>
                        <w:r>
                          <w:rPr>
                            <w:rFonts w:ascii="Symbol" w:hAnsi="Symbol"/>
                            <w:spacing w:val="7"/>
                            <w:sz w:val="29"/>
                          </w:rPr>
                          <w:t></w:t>
                        </w:r>
                      </w:p>
                    </w:txbxContent>
                  </v:textbox>
                </v:shape>
                <w10:wrap anchorx="page"/>
              </v:group>
            </w:pict>
          </mc:Fallback>
        </mc:AlternateContent>
      </w:r>
      <w:r w:rsidR="00010ABE" w:rsidRPr="000307FD">
        <w:rPr>
          <w:i/>
          <w:position w:val="1"/>
          <w:sz w:val="24"/>
          <w:szCs w:val="24"/>
          <w:lang w:val="ru-RU"/>
        </w:rPr>
        <w:t>Простейшие иррациональные</w:t>
      </w:r>
      <w:r w:rsidR="00010ABE" w:rsidRPr="000307FD">
        <w:rPr>
          <w:i/>
          <w:spacing w:val="-4"/>
          <w:position w:val="1"/>
          <w:sz w:val="24"/>
          <w:szCs w:val="24"/>
          <w:lang w:val="ru-RU"/>
        </w:rPr>
        <w:t xml:space="preserve"> </w:t>
      </w:r>
      <w:r w:rsidR="00010ABE" w:rsidRPr="000307FD">
        <w:rPr>
          <w:i/>
          <w:position w:val="1"/>
          <w:sz w:val="24"/>
          <w:szCs w:val="24"/>
          <w:lang w:val="ru-RU"/>
        </w:rPr>
        <w:t>уравнения</w:t>
      </w:r>
      <w:r w:rsidR="00010ABE" w:rsidRPr="000307FD">
        <w:rPr>
          <w:i/>
          <w:spacing w:val="-3"/>
          <w:position w:val="1"/>
          <w:sz w:val="24"/>
          <w:szCs w:val="24"/>
          <w:lang w:val="ru-RU"/>
        </w:rPr>
        <w:t xml:space="preserve"> </w:t>
      </w:r>
      <w:r w:rsidR="00010ABE" w:rsidRPr="000307FD">
        <w:rPr>
          <w:i/>
          <w:position w:val="1"/>
          <w:sz w:val="24"/>
          <w:szCs w:val="24"/>
          <w:lang w:val="ru-RU"/>
        </w:rPr>
        <w:t>вида</w:t>
      </w:r>
      <w:r w:rsidR="00010ABE" w:rsidRPr="000307FD">
        <w:rPr>
          <w:i/>
          <w:position w:val="1"/>
          <w:sz w:val="24"/>
          <w:szCs w:val="24"/>
          <w:lang w:val="ru-RU"/>
        </w:rPr>
        <w:tab/>
      </w:r>
      <w:r w:rsidR="00010ABE" w:rsidRPr="000307FD">
        <w:rPr>
          <w:sz w:val="24"/>
          <w:szCs w:val="24"/>
        </w:rPr>
        <w:t></w:t>
      </w:r>
      <w:r w:rsidR="00010ABE" w:rsidRPr="000307FD">
        <w:rPr>
          <w:spacing w:val="4"/>
          <w:sz w:val="24"/>
          <w:szCs w:val="24"/>
          <w:lang w:val="ru-RU"/>
        </w:rPr>
        <w:t xml:space="preserve"> </w:t>
      </w:r>
      <w:r w:rsidR="00010ABE" w:rsidRPr="000307FD">
        <w:rPr>
          <w:i/>
          <w:sz w:val="24"/>
          <w:szCs w:val="24"/>
        </w:rPr>
        <w:t>a</w:t>
      </w:r>
      <w:r w:rsidR="00010ABE" w:rsidRPr="000307FD">
        <w:rPr>
          <w:i/>
          <w:spacing w:val="-17"/>
          <w:sz w:val="24"/>
          <w:szCs w:val="24"/>
          <w:lang w:val="ru-RU"/>
        </w:rPr>
        <w:t xml:space="preserve"> </w:t>
      </w:r>
      <w:r w:rsidR="00010ABE" w:rsidRPr="000307FD">
        <w:rPr>
          <w:position w:val="1"/>
          <w:sz w:val="24"/>
          <w:szCs w:val="24"/>
          <w:lang w:val="ru-RU"/>
        </w:rPr>
        <w:t>,</w:t>
      </w:r>
      <w:r w:rsidR="00010ABE" w:rsidRPr="000307FD">
        <w:rPr>
          <w:position w:val="1"/>
          <w:sz w:val="24"/>
          <w:szCs w:val="24"/>
          <w:lang w:val="ru-RU"/>
        </w:rPr>
        <w:tab/>
      </w:r>
      <w:r w:rsidR="00010ABE" w:rsidRPr="000307FD">
        <w:rPr>
          <w:sz w:val="24"/>
          <w:szCs w:val="24"/>
        </w:rPr>
        <w:t></w:t>
      </w:r>
      <w:r w:rsidR="00010ABE" w:rsidRPr="000307FD">
        <w:rPr>
          <w:sz w:val="24"/>
          <w:szCs w:val="24"/>
          <w:lang w:val="ru-RU"/>
        </w:rPr>
        <w:tab/>
      </w:r>
      <w:r w:rsidR="00010ABE" w:rsidRPr="000307FD">
        <w:rPr>
          <w:position w:val="1"/>
          <w:sz w:val="24"/>
          <w:szCs w:val="24"/>
          <w:lang w:val="ru-RU"/>
        </w:rPr>
        <w:t>.</w:t>
      </w:r>
    </w:p>
    <w:p w:rsidR="00D34317" w:rsidRPr="000307FD" w:rsidRDefault="00010ABE" w:rsidP="00680620">
      <w:pPr>
        <w:ind w:left="1013" w:right="-16"/>
        <w:rPr>
          <w:i/>
          <w:sz w:val="24"/>
          <w:szCs w:val="24"/>
          <w:lang w:val="ru-RU"/>
        </w:rPr>
      </w:pPr>
      <w:r w:rsidRPr="000307FD">
        <w:rPr>
          <w:i/>
          <w:sz w:val="24"/>
          <w:szCs w:val="24"/>
          <w:lang w:val="ru-RU"/>
        </w:rPr>
        <w:t>Уравнения</w:t>
      </w:r>
      <w:r w:rsidRPr="000307FD">
        <w:rPr>
          <w:i/>
          <w:spacing w:val="-6"/>
          <w:sz w:val="24"/>
          <w:szCs w:val="24"/>
          <w:lang w:val="ru-RU"/>
        </w:rPr>
        <w:t xml:space="preserve"> </w:t>
      </w:r>
      <w:r w:rsidRPr="000307FD">
        <w:rPr>
          <w:i/>
          <w:sz w:val="24"/>
          <w:szCs w:val="24"/>
          <w:lang w:val="ru-RU"/>
        </w:rPr>
        <w:t>вида</w:t>
      </w:r>
    </w:p>
    <w:p w:rsidR="00D34317" w:rsidRPr="000307FD" w:rsidRDefault="00010ABE" w:rsidP="00680620">
      <w:pPr>
        <w:ind w:left="72"/>
        <w:rPr>
          <w:i/>
          <w:sz w:val="24"/>
          <w:szCs w:val="24"/>
          <w:lang w:val="ru-RU"/>
        </w:rPr>
      </w:pPr>
      <w:r w:rsidRPr="000307FD">
        <w:rPr>
          <w:i/>
          <w:sz w:val="24"/>
          <w:szCs w:val="24"/>
        </w:rPr>
        <w:t>x</w:t>
      </w:r>
      <w:r w:rsidRPr="000307FD">
        <w:rPr>
          <w:i/>
          <w:position w:val="11"/>
          <w:sz w:val="24"/>
          <w:szCs w:val="24"/>
        </w:rPr>
        <w:t>n</w:t>
      </w:r>
      <w:r w:rsidRPr="000307FD">
        <w:rPr>
          <w:i/>
          <w:position w:val="11"/>
          <w:sz w:val="24"/>
          <w:szCs w:val="24"/>
          <w:lang w:val="ru-RU"/>
        </w:rPr>
        <w:t xml:space="preserve">  </w:t>
      </w:r>
      <w:r w:rsidRPr="000307FD">
        <w:rPr>
          <w:sz w:val="24"/>
          <w:szCs w:val="24"/>
        </w:rPr>
        <w:t></w:t>
      </w:r>
      <w:r w:rsidRPr="000307FD">
        <w:rPr>
          <w:sz w:val="24"/>
          <w:szCs w:val="24"/>
          <w:lang w:val="ru-RU"/>
        </w:rPr>
        <w:t xml:space="preserve"> </w:t>
      </w:r>
      <w:r w:rsidRPr="000307FD">
        <w:rPr>
          <w:i/>
          <w:sz w:val="24"/>
          <w:szCs w:val="24"/>
        </w:rPr>
        <w:t>a</w:t>
      </w:r>
      <w:r w:rsidRPr="000307FD">
        <w:rPr>
          <w:i/>
          <w:sz w:val="24"/>
          <w:szCs w:val="24"/>
          <w:lang w:val="ru-RU"/>
        </w:rPr>
        <w:t xml:space="preserve"> </w:t>
      </w:r>
      <w:r w:rsidRPr="000307FD">
        <w:rPr>
          <w:sz w:val="24"/>
          <w:szCs w:val="24"/>
          <w:lang w:val="ru-RU"/>
        </w:rPr>
        <w:t>.</w:t>
      </w:r>
      <w:r w:rsidRPr="000307FD">
        <w:rPr>
          <w:i/>
          <w:sz w:val="24"/>
          <w:szCs w:val="24"/>
          <w:lang w:val="ru-RU"/>
        </w:rPr>
        <w:t>Уравнения в целых числах.</w:t>
      </w:r>
    </w:p>
    <w:p w:rsidR="00D34317" w:rsidRPr="000307FD" w:rsidRDefault="00010ABE" w:rsidP="00680620">
      <w:pPr>
        <w:pStyle w:val="3"/>
        <w:spacing w:before="0" w:line="240" w:lineRule="auto"/>
        <w:rPr>
          <w:lang w:val="ru-RU"/>
        </w:rPr>
      </w:pPr>
      <w:r w:rsidRPr="000307FD">
        <w:rPr>
          <w:lang w:val="ru-RU"/>
        </w:rPr>
        <w:t>Системы уравнений</w:t>
      </w:r>
    </w:p>
    <w:p w:rsidR="00D34317" w:rsidRPr="000307FD" w:rsidRDefault="00010ABE" w:rsidP="00680620">
      <w:pPr>
        <w:pStyle w:val="a3"/>
        <w:ind w:left="1013" w:firstLine="0"/>
        <w:jc w:val="left"/>
        <w:rPr>
          <w:lang w:val="ru-RU"/>
        </w:rPr>
      </w:pPr>
      <w:r w:rsidRPr="000307FD">
        <w:rPr>
          <w:lang w:val="ru-RU"/>
        </w:rPr>
        <w:t>Уравнение с двумя переменными. Линейное уравнение с двумя переменными.</w:t>
      </w:r>
    </w:p>
    <w:p w:rsidR="00D34317" w:rsidRPr="000307FD" w:rsidRDefault="00010ABE" w:rsidP="00680620">
      <w:pPr>
        <w:ind w:left="305" w:right="118"/>
        <w:rPr>
          <w:i/>
          <w:sz w:val="24"/>
          <w:szCs w:val="24"/>
          <w:lang w:val="ru-RU"/>
        </w:rPr>
      </w:pPr>
      <w:r w:rsidRPr="000307FD">
        <w:rPr>
          <w:i/>
          <w:sz w:val="24"/>
          <w:szCs w:val="24"/>
          <w:lang w:val="ru-RU"/>
        </w:rPr>
        <w:t>Прямая как графическая интерпретация линейного уравнения с двумя переменными.</w:t>
      </w:r>
    </w:p>
    <w:p w:rsidR="00D34317" w:rsidRPr="000307FD" w:rsidRDefault="00010ABE" w:rsidP="00680620">
      <w:pPr>
        <w:pStyle w:val="a3"/>
        <w:ind w:left="1013" w:right="181" w:firstLine="0"/>
        <w:jc w:val="left"/>
        <w:rPr>
          <w:lang w:val="ru-RU"/>
        </w:rPr>
      </w:pPr>
      <w:r w:rsidRPr="000307FD">
        <w:rPr>
          <w:lang w:val="ru-RU"/>
        </w:rPr>
        <w:t>Понятие системы уравнений. Решение системы уравнений.</w:t>
      </w:r>
    </w:p>
    <w:p w:rsidR="00D34317" w:rsidRPr="000307FD" w:rsidRDefault="00010ABE" w:rsidP="00680620">
      <w:pPr>
        <w:pStyle w:val="a3"/>
        <w:ind w:left="1013" w:firstLine="0"/>
        <w:jc w:val="left"/>
        <w:rPr>
          <w:lang w:val="ru-RU"/>
        </w:rPr>
      </w:pPr>
      <w:r w:rsidRPr="000307FD">
        <w:rPr>
          <w:lang w:val="ru-RU"/>
        </w:rPr>
        <w:t>Методы   решения   систем   линейных   уравнений   с   двумя    переменными:</w:t>
      </w:r>
    </w:p>
    <w:p w:rsidR="00D34317" w:rsidRPr="000307FD" w:rsidRDefault="00010ABE" w:rsidP="00680620">
      <w:pPr>
        <w:ind w:left="305" w:right="181"/>
        <w:rPr>
          <w:sz w:val="24"/>
          <w:szCs w:val="24"/>
          <w:lang w:val="ru-RU"/>
        </w:rPr>
      </w:pPr>
      <w:r w:rsidRPr="000307FD">
        <w:rPr>
          <w:i/>
          <w:sz w:val="24"/>
          <w:szCs w:val="24"/>
          <w:lang w:val="ru-RU"/>
        </w:rPr>
        <w:t>графический метод</w:t>
      </w:r>
      <w:r w:rsidRPr="000307FD">
        <w:rPr>
          <w:sz w:val="24"/>
          <w:szCs w:val="24"/>
          <w:lang w:val="ru-RU"/>
        </w:rPr>
        <w:t xml:space="preserve">, </w:t>
      </w:r>
      <w:r w:rsidRPr="000307FD">
        <w:rPr>
          <w:i/>
          <w:sz w:val="24"/>
          <w:szCs w:val="24"/>
          <w:lang w:val="ru-RU"/>
        </w:rPr>
        <w:t>метод сложения</w:t>
      </w:r>
      <w:r w:rsidRPr="000307FD">
        <w:rPr>
          <w:sz w:val="24"/>
          <w:szCs w:val="24"/>
          <w:lang w:val="ru-RU"/>
        </w:rPr>
        <w:t>, метод подстановки.</w:t>
      </w:r>
    </w:p>
    <w:p w:rsidR="00D34317" w:rsidRPr="000307FD" w:rsidRDefault="00010ABE" w:rsidP="00680620">
      <w:pPr>
        <w:ind w:left="1013" w:right="181"/>
        <w:rPr>
          <w:sz w:val="24"/>
          <w:szCs w:val="24"/>
          <w:lang w:val="ru-RU"/>
        </w:rPr>
      </w:pPr>
      <w:r w:rsidRPr="000307FD">
        <w:rPr>
          <w:i/>
          <w:sz w:val="24"/>
          <w:szCs w:val="24"/>
          <w:lang w:val="ru-RU"/>
        </w:rPr>
        <w:t>Системы линейных уравнений с параметром</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Неравенства</w:t>
      </w:r>
    </w:p>
    <w:p w:rsidR="00D34317" w:rsidRPr="000307FD" w:rsidRDefault="00010ABE" w:rsidP="00680620">
      <w:pPr>
        <w:pStyle w:val="a3"/>
        <w:ind w:right="118" w:firstLine="707"/>
        <w:rPr>
          <w:lang w:val="ru-RU"/>
        </w:rPr>
      </w:pPr>
      <w:r w:rsidRPr="000307FD">
        <w:rPr>
          <w:lang w:val="ru-RU"/>
        </w:rPr>
        <w:t>Числовые неравенства. Свойства числовых неравенств. Проверка справедливости неравенств при заданных значениях переменных.</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Неравенство с переменной. Строгие и нестрогие неравенства. </w:t>
      </w:r>
      <w:r w:rsidRPr="000307FD">
        <w:rPr>
          <w:i/>
          <w:sz w:val="24"/>
          <w:szCs w:val="24"/>
          <w:lang w:val="ru-RU"/>
        </w:rPr>
        <w:t>Область определения неравенства (область допустимых значений переменной).</w:t>
      </w:r>
    </w:p>
    <w:p w:rsidR="00D34317" w:rsidRPr="000307FD" w:rsidRDefault="00010ABE" w:rsidP="00680620">
      <w:pPr>
        <w:pStyle w:val="a3"/>
        <w:ind w:left="1013" w:right="181" w:firstLine="0"/>
        <w:jc w:val="left"/>
        <w:rPr>
          <w:lang w:val="ru-RU"/>
        </w:rPr>
      </w:pPr>
      <w:r w:rsidRPr="000307FD">
        <w:rPr>
          <w:lang w:val="ru-RU"/>
        </w:rPr>
        <w:t>Решение линейных неравенств.</w:t>
      </w:r>
    </w:p>
    <w:p w:rsidR="00D34317" w:rsidRPr="000307FD" w:rsidRDefault="00010ABE" w:rsidP="00680620">
      <w:pPr>
        <w:ind w:left="305" w:right="113" w:firstLine="707"/>
        <w:jc w:val="both"/>
        <w:rPr>
          <w:i/>
          <w:sz w:val="24"/>
          <w:szCs w:val="24"/>
          <w:lang w:val="ru-RU"/>
        </w:rPr>
      </w:pPr>
      <w:r w:rsidRPr="000307FD">
        <w:rPr>
          <w:i/>
          <w:sz w:val="24"/>
          <w:szCs w:val="24"/>
          <w:lang w:val="ru-RU"/>
        </w:rPr>
        <w:t>Квадратное неравенство и его решения</w:t>
      </w:r>
      <w:r w:rsidRPr="000307FD">
        <w:rPr>
          <w:sz w:val="24"/>
          <w:szCs w:val="24"/>
          <w:lang w:val="ru-RU"/>
        </w:rPr>
        <w:t xml:space="preserve">. </w:t>
      </w:r>
      <w:r w:rsidRPr="000307FD">
        <w:rPr>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34317" w:rsidRPr="000307FD" w:rsidRDefault="00010ABE" w:rsidP="00680620">
      <w:pPr>
        <w:ind w:left="1013" w:right="181"/>
        <w:rPr>
          <w:i/>
          <w:sz w:val="24"/>
          <w:szCs w:val="24"/>
          <w:lang w:val="ru-RU"/>
        </w:rPr>
      </w:pPr>
      <w:r w:rsidRPr="000307FD">
        <w:rPr>
          <w:i/>
          <w:sz w:val="24"/>
          <w:szCs w:val="24"/>
          <w:lang w:val="ru-RU"/>
        </w:rPr>
        <w:t>Решение целых и дробно-рациональных неравенств методом интервалов.</w:t>
      </w:r>
    </w:p>
    <w:p w:rsidR="00D34317" w:rsidRPr="000307FD" w:rsidRDefault="00010ABE" w:rsidP="00680620">
      <w:pPr>
        <w:pStyle w:val="3"/>
        <w:spacing w:before="0" w:line="240" w:lineRule="auto"/>
        <w:rPr>
          <w:lang w:val="ru-RU"/>
        </w:rPr>
      </w:pPr>
      <w:r w:rsidRPr="000307FD">
        <w:rPr>
          <w:lang w:val="ru-RU"/>
        </w:rPr>
        <w:t>Системы неравенств</w:t>
      </w:r>
    </w:p>
    <w:p w:rsidR="00D34317" w:rsidRPr="000307FD" w:rsidRDefault="00010ABE" w:rsidP="00680620">
      <w:pPr>
        <w:pStyle w:val="a3"/>
        <w:ind w:right="114" w:firstLine="707"/>
        <w:rPr>
          <w:lang w:val="ru-RU"/>
        </w:rPr>
      </w:pPr>
      <w:r w:rsidRPr="000307FD">
        <w:rPr>
          <w:lang w:val="ru-RU"/>
        </w:rPr>
        <w:t xml:space="preserve">Системы неравенств с одной переменной. Решение систем неравенств с одной переменной: линейных, </w:t>
      </w:r>
      <w:r w:rsidRPr="000307FD">
        <w:rPr>
          <w:i/>
          <w:lang w:val="ru-RU"/>
        </w:rPr>
        <w:t xml:space="preserve">квадратных. </w:t>
      </w:r>
      <w:r w:rsidRPr="000307FD">
        <w:rPr>
          <w:lang w:val="ru-RU"/>
        </w:rPr>
        <w:t>Изображение решения системы неравенств на числовой прямой. Запись решения системы неравенств.</w:t>
      </w:r>
    </w:p>
    <w:p w:rsidR="00D34317" w:rsidRPr="000307FD" w:rsidRDefault="00010ABE" w:rsidP="00680620">
      <w:pPr>
        <w:pStyle w:val="3"/>
        <w:spacing w:before="0" w:line="240" w:lineRule="auto"/>
        <w:ind w:right="6215"/>
        <w:rPr>
          <w:lang w:val="ru-RU"/>
        </w:rPr>
      </w:pPr>
      <w:r w:rsidRPr="000307FD">
        <w:rPr>
          <w:lang w:val="ru-RU"/>
        </w:rPr>
        <w:t>Функции Понятие функции</w:t>
      </w:r>
    </w:p>
    <w:p w:rsidR="00D34317" w:rsidRPr="000307FD" w:rsidRDefault="00010ABE" w:rsidP="00680620">
      <w:pPr>
        <w:pStyle w:val="a3"/>
        <w:ind w:right="109" w:firstLine="707"/>
        <w:rPr>
          <w:lang w:val="ru-RU"/>
        </w:rPr>
      </w:pPr>
      <w:r w:rsidRPr="000307FD">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307FD">
        <w:rPr>
          <w:i/>
          <w:lang w:val="ru-RU"/>
        </w:rPr>
        <w:t xml:space="preserve">, чётность/нечётность, </w:t>
      </w:r>
      <w:r w:rsidRPr="000307FD">
        <w:rPr>
          <w:lang w:val="ru-RU"/>
        </w:rPr>
        <w:t>промежутки возрастания и убывания, наибольшее и наименьшее значения. Исследование функции по её</w:t>
      </w:r>
      <w:r w:rsidRPr="000307FD">
        <w:rPr>
          <w:spacing w:val="-13"/>
          <w:lang w:val="ru-RU"/>
        </w:rPr>
        <w:t xml:space="preserve"> </w:t>
      </w:r>
      <w:r w:rsidRPr="000307FD">
        <w:rPr>
          <w:lang w:val="ru-RU"/>
        </w:rPr>
        <w:t>графику.</w:t>
      </w:r>
    </w:p>
    <w:p w:rsidR="00D34317" w:rsidRPr="000307FD" w:rsidRDefault="00010ABE" w:rsidP="00680620">
      <w:pPr>
        <w:ind w:left="1013" w:right="181"/>
        <w:rPr>
          <w:i/>
          <w:sz w:val="24"/>
          <w:szCs w:val="24"/>
          <w:lang w:val="ru-RU"/>
        </w:rPr>
      </w:pPr>
      <w:r w:rsidRPr="000307FD">
        <w:rPr>
          <w:i/>
          <w:sz w:val="24"/>
          <w:szCs w:val="24"/>
          <w:lang w:val="ru-RU"/>
        </w:rPr>
        <w:t>Представление об асимптотах.</w:t>
      </w:r>
    </w:p>
    <w:p w:rsidR="00D34317" w:rsidRPr="000307FD" w:rsidRDefault="00010ABE" w:rsidP="00680620">
      <w:pPr>
        <w:ind w:left="1013" w:right="181"/>
        <w:rPr>
          <w:i/>
          <w:sz w:val="24"/>
          <w:szCs w:val="24"/>
          <w:lang w:val="ru-RU"/>
        </w:rPr>
      </w:pPr>
      <w:r w:rsidRPr="000307FD">
        <w:rPr>
          <w:i/>
          <w:sz w:val="24"/>
          <w:szCs w:val="24"/>
          <w:lang w:val="ru-RU"/>
        </w:rPr>
        <w:t>Непрерывность функции. Кусочно заданные функции.</w:t>
      </w:r>
    </w:p>
    <w:p w:rsidR="00D34317" w:rsidRPr="000307FD" w:rsidRDefault="00010ABE" w:rsidP="00680620">
      <w:pPr>
        <w:pStyle w:val="3"/>
        <w:spacing w:before="0" w:line="240" w:lineRule="auto"/>
        <w:rPr>
          <w:lang w:val="ru-RU"/>
        </w:rPr>
      </w:pPr>
      <w:r w:rsidRPr="000307FD">
        <w:rPr>
          <w:lang w:val="ru-RU"/>
        </w:rPr>
        <w:t>Линейная функция</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307FD">
        <w:rPr>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34317" w:rsidRPr="000307FD" w:rsidRDefault="00010ABE" w:rsidP="00680620">
      <w:pPr>
        <w:pStyle w:val="3"/>
        <w:spacing w:before="0" w:line="240" w:lineRule="auto"/>
        <w:rPr>
          <w:lang w:val="ru-RU"/>
        </w:rPr>
      </w:pPr>
      <w:r w:rsidRPr="000307FD">
        <w:rPr>
          <w:lang w:val="ru-RU"/>
        </w:rPr>
        <w:t>Квадратичная функция</w:t>
      </w:r>
    </w:p>
    <w:p w:rsidR="00D34317" w:rsidRPr="000307FD" w:rsidRDefault="00010ABE" w:rsidP="00680620">
      <w:pPr>
        <w:ind w:left="305" w:right="112" w:firstLine="707"/>
        <w:jc w:val="both"/>
        <w:rPr>
          <w:sz w:val="24"/>
          <w:szCs w:val="24"/>
          <w:lang w:val="ru-RU"/>
        </w:rPr>
      </w:pPr>
      <w:r w:rsidRPr="000307FD">
        <w:rPr>
          <w:sz w:val="24"/>
          <w:szCs w:val="24"/>
          <w:lang w:val="ru-RU"/>
        </w:rPr>
        <w:t xml:space="preserve">Свойства и график квадратичной функции (парабола). </w:t>
      </w:r>
      <w:r w:rsidRPr="000307FD">
        <w:rPr>
          <w:i/>
          <w:sz w:val="24"/>
          <w:szCs w:val="24"/>
          <w:lang w:val="ru-RU"/>
        </w:rPr>
        <w:t xml:space="preserve">Построение графика квадратичной функции по точкам. </w:t>
      </w:r>
      <w:r w:rsidRPr="000307FD">
        <w:rPr>
          <w:sz w:val="24"/>
          <w:szCs w:val="24"/>
          <w:lang w:val="ru-RU"/>
        </w:rPr>
        <w:t xml:space="preserve">Нахождение нулей квадратичной функции, </w:t>
      </w:r>
      <w:r w:rsidRPr="000307FD">
        <w:rPr>
          <w:i/>
          <w:sz w:val="24"/>
          <w:szCs w:val="24"/>
          <w:lang w:val="ru-RU"/>
        </w:rPr>
        <w:t xml:space="preserve">множества значений, промежутков знакопостоянства, промежутков </w:t>
      </w:r>
      <w:r w:rsidRPr="000307FD">
        <w:rPr>
          <w:i/>
          <w:sz w:val="24"/>
          <w:szCs w:val="24"/>
          <w:lang w:val="ru-RU"/>
        </w:rPr>
        <w:lastRenderedPageBreak/>
        <w:t>монотонности</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Обратная пропорциональность</w:t>
      </w:r>
    </w:p>
    <w:p w:rsidR="00D34317" w:rsidRPr="000307FD" w:rsidRDefault="00D10832" w:rsidP="00680620">
      <w:pPr>
        <w:pStyle w:val="a3"/>
        <w:tabs>
          <w:tab w:val="left" w:pos="4290"/>
        </w:tabs>
        <w:ind w:left="1013" w:right="181" w:firstLine="0"/>
        <w:jc w:val="left"/>
        <w:rPr>
          <w:lang w:val="ru-RU"/>
        </w:rPr>
      </w:pPr>
      <w:r w:rsidRPr="000307FD">
        <w:rPr>
          <w:noProof/>
          <w:lang w:val="ru-RU" w:eastAsia="ru-RU"/>
        </w:rPr>
        <mc:AlternateContent>
          <mc:Choice Requires="wpg">
            <w:drawing>
              <wp:anchor distT="0" distB="0" distL="114300" distR="114300" simplePos="0" relativeHeight="502774712" behindDoc="1" locked="0" layoutInCell="1" allowOverlap="1" wp14:anchorId="0828D8F8" wp14:editId="22186A07">
                <wp:simplePos x="0" y="0"/>
                <wp:positionH relativeFrom="page">
                  <wp:posOffset>3236595</wp:posOffset>
                </wp:positionH>
                <wp:positionV relativeFrom="paragraph">
                  <wp:posOffset>25400</wp:posOffset>
                </wp:positionV>
                <wp:extent cx="545465" cy="377190"/>
                <wp:effectExtent l="7620" t="0" r="0" b="0"/>
                <wp:wrapNone/>
                <wp:docPr id="12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377190"/>
                          <a:chOff x="5097" y="40"/>
                          <a:chExt cx="859" cy="594"/>
                        </a:xfrm>
                      </wpg:grpSpPr>
                      <wps:wsp>
                        <wps:cNvPr id="126" name="Line 86"/>
                        <wps:cNvCnPr/>
                        <wps:spPr bwMode="auto">
                          <a:xfrm>
                            <a:off x="5104" y="331"/>
                            <a:ext cx="153" cy="0"/>
                          </a:xfrm>
                          <a:prstGeom prst="line">
                            <a:avLst/>
                          </a:prstGeom>
                          <a:noFill/>
                          <a:ln w="769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09" y="66"/>
                            <a:ext cx="64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84"/>
                        <wps:cNvSpPr txBox="1">
                          <a:spLocks noChangeArrowheads="1"/>
                        </wps:cNvSpPr>
                        <wps:spPr bwMode="auto">
                          <a:xfrm>
                            <a:off x="5098" y="40"/>
                            <a:ext cx="85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250" w:lineRule="exact"/>
                                <w:ind w:left="35" w:hanging="14"/>
                                <w:rPr>
                                  <w:i/>
                                  <w:sz w:val="24"/>
                                </w:rPr>
                              </w:pPr>
                              <w:r>
                                <w:rPr>
                                  <w:i/>
                                  <w:w w:val="102"/>
                                  <w:sz w:val="24"/>
                                </w:rPr>
                                <w:t>k</w:t>
                              </w:r>
                            </w:p>
                            <w:p w:rsidR="00CE6307" w:rsidRDefault="00CE6307">
                              <w:pPr>
                                <w:spacing w:before="71" w:line="272" w:lineRule="exact"/>
                                <w:ind w:left="35"/>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9" style="position:absolute;left:0;text-align:left;margin-left:254.85pt;margin-top:2pt;width:42.95pt;height:29.7pt;z-index:-541768;mso-position-horizontal-relative:page" coordorigin="5097,40" coordsize="85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">
                <v:line id="Line 86" o:spid="_x0000_s1060" style="position:absolute;visibility:visible;mso-wrap-style:square" from="5104,331" to="525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YzMEAAADcAAAADwAAAGRycy9kb3ducmV2LnhtbERPS4vCMBC+C/6HMAveNF0XilSjqCC4&#10;sC74uHgbmrEpNpPSxLb++40g7G0+vucsVr2tREuNLx0r+JwkIIhzp0suFFzOu/EMhA/IGivHpOBJ&#10;HlbL4WCBmXYdH6k9hULEEPYZKjAh1JmUPjdk0U9cTRy5m2sshgibQuoGuxhuKzlNklRaLDk2GKxp&#10;ayi/nx5WwVebtrvr5bfbHH5QHm7f5sxho9Too1/PQQTqw7/47d7rOH+awuu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ljMwQAAANwAAAAPAAAAAAAAAAAAAAAA&#10;AKECAABkcnMvZG93bnJldi54bWxQSwUGAAAAAAQABAD5AAAAjwMAAAAA&#10;" strokeweight=".21375mm"/>
                <v:shape id="Picture 85" o:spid="_x0000_s1061" type="#_x0000_t75" style="position:absolute;left:5309;top:66;width:647;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DErBAAAA3AAAAA8AAABkcnMvZG93bnJldi54bWxET0uLwjAQvi/sfwgjeFtTC7pSjbIsKJ6k&#10;1sd5aGbbYjMpTWzrvzeCsLf5+J6z2gymFh21rrKsYDqJQBDnVldcKDiftl8LEM4ja6wtk4IHOdis&#10;Pz9WmGjb85G6zBcihLBLUEHpfZNI6fKSDLqJbYgD92dbgz7AtpC6xT6Em1rGUTSXBisODSU29FtS&#10;fsvuRsH1lnY7b4f+vEhPWXW4x7NLapQaj4afJQhPg/8Xv917HebH3/B6Jlw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eDErBAAAA3AAAAA8AAAAAAAAAAAAAAAAAnwIA&#10;AGRycy9kb3ducmV2LnhtbFBLBQYAAAAABAAEAPcAAACNAwAAAAA=&#10;">
                  <v:imagedata r:id="rId24" o:title=""/>
                </v:shape>
                <v:shape id="Text Box 84" o:spid="_x0000_s1062" type="#_x0000_t202" style="position:absolute;left:5098;top:40;width:85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E6307" w:rsidRDefault="00CE6307">
                        <w:pPr>
                          <w:spacing w:line="250" w:lineRule="exact"/>
                          <w:ind w:left="35" w:hanging="14"/>
                          <w:rPr>
                            <w:i/>
                            <w:sz w:val="24"/>
                          </w:rPr>
                        </w:pPr>
                        <w:r>
                          <w:rPr>
                            <w:i/>
                            <w:w w:val="102"/>
                            <w:sz w:val="24"/>
                          </w:rPr>
                          <w:t>k</w:t>
                        </w:r>
                      </w:p>
                      <w:p w:rsidR="00CE6307" w:rsidRDefault="00CE6307">
                        <w:pPr>
                          <w:spacing w:before="71" w:line="272" w:lineRule="exact"/>
                          <w:ind w:left="35"/>
                          <w:rPr>
                            <w:i/>
                            <w:sz w:val="24"/>
                          </w:rPr>
                        </w:pPr>
                        <w:r>
                          <w:rPr>
                            <w:i/>
                            <w:w w:val="102"/>
                            <w:sz w:val="24"/>
                          </w:rPr>
                          <w:t>x</w:t>
                        </w:r>
                      </w:p>
                    </w:txbxContent>
                  </v:textbox>
                </v:shape>
                <w10:wrap anchorx="page"/>
              </v:group>
            </w:pict>
          </mc:Fallback>
        </mc:AlternateContent>
      </w:r>
      <w:r w:rsidR="00010ABE" w:rsidRPr="000307FD">
        <w:rPr>
          <w:lang w:val="ru-RU"/>
        </w:rPr>
        <w:t xml:space="preserve">Свойства функции </w:t>
      </w:r>
      <w:r w:rsidR="00010ABE" w:rsidRPr="000307FD">
        <w:rPr>
          <w:spacing w:val="1"/>
          <w:lang w:val="ru-RU"/>
        </w:rPr>
        <w:t xml:space="preserve"> </w:t>
      </w:r>
      <w:r w:rsidR="00010ABE" w:rsidRPr="000307FD">
        <w:rPr>
          <w:i/>
          <w:position w:val="1"/>
        </w:rPr>
        <w:t>y</w:t>
      </w:r>
      <w:r w:rsidR="00010ABE" w:rsidRPr="000307FD">
        <w:rPr>
          <w:i/>
          <w:spacing w:val="2"/>
          <w:position w:val="1"/>
          <w:lang w:val="ru-RU"/>
        </w:rPr>
        <w:t xml:space="preserve"> </w:t>
      </w:r>
      <w:r w:rsidR="00010ABE" w:rsidRPr="000307FD">
        <w:rPr>
          <w:position w:val="1"/>
        </w:rPr>
        <w:t></w:t>
      </w:r>
      <w:r w:rsidR="00010ABE" w:rsidRPr="000307FD">
        <w:rPr>
          <w:position w:val="1"/>
          <w:lang w:val="ru-RU"/>
        </w:rPr>
        <w:tab/>
      </w:r>
      <w:r w:rsidR="00010ABE" w:rsidRPr="000307FD">
        <w:rPr>
          <w:lang w:val="ru-RU"/>
        </w:rPr>
        <w:t>.</w:t>
      </w:r>
      <w:r w:rsidR="00010ABE" w:rsidRPr="000307FD">
        <w:rPr>
          <w:spacing w:val="-2"/>
          <w:lang w:val="ru-RU"/>
        </w:rPr>
        <w:t xml:space="preserve"> </w:t>
      </w:r>
      <w:r w:rsidR="00010ABE" w:rsidRPr="000307FD">
        <w:rPr>
          <w:lang w:val="ru-RU"/>
        </w:rPr>
        <w:t>Гипербола.</w:t>
      </w:r>
    </w:p>
    <w:p w:rsidR="00D34317" w:rsidRPr="000307FD" w:rsidRDefault="00D34317" w:rsidP="00680620">
      <w:pPr>
        <w:pStyle w:val="a3"/>
        <w:ind w:left="0" w:firstLine="0"/>
        <w:jc w:val="left"/>
        <w:rPr>
          <w:lang w:val="ru-RU"/>
        </w:rPr>
      </w:pPr>
    </w:p>
    <w:p w:rsidR="00D34317" w:rsidRPr="000307FD" w:rsidRDefault="00D34317" w:rsidP="00680620">
      <w:pPr>
        <w:rPr>
          <w:sz w:val="24"/>
          <w:szCs w:val="24"/>
          <w:lang w:val="ru-RU"/>
        </w:rPr>
        <w:sectPr w:rsidR="00D34317" w:rsidRPr="000307FD">
          <w:footerReference w:type="default" r:id="rId25"/>
          <w:pgSz w:w="11910" w:h="16840"/>
          <w:pgMar w:top="1060" w:right="1020" w:bottom="1320" w:left="1680" w:header="0" w:footer="1100" w:gutter="0"/>
          <w:cols w:space="720"/>
        </w:sectPr>
      </w:pPr>
    </w:p>
    <w:p w:rsidR="00D34317" w:rsidRPr="000307FD" w:rsidRDefault="00010ABE" w:rsidP="00680620">
      <w:pPr>
        <w:tabs>
          <w:tab w:val="left" w:pos="2202"/>
          <w:tab w:val="left" w:pos="3440"/>
          <w:tab w:val="left" w:pos="5345"/>
          <w:tab w:val="left" w:pos="6446"/>
        </w:tabs>
        <w:ind w:left="1013"/>
        <w:rPr>
          <w:i/>
          <w:sz w:val="24"/>
          <w:szCs w:val="24"/>
          <w:lang w:val="ru-RU"/>
        </w:rPr>
      </w:pPr>
      <w:r w:rsidRPr="000307FD">
        <w:rPr>
          <w:b/>
          <w:i/>
          <w:sz w:val="24"/>
          <w:szCs w:val="24"/>
          <w:lang w:val="ru-RU"/>
        </w:rPr>
        <w:lastRenderedPageBreak/>
        <w:t>Графики</w:t>
      </w:r>
      <w:r w:rsidRPr="000307FD">
        <w:rPr>
          <w:b/>
          <w:i/>
          <w:sz w:val="24"/>
          <w:szCs w:val="24"/>
          <w:lang w:val="ru-RU"/>
        </w:rPr>
        <w:tab/>
        <w:t>функций</w:t>
      </w:r>
      <w:r w:rsidRPr="000307FD">
        <w:rPr>
          <w:i/>
          <w:sz w:val="24"/>
          <w:szCs w:val="24"/>
          <w:lang w:val="ru-RU"/>
        </w:rPr>
        <w:t>.</w:t>
      </w:r>
      <w:r w:rsidRPr="000307FD">
        <w:rPr>
          <w:i/>
          <w:sz w:val="24"/>
          <w:szCs w:val="24"/>
          <w:lang w:val="ru-RU"/>
        </w:rPr>
        <w:tab/>
        <w:t>Преобразование</w:t>
      </w:r>
      <w:r w:rsidRPr="000307FD">
        <w:rPr>
          <w:i/>
          <w:sz w:val="24"/>
          <w:szCs w:val="24"/>
          <w:lang w:val="ru-RU"/>
        </w:rPr>
        <w:tab/>
        <w:t>графика</w:t>
      </w:r>
      <w:r w:rsidRPr="000307FD">
        <w:rPr>
          <w:i/>
          <w:sz w:val="24"/>
          <w:szCs w:val="24"/>
          <w:lang w:val="ru-RU"/>
        </w:rPr>
        <w:tab/>
        <w:t>функции</w:t>
      </w:r>
    </w:p>
    <w:p w:rsidR="00D34317" w:rsidRPr="000307FD" w:rsidRDefault="00010ABE" w:rsidP="00680620">
      <w:pPr>
        <w:ind w:left="267"/>
        <w:rPr>
          <w:sz w:val="24"/>
          <w:szCs w:val="24"/>
          <w:lang w:val="ru-RU"/>
        </w:rPr>
      </w:pPr>
      <w:r w:rsidRPr="000307FD">
        <w:rPr>
          <w:sz w:val="24"/>
          <w:szCs w:val="24"/>
          <w:lang w:val="ru-RU"/>
        </w:rPr>
        <w:br w:type="column"/>
      </w:r>
      <w:r w:rsidRPr="000307FD">
        <w:rPr>
          <w:i/>
          <w:w w:val="110"/>
          <w:sz w:val="24"/>
          <w:szCs w:val="24"/>
        </w:rPr>
        <w:lastRenderedPageBreak/>
        <w:t>y</w:t>
      </w:r>
      <w:r w:rsidRPr="000307FD">
        <w:rPr>
          <w:i/>
          <w:w w:val="110"/>
          <w:sz w:val="24"/>
          <w:szCs w:val="24"/>
          <w:lang w:val="ru-RU"/>
        </w:rPr>
        <w:t xml:space="preserve"> </w:t>
      </w:r>
      <w:r w:rsidRPr="000307FD">
        <w:rPr>
          <w:w w:val="110"/>
          <w:sz w:val="24"/>
          <w:szCs w:val="24"/>
        </w:rPr>
        <w:t></w:t>
      </w:r>
      <w:r w:rsidRPr="000307FD">
        <w:rPr>
          <w:w w:val="110"/>
          <w:sz w:val="24"/>
          <w:szCs w:val="24"/>
          <w:lang w:val="ru-RU"/>
        </w:rPr>
        <w:t xml:space="preserve"> </w:t>
      </w:r>
      <w:r w:rsidRPr="000307FD">
        <w:rPr>
          <w:i/>
          <w:w w:val="110"/>
          <w:sz w:val="24"/>
          <w:szCs w:val="24"/>
        </w:rPr>
        <w:t>f</w:t>
      </w:r>
      <w:r w:rsidRPr="000307FD">
        <w:rPr>
          <w:i/>
          <w:w w:val="110"/>
          <w:sz w:val="24"/>
          <w:szCs w:val="24"/>
          <w:lang w:val="ru-RU"/>
        </w:rPr>
        <w:t xml:space="preserve"> </w:t>
      </w:r>
      <w:r w:rsidRPr="000307FD">
        <w:rPr>
          <w:w w:val="110"/>
          <w:sz w:val="24"/>
          <w:szCs w:val="24"/>
          <w:lang w:val="ru-RU"/>
        </w:rPr>
        <w:t>(</w:t>
      </w:r>
      <w:r w:rsidRPr="000307FD">
        <w:rPr>
          <w:i/>
          <w:w w:val="110"/>
          <w:sz w:val="24"/>
          <w:szCs w:val="24"/>
        </w:rPr>
        <w:t>x</w:t>
      </w:r>
      <w:r w:rsidRPr="000307FD">
        <w:rPr>
          <w:w w:val="110"/>
          <w:sz w:val="24"/>
          <w:szCs w:val="24"/>
          <w:lang w:val="ru-RU"/>
        </w:rPr>
        <w:t>)</w:t>
      </w:r>
    </w:p>
    <w:p w:rsidR="00D34317" w:rsidRPr="000307FD" w:rsidRDefault="00010ABE" w:rsidP="00680620">
      <w:pPr>
        <w:ind w:left="234" w:right="-6"/>
        <w:rPr>
          <w:i/>
          <w:sz w:val="24"/>
          <w:szCs w:val="24"/>
          <w:lang w:val="ru-RU"/>
        </w:rPr>
      </w:pPr>
      <w:r w:rsidRPr="000307FD">
        <w:rPr>
          <w:sz w:val="24"/>
          <w:szCs w:val="24"/>
          <w:lang w:val="ru-RU"/>
        </w:rPr>
        <w:br w:type="column"/>
      </w:r>
      <w:r w:rsidRPr="000307FD">
        <w:rPr>
          <w:i/>
          <w:sz w:val="24"/>
          <w:szCs w:val="24"/>
          <w:lang w:val="ru-RU"/>
        </w:rPr>
        <w:lastRenderedPageBreak/>
        <w:t>для</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3" w:space="720" w:equalWidth="0">
            <w:col w:w="7315" w:space="40"/>
            <w:col w:w="1130" w:space="40"/>
            <w:col w:w="685"/>
          </w:cols>
        </w:sectPr>
      </w:pPr>
    </w:p>
    <w:p w:rsidR="00D34317" w:rsidRPr="000307FD" w:rsidRDefault="00010ABE" w:rsidP="00680620">
      <w:pPr>
        <w:jc w:val="right"/>
        <w:rPr>
          <w:i/>
          <w:sz w:val="24"/>
          <w:szCs w:val="24"/>
          <w:lang w:val="ru-RU"/>
        </w:rPr>
      </w:pPr>
      <w:r w:rsidRPr="000307FD">
        <w:rPr>
          <w:i/>
          <w:sz w:val="24"/>
          <w:szCs w:val="24"/>
          <w:lang w:val="ru-RU"/>
        </w:rPr>
        <w:lastRenderedPageBreak/>
        <w:t>построения графиков функций вида</w:t>
      </w:r>
    </w:p>
    <w:p w:rsidR="00D34317" w:rsidRPr="000307FD" w:rsidRDefault="00010ABE" w:rsidP="00680620">
      <w:pPr>
        <w:ind w:right="79"/>
        <w:jc w:val="right"/>
        <w:rPr>
          <w:i/>
          <w:sz w:val="24"/>
          <w:szCs w:val="24"/>
          <w:lang w:val="ru-RU"/>
        </w:rPr>
      </w:pPr>
      <w:r w:rsidRPr="000307FD">
        <w:rPr>
          <w:i/>
          <w:w w:val="98"/>
          <w:sz w:val="24"/>
          <w:szCs w:val="24"/>
        </w:rPr>
        <w:t>k</w:t>
      </w:r>
    </w:p>
    <w:p w:rsidR="00D34317" w:rsidRPr="000307FD" w:rsidRDefault="00010ABE" w:rsidP="00680620">
      <w:pPr>
        <w:ind w:left="83"/>
        <w:rPr>
          <w:i/>
          <w:sz w:val="24"/>
          <w:szCs w:val="24"/>
          <w:lang w:val="ru-RU"/>
        </w:rPr>
      </w:pPr>
      <w:r w:rsidRPr="000307FD">
        <w:rPr>
          <w:sz w:val="24"/>
          <w:szCs w:val="24"/>
          <w:lang w:val="ru-RU"/>
        </w:rPr>
        <w:br w:type="column"/>
      </w:r>
      <w:r w:rsidRPr="000307FD">
        <w:rPr>
          <w:i/>
          <w:w w:val="110"/>
          <w:position w:val="1"/>
          <w:sz w:val="24"/>
          <w:szCs w:val="24"/>
        </w:rPr>
        <w:lastRenderedPageBreak/>
        <w:t>y</w:t>
      </w:r>
      <w:r w:rsidRPr="000307FD">
        <w:rPr>
          <w:i/>
          <w:w w:val="110"/>
          <w:position w:val="1"/>
          <w:sz w:val="24"/>
          <w:szCs w:val="24"/>
          <w:lang w:val="ru-RU"/>
        </w:rPr>
        <w:t xml:space="preserve"> </w:t>
      </w:r>
      <w:r w:rsidRPr="000307FD">
        <w:rPr>
          <w:w w:val="110"/>
          <w:position w:val="1"/>
          <w:sz w:val="24"/>
          <w:szCs w:val="24"/>
        </w:rPr>
        <w:t></w:t>
      </w:r>
      <w:r w:rsidRPr="000307FD">
        <w:rPr>
          <w:w w:val="110"/>
          <w:position w:val="1"/>
          <w:sz w:val="24"/>
          <w:szCs w:val="24"/>
          <w:lang w:val="ru-RU"/>
        </w:rPr>
        <w:t xml:space="preserve"> </w:t>
      </w:r>
      <w:r w:rsidRPr="000307FD">
        <w:rPr>
          <w:i/>
          <w:w w:val="110"/>
          <w:position w:val="1"/>
          <w:sz w:val="24"/>
          <w:szCs w:val="24"/>
        </w:rPr>
        <w:t>af</w:t>
      </w:r>
      <w:r w:rsidRPr="000307FD">
        <w:rPr>
          <w:i/>
          <w:w w:val="110"/>
          <w:position w:val="1"/>
          <w:sz w:val="24"/>
          <w:szCs w:val="24"/>
          <w:lang w:val="ru-RU"/>
        </w:rPr>
        <w:t xml:space="preserve"> </w:t>
      </w:r>
      <w:r w:rsidRPr="000307FD">
        <w:rPr>
          <w:w w:val="110"/>
          <w:sz w:val="24"/>
          <w:szCs w:val="24"/>
        </w:rPr>
        <w:t></w:t>
      </w:r>
      <w:r w:rsidRPr="000307FD">
        <w:rPr>
          <w:i/>
          <w:w w:val="110"/>
          <w:position w:val="1"/>
          <w:sz w:val="24"/>
          <w:szCs w:val="24"/>
        </w:rPr>
        <w:t>kx</w:t>
      </w:r>
      <w:r w:rsidRPr="000307FD">
        <w:rPr>
          <w:i/>
          <w:w w:val="110"/>
          <w:position w:val="1"/>
          <w:sz w:val="24"/>
          <w:szCs w:val="24"/>
          <w:lang w:val="ru-RU"/>
        </w:rPr>
        <w:t xml:space="preserve"> </w:t>
      </w:r>
      <w:r w:rsidRPr="000307FD">
        <w:rPr>
          <w:w w:val="110"/>
          <w:position w:val="1"/>
          <w:sz w:val="24"/>
          <w:szCs w:val="24"/>
        </w:rPr>
        <w:t></w:t>
      </w:r>
      <w:r w:rsidRPr="000307FD">
        <w:rPr>
          <w:w w:val="110"/>
          <w:position w:val="1"/>
          <w:sz w:val="24"/>
          <w:szCs w:val="24"/>
          <w:lang w:val="ru-RU"/>
        </w:rPr>
        <w:t xml:space="preserve"> </w:t>
      </w:r>
      <w:r w:rsidRPr="000307FD">
        <w:rPr>
          <w:i/>
          <w:w w:val="110"/>
          <w:position w:val="1"/>
          <w:sz w:val="24"/>
          <w:szCs w:val="24"/>
        </w:rPr>
        <w:t>b</w:t>
      </w:r>
      <w:r w:rsidRPr="000307FD">
        <w:rPr>
          <w:w w:val="110"/>
          <w:sz w:val="24"/>
          <w:szCs w:val="24"/>
        </w:rPr>
        <w:t></w:t>
      </w:r>
      <w:r w:rsidRPr="000307FD">
        <w:rPr>
          <w:w w:val="110"/>
          <w:position w:val="1"/>
          <w:sz w:val="24"/>
          <w:szCs w:val="24"/>
        </w:rPr>
        <w:t></w:t>
      </w:r>
      <w:r w:rsidRPr="000307FD">
        <w:rPr>
          <w:w w:val="110"/>
          <w:position w:val="1"/>
          <w:sz w:val="24"/>
          <w:szCs w:val="24"/>
          <w:lang w:val="ru-RU"/>
        </w:rPr>
        <w:t xml:space="preserve"> </w:t>
      </w:r>
      <w:r w:rsidRPr="000307FD">
        <w:rPr>
          <w:i/>
          <w:w w:val="110"/>
          <w:position w:val="1"/>
          <w:sz w:val="24"/>
          <w:szCs w:val="24"/>
        </w:rPr>
        <w:t>c</w:t>
      </w:r>
      <w:r w:rsidRPr="000307FD">
        <w:rPr>
          <w:i/>
          <w:w w:val="110"/>
          <w:position w:val="1"/>
          <w:sz w:val="24"/>
          <w:szCs w:val="24"/>
          <w:lang w:val="ru-RU"/>
        </w:rPr>
        <w:t xml:space="preserve"> </w:t>
      </w:r>
      <w:r w:rsidRPr="000307FD">
        <w:rPr>
          <w:i/>
          <w:w w:val="110"/>
          <w:position w:val="2"/>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3996" w:space="40"/>
            <w:col w:w="5174"/>
          </w:cols>
        </w:sectPr>
      </w:pPr>
    </w:p>
    <w:p w:rsidR="00D34317" w:rsidRPr="000307FD" w:rsidRDefault="00D10832" w:rsidP="00680620">
      <w:pPr>
        <w:ind w:left="1013" w:right="-19"/>
        <w:rPr>
          <w:i/>
          <w:sz w:val="24"/>
          <w:szCs w:val="24"/>
          <w:lang w:val="ru-RU"/>
        </w:rPr>
      </w:pPr>
      <w:r w:rsidRPr="000307FD">
        <w:rPr>
          <w:noProof/>
          <w:sz w:val="24"/>
          <w:szCs w:val="24"/>
          <w:lang w:val="ru-RU" w:eastAsia="ru-RU"/>
        </w:rPr>
        <w:lastRenderedPageBreak/>
        <mc:AlternateContent>
          <mc:Choice Requires="wps">
            <w:drawing>
              <wp:anchor distT="0" distB="0" distL="114300" distR="114300" simplePos="0" relativeHeight="2080" behindDoc="0" locked="0" layoutInCell="1" allowOverlap="1" wp14:anchorId="4E6BB77F" wp14:editId="156B71BC">
                <wp:simplePos x="0" y="0"/>
                <wp:positionH relativeFrom="page">
                  <wp:posOffset>3375660</wp:posOffset>
                </wp:positionH>
                <wp:positionV relativeFrom="paragraph">
                  <wp:posOffset>88265</wp:posOffset>
                </wp:positionV>
                <wp:extent cx="294640" cy="0"/>
                <wp:effectExtent l="13335" t="13970" r="6350" b="5080"/>
                <wp:wrapNone/>
                <wp:docPr id="12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640" cy="0"/>
                        </a:xfrm>
                        <a:prstGeom prst="line">
                          <a:avLst/>
                        </a:prstGeom>
                        <a:noFill/>
                        <a:ln w="76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8pt,6.95pt" to="28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hp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" strokeweight=".21375mm">
                <w10:wrap anchorx="page"/>
              </v:line>
            </w:pict>
          </mc:Fallback>
        </mc:AlternateContent>
      </w:r>
      <w:r w:rsidR="00010ABE" w:rsidRPr="000307FD">
        <w:rPr>
          <w:i/>
          <w:sz w:val="24"/>
          <w:szCs w:val="24"/>
          <w:lang w:val="ru-RU"/>
        </w:rPr>
        <w:t>Графики функций</w:t>
      </w:r>
    </w:p>
    <w:p w:rsidR="00D34317" w:rsidRPr="000307FD" w:rsidRDefault="00010ABE" w:rsidP="00680620">
      <w:pPr>
        <w:ind w:left="77" w:right="-17"/>
        <w:rPr>
          <w:sz w:val="24"/>
          <w:szCs w:val="24"/>
          <w:lang w:val="ru-RU"/>
        </w:rPr>
      </w:pPr>
      <w:r w:rsidRPr="000307FD">
        <w:rPr>
          <w:sz w:val="24"/>
          <w:szCs w:val="24"/>
          <w:lang w:val="ru-RU"/>
        </w:rPr>
        <w:br w:type="column"/>
      </w:r>
      <w:r w:rsidRPr="000307FD">
        <w:rPr>
          <w:i/>
          <w:sz w:val="24"/>
          <w:szCs w:val="24"/>
        </w:rPr>
        <w:lastRenderedPageBreak/>
        <w:t>y</w:t>
      </w:r>
      <w:r w:rsidRPr="000307FD">
        <w:rPr>
          <w:i/>
          <w:sz w:val="24"/>
          <w:szCs w:val="24"/>
          <w:lang w:val="ru-RU"/>
        </w:rPr>
        <w:t xml:space="preserve"> </w:t>
      </w:r>
      <w:r w:rsidRPr="000307FD">
        <w:rPr>
          <w:sz w:val="24"/>
          <w:szCs w:val="24"/>
        </w:rPr>
        <w:t></w:t>
      </w:r>
      <w:r w:rsidRPr="000307FD">
        <w:rPr>
          <w:sz w:val="24"/>
          <w:szCs w:val="24"/>
          <w:lang w:val="ru-RU"/>
        </w:rPr>
        <w:t xml:space="preserve"> </w:t>
      </w:r>
      <w:r w:rsidRPr="000307FD">
        <w:rPr>
          <w:i/>
          <w:sz w:val="24"/>
          <w:szCs w:val="24"/>
        </w:rPr>
        <w:t>a</w:t>
      </w:r>
      <w:r w:rsidRPr="000307FD">
        <w:rPr>
          <w:i/>
          <w:spacing w:val="-40"/>
          <w:sz w:val="24"/>
          <w:szCs w:val="24"/>
          <w:lang w:val="ru-RU"/>
        </w:rPr>
        <w:t xml:space="preserve"> </w:t>
      </w:r>
      <w:r w:rsidRPr="000307FD">
        <w:rPr>
          <w:sz w:val="24"/>
          <w:szCs w:val="24"/>
        </w:rPr>
        <w:t></w:t>
      </w:r>
    </w:p>
    <w:p w:rsidR="00D34317" w:rsidRPr="000307FD" w:rsidRDefault="00010ABE" w:rsidP="00680620">
      <w:pPr>
        <w:ind w:left="31" w:right="-18"/>
        <w:rPr>
          <w:i/>
          <w:sz w:val="24"/>
          <w:szCs w:val="24"/>
          <w:lang w:val="ru-RU"/>
        </w:rPr>
      </w:pPr>
      <w:r w:rsidRPr="000307FD">
        <w:rPr>
          <w:sz w:val="24"/>
          <w:szCs w:val="24"/>
          <w:lang w:val="ru-RU"/>
        </w:rPr>
        <w:br w:type="column"/>
      </w:r>
      <w:r w:rsidRPr="000307FD">
        <w:rPr>
          <w:i/>
          <w:sz w:val="24"/>
          <w:szCs w:val="24"/>
        </w:rPr>
        <w:lastRenderedPageBreak/>
        <w:t>x</w:t>
      </w:r>
      <w:r w:rsidRPr="000307FD">
        <w:rPr>
          <w:i/>
          <w:spacing w:val="-23"/>
          <w:sz w:val="24"/>
          <w:szCs w:val="24"/>
          <w:lang w:val="ru-RU"/>
        </w:rPr>
        <w:t xml:space="preserve"> </w:t>
      </w:r>
      <w:r w:rsidRPr="000307FD">
        <w:rPr>
          <w:sz w:val="24"/>
          <w:szCs w:val="24"/>
        </w:rPr>
        <w:t></w:t>
      </w:r>
      <w:r w:rsidRPr="000307FD">
        <w:rPr>
          <w:spacing w:val="-27"/>
          <w:sz w:val="24"/>
          <w:szCs w:val="24"/>
          <w:lang w:val="ru-RU"/>
        </w:rPr>
        <w:t xml:space="preserve"> </w:t>
      </w:r>
      <w:r w:rsidRPr="000307FD">
        <w:rPr>
          <w:i/>
          <w:sz w:val="24"/>
          <w:szCs w:val="24"/>
        </w:rPr>
        <w:t>b</w:t>
      </w:r>
    </w:p>
    <w:p w:rsidR="00D34317" w:rsidRPr="000307FD" w:rsidRDefault="00010ABE" w:rsidP="00680620">
      <w:pPr>
        <w:tabs>
          <w:tab w:val="left" w:pos="945"/>
        </w:tabs>
        <w:ind w:left="21"/>
        <w:rPr>
          <w:sz w:val="24"/>
          <w:szCs w:val="24"/>
          <w:lang w:val="ru-RU"/>
        </w:rPr>
      </w:pPr>
      <w:r w:rsidRPr="000307FD">
        <w:rPr>
          <w:sz w:val="24"/>
          <w:szCs w:val="24"/>
          <w:lang w:val="ru-RU"/>
        </w:rPr>
        <w:br w:type="column"/>
      </w:r>
      <w:r w:rsidRPr="000307FD">
        <w:rPr>
          <w:w w:val="110"/>
          <w:position w:val="1"/>
          <w:sz w:val="24"/>
          <w:szCs w:val="24"/>
          <w:lang w:val="ru-RU"/>
        </w:rPr>
        <w:lastRenderedPageBreak/>
        <w:t>,</w:t>
      </w:r>
      <w:r w:rsidRPr="000307FD">
        <w:rPr>
          <w:spacing w:val="58"/>
          <w:w w:val="110"/>
          <w:position w:val="1"/>
          <w:sz w:val="24"/>
          <w:szCs w:val="24"/>
          <w:lang w:val="ru-RU"/>
        </w:rPr>
        <w:t xml:space="preserve"> </w:t>
      </w:r>
      <w:r w:rsidRPr="000307FD">
        <w:rPr>
          <w:i/>
          <w:w w:val="110"/>
          <w:sz w:val="24"/>
          <w:szCs w:val="24"/>
        </w:rPr>
        <w:t>y</w:t>
      </w:r>
      <w:r w:rsidRPr="000307FD">
        <w:rPr>
          <w:i/>
          <w:spacing w:val="3"/>
          <w:w w:val="110"/>
          <w:sz w:val="24"/>
          <w:szCs w:val="24"/>
          <w:lang w:val="ru-RU"/>
        </w:rPr>
        <w:t xml:space="preserve"> </w:t>
      </w:r>
      <w:r w:rsidRPr="000307FD">
        <w:rPr>
          <w:w w:val="110"/>
          <w:sz w:val="24"/>
          <w:szCs w:val="24"/>
        </w:rPr>
        <w:t></w:t>
      </w:r>
      <w:r w:rsidRPr="000307FD">
        <w:rPr>
          <w:w w:val="110"/>
          <w:sz w:val="24"/>
          <w:szCs w:val="24"/>
          <w:lang w:val="ru-RU"/>
        </w:rPr>
        <w:tab/>
      </w:r>
      <w:r w:rsidRPr="000307FD">
        <w:rPr>
          <w:position w:val="1"/>
          <w:sz w:val="24"/>
          <w:szCs w:val="24"/>
          <w:lang w:val="ru-RU"/>
        </w:rPr>
        <w:t>,</w:t>
      </w:r>
    </w:p>
    <w:p w:rsidR="00D34317" w:rsidRPr="000307FD" w:rsidRDefault="00010ABE" w:rsidP="00680620">
      <w:pPr>
        <w:tabs>
          <w:tab w:val="left" w:pos="805"/>
        </w:tabs>
        <w:ind w:left="82"/>
        <w:rPr>
          <w:i/>
          <w:sz w:val="24"/>
          <w:szCs w:val="24"/>
          <w:lang w:val="ru-RU"/>
        </w:rPr>
      </w:pPr>
      <w:r w:rsidRPr="000307FD">
        <w:rPr>
          <w:sz w:val="24"/>
          <w:szCs w:val="24"/>
          <w:lang w:val="ru-RU"/>
        </w:rPr>
        <w:br w:type="column"/>
      </w:r>
      <w:r w:rsidRPr="000307FD">
        <w:rPr>
          <w:i/>
          <w:w w:val="110"/>
          <w:sz w:val="24"/>
          <w:szCs w:val="24"/>
        </w:rPr>
        <w:lastRenderedPageBreak/>
        <w:t>y</w:t>
      </w:r>
      <w:r w:rsidRPr="000307FD">
        <w:rPr>
          <w:i/>
          <w:spacing w:val="4"/>
          <w:w w:val="110"/>
          <w:sz w:val="24"/>
          <w:szCs w:val="24"/>
          <w:lang w:val="ru-RU"/>
        </w:rPr>
        <w:t xml:space="preserve"> </w:t>
      </w:r>
      <w:r w:rsidRPr="000307FD">
        <w:rPr>
          <w:w w:val="110"/>
          <w:sz w:val="24"/>
          <w:szCs w:val="24"/>
        </w:rPr>
        <w:t></w:t>
      </w:r>
      <w:r w:rsidRPr="000307FD">
        <w:rPr>
          <w:w w:val="110"/>
          <w:sz w:val="24"/>
          <w:szCs w:val="24"/>
          <w:lang w:val="ru-RU"/>
        </w:rPr>
        <w:tab/>
      </w:r>
      <w:r w:rsidRPr="000307FD">
        <w:rPr>
          <w:w w:val="110"/>
          <w:position w:val="1"/>
          <w:sz w:val="24"/>
          <w:szCs w:val="24"/>
          <w:lang w:val="ru-RU"/>
        </w:rPr>
        <w:t xml:space="preserve">,  </w:t>
      </w:r>
      <w:r w:rsidRPr="000307FD">
        <w:rPr>
          <w:i/>
          <w:w w:val="110"/>
          <w:sz w:val="24"/>
          <w:szCs w:val="24"/>
        </w:rPr>
        <w:t>y</w:t>
      </w:r>
      <w:r w:rsidRPr="000307FD">
        <w:rPr>
          <w:i/>
          <w:w w:val="110"/>
          <w:sz w:val="24"/>
          <w:szCs w:val="24"/>
          <w:lang w:val="ru-RU"/>
        </w:rPr>
        <w:t xml:space="preserve"> </w:t>
      </w:r>
      <w:r w:rsidRPr="000307FD">
        <w:rPr>
          <w:w w:val="110"/>
          <w:sz w:val="24"/>
          <w:szCs w:val="24"/>
        </w:rPr>
        <w:t></w:t>
      </w:r>
      <w:r w:rsidRPr="000307FD">
        <w:rPr>
          <w:w w:val="110"/>
          <w:sz w:val="24"/>
          <w:szCs w:val="24"/>
          <w:lang w:val="ru-RU"/>
        </w:rPr>
        <w:t xml:space="preserve"> </w:t>
      </w:r>
      <w:r w:rsidRPr="000307FD">
        <w:rPr>
          <w:i/>
          <w:w w:val="110"/>
          <w:sz w:val="24"/>
          <w:szCs w:val="24"/>
        </w:rPr>
        <w:t>x</w:t>
      </w:r>
      <w:r w:rsidRPr="000307FD">
        <w:rPr>
          <w:i/>
          <w:spacing w:val="15"/>
          <w:w w:val="110"/>
          <w:sz w:val="24"/>
          <w:szCs w:val="24"/>
          <w:lang w:val="ru-RU"/>
        </w:rPr>
        <w:t xml:space="preserve"> </w:t>
      </w:r>
      <w:r w:rsidRPr="000307FD">
        <w:rPr>
          <w:i/>
          <w:w w:val="110"/>
          <w:position w:val="1"/>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5" w:space="720" w:equalWidth="0">
            <w:col w:w="2842" w:space="40"/>
            <w:col w:w="710" w:space="40"/>
            <w:col w:w="462" w:space="40"/>
            <w:col w:w="1006" w:space="40"/>
            <w:col w:w="4030"/>
          </w:cols>
        </w:sectPr>
      </w:pPr>
    </w:p>
    <w:p w:rsidR="00D34317" w:rsidRPr="000307FD" w:rsidRDefault="00D10832" w:rsidP="00680620">
      <w:pPr>
        <w:pStyle w:val="3"/>
        <w:spacing w:before="0" w:line="240" w:lineRule="auto"/>
        <w:rPr>
          <w:lang w:val="ru-RU"/>
        </w:rPr>
      </w:pPr>
      <w:r w:rsidRPr="000307FD">
        <w:rPr>
          <w:noProof/>
          <w:lang w:val="ru-RU" w:eastAsia="ru-RU"/>
        </w:rPr>
        <w:lastRenderedPageBreak/>
        <mc:AlternateContent>
          <mc:Choice Requires="wpg">
            <w:drawing>
              <wp:anchor distT="0" distB="0" distL="114300" distR="114300" simplePos="0" relativeHeight="502774784" behindDoc="1" locked="0" layoutInCell="1" allowOverlap="1" wp14:anchorId="311F9B6F" wp14:editId="249AC9AB">
                <wp:simplePos x="0" y="0"/>
                <wp:positionH relativeFrom="page">
                  <wp:posOffset>4064635</wp:posOffset>
                </wp:positionH>
                <wp:positionV relativeFrom="paragraph">
                  <wp:posOffset>-285115</wp:posOffset>
                </wp:positionV>
                <wp:extent cx="205105" cy="167640"/>
                <wp:effectExtent l="0" t="0" r="0" b="0"/>
                <wp:wrapNone/>
                <wp:docPr id="12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167640"/>
                          <a:chOff x="6401" y="-449"/>
                          <a:chExt cx="323" cy="264"/>
                        </a:xfrm>
                      </wpg:grpSpPr>
                      <pic:pic xmlns:pic="http://schemas.openxmlformats.org/drawingml/2006/picture">
                        <pic:nvPicPr>
                          <pic:cNvPr id="122"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401" y="-449"/>
                            <a:ext cx="32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80"/>
                        <wps:cNvSpPr txBox="1">
                          <a:spLocks noChangeArrowheads="1"/>
                        </wps:cNvSpPr>
                        <wps:spPr bwMode="auto">
                          <a:xfrm>
                            <a:off x="6401" y="-449"/>
                            <a:ext cx="32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before="14" w:line="249" w:lineRule="exact"/>
                                <w:ind w:left="180"/>
                                <w:rPr>
                                  <w:i/>
                                </w:rPr>
                              </w:pPr>
                              <w:r>
                                <w:rPr>
                                  <w:i/>
                                  <w:w w:val="1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63" style="position:absolute;left:0;text-align:left;margin-left:320.05pt;margin-top:-22.45pt;width:16.15pt;height:13.2pt;z-index:-541696;mso-position-horizontal-relative:page" coordorigin="6401,-449" coordsize="32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">
                <v:shape id="Picture 81" o:spid="_x0000_s1064" type="#_x0000_t75" style="position:absolute;left:6401;top:-449;width:322;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sUu9AAAA3AAAAA8AAABkcnMvZG93bnJldi54bWxET0sKwjAQ3QveIYzgRjS1C5VqFBUEl/4O&#10;MDRjW20mpYm2enojCO7m8b6zWLWmFE+qXWFZwXgUgSBOrS44U3A574YzEM4jaywtk4IXOVgtu50F&#10;Jto2fKTnyWcihLBLUEHufZVI6dKcDLqRrYgDd7W1QR9gnUldYxPCTSnjKJpIgwWHhhwr2uaU3k8P&#10;oyAm+T5U26MbbMztfGiu04iLqVL9Xrueg/DU+r/4597rMD+O4ftMu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TOxS70AAADcAAAADwAAAAAAAAAAAAAAAACfAgAAZHJz&#10;L2Rvd25yZXYueG1sUEsFBgAAAAAEAAQA9wAAAIkDAAAAAA==&#10;">
                  <v:imagedata r:id="rId27" o:title=""/>
                </v:shape>
                <v:shape id="Text Box 80" o:spid="_x0000_s1065" type="#_x0000_t202" style="position:absolute;left:6401;top:-449;width:32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E6307" w:rsidRDefault="00CE6307">
                        <w:pPr>
                          <w:spacing w:before="14" w:line="249" w:lineRule="exact"/>
                          <w:ind w:left="180"/>
                          <w:rPr>
                            <w:i/>
                          </w:rPr>
                        </w:pPr>
                        <w:r>
                          <w:rPr>
                            <w:i/>
                            <w:w w:val="118"/>
                          </w:rPr>
                          <w:t>x</w:t>
                        </w:r>
                      </w:p>
                    </w:txbxContent>
                  </v:textbox>
                </v:shape>
                <w10:wrap anchorx="page"/>
              </v:group>
            </w:pict>
          </mc:Fallback>
        </mc:AlternateContent>
      </w:r>
      <w:r w:rsidRPr="000307FD">
        <w:rPr>
          <w:noProof/>
          <w:lang w:val="ru-RU" w:eastAsia="ru-RU"/>
        </w:rPr>
        <mc:AlternateContent>
          <mc:Choice Requires="wpg">
            <w:drawing>
              <wp:anchor distT="0" distB="0" distL="114300" distR="114300" simplePos="0" relativeHeight="502774856" behindDoc="1" locked="0" layoutInCell="1" allowOverlap="1" wp14:anchorId="6B35FC41" wp14:editId="111B4B64">
                <wp:simplePos x="0" y="0"/>
                <wp:positionH relativeFrom="page">
                  <wp:posOffset>4644390</wp:posOffset>
                </wp:positionH>
                <wp:positionV relativeFrom="paragraph">
                  <wp:posOffset>-285115</wp:posOffset>
                </wp:positionV>
                <wp:extent cx="200025" cy="167640"/>
                <wp:effectExtent l="0" t="0" r="3810" b="0"/>
                <wp:wrapNone/>
                <wp:docPr id="1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67640"/>
                          <a:chOff x="7314" y="-449"/>
                          <a:chExt cx="315" cy="264"/>
                        </a:xfrm>
                      </wpg:grpSpPr>
                      <pic:pic xmlns:pic="http://schemas.openxmlformats.org/drawingml/2006/picture">
                        <pic:nvPicPr>
                          <pic:cNvPr id="118"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14" y="-449"/>
                            <a:ext cx="31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77"/>
                        <wps:cNvSpPr txBox="1">
                          <a:spLocks noChangeArrowheads="1"/>
                        </wps:cNvSpPr>
                        <wps:spPr bwMode="auto">
                          <a:xfrm>
                            <a:off x="7334" y="-423"/>
                            <a:ext cx="7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130" w:lineRule="exact"/>
                                <w:rPr>
                                  <w:sz w:val="13"/>
                                </w:rPr>
                              </w:pPr>
                              <w:r>
                                <w:rPr>
                                  <w:w w:val="113"/>
                                  <w:sz w:val="13"/>
                                </w:rPr>
                                <w:t>3</w:t>
                              </w:r>
                            </w:p>
                          </w:txbxContent>
                        </wps:txbx>
                        <wps:bodyPr rot="0" vert="horz" wrap="square" lIns="0" tIns="0" rIns="0" bIns="0" anchor="t" anchorCtr="0" upright="1">
                          <a:noAutofit/>
                        </wps:bodyPr>
                      </wps:wsp>
                      <wps:wsp>
                        <wps:cNvPr id="120" name="Text Box 76"/>
                        <wps:cNvSpPr txBox="1">
                          <a:spLocks noChangeArrowheads="1"/>
                        </wps:cNvSpPr>
                        <wps:spPr bwMode="auto">
                          <a:xfrm>
                            <a:off x="7490" y="-410"/>
                            <a:ext cx="11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225" w:lineRule="exact"/>
                                <w:rPr>
                                  <w:i/>
                                </w:rPr>
                              </w:pPr>
                              <w:r>
                                <w:rPr>
                                  <w:i/>
                                  <w:w w:val="115"/>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6" style="position:absolute;left:0;text-align:left;margin-left:365.7pt;margin-top:-22.45pt;width:15.75pt;height:13.2pt;z-index:-541624;mso-position-horizontal-relative:page" coordorigin="7314,-449" coordsize="315,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">
                <v:shape id="Picture 78" o:spid="_x0000_s1067" type="#_x0000_t75" style="position:absolute;left:7314;top:-449;width:315;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ae/zGAAAA3AAAAA8AAABkcnMvZG93bnJldi54bWxEj81Ow0AMhO9IvMPKSL3RTSsKKHRb8dNK&#10;UNFDAw9gZd0kJeuNdjdN+vb4gMTN1oxnPi/Xo2vVmUJsPBuYTTNQxKW3DVcGvr+2t4+gYkK22Hom&#10;AxeKsF5dXy0xt37gA52LVCkJ4ZijgTqlLtc6ljU5jFPfEYt29MFhkjVU2gYcJNy1ep5l99phw9JQ&#10;Y0evNZU/Re8MzN9Ocd9XxefiYzd0D5cXvwn9nTGTm/H5CVSiMf2b/67freDPhFaekQn0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p7/MYAAADcAAAADwAAAAAAAAAAAAAA&#10;AACfAgAAZHJzL2Rvd25yZXYueG1sUEsFBgAAAAAEAAQA9wAAAJIDAAAAAA==&#10;">
                  <v:imagedata r:id="rId29" o:title=""/>
                </v:shape>
                <v:shape id="Text Box 77" o:spid="_x0000_s1068" type="#_x0000_t202" style="position:absolute;left:7334;top:-423;width:74;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E6307" w:rsidRDefault="00CE6307">
                        <w:pPr>
                          <w:spacing w:line="130" w:lineRule="exact"/>
                          <w:rPr>
                            <w:sz w:val="13"/>
                          </w:rPr>
                        </w:pPr>
                        <w:r>
                          <w:rPr>
                            <w:w w:val="113"/>
                            <w:sz w:val="13"/>
                          </w:rPr>
                          <w:t>3</w:t>
                        </w:r>
                      </w:p>
                    </w:txbxContent>
                  </v:textbox>
                </v:shape>
                <v:shape id="Text Box 76" o:spid="_x0000_s1069" type="#_x0000_t202" style="position:absolute;left:7490;top:-410;width:11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CE6307" w:rsidRDefault="00CE6307">
                        <w:pPr>
                          <w:spacing w:line="225" w:lineRule="exact"/>
                          <w:rPr>
                            <w:i/>
                          </w:rPr>
                        </w:pPr>
                        <w:r>
                          <w:rPr>
                            <w:i/>
                            <w:w w:val="115"/>
                          </w:rPr>
                          <w:t>x</w:t>
                        </w:r>
                      </w:p>
                    </w:txbxContent>
                  </v:textbox>
                </v:shape>
                <w10:wrap anchorx="page"/>
              </v:group>
            </w:pict>
          </mc:Fallback>
        </mc:AlternateContent>
      </w:r>
      <w:r w:rsidRPr="000307FD">
        <w:rPr>
          <w:noProof/>
          <w:lang w:val="ru-RU" w:eastAsia="ru-RU"/>
        </w:rPr>
        <mc:AlternateContent>
          <mc:Choice Requires="wps">
            <w:drawing>
              <wp:anchor distT="0" distB="0" distL="114300" distR="114300" simplePos="0" relativeHeight="502774880" behindDoc="1" locked="0" layoutInCell="1" allowOverlap="1" wp14:anchorId="1D767EAE" wp14:editId="65E688F0">
                <wp:simplePos x="0" y="0"/>
                <wp:positionH relativeFrom="page">
                  <wp:posOffset>5203825</wp:posOffset>
                </wp:positionH>
                <wp:positionV relativeFrom="paragraph">
                  <wp:posOffset>-264795</wp:posOffset>
                </wp:positionV>
                <wp:extent cx="0" cy="165100"/>
                <wp:effectExtent l="12700" t="9525" r="6350" b="6350"/>
                <wp:wrapNone/>
                <wp:docPr id="11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5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75pt,-20.85pt" to="409.7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C/FAIAACo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" strokeweight=".20119mm">
                <w10:wrap anchorx="page"/>
              </v:line>
            </w:pict>
          </mc:Fallback>
        </mc:AlternateContent>
      </w:r>
      <w:r w:rsidRPr="000307FD">
        <w:rPr>
          <w:noProof/>
          <w:lang w:val="ru-RU" w:eastAsia="ru-RU"/>
        </w:rPr>
        <mc:AlternateContent>
          <mc:Choice Requires="wps">
            <w:drawing>
              <wp:anchor distT="0" distB="0" distL="114300" distR="114300" simplePos="0" relativeHeight="502774904" behindDoc="1" locked="0" layoutInCell="1" allowOverlap="1" wp14:anchorId="6B464487" wp14:editId="01BFD0E7">
                <wp:simplePos x="0" y="0"/>
                <wp:positionH relativeFrom="page">
                  <wp:posOffset>5311140</wp:posOffset>
                </wp:positionH>
                <wp:positionV relativeFrom="paragraph">
                  <wp:posOffset>-264795</wp:posOffset>
                </wp:positionV>
                <wp:extent cx="0" cy="165100"/>
                <wp:effectExtent l="5715" t="9525" r="13335" b="6350"/>
                <wp:wrapNone/>
                <wp:docPr id="11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2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54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8.2pt,-20.85pt" to="418.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BdFAIAACo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" strokeweight=".20119mm">
                <w10:wrap anchorx="page"/>
              </v:line>
            </w:pict>
          </mc:Fallback>
        </mc:AlternateContent>
      </w:r>
      <w:r w:rsidR="00010ABE" w:rsidRPr="000307FD">
        <w:rPr>
          <w:lang w:val="ru-RU"/>
        </w:rPr>
        <w:t>Последовательности и прогрессии</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307FD">
        <w:rPr>
          <w:i/>
          <w:sz w:val="24"/>
          <w:szCs w:val="24"/>
          <w:lang w:val="ru-RU"/>
        </w:rPr>
        <w:t xml:space="preserve">Формула общего члена и суммы </w:t>
      </w:r>
      <w:r w:rsidRPr="000307FD">
        <w:rPr>
          <w:i/>
          <w:sz w:val="24"/>
          <w:szCs w:val="24"/>
        </w:rPr>
        <w:t>n</w:t>
      </w:r>
      <w:r w:rsidRPr="000307FD">
        <w:rPr>
          <w:i/>
          <w:sz w:val="24"/>
          <w:szCs w:val="24"/>
          <w:lang w:val="ru-RU"/>
        </w:rPr>
        <w:t xml:space="preserve"> первых членов арифметической и геометрической прогрессий. Сходящаяся геометрическая прогрессия.</w:t>
      </w:r>
    </w:p>
    <w:p w:rsidR="00D34317" w:rsidRPr="000307FD" w:rsidRDefault="00D34317" w:rsidP="00680620">
      <w:pPr>
        <w:jc w:val="both"/>
        <w:rPr>
          <w:sz w:val="24"/>
          <w:szCs w:val="24"/>
          <w:lang w:val="ru-RU"/>
        </w:rPr>
      </w:pPr>
    </w:p>
    <w:p w:rsidR="00193FBC" w:rsidRPr="000307FD" w:rsidRDefault="00193FBC" w:rsidP="00680620">
      <w:pPr>
        <w:jc w:val="both"/>
        <w:rPr>
          <w:sz w:val="24"/>
          <w:szCs w:val="24"/>
          <w:lang w:val="ru-RU"/>
        </w:rPr>
        <w:sectPr w:rsidR="00193FBC" w:rsidRPr="000307FD">
          <w:type w:val="continuous"/>
          <w:pgSz w:w="11910" w:h="16840"/>
          <w:pgMar w:top="640" w:right="1020" w:bottom="280" w:left="1680" w:header="720" w:footer="720" w:gutter="0"/>
          <w:cols w:space="720"/>
        </w:sectPr>
      </w:pPr>
    </w:p>
    <w:p w:rsidR="00D34317" w:rsidRPr="000307FD" w:rsidRDefault="00010ABE" w:rsidP="00680620">
      <w:pPr>
        <w:pStyle w:val="3"/>
        <w:spacing w:before="0" w:line="240" w:lineRule="auto"/>
        <w:rPr>
          <w:lang w:val="ru-RU"/>
        </w:rPr>
      </w:pPr>
      <w:r w:rsidRPr="000307FD">
        <w:rPr>
          <w:lang w:val="ru-RU"/>
        </w:rPr>
        <w:lastRenderedPageBreak/>
        <w:t>Решение текстовых задач</w:t>
      </w:r>
    </w:p>
    <w:p w:rsidR="00D34317" w:rsidRPr="000307FD" w:rsidRDefault="00010ABE" w:rsidP="00680620">
      <w:pPr>
        <w:ind w:left="1013" w:right="181"/>
        <w:rPr>
          <w:b/>
          <w:sz w:val="24"/>
          <w:szCs w:val="24"/>
          <w:lang w:val="ru-RU"/>
        </w:rPr>
      </w:pPr>
      <w:r w:rsidRPr="000307FD">
        <w:rPr>
          <w:b/>
          <w:sz w:val="24"/>
          <w:szCs w:val="24"/>
          <w:lang w:val="ru-RU"/>
        </w:rPr>
        <w:t>Задачи на все арифметические действия</w:t>
      </w:r>
    </w:p>
    <w:p w:rsidR="00D34317" w:rsidRPr="000307FD" w:rsidRDefault="00010ABE" w:rsidP="00680620">
      <w:pPr>
        <w:pStyle w:val="a3"/>
        <w:ind w:right="110" w:firstLine="707"/>
        <w:rPr>
          <w:lang w:val="ru-RU"/>
        </w:rPr>
      </w:pPr>
      <w:r w:rsidRPr="000307FD">
        <w:rPr>
          <w:lang w:val="ru-RU"/>
        </w:rPr>
        <w:t>Решение текстовых задач арифметическим способом</w:t>
      </w:r>
      <w:r w:rsidRPr="000307FD">
        <w:rPr>
          <w:i/>
          <w:lang w:val="ru-RU"/>
        </w:rPr>
        <w:t xml:space="preserve">. </w:t>
      </w:r>
      <w:r w:rsidRPr="000307FD">
        <w:rPr>
          <w:lang w:val="ru-RU"/>
        </w:rPr>
        <w:t>Использование таблиц, схем, чертежей, других средств представления данных при решении задачи.</w:t>
      </w:r>
    </w:p>
    <w:p w:rsidR="00D34317" w:rsidRPr="000307FD" w:rsidRDefault="00010ABE" w:rsidP="00680620">
      <w:pPr>
        <w:pStyle w:val="3"/>
        <w:spacing w:before="0" w:line="240" w:lineRule="auto"/>
        <w:rPr>
          <w:lang w:val="ru-RU"/>
        </w:rPr>
      </w:pPr>
      <w:r w:rsidRPr="000307FD">
        <w:rPr>
          <w:lang w:val="ru-RU"/>
        </w:rPr>
        <w:t>Задачи на движение, работу и покупки</w:t>
      </w:r>
    </w:p>
    <w:p w:rsidR="00D34317" w:rsidRPr="000307FD" w:rsidRDefault="00010ABE" w:rsidP="00680620">
      <w:pPr>
        <w:pStyle w:val="a3"/>
        <w:ind w:right="119" w:firstLine="707"/>
        <w:rPr>
          <w:lang w:val="ru-RU"/>
        </w:rPr>
      </w:pPr>
      <w:r w:rsidRPr="000307FD">
        <w:rPr>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34317" w:rsidRPr="000307FD" w:rsidRDefault="00010ABE" w:rsidP="00680620">
      <w:pPr>
        <w:pStyle w:val="3"/>
        <w:spacing w:before="0" w:line="240" w:lineRule="auto"/>
        <w:rPr>
          <w:lang w:val="ru-RU"/>
        </w:rPr>
      </w:pPr>
      <w:r w:rsidRPr="000307FD">
        <w:rPr>
          <w:lang w:val="ru-RU"/>
        </w:rPr>
        <w:t>Задачи на части, доли, проценты</w:t>
      </w:r>
    </w:p>
    <w:p w:rsidR="00D34317" w:rsidRPr="000307FD" w:rsidRDefault="00010ABE" w:rsidP="00680620">
      <w:pPr>
        <w:pStyle w:val="a3"/>
        <w:ind w:right="108" w:firstLine="707"/>
        <w:rPr>
          <w:lang w:val="ru-RU"/>
        </w:rPr>
      </w:pPr>
      <w:r w:rsidRPr="000307FD">
        <w:rPr>
          <w:lang w:val="ru-RU"/>
        </w:rPr>
        <w:t>Решение задач на нахождение части числа и числа по его части. Решение задач на проценты и доли. Применение пропорций при решении</w:t>
      </w:r>
      <w:r w:rsidRPr="000307FD">
        <w:rPr>
          <w:spacing w:val="-29"/>
          <w:lang w:val="ru-RU"/>
        </w:rPr>
        <w:t xml:space="preserve"> </w:t>
      </w:r>
      <w:r w:rsidRPr="000307FD">
        <w:rPr>
          <w:lang w:val="ru-RU"/>
        </w:rPr>
        <w:t>задач.</w:t>
      </w:r>
    </w:p>
    <w:p w:rsidR="00D34317" w:rsidRPr="000307FD" w:rsidRDefault="00010ABE" w:rsidP="00680620">
      <w:pPr>
        <w:pStyle w:val="3"/>
        <w:spacing w:before="0" w:line="240" w:lineRule="auto"/>
        <w:rPr>
          <w:lang w:val="ru-RU"/>
        </w:rPr>
      </w:pPr>
      <w:r w:rsidRPr="000307FD">
        <w:rPr>
          <w:lang w:val="ru-RU"/>
        </w:rPr>
        <w:t>Логические задачи</w:t>
      </w:r>
    </w:p>
    <w:p w:rsidR="00D34317" w:rsidRPr="000307FD" w:rsidRDefault="00010ABE" w:rsidP="00680620">
      <w:pPr>
        <w:ind w:left="305" w:right="117" w:firstLine="707"/>
        <w:jc w:val="both"/>
        <w:rPr>
          <w:sz w:val="24"/>
          <w:szCs w:val="24"/>
          <w:lang w:val="ru-RU"/>
        </w:rPr>
      </w:pPr>
      <w:r w:rsidRPr="000307FD">
        <w:rPr>
          <w:sz w:val="24"/>
          <w:szCs w:val="24"/>
          <w:lang w:val="ru-RU"/>
        </w:rPr>
        <w:t xml:space="preserve">Решение логических задач. </w:t>
      </w:r>
      <w:r w:rsidRPr="000307FD">
        <w:rPr>
          <w:i/>
          <w:sz w:val="24"/>
          <w:szCs w:val="24"/>
          <w:lang w:val="ru-RU"/>
        </w:rPr>
        <w:t>Решение логических задач с помощью графов, таблиц</w:t>
      </w:r>
      <w:r w:rsidRPr="000307FD">
        <w:rPr>
          <w:sz w:val="24"/>
          <w:szCs w:val="24"/>
          <w:lang w:val="ru-RU"/>
        </w:rPr>
        <w:t>.</w:t>
      </w:r>
    </w:p>
    <w:p w:rsidR="00D34317" w:rsidRPr="000307FD" w:rsidRDefault="00010ABE" w:rsidP="00680620">
      <w:pPr>
        <w:ind w:left="305" w:right="110" w:firstLine="707"/>
        <w:jc w:val="both"/>
        <w:rPr>
          <w:i/>
          <w:sz w:val="24"/>
          <w:szCs w:val="24"/>
          <w:lang w:val="ru-RU"/>
        </w:rPr>
      </w:pPr>
      <w:r w:rsidRPr="000307FD">
        <w:rPr>
          <w:b/>
          <w:sz w:val="24"/>
          <w:szCs w:val="24"/>
          <w:lang w:val="ru-RU"/>
        </w:rPr>
        <w:t xml:space="preserve">Основные методы решения текстовых задач: </w:t>
      </w:r>
      <w:r w:rsidRPr="000307FD">
        <w:rPr>
          <w:sz w:val="24"/>
          <w:szCs w:val="24"/>
          <w:lang w:val="ru-RU"/>
        </w:rPr>
        <w:t xml:space="preserve">арифметический, алгебраический, перебор вариантов. </w:t>
      </w:r>
      <w:r w:rsidRPr="000307FD">
        <w:rPr>
          <w:i/>
          <w:sz w:val="24"/>
          <w:szCs w:val="24"/>
          <w:lang w:val="ru-RU"/>
        </w:rPr>
        <w:t>Первичные представления о других методах решения задач (геометрические и графические методы).</w:t>
      </w:r>
    </w:p>
    <w:p w:rsidR="00D34317" w:rsidRPr="000307FD" w:rsidRDefault="00010ABE" w:rsidP="00680620">
      <w:pPr>
        <w:pStyle w:val="3"/>
        <w:spacing w:before="0" w:line="240" w:lineRule="auto"/>
        <w:ind w:right="4359"/>
        <w:rPr>
          <w:lang w:val="ru-RU"/>
        </w:rPr>
      </w:pPr>
      <w:r w:rsidRPr="000307FD">
        <w:rPr>
          <w:lang w:val="ru-RU"/>
        </w:rPr>
        <w:t>Статистика и теория вероятностей Статистика</w:t>
      </w:r>
    </w:p>
    <w:p w:rsidR="00D34317" w:rsidRPr="000307FD" w:rsidRDefault="00010ABE" w:rsidP="00680620">
      <w:pPr>
        <w:pStyle w:val="a3"/>
        <w:ind w:right="115" w:firstLine="707"/>
        <w:rPr>
          <w:lang w:val="ru-RU"/>
        </w:rPr>
      </w:pPr>
      <w:r w:rsidRPr="000307FD">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307FD">
        <w:rPr>
          <w:i/>
          <w:lang w:val="ru-RU"/>
        </w:rPr>
        <w:t>медиана</w:t>
      </w:r>
      <w:r w:rsidRPr="000307FD">
        <w:rPr>
          <w:lang w:val="ru-RU"/>
        </w:rPr>
        <w:t xml:space="preserve">, наибольшее и наименьшее значения. Меры рассеивания: размах, </w:t>
      </w:r>
      <w:r w:rsidRPr="000307FD">
        <w:rPr>
          <w:i/>
          <w:lang w:val="ru-RU"/>
        </w:rPr>
        <w:t>дисперсия и стандартное отклонение</w:t>
      </w:r>
      <w:r w:rsidRPr="000307FD">
        <w:rPr>
          <w:lang w:val="ru-RU"/>
        </w:rPr>
        <w:t>.</w:t>
      </w:r>
    </w:p>
    <w:p w:rsidR="00D34317" w:rsidRPr="000307FD" w:rsidRDefault="00010ABE" w:rsidP="00680620">
      <w:pPr>
        <w:ind w:left="1013" w:right="118"/>
        <w:rPr>
          <w:i/>
          <w:sz w:val="24"/>
          <w:szCs w:val="24"/>
          <w:lang w:val="ru-RU"/>
        </w:rPr>
      </w:pPr>
      <w:r w:rsidRPr="000307FD">
        <w:rPr>
          <w:sz w:val="24"/>
          <w:szCs w:val="24"/>
          <w:lang w:val="ru-RU"/>
        </w:rPr>
        <w:t xml:space="preserve">Случайная изменчивость. Изменчивость при измерениях. </w:t>
      </w:r>
      <w:r w:rsidRPr="000307FD">
        <w:rPr>
          <w:i/>
          <w:sz w:val="24"/>
          <w:szCs w:val="24"/>
          <w:lang w:val="ru-RU"/>
        </w:rPr>
        <w:t>Решающие правила.</w:t>
      </w:r>
    </w:p>
    <w:p w:rsidR="00D34317" w:rsidRPr="000307FD" w:rsidRDefault="00010ABE" w:rsidP="00680620">
      <w:pPr>
        <w:ind w:left="285" w:right="4589"/>
        <w:jc w:val="center"/>
        <w:rPr>
          <w:sz w:val="24"/>
          <w:szCs w:val="24"/>
          <w:lang w:val="ru-RU"/>
        </w:rPr>
      </w:pPr>
      <w:r w:rsidRPr="000307FD">
        <w:rPr>
          <w:i/>
          <w:sz w:val="24"/>
          <w:szCs w:val="24"/>
          <w:lang w:val="ru-RU"/>
        </w:rPr>
        <w:t>Закономерности в изменчивых величинах</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Случайные события</w:t>
      </w:r>
    </w:p>
    <w:p w:rsidR="00D34317" w:rsidRPr="000307FD" w:rsidRDefault="00010ABE" w:rsidP="00680620">
      <w:pPr>
        <w:ind w:left="305" w:right="112" w:firstLine="707"/>
        <w:jc w:val="both"/>
        <w:rPr>
          <w:sz w:val="24"/>
          <w:szCs w:val="24"/>
          <w:lang w:val="ru-RU"/>
        </w:rPr>
      </w:pPr>
      <w:r w:rsidRPr="000307FD">
        <w:rPr>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307FD">
        <w:rPr>
          <w:i/>
          <w:sz w:val="24"/>
          <w:szCs w:val="24"/>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307FD">
        <w:rPr>
          <w:sz w:val="24"/>
          <w:szCs w:val="24"/>
          <w:lang w:val="ru-RU"/>
        </w:rPr>
        <w:t xml:space="preserve">. </w:t>
      </w:r>
      <w:r w:rsidRPr="000307FD">
        <w:rPr>
          <w:i/>
          <w:sz w:val="24"/>
          <w:szCs w:val="24"/>
          <w:lang w:val="ru-RU"/>
        </w:rPr>
        <w:t>Случайный выбор. Представление эксперимента в виде дерева. Независимые события. Умножение вероятностей независимых событий</w:t>
      </w:r>
      <w:r w:rsidRPr="000307FD">
        <w:rPr>
          <w:sz w:val="24"/>
          <w:szCs w:val="24"/>
          <w:lang w:val="ru-RU"/>
        </w:rPr>
        <w:t xml:space="preserve">. </w:t>
      </w:r>
      <w:r w:rsidRPr="000307FD">
        <w:rPr>
          <w:i/>
          <w:sz w:val="24"/>
          <w:szCs w:val="24"/>
          <w:lang w:val="ru-RU"/>
        </w:rPr>
        <w:t xml:space="preserve">Последовательные независимые испытания. </w:t>
      </w:r>
      <w:r w:rsidRPr="000307FD">
        <w:rPr>
          <w:sz w:val="24"/>
          <w:szCs w:val="24"/>
          <w:lang w:val="ru-RU"/>
        </w:rPr>
        <w:t>Представление о независимых событиях в жизни.</w:t>
      </w:r>
    </w:p>
    <w:p w:rsidR="00D34317" w:rsidRPr="000307FD" w:rsidRDefault="00010ABE" w:rsidP="00680620">
      <w:pPr>
        <w:pStyle w:val="4"/>
        <w:spacing w:before="0" w:line="240" w:lineRule="auto"/>
        <w:rPr>
          <w:lang w:val="ru-RU"/>
        </w:rPr>
      </w:pPr>
      <w:r w:rsidRPr="000307FD">
        <w:rPr>
          <w:lang w:val="ru-RU"/>
        </w:rPr>
        <w:t>Элементы комбинаторики</w:t>
      </w:r>
    </w:p>
    <w:p w:rsidR="00D34317" w:rsidRPr="000307FD" w:rsidRDefault="00010ABE" w:rsidP="00680620">
      <w:pPr>
        <w:ind w:left="305" w:right="115" w:firstLine="707"/>
        <w:jc w:val="both"/>
        <w:rPr>
          <w:b/>
          <w:i/>
          <w:sz w:val="24"/>
          <w:szCs w:val="24"/>
          <w:lang w:val="ru-RU"/>
        </w:rPr>
      </w:pPr>
      <w:r w:rsidRPr="000307FD">
        <w:rPr>
          <w:i/>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307FD">
        <w:rPr>
          <w:b/>
          <w:i/>
          <w:sz w:val="24"/>
          <w:szCs w:val="24"/>
          <w:lang w:val="ru-RU"/>
        </w:rPr>
        <w:t>.</w:t>
      </w:r>
    </w:p>
    <w:p w:rsidR="00D34317" w:rsidRPr="000307FD" w:rsidRDefault="00010ABE" w:rsidP="00680620">
      <w:pPr>
        <w:pStyle w:val="4"/>
        <w:spacing w:before="0" w:line="240" w:lineRule="auto"/>
        <w:rPr>
          <w:lang w:val="ru-RU"/>
        </w:rPr>
      </w:pPr>
      <w:r w:rsidRPr="000307FD">
        <w:rPr>
          <w:lang w:val="ru-RU"/>
        </w:rPr>
        <w:t>Случайные величины</w:t>
      </w:r>
    </w:p>
    <w:p w:rsidR="00D34317" w:rsidRPr="000307FD" w:rsidRDefault="00010ABE" w:rsidP="00680620">
      <w:pPr>
        <w:ind w:left="305" w:right="112" w:firstLine="707"/>
        <w:jc w:val="both"/>
        <w:rPr>
          <w:i/>
          <w:sz w:val="24"/>
          <w:szCs w:val="24"/>
          <w:lang w:val="ru-RU"/>
        </w:rPr>
      </w:pPr>
      <w:r w:rsidRPr="000307FD">
        <w:rPr>
          <w:i/>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34317" w:rsidRPr="000307FD" w:rsidRDefault="00010ABE" w:rsidP="00680620">
      <w:pPr>
        <w:pStyle w:val="3"/>
        <w:spacing w:before="0" w:line="240" w:lineRule="auto"/>
        <w:rPr>
          <w:lang w:val="ru-RU"/>
        </w:rPr>
      </w:pPr>
      <w:r w:rsidRPr="000307FD">
        <w:rPr>
          <w:lang w:val="ru-RU"/>
        </w:rPr>
        <w:t>Геометрия</w:t>
      </w:r>
    </w:p>
    <w:p w:rsidR="00D34317" w:rsidRPr="000307FD" w:rsidRDefault="00010ABE" w:rsidP="00680620">
      <w:pPr>
        <w:ind w:left="1013" w:right="181"/>
        <w:rPr>
          <w:b/>
          <w:sz w:val="24"/>
          <w:szCs w:val="24"/>
          <w:lang w:val="ru-RU"/>
        </w:rPr>
      </w:pPr>
      <w:r w:rsidRPr="000307FD">
        <w:rPr>
          <w:b/>
          <w:sz w:val="24"/>
          <w:szCs w:val="24"/>
          <w:lang w:val="ru-RU"/>
        </w:rPr>
        <w:t>Геометрические фигуры</w:t>
      </w:r>
    </w:p>
    <w:p w:rsidR="00D34317" w:rsidRPr="000307FD" w:rsidRDefault="00010ABE" w:rsidP="00680620">
      <w:pPr>
        <w:ind w:left="1013" w:right="181"/>
        <w:rPr>
          <w:b/>
          <w:sz w:val="24"/>
          <w:szCs w:val="24"/>
          <w:lang w:val="ru-RU"/>
        </w:rPr>
      </w:pPr>
      <w:r w:rsidRPr="000307FD">
        <w:rPr>
          <w:b/>
          <w:sz w:val="24"/>
          <w:szCs w:val="24"/>
          <w:lang w:val="ru-RU"/>
        </w:rPr>
        <w:t>Фигуры в геометрии и в окружающем мире</w:t>
      </w:r>
    </w:p>
    <w:p w:rsidR="00D34317" w:rsidRPr="000307FD" w:rsidRDefault="00D34317" w:rsidP="00680620">
      <w:pPr>
        <w:rPr>
          <w:sz w:val="24"/>
          <w:szCs w:val="24"/>
          <w:lang w:val="ru-RU"/>
        </w:rPr>
        <w:sectPr w:rsidR="00D34317" w:rsidRPr="000307FD">
          <w:pgSz w:w="11910" w:h="16840"/>
          <w:pgMar w:top="1060" w:right="1020" w:bottom="1300" w:left="1680" w:header="0" w:footer="1100" w:gutter="0"/>
          <w:cols w:space="720"/>
        </w:sectPr>
      </w:pPr>
    </w:p>
    <w:p w:rsidR="00D34317" w:rsidRPr="000307FD" w:rsidRDefault="00010ABE" w:rsidP="00680620">
      <w:pPr>
        <w:pStyle w:val="a3"/>
        <w:ind w:right="118" w:firstLine="707"/>
        <w:rPr>
          <w:lang w:val="ru-RU"/>
        </w:rPr>
      </w:pPr>
      <w:r w:rsidRPr="000307FD">
        <w:rPr>
          <w:lang w:val="ru-RU"/>
        </w:rPr>
        <w:lastRenderedPageBreak/>
        <w:t>Геометрическая фигура. Формирование представлений о метапредметном понятии «фигура».</w:t>
      </w:r>
    </w:p>
    <w:p w:rsidR="00D34317" w:rsidRPr="000307FD" w:rsidRDefault="00010ABE" w:rsidP="00680620">
      <w:pPr>
        <w:pStyle w:val="a3"/>
        <w:ind w:right="115" w:firstLine="707"/>
        <w:rPr>
          <w:lang w:val="ru-RU"/>
        </w:rPr>
      </w:pPr>
      <w:r w:rsidRPr="000307FD">
        <w:rPr>
          <w:lang w:val="ru-RU"/>
        </w:rPr>
        <w:t>Точка, линия, отрезок, прямая, луч, ломаная, плоскость, угол, биссектриса угла и её свойства, виды углов, многоугольники, круг.</w:t>
      </w:r>
    </w:p>
    <w:p w:rsidR="00D34317" w:rsidRPr="000307FD" w:rsidRDefault="00010ABE" w:rsidP="00680620">
      <w:pPr>
        <w:pStyle w:val="a3"/>
        <w:ind w:right="118" w:firstLine="707"/>
        <w:rPr>
          <w:i/>
          <w:lang w:val="ru-RU"/>
        </w:rPr>
      </w:pPr>
      <w:r w:rsidRPr="000307FD">
        <w:rPr>
          <w:lang w:val="ru-RU"/>
        </w:rPr>
        <w:t>Осевая симметрия геометрических фигур. Центральная симметрия геометрических фигур</w:t>
      </w:r>
      <w:r w:rsidRPr="000307FD">
        <w:rPr>
          <w:i/>
          <w:lang w:val="ru-RU"/>
        </w:rPr>
        <w:t>.</w:t>
      </w:r>
    </w:p>
    <w:p w:rsidR="00D34317" w:rsidRPr="000307FD" w:rsidRDefault="00010ABE" w:rsidP="00680620">
      <w:pPr>
        <w:pStyle w:val="3"/>
        <w:spacing w:before="0" w:line="240" w:lineRule="auto"/>
        <w:rPr>
          <w:lang w:val="ru-RU"/>
        </w:rPr>
      </w:pPr>
      <w:r w:rsidRPr="000307FD">
        <w:rPr>
          <w:lang w:val="ru-RU"/>
        </w:rPr>
        <w:t>Многоугольники</w:t>
      </w:r>
    </w:p>
    <w:p w:rsidR="00D34317" w:rsidRPr="000307FD" w:rsidRDefault="00010ABE" w:rsidP="00680620">
      <w:pPr>
        <w:ind w:left="305" w:right="110" w:firstLine="707"/>
        <w:jc w:val="both"/>
        <w:rPr>
          <w:sz w:val="24"/>
          <w:szCs w:val="24"/>
          <w:lang w:val="ru-RU"/>
        </w:rPr>
      </w:pPr>
      <w:r w:rsidRPr="000307FD">
        <w:rPr>
          <w:sz w:val="24"/>
          <w:szCs w:val="24"/>
          <w:lang w:val="ru-RU"/>
        </w:rPr>
        <w:t xml:space="preserve">Многоугольник, его элементы и его свойства. Распознавание некоторых многоугольников. </w:t>
      </w:r>
      <w:r w:rsidRPr="000307FD">
        <w:rPr>
          <w:i/>
          <w:sz w:val="24"/>
          <w:szCs w:val="24"/>
          <w:lang w:val="ru-RU"/>
        </w:rPr>
        <w:t>Выпуклые и невыпуклые многоугольники</w:t>
      </w:r>
      <w:r w:rsidRPr="000307FD">
        <w:rPr>
          <w:sz w:val="24"/>
          <w:szCs w:val="24"/>
          <w:lang w:val="ru-RU"/>
        </w:rPr>
        <w:t>. Правильные многоугольники.</w:t>
      </w:r>
    </w:p>
    <w:p w:rsidR="00D34317" w:rsidRPr="000307FD" w:rsidRDefault="00010ABE" w:rsidP="00680620">
      <w:pPr>
        <w:pStyle w:val="a3"/>
        <w:ind w:right="115" w:firstLine="707"/>
        <w:rPr>
          <w:lang w:val="ru-RU"/>
        </w:rPr>
      </w:pPr>
      <w:r w:rsidRPr="000307FD">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w:t>
      </w:r>
      <w:r w:rsidRPr="000307FD">
        <w:rPr>
          <w:spacing w:val="-19"/>
          <w:lang w:val="ru-RU"/>
        </w:rPr>
        <w:t xml:space="preserve"> </w:t>
      </w:r>
      <w:r w:rsidRPr="000307FD">
        <w:rPr>
          <w:lang w:val="ru-RU"/>
        </w:rPr>
        <w:t>треугольника.</w:t>
      </w:r>
    </w:p>
    <w:p w:rsidR="00D34317" w:rsidRPr="000307FD" w:rsidRDefault="00010ABE" w:rsidP="00680620">
      <w:pPr>
        <w:pStyle w:val="a3"/>
        <w:ind w:right="117" w:firstLine="707"/>
        <w:rPr>
          <w:lang w:val="ru-RU"/>
        </w:rPr>
      </w:pPr>
      <w:r w:rsidRPr="000307FD">
        <w:rPr>
          <w:lang w:val="ru-RU"/>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rsidRPr="000307FD">
        <w:rPr>
          <w:spacing w:val="-12"/>
          <w:lang w:val="ru-RU"/>
        </w:rPr>
        <w:t xml:space="preserve"> </w:t>
      </w:r>
      <w:r w:rsidRPr="000307FD">
        <w:rPr>
          <w:lang w:val="ru-RU"/>
        </w:rPr>
        <w:t>квадрата.</w:t>
      </w:r>
    </w:p>
    <w:p w:rsidR="00D34317" w:rsidRPr="000307FD" w:rsidRDefault="00010ABE" w:rsidP="00680620">
      <w:pPr>
        <w:pStyle w:val="3"/>
        <w:spacing w:before="0" w:line="240" w:lineRule="auto"/>
        <w:rPr>
          <w:lang w:val="ru-RU"/>
        </w:rPr>
      </w:pPr>
      <w:r w:rsidRPr="000307FD">
        <w:rPr>
          <w:lang w:val="ru-RU"/>
        </w:rPr>
        <w:t>Окружность, круг</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Их элементы и свойства; центральные и вписанные углы. Касательная </w:t>
      </w:r>
      <w:r w:rsidRPr="000307FD">
        <w:rPr>
          <w:i/>
          <w:sz w:val="24"/>
          <w:szCs w:val="24"/>
          <w:lang w:val="ru-RU"/>
        </w:rPr>
        <w:t xml:space="preserve">и секущая </w:t>
      </w:r>
      <w:r w:rsidRPr="000307FD">
        <w:rPr>
          <w:sz w:val="24"/>
          <w:szCs w:val="24"/>
          <w:lang w:val="ru-RU"/>
        </w:rPr>
        <w:t xml:space="preserve">к окружности, </w:t>
      </w:r>
      <w:r w:rsidRPr="000307FD">
        <w:rPr>
          <w:i/>
          <w:sz w:val="24"/>
          <w:szCs w:val="24"/>
          <w:lang w:val="ru-RU"/>
        </w:rPr>
        <w:t>их свойства</w:t>
      </w:r>
      <w:r w:rsidRPr="000307FD">
        <w:rPr>
          <w:sz w:val="24"/>
          <w:szCs w:val="24"/>
          <w:lang w:val="ru-RU"/>
        </w:rPr>
        <w:t xml:space="preserve">. Вписанные и описанные окружности для треугольников, </w:t>
      </w:r>
      <w:r w:rsidRPr="000307FD">
        <w:rPr>
          <w:i/>
          <w:sz w:val="24"/>
          <w:szCs w:val="24"/>
          <w:lang w:val="ru-RU"/>
        </w:rPr>
        <w:t>четырёхугольников, правильных многоугольников</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Геометрические фигуры в пространстве (объёмные тела)</w:t>
      </w:r>
    </w:p>
    <w:p w:rsidR="00D34317" w:rsidRPr="000307FD" w:rsidRDefault="00010ABE" w:rsidP="00680620">
      <w:pPr>
        <w:ind w:left="305" w:right="112" w:firstLine="707"/>
        <w:jc w:val="both"/>
        <w:rPr>
          <w:i/>
          <w:sz w:val="24"/>
          <w:szCs w:val="24"/>
          <w:lang w:val="ru-RU"/>
        </w:rPr>
      </w:pPr>
      <w:r w:rsidRPr="000307FD">
        <w:rPr>
          <w:i/>
          <w:sz w:val="24"/>
          <w:szCs w:val="24"/>
          <w:lang w:val="ru-RU"/>
        </w:rPr>
        <w:t xml:space="preserve">Многогранник и его элементы. Названия многогранников с разным положением и количеством граней. </w:t>
      </w:r>
      <w:r w:rsidRPr="000307FD">
        <w:rPr>
          <w:sz w:val="24"/>
          <w:szCs w:val="24"/>
          <w:lang w:val="ru-RU"/>
        </w:rPr>
        <w:t>Первичные представления о пирамиде, параллелепипеде, призме, сфере, шаре, цилиндре, конусе, их элементах и простейших</w:t>
      </w:r>
      <w:r w:rsidRPr="000307FD">
        <w:rPr>
          <w:spacing w:val="-4"/>
          <w:sz w:val="24"/>
          <w:szCs w:val="24"/>
          <w:lang w:val="ru-RU"/>
        </w:rPr>
        <w:t xml:space="preserve"> </w:t>
      </w:r>
      <w:r w:rsidRPr="000307FD">
        <w:rPr>
          <w:sz w:val="24"/>
          <w:szCs w:val="24"/>
          <w:lang w:val="ru-RU"/>
        </w:rPr>
        <w:t>свойствах</w:t>
      </w:r>
      <w:r w:rsidRPr="000307FD">
        <w:rPr>
          <w:i/>
          <w:sz w:val="24"/>
          <w:szCs w:val="24"/>
          <w:lang w:val="ru-RU"/>
        </w:rPr>
        <w:t>.</w:t>
      </w:r>
    </w:p>
    <w:p w:rsidR="00D34317" w:rsidRPr="000307FD" w:rsidRDefault="00010ABE" w:rsidP="00680620">
      <w:pPr>
        <w:pStyle w:val="3"/>
        <w:spacing w:before="0" w:line="240" w:lineRule="auto"/>
        <w:ind w:right="6335"/>
        <w:rPr>
          <w:lang w:val="ru-RU"/>
        </w:rPr>
      </w:pPr>
      <w:r w:rsidRPr="000307FD">
        <w:rPr>
          <w:lang w:val="ru-RU"/>
        </w:rPr>
        <w:t>Отношения Равенство фигур</w:t>
      </w:r>
    </w:p>
    <w:p w:rsidR="00D34317" w:rsidRPr="000307FD" w:rsidRDefault="00010ABE" w:rsidP="00680620">
      <w:pPr>
        <w:pStyle w:val="a3"/>
        <w:ind w:left="1013" w:right="181" w:firstLine="0"/>
        <w:jc w:val="left"/>
        <w:rPr>
          <w:lang w:val="ru-RU"/>
        </w:rPr>
      </w:pPr>
      <w:r w:rsidRPr="000307FD">
        <w:rPr>
          <w:lang w:val="ru-RU"/>
        </w:rPr>
        <w:t>Свойства равных треугольников. Признаки равенства треугольников.</w:t>
      </w:r>
    </w:p>
    <w:p w:rsidR="00D34317" w:rsidRPr="000307FD" w:rsidRDefault="00010ABE" w:rsidP="00680620">
      <w:pPr>
        <w:pStyle w:val="3"/>
        <w:spacing w:before="0" w:line="240" w:lineRule="auto"/>
        <w:rPr>
          <w:lang w:val="ru-RU"/>
        </w:rPr>
      </w:pPr>
      <w:r w:rsidRPr="000307FD">
        <w:rPr>
          <w:lang w:val="ru-RU"/>
        </w:rPr>
        <w:t>Параллельность прямых</w:t>
      </w:r>
    </w:p>
    <w:p w:rsidR="00D34317" w:rsidRPr="000307FD" w:rsidRDefault="00010ABE" w:rsidP="00680620">
      <w:pPr>
        <w:ind w:left="305" w:right="112" w:firstLine="707"/>
        <w:jc w:val="both"/>
        <w:rPr>
          <w:sz w:val="24"/>
          <w:szCs w:val="24"/>
          <w:lang w:val="ru-RU"/>
        </w:rPr>
      </w:pPr>
      <w:r w:rsidRPr="000307FD">
        <w:rPr>
          <w:sz w:val="24"/>
          <w:szCs w:val="24"/>
          <w:lang w:val="ru-RU"/>
        </w:rPr>
        <w:t xml:space="preserve">Признаки и свойства параллельных прямых. </w:t>
      </w:r>
      <w:r w:rsidRPr="000307FD">
        <w:rPr>
          <w:i/>
          <w:sz w:val="24"/>
          <w:szCs w:val="24"/>
          <w:lang w:val="ru-RU"/>
        </w:rPr>
        <w:t>Аксиома параллельности Евклида</w:t>
      </w:r>
      <w:r w:rsidRPr="000307FD">
        <w:rPr>
          <w:sz w:val="24"/>
          <w:szCs w:val="24"/>
          <w:lang w:val="ru-RU"/>
        </w:rPr>
        <w:t xml:space="preserve">. </w:t>
      </w:r>
      <w:r w:rsidRPr="000307FD">
        <w:rPr>
          <w:i/>
          <w:sz w:val="24"/>
          <w:szCs w:val="24"/>
          <w:lang w:val="ru-RU"/>
        </w:rPr>
        <w:t>Теорема Фалеса</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Перпендикулярные прямые</w:t>
      </w:r>
    </w:p>
    <w:p w:rsidR="00D34317" w:rsidRPr="000307FD" w:rsidRDefault="00010ABE" w:rsidP="00680620">
      <w:pPr>
        <w:ind w:left="305" w:right="115" w:firstLine="707"/>
        <w:jc w:val="both"/>
        <w:rPr>
          <w:sz w:val="24"/>
          <w:szCs w:val="24"/>
          <w:lang w:val="ru-RU"/>
        </w:rPr>
      </w:pPr>
      <w:r w:rsidRPr="000307FD">
        <w:rPr>
          <w:sz w:val="24"/>
          <w:szCs w:val="24"/>
          <w:lang w:val="ru-RU"/>
        </w:rPr>
        <w:t xml:space="preserve">Прямой угол. Перпендикуляр к прямой. Наклонная, проекция. Серединный перпендикуляр к отрезку. </w:t>
      </w:r>
      <w:r w:rsidRPr="000307FD">
        <w:rPr>
          <w:i/>
          <w:sz w:val="24"/>
          <w:szCs w:val="24"/>
          <w:lang w:val="ru-RU"/>
        </w:rPr>
        <w:t>Свойства и признаки перпендикулярности</w:t>
      </w:r>
      <w:r w:rsidRPr="000307FD">
        <w:rPr>
          <w:sz w:val="24"/>
          <w:szCs w:val="24"/>
          <w:lang w:val="ru-RU"/>
        </w:rPr>
        <w:t>.</w:t>
      </w:r>
    </w:p>
    <w:p w:rsidR="00D34317" w:rsidRPr="000307FD" w:rsidRDefault="00010ABE" w:rsidP="00680620">
      <w:pPr>
        <w:pStyle w:val="4"/>
        <w:spacing w:before="0" w:line="240" w:lineRule="auto"/>
        <w:rPr>
          <w:lang w:val="ru-RU"/>
        </w:rPr>
      </w:pPr>
      <w:r w:rsidRPr="000307FD">
        <w:rPr>
          <w:lang w:val="ru-RU"/>
        </w:rPr>
        <w:t>Подобие</w:t>
      </w:r>
    </w:p>
    <w:p w:rsidR="00D34317" w:rsidRPr="000307FD" w:rsidRDefault="00010ABE" w:rsidP="00680620">
      <w:pPr>
        <w:tabs>
          <w:tab w:val="left" w:pos="3224"/>
          <w:tab w:val="left" w:pos="4367"/>
          <w:tab w:val="left" w:pos="5432"/>
          <w:tab w:val="left" w:pos="6341"/>
          <w:tab w:val="left" w:pos="7622"/>
        </w:tabs>
        <w:ind w:left="1013"/>
        <w:rPr>
          <w:i/>
          <w:sz w:val="24"/>
          <w:szCs w:val="24"/>
          <w:lang w:val="ru-RU"/>
        </w:rPr>
      </w:pPr>
      <w:r w:rsidRPr="000307FD">
        <w:rPr>
          <w:i/>
          <w:sz w:val="24"/>
          <w:szCs w:val="24"/>
          <w:lang w:val="ru-RU"/>
        </w:rPr>
        <w:t>Пропорциональные</w:t>
      </w:r>
      <w:r w:rsidRPr="000307FD">
        <w:rPr>
          <w:i/>
          <w:sz w:val="24"/>
          <w:szCs w:val="24"/>
          <w:lang w:val="ru-RU"/>
        </w:rPr>
        <w:tab/>
        <w:t>отрезки,</w:t>
      </w:r>
      <w:r w:rsidRPr="000307FD">
        <w:rPr>
          <w:i/>
          <w:sz w:val="24"/>
          <w:szCs w:val="24"/>
          <w:lang w:val="ru-RU"/>
        </w:rPr>
        <w:tab/>
        <w:t>подобие</w:t>
      </w:r>
      <w:r w:rsidRPr="000307FD">
        <w:rPr>
          <w:i/>
          <w:sz w:val="24"/>
          <w:szCs w:val="24"/>
          <w:lang w:val="ru-RU"/>
        </w:rPr>
        <w:tab/>
        <w:t>фигур.</w:t>
      </w:r>
      <w:r w:rsidRPr="000307FD">
        <w:rPr>
          <w:i/>
          <w:sz w:val="24"/>
          <w:szCs w:val="24"/>
          <w:lang w:val="ru-RU"/>
        </w:rPr>
        <w:tab/>
        <w:t>Подобные</w:t>
      </w:r>
      <w:r w:rsidRPr="000307FD">
        <w:rPr>
          <w:i/>
          <w:sz w:val="24"/>
          <w:szCs w:val="24"/>
          <w:lang w:val="ru-RU"/>
        </w:rPr>
        <w:tab/>
        <w:t>треугольники.</w:t>
      </w:r>
    </w:p>
    <w:p w:rsidR="00D34317" w:rsidRPr="000307FD" w:rsidRDefault="00010ABE" w:rsidP="00680620">
      <w:pPr>
        <w:ind w:left="305" w:right="181"/>
        <w:rPr>
          <w:sz w:val="24"/>
          <w:szCs w:val="24"/>
          <w:lang w:val="ru-RU"/>
        </w:rPr>
      </w:pPr>
      <w:r w:rsidRPr="000307FD">
        <w:rPr>
          <w:i/>
          <w:sz w:val="24"/>
          <w:szCs w:val="24"/>
          <w:lang w:val="ru-RU"/>
        </w:rPr>
        <w:t>Признаки подобия</w:t>
      </w:r>
      <w:r w:rsidRPr="000307FD">
        <w:rPr>
          <w:sz w:val="24"/>
          <w:szCs w:val="24"/>
          <w:lang w:val="ru-RU"/>
        </w:rPr>
        <w:t>.</w:t>
      </w:r>
    </w:p>
    <w:p w:rsidR="00D34317" w:rsidRPr="000307FD" w:rsidRDefault="00010ABE" w:rsidP="00680620">
      <w:pPr>
        <w:ind w:left="1013" w:right="181"/>
        <w:rPr>
          <w:i/>
          <w:sz w:val="24"/>
          <w:szCs w:val="24"/>
          <w:lang w:val="ru-RU"/>
        </w:rPr>
      </w:pPr>
      <w:r w:rsidRPr="000307FD">
        <w:rPr>
          <w:b/>
          <w:sz w:val="24"/>
          <w:szCs w:val="24"/>
          <w:lang w:val="ru-RU"/>
        </w:rPr>
        <w:t xml:space="preserve">Взаимное расположение </w:t>
      </w:r>
      <w:r w:rsidRPr="000307FD">
        <w:rPr>
          <w:sz w:val="24"/>
          <w:szCs w:val="24"/>
          <w:lang w:val="ru-RU"/>
        </w:rPr>
        <w:t>прямой и окружности</w:t>
      </w:r>
      <w:r w:rsidRPr="000307FD">
        <w:rPr>
          <w:i/>
          <w:sz w:val="24"/>
          <w:szCs w:val="24"/>
          <w:lang w:val="ru-RU"/>
        </w:rPr>
        <w:t>, двух окружностей.</w:t>
      </w:r>
    </w:p>
    <w:p w:rsidR="00D34317" w:rsidRPr="000307FD" w:rsidRDefault="00010ABE" w:rsidP="00680620">
      <w:pPr>
        <w:pStyle w:val="3"/>
        <w:spacing w:before="0" w:line="240" w:lineRule="auto"/>
        <w:ind w:right="4506"/>
        <w:rPr>
          <w:lang w:val="ru-RU"/>
        </w:rPr>
      </w:pPr>
      <w:r w:rsidRPr="000307FD">
        <w:rPr>
          <w:lang w:val="ru-RU"/>
        </w:rPr>
        <w:t>Измерения и вычисления Величины</w:t>
      </w:r>
    </w:p>
    <w:p w:rsidR="00D34317" w:rsidRPr="000307FD" w:rsidRDefault="00010ABE" w:rsidP="00680620">
      <w:pPr>
        <w:pStyle w:val="a3"/>
        <w:ind w:left="1013" w:firstLine="0"/>
        <w:jc w:val="left"/>
        <w:rPr>
          <w:lang w:val="ru-RU"/>
        </w:rPr>
      </w:pPr>
      <w:r w:rsidRPr="000307FD">
        <w:rPr>
          <w:lang w:val="ru-RU"/>
        </w:rPr>
        <w:t>Понятие  величины.  Длина.  Измерение  длины.  Единицы  измерения</w:t>
      </w:r>
      <w:r w:rsidRPr="000307FD">
        <w:rPr>
          <w:spacing w:val="51"/>
          <w:lang w:val="ru-RU"/>
        </w:rPr>
        <w:t xml:space="preserve"> </w:t>
      </w:r>
      <w:r w:rsidRPr="000307FD">
        <w:rPr>
          <w:lang w:val="ru-RU"/>
        </w:rPr>
        <w:t>длины.</w:t>
      </w:r>
    </w:p>
    <w:p w:rsidR="00D34317" w:rsidRPr="000307FD" w:rsidRDefault="00010ABE" w:rsidP="00680620">
      <w:pPr>
        <w:pStyle w:val="a3"/>
        <w:ind w:right="181" w:firstLine="0"/>
        <w:jc w:val="left"/>
        <w:rPr>
          <w:lang w:val="ru-RU"/>
        </w:rPr>
      </w:pPr>
      <w:r w:rsidRPr="000307FD">
        <w:rPr>
          <w:lang w:val="ru-RU"/>
        </w:rPr>
        <w:t>Величина угла. Градусная мера угла.</w:t>
      </w:r>
    </w:p>
    <w:p w:rsidR="00D34317" w:rsidRPr="000307FD" w:rsidRDefault="00010ABE" w:rsidP="00680620">
      <w:pPr>
        <w:pStyle w:val="a3"/>
        <w:ind w:left="1013" w:right="109" w:firstLine="0"/>
        <w:jc w:val="left"/>
        <w:rPr>
          <w:lang w:val="ru-RU"/>
        </w:rPr>
      </w:pPr>
      <w:r w:rsidRPr="000307FD">
        <w:rPr>
          <w:lang w:val="ru-RU"/>
        </w:rPr>
        <w:t>Понятие о площади  плоской фигуры  и её свойствах. Измерение     площадей.</w:t>
      </w:r>
    </w:p>
    <w:p w:rsidR="00D34317" w:rsidRPr="000307FD" w:rsidRDefault="00010ABE" w:rsidP="00680620">
      <w:pPr>
        <w:pStyle w:val="a3"/>
        <w:ind w:right="181" w:firstLine="0"/>
        <w:jc w:val="left"/>
        <w:rPr>
          <w:lang w:val="ru-RU"/>
        </w:rPr>
      </w:pPr>
      <w:r w:rsidRPr="000307FD">
        <w:rPr>
          <w:lang w:val="ru-RU"/>
        </w:rPr>
        <w:t>Единицы измерения площади.</w:t>
      </w:r>
    </w:p>
    <w:p w:rsidR="00D34317" w:rsidRPr="000307FD" w:rsidRDefault="00010ABE" w:rsidP="00680620">
      <w:pPr>
        <w:pStyle w:val="a3"/>
        <w:ind w:right="114" w:firstLine="707"/>
        <w:rPr>
          <w:lang w:val="ru-RU"/>
        </w:rPr>
      </w:pPr>
      <w:r w:rsidRPr="000307FD">
        <w:rPr>
          <w:lang w:val="ru-RU"/>
        </w:rPr>
        <w:t>Представление об объёме и его свойствах. Измерение объёма. Единицы измерения объёмов.</w:t>
      </w:r>
    </w:p>
    <w:p w:rsidR="00D34317" w:rsidRPr="000307FD" w:rsidRDefault="00010ABE" w:rsidP="00680620">
      <w:pPr>
        <w:pStyle w:val="3"/>
        <w:spacing w:before="0" w:line="240" w:lineRule="auto"/>
        <w:rPr>
          <w:lang w:val="ru-RU"/>
        </w:rPr>
      </w:pPr>
      <w:r w:rsidRPr="000307FD">
        <w:rPr>
          <w:lang w:val="ru-RU"/>
        </w:rPr>
        <w:t>Измерения и вычисления</w:t>
      </w:r>
    </w:p>
    <w:p w:rsidR="00D34317" w:rsidRPr="000307FD" w:rsidRDefault="00010ABE" w:rsidP="00680620">
      <w:pPr>
        <w:pStyle w:val="a3"/>
        <w:ind w:right="113" w:firstLine="707"/>
        <w:rPr>
          <w:lang w:val="ru-RU"/>
        </w:rPr>
      </w:pPr>
      <w:r w:rsidRPr="000307FD">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307FD">
        <w:rPr>
          <w:i/>
          <w:lang w:val="ru-RU"/>
        </w:rPr>
        <w:t xml:space="preserve">Тригонометрические функции тупого угла. </w:t>
      </w:r>
      <w:r w:rsidRPr="000307FD">
        <w:rPr>
          <w:lang w:val="ru-RU"/>
        </w:rPr>
        <w:t>Вычисление   элементов   треугольников   с   использованием     тригонометрических</w:t>
      </w:r>
    </w:p>
    <w:p w:rsidR="00D34317" w:rsidRPr="000307FD" w:rsidRDefault="00D34317" w:rsidP="00680620">
      <w:pPr>
        <w:rPr>
          <w:sz w:val="24"/>
          <w:szCs w:val="24"/>
          <w:lang w:val="ru-RU"/>
        </w:rPr>
        <w:sectPr w:rsidR="00D34317" w:rsidRPr="000307FD">
          <w:pgSz w:w="11910" w:h="16840"/>
          <w:pgMar w:top="1060" w:right="1020" w:bottom="1300" w:left="1680" w:header="0" w:footer="1100" w:gutter="0"/>
          <w:cols w:space="720"/>
        </w:sectPr>
      </w:pPr>
    </w:p>
    <w:p w:rsidR="00D34317" w:rsidRPr="000307FD" w:rsidRDefault="00010ABE" w:rsidP="00680620">
      <w:pPr>
        <w:pStyle w:val="a3"/>
        <w:ind w:right="114" w:firstLine="0"/>
        <w:rPr>
          <w:lang w:val="ru-RU"/>
        </w:rPr>
      </w:pPr>
      <w:r w:rsidRPr="000307FD">
        <w:rPr>
          <w:lang w:val="ru-RU"/>
        </w:rPr>
        <w:lastRenderedPageBreak/>
        <w:t xml:space="preserve">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0307FD">
        <w:rPr>
          <w:i/>
          <w:lang w:val="ru-RU"/>
        </w:rPr>
        <w:t>Теорема синусов. Теорема косинусов</w:t>
      </w:r>
      <w:r w:rsidRPr="000307FD">
        <w:rPr>
          <w:lang w:val="ru-RU"/>
        </w:rPr>
        <w:t>.</w:t>
      </w:r>
    </w:p>
    <w:p w:rsidR="00D34317" w:rsidRPr="000307FD" w:rsidRDefault="00010ABE" w:rsidP="00680620">
      <w:pPr>
        <w:pStyle w:val="3"/>
        <w:spacing w:before="0" w:line="240" w:lineRule="auto"/>
        <w:rPr>
          <w:lang w:val="ru-RU"/>
        </w:rPr>
      </w:pPr>
      <w:r w:rsidRPr="000307FD">
        <w:rPr>
          <w:lang w:val="ru-RU"/>
        </w:rPr>
        <w:t>Расстояния</w:t>
      </w:r>
    </w:p>
    <w:p w:rsidR="00D34317" w:rsidRPr="000307FD" w:rsidRDefault="00010ABE" w:rsidP="00680620">
      <w:pPr>
        <w:ind w:left="305" w:right="181" w:firstLine="707"/>
        <w:rPr>
          <w:sz w:val="24"/>
          <w:szCs w:val="24"/>
          <w:lang w:val="ru-RU"/>
        </w:rPr>
      </w:pPr>
      <w:r w:rsidRPr="000307FD">
        <w:rPr>
          <w:sz w:val="24"/>
          <w:szCs w:val="24"/>
          <w:lang w:val="ru-RU"/>
        </w:rPr>
        <w:t xml:space="preserve">Расстояние между точками. Расстояние от точки до прямой. </w:t>
      </w:r>
      <w:r w:rsidRPr="000307FD">
        <w:rPr>
          <w:i/>
          <w:sz w:val="24"/>
          <w:szCs w:val="24"/>
          <w:lang w:val="ru-RU"/>
        </w:rPr>
        <w:t>Расстояние между фигурами</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Геометрические построения</w:t>
      </w:r>
    </w:p>
    <w:p w:rsidR="00D34317" w:rsidRPr="000307FD" w:rsidRDefault="00010ABE" w:rsidP="00680620">
      <w:pPr>
        <w:ind w:left="305" w:right="112" w:firstLine="707"/>
        <w:jc w:val="right"/>
        <w:rPr>
          <w:i/>
          <w:sz w:val="24"/>
          <w:szCs w:val="24"/>
          <w:lang w:val="ru-RU"/>
        </w:rPr>
      </w:pPr>
      <w:r w:rsidRPr="000307FD">
        <w:rPr>
          <w:sz w:val="24"/>
          <w:szCs w:val="24"/>
          <w:lang w:val="ru-RU"/>
        </w:rPr>
        <w:t>Геометрические построения для иллюстрации свойств</w:t>
      </w:r>
      <w:r w:rsidRPr="000307FD">
        <w:rPr>
          <w:spacing w:val="-26"/>
          <w:sz w:val="24"/>
          <w:szCs w:val="24"/>
          <w:lang w:val="ru-RU"/>
        </w:rPr>
        <w:t xml:space="preserve"> </w:t>
      </w:r>
      <w:r w:rsidRPr="000307FD">
        <w:rPr>
          <w:sz w:val="24"/>
          <w:szCs w:val="24"/>
          <w:lang w:val="ru-RU"/>
        </w:rPr>
        <w:t>геометрических</w:t>
      </w:r>
      <w:r w:rsidRPr="000307FD">
        <w:rPr>
          <w:spacing w:val="-3"/>
          <w:sz w:val="24"/>
          <w:szCs w:val="24"/>
          <w:lang w:val="ru-RU"/>
        </w:rPr>
        <w:t xml:space="preserve"> </w:t>
      </w:r>
      <w:r w:rsidRPr="000307FD">
        <w:rPr>
          <w:sz w:val="24"/>
          <w:szCs w:val="24"/>
          <w:lang w:val="ru-RU"/>
        </w:rPr>
        <w:t>фигур. Инструменты для построений: циркуль, линейка,</w:t>
      </w:r>
      <w:r w:rsidRPr="000307FD">
        <w:rPr>
          <w:spacing w:val="42"/>
          <w:sz w:val="24"/>
          <w:szCs w:val="24"/>
          <w:lang w:val="ru-RU"/>
        </w:rPr>
        <w:t xml:space="preserve"> </w:t>
      </w:r>
      <w:r w:rsidRPr="000307FD">
        <w:rPr>
          <w:sz w:val="24"/>
          <w:szCs w:val="24"/>
          <w:lang w:val="ru-RU"/>
        </w:rPr>
        <w:t>угольник.</w:t>
      </w:r>
      <w:r w:rsidRPr="000307FD">
        <w:rPr>
          <w:spacing w:val="28"/>
          <w:sz w:val="24"/>
          <w:szCs w:val="24"/>
          <w:lang w:val="ru-RU"/>
        </w:rPr>
        <w:t xml:space="preserve"> </w:t>
      </w:r>
      <w:r w:rsidRPr="000307FD">
        <w:rPr>
          <w:i/>
          <w:sz w:val="24"/>
          <w:szCs w:val="24"/>
          <w:lang w:val="ru-RU"/>
        </w:rPr>
        <w:t xml:space="preserve">Простейшие построения циркулем  и линейкой: построение биссектрисы  угла, перпендикуляра </w:t>
      </w:r>
      <w:r w:rsidRPr="000307FD">
        <w:rPr>
          <w:i/>
          <w:spacing w:val="55"/>
          <w:sz w:val="24"/>
          <w:szCs w:val="24"/>
          <w:lang w:val="ru-RU"/>
        </w:rPr>
        <w:t xml:space="preserve"> </w:t>
      </w:r>
      <w:r w:rsidRPr="000307FD">
        <w:rPr>
          <w:i/>
          <w:sz w:val="24"/>
          <w:szCs w:val="24"/>
          <w:lang w:val="ru-RU"/>
        </w:rPr>
        <w:t>к</w:t>
      </w:r>
    </w:p>
    <w:p w:rsidR="00D34317" w:rsidRPr="000307FD" w:rsidRDefault="00010ABE" w:rsidP="00680620">
      <w:pPr>
        <w:ind w:left="305" w:right="181"/>
        <w:rPr>
          <w:i/>
          <w:sz w:val="24"/>
          <w:szCs w:val="24"/>
          <w:lang w:val="ru-RU"/>
        </w:rPr>
      </w:pPr>
      <w:r w:rsidRPr="000307FD">
        <w:rPr>
          <w:i/>
          <w:sz w:val="24"/>
          <w:szCs w:val="24"/>
          <w:lang w:val="ru-RU"/>
        </w:rPr>
        <w:t>прямой, угла, равного данному,</w:t>
      </w:r>
    </w:p>
    <w:p w:rsidR="00D34317" w:rsidRPr="000307FD" w:rsidRDefault="00010ABE" w:rsidP="00680620">
      <w:pPr>
        <w:ind w:left="305" w:right="181" w:firstLine="707"/>
        <w:rPr>
          <w:i/>
          <w:sz w:val="24"/>
          <w:szCs w:val="24"/>
          <w:lang w:val="ru-RU"/>
        </w:rPr>
      </w:pPr>
      <w:r w:rsidRPr="000307FD">
        <w:rPr>
          <w:i/>
          <w:sz w:val="24"/>
          <w:szCs w:val="24"/>
          <w:lang w:val="ru-RU"/>
        </w:rPr>
        <w:t>Построение треугольников по трём сторонам, двум сторонам и углу между ними, стороне и двум прилежащим к ней углам.</w:t>
      </w:r>
    </w:p>
    <w:p w:rsidR="00D34317" w:rsidRPr="000307FD" w:rsidRDefault="00010ABE" w:rsidP="00680620">
      <w:pPr>
        <w:ind w:left="1013" w:right="4194"/>
        <w:jc w:val="both"/>
        <w:rPr>
          <w:b/>
          <w:sz w:val="24"/>
          <w:szCs w:val="24"/>
          <w:lang w:val="ru-RU"/>
        </w:rPr>
      </w:pPr>
      <w:r w:rsidRPr="000307FD">
        <w:rPr>
          <w:i/>
          <w:sz w:val="24"/>
          <w:szCs w:val="24"/>
          <w:lang w:val="ru-RU"/>
        </w:rPr>
        <w:t xml:space="preserve">Деление отрезка в данном отношении. </w:t>
      </w:r>
      <w:r w:rsidRPr="000307FD">
        <w:rPr>
          <w:b/>
          <w:sz w:val="24"/>
          <w:szCs w:val="24"/>
          <w:lang w:val="ru-RU"/>
        </w:rPr>
        <w:t>Геометрические преобразования Преобразования</w:t>
      </w:r>
    </w:p>
    <w:p w:rsidR="00D34317" w:rsidRPr="000307FD" w:rsidRDefault="00010ABE" w:rsidP="00680620">
      <w:pPr>
        <w:pStyle w:val="a3"/>
        <w:tabs>
          <w:tab w:val="left" w:pos="2144"/>
          <w:tab w:val="left" w:pos="4090"/>
          <w:tab w:val="left" w:pos="5889"/>
          <w:tab w:val="left" w:pos="6268"/>
          <w:tab w:val="left" w:pos="8237"/>
        </w:tabs>
        <w:ind w:left="1013" w:firstLine="0"/>
        <w:jc w:val="left"/>
        <w:rPr>
          <w:lang w:val="ru-RU"/>
        </w:rPr>
      </w:pPr>
      <w:r w:rsidRPr="000307FD">
        <w:rPr>
          <w:lang w:val="ru-RU"/>
        </w:rPr>
        <w:t>Понятие</w:t>
      </w:r>
      <w:r w:rsidRPr="000307FD">
        <w:rPr>
          <w:lang w:val="ru-RU"/>
        </w:rPr>
        <w:tab/>
        <w:t>преобразования.</w:t>
      </w:r>
      <w:r w:rsidRPr="000307FD">
        <w:rPr>
          <w:lang w:val="ru-RU"/>
        </w:rPr>
        <w:tab/>
        <w:t>Представление</w:t>
      </w:r>
      <w:r w:rsidRPr="000307FD">
        <w:rPr>
          <w:lang w:val="ru-RU"/>
        </w:rPr>
        <w:tab/>
        <w:t>о</w:t>
      </w:r>
      <w:r w:rsidRPr="000307FD">
        <w:rPr>
          <w:lang w:val="ru-RU"/>
        </w:rPr>
        <w:tab/>
        <w:t>метапредметном</w:t>
      </w:r>
      <w:r w:rsidRPr="000307FD">
        <w:rPr>
          <w:lang w:val="ru-RU"/>
        </w:rPr>
        <w:tab/>
        <w:t>понятии</w:t>
      </w:r>
    </w:p>
    <w:p w:rsidR="00D34317" w:rsidRPr="000307FD" w:rsidRDefault="00010ABE" w:rsidP="00680620">
      <w:pPr>
        <w:ind w:left="305" w:right="181"/>
        <w:rPr>
          <w:sz w:val="24"/>
          <w:szCs w:val="24"/>
          <w:lang w:val="ru-RU"/>
        </w:rPr>
      </w:pPr>
      <w:r w:rsidRPr="000307FD">
        <w:rPr>
          <w:sz w:val="24"/>
          <w:szCs w:val="24"/>
          <w:lang w:val="ru-RU"/>
        </w:rPr>
        <w:t xml:space="preserve">«преобразование». </w:t>
      </w:r>
      <w:r w:rsidRPr="000307FD">
        <w:rPr>
          <w:i/>
          <w:sz w:val="24"/>
          <w:szCs w:val="24"/>
          <w:lang w:val="ru-RU"/>
        </w:rPr>
        <w:t>Подобие</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Движения</w:t>
      </w:r>
    </w:p>
    <w:p w:rsidR="00D34317" w:rsidRPr="000307FD" w:rsidRDefault="00010ABE" w:rsidP="00680620">
      <w:pPr>
        <w:tabs>
          <w:tab w:val="left" w:pos="1946"/>
          <w:tab w:val="left" w:pos="2293"/>
          <w:tab w:val="left" w:pos="3780"/>
          <w:tab w:val="left" w:pos="5170"/>
          <w:tab w:val="left" w:pos="6264"/>
          <w:tab w:val="left" w:pos="6603"/>
          <w:tab w:val="left" w:pos="8231"/>
        </w:tabs>
        <w:ind w:left="1013"/>
        <w:rPr>
          <w:i/>
          <w:sz w:val="24"/>
          <w:szCs w:val="24"/>
          <w:lang w:val="ru-RU"/>
        </w:rPr>
      </w:pPr>
      <w:r w:rsidRPr="000307FD">
        <w:rPr>
          <w:sz w:val="24"/>
          <w:szCs w:val="24"/>
          <w:lang w:val="ru-RU"/>
        </w:rPr>
        <w:t>Осевая</w:t>
      </w:r>
      <w:r w:rsidRPr="000307FD">
        <w:rPr>
          <w:sz w:val="24"/>
          <w:szCs w:val="24"/>
          <w:lang w:val="ru-RU"/>
        </w:rPr>
        <w:tab/>
        <w:t>и</w:t>
      </w:r>
      <w:r w:rsidRPr="000307FD">
        <w:rPr>
          <w:sz w:val="24"/>
          <w:szCs w:val="24"/>
          <w:lang w:val="ru-RU"/>
        </w:rPr>
        <w:tab/>
        <w:t>центральная</w:t>
      </w:r>
      <w:r w:rsidRPr="000307FD">
        <w:rPr>
          <w:sz w:val="24"/>
          <w:szCs w:val="24"/>
          <w:lang w:val="ru-RU"/>
        </w:rPr>
        <w:tab/>
        <w:t>симметрия</w:t>
      </w:r>
      <w:r w:rsidRPr="000307FD">
        <w:rPr>
          <w:i/>
          <w:sz w:val="24"/>
          <w:szCs w:val="24"/>
          <w:lang w:val="ru-RU"/>
        </w:rPr>
        <w:t>,</w:t>
      </w:r>
      <w:r w:rsidRPr="000307FD">
        <w:rPr>
          <w:i/>
          <w:sz w:val="24"/>
          <w:szCs w:val="24"/>
          <w:lang w:val="ru-RU"/>
        </w:rPr>
        <w:tab/>
        <w:t>поворот</w:t>
      </w:r>
      <w:r w:rsidRPr="000307FD">
        <w:rPr>
          <w:i/>
          <w:sz w:val="24"/>
          <w:szCs w:val="24"/>
          <w:lang w:val="ru-RU"/>
        </w:rPr>
        <w:tab/>
        <w:t>и</w:t>
      </w:r>
      <w:r w:rsidRPr="000307FD">
        <w:rPr>
          <w:i/>
          <w:sz w:val="24"/>
          <w:szCs w:val="24"/>
          <w:lang w:val="ru-RU"/>
        </w:rPr>
        <w:tab/>
        <w:t>параллельный</w:t>
      </w:r>
      <w:r w:rsidRPr="000307FD">
        <w:rPr>
          <w:i/>
          <w:sz w:val="24"/>
          <w:szCs w:val="24"/>
          <w:lang w:val="ru-RU"/>
        </w:rPr>
        <w:tab/>
        <w:t>перенос.</w:t>
      </w:r>
    </w:p>
    <w:p w:rsidR="00D34317" w:rsidRPr="000307FD" w:rsidRDefault="00010ABE" w:rsidP="00680620">
      <w:pPr>
        <w:ind w:left="1013" w:right="3534" w:hanging="708"/>
        <w:rPr>
          <w:b/>
          <w:sz w:val="24"/>
          <w:szCs w:val="24"/>
          <w:lang w:val="ru-RU"/>
        </w:rPr>
      </w:pPr>
      <w:r w:rsidRPr="000307FD">
        <w:rPr>
          <w:i/>
          <w:sz w:val="24"/>
          <w:szCs w:val="24"/>
          <w:lang w:val="ru-RU"/>
        </w:rPr>
        <w:t>Комбинации движений на плоскости и их свойства</w:t>
      </w:r>
      <w:r w:rsidRPr="000307FD">
        <w:rPr>
          <w:sz w:val="24"/>
          <w:szCs w:val="24"/>
          <w:lang w:val="ru-RU"/>
        </w:rPr>
        <w:t xml:space="preserve">. </w:t>
      </w:r>
      <w:r w:rsidRPr="000307FD">
        <w:rPr>
          <w:b/>
          <w:sz w:val="24"/>
          <w:szCs w:val="24"/>
          <w:lang w:val="ru-RU"/>
        </w:rPr>
        <w:t>Векторы и координаты на плоскости Векторы</w:t>
      </w:r>
    </w:p>
    <w:p w:rsidR="00D34317" w:rsidRPr="000307FD" w:rsidRDefault="00010ABE" w:rsidP="00680620">
      <w:pPr>
        <w:pStyle w:val="a3"/>
        <w:ind w:left="1013" w:firstLine="0"/>
        <w:jc w:val="left"/>
        <w:rPr>
          <w:lang w:val="ru-RU"/>
        </w:rPr>
      </w:pPr>
      <w:r w:rsidRPr="000307FD">
        <w:rPr>
          <w:lang w:val="ru-RU"/>
        </w:rPr>
        <w:t>Понятие вектора, действия над векторами</w:t>
      </w:r>
      <w:r w:rsidRPr="000307FD">
        <w:rPr>
          <w:i/>
          <w:lang w:val="ru-RU"/>
        </w:rPr>
        <w:t xml:space="preserve">, </w:t>
      </w:r>
      <w:r w:rsidRPr="000307FD">
        <w:rPr>
          <w:lang w:val="ru-RU"/>
        </w:rPr>
        <w:t xml:space="preserve">использование векторов в </w:t>
      </w:r>
      <w:r w:rsidRPr="000307FD">
        <w:rPr>
          <w:spacing w:val="56"/>
          <w:lang w:val="ru-RU"/>
        </w:rPr>
        <w:t xml:space="preserve"> </w:t>
      </w:r>
      <w:r w:rsidRPr="000307FD">
        <w:rPr>
          <w:lang w:val="ru-RU"/>
        </w:rPr>
        <w:t>физике,</w:t>
      </w:r>
    </w:p>
    <w:p w:rsidR="00D34317" w:rsidRPr="000307FD" w:rsidRDefault="00010ABE" w:rsidP="00680620">
      <w:pPr>
        <w:ind w:left="305" w:right="181"/>
        <w:rPr>
          <w:sz w:val="24"/>
          <w:szCs w:val="24"/>
          <w:lang w:val="ru-RU"/>
        </w:rPr>
      </w:pPr>
      <w:r w:rsidRPr="000307FD">
        <w:rPr>
          <w:i/>
          <w:sz w:val="24"/>
          <w:szCs w:val="24"/>
          <w:lang w:val="ru-RU"/>
        </w:rPr>
        <w:t>разложение вектора на составляющие, скалярное произведение</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Координаты</w:t>
      </w:r>
    </w:p>
    <w:p w:rsidR="00D34317" w:rsidRPr="000307FD" w:rsidRDefault="00010ABE" w:rsidP="00680620">
      <w:pPr>
        <w:ind w:left="1013" w:right="109"/>
        <w:rPr>
          <w:i/>
          <w:sz w:val="24"/>
          <w:szCs w:val="24"/>
          <w:lang w:val="ru-RU"/>
        </w:rPr>
      </w:pPr>
      <w:r w:rsidRPr="000307FD">
        <w:rPr>
          <w:sz w:val="24"/>
          <w:szCs w:val="24"/>
          <w:lang w:val="ru-RU"/>
        </w:rPr>
        <w:t xml:space="preserve">Основные   понятия,   </w:t>
      </w:r>
      <w:r w:rsidRPr="000307FD">
        <w:rPr>
          <w:i/>
          <w:sz w:val="24"/>
          <w:szCs w:val="24"/>
          <w:lang w:val="ru-RU"/>
        </w:rPr>
        <w:t>координаты   вектора,   расстояние   между  точками.</w:t>
      </w:r>
    </w:p>
    <w:p w:rsidR="00D34317" w:rsidRPr="000307FD" w:rsidRDefault="00010ABE" w:rsidP="00680620">
      <w:pPr>
        <w:ind w:left="305" w:right="181"/>
        <w:rPr>
          <w:i/>
          <w:sz w:val="24"/>
          <w:szCs w:val="24"/>
          <w:lang w:val="ru-RU"/>
        </w:rPr>
      </w:pPr>
      <w:r w:rsidRPr="000307FD">
        <w:rPr>
          <w:i/>
          <w:sz w:val="24"/>
          <w:szCs w:val="24"/>
          <w:lang w:val="ru-RU"/>
        </w:rPr>
        <w:t>Координаты середины отрезка. Уравнения фигур.</w:t>
      </w:r>
    </w:p>
    <w:p w:rsidR="00D34317" w:rsidRPr="000307FD" w:rsidRDefault="00010ABE" w:rsidP="00680620">
      <w:pPr>
        <w:ind w:left="1013"/>
        <w:rPr>
          <w:i/>
          <w:sz w:val="24"/>
          <w:szCs w:val="24"/>
          <w:lang w:val="ru-RU"/>
        </w:rPr>
      </w:pPr>
      <w:r w:rsidRPr="000307FD">
        <w:rPr>
          <w:i/>
          <w:sz w:val="24"/>
          <w:szCs w:val="24"/>
          <w:lang w:val="ru-RU"/>
        </w:rPr>
        <w:t>Применение векторов и координат для решения простейших</w:t>
      </w:r>
      <w:r w:rsidRPr="000307FD">
        <w:rPr>
          <w:i/>
          <w:spacing w:val="55"/>
          <w:sz w:val="24"/>
          <w:szCs w:val="24"/>
          <w:lang w:val="ru-RU"/>
        </w:rPr>
        <w:t xml:space="preserve"> </w:t>
      </w:r>
      <w:r w:rsidRPr="000307FD">
        <w:rPr>
          <w:i/>
          <w:sz w:val="24"/>
          <w:szCs w:val="24"/>
          <w:lang w:val="ru-RU"/>
        </w:rPr>
        <w:t>геометрических</w:t>
      </w:r>
    </w:p>
    <w:p w:rsidR="00D34317" w:rsidRPr="000307FD" w:rsidRDefault="00D34317" w:rsidP="00680620">
      <w:pPr>
        <w:rPr>
          <w:sz w:val="24"/>
          <w:szCs w:val="24"/>
          <w:lang w:val="ru-RU"/>
        </w:rPr>
        <w:sectPr w:rsidR="00D34317" w:rsidRPr="000307FD">
          <w:pgSz w:w="11910" w:h="16840"/>
          <w:pgMar w:top="1060" w:right="1020" w:bottom="1300" w:left="1680" w:header="0" w:footer="1100" w:gutter="0"/>
          <w:cols w:space="720"/>
        </w:sectPr>
      </w:pPr>
    </w:p>
    <w:p w:rsidR="00D34317" w:rsidRPr="000307FD" w:rsidRDefault="00010ABE" w:rsidP="00680620">
      <w:pPr>
        <w:ind w:left="305" w:right="-18"/>
        <w:rPr>
          <w:i/>
          <w:sz w:val="24"/>
          <w:szCs w:val="24"/>
          <w:lang w:val="ru-RU"/>
        </w:rPr>
      </w:pPr>
      <w:r w:rsidRPr="000307FD">
        <w:rPr>
          <w:i/>
          <w:sz w:val="24"/>
          <w:szCs w:val="24"/>
          <w:lang w:val="ru-RU"/>
        </w:rPr>
        <w:lastRenderedPageBreak/>
        <w:t>задач.</w:t>
      </w:r>
    </w:p>
    <w:p w:rsidR="00D34317" w:rsidRPr="000307FD" w:rsidRDefault="00010ABE" w:rsidP="00680620">
      <w:pPr>
        <w:pStyle w:val="a3"/>
        <w:ind w:left="0" w:firstLine="0"/>
        <w:jc w:val="left"/>
        <w:rPr>
          <w:i/>
          <w:lang w:val="ru-RU"/>
        </w:rPr>
      </w:pPr>
      <w:r w:rsidRPr="000307FD">
        <w:rPr>
          <w:lang w:val="ru-RU"/>
        </w:rPr>
        <w:br w:type="column"/>
      </w:r>
    </w:p>
    <w:p w:rsidR="00D34317" w:rsidRPr="000307FD" w:rsidRDefault="00010ABE" w:rsidP="00680620">
      <w:pPr>
        <w:pStyle w:val="3"/>
        <w:spacing w:before="0" w:line="240" w:lineRule="auto"/>
        <w:ind w:left="37" w:right="0"/>
        <w:rPr>
          <w:lang w:val="ru-RU"/>
        </w:rPr>
      </w:pPr>
      <w:r w:rsidRPr="000307FD">
        <w:rPr>
          <w:lang w:val="ru-RU"/>
        </w:rPr>
        <w:t>История математики</w:t>
      </w:r>
    </w:p>
    <w:p w:rsidR="00D34317" w:rsidRPr="000307FD" w:rsidRDefault="00010ABE" w:rsidP="00680620">
      <w:pPr>
        <w:ind w:left="37"/>
        <w:rPr>
          <w:i/>
          <w:sz w:val="24"/>
          <w:szCs w:val="24"/>
          <w:lang w:val="ru-RU"/>
        </w:rPr>
      </w:pPr>
      <w:r w:rsidRPr="000307FD">
        <w:rPr>
          <w:i/>
          <w:sz w:val="24"/>
          <w:szCs w:val="24"/>
          <w:lang w:val="ru-RU"/>
        </w:rPr>
        <w:t>Возникновение   математики   как   науки,   этапы   её   развития.   Основные</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937" w:space="40"/>
            <w:col w:w="8233"/>
          </w:cols>
        </w:sectPr>
      </w:pPr>
    </w:p>
    <w:p w:rsidR="00D34317" w:rsidRPr="000307FD" w:rsidRDefault="00010ABE" w:rsidP="00680620">
      <w:pPr>
        <w:ind w:left="305"/>
        <w:jc w:val="both"/>
        <w:rPr>
          <w:i/>
          <w:sz w:val="24"/>
          <w:szCs w:val="24"/>
          <w:lang w:val="ru-RU"/>
        </w:rPr>
      </w:pPr>
      <w:r w:rsidRPr="000307FD">
        <w:rPr>
          <w:i/>
          <w:sz w:val="24"/>
          <w:szCs w:val="24"/>
          <w:lang w:val="ru-RU"/>
        </w:rPr>
        <w:lastRenderedPageBreak/>
        <w:t>разделы математики. Выдающиеся математики и их вклад в развитие науки.</w:t>
      </w:r>
    </w:p>
    <w:p w:rsidR="00D34317" w:rsidRPr="000307FD" w:rsidRDefault="00010ABE" w:rsidP="00680620">
      <w:pPr>
        <w:tabs>
          <w:tab w:val="left" w:pos="4191"/>
        </w:tabs>
        <w:ind w:left="1013"/>
        <w:rPr>
          <w:i/>
          <w:sz w:val="24"/>
          <w:szCs w:val="24"/>
          <w:lang w:val="ru-RU"/>
        </w:rPr>
      </w:pPr>
      <w:r w:rsidRPr="000307FD">
        <w:rPr>
          <w:i/>
          <w:sz w:val="24"/>
          <w:szCs w:val="24"/>
          <w:lang w:val="ru-RU"/>
        </w:rPr>
        <w:t xml:space="preserve">Бесконечность  </w:t>
      </w:r>
      <w:r w:rsidRPr="000307FD">
        <w:rPr>
          <w:i/>
          <w:spacing w:val="15"/>
          <w:sz w:val="24"/>
          <w:szCs w:val="24"/>
          <w:lang w:val="ru-RU"/>
        </w:rPr>
        <w:t xml:space="preserve"> </w:t>
      </w:r>
      <w:r w:rsidRPr="000307FD">
        <w:rPr>
          <w:i/>
          <w:sz w:val="24"/>
          <w:szCs w:val="24"/>
          <w:lang w:val="ru-RU"/>
        </w:rPr>
        <w:t>множества</w:t>
      </w:r>
      <w:r w:rsidRPr="000307FD">
        <w:rPr>
          <w:i/>
          <w:sz w:val="24"/>
          <w:szCs w:val="24"/>
          <w:lang w:val="ru-RU"/>
        </w:rPr>
        <w:tab/>
        <w:t xml:space="preserve">простых   чисел.   Числа   и   длины   </w:t>
      </w:r>
      <w:r w:rsidRPr="000307FD">
        <w:rPr>
          <w:i/>
          <w:spacing w:val="32"/>
          <w:sz w:val="24"/>
          <w:szCs w:val="24"/>
          <w:lang w:val="ru-RU"/>
        </w:rPr>
        <w:t xml:space="preserve"> </w:t>
      </w:r>
      <w:r w:rsidRPr="000307FD">
        <w:rPr>
          <w:i/>
          <w:sz w:val="24"/>
          <w:szCs w:val="24"/>
          <w:lang w:val="ru-RU"/>
        </w:rPr>
        <w:t>отрезков.</w:t>
      </w:r>
    </w:p>
    <w:p w:rsidR="00D34317" w:rsidRPr="000307FD" w:rsidRDefault="00010ABE" w:rsidP="00680620">
      <w:pPr>
        <w:ind w:left="1013" w:right="109" w:hanging="708"/>
        <w:rPr>
          <w:i/>
          <w:sz w:val="24"/>
          <w:szCs w:val="24"/>
          <w:lang w:val="ru-RU"/>
        </w:rPr>
      </w:pPr>
      <w:r w:rsidRPr="000307FD">
        <w:rPr>
          <w:i/>
          <w:sz w:val="24"/>
          <w:szCs w:val="24"/>
          <w:lang w:val="ru-RU"/>
        </w:rPr>
        <w:t>Рациональные числа. Потребность в иррациональных числах. Школа Пифагора Зарождение алгебры в недрах арифметики. Ал-Хорезми. Рождение буквенной</w:t>
      </w:r>
    </w:p>
    <w:p w:rsidR="00D34317" w:rsidRPr="000307FD" w:rsidRDefault="00010ABE" w:rsidP="00680620">
      <w:pPr>
        <w:ind w:left="305" w:right="112"/>
        <w:jc w:val="both"/>
        <w:rPr>
          <w:i/>
          <w:sz w:val="24"/>
          <w:szCs w:val="24"/>
          <w:lang w:val="ru-RU"/>
        </w:rPr>
      </w:pPr>
      <w:r w:rsidRPr="000307FD">
        <w:rPr>
          <w:i/>
          <w:sz w:val="24"/>
          <w:szCs w:val="24"/>
          <w:lang w:val="ru-RU"/>
        </w:rPr>
        <w:t>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34317" w:rsidRPr="000307FD" w:rsidRDefault="00010ABE" w:rsidP="00680620">
      <w:pPr>
        <w:ind w:left="305" w:right="116" w:firstLine="707"/>
        <w:jc w:val="both"/>
        <w:rPr>
          <w:i/>
          <w:sz w:val="24"/>
          <w:szCs w:val="24"/>
          <w:lang w:val="ru-RU"/>
        </w:rPr>
      </w:pPr>
      <w:r w:rsidRPr="000307FD">
        <w:rPr>
          <w:i/>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34317" w:rsidRPr="000307FD" w:rsidRDefault="00010ABE" w:rsidP="00680620">
      <w:pPr>
        <w:ind w:left="1013"/>
        <w:rPr>
          <w:i/>
          <w:sz w:val="24"/>
          <w:szCs w:val="24"/>
          <w:lang w:val="ru-RU"/>
        </w:rPr>
      </w:pPr>
      <w:r w:rsidRPr="000307FD">
        <w:rPr>
          <w:i/>
          <w:sz w:val="24"/>
          <w:szCs w:val="24"/>
          <w:lang w:val="ru-RU"/>
        </w:rPr>
        <w:t xml:space="preserve">Задача  Леонардо  Пизанского  (Фибоначчи)  о  кроликах,  числа   </w:t>
      </w:r>
      <w:r w:rsidRPr="000307FD">
        <w:rPr>
          <w:i/>
          <w:spacing w:val="53"/>
          <w:sz w:val="24"/>
          <w:szCs w:val="24"/>
          <w:lang w:val="ru-RU"/>
        </w:rPr>
        <w:t xml:space="preserve"> </w:t>
      </w:r>
      <w:r w:rsidRPr="000307FD">
        <w:rPr>
          <w:i/>
          <w:sz w:val="24"/>
          <w:szCs w:val="24"/>
          <w:lang w:val="ru-RU"/>
        </w:rPr>
        <w:t>Фибоначчи.</w:t>
      </w:r>
    </w:p>
    <w:p w:rsidR="00D34317" w:rsidRPr="000307FD" w:rsidRDefault="00010ABE" w:rsidP="00680620">
      <w:pPr>
        <w:ind w:left="305"/>
        <w:jc w:val="both"/>
        <w:rPr>
          <w:i/>
          <w:sz w:val="24"/>
          <w:szCs w:val="24"/>
          <w:lang w:val="ru-RU"/>
        </w:rPr>
      </w:pPr>
      <w:r w:rsidRPr="000307FD">
        <w:rPr>
          <w:i/>
          <w:sz w:val="24"/>
          <w:szCs w:val="24"/>
          <w:lang w:val="ru-RU"/>
        </w:rPr>
        <w:t>Задача о шахматной доске. Сходимость геометрической прогрессии.</w:t>
      </w:r>
    </w:p>
    <w:p w:rsidR="00D34317" w:rsidRPr="000307FD" w:rsidRDefault="00010ABE" w:rsidP="00680620">
      <w:pPr>
        <w:ind w:left="305" w:right="114" w:firstLine="707"/>
        <w:jc w:val="both"/>
        <w:rPr>
          <w:i/>
          <w:sz w:val="24"/>
          <w:szCs w:val="24"/>
          <w:lang w:val="ru-RU"/>
        </w:rPr>
      </w:pPr>
      <w:r w:rsidRPr="000307FD">
        <w:rPr>
          <w:i/>
          <w:sz w:val="24"/>
          <w:szCs w:val="24"/>
          <w:lang w:val="ru-RU"/>
        </w:rPr>
        <w:t>Истоки теории вероятностей: страховое дело, азартные игры. П. Ферма, Б.Паскаль, Я. Бернулли, А.Н.Колмогоров.</w:t>
      </w:r>
    </w:p>
    <w:p w:rsidR="00D34317" w:rsidRPr="000307FD" w:rsidRDefault="00010ABE" w:rsidP="00680620">
      <w:pPr>
        <w:ind w:left="305" w:right="112" w:firstLine="707"/>
        <w:jc w:val="both"/>
        <w:rPr>
          <w:i/>
          <w:sz w:val="24"/>
          <w:szCs w:val="24"/>
          <w:lang w:val="ru-RU"/>
        </w:rPr>
      </w:pPr>
      <w:r w:rsidRPr="000307FD">
        <w:rPr>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307FD">
        <w:rPr>
          <w:i/>
          <w:sz w:val="24"/>
          <w:szCs w:val="24"/>
        </w:rPr>
        <w:t>π</w:t>
      </w:r>
      <w:r w:rsidRPr="000307FD">
        <w:rPr>
          <w:i/>
          <w:sz w:val="24"/>
          <w:szCs w:val="24"/>
          <w:lang w:val="ru-RU"/>
        </w:rPr>
        <w:t>. Золотое сечение. «Начала» Евклида. Л Эйлер, Н.И.Лобачевский. История пятого</w:t>
      </w:r>
      <w:r w:rsidRPr="000307FD">
        <w:rPr>
          <w:i/>
          <w:spacing w:val="-8"/>
          <w:sz w:val="24"/>
          <w:szCs w:val="24"/>
          <w:lang w:val="ru-RU"/>
        </w:rPr>
        <w:t xml:space="preserve"> </w:t>
      </w:r>
      <w:r w:rsidRPr="000307FD">
        <w:rPr>
          <w:i/>
          <w:sz w:val="24"/>
          <w:szCs w:val="24"/>
          <w:lang w:val="ru-RU"/>
        </w:rPr>
        <w:t>постулата.</w:t>
      </w:r>
    </w:p>
    <w:p w:rsidR="00D34317" w:rsidRPr="000307FD" w:rsidRDefault="00010ABE" w:rsidP="00680620">
      <w:pPr>
        <w:ind w:left="1013" w:right="109"/>
        <w:rPr>
          <w:i/>
          <w:sz w:val="24"/>
          <w:szCs w:val="24"/>
          <w:lang w:val="ru-RU"/>
        </w:rPr>
      </w:pPr>
      <w:r w:rsidRPr="000307FD">
        <w:rPr>
          <w:i/>
          <w:sz w:val="24"/>
          <w:szCs w:val="24"/>
          <w:lang w:val="ru-RU"/>
        </w:rPr>
        <w:t>Геометрия   и   искусство.   Геометрические   закономерности окружающего</w:t>
      </w:r>
    </w:p>
    <w:p w:rsidR="00D34317" w:rsidRPr="000307FD" w:rsidRDefault="00010ABE" w:rsidP="00680620">
      <w:pPr>
        <w:ind w:left="305" w:right="181"/>
        <w:rPr>
          <w:i/>
          <w:sz w:val="24"/>
          <w:szCs w:val="24"/>
          <w:lang w:val="ru-RU"/>
        </w:rPr>
      </w:pPr>
      <w:r w:rsidRPr="000307FD">
        <w:rPr>
          <w:i/>
          <w:sz w:val="24"/>
          <w:szCs w:val="24"/>
          <w:lang w:val="ru-RU"/>
        </w:rPr>
        <w:t>мира.</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ind w:left="305" w:right="114" w:firstLine="707"/>
        <w:jc w:val="both"/>
        <w:rPr>
          <w:i/>
          <w:sz w:val="24"/>
          <w:szCs w:val="24"/>
          <w:lang w:val="ru-RU"/>
        </w:rPr>
      </w:pPr>
      <w:r w:rsidRPr="000307FD">
        <w:rPr>
          <w:i/>
          <w:sz w:val="24"/>
          <w:szCs w:val="24"/>
          <w:lang w:val="ru-RU"/>
        </w:rPr>
        <w:lastRenderedPageBreak/>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w:t>
      </w:r>
      <w:r w:rsidRPr="000307FD">
        <w:rPr>
          <w:i/>
          <w:spacing w:val="-9"/>
          <w:sz w:val="24"/>
          <w:szCs w:val="24"/>
          <w:lang w:val="ru-RU"/>
        </w:rPr>
        <w:t xml:space="preserve"> </w:t>
      </w:r>
      <w:r w:rsidRPr="000307FD">
        <w:rPr>
          <w:i/>
          <w:sz w:val="24"/>
          <w:szCs w:val="24"/>
          <w:lang w:val="ru-RU"/>
        </w:rPr>
        <w:t>Марса.</w:t>
      </w:r>
    </w:p>
    <w:p w:rsidR="00D34317" w:rsidRPr="000307FD" w:rsidRDefault="00010ABE" w:rsidP="00680620">
      <w:pPr>
        <w:ind w:left="305" w:right="120" w:firstLine="707"/>
        <w:jc w:val="both"/>
        <w:rPr>
          <w:i/>
          <w:sz w:val="24"/>
          <w:szCs w:val="24"/>
          <w:lang w:val="ru-RU"/>
        </w:rPr>
      </w:pPr>
      <w:r w:rsidRPr="000307FD">
        <w:rPr>
          <w:i/>
          <w:sz w:val="24"/>
          <w:szCs w:val="24"/>
          <w:lang w:val="ru-RU"/>
        </w:rPr>
        <w:t>Роль российских учёных в развитии математики: Л.Эйлер. Н.И.Лобачевский, П.Л.Чебышев, С. Ковалевская, А.Н.Колмогоров.</w:t>
      </w:r>
    </w:p>
    <w:p w:rsidR="00D34317" w:rsidRPr="000307FD" w:rsidRDefault="00010ABE" w:rsidP="00680620">
      <w:pPr>
        <w:ind w:left="305" w:right="110" w:firstLine="707"/>
        <w:jc w:val="both"/>
        <w:rPr>
          <w:i/>
          <w:sz w:val="24"/>
          <w:szCs w:val="24"/>
          <w:lang w:val="ru-RU"/>
        </w:rPr>
      </w:pPr>
      <w:r w:rsidRPr="000307FD">
        <w:rPr>
          <w:i/>
          <w:sz w:val="24"/>
          <w:szCs w:val="24"/>
          <w:lang w:val="ru-RU"/>
        </w:rPr>
        <w:t xml:space="preserve">Математика в развитии России: Петр </w:t>
      </w:r>
      <w:r w:rsidRPr="000307FD">
        <w:rPr>
          <w:i/>
          <w:sz w:val="24"/>
          <w:szCs w:val="24"/>
        </w:rPr>
        <w:t>I</w:t>
      </w:r>
      <w:r w:rsidRPr="000307FD">
        <w:rPr>
          <w:i/>
          <w:sz w:val="24"/>
          <w:szCs w:val="24"/>
          <w:lang w:val="ru-RU"/>
        </w:rPr>
        <w:t>, школа математических и навигацких наук, развитие российского флота, А.Н.Крылов. Космическая программа и М.В.Келдыш.</w:t>
      </w:r>
    </w:p>
    <w:p w:rsidR="00D34317" w:rsidRPr="000307FD" w:rsidRDefault="00D34317" w:rsidP="00680620">
      <w:pPr>
        <w:pStyle w:val="a3"/>
        <w:ind w:left="0" w:firstLine="0"/>
        <w:jc w:val="left"/>
        <w:rPr>
          <w:i/>
          <w:lang w:val="ru-RU"/>
        </w:rPr>
      </w:pPr>
    </w:p>
    <w:p w:rsidR="00D34317" w:rsidRPr="000307FD" w:rsidRDefault="00010ABE" w:rsidP="00680620">
      <w:pPr>
        <w:pStyle w:val="3"/>
        <w:spacing w:before="0" w:line="240" w:lineRule="auto"/>
        <w:ind w:right="705"/>
        <w:rPr>
          <w:lang w:val="ru-RU"/>
        </w:rPr>
      </w:pPr>
      <w:r w:rsidRPr="000307FD">
        <w:rPr>
          <w:lang w:val="ru-RU"/>
        </w:rPr>
        <w:t>Содержание курса математики в 7-9 классах (углублённый уровень) Алгебра</w:t>
      </w:r>
    </w:p>
    <w:p w:rsidR="00D34317" w:rsidRPr="000307FD" w:rsidRDefault="00010ABE" w:rsidP="00680620">
      <w:pPr>
        <w:ind w:left="1013" w:right="5883"/>
        <w:rPr>
          <w:b/>
          <w:sz w:val="24"/>
          <w:szCs w:val="24"/>
          <w:lang w:val="ru-RU"/>
        </w:rPr>
      </w:pPr>
      <w:r w:rsidRPr="000307FD">
        <w:rPr>
          <w:b/>
          <w:sz w:val="24"/>
          <w:szCs w:val="24"/>
          <w:lang w:val="ru-RU"/>
        </w:rPr>
        <w:t>Числа Рациональные числа</w:t>
      </w:r>
    </w:p>
    <w:p w:rsidR="00D34317" w:rsidRPr="000307FD" w:rsidRDefault="00010ABE" w:rsidP="00680620">
      <w:pPr>
        <w:pStyle w:val="a3"/>
        <w:ind w:right="121" w:firstLine="707"/>
        <w:rPr>
          <w:lang w:val="ru-RU"/>
        </w:rPr>
      </w:pPr>
      <w:r w:rsidRPr="000307FD">
        <w:rPr>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D34317" w:rsidRPr="000307FD" w:rsidRDefault="00010ABE" w:rsidP="00680620">
      <w:pPr>
        <w:pStyle w:val="3"/>
        <w:spacing w:before="0" w:line="240" w:lineRule="auto"/>
        <w:rPr>
          <w:lang w:val="ru-RU"/>
        </w:rPr>
      </w:pPr>
      <w:r w:rsidRPr="000307FD">
        <w:rPr>
          <w:lang w:val="ru-RU"/>
        </w:rPr>
        <w:t>Иррациональные числа</w:t>
      </w:r>
    </w:p>
    <w:p w:rsidR="00D34317" w:rsidRPr="000307FD" w:rsidRDefault="00010ABE" w:rsidP="00680620">
      <w:pPr>
        <w:pStyle w:val="a3"/>
        <w:ind w:right="112" w:firstLine="707"/>
        <w:rPr>
          <w:lang w:val="ru-RU"/>
        </w:rPr>
      </w:pPr>
      <w:r w:rsidRPr="000307FD">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D34317" w:rsidRPr="000307FD" w:rsidRDefault="00010ABE" w:rsidP="00680620">
      <w:pPr>
        <w:pStyle w:val="a3"/>
        <w:ind w:left="1013" w:right="181" w:firstLine="0"/>
        <w:jc w:val="left"/>
        <w:rPr>
          <w:lang w:val="ru-RU"/>
        </w:rPr>
      </w:pPr>
      <w:r w:rsidRPr="000307FD">
        <w:rPr>
          <w:lang w:val="ru-RU"/>
        </w:rPr>
        <w:t>Представления о расширениях числовых множеств.</w:t>
      </w:r>
    </w:p>
    <w:p w:rsidR="00D34317" w:rsidRPr="000307FD" w:rsidRDefault="00010ABE" w:rsidP="00680620">
      <w:pPr>
        <w:pStyle w:val="3"/>
        <w:spacing w:before="0" w:line="240" w:lineRule="auto"/>
        <w:ind w:right="4287"/>
        <w:rPr>
          <w:lang w:val="ru-RU"/>
        </w:rPr>
      </w:pPr>
      <w:r w:rsidRPr="000307FD">
        <w:rPr>
          <w:lang w:val="ru-RU"/>
        </w:rPr>
        <w:t>Тождественные преобразования Числовые и буквенные выражения</w:t>
      </w:r>
    </w:p>
    <w:p w:rsidR="00D34317" w:rsidRPr="000307FD" w:rsidRDefault="00010ABE" w:rsidP="00680620">
      <w:pPr>
        <w:pStyle w:val="a3"/>
        <w:ind w:right="117" w:firstLine="707"/>
        <w:rPr>
          <w:lang w:val="ru-RU"/>
        </w:rPr>
      </w:pPr>
      <w:r w:rsidRPr="000307FD">
        <w:rPr>
          <w:lang w:val="ru-RU"/>
        </w:rPr>
        <w:t>Выражение с переменной. Значение выражения. Подстановка выражений вместо переменных.</w:t>
      </w:r>
    </w:p>
    <w:p w:rsidR="00D34317" w:rsidRPr="000307FD" w:rsidRDefault="00010ABE" w:rsidP="00680620">
      <w:pPr>
        <w:pStyle w:val="a3"/>
        <w:ind w:right="118" w:firstLine="707"/>
        <w:rPr>
          <w:lang w:val="ru-RU"/>
        </w:rPr>
      </w:pPr>
      <w:r w:rsidRPr="000307FD">
        <w:rPr>
          <w:lang w:val="ru-RU"/>
        </w:rPr>
        <w:t>Законы арифметических действий. Преобразования числовых выражений, содержащих степени с натуральным и целым показателем.</w:t>
      </w:r>
    </w:p>
    <w:p w:rsidR="00D34317" w:rsidRPr="000307FD" w:rsidRDefault="00010ABE" w:rsidP="00680620">
      <w:pPr>
        <w:pStyle w:val="3"/>
        <w:spacing w:before="0" w:line="240" w:lineRule="auto"/>
        <w:rPr>
          <w:lang w:val="ru-RU"/>
        </w:rPr>
      </w:pPr>
      <w:r w:rsidRPr="000307FD">
        <w:rPr>
          <w:lang w:val="ru-RU"/>
        </w:rPr>
        <w:t>Многочлены</w:t>
      </w:r>
    </w:p>
    <w:p w:rsidR="00D34317" w:rsidRPr="000307FD" w:rsidRDefault="00010ABE" w:rsidP="00680620">
      <w:pPr>
        <w:pStyle w:val="a3"/>
        <w:ind w:right="110" w:firstLine="707"/>
        <w:rPr>
          <w:lang w:val="ru-RU"/>
        </w:rPr>
      </w:pPr>
      <w:r w:rsidRPr="000307FD">
        <w:rPr>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rsidR="00D34317" w:rsidRPr="000307FD" w:rsidRDefault="00010ABE" w:rsidP="00680620">
      <w:pPr>
        <w:pStyle w:val="a3"/>
        <w:ind w:right="115" w:firstLine="707"/>
        <w:rPr>
          <w:lang w:val="ru-RU"/>
        </w:rPr>
      </w:pPr>
      <w:r w:rsidRPr="000307FD">
        <w:rPr>
          <w:lang w:val="ru-RU"/>
        </w:rP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w:t>
      </w:r>
      <w:r w:rsidRPr="000307FD">
        <w:rPr>
          <w:spacing w:val="-2"/>
          <w:lang w:val="ru-RU"/>
        </w:rPr>
        <w:t xml:space="preserve"> </w:t>
      </w:r>
      <w:r w:rsidRPr="000307FD">
        <w:rPr>
          <w:lang w:val="ru-RU"/>
        </w:rPr>
        <w:t>квадрата.</w:t>
      </w:r>
    </w:p>
    <w:p w:rsidR="00D34317" w:rsidRPr="000307FD" w:rsidRDefault="00010ABE" w:rsidP="00680620">
      <w:pPr>
        <w:pStyle w:val="3"/>
        <w:spacing w:before="0" w:line="240" w:lineRule="auto"/>
        <w:rPr>
          <w:lang w:val="ru-RU"/>
        </w:rPr>
      </w:pPr>
      <w:r w:rsidRPr="000307FD">
        <w:rPr>
          <w:lang w:val="ru-RU"/>
        </w:rPr>
        <w:t>Понятие тождества</w:t>
      </w:r>
    </w:p>
    <w:p w:rsidR="00D34317" w:rsidRPr="000307FD" w:rsidRDefault="00010ABE" w:rsidP="00680620">
      <w:pPr>
        <w:pStyle w:val="a3"/>
        <w:ind w:left="1013" w:right="181" w:firstLine="0"/>
        <w:jc w:val="left"/>
        <w:rPr>
          <w:lang w:val="ru-RU"/>
        </w:rPr>
      </w:pPr>
      <w:r w:rsidRPr="000307FD">
        <w:rPr>
          <w:lang w:val="ru-RU"/>
        </w:rPr>
        <w:t>Тождественное преобразование. Представление о тождестве на множестве.</w:t>
      </w:r>
    </w:p>
    <w:p w:rsidR="00D34317" w:rsidRPr="000307FD" w:rsidRDefault="00010ABE" w:rsidP="00680620">
      <w:pPr>
        <w:pStyle w:val="3"/>
        <w:spacing w:before="0" w:line="240" w:lineRule="auto"/>
        <w:rPr>
          <w:lang w:val="ru-RU"/>
        </w:rPr>
      </w:pPr>
      <w:r w:rsidRPr="000307FD">
        <w:rPr>
          <w:lang w:val="ru-RU"/>
        </w:rPr>
        <w:t>Дробно-рациональные выражения</w:t>
      </w:r>
    </w:p>
    <w:p w:rsidR="00D34317" w:rsidRPr="000307FD" w:rsidRDefault="00010ABE" w:rsidP="00680620">
      <w:pPr>
        <w:pStyle w:val="a3"/>
        <w:ind w:right="111" w:firstLine="707"/>
        <w:rPr>
          <w:lang w:val="ru-RU"/>
        </w:rPr>
      </w:pPr>
      <w:r w:rsidRPr="000307FD">
        <w:rPr>
          <w:lang w:val="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D34317" w:rsidRPr="000307FD" w:rsidRDefault="00010ABE" w:rsidP="00680620">
      <w:pPr>
        <w:pStyle w:val="a3"/>
        <w:ind w:left="1013" w:right="181" w:firstLine="0"/>
        <w:jc w:val="left"/>
        <w:rPr>
          <w:lang w:val="ru-RU"/>
        </w:rPr>
      </w:pPr>
      <w:r w:rsidRPr="000307FD">
        <w:rPr>
          <w:lang w:val="ru-RU"/>
        </w:rPr>
        <w:t>Преобразование выражений, содержащих знак модуля.</w:t>
      </w:r>
    </w:p>
    <w:p w:rsidR="00D34317" w:rsidRPr="000307FD" w:rsidRDefault="00010ABE" w:rsidP="00680620">
      <w:pPr>
        <w:pStyle w:val="3"/>
        <w:spacing w:before="0" w:line="240" w:lineRule="auto"/>
        <w:rPr>
          <w:lang w:val="ru-RU"/>
        </w:rPr>
      </w:pPr>
      <w:r w:rsidRPr="000307FD">
        <w:rPr>
          <w:lang w:val="ru-RU"/>
        </w:rPr>
        <w:t>Иррациональные выражения</w:t>
      </w:r>
    </w:p>
    <w:p w:rsidR="00D34317" w:rsidRPr="000307FD" w:rsidRDefault="00D34317" w:rsidP="00680620">
      <w:pPr>
        <w:rPr>
          <w:sz w:val="24"/>
          <w:szCs w:val="24"/>
          <w:lang w:val="ru-RU"/>
        </w:rPr>
        <w:sectPr w:rsidR="00D34317" w:rsidRPr="000307FD">
          <w:pgSz w:w="11910" w:h="16840"/>
          <w:pgMar w:top="1060" w:right="1020" w:bottom="1320" w:left="1680" w:header="0" w:footer="1100" w:gutter="0"/>
          <w:cols w:space="720"/>
        </w:sectPr>
      </w:pPr>
    </w:p>
    <w:p w:rsidR="00D34317" w:rsidRPr="000307FD" w:rsidRDefault="00010ABE" w:rsidP="00680620">
      <w:pPr>
        <w:pStyle w:val="a3"/>
        <w:ind w:right="117" w:firstLine="707"/>
        <w:rPr>
          <w:lang w:val="ru-RU"/>
        </w:rPr>
      </w:pPr>
      <w:r w:rsidRPr="000307FD">
        <w:rPr>
          <w:lang w:val="ru-RU"/>
        </w:rPr>
        <w:lastRenderedPageBreak/>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D34317" w:rsidRPr="000307FD" w:rsidRDefault="00010ABE" w:rsidP="00680620">
      <w:pPr>
        <w:pStyle w:val="a3"/>
        <w:ind w:right="115" w:firstLine="707"/>
        <w:rPr>
          <w:lang w:val="ru-RU"/>
        </w:rPr>
      </w:pPr>
      <w:r w:rsidRPr="000307FD">
        <w:rPr>
          <w:lang w:val="ru-RU"/>
        </w:rPr>
        <w:t xml:space="preserve">Корни </w:t>
      </w:r>
      <w:r w:rsidRPr="000307FD">
        <w:rPr>
          <w:i/>
        </w:rPr>
        <w:t>n</w:t>
      </w:r>
      <w:r w:rsidRPr="000307FD">
        <w:rPr>
          <w:lang w:val="ru-RU"/>
        </w:rPr>
        <w:t xml:space="preserve">-ых степеней. Допустимые значения переменных в выражениях, содержащих корни </w:t>
      </w:r>
      <w:r w:rsidRPr="000307FD">
        <w:rPr>
          <w:i/>
        </w:rPr>
        <w:t>n</w:t>
      </w:r>
      <w:r w:rsidRPr="000307FD">
        <w:rPr>
          <w:lang w:val="ru-RU"/>
        </w:rPr>
        <w:t xml:space="preserve">-ых степеней. Преобразование выражений, содержащих корни </w:t>
      </w:r>
      <w:r w:rsidRPr="000307FD">
        <w:rPr>
          <w:i/>
        </w:rPr>
        <w:t>n</w:t>
      </w:r>
      <w:r w:rsidRPr="000307FD">
        <w:rPr>
          <w:lang w:val="ru-RU"/>
        </w:rPr>
        <w:t>-ых степеней.</w:t>
      </w:r>
    </w:p>
    <w:p w:rsidR="00D34317" w:rsidRPr="000307FD" w:rsidRDefault="00010ABE" w:rsidP="00680620">
      <w:pPr>
        <w:pStyle w:val="a3"/>
        <w:ind w:right="116" w:firstLine="707"/>
        <w:rPr>
          <w:lang w:val="ru-RU"/>
        </w:rPr>
      </w:pPr>
      <w:r w:rsidRPr="000307FD">
        <w:rPr>
          <w:lang w:val="ru-RU"/>
        </w:rPr>
        <w:t>Степень с рациональным показателем. Преобразование выражений, содержащих степень с рациональным показателем.</w:t>
      </w:r>
    </w:p>
    <w:p w:rsidR="00D34317" w:rsidRPr="000307FD" w:rsidRDefault="00010ABE" w:rsidP="00680620">
      <w:pPr>
        <w:pStyle w:val="3"/>
        <w:spacing w:before="0" w:line="240" w:lineRule="auto"/>
        <w:ind w:right="6215"/>
        <w:rPr>
          <w:lang w:val="ru-RU"/>
        </w:rPr>
      </w:pPr>
      <w:r w:rsidRPr="000307FD">
        <w:rPr>
          <w:lang w:val="ru-RU"/>
        </w:rPr>
        <w:t>Уравнения Равенства</w:t>
      </w:r>
    </w:p>
    <w:p w:rsidR="00D34317" w:rsidRPr="000307FD" w:rsidRDefault="00010ABE" w:rsidP="00680620">
      <w:pPr>
        <w:pStyle w:val="a3"/>
        <w:ind w:left="1013" w:right="181" w:firstLine="0"/>
        <w:jc w:val="left"/>
        <w:rPr>
          <w:lang w:val="ru-RU"/>
        </w:rPr>
      </w:pPr>
      <w:r w:rsidRPr="000307FD">
        <w:rPr>
          <w:lang w:val="ru-RU"/>
        </w:rPr>
        <w:t>Числовое равенство. Свойства числовых равенств. Равенство с переменной.</w:t>
      </w:r>
    </w:p>
    <w:p w:rsidR="00D34317" w:rsidRPr="000307FD" w:rsidRDefault="00010ABE" w:rsidP="00680620">
      <w:pPr>
        <w:pStyle w:val="3"/>
        <w:spacing w:before="0" w:line="240" w:lineRule="auto"/>
        <w:rPr>
          <w:lang w:val="ru-RU"/>
        </w:rPr>
      </w:pPr>
      <w:r w:rsidRPr="000307FD">
        <w:rPr>
          <w:lang w:val="ru-RU"/>
        </w:rPr>
        <w:t>Уравнения</w:t>
      </w:r>
    </w:p>
    <w:p w:rsidR="00D34317" w:rsidRPr="000307FD" w:rsidRDefault="00010ABE" w:rsidP="00680620">
      <w:pPr>
        <w:pStyle w:val="a3"/>
        <w:ind w:right="118" w:firstLine="707"/>
        <w:rPr>
          <w:lang w:val="ru-RU"/>
        </w:rPr>
      </w:pPr>
      <w:r w:rsidRPr="000307FD">
        <w:rPr>
          <w:lang w:val="ru-RU"/>
        </w:rPr>
        <w:t>Понятие уравнения и корня уравнения. Представление о равносильности уравнений и уравнениях-следствиях.</w:t>
      </w:r>
    </w:p>
    <w:p w:rsidR="00D34317" w:rsidRPr="000307FD" w:rsidRDefault="00010ABE" w:rsidP="00680620">
      <w:pPr>
        <w:pStyle w:val="a3"/>
        <w:ind w:right="114" w:firstLine="707"/>
        <w:rPr>
          <w:lang w:val="ru-RU"/>
        </w:rPr>
      </w:pPr>
      <w:r w:rsidRPr="000307FD">
        <w:rPr>
          <w:lang w:val="ru-RU"/>
        </w:rPr>
        <w:t>Представление о равносильности на множестве. Равносильные преобразования уравнений.</w:t>
      </w:r>
    </w:p>
    <w:p w:rsidR="00D34317" w:rsidRPr="000307FD" w:rsidRDefault="00010ABE" w:rsidP="00680620">
      <w:pPr>
        <w:pStyle w:val="3"/>
        <w:spacing w:before="0" w:line="240" w:lineRule="auto"/>
        <w:rPr>
          <w:lang w:val="ru-RU"/>
        </w:rPr>
      </w:pPr>
      <w:r w:rsidRPr="000307FD">
        <w:rPr>
          <w:lang w:val="ru-RU"/>
        </w:rPr>
        <w:t>Методы решения уравнений</w:t>
      </w:r>
    </w:p>
    <w:p w:rsidR="00D34317" w:rsidRPr="000307FD" w:rsidRDefault="00010ABE" w:rsidP="00680620">
      <w:pPr>
        <w:pStyle w:val="a3"/>
        <w:ind w:right="117" w:firstLine="707"/>
        <w:rPr>
          <w:lang w:val="ru-RU"/>
        </w:rPr>
      </w:pPr>
      <w:r w:rsidRPr="000307FD">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34317" w:rsidRPr="000307FD" w:rsidRDefault="00010ABE" w:rsidP="00680620">
      <w:pPr>
        <w:pStyle w:val="3"/>
        <w:spacing w:before="0" w:line="240" w:lineRule="auto"/>
        <w:rPr>
          <w:lang w:val="ru-RU"/>
        </w:rPr>
      </w:pPr>
      <w:r w:rsidRPr="000307FD">
        <w:rPr>
          <w:lang w:val="ru-RU"/>
        </w:rPr>
        <w:t>Линейное уравнение и его корни</w:t>
      </w:r>
    </w:p>
    <w:p w:rsidR="00D34317" w:rsidRPr="000307FD" w:rsidRDefault="00010ABE" w:rsidP="00680620">
      <w:pPr>
        <w:pStyle w:val="a3"/>
        <w:ind w:left="1013" w:right="118" w:firstLine="0"/>
        <w:jc w:val="left"/>
        <w:rPr>
          <w:lang w:val="ru-RU"/>
        </w:rPr>
      </w:pPr>
      <w:r w:rsidRPr="000307FD">
        <w:rPr>
          <w:lang w:val="ru-RU"/>
        </w:rPr>
        <w:t>Решение  линейных   уравнений.  Количество  корней  линейного   уравнения.</w:t>
      </w:r>
    </w:p>
    <w:p w:rsidR="00D34317" w:rsidRPr="000307FD" w:rsidRDefault="00010ABE" w:rsidP="00680620">
      <w:pPr>
        <w:pStyle w:val="a3"/>
        <w:ind w:right="181" w:firstLine="0"/>
        <w:jc w:val="left"/>
        <w:rPr>
          <w:lang w:val="ru-RU"/>
        </w:rPr>
      </w:pPr>
      <w:r w:rsidRPr="000307FD">
        <w:rPr>
          <w:lang w:val="ru-RU"/>
        </w:rPr>
        <w:t>Линейное уравнение с параметром.</w:t>
      </w:r>
    </w:p>
    <w:p w:rsidR="00D34317" w:rsidRPr="000307FD" w:rsidRDefault="00010ABE" w:rsidP="00680620">
      <w:pPr>
        <w:pStyle w:val="3"/>
        <w:spacing w:before="0" w:line="240" w:lineRule="auto"/>
        <w:rPr>
          <w:lang w:val="ru-RU"/>
        </w:rPr>
      </w:pPr>
      <w:r w:rsidRPr="000307FD">
        <w:rPr>
          <w:lang w:val="ru-RU"/>
        </w:rPr>
        <w:t>Квадратное уравнение и его корни</w:t>
      </w:r>
    </w:p>
    <w:p w:rsidR="00D34317" w:rsidRPr="000307FD" w:rsidRDefault="00010ABE" w:rsidP="00680620">
      <w:pPr>
        <w:pStyle w:val="a3"/>
        <w:ind w:right="112" w:firstLine="707"/>
        <w:rPr>
          <w:lang w:val="ru-RU"/>
        </w:rPr>
      </w:pPr>
      <w:r w:rsidRPr="000307FD">
        <w:rPr>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D34317" w:rsidRPr="000307FD" w:rsidRDefault="00010ABE" w:rsidP="00680620">
      <w:pPr>
        <w:pStyle w:val="3"/>
        <w:spacing w:before="0" w:line="240" w:lineRule="auto"/>
        <w:rPr>
          <w:lang w:val="ru-RU"/>
        </w:rPr>
      </w:pPr>
      <w:r w:rsidRPr="000307FD">
        <w:rPr>
          <w:lang w:val="ru-RU"/>
        </w:rPr>
        <w:t>Дробно-рациональные уравнения</w:t>
      </w:r>
    </w:p>
    <w:p w:rsidR="00D34317" w:rsidRPr="000307FD" w:rsidRDefault="00D10832" w:rsidP="00680620">
      <w:pPr>
        <w:pStyle w:val="a3"/>
        <w:ind w:left="1013" w:right="181" w:firstLine="0"/>
        <w:jc w:val="left"/>
        <w:rPr>
          <w:lang w:val="ru-RU"/>
        </w:rPr>
      </w:pPr>
      <w:r w:rsidRPr="000307FD">
        <w:rPr>
          <w:noProof/>
          <w:lang w:val="ru-RU" w:eastAsia="ru-RU"/>
        </w:rPr>
        <mc:AlternateContent>
          <mc:Choice Requires="wpg">
            <w:drawing>
              <wp:anchor distT="0" distB="0" distL="114300" distR="114300" simplePos="0" relativeHeight="2296" behindDoc="0" locked="0" layoutInCell="1" allowOverlap="1" wp14:anchorId="6B0D11D9" wp14:editId="6F72AB5D">
                <wp:simplePos x="0" y="0"/>
                <wp:positionH relativeFrom="page">
                  <wp:posOffset>6110605</wp:posOffset>
                </wp:positionH>
                <wp:positionV relativeFrom="paragraph">
                  <wp:posOffset>209550</wp:posOffset>
                </wp:positionV>
                <wp:extent cx="435610" cy="246380"/>
                <wp:effectExtent l="5080" t="5080" r="6985" b="5715"/>
                <wp:wrapNone/>
                <wp:docPr id="1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46380"/>
                          <a:chOff x="9623" y="330"/>
                          <a:chExt cx="686" cy="388"/>
                        </a:xfrm>
                      </wpg:grpSpPr>
                      <wps:wsp>
                        <wps:cNvPr id="112" name="AutoShape 72"/>
                        <wps:cNvSpPr>
                          <a:spLocks/>
                        </wps:cNvSpPr>
                        <wps:spPr bwMode="auto">
                          <a:xfrm>
                            <a:off x="52" y="6461"/>
                            <a:ext cx="683" cy="365"/>
                          </a:xfrm>
                          <a:custGeom>
                            <a:avLst/>
                            <a:gdLst>
                              <a:gd name="T0" fmla="+- 0 9634 52"/>
                              <a:gd name="T1" fmla="*/ T0 w 683"/>
                              <a:gd name="T2" fmla="+- 0 596 6461"/>
                              <a:gd name="T3" fmla="*/ 596 h 365"/>
                              <a:gd name="T4" fmla="+- 0 9658 52"/>
                              <a:gd name="T5" fmla="*/ T4 w 683"/>
                              <a:gd name="T6" fmla="+- 0 576 6461"/>
                              <a:gd name="T7" fmla="*/ 576 h 365"/>
                              <a:gd name="T8" fmla="+- 0 9658 52"/>
                              <a:gd name="T9" fmla="*/ T8 w 683"/>
                              <a:gd name="T10" fmla="+- 0 576 6461"/>
                              <a:gd name="T11" fmla="*/ 576 h 365"/>
                              <a:gd name="T12" fmla="+- 0 9717 52"/>
                              <a:gd name="T13" fmla="*/ T12 w 683"/>
                              <a:gd name="T14" fmla="+- 0 716 6461"/>
                              <a:gd name="T15" fmla="*/ 716 h 365"/>
                              <a:gd name="T16" fmla="+- 0 9717 52"/>
                              <a:gd name="T17" fmla="*/ T16 w 683"/>
                              <a:gd name="T18" fmla="+- 0 716 6461"/>
                              <a:gd name="T19" fmla="*/ 716 h 365"/>
                              <a:gd name="T20" fmla="+- 0 9781 52"/>
                              <a:gd name="T21" fmla="*/ T20 w 683"/>
                              <a:gd name="T22" fmla="+- 0 347 6461"/>
                              <a:gd name="T23" fmla="*/ 347 h 365"/>
                              <a:gd name="T24" fmla="+- 0 9781 52"/>
                              <a:gd name="T25" fmla="*/ T24 w 683"/>
                              <a:gd name="T26" fmla="+- 0 346 6461"/>
                              <a:gd name="T27" fmla="*/ 346 h 365"/>
                              <a:gd name="T28" fmla="+- 0 10306 52"/>
                              <a:gd name="T29" fmla="*/ T28 w 683"/>
                              <a:gd name="T30" fmla="+- 0 346 6461"/>
                              <a:gd name="T31" fmla="*/ 346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365">
                                <a:moveTo>
                                  <a:pt x="9582" y="-5865"/>
                                </a:moveTo>
                                <a:lnTo>
                                  <a:pt x="9606" y="-5885"/>
                                </a:lnTo>
                                <a:moveTo>
                                  <a:pt x="9606" y="-5885"/>
                                </a:moveTo>
                                <a:lnTo>
                                  <a:pt x="9665" y="-5745"/>
                                </a:lnTo>
                                <a:moveTo>
                                  <a:pt x="9665" y="-5745"/>
                                </a:moveTo>
                                <a:lnTo>
                                  <a:pt x="9729" y="-6114"/>
                                </a:lnTo>
                                <a:moveTo>
                                  <a:pt x="9729" y="-6115"/>
                                </a:moveTo>
                                <a:lnTo>
                                  <a:pt x="10254" y="-6115"/>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71"/>
                        <wps:cNvSpPr>
                          <a:spLocks/>
                        </wps:cNvSpPr>
                        <wps:spPr bwMode="auto">
                          <a:xfrm>
                            <a:off x="9623" y="330"/>
                            <a:ext cx="675" cy="377"/>
                          </a:xfrm>
                          <a:custGeom>
                            <a:avLst/>
                            <a:gdLst>
                              <a:gd name="T0" fmla="+- 0 9664 9623"/>
                              <a:gd name="T1" fmla="*/ T0 w 675"/>
                              <a:gd name="T2" fmla="+- 0 576 330"/>
                              <a:gd name="T3" fmla="*/ 576 h 377"/>
                              <a:gd name="T4" fmla="+- 0 9642 9623"/>
                              <a:gd name="T5" fmla="*/ T4 w 675"/>
                              <a:gd name="T6" fmla="+- 0 576 330"/>
                              <a:gd name="T7" fmla="*/ 576 h 377"/>
                              <a:gd name="T8" fmla="+- 0 9701 9623"/>
                              <a:gd name="T9" fmla="*/ T8 w 675"/>
                              <a:gd name="T10" fmla="+- 0 706 330"/>
                              <a:gd name="T11" fmla="*/ 706 h 377"/>
                              <a:gd name="T12" fmla="+- 0 9713 9623"/>
                              <a:gd name="T13" fmla="*/ T12 w 675"/>
                              <a:gd name="T14" fmla="+- 0 706 330"/>
                              <a:gd name="T15" fmla="*/ 706 h 377"/>
                              <a:gd name="T16" fmla="+- 0 9719 9623"/>
                              <a:gd name="T17" fmla="*/ T16 w 675"/>
                              <a:gd name="T18" fmla="+- 0 673 330"/>
                              <a:gd name="T19" fmla="*/ 673 h 377"/>
                              <a:gd name="T20" fmla="+- 0 9707 9623"/>
                              <a:gd name="T21" fmla="*/ T20 w 675"/>
                              <a:gd name="T22" fmla="+- 0 673 330"/>
                              <a:gd name="T23" fmla="*/ 673 h 377"/>
                              <a:gd name="T24" fmla="+- 0 9664 9623"/>
                              <a:gd name="T25" fmla="*/ T24 w 675"/>
                              <a:gd name="T26" fmla="+- 0 576 330"/>
                              <a:gd name="T27" fmla="*/ 576 h 377"/>
                              <a:gd name="T28" fmla="+- 0 10297 9623"/>
                              <a:gd name="T29" fmla="*/ T28 w 675"/>
                              <a:gd name="T30" fmla="+- 0 330 330"/>
                              <a:gd name="T31" fmla="*/ 330 h 377"/>
                              <a:gd name="T32" fmla="+- 0 9767 9623"/>
                              <a:gd name="T33" fmla="*/ T32 w 675"/>
                              <a:gd name="T34" fmla="+- 0 330 330"/>
                              <a:gd name="T35" fmla="*/ 330 h 377"/>
                              <a:gd name="T36" fmla="+- 0 9707 9623"/>
                              <a:gd name="T37" fmla="*/ T36 w 675"/>
                              <a:gd name="T38" fmla="+- 0 673 330"/>
                              <a:gd name="T39" fmla="*/ 673 h 377"/>
                              <a:gd name="T40" fmla="+- 0 9719 9623"/>
                              <a:gd name="T41" fmla="*/ T40 w 675"/>
                              <a:gd name="T42" fmla="+- 0 673 330"/>
                              <a:gd name="T43" fmla="*/ 673 h 377"/>
                              <a:gd name="T44" fmla="+- 0 9776 9623"/>
                              <a:gd name="T45" fmla="*/ T44 w 675"/>
                              <a:gd name="T46" fmla="+- 0 343 330"/>
                              <a:gd name="T47" fmla="*/ 343 h 377"/>
                              <a:gd name="T48" fmla="+- 0 10297 9623"/>
                              <a:gd name="T49" fmla="*/ T48 w 675"/>
                              <a:gd name="T50" fmla="+- 0 343 330"/>
                              <a:gd name="T51" fmla="*/ 343 h 377"/>
                              <a:gd name="T52" fmla="+- 0 10297 9623"/>
                              <a:gd name="T53" fmla="*/ T52 w 675"/>
                              <a:gd name="T54" fmla="+- 0 330 330"/>
                              <a:gd name="T55" fmla="*/ 330 h 377"/>
                              <a:gd name="T56" fmla="+- 0 9656 9623"/>
                              <a:gd name="T57" fmla="*/ T56 w 675"/>
                              <a:gd name="T58" fmla="+- 0 556 330"/>
                              <a:gd name="T59" fmla="*/ 556 h 377"/>
                              <a:gd name="T60" fmla="+- 0 9623 9623"/>
                              <a:gd name="T61" fmla="*/ T60 w 675"/>
                              <a:gd name="T62" fmla="+- 0 582 330"/>
                              <a:gd name="T63" fmla="*/ 582 h 377"/>
                              <a:gd name="T64" fmla="+- 0 9627 9623"/>
                              <a:gd name="T65" fmla="*/ T64 w 675"/>
                              <a:gd name="T66" fmla="+- 0 589 330"/>
                              <a:gd name="T67" fmla="*/ 589 h 377"/>
                              <a:gd name="T68" fmla="+- 0 9642 9623"/>
                              <a:gd name="T69" fmla="*/ T68 w 675"/>
                              <a:gd name="T70" fmla="+- 0 576 330"/>
                              <a:gd name="T71" fmla="*/ 576 h 377"/>
                              <a:gd name="T72" fmla="+- 0 9664 9623"/>
                              <a:gd name="T73" fmla="*/ T72 w 675"/>
                              <a:gd name="T74" fmla="+- 0 576 330"/>
                              <a:gd name="T75" fmla="*/ 576 h 377"/>
                              <a:gd name="T76" fmla="+- 0 9656 9623"/>
                              <a:gd name="T77" fmla="*/ T76 w 675"/>
                              <a:gd name="T78" fmla="+- 0 556 330"/>
                              <a:gd name="T79" fmla="*/ 55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5" h="377">
                                <a:moveTo>
                                  <a:pt x="41" y="246"/>
                                </a:moveTo>
                                <a:lnTo>
                                  <a:pt x="19" y="246"/>
                                </a:lnTo>
                                <a:lnTo>
                                  <a:pt x="78" y="376"/>
                                </a:lnTo>
                                <a:lnTo>
                                  <a:pt x="90" y="376"/>
                                </a:lnTo>
                                <a:lnTo>
                                  <a:pt x="96" y="343"/>
                                </a:lnTo>
                                <a:lnTo>
                                  <a:pt x="84" y="343"/>
                                </a:lnTo>
                                <a:lnTo>
                                  <a:pt x="41" y="246"/>
                                </a:lnTo>
                                <a:close/>
                                <a:moveTo>
                                  <a:pt x="674" y="0"/>
                                </a:moveTo>
                                <a:lnTo>
                                  <a:pt x="144" y="0"/>
                                </a:lnTo>
                                <a:lnTo>
                                  <a:pt x="84" y="343"/>
                                </a:lnTo>
                                <a:lnTo>
                                  <a:pt x="96" y="343"/>
                                </a:lnTo>
                                <a:lnTo>
                                  <a:pt x="153" y="13"/>
                                </a:lnTo>
                                <a:lnTo>
                                  <a:pt x="674" y="13"/>
                                </a:lnTo>
                                <a:lnTo>
                                  <a:pt x="674" y="0"/>
                                </a:lnTo>
                                <a:close/>
                                <a:moveTo>
                                  <a:pt x="33" y="226"/>
                                </a:moveTo>
                                <a:lnTo>
                                  <a:pt x="0" y="252"/>
                                </a:lnTo>
                                <a:lnTo>
                                  <a:pt x="4" y="259"/>
                                </a:lnTo>
                                <a:lnTo>
                                  <a:pt x="19" y="246"/>
                                </a:lnTo>
                                <a:lnTo>
                                  <a:pt x="41" y="246"/>
                                </a:lnTo>
                                <a:lnTo>
                                  <a:pt x="33"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Text Box 70"/>
                        <wps:cNvSpPr txBox="1">
                          <a:spLocks noChangeArrowheads="1"/>
                        </wps:cNvSpPr>
                        <wps:spPr bwMode="auto">
                          <a:xfrm>
                            <a:off x="9623" y="330"/>
                            <a:ext cx="68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204" w:right="-6"/>
                                <w:rPr>
                                  <w:rFonts w:ascii="Symbol" w:hAnsi="Symbol"/>
                                  <w:sz w:val="33"/>
                                </w:rPr>
                              </w:pPr>
                              <w:r>
                                <w:rPr>
                                  <w:i/>
                                  <w:w w:val="95"/>
                                  <w:position w:val="2"/>
                                  <w:sz w:val="25"/>
                                </w:rPr>
                                <w:t xml:space="preserve">f </w:t>
                              </w:r>
                              <w:r>
                                <w:rPr>
                                  <w:rFonts w:ascii="Symbol" w:hAnsi="Symbol"/>
                                  <w:w w:val="95"/>
                                  <w:sz w:val="33"/>
                                </w:rPr>
                                <w:t></w:t>
                              </w:r>
                              <w:r>
                                <w:rPr>
                                  <w:spacing w:val="-65"/>
                                  <w:w w:val="95"/>
                                  <w:sz w:val="33"/>
                                </w:rPr>
                                <w:t xml:space="preserve"> </w:t>
                              </w:r>
                              <w:r>
                                <w:rPr>
                                  <w:i/>
                                  <w:spacing w:val="7"/>
                                  <w:w w:val="95"/>
                                  <w:position w:val="2"/>
                                  <w:sz w:val="25"/>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70" style="position:absolute;left:0;text-align:left;margin-left:481.15pt;margin-top:16.5pt;width:34.3pt;height:19.4pt;z-index:2296;mso-position-horizontal-relative:page" coordorigin="9623,330" coordsize="68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">
                <v:shape id="AutoShape 72" o:spid="_x0000_s1071" style="position:absolute;left:52;top:6461;width:683;height:365;visibility:visible;mso-wrap-style:square;v-text-anchor:top" coordsize="68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9Y8MA&#10;AADcAAAADwAAAGRycy9kb3ducmV2LnhtbERPTWuDQBC9F/oflinkUupqoKHYbEJpkuLNxornwZ2o&#10;xJ0VdxPtv+8GAr3N433OejubXlxpdJ1lBUkUgyCure64UVD+HF7eQDiPrLG3TAp+ycF28/iwxlTb&#10;iY90LXwjQgi7FBW03g+plK5uyaCL7EAcuJMdDfoAx0bqEacQbnq5jOOVNNhxaGhxoM+W6nNxMQry&#10;6jIl1ffqK8mLne36bP9cv5ZKLZ7mj3cQnmb/L767Mx3mJ0u4PRM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9Y8MAAADcAAAADwAAAAAAAAAAAAAAAACYAgAAZHJzL2Rv&#10;d25yZXYueG1sUEsFBgAAAAAEAAQA9QAAAIgDAAAAAA==&#10;" path="m9582,-5865r24,-20m9606,-5885r59,140m9665,-5745r64,-369m9729,-6115r525,e" filled="f" strokeweight=".04936mm">
                  <v:path arrowok="t" o:connecttype="custom" o:connectlocs="9582,596;9606,576;9606,576;9665,716;9665,716;9729,347;9729,346;10254,346" o:connectangles="0,0,0,0,0,0,0,0"/>
                </v:shape>
                <v:shape id="AutoShape 71" o:spid="_x0000_s1072" style="position:absolute;left:9623;top:330;width:675;height:377;visibility:visible;mso-wrap-style:square;v-text-anchor:top" coordsize="6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SrMQA&#10;AADcAAAADwAAAGRycy9kb3ducmV2LnhtbERP22rCQBB9L/gPywh9KXVjBZHUTZCCWApeq32eZqdJ&#10;bHY2ZDca+/VuQfBtDuc607QzlThR40rLCoaDCARxZnXJuYL95/x5AsJ5ZI2VZVJwIQdp0nuYYqzt&#10;mbd02vlchBB2MSoovK9jKV1WkEE3sDVx4H5sY9AH2ORSN3gO4aaSL1E0lgZLDg0F1vRWUPa7a40C&#10;N7Kbv8nisKw+jqsZrr/a72P+pNRjv5u9gvDU+bv45n7XYf5wBP/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UqzEAAAA3AAAAA8AAAAAAAAAAAAAAAAAmAIAAGRycy9k&#10;b3ducmV2LnhtbFBLBQYAAAAABAAEAPUAAACJAwAAAAA=&#10;" path="m41,246r-22,l78,376r12,l96,343r-12,l41,246xm674,l144,,84,343r12,l153,13r521,l674,xm33,226l,252r4,7l19,246r22,l33,226xe" fillcolor="black" stroked="f">
                  <v:path arrowok="t" o:connecttype="custom" o:connectlocs="41,576;19,576;78,706;90,706;96,673;84,673;41,576;674,330;144,330;84,673;96,673;153,343;674,343;674,330;33,556;0,582;4,589;19,576;41,576;33,556" o:connectangles="0,0,0,0,0,0,0,0,0,0,0,0,0,0,0,0,0,0,0,0"/>
                </v:shape>
                <v:shape id="Text Box 70" o:spid="_x0000_s1073" type="#_x0000_t202" style="position:absolute;left:9623;top:330;width:68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E6307" w:rsidRDefault="00CE6307">
                        <w:pPr>
                          <w:spacing w:line="361" w:lineRule="exact"/>
                          <w:ind w:left="204" w:right="-6"/>
                          <w:rPr>
                            <w:rFonts w:ascii="Symbol" w:hAnsi="Symbol"/>
                            <w:sz w:val="33"/>
                          </w:rPr>
                        </w:pPr>
                        <w:r>
                          <w:rPr>
                            <w:i/>
                            <w:w w:val="95"/>
                            <w:position w:val="2"/>
                            <w:sz w:val="25"/>
                          </w:rPr>
                          <w:t xml:space="preserve">f </w:t>
                        </w:r>
                        <w:r>
                          <w:rPr>
                            <w:rFonts w:ascii="Symbol" w:hAnsi="Symbol"/>
                            <w:w w:val="95"/>
                            <w:sz w:val="33"/>
                          </w:rPr>
                          <w:t></w:t>
                        </w:r>
                        <w:r>
                          <w:rPr>
                            <w:spacing w:val="-65"/>
                            <w:w w:val="95"/>
                            <w:sz w:val="33"/>
                          </w:rPr>
                          <w:t xml:space="preserve"> </w:t>
                        </w:r>
                        <w:r>
                          <w:rPr>
                            <w:i/>
                            <w:spacing w:val="7"/>
                            <w:w w:val="95"/>
                            <w:position w:val="2"/>
                            <w:sz w:val="25"/>
                          </w:rPr>
                          <w:t>x</w:t>
                        </w:r>
                        <w:r>
                          <w:rPr>
                            <w:rFonts w:ascii="Symbol" w:hAnsi="Symbol"/>
                            <w:spacing w:val="7"/>
                            <w:w w:val="95"/>
                            <w:sz w:val="33"/>
                          </w:rPr>
                          <w:t></w:t>
                        </w:r>
                      </w:p>
                    </w:txbxContent>
                  </v:textbox>
                </v:shape>
                <w10:wrap anchorx="page"/>
              </v:group>
            </w:pict>
          </mc:Fallback>
        </mc:AlternateContent>
      </w:r>
      <w:r w:rsidR="00010ABE" w:rsidRPr="000307FD">
        <w:rPr>
          <w:lang w:val="ru-RU"/>
        </w:rPr>
        <w:t>Решение дробно-рациональных уравнений.</w:t>
      </w:r>
    </w:p>
    <w:p w:rsidR="00D34317" w:rsidRPr="000307FD" w:rsidRDefault="00D34317" w:rsidP="00680620">
      <w:pPr>
        <w:rPr>
          <w:sz w:val="24"/>
          <w:szCs w:val="24"/>
          <w:lang w:val="ru-RU"/>
        </w:rPr>
        <w:sectPr w:rsidR="00D34317" w:rsidRPr="000307FD">
          <w:footerReference w:type="default" r:id="rId30"/>
          <w:pgSz w:w="11910" w:h="16840"/>
          <w:pgMar w:top="1060" w:right="1020" w:bottom="1300" w:left="1680" w:header="0" w:footer="1105" w:gutter="0"/>
          <w:pgNumType w:start="230"/>
          <w:cols w:space="720"/>
        </w:sectPr>
      </w:pPr>
    </w:p>
    <w:p w:rsidR="00D34317" w:rsidRPr="000307FD" w:rsidRDefault="00010ABE" w:rsidP="00680620">
      <w:pPr>
        <w:pStyle w:val="3"/>
        <w:tabs>
          <w:tab w:val="left" w:pos="2847"/>
          <w:tab w:val="left" w:pos="5205"/>
          <w:tab w:val="left" w:pos="6840"/>
        </w:tabs>
        <w:spacing w:before="0" w:line="240" w:lineRule="auto"/>
        <w:ind w:right="0"/>
        <w:rPr>
          <w:b w:val="0"/>
          <w:lang w:val="ru-RU"/>
        </w:rPr>
      </w:pPr>
      <w:r w:rsidRPr="000307FD">
        <w:rPr>
          <w:lang w:val="ru-RU"/>
        </w:rPr>
        <w:lastRenderedPageBreak/>
        <w:t>Простейшие</w:t>
      </w:r>
      <w:r w:rsidRPr="000307FD">
        <w:rPr>
          <w:lang w:val="ru-RU"/>
        </w:rPr>
        <w:tab/>
        <w:t>иррациональные</w:t>
      </w:r>
      <w:r w:rsidRPr="000307FD">
        <w:rPr>
          <w:lang w:val="ru-RU"/>
        </w:rPr>
        <w:tab/>
        <w:t>уравнения</w:t>
      </w:r>
      <w:r w:rsidRPr="000307FD">
        <w:rPr>
          <w:lang w:val="ru-RU"/>
        </w:rPr>
        <w:tab/>
        <w:t>вида</w:t>
      </w:r>
      <w:r w:rsidRPr="000307FD">
        <w:rPr>
          <w:b w:val="0"/>
          <w:lang w:val="ru-RU"/>
        </w:rPr>
        <w:t>:</w:t>
      </w:r>
    </w:p>
    <w:p w:rsidR="00D34317" w:rsidRPr="000307FD" w:rsidRDefault="00010ABE" w:rsidP="00680620">
      <w:pPr>
        <w:ind w:left="1013"/>
        <w:rPr>
          <w:sz w:val="24"/>
          <w:szCs w:val="24"/>
          <w:lang w:val="ru-RU"/>
        </w:rPr>
      </w:pPr>
      <w:r w:rsidRPr="000307FD">
        <w:rPr>
          <w:sz w:val="24"/>
          <w:szCs w:val="24"/>
          <w:lang w:val="ru-RU"/>
        </w:rPr>
        <w:br w:type="column"/>
      </w:r>
      <w:r w:rsidRPr="000307FD">
        <w:rPr>
          <w:position w:val="1"/>
          <w:sz w:val="24"/>
          <w:szCs w:val="24"/>
        </w:rPr>
        <w:lastRenderedPageBreak/>
        <w:t></w:t>
      </w:r>
      <w:r w:rsidRPr="000307FD">
        <w:rPr>
          <w:position w:val="1"/>
          <w:sz w:val="24"/>
          <w:szCs w:val="24"/>
          <w:lang w:val="ru-RU"/>
        </w:rPr>
        <w:t xml:space="preserve"> </w:t>
      </w:r>
      <w:r w:rsidRPr="000307FD">
        <w:rPr>
          <w:i/>
          <w:position w:val="1"/>
          <w:sz w:val="24"/>
          <w:szCs w:val="24"/>
        </w:rPr>
        <w:t>a</w:t>
      </w:r>
      <w:r w:rsidRPr="000307FD">
        <w:rPr>
          <w:i/>
          <w:position w:val="1"/>
          <w:sz w:val="24"/>
          <w:szCs w:val="24"/>
          <w:lang w:val="ru-RU"/>
        </w:rPr>
        <w:t xml:space="preserve"> </w:t>
      </w:r>
      <w:r w:rsidRPr="000307FD">
        <w:rPr>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7423" w:space="245"/>
            <w:col w:w="1542"/>
          </w:cols>
        </w:sectPr>
      </w:pPr>
    </w:p>
    <w:p w:rsidR="00D34317" w:rsidRPr="000307FD" w:rsidRDefault="00D34317" w:rsidP="00680620">
      <w:pPr>
        <w:pStyle w:val="a3"/>
        <w:ind w:left="0" w:firstLine="0"/>
        <w:jc w:val="left"/>
        <w:rPr>
          <w:lang w:val="ru-RU"/>
        </w:rPr>
      </w:pPr>
    </w:p>
    <w:p w:rsidR="00D34317" w:rsidRPr="000307FD" w:rsidRDefault="00D10832" w:rsidP="00680620">
      <w:pPr>
        <w:pStyle w:val="a3"/>
        <w:tabs>
          <w:tab w:val="left" w:pos="4808"/>
        </w:tabs>
        <w:ind w:left="1067" w:firstLine="0"/>
        <w:jc w:val="left"/>
        <w:rPr>
          <w:lang w:val="ru-RU"/>
        </w:rPr>
      </w:pPr>
      <w:r w:rsidRPr="000307FD">
        <w:rPr>
          <w:noProof/>
          <w:lang w:val="ru-RU" w:eastAsia="ru-RU"/>
        </w:rPr>
        <mc:AlternateContent>
          <mc:Choice Requires="wpg">
            <w:drawing>
              <wp:anchor distT="0" distB="0" distL="114300" distR="114300" simplePos="0" relativeHeight="2344" behindDoc="0" locked="0" layoutInCell="1" allowOverlap="1" wp14:anchorId="3D9F72FB" wp14:editId="290ACD05">
                <wp:simplePos x="0" y="0"/>
                <wp:positionH relativeFrom="page">
                  <wp:posOffset>1285875</wp:posOffset>
                </wp:positionH>
                <wp:positionV relativeFrom="paragraph">
                  <wp:posOffset>25400</wp:posOffset>
                </wp:positionV>
                <wp:extent cx="426085" cy="246380"/>
                <wp:effectExtent l="0" t="1270" r="12065" b="9525"/>
                <wp:wrapNone/>
                <wp:docPr id="10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46380"/>
                          <a:chOff x="2025" y="40"/>
                          <a:chExt cx="671" cy="388"/>
                        </a:xfrm>
                      </wpg:grpSpPr>
                      <wps:wsp>
                        <wps:cNvPr id="108" name="AutoShape 68"/>
                        <wps:cNvSpPr>
                          <a:spLocks/>
                        </wps:cNvSpPr>
                        <wps:spPr bwMode="auto">
                          <a:xfrm>
                            <a:off x="52" y="5686"/>
                            <a:ext cx="680" cy="365"/>
                          </a:xfrm>
                          <a:custGeom>
                            <a:avLst/>
                            <a:gdLst>
                              <a:gd name="T0" fmla="+- 0 2037 52"/>
                              <a:gd name="T1" fmla="*/ T0 w 680"/>
                              <a:gd name="T2" fmla="+- 0 305 5686"/>
                              <a:gd name="T3" fmla="*/ 305 h 365"/>
                              <a:gd name="T4" fmla="+- 0 2060 52"/>
                              <a:gd name="T5" fmla="*/ T4 w 680"/>
                              <a:gd name="T6" fmla="+- 0 286 5686"/>
                              <a:gd name="T7" fmla="*/ 286 h 365"/>
                              <a:gd name="T8" fmla="+- 0 2061 52"/>
                              <a:gd name="T9" fmla="*/ T8 w 680"/>
                              <a:gd name="T10" fmla="+- 0 285 5686"/>
                              <a:gd name="T11" fmla="*/ 285 h 365"/>
                              <a:gd name="T12" fmla="+- 0 2118 52"/>
                              <a:gd name="T13" fmla="*/ T12 w 680"/>
                              <a:gd name="T14" fmla="+- 0 426 5686"/>
                              <a:gd name="T15" fmla="*/ 426 h 365"/>
                              <a:gd name="T16" fmla="+- 0 2118 52"/>
                              <a:gd name="T17" fmla="*/ T16 w 680"/>
                              <a:gd name="T18" fmla="+- 0 426 5686"/>
                              <a:gd name="T19" fmla="*/ 426 h 365"/>
                              <a:gd name="T20" fmla="+- 0 2180 52"/>
                              <a:gd name="T21" fmla="*/ T20 w 680"/>
                              <a:gd name="T22" fmla="+- 0 56 5686"/>
                              <a:gd name="T23" fmla="*/ 56 h 365"/>
                              <a:gd name="T24" fmla="+- 0 2180 52"/>
                              <a:gd name="T25" fmla="*/ T24 w 680"/>
                              <a:gd name="T26" fmla="+- 0 56 5686"/>
                              <a:gd name="T27" fmla="*/ 56 h 365"/>
                              <a:gd name="T28" fmla="+- 0 2694 52"/>
                              <a:gd name="T29" fmla="*/ T28 w 680"/>
                              <a:gd name="T30" fmla="+- 0 56 5686"/>
                              <a:gd name="T31" fmla="*/ 56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1985" y="-5381"/>
                                </a:moveTo>
                                <a:lnTo>
                                  <a:pt x="2008" y="-5400"/>
                                </a:lnTo>
                                <a:moveTo>
                                  <a:pt x="2009" y="-5401"/>
                                </a:moveTo>
                                <a:lnTo>
                                  <a:pt x="2066" y="-5260"/>
                                </a:lnTo>
                                <a:moveTo>
                                  <a:pt x="2066" y="-5260"/>
                                </a:moveTo>
                                <a:lnTo>
                                  <a:pt x="2128" y="-5630"/>
                                </a:lnTo>
                                <a:moveTo>
                                  <a:pt x="2128" y="-5630"/>
                                </a:moveTo>
                                <a:lnTo>
                                  <a:pt x="2642" y="-563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67"/>
                        <wps:cNvSpPr>
                          <a:spLocks/>
                        </wps:cNvSpPr>
                        <wps:spPr bwMode="auto">
                          <a:xfrm>
                            <a:off x="2025" y="40"/>
                            <a:ext cx="660" cy="377"/>
                          </a:xfrm>
                          <a:custGeom>
                            <a:avLst/>
                            <a:gdLst>
                              <a:gd name="T0" fmla="+- 0 2066 2025"/>
                              <a:gd name="T1" fmla="*/ T0 w 660"/>
                              <a:gd name="T2" fmla="+- 0 285 40"/>
                              <a:gd name="T3" fmla="*/ 285 h 377"/>
                              <a:gd name="T4" fmla="+- 0 2045 2025"/>
                              <a:gd name="T5" fmla="*/ T4 w 660"/>
                              <a:gd name="T6" fmla="+- 0 285 40"/>
                              <a:gd name="T7" fmla="*/ 285 h 377"/>
                              <a:gd name="T8" fmla="+- 0 2102 2025"/>
                              <a:gd name="T9" fmla="*/ T8 w 660"/>
                              <a:gd name="T10" fmla="+- 0 416 40"/>
                              <a:gd name="T11" fmla="*/ 416 h 377"/>
                              <a:gd name="T12" fmla="+- 0 2114 2025"/>
                              <a:gd name="T13" fmla="*/ T12 w 660"/>
                              <a:gd name="T14" fmla="+- 0 416 40"/>
                              <a:gd name="T15" fmla="*/ 416 h 377"/>
                              <a:gd name="T16" fmla="+- 0 2120 2025"/>
                              <a:gd name="T17" fmla="*/ T16 w 660"/>
                              <a:gd name="T18" fmla="+- 0 383 40"/>
                              <a:gd name="T19" fmla="*/ 383 h 377"/>
                              <a:gd name="T20" fmla="+- 0 2108 2025"/>
                              <a:gd name="T21" fmla="*/ T20 w 660"/>
                              <a:gd name="T22" fmla="+- 0 383 40"/>
                              <a:gd name="T23" fmla="*/ 383 h 377"/>
                              <a:gd name="T24" fmla="+- 0 2066 2025"/>
                              <a:gd name="T25" fmla="*/ T24 w 660"/>
                              <a:gd name="T26" fmla="+- 0 285 40"/>
                              <a:gd name="T27" fmla="*/ 285 h 377"/>
                              <a:gd name="T28" fmla="+- 0 2685 2025"/>
                              <a:gd name="T29" fmla="*/ T28 w 660"/>
                              <a:gd name="T30" fmla="+- 0 40 40"/>
                              <a:gd name="T31" fmla="*/ 40 h 377"/>
                              <a:gd name="T32" fmla="+- 0 2166 2025"/>
                              <a:gd name="T33" fmla="*/ T32 w 660"/>
                              <a:gd name="T34" fmla="+- 0 40 40"/>
                              <a:gd name="T35" fmla="*/ 40 h 377"/>
                              <a:gd name="T36" fmla="+- 0 2108 2025"/>
                              <a:gd name="T37" fmla="*/ T36 w 660"/>
                              <a:gd name="T38" fmla="+- 0 383 40"/>
                              <a:gd name="T39" fmla="*/ 383 h 377"/>
                              <a:gd name="T40" fmla="+- 0 2120 2025"/>
                              <a:gd name="T41" fmla="*/ T40 w 660"/>
                              <a:gd name="T42" fmla="+- 0 383 40"/>
                              <a:gd name="T43" fmla="*/ 383 h 377"/>
                              <a:gd name="T44" fmla="+- 0 2176 2025"/>
                              <a:gd name="T45" fmla="*/ T44 w 660"/>
                              <a:gd name="T46" fmla="+- 0 52 40"/>
                              <a:gd name="T47" fmla="*/ 52 h 377"/>
                              <a:gd name="T48" fmla="+- 0 2685 2025"/>
                              <a:gd name="T49" fmla="*/ T48 w 660"/>
                              <a:gd name="T50" fmla="+- 0 52 40"/>
                              <a:gd name="T51" fmla="*/ 52 h 377"/>
                              <a:gd name="T52" fmla="+- 0 2685 2025"/>
                              <a:gd name="T53" fmla="*/ T52 w 660"/>
                              <a:gd name="T54" fmla="+- 0 40 40"/>
                              <a:gd name="T55" fmla="*/ 40 h 377"/>
                              <a:gd name="T56" fmla="+- 0 2058 2025"/>
                              <a:gd name="T57" fmla="*/ T56 w 660"/>
                              <a:gd name="T58" fmla="+- 0 265 40"/>
                              <a:gd name="T59" fmla="*/ 265 h 377"/>
                              <a:gd name="T60" fmla="+- 0 2025 2025"/>
                              <a:gd name="T61" fmla="*/ T60 w 660"/>
                              <a:gd name="T62" fmla="+- 0 292 40"/>
                              <a:gd name="T63" fmla="*/ 292 h 377"/>
                              <a:gd name="T64" fmla="+- 0 2030 2025"/>
                              <a:gd name="T65" fmla="*/ T64 w 660"/>
                              <a:gd name="T66" fmla="+- 0 298 40"/>
                              <a:gd name="T67" fmla="*/ 298 h 377"/>
                              <a:gd name="T68" fmla="+- 0 2045 2025"/>
                              <a:gd name="T69" fmla="*/ T68 w 660"/>
                              <a:gd name="T70" fmla="+- 0 285 40"/>
                              <a:gd name="T71" fmla="*/ 285 h 377"/>
                              <a:gd name="T72" fmla="+- 0 2066 2025"/>
                              <a:gd name="T73" fmla="*/ T72 w 660"/>
                              <a:gd name="T74" fmla="+- 0 285 40"/>
                              <a:gd name="T75" fmla="*/ 285 h 377"/>
                              <a:gd name="T76" fmla="+- 0 2058 2025"/>
                              <a:gd name="T77" fmla="*/ T76 w 660"/>
                              <a:gd name="T78" fmla="+- 0 265 40"/>
                              <a:gd name="T79" fmla="*/ 26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 h="377">
                                <a:moveTo>
                                  <a:pt x="41" y="245"/>
                                </a:moveTo>
                                <a:lnTo>
                                  <a:pt x="20" y="245"/>
                                </a:lnTo>
                                <a:lnTo>
                                  <a:pt x="77" y="376"/>
                                </a:lnTo>
                                <a:lnTo>
                                  <a:pt x="89" y="376"/>
                                </a:lnTo>
                                <a:lnTo>
                                  <a:pt x="95" y="343"/>
                                </a:lnTo>
                                <a:lnTo>
                                  <a:pt x="83" y="343"/>
                                </a:lnTo>
                                <a:lnTo>
                                  <a:pt x="41" y="245"/>
                                </a:lnTo>
                                <a:close/>
                                <a:moveTo>
                                  <a:pt x="660" y="0"/>
                                </a:moveTo>
                                <a:lnTo>
                                  <a:pt x="141" y="0"/>
                                </a:lnTo>
                                <a:lnTo>
                                  <a:pt x="83" y="343"/>
                                </a:lnTo>
                                <a:lnTo>
                                  <a:pt x="95" y="343"/>
                                </a:lnTo>
                                <a:lnTo>
                                  <a:pt x="151" y="12"/>
                                </a:lnTo>
                                <a:lnTo>
                                  <a:pt x="660" y="12"/>
                                </a:lnTo>
                                <a:lnTo>
                                  <a:pt x="660" y="0"/>
                                </a:lnTo>
                                <a:close/>
                                <a:moveTo>
                                  <a:pt x="33" y="225"/>
                                </a:moveTo>
                                <a:lnTo>
                                  <a:pt x="0" y="252"/>
                                </a:lnTo>
                                <a:lnTo>
                                  <a:pt x="5" y="258"/>
                                </a:lnTo>
                                <a:lnTo>
                                  <a:pt x="20" y="245"/>
                                </a:lnTo>
                                <a:lnTo>
                                  <a:pt x="41" y="245"/>
                                </a:lnTo>
                                <a:lnTo>
                                  <a:pt x="33"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6"/>
                        <wps:cNvSpPr txBox="1">
                          <a:spLocks noChangeArrowheads="1"/>
                        </wps:cNvSpPr>
                        <wps:spPr bwMode="auto">
                          <a:xfrm>
                            <a:off x="2025" y="40"/>
                            <a:ext cx="67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199"/>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74" style="position:absolute;left:0;text-align:left;margin-left:101.25pt;margin-top:2pt;width:33.55pt;height:19.4pt;z-index:2344;mso-position-horizontal-relative:page" coordorigin="2025,40" coordsize="67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">
                <v:shape id="AutoShape 68" o:spid="_x0000_s1075" style="position:absolute;left:52;top:5686;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6z8YA&#10;AADcAAAADwAAAGRycy9kb3ducmV2LnhtbESPQU8CMRCF7yT+h2ZMvEmLJgYXClGD0YSDCITzZDvs&#10;bthO17bCwq93DibcZvLevPfNdN77Vh0ppiawhdHQgCIug2u4srDdvN+PQaWM7LANTBbOlGA+uxlM&#10;sXDhxN90XOdKSQinAi3UOXeF1qmsyWMaho5YtH2IHrOssdIu4knCfasfjHnSHhuWhho7equpPKx/&#10;vYXFanceP3P7Fc3i8bUZXXhZ/nxYe3fbv0xAZerz1fx//ekE3witPCMT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6z8YAAADcAAAADwAAAAAAAAAAAAAAAACYAgAAZHJz&#10;L2Rvd25yZXYueG1sUEsFBgAAAAAEAAQA9QAAAIsDAAAAAA==&#10;" path="m1985,-5381r23,-19m2009,-5401r57,141m2066,-5260r62,-370m2128,-5630r514,e" filled="f" strokeweight=".04894mm">
                  <v:path arrowok="t" o:connecttype="custom" o:connectlocs="1985,305;2008,286;2009,285;2066,426;2066,426;2128,56;2128,56;2642,56" o:connectangles="0,0,0,0,0,0,0,0"/>
                </v:shape>
                <v:shape id="AutoShape 67" o:spid="_x0000_s1076" style="position:absolute;left:2025;top:40;width:660;height:377;visibility:visible;mso-wrap-style:square;v-text-anchor:top" coordsize="66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ha8MA&#10;AADcAAAADwAAAGRycy9kb3ducmV2LnhtbERPTWvCQBC9C/0PyxR60409FBtdRSqFSgtFW8HjkB2T&#10;2Oxs2J2a6K/vCgVv83ifM1v0rlEnCrH2bGA8ykARF97WXBr4/nodTkBFQbbYeCYDZ4qwmN8NZphb&#10;3/GGTlspVQrhmKOBSqTNtY5FRQ7jyLfEiTv44FASDKW2AbsU7hr9mGVP2mHNqaHCll4qKn62v84A&#10;XvpzmMjnx2W3km7fvq+P49XamIf7fjkFJdTLTfzvfrNpfvYM12fSBX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1ha8MAAADcAAAADwAAAAAAAAAAAAAAAACYAgAAZHJzL2Rv&#10;d25yZXYueG1sUEsFBgAAAAAEAAQA9QAAAIgDAAAAAA==&#10;" path="m41,245r-21,l77,376r12,l95,343r-12,l41,245xm660,l141,,83,343r12,l151,12r509,l660,xm33,225l,252r5,6l20,245r21,l33,225xe" fillcolor="black" stroked="f">
                  <v:path arrowok="t" o:connecttype="custom" o:connectlocs="41,285;20,285;77,416;89,416;95,383;83,383;41,285;660,40;141,40;83,383;95,383;151,52;660,52;660,40;33,265;0,292;5,298;20,285;41,285;33,265" o:connectangles="0,0,0,0,0,0,0,0,0,0,0,0,0,0,0,0,0,0,0,0"/>
                </v:shape>
                <v:shape id="Text Box 66" o:spid="_x0000_s1077" type="#_x0000_t202" style="position:absolute;left:2025;top:40;width:67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CE6307" w:rsidRDefault="00CE6307">
                        <w:pPr>
                          <w:spacing w:line="361" w:lineRule="exact"/>
                          <w:ind w:left="199"/>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v:textbox>
                </v:shape>
                <w10:wrap anchorx="page"/>
              </v:group>
            </w:pict>
          </mc:Fallback>
        </mc:AlternateContent>
      </w:r>
      <w:r w:rsidRPr="000307FD">
        <w:rPr>
          <w:noProof/>
          <w:lang w:val="ru-RU" w:eastAsia="ru-RU"/>
        </w:rPr>
        <mc:AlternateContent>
          <mc:Choice Requires="wpg">
            <w:drawing>
              <wp:anchor distT="0" distB="0" distL="114300" distR="114300" simplePos="0" relativeHeight="502775048" behindDoc="1" locked="0" layoutInCell="1" allowOverlap="1" wp14:anchorId="4CBECF13" wp14:editId="4F1AE78A">
                <wp:simplePos x="0" y="0"/>
                <wp:positionH relativeFrom="page">
                  <wp:posOffset>1863725</wp:posOffset>
                </wp:positionH>
                <wp:positionV relativeFrom="paragraph">
                  <wp:posOffset>3175</wp:posOffset>
                </wp:positionV>
                <wp:extent cx="2203450" cy="268605"/>
                <wp:effectExtent l="6350" t="0" r="0" b="9525"/>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268605"/>
                          <a:chOff x="2935" y="5"/>
                          <a:chExt cx="3470" cy="423"/>
                        </a:xfrm>
                      </wpg:grpSpPr>
                      <wps:wsp>
                        <wps:cNvPr id="102" name="AutoShape 64"/>
                        <wps:cNvSpPr>
                          <a:spLocks/>
                        </wps:cNvSpPr>
                        <wps:spPr bwMode="auto">
                          <a:xfrm>
                            <a:off x="992" y="5686"/>
                            <a:ext cx="660" cy="365"/>
                          </a:xfrm>
                          <a:custGeom>
                            <a:avLst/>
                            <a:gdLst>
                              <a:gd name="T0" fmla="+- 0 2946 992"/>
                              <a:gd name="T1" fmla="*/ T0 w 660"/>
                              <a:gd name="T2" fmla="+- 0 305 5686"/>
                              <a:gd name="T3" fmla="*/ 305 h 365"/>
                              <a:gd name="T4" fmla="+- 0 2969 992"/>
                              <a:gd name="T5" fmla="*/ T4 w 660"/>
                              <a:gd name="T6" fmla="+- 0 286 5686"/>
                              <a:gd name="T7" fmla="*/ 286 h 365"/>
                              <a:gd name="T8" fmla="+- 0 2970 992"/>
                              <a:gd name="T9" fmla="*/ T8 w 660"/>
                              <a:gd name="T10" fmla="+- 0 285 5686"/>
                              <a:gd name="T11" fmla="*/ 285 h 365"/>
                              <a:gd name="T12" fmla="+- 0 3027 992"/>
                              <a:gd name="T13" fmla="*/ T12 w 660"/>
                              <a:gd name="T14" fmla="+- 0 426 5686"/>
                              <a:gd name="T15" fmla="*/ 426 h 365"/>
                              <a:gd name="T16" fmla="+- 0 3027 992"/>
                              <a:gd name="T17" fmla="*/ T16 w 660"/>
                              <a:gd name="T18" fmla="+- 0 426 5686"/>
                              <a:gd name="T19" fmla="*/ 426 h 365"/>
                              <a:gd name="T20" fmla="+- 0 3089 992"/>
                              <a:gd name="T21" fmla="*/ T20 w 660"/>
                              <a:gd name="T22" fmla="+- 0 56 5686"/>
                              <a:gd name="T23" fmla="*/ 56 h 365"/>
                              <a:gd name="T24" fmla="+- 0 3089 992"/>
                              <a:gd name="T25" fmla="*/ T24 w 660"/>
                              <a:gd name="T26" fmla="+- 0 56 5686"/>
                              <a:gd name="T27" fmla="*/ 56 h 365"/>
                              <a:gd name="T28" fmla="+- 0 3584 992"/>
                              <a:gd name="T29" fmla="*/ T28 w 660"/>
                              <a:gd name="T30" fmla="+- 0 56 5686"/>
                              <a:gd name="T31" fmla="*/ 56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1954" y="-5381"/>
                                </a:moveTo>
                                <a:lnTo>
                                  <a:pt x="1977" y="-5400"/>
                                </a:lnTo>
                                <a:moveTo>
                                  <a:pt x="1978" y="-5401"/>
                                </a:moveTo>
                                <a:lnTo>
                                  <a:pt x="2035" y="-5260"/>
                                </a:lnTo>
                                <a:moveTo>
                                  <a:pt x="2035" y="-5260"/>
                                </a:moveTo>
                                <a:lnTo>
                                  <a:pt x="2097" y="-5630"/>
                                </a:lnTo>
                                <a:moveTo>
                                  <a:pt x="2097" y="-5630"/>
                                </a:moveTo>
                                <a:lnTo>
                                  <a:pt x="2592" y="-5630"/>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63"/>
                        <wps:cNvSpPr>
                          <a:spLocks/>
                        </wps:cNvSpPr>
                        <wps:spPr bwMode="auto">
                          <a:xfrm>
                            <a:off x="2935" y="40"/>
                            <a:ext cx="641" cy="377"/>
                          </a:xfrm>
                          <a:custGeom>
                            <a:avLst/>
                            <a:gdLst>
                              <a:gd name="T0" fmla="+- 0 2975 2935"/>
                              <a:gd name="T1" fmla="*/ T0 w 641"/>
                              <a:gd name="T2" fmla="+- 0 285 40"/>
                              <a:gd name="T3" fmla="*/ 285 h 377"/>
                              <a:gd name="T4" fmla="+- 0 2954 2935"/>
                              <a:gd name="T5" fmla="*/ T4 w 641"/>
                              <a:gd name="T6" fmla="+- 0 285 40"/>
                              <a:gd name="T7" fmla="*/ 285 h 377"/>
                              <a:gd name="T8" fmla="+- 0 3012 2935"/>
                              <a:gd name="T9" fmla="*/ T8 w 641"/>
                              <a:gd name="T10" fmla="+- 0 416 40"/>
                              <a:gd name="T11" fmla="*/ 416 h 377"/>
                              <a:gd name="T12" fmla="+- 0 3023 2935"/>
                              <a:gd name="T13" fmla="*/ T12 w 641"/>
                              <a:gd name="T14" fmla="+- 0 416 40"/>
                              <a:gd name="T15" fmla="*/ 416 h 377"/>
                              <a:gd name="T16" fmla="+- 0 3029 2935"/>
                              <a:gd name="T17" fmla="*/ T16 w 641"/>
                              <a:gd name="T18" fmla="+- 0 383 40"/>
                              <a:gd name="T19" fmla="*/ 383 h 377"/>
                              <a:gd name="T20" fmla="+- 0 3017 2935"/>
                              <a:gd name="T21" fmla="*/ T20 w 641"/>
                              <a:gd name="T22" fmla="+- 0 383 40"/>
                              <a:gd name="T23" fmla="*/ 383 h 377"/>
                              <a:gd name="T24" fmla="+- 0 2975 2935"/>
                              <a:gd name="T25" fmla="*/ T24 w 641"/>
                              <a:gd name="T26" fmla="+- 0 285 40"/>
                              <a:gd name="T27" fmla="*/ 285 h 377"/>
                              <a:gd name="T28" fmla="+- 0 3575 2935"/>
                              <a:gd name="T29" fmla="*/ T28 w 641"/>
                              <a:gd name="T30" fmla="+- 0 40 40"/>
                              <a:gd name="T31" fmla="*/ 40 h 377"/>
                              <a:gd name="T32" fmla="+- 0 3075 2935"/>
                              <a:gd name="T33" fmla="*/ T32 w 641"/>
                              <a:gd name="T34" fmla="+- 0 40 40"/>
                              <a:gd name="T35" fmla="*/ 40 h 377"/>
                              <a:gd name="T36" fmla="+- 0 3017 2935"/>
                              <a:gd name="T37" fmla="*/ T36 w 641"/>
                              <a:gd name="T38" fmla="+- 0 383 40"/>
                              <a:gd name="T39" fmla="*/ 383 h 377"/>
                              <a:gd name="T40" fmla="+- 0 3029 2935"/>
                              <a:gd name="T41" fmla="*/ T40 w 641"/>
                              <a:gd name="T42" fmla="+- 0 383 40"/>
                              <a:gd name="T43" fmla="*/ 383 h 377"/>
                              <a:gd name="T44" fmla="+- 0 3084 2935"/>
                              <a:gd name="T45" fmla="*/ T44 w 641"/>
                              <a:gd name="T46" fmla="+- 0 52 40"/>
                              <a:gd name="T47" fmla="*/ 52 h 377"/>
                              <a:gd name="T48" fmla="+- 0 3575 2935"/>
                              <a:gd name="T49" fmla="*/ T48 w 641"/>
                              <a:gd name="T50" fmla="+- 0 52 40"/>
                              <a:gd name="T51" fmla="*/ 52 h 377"/>
                              <a:gd name="T52" fmla="+- 0 3575 2935"/>
                              <a:gd name="T53" fmla="*/ T52 w 641"/>
                              <a:gd name="T54" fmla="+- 0 40 40"/>
                              <a:gd name="T55" fmla="*/ 40 h 377"/>
                              <a:gd name="T56" fmla="+- 0 2967 2935"/>
                              <a:gd name="T57" fmla="*/ T56 w 641"/>
                              <a:gd name="T58" fmla="+- 0 265 40"/>
                              <a:gd name="T59" fmla="*/ 265 h 377"/>
                              <a:gd name="T60" fmla="+- 0 2935 2935"/>
                              <a:gd name="T61" fmla="*/ T60 w 641"/>
                              <a:gd name="T62" fmla="+- 0 292 40"/>
                              <a:gd name="T63" fmla="*/ 292 h 377"/>
                              <a:gd name="T64" fmla="+- 0 2939 2935"/>
                              <a:gd name="T65" fmla="*/ T64 w 641"/>
                              <a:gd name="T66" fmla="+- 0 298 40"/>
                              <a:gd name="T67" fmla="*/ 298 h 377"/>
                              <a:gd name="T68" fmla="+- 0 2954 2935"/>
                              <a:gd name="T69" fmla="*/ T68 w 641"/>
                              <a:gd name="T70" fmla="+- 0 285 40"/>
                              <a:gd name="T71" fmla="*/ 285 h 377"/>
                              <a:gd name="T72" fmla="+- 0 2975 2935"/>
                              <a:gd name="T73" fmla="*/ T72 w 641"/>
                              <a:gd name="T74" fmla="+- 0 285 40"/>
                              <a:gd name="T75" fmla="*/ 285 h 377"/>
                              <a:gd name="T76" fmla="+- 0 2967 2935"/>
                              <a:gd name="T77" fmla="*/ T76 w 641"/>
                              <a:gd name="T78" fmla="+- 0 265 40"/>
                              <a:gd name="T79" fmla="*/ 265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1" h="377">
                                <a:moveTo>
                                  <a:pt x="40" y="245"/>
                                </a:moveTo>
                                <a:lnTo>
                                  <a:pt x="19" y="245"/>
                                </a:lnTo>
                                <a:lnTo>
                                  <a:pt x="77" y="376"/>
                                </a:lnTo>
                                <a:lnTo>
                                  <a:pt x="88" y="376"/>
                                </a:lnTo>
                                <a:lnTo>
                                  <a:pt x="94" y="343"/>
                                </a:lnTo>
                                <a:lnTo>
                                  <a:pt x="82" y="343"/>
                                </a:lnTo>
                                <a:lnTo>
                                  <a:pt x="40" y="245"/>
                                </a:lnTo>
                                <a:close/>
                                <a:moveTo>
                                  <a:pt x="640" y="0"/>
                                </a:moveTo>
                                <a:lnTo>
                                  <a:pt x="140" y="0"/>
                                </a:lnTo>
                                <a:lnTo>
                                  <a:pt x="82" y="343"/>
                                </a:lnTo>
                                <a:lnTo>
                                  <a:pt x="94" y="343"/>
                                </a:lnTo>
                                <a:lnTo>
                                  <a:pt x="149" y="12"/>
                                </a:lnTo>
                                <a:lnTo>
                                  <a:pt x="640" y="12"/>
                                </a:lnTo>
                                <a:lnTo>
                                  <a:pt x="640" y="0"/>
                                </a:lnTo>
                                <a:close/>
                                <a:moveTo>
                                  <a:pt x="32" y="225"/>
                                </a:moveTo>
                                <a:lnTo>
                                  <a:pt x="0" y="252"/>
                                </a:lnTo>
                                <a:lnTo>
                                  <a:pt x="4" y="258"/>
                                </a:lnTo>
                                <a:lnTo>
                                  <a:pt x="19" y="245"/>
                                </a:lnTo>
                                <a:lnTo>
                                  <a:pt x="40" y="245"/>
                                </a:lnTo>
                                <a:lnTo>
                                  <a:pt x="3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31" y="5"/>
                            <a:ext cx="128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921" y="38"/>
                            <a:ext cx="14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60"/>
                        <wps:cNvSpPr txBox="1">
                          <a:spLocks noChangeArrowheads="1"/>
                        </wps:cNvSpPr>
                        <wps:spPr bwMode="auto">
                          <a:xfrm>
                            <a:off x="2935" y="5"/>
                            <a:ext cx="34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96" w:lineRule="exact"/>
                                <w:ind w:left="167"/>
                                <w:rPr>
                                  <w:rFonts w:ascii="Symbol" w:hAnsi="Symbol"/>
                                  <w:sz w:val="33"/>
                                </w:rPr>
                              </w:pPr>
                              <w:r>
                                <w:rPr>
                                  <w:i/>
                                  <w:w w:val="90"/>
                                  <w:position w:val="2"/>
                                  <w:sz w:val="25"/>
                                </w:rPr>
                                <w:t xml:space="preserve">g </w:t>
                              </w:r>
                              <w:r>
                                <w:rPr>
                                  <w:rFonts w:ascii="Symbol" w:hAnsi="Symbol"/>
                                  <w:spacing w:val="12"/>
                                  <w:w w:val="90"/>
                                  <w:sz w:val="33"/>
                                </w:rPr>
                                <w:t></w:t>
                              </w:r>
                              <w:r>
                                <w:rPr>
                                  <w:i/>
                                  <w:spacing w:val="12"/>
                                  <w:w w:val="90"/>
                                  <w:position w:val="2"/>
                                  <w:sz w:val="25"/>
                                </w:rPr>
                                <w:t>x</w:t>
                              </w:r>
                              <w:r>
                                <w:rPr>
                                  <w:rFonts w:ascii="Symbol" w:hAnsi="Symbol"/>
                                  <w:spacing w:val="12"/>
                                  <w:w w:val="90"/>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78" style="position:absolute;left:0;text-align:left;margin-left:146.75pt;margin-top:.25pt;width:173.5pt;height:21.15pt;z-index:-541432;mso-position-horizontal-relative:page" coordorigin="2935,5" coordsize="3470,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">
                <v:shape id="AutoShape 64" o:spid="_x0000_s1079" style="position:absolute;left:992;top:5686;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vRcEA&#10;AADcAAAADwAAAGRycy9kb3ducmV2LnhtbERPTWvCQBC9F/wPywi91Y052BBdRQRNTgWT9j5kx2za&#10;7GzIbk38991Cobd5vM/ZHWbbizuNvnOsYL1KQBA3TnfcKnivzy8ZCB+QNfaOScGDPBz2i6cd5tpN&#10;fKV7FVoRQ9jnqMCEMORS+saQRb9yA3Hkbm60GCIcW6lHnGK47WWaJBtpsePYYHCgk6Hmq/q2Cj4u&#10;2eNYtNfik2pTv3Wv5aacnFLPy/m4BRFoDv/iP3ep4/wkhd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3L0XBAAAA3AAAAA8AAAAAAAAAAAAAAAAAmAIAAGRycy9kb3du&#10;cmV2LnhtbFBLBQYAAAAABAAEAPUAAACGAwAAAAA=&#10;" path="m1954,-5381r23,-19m1978,-5401r57,141m2035,-5260r62,-370m2097,-5630r495,e" filled="f" strokeweight=".04894mm">
                  <v:path arrowok="t" o:connecttype="custom" o:connectlocs="1954,305;1977,286;1978,285;2035,426;2035,426;2097,56;2097,56;2592,56" o:connectangles="0,0,0,0,0,0,0,0"/>
                </v:shape>
                <v:shape id="AutoShape 63" o:spid="_x0000_s1080" style="position:absolute;left:2935;top:40;width:641;height:377;visibility:visible;mso-wrap-style:square;v-text-anchor:top" coordsize="6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xWcEA&#10;AADcAAAADwAAAGRycy9kb3ducmV2LnhtbERPS4vCMBC+C/6HMIIX0XQVtNRGkV0WPC34AD0OzfRB&#10;m0m3yWr99xtB8DYf33PSbW8acaPOVZYVfMwiEMSZ1RUXCs6n72kMwnlkjY1lUvAgB9vNcJBiou2d&#10;D3Q7+kKEEHYJKii9bxMpXVaSQTezLXHgctsZ9AF2hdQd3kO4aeQ8ipbSYMWhocSWPkvK6uOfUWDr&#10;yyT+NT9fLr7WbbzKJ/q6IKXGo363BuGp92/xy73XYX60gO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WsVnBAAAA3AAAAA8AAAAAAAAAAAAAAAAAmAIAAGRycy9kb3du&#10;cmV2LnhtbFBLBQYAAAAABAAEAPUAAACGAwAAAAA=&#10;" path="m40,245r-21,l77,376r11,l94,343r-12,l40,245xm640,l140,,82,343r12,l149,12r491,l640,xm32,225l,252r4,6l19,245r21,l32,225xe" fillcolor="black" stroked="f">
                  <v:path arrowok="t" o:connecttype="custom" o:connectlocs="40,285;19,285;77,416;88,416;94,383;82,383;40,285;640,40;140,40;82,383;94,383;149,52;640,52;640,40;32,265;0,292;4,298;19,285;40,285;32,265" o:connectangles="0,0,0,0,0,0,0,0,0,0,0,0,0,0,0,0,0,0,0,0"/>
                </v:shape>
                <v:shape id="Picture 62" o:spid="_x0000_s1081" type="#_x0000_t75" style="position:absolute;left:3631;top:5;width:128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z0rCAAAA3AAAAA8AAABkcnMvZG93bnJldi54bWxET8lqwzAQvQf6D2IKvSWSTUiKE8WE0pZe&#10;s1Da22BNbBNrZCzVUfv1VSCQ2zzeOusy2k6MNPjWsYZspkAQV860XGs4Ht6mzyB8QDbYOSYNv+Sh&#10;3DxM1lgYd+EdjftQixTCvkANTQh9IaWvGrLoZ64nTtzJDRZDgkMtzYCXFG47mSu1kBZbTg0N9vTS&#10;UHXe/1gNXws3/w5+/My67H2Zx7+jj+pV66fHuF2BCBTDXXxzf5g0X83h+ky6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cM9KwgAAANwAAAAPAAAAAAAAAAAAAAAAAJ8C&#10;AABkcnMvZG93bnJldi54bWxQSwUGAAAAAAQABAD3AAAAjgMAAAAA&#10;">
                  <v:imagedata r:id="rId33" o:title=""/>
                </v:shape>
                <v:shape id="Picture 61" o:spid="_x0000_s1082" type="#_x0000_t75" style="position:absolute;left:4921;top:38;width:1483;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0cXBAAAA3AAAAA8AAABkcnMvZG93bnJldi54bWxET0trwkAQvgv9D8sIvUizqbRBUlcRpeC1&#10;qRdvQ3by0Oxs2F2T9N93BcHbfHzPWW8n04mBnG8tK3hPUhDEpdUt1wpOv99vKxA+IGvsLJOCP/Kw&#10;3bzM1phrO/IPDUWoRQxhn6OCJoQ+l9KXDRn0ie2JI1dZZzBE6GqpHY4x3HRymaaZNNhybGiwp31D&#10;5bW4GQULdzn46uMizbnKdlk97JdyLJR6nU+7LxCBpvAUP9xHHeenn3B/Jl4g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0cXBAAAA3AAAAA8AAAAAAAAAAAAAAAAAnwIA&#10;AGRycy9kb3ducmV2LnhtbFBLBQYAAAAABAAEAPcAAACNAwAAAAA=&#10;">
                  <v:imagedata r:id="rId34" o:title=""/>
                </v:shape>
                <v:shape id="Text Box 60" o:spid="_x0000_s1083" type="#_x0000_t202" style="position:absolute;left:2935;top:5;width:347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E6307" w:rsidRDefault="00CE6307">
                        <w:pPr>
                          <w:spacing w:line="396" w:lineRule="exact"/>
                          <w:ind w:left="167"/>
                          <w:rPr>
                            <w:rFonts w:ascii="Symbol" w:hAnsi="Symbol"/>
                            <w:sz w:val="33"/>
                          </w:rPr>
                        </w:pPr>
                        <w:r>
                          <w:rPr>
                            <w:i/>
                            <w:w w:val="90"/>
                            <w:position w:val="2"/>
                            <w:sz w:val="25"/>
                          </w:rPr>
                          <w:t xml:space="preserve">g </w:t>
                        </w:r>
                        <w:r>
                          <w:rPr>
                            <w:rFonts w:ascii="Symbol" w:hAnsi="Symbol"/>
                            <w:spacing w:val="12"/>
                            <w:w w:val="90"/>
                            <w:sz w:val="33"/>
                          </w:rPr>
                          <w:t></w:t>
                        </w:r>
                        <w:r>
                          <w:rPr>
                            <w:i/>
                            <w:spacing w:val="12"/>
                            <w:w w:val="90"/>
                            <w:position w:val="2"/>
                            <w:sz w:val="25"/>
                          </w:rPr>
                          <w:t>x</w:t>
                        </w:r>
                        <w:r>
                          <w:rPr>
                            <w:rFonts w:ascii="Symbol" w:hAnsi="Symbol"/>
                            <w:spacing w:val="12"/>
                            <w:w w:val="90"/>
                            <w:sz w:val="33"/>
                          </w:rPr>
                          <w:t></w:t>
                        </w:r>
                      </w:p>
                    </w:txbxContent>
                  </v:textbox>
                </v:shape>
                <w10:wrap anchorx="page"/>
              </v:group>
            </w:pict>
          </mc:Fallback>
        </mc:AlternateContent>
      </w:r>
      <w:r w:rsidRPr="000307FD">
        <w:rPr>
          <w:noProof/>
          <w:lang w:val="ru-RU" w:eastAsia="ru-RU"/>
        </w:rPr>
        <mc:AlternateContent>
          <mc:Choice Requires="wpg">
            <w:drawing>
              <wp:anchor distT="0" distB="0" distL="114300" distR="114300" simplePos="0" relativeHeight="2440" behindDoc="0" locked="0" layoutInCell="1" allowOverlap="1" wp14:anchorId="0D8D81AD" wp14:editId="08B473BC">
                <wp:simplePos x="0" y="0"/>
                <wp:positionH relativeFrom="page">
                  <wp:posOffset>2346960</wp:posOffset>
                </wp:positionH>
                <wp:positionV relativeFrom="paragraph">
                  <wp:posOffset>334645</wp:posOffset>
                </wp:positionV>
                <wp:extent cx="428625" cy="246380"/>
                <wp:effectExtent l="3810" t="5715" r="5715" b="5080"/>
                <wp:wrapNone/>
                <wp:docPr id="9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46380"/>
                          <a:chOff x="3696" y="527"/>
                          <a:chExt cx="675" cy="388"/>
                        </a:xfrm>
                      </wpg:grpSpPr>
                      <wps:wsp>
                        <wps:cNvPr id="98" name="AutoShape 58"/>
                        <wps:cNvSpPr>
                          <a:spLocks/>
                        </wps:cNvSpPr>
                        <wps:spPr bwMode="auto">
                          <a:xfrm>
                            <a:off x="52" y="5686"/>
                            <a:ext cx="680" cy="365"/>
                          </a:xfrm>
                          <a:custGeom>
                            <a:avLst/>
                            <a:gdLst>
                              <a:gd name="T0" fmla="+- 0 3707 52"/>
                              <a:gd name="T1" fmla="*/ T0 w 680"/>
                              <a:gd name="T2" fmla="+- 0 792 5686"/>
                              <a:gd name="T3" fmla="*/ 792 h 365"/>
                              <a:gd name="T4" fmla="+- 0 3730 52"/>
                              <a:gd name="T5" fmla="*/ T4 w 680"/>
                              <a:gd name="T6" fmla="+- 0 773 5686"/>
                              <a:gd name="T7" fmla="*/ 773 h 365"/>
                              <a:gd name="T8" fmla="+- 0 3731 52"/>
                              <a:gd name="T9" fmla="*/ T8 w 680"/>
                              <a:gd name="T10" fmla="+- 0 772 5686"/>
                              <a:gd name="T11" fmla="*/ 772 h 365"/>
                              <a:gd name="T12" fmla="+- 0 3789 52"/>
                              <a:gd name="T13" fmla="*/ T12 w 680"/>
                              <a:gd name="T14" fmla="+- 0 913 5686"/>
                              <a:gd name="T15" fmla="*/ 913 h 365"/>
                              <a:gd name="T16" fmla="+- 0 3789 52"/>
                              <a:gd name="T17" fmla="*/ T16 w 680"/>
                              <a:gd name="T18" fmla="+- 0 913 5686"/>
                              <a:gd name="T19" fmla="*/ 913 h 365"/>
                              <a:gd name="T20" fmla="+- 0 3851 52"/>
                              <a:gd name="T21" fmla="*/ T20 w 680"/>
                              <a:gd name="T22" fmla="+- 0 543 5686"/>
                              <a:gd name="T23" fmla="*/ 543 h 365"/>
                              <a:gd name="T24" fmla="+- 0 3851 52"/>
                              <a:gd name="T25" fmla="*/ T24 w 680"/>
                              <a:gd name="T26" fmla="+- 0 543 5686"/>
                              <a:gd name="T27" fmla="*/ 543 h 365"/>
                              <a:gd name="T28" fmla="+- 0 4368 52"/>
                              <a:gd name="T29" fmla="*/ T28 w 680"/>
                              <a:gd name="T30" fmla="+- 0 543 5686"/>
                              <a:gd name="T31" fmla="*/ 54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3655" y="-4894"/>
                                </a:moveTo>
                                <a:lnTo>
                                  <a:pt x="3678" y="-4913"/>
                                </a:lnTo>
                                <a:moveTo>
                                  <a:pt x="3679" y="-4914"/>
                                </a:moveTo>
                                <a:lnTo>
                                  <a:pt x="3737" y="-4773"/>
                                </a:lnTo>
                                <a:moveTo>
                                  <a:pt x="3737" y="-4773"/>
                                </a:moveTo>
                                <a:lnTo>
                                  <a:pt x="3799" y="-5143"/>
                                </a:lnTo>
                                <a:moveTo>
                                  <a:pt x="3799" y="-5143"/>
                                </a:moveTo>
                                <a:lnTo>
                                  <a:pt x="4316" y="-5143"/>
                                </a:lnTo>
                              </a:path>
                            </a:pathLst>
                          </a:custGeom>
                          <a:noFill/>
                          <a:ln w="1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57"/>
                        <wps:cNvSpPr>
                          <a:spLocks/>
                        </wps:cNvSpPr>
                        <wps:spPr bwMode="auto">
                          <a:xfrm>
                            <a:off x="3696" y="527"/>
                            <a:ext cx="664" cy="377"/>
                          </a:xfrm>
                          <a:custGeom>
                            <a:avLst/>
                            <a:gdLst>
                              <a:gd name="T0" fmla="+- 0 3737 3696"/>
                              <a:gd name="T1" fmla="*/ T0 w 664"/>
                              <a:gd name="T2" fmla="+- 0 772 527"/>
                              <a:gd name="T3" fmla="*/ 772 h 377"/>
                              <a:gd name="T4" fmla="+- 0 3716 3696"/>
                              <a:gd name="T5" fmla="*/ T4 w 664"/>
                              <a:gd name="T6" fmla="+- 0 772 527"/>
                              <a:gd name="T7" fmla="*/ 772 h 377"/>
                              <a:gd name="T8" fmla="+- 0 3773 3696"/>
                              <a:gd name="T9" fmla="*/ T8 w 664"/>
                              <a:gd name="T10" fmla="+- 0 903 527"/>
                              <a:gd name="T11" fmla="*/ 903 h 377"/>
                              <a:gd name="T12" fmla="+- 0 3785 3696"/>
                              <a:gd name="T13" fmla="*/ T12 w 664"/>
                              <a:gd name="T14" fmla="+- 0 903 527"/>
                              <a:gd name="T15" fmla="*/ 903 h 377"/>
                              <a:gd name="T16" fmla="+- 0 3791 3696"/>
                              <a:gd name="T17" fmla="*/ T16 w 664"/>
                              <a:gd name="T18" fmla="+- 0 870 527"/>
                              <a:gd name="T19" fmla="*/ 870 h 377"/>
                              <a:gd name="T20" fmla="+- 0 3779 3696"/>
                              <a:gd name="T21" fmla="*/ T20 w 664"/>
                              <a:gd name="T22" fmla="+- 0 870 527"/>
                              <a:gd name="T23" fmla="*/ 870 h 377"/>
                              <a:gd name="T24" fmla="+- 0 3737 3696"/>
                              <a:gd name="T25" fmla="*/ T24 w 664"/>
                              <a:gd name="T26" fmla="+- 0 772 527"/>
                              <a:gd name="T27" fmla="*/ 772 h 377"/>
                              <a:gd name="T28" fmla="+- 0 4359 3696"/>
                              <a:gd name="T29" fmla="*/ T28 w 664"/>
                              <a:gd name="T30" fmla="+- 0 527 527"/>
                              <a:gd name="T31" fmla="*/ 527 h 377"/>
                              <a:gd name="T32" fmla="+- 0 3837 3696"/>
                              <a:gd name="T33" fmla="*/ T32 w 664"/>
                              <a:gd name="T34" fmla="+- 0 527 527"/>
                              <a:gd name="T35" fmla="*/ 527 h 377"/>
                              <a:gd name="T36" fmla="+- 0 3779 3696"/>
                              <a:gd name="T37" fmla="*/ T36 w 664"/>
                              <a:gd name="T38" fmla="+- 0 870 527"/>
                              <a:gd name="T39" fmla="*/ 870 h 377"/>
                              <a:gd name="T40" fmla="+- 0 3791 3696"/>
                              <a:gd name="T41" fmla="*/ T40 w 664"/>
                              <a:gd name="T42" fmla="+- 0 870 527"/>
                              <a:gd name="T43" fmla="*/ 870 h 377"/>
                              <a:gd name="T44" fmla="+- 0 3846 3696"/>
                              <a:gd name="T45" fmla="*/ T44 w 664"/>
                              <a:gd name="T46" fmla="+- 0 539 527"/>
                              <a:gd name="T47" fmla="*/ 539 h 377"/>
                              <a:gd name="T48" fmla="+- 0 4359 3696"/>
                              <a:gd name="T49" fmla="*/ T48 w 664"/>
                              <a:gd name="T50" fmla="+- 0 539 527"/>
                              <a:gd name="T51" fmla="*/ 539 h 377"/>
                              <a:gd name="T52" fmla="+- 0 4359 3696"/>
                              <a:gd name="T53" fmla="*/ T52 w 664"/>
                              <a:gd name="T54" fmla="+- 0 527 527"/>
                              <a:gd name="T55" fmla="*/ 527 h 377"/>
                              <a:gd name="T56" fmla="+- 0 3728 3696"/>
                              <a:gd name="T57" fmla="*/ T56 w 664"/>
                              <a:gd name="T58" fmla="+- 0 752 527"/>
                              <a:gd name="T59" fmla="*/ 752 h 377"/>
                              <a:gd name="T60" fmla="+- 0 3696 3696"/>
                              <a:gd name="T61" fmla="*/ T60 w 664"/>
                              <a:gd name="T62" fmla="+- 0 779 527"/>
                              <a:gd name="T63" fmla="*/ 779 h 377"/>
                              <a:gd name="T64" fmla="+- 0 3700 3696"/>
                              <a:gd name="T65" fmla="*/ T64 w 664"/>
                              <a:gd name="T66" fmla="+- 0 785 527"/>
                              <a:gd name="T67" fmla="*/ 785 h 377"/>
                              <a:gd name="T68" fmla="+- 0 3716 3696"/>
                              <a:gd name="T69" fmla="*/ T68 w 664"/>
                              <a:gd name="T70" fmla="+- 0 772 527"/>
                              <a:gd name="T71" fmla="*/ 772 h 377"/>
                              <a:gd name="T72" fmla="+- 0 3737 3696"/>
                              <a:gd name="T73" fmla="*/ T72 w 664"/>
                              <a:gd name="T74" fmla="+- 0 772 527"/>
                              <a:gd name="T75" fmla="*/ 772 h 377"/>
                              <a:gd name="T76" fmla="+- 0 3728 3696"/>
                              <a:gd name="T77" fmla="*/ T76 w 664"/>
                              <a:gd name="T78" fmla="+- 0 752 527"/>
                              <a:gd name="T79" fmla="*/ 75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4" h="377">
                                <a:moveTo>
                                  <a:pt x="41" y="245"/>
                                </a:moveTo>
                                <a:lnTo>
                                  <a:pt x="20" y="245"/>
                                </a:lnTo>
                                <a:lnTo>
                                  <a:pt x="77" y="376"/>
                                </a:lnTo>
                                <a:lnTo>
                                  <a:pt x="89" y="376"/>
                                </a:lnTo>
                                <a:lnTo>
                                  <a:pt x="95" y="343"/>
                                </a:lnTo>
                                <a:lnTo>
                                  <a:pt x="83" y="343"/>
                                </a:lnTo>
                                <a:lnTo>
                                  <a:pt x="41" y="245"/>
                                </a:lnTo>
                                <a:close/>
                                <a:moveTo>
                                  <a:pt x="663" y="0"/>
                                </a:moveTo>
                                <a:lnTo>
                                  <a:pt x="141" y="0"/>
                                </a:lnTo>
                                <a:lnTo>
                                  <a:pt x="83" y="343"/>
                                </a:lnTo>
                                <a:lnTo>
                                  <a:pt x="95" y="343"/>
                                </a:lnTo>
                                <a:lnTo>
                                  <a:pt x="150" y="12"/>
                                </a:lnTo>
                                <a:lnTo>
                                  <a:pt x="663" y="12"/>
                                </a:lnTo>
                                <a:lnTo>
                                  <a:pt x="663" y="0"/>
                                </a:lnTo>
                                <a:close/>
                                <a:moveTo>
                                  <a:pt x="32" y="225"/>
                                </a:moveTo>
                                <a:lnTo>
                                  <a:pt x="0" y="252"/>
                                </a:lnTo>
                                <a:lnTo>
                                  <a:pt x="4" y="258"/>
                                </a:lnTo>
                                <a:lnTo>
                                  <a:pt x="20" y="245"/>
                                </a:lnTo>
                                <a:lnTo>
                                  <a:pt x="41" y="245"/>
                                </a:lnTo>
                                <a:lnTo>
                                  <a:pt x="3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56"/>
                        <wps:cNvSpPr txBox="1">
                          <a:spLocks noChangeArrowheads="1"/>
                        </wps:cNvSpPr>
                        <wps:spPr bwMode="auto">
                          <a:xfrm>
                            <a:off x="3696" y="527"/>
                            <a:ext cx="67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201"/>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84" style="position:absolute;left:0;text-align:left;margin-left:184.8pt;margin-top:26.35pt;width:33.75pt;height:19.4pt;z-index:2440;mso-position-horizontal-relative:page" coordorigin="3696,527" coordsize="67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">
                <v:shape id="AutoShape 58" o:spid="_x0000_s1085" style="position:absolute;left:52;top:5686;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xicMA&#10;AADbAAAADwAAAGRycy9kb3ducmV2LnhtbERPy2rCQBTdC/7DcAvudNJSrKaOIpZCVBR8LFzeZq5J&#10;MHMnZEYT/frOQnB5OO/JrDWluFHtCssK3gcRCOLU6oIzBcfDb38EwnlkjaVlUnAnB7NptzPBWNuG&#10;d3Tb+0yEEHYxKsi9r2IpXZqTQTewFXHgzrY26AOsM6lrbEK4KeVHFA2lwYJDQ44VLXJKL/urUfC5&#10;HCfp8uv8U/wlp20jN+tHuVor1Xtr598gPLX+JX66E61gHMaGL+EH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xicMAAADbAAAADwAAAAAAAAAAAAAAAACYAgAAZHJzL2Rv&#10;d25yZXYueG1sUEsFBgAAAAAEAAQA9QAAAIgDAAAAAA==&#10;" path="m3655,-4894r23,-19m3679,-4914r58,141m3737,-4773r62,-370m3799,-5143r517,e" filled="f" strokeweight=".04906mm">
                  <v:path arrowok="t" o:connecttype="custom" o:connectlocs="3655,792;3678,773;3679,772;3737,913;3737,913;3799,543;3799,543;4316,543" o:connectangles="0,0,0,0,0,0,0,0"/>
                </v:shape>
                <v:shape id="AutoShape 57" o:spid="_x0000_s1086" style="position:absolute;left:3696;top:527;width:664;height:377;visibility:visible;mso-wrap-style:square;v-text-anchor:top" coordsize="66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D8UA&#10;AADbAAAADwAAAGRycy9kb3ducmV2LnhtbESPT2vCQBTE7wW/w/KE3uqugiVJXaUqll560IrS2yP7&#10;8odm34bsmqTfvlsQehxm5jfMajPaRvTU+dqxhvlMgSDOnam51HD+PDwlIHxANtg4Jg0/5GGznjys&#10;MDNu4CP1p1CKCGGfoYYqhDaT0ucVWfQz1xJHr3CdxRBlV0rT4RDhtpELpZ6lxZrjQoUt7SrKv083&#10;q2GbHvqLevtSVyqW2+Syz4uPIdH6cTq+voAINIb/8L39bjSkK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vcPxQAAANsAAAAPAAAAAAAAAAAAAAAAAJgCAABkcnMv&#10;ZG93bnJldi54bWxQSwUGAAAAAAQABAD1AAAAigMAAAAA&#10;" path="m41,245r-21,l77,376r12,l95,343r-12,l41,245xm663,l141,,83,343r12,l150,12r513,l663,xm32,225l,252r4,6l20,245r21,l32,225xe" fillcolor="black" stroked="f">
                  <v:path arrowok="t" o:connecttype="custom" o:connectlocs="41,772;20,772;77,903;89,903;95,870;83,870;41,772;663,527;141,527;83,870;95,870;150,539;663,539;663,527;32,752;0,779;4,785;20,772;41,772;32,752" o:connectangles="0,0,0,0,0,0,0,0,0,0,0,0,0,0,0,0,0,0,0,0"/>
                </v:shape>
                <v:shape id="Text Box 56" o:spid="_x0000_s1087" type="#_x0000_t202" style="position:absolute;left:3696;top:527;width:67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E6307" w:rsidRDefault="00CE6307">
                        <w:pPr>
                          <w:spacing w:line="361" w:lineRule="exact"/>
                          <w:ind w:left="201"/>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v:textbox>
                </v:shape>
                <w10:wrap anchorx="page"/>
              </v:group>
            </w:pict>
          </mc:Fallback>
        </mc:AlternateContent>
      </w:r>
      <w:r w:rsidR="00010ABE" w:rsidRPr="000307FD">
        <w:rPr>
          <w:position w:val="1"/>
        </w:rPr>
        <w:t></w:t>
      </w:r>
      <w:r w:rsidR="00010ABE" w:rsidRPr="000307FD">
        <w:rPr>
          <w:position w:val="1"/>
          <w:lang w:val="ru-RU"/>
        </w:rPr>
        <w:tab/>
      </w:r>
      <w:r w:rsidR="00010ABE" w:rsidRPr="000307FD">
        <w:rPr>
          <w:lang w:val="ru-RU"/>
        </w:rPr>
        <w:t xml:space="preserve">и их решение. Решение </w:t>
      </w:r>
      <w:r w:rsidR="00010ABE" w:rsidRPr="000307FD">
        <w:rPr>
          <w:spacing w:val="29"/>
          <w:lang w:val="ru-RU"/>
        </w:rPr>
        <w:t xml:space="preserve"> </w:t>
      </w:r>
      <w:r w:rsidR="00010ABE" w:rsidRPr="000307FD">
        <w:rPr>
          <w:lang w:val="ru-RU"/>
        </w:rPr>
        <w:t>иррациональных</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a3"/>
        <w:ind w:right="-18" w:firstLine="0"/>
        <w:jc w:val="left"/>
        <w:rPr>
          <w:lang w:val="ru-RU"/>
        </w:rPr>
      </w:pPr>
      <w:r w:rsidRPr="000307FD">
        <w:rPr>
          <w:lang w:val="ru-RU"/>
        </w:rPr>
        <w:lastRenderedPageBreak/>
        <w:t>уравнений вида</w:t>
      </w:r>
    </w:p>
    <w:p w:rsidR="00D34317" w:rsidRPr="000307FD" w:rsidRDefault="00010ABE" w:rsidP="00680620">
      <w:pPr>
        <w:ind w:left="305"/>
        <w:rPr>
          <w:sz w:val="24"/>
          <w:szCs w:val="24"/>
          <w:lang w:val="ru-RU"/>
        </w:rPr>
      </w:pPr>
      <w:r w:rsidRPr="000307FD">
        <w:rPr>
          <w:sz w:val="24"/>
          <w:szCs w:val="24"/>
          <w:lang w:val="ru-RU"/>
        </w:rPr>
        <w:br w:type="column"/>
      </w:r>
      <w:r w:rsidRPr="000307FD">
        <w:rPr>
          <w:w w:val="95"/>
          <w:position w:val="2"/>
          <w:sz w:val="24"/>
          <w:szCs w:val="24"/>
        </w:rPr>
        <w:lastRenderedPageBreak/>
        <w:t></w:t>
      </w:r>
      <w:r w:rsidRPr="000307FD">
        <w:rPr>
          <w:w w:val="95"/>
          <w:position w:val="2"/>
          <w:sz w:val="24"/>
          <w:szCs w:val="24"/>
          <w:lang w:val="ru-RU"/>
        </w:rPr>
        <w:t xml:space="preserve"> </w:t>
      </w:r>
      <w:r w:rsidRPr="000307FD">
        <w:rPr>
          <w:i/>
          <w:w w:val="95"/>
          <w:position w:val="2"/>
          <w:sz w:val="24"/>
          <w:szCs w:val="24"/>
        </w:rPr>
        <w:t>g</w:t>
      </w:r>
      <w:r w:rsidRPr="000307FD">
        <w:rPr>
          <w:i/>
          <w:w w:val="95"/>
          <w:position w:val="2"/>
          <w:sz w:val="24"/>
          <w:szCs w:val="24"/>
          <w:lang w:val="ru-RU"/>
        </w:rPr>
        <w:t xml:space="preserve"> </w:t>
      </w:r>
      <w:r w:rsidRPr="000307FD">
        <w:rPr>
          <w:w w:val="95"/>
          <w:sz w:val="24"/>
          <w:szCs w:val="24"/>
        </w:rPr>
        <w:t></w:t>
      </w:r>
      <w:r w:rsidRPr="000307FD">
        <w:rPr>
          <w:i/>
          <w:w w:val="95"/>
          <w:position w:val="2"/>
          <w:sz w:val="24"/>
          <w:szCs w:val="24"/>
        </w:rPr>
        <w:t>x</w:t>
      </w:r>
      <w:r w:rsidRPr="000307FD">
        <w:rPr>
          <w:w w:val="95"/>
          <w:sz w:val="24"/>
          <w:szCs w:val="24"/>
        </w:rPr>
        <w:t></w:t>
      </w:r>
      <w:r w:rsidRPr="000307FD">
        <w:rPr>
          <w:w w:val="95"/>
          <w:position w:val="1"/>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1918" w:space="519"/>
            <w:col w:w="6773"/>
          </w:cols>
        </w:sectPr>
      </w:pPr>
    </w:p>
    <w:p w:rsidR="00D34317" w:rsidRPr="000307FD" w:rsidRDefault="00010ABE" w:rsidP="00680620">
      <w:pPr>
        <w:pStyle w:val="3"/>
        <w:spacing w:before="0" w:line="240" w:lineRule="auto"/>
        <w:rPr>
          <w:lang w:val="ru-RU"/>
        </w:rPr>
      </w:pPr>
      <w:r w:rsidRPr="000307FD">
        <w:rPr>
          <w:lang w:val="ru-RU"/>
        </w:rPr>
        <w:lastRenderedPageBreak/>
        <w:t>Системы уравнений</w:t>
      </w:r>
    </w:p>
    <w:p w:rsidR="00D34317" w:rsidRPr="000307FD" w:rsidRDefault="00010ABE" w:rsidP="00680620">
      <w:pPr>
        <w:pStyle w:val="a3"/>
        <w:ind w:right="116" w:firstLine="707"/>
        <w:rPr>
          <w:lang w:val="ru-RU"/>
        </w:rPr>
      </w:pPr>
      <w:r w:rsidRPr="000307FD">
        <w:rPr>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D34317" w:rsidRPr="000307FD" w:rsidRDefault="00010ABE" w:rsidP="00680620">
      <w:pPr>
        <w:pStyle w:val="a3"/>
        <w:ind w:right="115" w:firstLine="707"/>
        <w:rPr>
          <w:lang w:val="ru-RU"/>
        </w:rPr>
      </w:pPr>
      <w:r w:rsidRPr="000307FD">
        <w:rPr>
          <w:lang w:val="ru-RU"/>
        </w:rPr>
        <w:t>Представление о графической интерпретации произвольного уравнения с двумя переменными: линии на плоскости.</w:t>
      </w:r>
    </w:p>
    <w:p w:rsidR="00D34317" w:rsidRPr="000307FD" w:rsidRDefault="00010ABE" w:rsidP="00680620">
      <w:pPr>
        <w:pStyle w:val="a3"/>
        <w:ind w:left="1013" w:right="2259" w:firstLine="0"/>
        <w:jc w:val="left"/>
        <w:rPr>
          <w:lang w:val="ru-RU"/>
        </w:rPr>
      </w:pPr>
      <w:r w:rsidRPr="000307FD">
        <w:rPr>
          <w:lang w:val="ru-RU"/>
        </w:rPr>
        <w:t>Понятие системы уравнений. Решение систем уравнений. Представление о равносильности систем уравнений.</w:t>
      </w:r>
    </w:p>
    <w:p w:rsidR="00D34317" w:rsidRPr="000307FD" w:rsidRDefault="00010ABE" w:rsidP="00680620">
      <w:pPr>
        <w:pStyle w:val="a3"/>
        <w:ind w:right="110" w:firstLine="707"/>
        <w:rPr>
          <w:lang w:val="ru-RU"/>
        </w:rPr>
      </w:pPr>
      <w:r w:rsidRPr="000307FD">
        <w:rPr>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D34317" w:rsidRPr="000307FD" w:rsidRDefault="00010ABE" w:rsidP="00680620">
      <w:pPr>
        <w:pStyle w:val="a3"/>
        <w:ind w:right="118" w:firstLine="707"/>
        <w:rPr>
          <w:lang w:val="ru-RU"/>
        </w:rPr>
      </w:pPr>
      <w:r w:rsidRPr="000307FD">
        <w:rPr>
          <w:lang w:val="ru-RU"/>
        </w:rPr>
        <w:t>Системы нелинейных уравнений. Методы решения систем нелинейных уравнений. Метод деления, метод замены переменных. Однородные системы.</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3"/>
        <w:spacing w:before="0" w:line="240" w:lineRule="auto"/>
        <w:rPr>
          <w:lang w:val="ru-RU"/>
        </w:rPr>
      </w:pPr>
      <w:r w:rsidRPr="000307FD">
        <w:rPr>
          <w:lang w:val="ru-RU"/>
        </w:rPr>
        <w:lastRenderedPageBreak/>
        <w:t>Неравенства</w:t>
      </w:r>
    </w:p>
    <w:p w:rsidR="00D34317" w:rsidRPr="000307FD" w:rsidRDefault="00010ABE" w:rsidP="00680620">
      <w:pPr>
        <w:pStyle w:val="a3"/>
        <w:ind w:right="118" w:firstLine="707"/>
        <w:rPr>
          <w:lang w:val="ru-RU"/>
        </w:rPr>
      </w:pPr>
      <w:r w:rsidRPr="000307FD">
        <w:rPr>
          <w:lang w:val="ru-RU"/>
        </w:rPr>
        <w:t>Числовые неравенства. Свойства числовых неравенств. Проверка справедливости неравенств при заданных значениях переменных.</w:t>
      </w:r>
    </w:p>
    <w:p w:rsidR="00D34317" w:rsidRPr="000307FD" w:rsidRDefault="00010ABE" w:rsidP="00680620">
      <w:pPr>
        <w:pStyle w:val="a3"/>
        <w:ind w:right="119" w:firstLine="707"/>
        <w:rPr>
          <w:lang w:val="ru-RU"/>
        </w:rPr>
      </w:pPr>
      <w:r w:rsidRPr="000307FD">
        <w:rPr>
          <w:lang w:val="ru-RU"/>
        </w:rPr>
        <w:t>Неравенство с переменной. Строгие и нестрогие неравенства. Доказательство неравенств. Неравенства о средних для двух чисел.</w:t>
      </w:r>
    </w:p>
    <w:p w:rsidR="00D34317" w:rsidRPr="000307FD" w:rsidRDefault="00010ABE" w:rsidP="00680620">
      <w:pPr>
        <w:pStyle w:val="a3"/>
        <w:ind w:left="1013" w:right="1237" w:firstLine="0"/>
        <w:jc w:val="left"/>
        <w:rPr>
          <w:lang w:val="ru-RU"/>
        </w:rPr>
      </w:pPr>
      <w:r w:rsidRPr="000307FD">
        <w:rPr>
          <w:lang w:val="ru-RU"/>
        </w:rPr>
        <w:t>Понятие о решении неравенства. Множество решений неравенства. Представление о равносильности неравенств.</w:t>
      </w:r>
    </w:p>
    <w:p w:rsidR="00D34317" w:rsidRPr="000307FD" w:rsidRDefault="00010ABE" w:rsidP="00680620">
      <w:pPr>
        <w:pStyle w:val="a3"/>
        <w:ind w:right="118" w:firstLine="707"/>
        <w:rPr>
          <w:lang w:val="ru-RU"/>
        </w:rPr>
      </w:pPr>
      <w:r w:rsidRPr="000307FD">
        <w:rPr>
          <w:lang w:val="ru-RU"/>
        </w:rPr>
        <w:t>Линейное неравенство и множества его решений. Решение линейных неравенств. Линейное неравенство с параметром.</w:t>
      </w:r>
    </w:p>
    <w:p w:rsidR="00D34317" w:rsidRPr="000307FD" w:rsidRDefault="00010ABE" w:rsidP="00680620">
      <w:pPr>
        <w:pStyle w:val="a3"/>
        <w:ind w:right="112" w:firstLine="707"/>
        <w:rPr>
          <w:lang w:val="ru-RU"/>
        </w:rPr>
      </w:pPr>
      <w:r w:rsidRPr="000307FD">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34317" w:rsidRPr="000307FD" w:rsidRDefault="00D10832" w:rsidP="00680620">
      <w:pPr>
        <w:pStyle w:val="a3"/>
        <w:ind w:left="1013" w:right="181" w:firstLine="0"/>
        <w:jc w:val="left"/>
        <w:rPr>
          <w:lang w:val="ru-RU"/>
        </w:rPr>
      </w:pPr>
      <w:r w:rsidRPr="000307FD">
        <w:rPr>
          <w:noProof/>
          <w:lang w:val="ru-RU" w:eastAsia="ru-RU"/>
        </w:rPr>
        <mc:AlternateContent>
          <mc:Choice Requires="wpg">
            <w:drawing>
              <wp:anchor distT="0" distB="0" distL="114300" distR="114300" simplePos="0" relativeHeight="2536" behindDoc="0" locked="0" layoutInCell="1" allowOverlap="1" wp14:anchorId="5901A32B" wp14:editId="2EDD7B91">
                <wp:simplePos x="0" y="0"/>
                <wp:positionH relativeFrom="page">
                  <wp:posOffset>6111875</wp:posOffset>
                </wp:positionH>
                <wp:positionV relativeFrom="paragraph">
                  <wp:posOffset>212090</wp:posOffset>
                </wp:positionV>
                <wp:extent cx="435610" cy="246380"/>
                <wp:effectExtent l="6350" t="8255" r="5715" b="12065"/>
                <wp:wrapNone/>
                <wp:docPr id="9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46380"/>
                          <a:chOff x="9625" y="334"/>
                          <a:chExt cx="686" cy="388"/>
                        </a:xfrm>
                      </wpg:grpSpPr>
                      <wps:wsp>
                        <wps:cNvPr id="94" name="AutoShape 54"/>
                        <wps:cNvSpPr>
                          <a:spLocks/>
                        </wps:cNvSpPr>
                        <wps:spPr bwMode="auto">
                          <a:xfrm>
                            <a:off x="52" y="11985"/>
                            <a:ext cx="684" cy="365"/>
                          </a:xfrm>
                          <a:custGeom>
                            <a:avLst/>
                            <a:gdLst>
                              <a:gd name="T0" fmla="+- 0 9636 52"/>
                              <a:gd name="T1" fmla="*/ T0 w 684"/>
                              <a:gd name="T2" fmla="+- 0 599 11985"/>
                              <a:gd name="T3" fmla="*/ 599 h 365"/>
                              <a:gd name="T4" fmla="+- 0 9660 52"/>
                              <a:gd name="T5" fmla="*/ T4 w 684"/>
                              <a:gd name="T6" fmla="+- 0 580 11985"/>
                              <a:gd name="T7" fmla="*/ 580 h 365"/>
                              <a:gd name="T8" fmla="+- 0 9660 52"/>
                              <a:gd name="T9" fmla="*/ T8 w 684"/>
                              <a:gd name="T10" fmla="+- 0 579 11985"/>
                              <a:gd name="T11" fmla="*/ 579 h 365"/>
                              <a:gd name="T12" fmla="+- 0 9719 52"/>
                              <a:gd name="T13" fmla="*/ T12 w 684"/>
                              <a:gd name="T14" fmla="+- 0 720 11985"/>
                              <a:gd name="T15" fmla="*/ 720 h 365"/>
                              <a:gd name="T16" fmla="+- 0 9719 52"/>
                              <a:gd name="T17" fmla="*/ T16 w 684"/>
                              <a:gd name="T18" fmla="+- 0 720 11985"/>
                              <a:gd name="T19" fmla="*/ 720 h 365"/>
                              <a:gd name="T20" fmla="+- 0 9783 52"/>
                              <a:gd name="T21" fmla="*/ T20 w 684"/>
                              <a:gd name="T22" fmla="+- 0 350 11985"/>
                              <a:gd name="T23" fmla="*/ 350 h 365"/>
                              <a:gd name="T24" fmla="+- 0 9783 52"/>
                              <a:gd name="T25" fmla="*/ T24 w 684"/>
                              <a:gd name="T26" fmla="+- 0 350 11985"/>
                              <a:gd name="T27" fmla="*/ 350 h 365"/>
                              <a:gd name="T28" fmla="+- 0 10309 52"/>
                              <a:gd name="T29" fmla="*/ T28 w 684"/>
                              <a:gd name="T30" fmla="+- 0 350 11985"/>
                              <a:gd name="T31" fmla="*/ 350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365">
                                <a:moveTo>
                                  <a:pt x="9584" y="-11386"/>
                                </a:moveTo>
                                <a:lnTo>
                                  <a:pt x="9608" y="-11405"/>
                                </a:lnTo>
                                <a:moveTo>
                                  <a:pt x="9608" y="-11406"/>
                                </a:moveTo>
                                <a:lnTo>
                                  <a:pt x="9667" y="-11265"/>
                                </a:lnTo>
                                <a:moveTo>
                                  <a:pt x="9667" y="-11265"/>
                                </a:moveTo>
                                <a:lnTo>
                                  <a:pt x="9731" y="-11635"/>
                                </a:lnTo>
                                <a:moveTo>
                                  <a:pt x="9731" y="-11635"/>
                                </a:moveTo>
                                <a:lnTo>
                                  <a:pt x="10257" y="-11635"/>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53"/>
                        <wps:cNvSpPr>
                          <a:spLocks/>
                        </wps:cNvSpPr>
                        <wps:spPr bwMode="auto">
                          <a:xfrm>
                            <a:off x="9625" y="334"/>
                            <a:ext cx="675" cy="377"/>
                          </a:xfrm>
                          <a:custGeom>
                            <a:avLst/>
                            <a:gdLst>
                              <a:gd name="T0" fmla="+- 0 9666 9625"/>
                              <a:gd name="T1" fmla="*/ T0 w 675"/>
                              <a:gd name="T2" fmla="+- 0 579 334"/>
                              <a:gd name="T3" fmla="*/ 579 h 377"/>
                              <a:gd name="T4" fmla="+- 0 9644 9625"/>
                              <a:gd name="T5" fmla="*/ T4 w 675"/>
                              <a:gd name="T6" fmla="+- 0 579 334"/>
                              <a:gd name="T7" fmla="*/ 579 h 377"/>
                              <a:gd name="T8" fmla="+- 0 9703 9625"/>
                              <a:gd name="T9" fmla="*/ T8 w 675"/>
                              <a:gd name="T10" fmla="+- 0 710 334"/>
                              <a:gd name="T11" fmla="*/ 710 h 377"/>
                              <a:gd name="T12" fmla="+- 0 9715 9625"/>
                              <a:gd name="T13" fmla="*/ T12 w 675"/>
                              <a:gd name="T14" fmla="+- 0 710 334"/>
                              <a:gd name="T15" fmla="*/ 710 h 377"/>
                              <a:gd name="T16" fmla="+- 0 9721 9625"/>
                              <a:gd name="T17" fmla="*/ T16 w 675"/>
                              <a:gd name="T18" fmla="+- 0 677 334"/>
                              <a:gd name="T19" fmla="*/ 677 h 377"/>
                              <a:gd name="T20" fmla="+- 0 9709 9625"/>
                              <a:gd name="T21" fmla="*/ T20 w 675"/>
                              <a:gd name="T22" fmla="+- 0 677 334"/>
                              <a:gd name="T23" fmla="*/ 677 h 377"/>
                              <a:gd name="T24" fmla="+- 0 9666 9625"/>
                              <a:gd name="T25" fmla="*/ T24 w 675"/>
                              <a:gd name="T26" fmla="+- 0 579 334"/>
                              <a:gd name="T27" fmla="*/ 579 h 377"/>
                              <a:gd name="T28" fmla="+- 0 10299 9625"/>
                              <a:gd name="T29" fmla="*/ T28 w 675"/>
                              <a:gd name="T30" fmla="+- 0 334 334"/>
                              <a:gd name="T31" fmla="*/ 334 h 377"/>
                              <a:gd name="T32" fmla="+- 0 9769 9625"/>
                              <a:gd name="T33" fmla="*/ T32 w 675"/>
                              <a:gd name="T34" fmla="+- 0 334 334"/>
                              <a:gd name="T35" fmla="*/ 334 h 377"/>
                              <a:gd name="T36" fmla="+- 0 9709 9625"/>
                              <a:gd name="T37" fmla="*/ T36 w 675"/>
                              <a:gd name="T38" fmla="+- 0 677 334"/>
                              <a:gd name="T39" fmla="*/ 677 h 377"/>
                              <a:gd name="T40" fmla="+- 0 9721 9625"/>
                              <a:gd name="T41" fmla="*/ T40 w 675"/>
                              <a:gd name="T42" fmla="+- 0 677 334"/>
                              <a:gd name="T43" fmla="*/ 677 h 377"/>
                              <a:gd name="T44" fmla="+- 0 9778 9625"/>
                              <a:gd name="T45" fmla="*/ T44 w 675"/>
                              <a:gd name="T46" fmla="+- 0 346 334"/>
                              <a:gd name="T47" fmla="*/ 346 h 377"/>
                              <a:gd name="T48" fmla="+- 0 10299 9625"/>
                              <a:gd name="T49" fmla="*/ T48 w 675"/>
                              <a:gd name="T50" fmla="+- 0 346 334"/>
                              <a:gd name="T51" fmla="*/ 346 h 377"/>
                              <a:gd name="T52" fmla="+- 0 10299 9625"/>
                              <a:gd name="T53" fmla="*/ T52 w 675"/>
                              <a:gd name="T54" fmla="+- 0 334 334"/>
                              <a:gd name="T55" fmla="*/ 334 h 377"/>
                              <a:gd name="T56" fmla="+- 0 9658 9625"/>
                              <a:gd name="T57" fmla="*/ T56 w 675"/>
                              <a:gd name="T58" fmla="+- 0 559 334"/>
                              <a:gd name="T59" fmla="*/ 559 h 377"/>
                              <a:gd name="T60" fmla="+- 0 9625 9625"/>
                              <a:gd name="T61" fmla="*/ T60 w 675"/>
                              <a:gd name="T62" fmla="+- 0 585 334"/>
                              <a:gd name="T63" fmla="*/ 585 h 377"/>
                              <a:gd name="T64" fmla="+- 0 9629 9625"/>
                              <a:gd name="T65" fmla="*/ T64 w 675"/>
                              <a:gd name="T66" fmla="+- 0 592 334"/>
                              <a:gd name="T67" fmla="*/ 592 h 377"/>
                              <a:gd name="T68" fmla="+- 0 9644 9625"/>
                              <a:gd name="T69" fmla="*/ T68 w 675"/>
                              <a:gd name="T70" fmla="+- 0 579 334"/>
                              <a:gd name="T71" fmla="*/ 579 h 377"/>
                              <a:gd name="T72" fmla="+- 0 9666 9625"/>
                              <a:gd name="T73" fmla="*/ T72 w 675"/>
                              <a:gd name="T74" fmla="+- 0 579 334"/>
                              <a:gd name="T75" fmla="*/ 579 h 377"/>
                              <a:gd name="T76" fmla="+- 0 9658 9625"/>
                              <a:gd name="T77" fmla="*/ T76 w 675"/>
                              <a:gd name="T78" fmla="+- 0 559 334"/>
                              <a:gd name="T79" fmla="*/ 559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5" h="377">
                                <a:moveTo>
                                  <a:pt x="41" y="245"/>
                                </a:moveTo>
                                <a:lnTo>
                                  <a:pt x="19" y="245"/>
                                </a:lnTo>
                                <a:lnTo>
                                  <a:pt x="78" y="376"/>
                                </a:lnTo>
                                <a:lnTo>
                                  <a:pt x="90" y="376"/>
                                </a:lnTo>
                                <a:lnTo>
                                  <a:pt x="96" y="343"/>
                                </a:lnTo>
                                <a:lnTo>
                                  <a:pt x="84" y="343"/>
                                </a:lnTo>
                                <a:lnTo>
                                  <a:pt x="41" y="245"/>
                                </a:lnTo>
                                <a:close/>
                                <a:moveTo>
                                  <a:pt x="674" y="0"/>
                                </a:moveTo>
                                <a:lnTo>
                                  <a:pt x="144" y="0"/>
                                </a:lnTo>
                                <a:lnTo>
                                  <a:pt x="84" y="343"/>
                                </a:lnTo>
                                <a:lnTo>
                                  <a:pt x="96" y="343"/>
                                </a:lnTo>
                                <a:lnTo>
                                  <a:pt x="153" y="12"/>
                                </a:lnTo>
                                <a:lnTo>
                                  <a:pt x="674" y="12"/>
                                </a:lnTo>
                                <a:lnTo>
                                  <a:pt x="674" y="0"/>
                                </a:lnTo>
                                <a:close/>
                                <a:moveTo>
                                  <a:pt x="33" y="225"/>
                                </a:moveTo>
                                <a:lnTo>
                                  <a:pt x="0" y="251"/>
                                </a:lnTo>
                                <a:lnTo>
                                  <a:pt x="4" y="258"/>
                                </a:lnTo>
                                <a:lnTo>
                                  <a:pt x="19" y="245"/>
                                </a:lnTo>
                                <a:lnTo>
                                  <a:pt x="41" y="245"/>
                                </a:lnTo>
                                <a:lnTo>
                                  <a:pt x="33"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52"/>
                        <wps:cNvSpPr txBox="1">
                          <a:spLocks noChangeArrowheads="1"/>
                        </wps:cNvSpPr>
                        <wps:spPr bwMode="auto">
                          <a:xfrm>
                            <a:off x="9625" y="334"/>
                            <a:ext cx="68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204" w:right="-5"/>
                                <w:rPr>
                                  <w:rFonts w:ascii="Symbol" w:hAnsi="Symbol"/>
                                  <w:sz w:val="33"/>
                                </w:rPr>
                              </w:pPr>
                              <w:r>
                                <w:rPr>
                                  <w:i/>
                                  <w:w w:val="95"/>
                                  <w:position w:val="2"/>
                                  <w:sz w:val="25"/>
                                </w:rPr>
                                <w:t xml:space="preserve">f </w:t>
                              </w:r>
                              <w:r>
                                <w:rPr>
                                  <w:rFonts w:ascii="Symbol" w:hAnsi="Symbol"/>
                                  <w:w w:val="95"/>
                                  <w:sz w:val="33"/>
                                </w:rPr>
                                <w:t></w:t>
                              </w:r>
                              <w:r>
                                <w:rPr>
                                  <w:spacing w:val="-65"/>
                                  <w:w w:val="95"/>
                                  <w:sz w:val="33"/>
                                </w:rPr>
                                <w:t xml:space="preserve"> </w:t>
                              </w:r>
                              <w:r>
                                <w:rPr>
                                  <w:i/>
                                  <w:spacing w:val="7"/>
                                  <w:w w:val="95"/>
                                  <w:position w:val="2"/>
                                  <w:sz w:val="25"/>
                                </w:rPr>
                                <w:t>x</w:t>
                              </w:r>
                              <w:r>
                                <w:rPr>
                                  <w:rFonts w:ascii="Symbol" w:hAnsi="Symbol"/>
                                  <w:spacing w:val="7"/>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88" style="position:absolute;left:0;text-align:left;margin-left:481.25pt;margin-top:16.7pt;width:34.3pt;height:19.4pt;z-index:2536;mso-position-horizontal-relative:page" coordorigin="9625,334" coordsize="68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">
                <v:shape id="AutoShape 54" o:spid="_x0000_s1089" style="position:absolute;left:52;top:11985;width:684;height:365;visibility:visible;mso-wrap-style:square;v-text-anchor:top" coordsize="6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dg8YA&#10;AADbAAAADwAAAGRycy9kb3ducmV2LnhtbESPQWsCMRSE74X+h/AKvZSatVRxt0ZxC4WCImh76e2R&#10;vG5WNy/LJurqrzdCocdhZr5hpvPeNeJIXag9KxgOMhDE2puaKwXfXx/PExAhIhtsPJOCMwWYz+7v&#10;plgYf+INHbexEgnCoUAFNsa2kDJoSw7DwLfEyfv1ncOYZFdJ0+EpwV0jX7JsLB3WnBYstvRuSe+3&#10;B6dgddDrMMp/Rrnm5eSpvJTZzpZKPT70izcQkfr4H/5rfxoF+Svcvq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vdg8YAAADbAAAADwAAAAAAAAAAAAAAAACYAgAAZHJz&#10;L2Rvd25yZXYueG1sUEsFBgAAAAAEAAQA9QAAAIsDAAAAAA==&#10;" path="m9584,-11386r24,-19m9608,-11406r59,141m9667,-11265r64,-370m9731,-11635r526,e" filled="f" strokeweight=".04936mm">
                  <v:path arrowok="t" o:connecttype="custom" o:connectlocs="9584,599;9608,580;9608,579;9667,720;9667,720;9731,350;9731,350;10257,350" o:connectangles="0,0,0,0,0,0,0,0"/>
                </v:shape>
                <v:shape id="AutoShape 53" o:spid="_x0000_s1090" style="position:absolute;left:9625;top:334;width:675;height:377;visibility:visible;mso-wrap-style:square;v-text-anchor:top" coordsize="6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BHcYA&#10;AADbAAAADwAAAGRycy9kb3ducmV2LnhtbESPQWvCQBSE7wX/w/IEL0U3tlRsdBURilKwtVo9P7PP&#10;JJp9G7KrRn+9KxR6HGbmG2Y4rk0hzlS53LKCbicCQZxYnXOq4Hf90e6DcB5ZY2GZFFzJwXjUeBpi&#10;rO2Ff+i88qkIEHYxKsi8L2MpXZKRQdexJXHw9rYy6IOsUqkrvAS4KeRLFPWkwZzDQoYlTTNKjquT&#10;UeBe7fLWn20Wxefha4Lf29PukD4r1WrWkwEIT7X/D/+151rB+xs8voQf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BHcYAAADbAAAADwAAAAAAAAAAAAAAAACYAgAAZHJz&#10;L2Rvd25yZXYueG1sUEsFBgAAAAAEAAQA9QAAAIsDAAAAAA==&#10;" path="m41,245r-22,l78,376r12,l96,343r-12,l41,245xm674,l144,,84,343r12,l153,12r521,l674,xm33,225l,251r4,7l19,245r22,l33,225xe" fillcolor="black" stroked="f">
                  <v:path arrowok="t" o:connecttype="custom" o:connectlocs="41,579;19,579;78,710;90,710;96,677;84,677;41,579;674,334;144,334;84,677;96,677;153,346;674,346;674,334;33,559;0,585;4,592;19,579;41,579;33,559" o:connectangles="0,0,0,0,0,0,0,0,0,0,0,0,0,0,0,0,0,0,0,0"/>
                </v:shape>
                <v:shape id="Text Box 52" o:spid="_x0000_s1091" type="#_x0000_t202" style="position:absolute;left:9625;top:334;width:6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CE6307" w:rsidRDefault="00CE6307">
                        <w:pPr>
                          <w:spacing w:line="361" w:lineRule="exact"/>
                          <w:ind w:left="204" w:right="-5"/>
                          <w:rPr>
                            <w:rFonts w:ascii="Symbol" w:hAnsi="Symbol"/>
                            <w:sz w:val="33"/>
                          </w:rPr>
                        </w:pPr>
                        <w:r>
                          <w:rPr>
                            <w:i/>
                            <w:w w:val="95"/>
                            <w:position w:val="2"/>
                            <w:sz w:val="25"/>
                          </w:rPr>
                          <w:t xml:space="preserve">f </w:t>
                        </w:r>
                        <w:r>
                          <w:rPr>
                            <w:rFonts w:ascii="Symbol" w:hAnsi="Symbol"/>
                            <w:w w:val="95"/>
                            <w:sz w:val="33"/>
                          </w:rPr>
                          <w:t></w:t>
                        </w:r>
                        <w:r>
                          <w:rPr>
                            <w:spacing w:val="-65"/>
                            <w:w w:val="95"/>
                            <w:sz w:val="33"/>
                          </w:rPr>
                          <w:t xml:space="preserve"> </w:t>
                        </w:r>
                        <w:r>
                          <w:rPr>
                            <w:i/>
                            <w:spacing w:val="7"/>
                            <w:w w:val="95"/>
                            <w:position w:val="2"/>
                            <w:sz w:val="25"/>
                          </w:rPr>
                          <w:t>x</w:t>
                        </w:r>
                        <w:r>
                          <w:rPr>
                            <w:rFonts w:ascii="Symbol" w:hAnsi="Symbol"/>
                            <w:spacing w:val="7"/>
                            <w:w w:val="95"/>
                            <w:sz w:val="33"/>
                          </w:rPr>
                          <w:t></w:t>
                        </w:r>
                      </w:p>
                    </w:txbxContent>
                  </v:textbox>
                </v:shape>
                <w10:wrap anchorx="page"/>
              </v:group>
            </w:pict>
          </mc:Fallback>
        </mc:AlternateContent>
      </w:r>
      <w:r w:rsidR="00010ABE" w:rsidRPr="000307FD">
        <w:rPr>
          <w:lang w:val="ru-RU"/>
        </w:rPr>
        <w:t>Квадратное неравенство с параметром и его решение.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D10832" w:rsidP="00680620">
      <w:pPr>
        <w:pStyle w:val="a3"/>
        <w:ind w:left="1013" w:firstLine="0"/>
        <w:jc w:val="left"/>
        <w:rPr>
          <w:lang w:val="ru-RU"/>
        </w:rPr>
      </w:pPr>
      <w:r w:rsidRPr="000307FD">
        <w:rPr>
          <w:noProof/>
          <w:lang w:val="ru-RU" w:eastAsia="ru-RU"/>
        </w:rPr>
        <w:lastRenderedPageBreak/>
        <mc:AlternateContent>
          <mc:Choice Requires="wpg">
            <w:drawing>
              <wp:anchor distT="0" distB="0" distL="114300" distR="114300" simplePos="0" relativeHeight="2488" behindDoc="0" locked="0" layoutInCell="1" allowOverlap="1" wp14:anchorId="23F31185" wp14:editId="3EF3D8D5">
                <wp:simplePos x="0" y="0"/>
                <wp:positionH relativeFrom="page">
                  <wp:posOffset>5237480</wp:posOffset>
                </wp:positionH>
                <wp:positionV relativeFrom="paragraph">
                  <wp:posOffset>36195</wp:posOffset>
                </wp:positionV>
                <wp:extent cx="435610" cy="246380"/>
                <wp:effectExtent l="8255" t="7620" r="3810" b="12700"/>
                <wp:wrapNone/>
                <wp:docPr id="8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246380"/>
                          <a:chOff x="8248" y="57"/>
                          <a:chExt cx="686" cy="388"/>
                        </a:xfrm>
                      </wpg:grpSpPr>
                      <wps:wsp>
                        <wps:cNvPr id="90" name="AutoShape 50"/>
                        <wps:cNvSpPr>
                          <a:spLocks/>
                        </wps:cNvSpPr>
                        <wps:spPr bwMode="auto">
                          <a:xfrm>
                            <a:off x="52" y="11708"/>
                            <a:ext cx="684" cy="365"/>
                          </a:xfrm>
                          <a:custGeom>
                            <a:avLst/>
                            <a:gdLst>
                              <a:gd name="T0" fmla="+- 0 8259 52"/>
                              <a:gd name="T1" fmla="*/ T0 w 684"/>
                              <a:gd name="T2" fmla="+- 0 323 11708"/>
                              <a:gd name="T3" fmla="*/ 323 h 365"/>
                              <a:gd name="T4" fmla="+- 0 8283 52"/>
                              <a:gd name="T5" fmla="*/ T4 w 684"/>
                              <a:gd name="T6" fmla="+- 0 303 11708"/>
                              <a:gd name="T7" fmla="*/ 303 h 365"/>
                              <a:gd name="T8" fmla="+- 0 8283 52"/>
                              <a:gd name="T9" fmla="*/ T8 w 684"/>
                              <a:gd name="T10" fmla="+- 0 303 11708"/>
                              <a:gd name="T11" fmla="*/ 303 h 365"/>
                              <a:gd name="T12" fmla="+- 0 8342 52"/>
                              <a:gd name="T13" fmla="*/ T12 w 684"/>
                              <a:gd name="T14" fmla="+- 0 443 11708"/>
                              <a:gd name="T15" fmla="*/ 443 h 365"/>
                              <a:gd name="T16" fmla="+- 0 8342 52"/>
                              <a:gd name="T17" fmla="*/ T16 w 684"/>
                              <a:gd name="T18" fmla="+- 0 443 11708"/>
                              <a:gd name="T19" fmla="*/ 443 h 365"/>
                              <a:gd name="T20" fmla="+- 0 8406 52"/>
                              <a:gd name="T21" fmla="*/ T20 w 684"/>
                              <a:gd name="T22" fmla="+- 0 74 11708"/>
                              <a:gd name="T23" fmla="*/ 74 h 365"/>
                              <a:gd name="T24" fmla="+- 0 8406 52"/>
                              <a:gd name="T25" fmla="*/ T24 w 684"/>
                              <a:gd name="T26" fmla="+- 0 73 11708"/>
                              <a:gd name="T27" fmla="*/ 73 h 365"/>
                              <a:gd name="T28" fmla="+- 0 8932 52"/>
                              <a:gd name="T29" fmla="*/ T28 w 684"/>
                              <a:gd name="T30" fmla="+- 0 73 11708"/>
                              <a:gd name="T31" fmla="*/ 7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4" h="365">
                                <a:moveTo>
                                  <a:pt x="8207" y="-11385"/>
                                </a:moveTo>
                                <a:lnTo>
                                  <a:pt x="8231" y="-11405"/>
                                </a:lnTo>
                                <a:moveTo>
                                  <a:pt x="8231" y="-11405"/>
                                </a:moveTo>
                                <a:lnTo>
                                  <a:pt x="8290" y="-11265"/>
                                </a:lnTo>
                                <a:moveTo>
                                  <a:pt x="8290" y="-11265"/>
                                </a:moveTo>
                                <a:lnTo>
                                  <a:pt x="8354" y="-11634"/>
                                </a:lnTo>
                                <a:moveTo>
                                  <a:pt x="8354" y="-11635"/>
                                </a:moveTo>
                                <a:lnTo>
                                  <a:pt x="8880" y="-11635"/>
                                </a:lnTo>
                              </a:path>
                            </a:pathLst>
                          </a:custGeom>
                          <a:noFill/>
                          <a:ln w="1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49"/>
                        <wps:cNvSpPr>
                          <a:spLocks/>
                        </wps:cNvSpPr>
                        <wps:spPr bwMode="auto">
                          <a:xfrm>
                            <a:off x="8248" y="57"/>
                            <a:ext cx="675" cy="377"/>
                          </a:xfrm>
                          <a:custGeom>
                            <a:avLst/>
                            <a:gdLst>
                              <a:gd name="T0" fmla="+- 0 8289 8248"/>
                              <a:gd name="T1" fmla="*/ T0 w 675"/>
                              <a:gd name="T2" fmla="+- 0 303 57"/>
                              <a:gd name="T3" fmla="*/ 303 h 377"/>
                              <a:gd name="T4" fmla="+- 0 8267 8248"/>
                              <a:gd name="T5" fmla="*/ T4 w 675"/>
                              <a:gd name="T6" fmla="+- 0 303 57"/>
                              <a:gd name="T7" fmla="*/ 303 h 377"/>
                              <a:gd name="T8" fmla="+- 0 8326 8248"/>
                              <a:gd name="T9" fmla="*/ T8 w 675"/>
                              <a:gd name="T10" fmla="+- 0 433 57"/>
                              <a:gd name="T11" fmla="*/ 433 h 377"/>
                              <a:gd name="T12" fmla="+- 0 8338 8248"/>
                              <a:gd name="T13" fmla="*/ T12 w 675"/>
                              <a:gd name="T14" fmla="+- 0 433 57"/>
                              <a:gd name="T15" fmla="*/ 433 h 377"/>
                              <a:gd name="T16" fmla="+- 0 8344 8248"/>
                              <a:gd name="T17" fmla="*/ T16 w 675"/>
                              <a:gd name="T18" fmla="+- 0 400 57"/>
                              <a:gd name="T19" fmla="*/ 400 h 377"/>
                              <a:gd name="T20" fmla="+- 0 8332 8248"/>
                              <a:gd name="T21" fmla="*/ T20 w 675"/>
                              <a:gd name="T22" fmla="+- 0 400 57"/>
                              <a:gd name="T23" fmla="*/ 400 h 377"/>
                              <a:gd name="T24" fmla="+- 0 8289 8248"/>
                              <a:gd name="T25" fmla="*/ T24 w 675"/>
                              <a:gd name="T26" fmla="+- 0 303 57"/>
                              <a:gd name="T27" fmla="*/ 303 h 377"/>
                              <a:gd name="T28" fmla="+- 0 8922 8248"/>
                              <a:gd name="T29" fmla="*/ T28 w 675"/>
                              <a:gd name="T30" fmla="+- 0 57 57"/>
                              <a:gd name="T31" fmla="*/ 57 h 377"/>
                              <a:gd name="T32" fmla="+- 0 8392 8248"/>
                              <a:gd name="T33" fmla="*/ T32 w 675"/>
                              <a:gd name="T34" fmla="+- 0 57 57"/>
                              <a:gd name="T35" fmla="*/ 57 h 377"/>
                              <a:gd name="T36" fmla="+- 0 8332 8248"/>
                              <a:gd name="T37" fmla="*/ T36 w 675"/>
                              <a:gd name="T38" fmla="+- 0 400 57"/>
                              <a:gd name="T39" fmla="*/ 400 h 377"/>
                              <a:gd name="T40" fmla="+- 0 8344 8248"/>
                              <a:gd name="T41" fmla="*/ T40 w 675"/>
                              <a:gd name="T42" fmla="+- 0 400 57"/>
                              <a:gd name="T43" fmla="*/ 400 h 377"/>
                              <a:gd name="T44" fmla="+- 0 8401 8248"/>
                              <a:gd name="T45" fmla="*/ T44 w 675"/>
                              <a:gd name="T46" fmla="+- 0 70 57"/>
                              <a:gd name="T47" fmla="*/ 70 h 377"/>
                              <a:gd name="T48" fmla="+- 0 8922 8248"/>
                              <a:gd name="T49" fmla="*/ T48 w 675"/>
                              <a:gd name="T50" fmla="+- 0 70 57"/>
                              <a:gd name="T51" fmla="*/ 70 h 377"/>
                              <a:gd name="T52" fmla="+- 0 8922 8248"/>
                              <a:gd name="T53" fmla="*/ T52 w 675"/>
                              <a:gd name="T54" fmla="+- 0 57 57"/>
                              <a:gd name="T55" fmla="*/ 57 h 377"/>
                              <a:gd name="T56" fmla="+- 0 8281 8248"/>
                              <a:gd name="T57" fmla="*/ T56 w 675"/>
                              <a:gd name="T58" fmla="+- 0 283 57"/>
                              <a:gd name="T59" fmla="*/ 283 h 377"/>
                              <a:gd name="T60" fmla="+- 0 8248 8248"/>
                              <a:gd name="T61" fmla="*/ T60 w 675"/>
                              <a:gd name="T62" fmla="+- 0 309 57"/>
                              <a:gd name="T63" fmla="*/ 309 h 377"/>
                              <a:gd name="T64" fmla="+- 0 8252 8248"/>
                              <a:gd name="T65" fmla="*/ T64 w 675"/>
                              <a:gd name="T66" fmla="+- 0 316 57"/>
                              <a:gd name="T67" fmla="*/ 316 h 377"/>
                              <a:gd name="T68" fmla="+- 0 8267 8248"/>
                              <a:gd name="T69" fmla="*/ T68 w 675"/>
                              <a:gd name="T70" fmla="+- 0 303 57"/>
                              <a:gd name="T71" fmla="*/ 303 h 377"/>
                              <a:gd name="T72" fmla="+- 0 8289 8248"/>
                              <a:gd name="T73" fmla="*/ T72 w 675"/>
                              <a:gd name="T74" fmla="+- 0 303 57"/>
                              <a:gd name="T75" fmla="*/ 303 h 377"/>
                              <a:gd name="T76" fmla="+- 0 8281 8248"/>
                              <a:gd name="T77" fmla="*/ T76 w 675"/>
                              <a:gd name="T78" fmla="+- 0 283 57"/>
                              <a:gd name="T79" fmla="*/ 283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5" h="377">
                                <a:moveTo>
                                  <a:pt x="41" y="246"/>
                                </a:moveTo>
                                <a:lnTo>
                                  <a:pt x="19" y="246"/>
                                </a:lnTo>
                                <a:lnTo>
                                  <a:pt x="78" y="376"/>
                                </a:lnTo>
                                <a:lnTo>
                                  <a:pt x="90" y="376"/>
                                </a:lnTo>
                                <a:lnTo>
                                  <a:pt x="96" y="343"/>
                                </a:lnTo>
                                <a:lnTo>
                                  <a:pt x="84" y="343"/>
                                </a:lnTo>
                                <a:lnTo>
                                  <a:pt x="41" y="246"/>
                                </a:lnTo>
                                <a:close/>
                                <a:moveTo>
                                  <a:pt x="674" y="0"/>
                                </a:moveTo>
                                <a:lnTo>
                                  <a:pt x="144" y="0"/>
                                </a:lnTo>
                                <a:lnTo>
                                  <a:pt x="84" y="343"/>
                                </a:lnTo>
                                <a:lnTo>
                                  <a:pt x="96" y="343"/>
                                </a:lnTo>
                                <a:lnTo>
                                  <a:pt x="153" y="13"/>
                                </a:lnTo>
                                <a:lnTo>
                                  <a:pt x="674" y="13"/>
                                </a:lnTo>
                                <a:lnTo>
                                  <a:pt x="674" y="0"/>
                                </a:lnTo>
                                <a:close/>
                                <a:moveTo>
                                  <a:pt x="33" y="226"/>
                                </a:moveTo>
                                <a:lnTo>
                                  <a:pt x="0" y="252"/>
                                </a:lnTo>
                                <a:lnTo>
                                  <a:pt x="4" y="259"/>
                                </a:lnTo>
                                <a:lnTo>
                                  <a:pt x="19" y="246"/>
                                </a:lnTo>
                                <a:lnTo>
                                  <a:pt x="41" y="246"/>
                                </a:lnTo>
                                <a:lnTo>
                                  <a:pt x="33"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48"/>
                        <wps:cNvSpPr txBox="1">
                          <a:spLocks noChangeArrowheads="1"/>
                        </wps:cNvSpPr>
                        <wps:spPr bwMode="auto">
                          <a:xfrm>
                            <a:off x="8248" y="57"/>
                            <a:ext cx="68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204" w:right="-18"/>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92" style="position:absolute;left:0;text-align:left;margin-left:412.4pt;margin-top:2.85pt;width:34.3pt;height:19.4pt;z-index:2488;mso-position-horizontal-relative:page" coordorigin="8248,57" coordsize="68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">
                <v:shape id="AutoShape 50" o:spid="_x0000_s1093" style="position:absolute;left:52;top:11708;width:684;height:365;visibility:visible;mso-wrap-style:square;v-text-anchor:top" coordsize="68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bgMIA&#10;AADbAAAADwAAAGRycy9kb3ducmV2LnhtbERPy2oCMRTdF/oP4Ra6KZpRsDijUTqCULAUfGzcXZLr&#10;ZOzkZphEHfv1zaLg8nDe82XvGnGlLtSeFYyGGQhi7U3NlYLDfj2YgggR2WDjmRTcKcBy8fw0x8L4&#10;G2/puouVSCEcClRgY2wLKYO25DAMfUucuJPvHMYEu0qaDm8p3DVynGXv0mHNqcFiSytL+md3cQq+&#10;Lvo7TPLjJNe8mb6Vv2V2tqVSry/9xwxEpD4+xP/uT6MgT+vT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NuAwgAAANsAAAAPAAAAAAAAAAAAAAAAAJgCAABkcnMvZG93&#10;bnJldi54bWxQSwUGAAAAAAQABAD1AAAAhwMAAAAA&#10;" path="m8207,-11385r24,-20m8231,-11405r59,140m8290,-11265r64,-369m8354,-11635r526,e" filled="f" strokeweight=".04936mm">
                  <v:path arrowok="t" o:connecttype="custom" o:connectlocs="8207,323;8231,303;8231,303;8290,443;8290,443;8354,74;8354,73;8880,73" o:connectangles="0,0,0,0,0,0,0,0"/>
                </v:shape>
                <v:shape id="AutoShape 49" o:spid="_x0000_s1094" style="position:absolute;left:8248;top:57;width:675;height:377;visibility:visible;mso-wrap-style:square;v-text-anchor:top" coordsize="67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HHsUA&#10;AADbAAAADwAAAGRycy9kb3ducmV2LnhtbESP3WrCQBSE7wu+w3KE3ohuVBCNriKFYinU+n99zB6T&#10;aPZsyK6a9undgtDLYWa+YSaz2hTiRpXLLSvodiIQxInVOacKdtv39hCE88gaC8uk4IcczKaNlwnG&#10;2t55TbeNT0WAsItRQeZ9GUvpkowMuo4tiYN3spVBH2SVSl3hPcBNIXtRNJAGcw4LGZb0llFy2VyN&#10;Ate3q9/hYv9VfJ6Xc/w+XI/ntKXUa7Oej0F4qv1/+Nn+0ApGXfj7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ccexQAAANsAAAAPAAAAAAAAAAAAAAAAAJgCAABkcnMv&#10;ZG93bnJldi54bWxQSwUGAAAAAAQABAD1AAAAigMAAAAA&#10;" path="m41,246r-22,l78,376r12,l96,343r-12,l41,246xm674,l144,,84,343r12,l153,13r521,l674,xm33,226l,252r4,7l19,246r22,l33,226xe" fillcolor="black" stroked="f">
                  <v:path arrowok="t" o:connecttype="custom" o:connectlocs="41,303;19,303;78,433;90,433;96,400;84,400;41,303;674,57;144,57;84,400;96,400;153,70;674,70;674,57;33,283;0,309;4,316;19,303;41,303;33,283" o:connectangles="0,0,0,0,0,0,0,0,0,0,0,0,0,0,0,0,0,0,0,0"/>
                </v:shape>
                <v:shape id="Text Box 48" o:spid="_x0000_s1095" type="#_x0000_t202" style="position:absolute;left:8248;top:57;width:6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CE6307" w:rsidRDefault="00CE6307">
                        <w:pPr>
                          <w:spacing w:line="361" w:lineRule="exact"/>
                          <w:ind w:left="204" w:right="-18"/>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v:textbox>
                </v:shape>
                <w10:wrap anchorx="page"/>
              </v:group>
            </w:pict>
          </mc:Fallback>
        </mc:AlternateContent>
      </w:r>
      <w:r w:rsidR="00010ABE" w:rsidRPr="000307FD">
        <w:rPr>
          <w:lang w:val="ru-RU"/>
        </w:rPr>
        <w:t>Простейшие   иррациональные   неравенства   вида:</w:t>
      </w:r>
    </w:p>
    <w:p w:rsidR="00D34317" w:rsidRPr="000307FD" w:rsidRDefault="00D10832" w:rsidP="00680620">
      <w:pPr>
        <w:tabs>
          <w:tab w:val="left" w:pos="3240"/>
        </w:tabs>
        <w:ind w:left="1067"/>
        <w:rPr>
          <w:sz w:val="24"/>
          <w:szCs w:val="24"/>
          <w:lang w:val="ru-RU"/>
        </w:rPr>
      </w:pPr>
      <w:r w:rsidRPr="000307FD">
        <w:rPr>
          <w:noProof/>
          <w:sz w:val="24"/>
          <w:szCs w:val="24"/>
          <w:lang w:val="ru-RU" w:eastAsia="ru-RU"/>
        </w:rPr>
        <mc:AlternateContent>
          <mc:Choice Requires="wpg">
            <w:drawing>
              <wp:anchor distT="0" distB="0" distL="114300" distR="114300" simplePos="0" relativeHeight="2584" behindDoc="0" locked="0" layoutInCell="1" allowOverlap="1" wp14:anchorId="09FABEC5" wp14:editId="73754CC0">
                <wp:simplePos x="0" y="0"/>
                <wp:positionH relativeFrom="page">
                  <wp:posOffset>1285875</wp:posOffset>
                </wp:positionH>
                <wp:positionV relativeFrom="paragraph">
                  <wp:posOffset>100330</wp:posOffset>
                </wp:positionV>
                <wp:extent cx="426085" cy="246380"/>
                <wp:effectExtent l="0" t="8890" r="12065" b="11430"/>
                <wp:wrapNone/>
                <wp:docPr id="8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246380"/>
                          <a:chOff x="2025" y="158"/>
                          <a:chExt cx="671" cy="388"/>
                        </a:xfrm>
                      </wpg:grpSpPr>
                      <wps:wsp>
                        <wps:cNvPr id="86" name="AutoShape 46"/>
                        <wps:cNvSpPr>
                          <a:spLocks/>
                        </wps:cNvSpPr>
                        <wps:spPr bwMode="auto">
                          <a:xfrm>
                            <a:off x="52" y="11323"/>
                            <a:ext cx="680" cy="365"/>
                          </a:xfrm>
                          <a:custGeom>
                            <a:avLst/>
                            <a:gdLst>
                              <a:gd name="T0" fmla="+- 0 2037 52"/>
                              <a:gd name="T1" fmla="*/ T0 w 680"/>
                              <a:gd name="T2" fmla="+- 0 424 11323"/>
                              <a:gd name="T3" fmla="*/ 424 h 365"/>
                              <a:gd name="T4" fmla="+- 0 2060 52"/>
                              <a:gd name="T5" fmla="*/ T4 w 680"/>
                              <a:gd name="T6" fmla="+- 0 404 11323"/>
                              <a:gd name="T7" fmla="*/ 404 h 365"/>
                              <a:gd name="T8" fmla="+- 0 2061 52"/>
                              <a:gd name="T9" fmla="*/ T8 w 680"/>
                              <a:gd name="T10" fmla="+- 0 404 11323"/>
                              <a:gd name="T11" fmla="*/ 404 h 365"/>
                              <a:gd name="T12" fmla="+- 0 2118 52"/>
                              <a:gd name="T13" fmla="*/ T12 w 680"/>
                              <a:gd name="T14" fmla="+- 0 545 11323"/>
                              <a:gd name="T15" fmla="*/ 545 h 365"/>
                              <a:gd name="T16" fmla="+- 0 2118 52"/>
                              <a:gd name="T17" fmla="*/ T16 w 680"/>
                              <a:gd name="T18" fmla="+- 0 545 11323"/>
                              <a:gd name="T19" fmla="*/ 545 h 365"/>
                              <a:gd name="T20" fmla="+- 0 2180 52"/>
                              <a:gd name="T21" fmla="*/ T20 w 680"/>
                              <a:gd name="T22" fmla="+- 0 175 11323"/>
                              <a:gd name="T23" fmla="*/ 175 h 365"/>
                              <a:gd name="T24" fmla="+- 0 2180 52"/>
                              <a:gd name="T25" fmla="*/ T24 w 680"/>
                              <a:gd name="T26" fmla="+- 0 174 11323"/>
                              <a:gd name="T27" fmla="*/ 174 h 365"/>
                              <a:gd name="T28" fmla="+- 0 2694 52"/>
                              <a:gd name="T29" fmla="*/ T28 w 680"/>
                              <a:gd name="T30" fmla="+- 0 174 11323"/>
                              <a:gd name="T31" fmla="*/ 17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0" h="365">
                                <a:moveTo>
                                  <a:pt x="1985" y="-10899"/>
                                </a:moveTo>
                                <a:lnTo>
                                  <a:pt x="2008" y="-10919"/>
                                </a:lnTo>
                                <a:moveTo>
                                  <a:pt x="2009" y="-10919"/>
                                </a:moveTo>
                                <a:lnTo>
                                  <a:pt x="2066" y="-10778"/>
                                </a:lnTo>
                                <a:moveTo>
                                  <a:pt x="2066" y="-10778"/>
                                </a:moveTo>
                                <a:lnTo>
                                  <a:pt x="2128" y="-11148"/>
                                </a:lnTo>
                                <a:moveTo>
                                  <a:pt x="2128" y="-11149"/>
                                </a:moveTo>
                                <a:lnTo>
                                  <a:pt x="2642" y="-11149"/>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45"/>
                        <wps:cNvSpPr>
                          <a:spLocks/>
                        </wps:cNvSpPr>
                        <wps:spPr bwMode="auto">
                          <a:xfrm>
                            <a:off x="2025" y="158"/>
                            <a:ext cx="660" cy="377"/>
                          </a:xfrm>
                          <a:custGeom>
                            <a:avLst/>
                            <a:gdLst>
                              <a:gd name="T0" fmla="+- 0 2066 2025"/>
                              <a:gd name="T1" fmla="*/ T0 w 660"/>
                              <a:gd name="T2" fmla="+- 0 404 158"/>
                              <a:gd name="T3" fmla="*/ 404 h 377"/>
                              <a:gd name="T4" fmla="+- 0 2045 2025"/>
                              <a:gd name="T5" fmla="*/ T4 w 660"/>
                              <a:gd name="T6" fmla="+- 0 404 158"/>
                              <a:gd name="T7" fmla="*/ 404 h 377"/>
                              <a:gd name="T8" fmla="+- 0 2102 2025"/>
                              <a:gd name="T9" fmla="*/ T8 w 660"/>
                              <a:gd name="T10" fmla="+- 0 534 158"/>
                              <a:gd name="T11" fmla="*/ 534 h 377"/>
                              <a:gd name="T12" fmla="+- 0 2114 2025"/>
                              <a:gd name="T13" fmla="*/ T12 w 660"/>
                              <a:gd name="T14" fmla="+- 0 534 158"/>
                              <a:gd name="T15" fmla="*/ 534 h 377"/>
                              <a:gd name="T16" fmla="+- 0 2120 2025"/>
                              <a:gd name="T17" fmla="*/ T16 w 660"/>
                              <a:gd name="T18" fmla="+- 0 501 158"/>
                              <a:gd name="T19" fmla="*/ 501 h 377"/>
                              <a:gd name="T20" fmla="+- 0 2108 2025"/>
                              <a:gd name="T21" fmla="*/ T20 w 660"/>
                              <a:gd name="T22" fmla="+- 0 501 158"/>
                              <a:gd name="T23" fmla="*/ 501 h 377"/>
                              <a:gd name="T24" fmla="+- 0 2066 2025"/>
                              <a:gd name="T25" fmla="*/ T24 w 660"/>
                              <a:gd name="T26" fmla="+- 0 404 158"/>
                              <a:gd name="T27" fmla="*/ 404 h 377"/>
                              <a:gd name="T28" fmla="+- 0 2685 2025"/>
                              <a:gd name="T29" fmla="*/ T28 w 660"/>
                              <a:gd name="T30" fmla="+- 0 158 158"/>
                              <a:gd name="T31" fmla="*/ 158 h 377"/>
                              <a:gd name="T32" fmla="+- 0 2166 2025"/>
                              <a:gd name="T33" fmla="*/ T32 w 660"/>
                              <a:gd name="T34" fmla="+- 0 158 158"/>
                              <a:gd name="T35" fmla="*/ 158 h 377"/>
                              <a:gd name="T36" fmla="+- 0 2108 2025"/>
                              <a:gd name="T37" fmla="*/ T36 w 660"/>
                              <a:gd name="T38" fmla="+- 0 501 158"/>
                              <a:gd name="T39" fmla="*/ 501 h 377"/>
                              <a:gd name="T40" fmla="+- 0 2120 2025"/>
                              <a:gd name="T41" fmla="*/ T40 w 660"/>
                              <a:gd name="T42" fmla="+- 0 501 158"/>
                              <a:gd name="T43" fmla="*/ 501 h 377"/>
                              <a:gd name="T44" fmla="+- 0 2176 2025"/>
                              <a:gd name="T45" fmla="*/ T44 w 660"/>
                              <a:gd name="T46" fmla="+- 0 171 158"/>
                              <a:gd name="T47" fmla="*/ 171 h 377"/>
                              <a:gd name="T48" fmla="+- 0 2685 2025"/>
                              <a:gd name="T49" fmla="*/ T48 w 660"/>
                              <a:gd name="T50" fmla="+- 0 171 158"/>
                              <a:gd name="T51" fmla="*/ 171 h 377"/>
                              <a:gd name="T52" fmla="+- 0 2685 2025"/>
                              <a:gd name="T53" fmla="*/ T52 w 660"/>
                              <a:gd name="T54" fmla="+- 0 158 158"/>
                              <a:gd name="T55" fmla="*/ 158 h 377"/>
                              <a:gd name="T56" fmla="+- 0 2058 2025"/>
                              <a:gd name="T57" fmla="*/ T56 w 660"/>
                              <a:gd name="T58" fmla="+- 0 384 158"/>
                              <a:gd name="T59" fmla="*/ 384 h 377"/>
                              <a:gd name="T60" fmla="+- 0 2025 2025"/>
                              <a:gd name="T61" fmla="*/ T60 w 660"/>
                              <a:gd name="T62" fmla="+- 0 410 158"/>
                              <a:gd name="T63" fmla="*/ 410 h 377"/>
                              <a:gd name="T64" fmla="+- 0 2030 2025"/>
                              <a:gd name="T65" fmla="*/ T64 w 660"/>
                              <a:gd name="T66" fmla="+- 0 417 158"/>
                              <a:gd name="T67" fmla="*/ 417 h 377"/>
                              <a:gd name="T68" fmla="+- 0 2045 2025"/>
                              <a:gd name="T69" fmla="*/ T68 w 660"/>
                              <a:gd name="T70" fmla="+- 0 404 158"/>
                              <a:gd name="T71" fmla="*/ 404 h 377"/>
                              <a:gd name="T72" fmla="+- 0 2066 2025"/>
                              <a:gd name="T73" fmla="*/ T72 w 660"/>
                              <a:gd name="T74" fmla="+- 0 404 158"/>
                              <a:gd name="T75" fmla="*/ 404 h 377"/>
                              <a:gd name="T76" fmla="+- 0 2058 2025"/>
                              <a:gd name="T77" fmla="*/ T76 w 660"/>
                              <a:gd name="T78" fmla="+- 0 384 158"/>
                              <a:gd name="T79" fmla="*/ 38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0" h="377">
                                <a:moveTo>
                                  <a:pt x="41" y="246"/>
                                </a:moveTo>
                                <a:lnTo>
                                  <a:pt x="20" y="246"/>
                                </a:lnTo>
                                <a:lnTo>
                                  <a:pt x="77" y="376"/>
                                </a:lnTo>
                                <a:lnTo>
                                  <a:pt x="89" y="376"/>
                                </a:lnTo>
                                <a:lnTo>
                                  <a:pt x="95" y="343"/>
                                </a:lnTo>
                                <a:lnTo>
                                  <a:pt x="83" y="343"/>
                                </a:lnTo>
                                <a:lnTo>
                                  <a:pt x="41" y="246"/>
                                </a:lnTo>
                                <a:close/>
                                <a:moveTo>
                                  <a:pt x="660" y="0"/>
                                </a:moveTo>
                                <a:lnTo>
                                  <a:pt x="141" y="0"/>
                                </a:lnTo>
                                <a:lnTo>
                                  <a:pt x="83" y="343"/>
                                </a:lnTo>
                                <a:lnTo>
                                  <a:pt x="95" y="343"/>
                                </a:lnTo>
                                <a:lnTo>
                                  <a:pt x="151" y="13"/>
                                </a:lnTo>
                                <a:lnTo>
                                  <a:pt x="660" y="13"/>
                                </a:lnTo>
                                <a:lnTo>
                                  <a:pt x="660" y="0"/>
                                </a:lnTo>
                                <a:close/>
                                <a:moveTo>
                                  <a:pt x="33" y="226"/>
                                </a:moveTo>
                                <a:lnTo>
                                  <a:pt x="0" y="252"/>
                                </a:lnTo>
                                <a:lnTo>
                                  <a:pt x="5" y="259"/>
                                </a:lnTo>
                                <a:lnTo>
                                  <a:pt x="20" y="246"/>
                                </a:lnTo>
                                <a:lnTo>
                                  <a:pt x="41" y="246"/>
                                </a:lnTo>
                                <a:lnTo>
                                  <a:pt x="33"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Text Box 44"/>
                        <wps:cNvSpPr txBox="1">
                          <a:spLocks noChangeArrowheads="1"/>
                        </wps:cNvSpPr>
                        <wps:spPr bwMode="auto">
                          <a:xfrm>
                            <a:off x="2025" y="158"/>
                            <a:ext cx="67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61" w:lineRule="exact"/>
                                <w:ind w:left="199"/>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96" style="position:absolute;left:0;text-align:left;margin-left:101.25pt;margin-top:7.9pt;width:33.55pt;height:19.4pt;z-index:2584;mso-position-horizontal-relative:page" coordorigin="2025,158" coordsize="67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">
                <v:shape id="AutoShape 46" o:spid="_x0000_s1097" style="position:absolute;left:52;top:11323;width:680;height:365;visibility:visible;mso-wrap-style:square;v-text-anchor:top" coordsize="6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KocQA&#10;AADbAAAADwAAAGRycy9kb3ducmV2LnhtbESPT2sCMRTE74LfIbyCt5pVQdbVKFUsLXio//D82Dx3&#10;Fzcv2yTVtZ/eFAoeh5n5DTNbtKYWV3K+sqxg0E9AEOdWV1woOB7eX1MQPiBrrC2Tgjt5WMy7nRlm&#10;2t54R9d9KESEsM9QQRlCk0np85IM+r5tiKN3ts5giNIVUju8Rbip5TBJxtJgxXGhxIZWJeWX/Y9R&#10;sN6e7umE6y+XrEfLavDLm/z7Q6neS/s2BRGoDc/wf/tTK0jH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CqHEAAAA2wAAAA8AAAAAAAAAAAAAAAAAmAIAAGRycy9k&#10;b3ducmV2LnhtbFBLBQYAAAAABAAEAPUAAACJAwAAAAA=&#10;" path="m1985,-10899r23,-20m2009,-10919r57,141m2066,-10778r62,-370m2128,-11149r514,e" filled="f" strokeweight=".04894mm">
                  <v:path arrowok="t" o:connecttype="custom" o:connectlocs="1985,424;2008,404;2009,404;2066,545;2066,545;2128,175;2128,174;2642,174" o:connectangles="0,0,0,0,0,0,0,0"/>
                </v:shape>
                <v:shape id="AutoShape 45" o:spid="_x0000_s1098" style="position:absolute;left:2025;top:158;width:660;height:377;visibility:visible;mso-wrap-style:square;v-text-anchor:top" coordsize="660,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AscUA&#10;AADbAAAADwAAAGRycy9kb3ducmV2LnhtbESPQUvDQBSE7wX/w/KE3tpNe6ghdlvEUrAoFKuCx0f2&#10;mUSzb8Pus0n7692C0OMwM98wy/XgWnWkEBvPBmbTDBRx6W3DlYH3t+0kBxUF2WLrmQycKMJ6dTNa&#10;YmF9z690PEilEoRjgQZqka7QOpY1OYxT3xEn78sHh5JkqLQN2Ce4a/U8yxbaYcNpocaOHmsqfw6/&#10;zgCeh1PIZf9y/thI/9k9775nm50x49vh4R6U0CDX8H/7yRrI7+DyJf0A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8CxxQAAANsAAAAPAAAAAAAAAAAAAAAAAJgCAABkcnMv&#10;ZG93bnJldi54bWxQSwUGAAAAAAQABAD1AAAAigMAAAAA&#10;" path="m41,246r-21,l77,376r12,l95,343r-12,l41,246xm660,l141,,83,343r12,l151,13r509,l660,xm33,226l,252r5,7l20,246r21,l33,226xe" fillcolor="black" stroked="f">
                  <v:path arrowok="t" o:connecttype="custom" o:connectlocs="41,404;20,404;77,534;89,534;95,501;83,501;41,404;660,158;141,158;83,501;95,501;151,171;660,171;660,158;33,384;0,410;5,417;20,404;41,404;33,384" o:connectangles="0,0,0,0,0,0,0,0,0,0,0,0,0,0,0,0,0,0,0,0"/>
                </v:shape>
                <v:shape id="Text Box 44" o:spid="_x0000_s1099" type="#_x0000_t202" style="position:absolute;left:2025;top:158;width:67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CE6307" w:rsidRDefault="00CE6307">
                        <w:pPr>
                          <w:spacing w:line="361" w:lineRule="exact"/>
                          <w:ind w:left="199"/>
                          <w:rPr>
                            <w:rFonts w:ascii="Symbol" w:hAnsi="Symbol"/>
                            <w:sz w:val="33"/>
                          </w:rPr>
                        </w:pPr>
                        <w:r>
                          <w:rPr>
                            <w:i/>
                            <w:w w:val="95"/>
                            <w:position w:val="2"/>
                            <w:sz w:val="25"/>
                          </w:rPr>
                          <w:t xml:space="preserve">f </w:t>
                        </w:r>
                        <w:r>
                          <w:rPr>
                            <w:rFonts w:ascii="Symbol" w:hAnsi="Symbol"/>
                            <w:w w:val="95"/>
                            <w:sz w:val="33"/>
                          </w:rPr>
                          <w:t></w:t>
                        </w:r>
                        <w:r>
                          <w:rPr>
                            <w:i/>
                            <w:w w:val="95"/>
                            <w:position w:val="2"/>
                            <w:sz w:val="25"/>
                          </w:rPr>
                          <w:t>x</w:t>
                        </w:r>
                        <w:r>
                          <w:rPr>
                            <w:rFonts w:ascii="Symbol" w:hAnsi="Symbol"/>
                            <w:w w:val="95"/>
                            <w:sz w:val="33"/>
                          </w:rPr>
                          <w:t></w:t>
                        </w:r>
                      </w:p>
                    </w:txbxContent>
                  </v:textbox>
                </v:shape>
                <w10:wrap anchorx="page"/>
              </v:group>
            </w:pict>
          </mc:Fallback>
        </mc:AlternateContent>
      </w:r>
      <w:r w:rsidRPr="000307FD">
        <w:rPr>
          <w:noProof/>
          <w:sz w:val="24"/>
          <w:szCs w:val="24"/>
          <w:lang w:val="ru-RU" w:eastAsia="ru-RU"/>
        </w:rPr>
        <mc:AlternateContent>
          <mc:Choice Requires="wpg">
            <w:drawing>
              <wp:anchor distT="0" distB="0" distL="114300" distR="114300" simplePos="0" relativeHeight="502775288" behindDoc="1" locked="0" layoutInCell="1" allowOverlap="1" wp14:anchorId="298D71F8" wp14:editId="3259F429">
                <wp:simplePos x="0" y="0"/>
                <wp:positionH relativeFrom="page">
                  <wp:posOffset>1863725</wp:posOffset>
                </wp:positionH>
                <wp:positionV relativeFrom="paragraph">
                  <wp:posOffset>77470</wp:posOffset>
                </wp:positionV>
                <wp:extent cx="1259840" cy="269875"/>
                <wp:effectExtent l="6350" t="5080" r="635" b="10795"/>
                <wp:wrapNone/>
                <wp:docPr id="8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269875"/>
                          <a:chOff x="2935" y="122"/>
                          <a:chExt cx="1984" cy="425"/>
                        </a:xfrm>
                      </wpg:grpSpPr>
                      <wps:wsp>
                        <wps:cNvPr id="81" name="AutoShape 42"/>
                        <wps:cNvSpPr>
                          <a:spLocks/>
                        </wps:cNvSpPr>
                        <wps:spPr bwMode="auto">
                          <a:xfrm>
                            <a:off x="992" y="11323"/>
                            <a:ext cx="660" cy="365"/>
                          </a:xfrm>
                          <a:custGeom>
                            <a:avLst/>
                            <a:gdLst>
                              <a:gd name="T0" fmla="+- 0 2946 992"/>
                              <a:gd name="T1" fmla="*/ T0 w 660"/>
                              <a:gd name="T2" fmla="+- 0 424 11323"/>
                              <a:gd name="T3" fmla="*/ 424 h 365"/>
                              <a:gd name="T4" fmla="+- 0 2969 992"/>
                              <a:gd name="T5" fmla="*/ T4 w 660"/>
                              <a:gd name="T6" fmla="+- 0 404 11323"/>
                              <a:gd name="T7" fmla="*/ 404 h 365"/>
                              <a:gd name="T8" fmla="+- 0 2970 992"/>
                              <a:gd name="T9" fmla="*/ T8 w 660"/>
                              <a:gd name="T10" fmla="+- 0 404 11323"/>
                              <a:gd name="T11" fmla="*/ 404 h 365"/>
                              <a:gd name="T12" fmla="+- 0 3027 992"/>
                              <a:gd name="T13" fmla="*/ T12 w 660"/>
                              <a:gd name="T14" fmla="+- 0 545 11323"/>
                              <a:gd name="T15" fmla="*/ 545 h 365"/>
                              <a:gd name="T16" fmla="+- 0 3027 992"/>
                              <a:gd name="T17" fmla="*/ T16 w 660"/>
                              <a:gd name="T18" fmla="+- 0 545 11323"/>
                              <a:gd name="T19" fmla="*/ 545 h 365"/>
                              <a:gd name="T20" fmla="+- 0 3089 992"/>
                              <a:gd name="T21" fmla="*/ T20 w 660"/>
                              <a:gd name="T22" fmla="+- 0 175 11323"/>
                              <a:gd name="T23" fmla="*/ 175 h 365"/>
                              <a:gd name="T24" fmla="+- 0 3089 992"/>
                              <a:gd name="T25" fmla="*/ T24 w 660"/>
                              <a:gd name="T26" fmla="+- 0 174 11323"/>
                              <a:gd name="T27" fmla="*/ 174 h 365"/>
                              <a:gd name="T28" fmla="+- 0 3584 992"/>
                              <a:gd name="T29" fmla="*/ T28 w 660"/>
                              <a:gd name="T30" fmla="+- 0 174 11323"/>
                              <a:gd name="T31" fmla="*/ 174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0" h="365">
                                <a:moveTo>
                                  <a:pt x="1954" y="-10899"/>
                                </a:moveTo>
                                <a:lnTo>
                                  <a:pt x="1977" y="-10919"/>
                                </a:lnTo>
                                <a:moveTo>
                                  <a:pt x="1978" y="-10919"/>
                                </a:moveTo>
                                <a:lnTo>
                                  <a:pt x="2035" y="-10778"/>
                                </a:lnTo>
                                <a:moveTo>
                                  <a:pt x="2035" y="-10778"/>
                                </a:moveTo>
                                <a:lnTo>
                                  <a:pt x="2097" y="-11148"/>
                                </a:lnTo>
                                <a:moveTo>
                                  <a:pt x="2097" y="-11149"/>
                                </a:moveTo>
                                <a:lnTo>
                                  <a:pt x="2592" y="-11149"/>
                                </a:lnTo>
                              </a:path>
                            </a:pathLst>
                          </a:custGeom>
                          <a:noFill/>
                          <a:ln w="1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41"/>
                        <wps:cNvSpPr>
                          <a:spLocks/>
                        </wps:cNvSpPr>
                        <wps:spPr bwMode="auto">
                          <a:xfrm>
                            <a:off x="2935" y="158"/>
                            <a:ext cx="641" cy="377"/>
                          </a:xfrm>
                          <a:custGeom>
                            <a:avLst/>
                            <a:gdLst>
                              <a:gd name="T0" fmla="+- 0 2975 2935"/>
                              <a:gd name="T1" fmla="*/ T0 w 641"/>
                              <a:gd name="T2" fmla="+- 0 404 158"/>
                              <a:gd name="T3" fmla="*/ 404 h 377"/>
                              <a:gd name="T4" fmla="+- 0 2954 2935"/>
                              <a:gd name="T5" fmla="*/ T4 w 641"/>
                              <a:gd name="T6" fmla="+- 0 404 158"/>
                              <a:gd name="T7" fmla="*/ 404 h 377"/>
                              <a:gd name="T8" fmla="+- 0 3012 2935"/>
                              <a:gd name="T9" fmla="*/ T8 w 641"/>
                              <a:gd name="T10" fmla="+- 0 534 158"/>
                              <a:gd name="T11" fmla="*/ 534 h 377"/>
                              <a:gd name="T12" fmla="+- 0 3023 2935"/>
                              <a:gd name="T13" fmla="*/ T12 w 641"/>
                              <a:gd name="T14" fmla="+- 0 534 158"/>
                              <a:gd name="T15" fmla="*/ 534 h 377"/>
                              <a:gd name="T16" fmla="+- 0 3029 2935"/>
                              <a:gd name="T17" fmla="*/ T16 w 641"/>
                              <a:gd name="T18" fmla="+- 0 501 158"/>
                              <a:gd name="T19" fmla="*/ 501 h 377"/>
                              <a:gd name="T20" fmla="+- 0 3017 2935"/>
                              <a:gd name="T21" fmla="*/ T20 w 641"/>
                              <a:gd name="T22" fmla="+- 0 501 158"/>
                              <a:gd name="T23" fmla="*/ 501 h 377"/>
                              <a:gd name="T24" fmla="+- 0 2975 2935"/>
                              <a:gd name="T25" fmla="*/ T24 w 641"/>
                              <a:gd name="T26" fmla="+- 0 404 158"/>
                              <a:gd name="T27" fmla="*/ 404 h 377"/>
                              <a:gd name="T28" fmla="+- 0 3575 2935"/>
                              <a:gd name="T29" fmla="*/ T28 w 641"/>
                              <a:gd name="T30" fmla="+- 0 158 158"/>
                              <a:gd name="T31" fmla="*/ 158 h 377"/>
                              <a:gd name="T32" fmla="+- 0 3075 2935"/>
                              <a:gd name="T33" fmla="*/ T32 w 641"/>
                              <a:gd name="T34" fmla="+- 0 158 158"/>
                              <a:gd name="T35" fmla="*/ 158 h 377"/>
                              <a:gd name="T36" fmla="+- 0 3017 2935"/>
                              <a:gd name="T37" fmla="*/ T36 w 641"/>
                              <a:gd name="T38" fmla="+- 0 501 158"/>
                              <a:gd name="T39" fmla="*/ 501 h 377"/>
                              <a:gd name="T40" fmla="+- 0 3029 2935"/>
                              <a:gd name="T41" fmla="*/ T40 w 641"/>
                              <a:gd name="T42" fmla="+- 0 501 158"/>
                              <a:gd name="T43" fmla="*/ 501 h 377"/>
                              <a:gd name="T44" fmla="+- 0 3084 2935"/>
                              <a:gd name="T45" fmla="*/ T44 w 641"/>
                              <a:gd name="T46" fmla="+- 0 171 158"/>
                              <a:gd name="T47" fmla="*/ 171 h 377"/>
                              <a:gd name="T48" fmla="+- 0 3575 2935"/>
                              <a:gd name="T49" fmla="*/ T48 w 641"/>
                              <a:gd name="T50" fmla="+- 0 171 158"/>
                              <a:gd name="T51" fmla="*/ 171 h 377"/>
                              <a:gd name="T52" fmla="+- 0 3575 2935"/>
                              <a:gd name="T53" fmla="*/ T52 w 641"/>
                              <a:gd name="T54" fmla="+- 0 158 158"/>
                              <a:gd name="T55" fmla="*/ 158 h 377"/>
                              <a:gd name="T56" fmla="+- 0 2967 2935"/>
                              <a:gd name="T57" fmla="*/ T56 w 641"/>
                              <a:gd name="T58" fmla="+- 0 384 158"/>
                              <a:gd name="T59" fmla="*/ 384 h 377"/>
                              <a:gd name="T60" fmla="+- 0 2935 2935"/>
                              <a:gd name="T61" fmla="*/ T60 w 641"/>
                              <a:gd name="T62" fmla="+- 0 410 158"/>
                              <a:gd name="T63" fmla="*/ 410 h 377"/>
                              <a:gd name="T64" fmla="+- 0 2939 2935"/>
                              <a:gd name="T65" fmla="*/ T64 w 641"/>
                              <a:gd name="T66" fmla="+- 0 417 158"/>
                              <a:gd name="T67" fmla="*/ 417 h 377"/>
                              <a:gd name="T68" fmla="+- 0 2954 2935"/>
                              <a:gd name="T69" fmla="*/ T68 w 641"/>
                              <a:gd name="T70" fmla="+- 0 404 158"/>
                              <a:gd name="T71" fmla="*/ 404 h 377"/>
                              <a:gd name="T72" fmla="+- 0 2975 2935"/>
                              <a:gd name="T73" fmla="*/ T72 w 641"/>
                              <a:gd name="T74" fmla="+- 0 404 158"/>
                              <a:gd name="T75" fmla="*/ 404 h 377"/>
                              <a:gd name="T76" fmla="+- 0 2967 2935"/>
                              <a:gd name="T77" fmla="*/ T76 w 641"/>
                              <a:gd name="T78" fmla="+- 0 384 158"/>
                              <a:gd name="T79" fmla="*/ 384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1" h="377">
                                <a:moveTo>
                                  <a:pt x="40" y="246"/>
                                </a:moveTo>
                                <a:lnTo>
                                  <a:pt x="19" y="246"/>
                                </a:lnTo>
                                <a:lnTo>
                                  <a:pt x="77" y="376"/>
                                </a:lnTo>
                                <a:lnTo>
                                  <a:pt x="88" y="376"/>
                                </a:lnTo>
                                <a:lnTo>
                                  <a:pt x="94" y="343"/>
                                </a:lnTo>
                                <a:lnTo>
                                  <a:pt x="82" y="343"/>
                                </a:lnTo>
                                <a:lnTo>
                                  <a:pt x="40" y="246"/>
                                </a:lnTo>
                                <a:close/>
                                <a:moveTo>
                                  <a:pt x="640" y="0"/>
                                </a:moveTo>
                                <a:lnTo>
                                  <a:pt x="140" y="0"/>
                                </a:lnTo>
                                <a:lnTo>
                                  <a:pt x="82" y="343"/>
                                </a:lnTo>
                                <a:lnTo>
                                  <a:pt x="94" y="343"/>
                                </a:lnTo>
                                <a:lnTo>
                                  <a:pt x="149" y="13"/>
                                </a:lnTo>
                                <a:lnTo>
                                  <a:pt x="640" y="13"/>
                                </a:lnTo>
                                <a:lnTo>
                                  <a:pt x="640" y="0"/>
                                </a:lnTo>
                                <a:close/>
                                <a:moveTo>
                                  <a:pt x="32" y="226"/>
                                </a:moveTo>
                                <a:lnTo>
                                  <a:pt x="0" y="252"/>
                                </a:lnTo>
                                <a:lnTo>
                                  <a:pt x="4" y="259"/>
                                </a:lnTo>
                                <a:lnTo>
                                  <a:pt x="19" y="246"/>
                                </a:lnTo>
                                <a:lnTo>
                                  <a:pt x="40" y="246"/>
                                </a:lnTo>
                                <a:lnTo>
                                  <a:pt x="32"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31" y="122"/>
                            <a:ext cx="1287"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39"/>
                        <wps:cNvSpPr txBox="1">
                          <a:spLocks noChangeArrowheads="1"/>
                        </wps:cNvSpPr>
                        <wps:spPr bwMode="auto">
                          <a:xfrm>
                            <a:off x="2935" y="122"/>
                            <a:ext cx="198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97" w:lineRule="exact"/>
                                <w:ind w:left="162"/>
                                <w:rPr>
                                  <w:rFonts w:ascii="Symbol" w:hAnsi="Symbol"/>
                                  <w:sz w:val="33"/>
                                </w:rPr>
                              </w:pPr>
                              <w:r>
                                <w:rPr>
                                  <w:i/>
                                  <w:w w:val="90"/>
                                  <w:position w:val="2"/>
                                  <w:sz w:val="25"/>
                                </w:rPr>
                                <w:t xml:space="preserve">g </w:t>
                              </w:r>
                              <w:r>
                                <w:rPr>
                                  <w:rFonts w:ascii="Symbol" w:hAnsi="Symbol"/>
                                  <w:spacing w:val="8"/>
                                  <w:w w:val="90"/>
                                  <w:sz w:val="33"/>
                                </w:rPr>
                                <w:t></w:t>
                              </w:r>
                              <w:r>
                                <w:rPr>
                                  <w:i/>
                                  <w:spacing w:val="8"/>
                                  <w:w w:val="90"/>
                                  <w:position w:val="2"/>
                                  <w:sz w:val="25"/>
                                </w:rPr>
                                <w:t>x</w:t>
                              </w:r>
                              <w:r>
                                <w:rPr>
                                  <w:i/>
                                  <w:spacing w:val="-43"/>
                                  <w:w w:val="90"/>
                                  <w:position w:val="2"/>
                                  <w:sz w:val="25"/>
                                </w:rPr>
                                <w:t xml:space="preserve"> </w:t>
                              </w:r>
                              <w:r>
                                <w:rPr>
                                  <w:rFonts w:ascii="Symbol" w:hAnsi="Symbol"/>
                                  <w:w w:val="90"/>
                                  <w:sz w:val="3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00" style="position:absolute;left:0;text-align:left;margin-left:146.75pt;margin-top:6.1pt;width:99.2pt;height:21.25pt;z-index:-541192;mso-position-horizontal-relative:page" coordorigin="2935,122" coordsize="1984,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">
                <v:shape id="AutoShape 42" o:spid="_x0000_s1101" style="position:absolute;left:992;top:11323;width:660;height:365;visibility:visible;mso-wrap-style:square;v-text-anchor:top" coordsize="66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bh8EA&#10;AADbAAAADwAAAGRycy9kb3ducmV2LnhtbESPQYvCMBSE7wv+h/AEb2vqHtxSjSKCa0+Cdvf+aJ5N&#10;tXkpTbT135sFweMwM98wy/VgG3GnzteOFcymCQji0umaKwW/xe4zBeEDssbGMSl4kIf1avSxxEy7&#10;no90P4VKRAj7DBWYENpMSl8asuinriWO3tl1FkOUXSV1h32E20Z+JclcWqw5LhhsaWuovJ5uVsHf&#10;T/rY7Kvj/kKFKQ71dz7Pe6fUZDxsFiACDeEdfrVzrSCdwf+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OG4fBAAAA2wAAAA8AAAAAAAAAAAAAAAAAmAIAAGRycy9kb3du&#10;cmV2LnhtbFBLBQYAAAAABAAEAPUAAACGAwAAAAA=&#10;" path="m1954,-10899r23,-20m1978,-10919r57,141m2035,-10778r62,-370m2097,-11149r495,e" filled="f" strokeweight=".04894mm">
                  <v:path arrowok="t" o:connecttype="custom" o:connectlocs="1954,424;1977,404;1978,404;2035,545;2035,545;2097,175;2097,174;2592,174" o:connectangles="0,0,0,0,0,0,0,0"/>
                </v:shape>
                <v:shape id="AutoShape 41" o:spid="_x0000_s1102" style="position:absolute;left:2935;top:158;width:641;height:377;visibility:visible;mso-wrap-style:square;v-text-anchor:top" coordsize="6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w8QA&#10;AADbAAAADwAAAGRycy9kb3ducmV2LnhtbESPQWvCQBSE74X+h+UJXqRuTKEu0VVKRfBUaBTq8ZF9&#10;JiHZt2l2TdJ/3y0Uehxm5htmu59sKwbqfe1Yw2qZgCAunKm51HA5H58UCB+QDbaOScM3edjvHh+2&#10;mBk38gcNeShFhLDPUEMVQpdJ6YuKLPql64ijd3O9xRBlX0rT4xjhtpVpkrxIizXHhQo7equoaPK7&#10;1eCaz4X6su8Hr65Np9a3hbk+k9bz2fS6ARFoCv/hv/bJaFA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C8PEAAAA2wAAAA8AAAAAAAAAAAAAAAAAmAIAAGRycy9k&#10;b3ducmV2LnhtbFBLBQYAAAAABAAEAPUAAACJAwAAAAA=&#10;" path="m40,246r-21,l77,376r11,l94,343r-12,l40,246xm640,l140,,82,343r12,l149,13r491,l640,xm32,226l,252r4,7l19,246r21,l32,226xe" fillcolor="black" stroked="f">
                  <v:path arrowok="t" o:connecttype="custom" o:connectlocs="40,404;19,404;77,534;88,534;94,501;82,501;40,404;640,158;140,158;82,501;94,501;149,171;640,171;640,158;32,384;0,410;4,417;19,404;40,404;32,384" o:connectangles="0,0,0,0,0,0,0,0,0,0,0,0,0,0,0,0,0,0,0,0"/>
                </v:shape>
                <v:shape id="Picture 40" o:spid="_x0000_s1103" type="#_x0000_t75" style="position:absolute;left:3631;top:122;width:1287;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A7lrDAAAA2wAAAA8AAABkcnMvZG93bnJldi54bWxEj91qAjEUhO+FvkM4BW9Es13Bn9UopSgI&#10;glDrAxw2x/3p5mSbpLq+vREEL4eZ+YZZrjvTiAs5X1lW8DFKQBDnVldcKDj9bIczED4ga2wsk4Ib&#10;eViv3npLzLS98jddjqEQEcI+QwVlCG0mpc9LMuhHtiWO3tk6gyFKV0jt8BrhppFpkkykwYrjQokt&#10;fZWU/x7/jYJD4/729dbVuqZBmm7a6Xw+mSrVf+8+FyACdeEVfrZ3WsFsDI8v8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DuWsMAAADbAAAADwAAAAAAAAAAAAAAAACf&#10;AgAAZHJzL2Rvd25yZXYueG1sUEsFBgAAAAAEAAQA9wAAAI8DAAAAAA==&#10;">
                  <v:imagedata r:id="rId36" o:title=""/>
                </v:shape>
                <v:shape id="_x0000_s1104" type="#_x0000_t202" style="position:absolute;left:2935;top:122;width:1984;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E6307" w:rsidRDefault="00CE6307">
                        <w:pPr>
                          <w:spacing w:line="397" w:lineRule="exact"/>
                          <w:ind w:left="162"/>
                          <w:rPr>
                            <w:rFonts w:ascii="Symbol" w:hAnsi="Symbol"/>
                            <w:sz w:val="33"/>
                          </w:rPr>
                        </w:pPr>
                        <w:r>
                          <w:rPr>
                            <w:i/>
                            <w:w w:val="90"/>
                            <w:position w:val="2"/>
                            <w:sz w:val="25"/>
                          </w:rPr>
                          <w:t xml:space="preserve">g </w:t>
                        </w:r>
                        <w:r>
                          <w:rPr>
                            <w:rFonts w:ascii="Symbol" w:hAnsi="Symbol"/>
                            <w:spacing w:val="8"/>
                            <w:w w:val="90"/>
                            <w:sz w:val="33"/>
                          </w:rPr>
                          <w:t></w:t>
                        </w:r>
                        <w:r>
                          <w:rPr>
                            <w:i/>
                            <w:spacing w:val="8"/>
                            <w:w w:val="90"/>
                            <w:position w:val="2"/>
                            <w:sz w:val="25"/>
                          </w:rPr>
                          <w:t>x</w:t>
                        </w:r>
                        <w:r>
                          <w:rPr>
                            <w:i/>
                            <w:spacing w:val="-43"/>
                            <w:w w:val="90"/>
                            <w:position w:val="2"/>
                            <w:sz w:val="25"/>
                          </w:rPr>
                          <w:t xml:space="preserve"> </w:t>
                        </w:r>
                        <w:r>
                          <w:rPr>
                            <w:rFonts w:ascii="Symbol" w:hAnsi="Symbol"/>
                            <w:w w:val="90"/>
                            <w:sz w:val="33"/>
                          </w:rPr>
                          <w:t></w:t>
                        </w:r>
                      </w:p>
                    </w:txbxContent>
                  </v:textbox>
                </v:shape>
                <w10:wrap anchorx="page"/>
              </v:group>
            </w:pict>
          </mc:Fallback>
        </mc:AlternateContent>
      </w:r>
      <w:r w:rsidR="00010ABE" w:rsidRPr="000307FD">
        <w:rPr>
          <w:position w:val="1"/>
          <w:sz w:val="24"/>
          <w:szCs w:val="24"/>
        </w:rPr>
        <w:t></w:t>
      </w:r>
      <w:r w:rsidR="00010ABE" w:rsidRPr="000307FD">
        <w:rPr>
          <w:position w:val="1"/>
          <w:sz w:val="24"/>
          <w:szCs w:val="24"/>
          <w:lang w:val="ru-RU"/>
        </w:rPr>
        <w:tab/>
      </w:r>
      <w:r w:rsidR="00010ABE" w:rsidRPr="000307FD">
        <w:rPr>
          <w:sz w:val="24"/>
          <w:szCs w:val="24"/>
          <w:lang w:val="ru-RU"/>
        </w:rPr>
        <w:t>.</w:t>
      </w:r>
    </w:p>
    <w:p w:rsidR="00D34317" w:rsidRPr="000307FD" w:rsidRDefault="00010ABE" w:rsidP="00680620">
      <w:pPr>
        <w:pStyle w:val="a3"/>
        <w:ind w:left="1013" w:right="-9" w:firstLine="0"/>
        <w:jc w:val="left"/>
        <w:rPr>
          <w:lang w:val="ru-RU"/>
        </w:rPr>
      </w:pPr>
      <w:r w:rsidRPr="000307FD">
        <w:rPr>
          <w:lang w:val="ru-RU"/>
        </w:rPr>
        <w:t>Обобщённый метод интервалов для решения</w:t>
      </w:r>
      <w:r w:rsidRPr="000307FD">
        <w:rPr>
          <w:spacing w:val="-16"/>
          <w:lang w:val="ru-RU"/>
        </w:rPr>
        <w:t xml:space="preserve"> </w:t>
      </w:r>
      <w:r w:rsidRPr="000307FD">
        <w:rPr>
          <w:lang w:val="ru-RU"/>
        </w:rPr>
        <w:t>неравенств.</w:t>
      </w:r>
    </w:p>
    <w:p w:rsidR="00D34317" w:rsidRPr="000307FD" w:rsidRDefault="00010ABE" w:rsidP="00680620">
      <w:pPr>
        <w:pStyle w:val="3"/>
        <w:spacing w:before="0" w:line="240" w:lineRule="auto"/>
        <w:ind w:right="0"/>
        <w:rPr>
          <w:lang w:val="ru-RU"/>
        </w:rPr>
      </w:pPr>
      <w:r w:rsidRPr="000307FD">
        <w:rPr>
          <w:lang w:val="ru-RU"/>
        </w:rPr>
        <w:t>Системы неравенств</w:t>
      </w:r>
    </w:p>
    <w:p w:rsidR="00D34317" w:rsidRPr="000307FD" w:rsidRDefault="00010ABE" w:rsidP="00680620">
      <w:pPr>
        <w:ind w:left="384" w:right="-17"/>
        <w:rPr>
          <w:sz w:val="24"/>
          <w:szCs w:val="24"/>
          <w:lang w:val="ru-RU"/>
        </w:rPr>
      </w:pPr>
      <w:r w:rsidRPr="000307FD">
        <w:rPr>
          <w:sz w:val="24"/>
          <w:szCs w:val="24"/>
          <w:lang w:val="ru-RU"/>
        </w:rPr>
        <w:br w:type="column"/>
      </w:r>
      <w:r w:rsidRPr="000307FD">
        <w:rPr>
          <w:position w:val="1"/>
          <w:sz w:val="24"/>
          <w:szCs w:val="24"/>
        </w:rPr>
        <w:lastRenderedPageBreak/>
        <w:t></w:t>
      </w:r>
      <w:r w:rsidRPr="000307FD">
        <w:rPr>
          <w:position w:val="1"/>
          <w:sz w:val="24"/>
          <w:szCs w:val="24"/>
          <w:lang w:val="ru-RU"/>
        </w:rPr>
        <w:t xml:space="preserve"> </w:t>
      </w:r>
      <w:r w:rsidRPr="000307FD">
        <w:rPr>
          <w:i/>
          <w:position w:val="1"/>
          <w:sz w:val="24"/>
          <w:szCs w:val="24"/>
        </w:rPr>
        <w:t>a</w:t>
      </w:r>
      <w:r w:rsidRPr="000307FD">
        <w:rPr>
          <w:i/>
          <w:spacing w:val="-45"/>
          <w:position w:val="1"/>
          <w:sz w:val="24"/>
          <w:szCs w:val="24"/>
          <w:lang w:val="ru-RU"/>
        </w:rPr>
        <w:t xml:space="preserve"> </w:t>
      </w:r>
      <w:r w:rsidRPr="000307FD">
        <w:rPr>
          <w:sz w:val="24"/>
          <w:szCs w:val="24"/>
          <w:lang w:val="ru-RU"/>
        </w:rPr>
        <w:t>;</w:t>
      </w:r>
    </w:p>
    <w:p w:rsidR="00D34317" w:rsidRPr="000307FD" w:rsidRDefault="00010ABE" w:rsidP="00680620">
      <w:pPr>
        <w:ind w:left="922"/>
        <w:rPr>
          <w:sz w:val="24"/>
          <w:szCs w:val="24"/>
          <w:lang w:val="ru-RU"/>
        </w:rPr>
      </w:pPr>
      <w:r w:rsidRPr="000307FD">
        <w:rPr>
          <w:sz w:val="24"/>
          <w:szCs w:val="24"/>
          <w:lang w:val="ru-RU"/>
        </w:rPr>
        <w:br w:type="column"/>
      </w:r>
      <w:r w:rsidRPr="000307FD">
        <w:rPr>
          <w:position w:val="1"/>
          <w:sz w:val="24"/>
          <w:szCs w:val="24"/>
        </w:rPr>
        <w:lastRenderedPageBreak/>
        <w:t></w:t>
      </w:r>
      <w:r w:rsidRPr="000307FD">
        <w:rPr>
          <w:position w:val="1"/>
          <w:sz w:val="24"/>
          <w:szCs w:val="24"/>
          <w:lang w:val="ru-RU"/>
        </w:rPr>
        <w:t xml:space="preserve"> </w:t>
      </w:r>
      <w:r w:rsidRPr="000307FD">
        <w:rPr>
          <w:i/>
          <w:position w:val="1"/>
          <w:sz w:val="24"/>
          <w:szCs w:val="24"/>
        </w:rPr>
        <w:t>a</w:t>
      </w:r>
      <w:r w:rsidRPr="000307FD">
        <w:rPr>
          <w:i/>
          <w:position w:val="1"/>
          <w:sz w:val="24"/>
          <w:szCs w:val="24"/>
          <w:lang w:val="ru-RU"/>
        </w:rPr>
        <w:t xml:space="preserve"> </w:t>
      </w:r>
      <w:r w:rsidRPr="000307FD">
        <w:rPr>
          <w:sz w:val="24"/>
          <w:szCs w:val="24"/>
          <w:lang w:val="ru-RU"/>
        </w:rPr>
        <w:t>;</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3" w:space="720" w:equalWidth="0">
            <w:col w:w="6882" w:space="40"/>
            <w:col w:w="796" w:space="40"/>
            <w:col w:w="1452"/>
          </w:cols>
        </w:sectPr>
      </w:pPr>
    </w:p>
    <w:p w:rsidR="00D34317" w:rsidRPr="000307FD" w:rsidRDefault="00010ABE" w:rsidP="00680620">
      <w:pPr>
        <w:pStyle w:val="a3"/>
        <w:ind w:right="111" w:firstLine="707"/>
        <w:rPr>
          <w:lang w:val="ru-RU"/>
        </w:rPr>
      </w:pPr>
      <w:r w:rsidRPr="000307FD">
        <w:rPr>
          <w:lang w:val="ru-RU"/>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34317" w:rsidRPr="000307FD" w:rsidRDefault="00010ABE" w:rsidP="00680620">
      <w:pPr>
        <w:pStyle w:val="a3"/>
        <w:ind w:right="114" w:firstLine="707"/>
        <w:rPr>
          <w:lang w:val="ru-RU"/>
        </w:rPr>
      </w:pPr>
      <w:r w:rsidRPr="000307FD">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34317" w:rsidRPr="000307FD" w:rsidRDefault="00010ABE" w:rsidP="00680620">
      <w:pPr>
        <w:pStyle w:val="3"/>
        <w:spacing w:before="0" w:line="240" w:lineRule="auto"/>
        <w:rPr>
          <w:lang w:val="ru-RU"/>
        </w:rPr>
      </w:pPr>
      <w:r w:rsidRPr="000307FD">
        <w:rPr>
          <w:lang w:val="ru-RU"/>
        </w:rPr>
        <w:t>Функции</w:t>
      </w:r>
    </w:p>
    <w:p w:rsidR="00D34317" w:rsidRPr="000307FD" w:rsidRDefault="00010ABE" w:rsidP="00680620">
      <w:pPr>
        <w:ind w:left="1013" w:right="181"/>
        <w:rPr>
          <w:b/>
          <w:sz w:val="24"/>
          <w:szCs w:val="24"/>
          <w:lang w:val="ru-RU"/>
        </w:rPr>
      </w:pPr>
      <w:r w:rsidRPr="000307FD">
        <w:rPr>
          <w:b/>
          <w:sz w:val="24"/>
          <w:szCs w:val="24"/>
          <w:lang w:val="ru-RU"/>
        </w:rPr>
        <w:t>Понятие зависимости</w:t>
      </w:r>
    </w:p>
    <w:p w:rsidR="00D34317" w:rsidRPr="000307FD" w:rsidRDefault="00010ABE" w:rsidP="00680620">
      <w:pPr>
        <w:pStyle w:val="a3"/>
        <w:ind w:right="115" w:firstLine="707"/>
        <w:rPr>
          <w:lang w:val="ru-RU"/>
        </w:rPr>
      </w:pPr>
      <w:r w:rsidRPr="000307FD">
        <w:rPr>
          <w:lang w:val="ru-RU"/>
        </w:rPr>
        <w:t>Прямоугольная система координат. Формирование представлений о метапредметном понятии «координаты». График зависимости.</w:t>
      </w:r>
    </w:p>
    <w:p w:rsidR="00D34317" w:rsidRPr="000307FD" w:rsidRDefault="00010ABE" w:rsidP="00680620">
      <w:pPr>
        <w:pStyle w:val="3"/>
        <w:spacing w:before="0" w:line="240" w:lineRule="auto"/>
        <w:rPr>
          <w:lang w:val="ru-RU"/>
        </w:rPr>
      </w:pPr>
      <w:r w:rsidRPr="000307FD">
        <w:rPr>
          <w:lang w:val="ru-RU"/>
        </w:rPr>
        <w:t>Функция</w:t>
      </w:r>
    </w:p>
    <w:p w:rsidR="00D34317" w:rsidRPr="000307FD" w:rsidRDefault="00010ABE" w:rsidP="00680620">
      <w:pPr>
        <w:pStyle w:val="a3"/>
        <w:ind w:right="111" w:firstLine="707"/>
        <w:rPr>
          <w:lang w:val="ru-RU"/>
        </w:rPr>
      </w:pPr>
      <w:r w:rsidRPr="000307FD">
        <w:rPr>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rsidR="00D34317" w:rsidRPr="000307FD" w:rsidRDefault="00010ABE" w:rsidP="00680620">
      <w:pPr>
        <w:pStyle w:val="3"/>
        <w:spacing w:before="0" w:line="240" w:lineRule="auto"/>
        <w:rPr>
          <w:lang w:val="ru-RU"/>
        </w:rPr>
      </w:pPr>
      <w:r w:rsidRPr="000307FD">
        <w:rPr>
          <w:lang w:val="ru-RU"/>
        </w:rPr>
        <w:t>Линейная функция</w:t>
      </w:r>
    </w:p>
    <w:p w:rsidR="00D34317" w:rsidRPr="000307FD" w:rsidRDefault="00010ABE" w:rsidP="00680620">
      <w:pPr>
        <w:pStyle w:val="a3"/>
        <w:ind w:right="110" w:firstLine="707"/>
        <w:rPr>
          <w:lang w:val="ru-RU"/>
        </w:rPr>
      </w:pPr>
      <w:r w:rsidRPr="000307FD">
        <w:rPr>
          <w:lang w:val="ru-RU"/>
        </w:rPr>
        <w:t>Свойства, график. Угловой коэффициент прямой. Расположение графика линейной функции в зависимости от её коэффициентов.</w:t>
      </w:r>
    </w:p>
    <w:p w:rsidR="00D34317" w:rsidRPr="000307FD" w:rsidRDefault="00010ABE" w:rsidP="00680620">
      <w:pPr>
        <w:pStyle w:val="3"/>
        <w:spacing w:before="0" w:line="240" w:lineRule="auto"/>
        <w:rPr>
          <w:lang w:val="ru-RU"/>
        </w:rPr>
      </w:pPr>
      <w:r w:rsidRPr="000307FD">
        <w:rPr>
          <w:lang w:val="ru-RU"/>
        </w:rPr>
        <w:t>Квадратичная функция</w:t>
      </w:r>
    </w:p>
    <w:p w:rsidR="00D34317" w:rsidRPr="000307FD" w:rsidRDefault="00010ABE" w:rsidP="00680620">
      <w:pPr>
        <w:pStyle w:val="a3"/>
        <w:ind w:right="114" w:firstLine="707"/>
        <w:rPr>
          <w:lang w:val="ru-RU"/>
        </w:rPr>
      </w:pPr>
      <w:r w:rsidRPr="000307FD">
        <w:rPr>
          <w:lang w:val="ru-RU"/>
        </w:rP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34317" w:rsidRPr="000307FD" w:rsidRDefault="00010ABE" w:rsidP="00680620">
      <w:pPr>
        <w:pStyle w:val="3"/>
        <w:spacing w:before="0" w:line="240" w:lineRule="auto"/>
        <w:rPr>
          <w:lang w:val="ru-RU"/>
        </w:rPr>
      </w:pPr>
      <w:r w:rsidRPr="000307FD">
        <w:rPr>
          <w:lang w:val="ru-RU"/>
        </w:rPr>
        <w:t>Обратная пропорциональность</w:t>
      </w:r>
    </w:p>
    <w:p w:rsidR="00D34317" w:rsidRPr="000307FD" w:rsidRDefault="00D10832" w:rsidP="00680620">
      <w:pPr>
        <w:pStyle w:val="a3"/>
        <w:tabs>
          <w:tab w:val="left" w:pos="4290"/>
        </w:tabs>
        <w:ind w:left="1013" w:right="181" w:firstLine="0"/>
        <w:jc w:val="left"/>
        <w:rPr>
          <w:lang w:val="ru-RU"/>
        </w:rPr>
      </w:pPr>
      <w:r w:rsidRPr="000307FD">
        <w:rPr>
          <w:noProof/>
          <w:lang w:val="ru-RU" w:eastAsia="ru-RU"/>
        </w:rPr>
        <mc:AlternateContent>
          <mc:Choice Requires="wpg">
            <w:drawing>
              <wp:anchor distT="0" distB="0" distL="114300" distR="114300" simplePos="0" relativeHeight="502775336" behindDoc="1" locked="0" layoutInCell="1" allowOverlap="1" wp14:anchorId="55C03DB1" wp14:editId="4B0BA1A4">
                <wp:simplePos x="0" y="0"/>
                <wp:positionH relativeFrom="page">
                  <wp:posOffset>3236595</wp:posOffset>
                </wp:positionH>
                <wp:positionV relativeFrom="paragraph">
                  <wp:posOffset>24765</wp:posOffset>
                </wp:positionV>
                <wp:extent cx="545465" cy="377190"/>
                <wp:effectExtent l="7620" t="0" r="0" b="0"/>
                <wp:wrapNone/>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377190"/>
                          <a:chOff x="5097" y="39"/>
                          <a:chExt cx="859" cy="594"/>
                        </a:xfrm>
                      </wpg:grpSpPr>
                      <wps:wsp>
                        <wps:cNvPr id="77" name="Line 37"/>
                        <wps:cNvCnPr/>
                        <wps:spPr bwMode="auto">
                          <a:xfrm>
                            <a:off x="5104" y="331"/>
                            <a:ext cx="153" cy="0"/>
                          </a:xfrm>
                          <a:prstGeom prst="line">
                            <a:avLst/>
                          </a:prstGeom>
                          <a:noFill/>
                          <a:ln w="769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09" y="66"/>
                            <a:ext cx="647"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35"/>
                        <wps:cNvSpPr txBox="1">
                          <a:spLocks noChangeArrowheads="1"/>
                        </wps:cNvSpPr>
                        <wps:spPr bwMode="auto">
                          <a:xfrm>
                            <a:off x="5098" y="39"/>
                            <a:ext cx="85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250" w:lineRule="exact"/>
                                <w:ind w:left="35" w:hanging="14"/>
                                <w:rPr>
                                  <w:i/>
                                  <w:sz w:val="24"/>
                                </w:rPr>
                              </w:pPr>
                              <w:r>
                                <w:rPr>
                                  <w:i/>
                                  <w:w w:val="102"/>
                                  <w:sz w:val="24"/>
                                </w:rPr>
                                <w:t>k</w:t>
                              </w:r>
                            </w:p>
                            <w:p w:rsidR="00CE6307" w:rsidRDefault="00CE6307">
                              <w:pPr>
                                <w:spacing w:before="71" w:line="272" w:lineRule="exact"/>
                                <w:ind w:left="35"/>
                                <w:rPr>
                                  <w:i/>
                                  <w:sz w:val="24"/>
                                </w:rPr>
                              </w:pPr>
                              <w:r>
                                <w:rPr>
                                  <w:i/>
                                  <w:w w:val="102"/>
                                  <w:sz w:val="24"/>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05" style="position:absolute;left:0;text-align:left;margin-left:254.85pt;margin-top:1.95pt;width:42.95pt;height:29.7pt;z-index:-541144;mso-position-horizontal-relative:page" coordorigin="5097,39" coordsize="85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">
                <v:line id="Line 37" o:spid="_x0000_s1106" style="position:absolute;visibility:visible;mso-wrap-style:square" from="5104,331" to="525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it8QAAADbAAAADwAAAGRycy9kb3ducmV2LnhtbESPQWvCQBSE70L/w/IKvZlNW4gldZVa&#10;ECoYweilt0f2mQ3Nvg3ZbRL/vVsoeBxm5htmuZ5sKwbqfeNYwXOSgiCunG64VnA+bedvIHxA1tg6&#10;JgVX8rBePcyWmGs38pGGMtQiQtjnqMCE0OVS+sqQRZ+4jjh6F9dbDFH2tdQ9jhFuW/mSppm02HBc&#10;MNjRp6Hqp/y1Cl6HbNh+nw/jptijLC47c+KwUerpcfp4BxFoCvfwf/tLK1gs4O9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iK3xAAAANsAAAAPAAAAAAAAAAAA&#10;AAAAAKECAABkcnMvZG93bnJldi54bWxQSwUGAAAAAAQABAD5AAAAkgMAAAAA&#10;" strokeweight=".21375mm"/>
                <v:shape id="Picture 36" o:spid="_x0000_s1107" type="#_x0000_t75" style="position:absolute;left:5309;top:66;width:647;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voPAAAAA2wAAAA8AAABkcnMvZG93bnJldi54bWxET8uKwjAU3Qv+Q7iCO01H0JGOsQyC4ko6&#10;9bG+NHfa0uamNLGtf28WA7M8nPcuGU0jeupcZVnBxzICQZxbXXGh4HY9LrYgnEfW2FgmBS9ykOyn&#10;kx3G2g78Q33mCxFC2MWooPS+jaV0eUkG3dK2xIH7tZ1BH2BXSN3hEMJNI1dRtJEGKw4NJbZ0KCmv&#10;s6dR8KjT/uTtONy26TWrLs/V+p4apeaz8fsLhKfR/4v/3Get4DOMDV/CD5D7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m+g8AAAADbAAAADwAAAAAAAAAAAAAAAACfAgAA&#10;ZHJzL2Rvd25yZXYueG1sUEsFBgAAAAAEAAQA9wAAAIwDAAAAAA==&#10;">
                  <v:imagedata r:id="rId24" o:title=""/>
                </v:shape>
                <v:shape id="Text Box 35" o:spid="_x0000_s1108" type="#_x0000_t202" style="position:absolute;left:5098;top:39;width:859;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E6307" w:rsidRDefault="00CE6307">
                        <w:pPr>
                          <w:spacing w:line="250" w:lineRule="exact"/>
                          <w:ind w:left="35" w:hanging="14"/>
                          <w:rPr>
                            <w:i/>
                            <w:sz w:val="24"/>
                          </w:rPr>
                        </w:pPr>
                        <w:r>
                          <w:rPr>
                            <w:i/>
                            <w:w w:val="102"/>
                            <w:sz w:val="24"/>
                          </w:rPr>
                          <w:t>k</w:t>
                        </w:r>
                      </w:p>
                      <w:p w:rsidR="00CE6307" w:rsidRDefault="00CE6307">
                        <w:pPr>
                          <w:spacing w:before="71" w:line="272" w:lineRule="exact"/>
                          <w:ind w:left="35"/>
                          <w:rPr>
                            <w:i/>
                            <w:sz w:val="24"/>
                          </w:rPr>
                        </w:pPr>
                        <w:r>
                          <w:rPr>
                            <w:i/>
                            <w:w w:val="102"/>
                            <w:sz w:val="24"/>
                          </w:rPr>
                          <w:t>x</w:t>
                        </w:r>
                      </w:p>
                    </w:txbxContent>
                  </v:textbox>
                </v:shape>
                <w10:wrap anchorx="page"/>
              </v:group>
            </w:pict>
          </mc:Fallback>
        </mc:AlternateContent>
      </w:r>
      <w:r w:rsidR="00010ABE" w:rsidRPr="000307FD">
        <w:rPr>
          <w:lang w:val="ru-RU"/>
        </w:rPr>
        <w:t xml:space="preserve">Свойства функции </w:t>
      </w:r>
      <w:r w:rsidR="00010ABE" w:rsidRPr="000307FD">
        <w:rPr>
          <w:spacing w:val="1"/>
          <w:lang w:val="ru-RU"/>
        </w:rPr>
        <w:t xml:space="preserve"> </w:t>
      </w:r>
      <w:r w:rsidR="00010ABE" w:rsidRPr="000307FD">
        <w:rPr>
          <w:i/>
          <w:position w:val="1"/>
        </w:rPr>
        <w:t>y</w:t>
      </w:r>
      <w:r w:rsidR="00010ABE" w:rsidRPr="000307FD">
        <w:rPr>
          <w:i/>
          <w:spacing w:val="2"/>
          <w:position w:val="1"/>
          <w:lang w:val="ru-RU"/>
        </w:rPr>
        <w:t xml:space="preserve"> </w:t>
      </w:r>
      <w:r w:rsidR="00010ABE" w:rsidRPr="000307FD">
        <w:rPr>
          <w:position w:val="1"/>
        </w:rPr>
        <w:t></w:t>
      </w:r>
      <w:r w:rsidR="00010ABE" w:rsidRPr="000307FD">
        <w:rPr>
          <w:position w:val="1"/>
          <w:lang w:val="ru-RU"/>
        </w:rPr>
        <w:tab/>
      </w:r>
      <w:r w:rsidR="00010ABE" w:rsidRPr="000307FD">
        <w:rPr>
          <w:lang w:val="ru-RU"/>
        </w:rPr>
        <w:t>. Гипербола. Представление об</w:t>
      </w:r>
      <w:r w:rsidR="00010ABE" w:rsidRPr="000307FD">
        <w:rPr>
          <w:spacing w:val="-9"/>
          <w:lang w:val="ru-RU"/>
        </w:rPr>
        <w:t xml:space="preserve"> </w:t>
      </w:r>
      <w:r w:rsidR="00010ABE" w:rsidRPr="000307FD">
        <w:rPr>
          <w:lang w:val="ru-RU"/>
        </w:rPr>
        <w:t>асимптотах.</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rPr>
          <w:lang w:val="ru-RU"/>
        </w:rPr>
      </w:pPr>
      <w:r w:rsidRPr="000307FD">
        <w:rPr>
          <w:lang w:val="ru-RU"/>
        </w:rPr>
        <w:t>Степенная функция с показателем 3</w:t>
      </w:r>
    </w:p>
    <w:p w:rsidR="00D34317" w:rsidRPr="000307FD" w:rsidRDefault="00010ABE" w:rsidP="00680620">
      <w:pPr>
        <w:pStyle w:val="a3"/>
        <w:ind w:left="1013" w:right="181" w:firstLine="0"/>
        <w:jc w:val="left"/>
        <w:rPr>
          <w:lang w:val="ru-RU"/>
        </w:rPr>
      </w:pPr>
      <w:r w:rsidRPr="000307FD">
        <w:rPr>
          <w:lang w:val="ru-RU"/>
        </w:rPr>
        <w:t>Свойства. Кубическая парабола.</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D10832" w:rsidP="00680620">
      <w:pPr>
        <w:tabs>
          <w:tab w:val="left" w:pos="2257"/>
          <w:tab w:val="left" w:pos="2998"/>
        </w:tabs>
        <w:ind w:left="1013"/>
        <w:rPr>
          <w:sz w:val="24"/>
          <w:szCs w:val="24"/>
          <w:lang w:val="ru-RU"/>
        </w:rPr>
      </w:pPr>
      <w:r w:rsidRPr="000307FD">
        <w:rPr>
          <w:noProof/>
          <w:sz w:val="24"/>
          <w:szCs w:val="24"/>
          <w:lang w:val="ru-RU" w:eastAsia="ru-RU"/>
        </w:rPr>
        <w:lastRenderedPageBreak/>
        <mc:AlternateContent>
          <mc:Choice Requires="wpg">
            <w:drawing>
              <wp:anchor distT="0" distB="0" distL="114300" distR="114300" simplePos="0" relativeHeight="502775384" behindDoc="1" locked="0" layoutInCell="1" allowOverlap="1" wp14:anchorId="0C0DE7A8" wp14:editId="0C7CDD58">
                <wp:simplePos x="0" y="0"/>
                <wp:positionH relativeFrom="page">
                  <wp:posOffset>2742565</wp:posOffset>
                </wp:positionH>
                <wp:positionV relativeFrom="paragraph">
                  <wp:posOffset>35560</wp:posOffset>
                </wp:positionV>
                <wp:extent cx="201930" cy="168910"/>
                <wp:effectExtent l="0" t="5080" r="0" b="0"/>
                <wp:wrapNone/>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68910"/>
                          <a:chOff x="4319" y="56"/>
                          <a:chExt cx="318" cy="266"/>
                        </a:xfrm>
                      </wpg:grpSpPr>
                      <pic:pic xmlns:pic="http://schemas.openxmlformats.org/drawingml/2006/picture">
                        <pic:nvPicPr>
                          <pic:cNvPr id="74"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19" y="56"/>
                            <a:ext cx="3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32"/>
                        <wps:cNvSpPr txBox="1">
                          <a:spLocks noChangeArrowheads="1"/>
                        </wps:cNvSpPr>
                        <wps:spPr bwMode="auto">
                          <a:xfrm>
                            <a:off x="4319" y="56"/>
                            <a:ext cx="3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before="16" w:line="249" w:lineRule="exact"/>
                                <w:ind w:left="179"/>
                                <w:rPr>
                                  <w:i/>
                                </w:rPr>
                              </w:pPr>
                              <w:r>
                                <w:rPr>
                                  <w:i/>
                                  <w:w w:val="1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09" style="position:absolute;left:0;text-align:left;margin-left:215.95pt;margin-top:2.8pt;width:15.9pt;height:13.3pt;z-index:-541096;mso-position-horizontal-relative:page" coordorigin="4319,56" coordsize="31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">
                <v:shape id="Picture 33" o:spid="_x0000_s1110" type="#_x0000_t75" style="position:absolute;left:4319;top:56;width:31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r+fFAAAA2wAAAA8AAABkcnMvZG93bnJldi54bWxEj0FrwkAUhO+F/oflFbzVTUXUpq5SWwQF&#10;pY3V+2v2NQnNvg27a4z/3hUEj8PMfMNM552pRUvOV5YVvPQTEMS51RUXCvY/y+cJCB+QNdaWScGZ&#10;PMxnjw9TTLU9cUbtLhQiQtinqKAMoUml9HlJBn3fNsTR+7POYIjSFVI7PEW4qeUgSUbSYMVxocSG&#10;PkrK/3dHo+Brceiyz/XEZe12/1r8HvLv5rxRqvfUvb+BCNSFe/jWXmkF4yFcv8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nxQAAANsAAAAPAAAAAAAAAAAAAAAA&#10;AJ8CAABkcnMvZG93bnJldi54bWxQSwUGAAAAAAQABAD3AAAAkQMAAAAA&#10;">
                  <v:imagedata r:id="rId38" o:title=""/>
                </v:shape>
                <v:shape id="_x0000_s1111" type="#_x0000_t202" style="position:absolute;left:4319;top:56;width:31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E6307" w:rsidRDefault="00CE6307">
                        <w:pPr>
                          <w:spacing w:before="16" w:line="249" w:lineRule="exact"/>
                          <w:ind w:left="179"/>
                          <w:rPr>
                            <w:i/>
                          </w:rPr>
                        </w:pPr>
                        <w:r>
                          <w:rPr>
                            <w:i/>
                            <w:w w:val="118"/>
                          </w:rPr>
                          <w:t>x</w:t>
                        </w:r>
                      </w:p>
                    </w:txbxContent>
                  </v:textbox>
                </v:shape>
                <w10:wrap anchorx="page"/>
              </v:group>
            </w:pict>
          </mc:Fallback>
        </mc:AlternateContent>
      </w:r>
      <w:r w:rsidR="00010ABE" w:rsidRPr="000307FD">
        <w:rPr>
          <w:b/>
          <w:w w:val="105"/>
          <w:position w:val="1"/>
          <w:sz w:val="24"/>
          <w:szCs w:val="24"/>
          <w:lang w:val="ru-RU"/>
        </w:rPr>
        <w:t>Функции</w:t>
      </w:r>
      <w:r w:rsidR="00010ABE" w:rsidRPr="000307FD">
        <w:rPr>
          <w:b/>
          <w:w w:val="105"/>
          <w:position w:val="1"/>
          <w:sz w:val="24"/>
          <w:szCs w:val="24"/>
          <w:lang w:val="ru-RU"/>
        </w:rPr>
        <w:tab/>
      </w:r>
      <w:r w:rsidR="00010ABE" w:rsidRPr="000307FD">
        <w:rPr>
          <w:i/>
          <w:w w:val="110"/>
          <w:sz w:val="24"/>
          <w:szCs w:val="24"/>
        </w:rPr>
        <w:t>y</w:t>
      </w:r>
      <w:r w:rsidR="00010ABE" w:rsidRPr="000307FD">
        <w:rPr>
          <w:i/>
          <w:spacing w:val="7"/>
          <w:w w:val="110"/>
          <w:sz w:val="24"/>
          <w:szCs w:val="24"/>
          <w:lang w:val="ru-RU"/>
        </w:rPr>
        <w:t xml:space="preserve"> </w:t>
      </w:r>
      <w:r w:rsidR="00010ABE" w:rsidRPr="000307FD">
        <w:rPr>
          <w:w w:val="110"/>
          <w:sz w:val="24"/>
          <w:szCs w:val="24"/>
        </w:rPr>
        <w:t></w:t>
      </w:r>
      <w:r w:rsidR="00010ABE" w:rsidRPr="000307FD">
        <w:rPr>
          <w:w w:val="110"/>
          <w:sz w:val="24"/>
          <w:szCs w:val="24"/>
          <w:lang w:val="ru-RU"/>
        </w:rPr>
        <w:tab/>
      </w:r>
      <w:r w:rsidR="00010ABE" w:rsidRPr="000307FD">
        <w:rPr>
          <w:position w:val="1"/>
          <w:sz w:val="24"/>
          <w:szCs w:val="24"/>
          <w:lang w:val="ru-RU"/>
        </w:rPr>
        <w:t>,</w:t>
      </w:r>
    </w:p>
    <w:p w:rsidR="00D34317" w:rsidRPr="000307FD" w:rsidRDefault="00010ABE" w:rsidP="00680620">
      <w:pPr>
        <w:tabs>
          <w:tab w:val="left" w:pos="927"/>
          <w:tab w:val="left" w:pos="1208"/>
        </w:tabs>
        <w:ind w:left="185"/>
        <w:rPr>
          <w:sz w:val="24"/>
          <w:szCs w:val="24"/>
          <w:lang w:val="ru-RU"/>
        </w:rPr>
      </w:pPr>
      <w:r w:rsidRPr="000307FD">
        <w:rPr>
          <w:sz w:val="24"/>
          <w:szCs w:val="24"/>
          <w:lang w:val="ru-RU"/>
        </w:rPr>
        <w:br w:type="column"/>
      </w:r>
      <w:r w:rsidRPr="000307FD">
        <w:rPr>
          <w:i/>
          <w:w w:val="110"/>
          <w:sz w:val="24"/>
          <w:szCs w:val="24"/>
        </w:rPr>
        <w:lastRenderedPageBreak/>
        <w:t>y</w:t>
      </w:r>
      <w:r w:rsidRPr="000307FD">
        <w:rPr>
          <w:i/>
          <w:spacing w:val="7"/>
          <w:w w:val="110"/>
          <w:sz w:val="24"/>
          <w:szCs w:val="24"/>
          <w:lang w:val="ru-RU"/>
        </w:rPr>
        <w:t xml:space="preserve"> </w:t>
      </w:r>
      <w:r w:rsidRPr="000307FD">
        <w:rPr>
          <w:w w:val="110"/>
          <w:sz w:val="24"/>
          <w:szCs w:val="24"/>
        </w:rPr>
        <w:t></w:t>
      </w:r>
      <w:r w:rsidRPr="000307FD">
        <w:rPr>
          <w:w w:val="110"/>
          <w:sz w:val="24"/>
          <w:szCs w:val="24"/>
          <w:lang w:val="ru-RU"/>
        </w:rPr>
        <w:tab/>
      </w:r>
      <w:r w:rsidRPr="000307FD">
        <w:rPr>
          <w:w w:val="110"/>
          <w:position w:val="1"/>
          <w:sz w:val="24"/>
          <w:szCs w:val="24"/>
          <w:lang w:val="ru-RU"/>
        </w:rPr>
        <w:t>,</w:t>
      </w:r>
      <w:r w:rsidRPr="000307FD">
        <w:rPr>
          <w:w w:val="110"/>
          <w:position w:val="1"/>
          <w:sz w:val="24"/>
          <w:szCs w:val="24"/>
          <w:lang w:val="ru-RU"/>
        </w:rPr>
        <w:tab/>
      </w:r>
      <w:r w:rsidRPr="000307FD">
        <w:rPr>
          <w:i/>
          <w:w w:val="110"/>
          <w:sz w:val="24"/>
          <w:szCs w:val="24"/>
        </w:rPr>
        <w:t>y</w:t>
      </w:r>
      <w:r w:rsidRPr="000307FD">
        <w:rPr>
          <w:i/>
          <w:w w:val="110"/>
          <w:sz w:val="24"/>
          <w:szCs w:val="24"/>
          <w:lang w:val="ru-RU"/>
        </w:rPr>
        <w:t xml:space="preserve"> </w:t>
      </w:r>
      <w:r w:rsidRPr="000307FD">
        <w:rPr>
          <w:w w:val="110"/>
          <w:sz w:val="24"/>
          <w:szCs w:val="24"/>
        </w:rPr>
        <w:t></w:t>
      </w:r>
    </w:p>
    <w:p w:rsidR="00D34317" w:rsidRPr="000307FD" w:rsidRDefault="00010ABE" w:rsidP="00680620">
      <w:pPr>
        <w:pStyle w:val="a3"/>
        <w:ind w:left="63" w:firstLine="0"/>
        <w:jc w:val="left"/>
        <w:rPr>
          <w:lang w:val="ru-RU"/>
        </w:rPr>
      </w:pPr>
      <w:r w:rsidRPr="000307FD">
        <w:rPr>
          <w:lang w:val="ru-RU"/>
        </w:rPr>
        <w:br w:type="column"/>
      </w:r>
      <w:r w:rsidRPr="000307FD">
        <w:rPr>
          <w:i/>
        </w:rPr>
        <w:lastRenderedPageBreak/>
        <w:t>x</w:t>
      </w:r>
      <w:r w:rsidRPr="000307FD">
        <w:rPr>
          <w:i/>
          <w:lang w:val="ru-RU"/>
        </w:rPr>
        <w:t xml:space="preserve"> </w:t>
      </w:r>
      <w:r w:rsidRPr="000307FD">
        <w:rPr>
          <w:position w:val="1"/>
          <w:lang w:val="ru-RU"/>
        </w:rPr>
        <w:t>.   Их   свойства   и   графики.</w:t>
      </w:r>
      <w:r w:rsidRPr="000307FD">
        <w:rPr>
          <w:spacing w:val="57"/>
          <w:position w:val="1"/>
          <w:lang w:val="ru-RU"/>
        </w:rPr>
        <w:t xml:space="preserve"> </w:t>
      </w:r>
      <w:r w:rsidRPr="000307FD">
        <w:rPr>
          <w:position w:val="1"/>
          <w:lang w:val="ru-RU"/>
        </w:rPr>
        <w:t>Степенная</w:t>
      </w:r>
    </w:p>
    <w:p w:rsidR="00D34317" w:rsidRPr="000307FD" w:rsidRDefault="00D34317" w:rsidP="00680620">
      <w:pPr>
        <w:rPr>
          <w:sz w:val="24"/>
          <w:szCs w:val="24"/>
          <w:lang w:val="ru-RU"/>
        </w:rPr>
        <w:sectPr w:rsidR="00D34317" w:rsidRPr="000307FD">
          <w:pgSz w:w="11910" w:h="16840"/>
          <w:pgMar w:top="1100" w:right="1020" w:bottom="1320" w:left="1680" w:header="0" w:footer="1105" w:gutter="0"/>
          <w:cols w:num="3" w:space="720" w:equalWidth="0">
            <w:col w:w="3059" w:space="40"/>
            <w:col w:w="1511" w:space="40"/>
            <w:col w:w="4560"/>
          </w:cols>
        </w:sectPr>
      </w:pPr>
    </w:p>
    <w:p w:rsidR="00D34317" w:rsidRPr="000307FD" w:rsidRDefault="00D10832" w:rsidP="00680620">
      <w:pPr>
        <w:pStyle w:val="a3"/>
        <w:ind w:right="181" w:firstLine="0"/>
        <w:jc w:val="left"/>
        <w:rPr>
          <w:lang w:val="ru-RU"/>
        </w:rPr>
      </w:pPr>
      <w:r w:rsidRPr="000307FD">
        <w:rPr>
          <w:noProof/>
          <w:lang w:val="ru-RU" w:eastAsia="ru-RU"/>
        </w:rPr>
        <w:lastRenderedPageBreak/>
        <mc:AlternateContent>
          <mc:Choice Requires="wpg">
            <w:drawing>
              <wp:anchor distT="0" distB="0" distL="114300" distR="114300" simplePos="0" relativeHeight="502775456" behindDoc="1" locked="0" layoutInCell="1" allowOverlap="1" wp14:anchorId="1B59BE07" wp14:editId="5CDBE317">
                <wp:simplePos x="0" y="0"/>
                <wp:positionH relativeFrom="page">
                  <wp:posOffset>3394710</wp:posOffset>
                </wp:positionH>
                <wp:positionV relativeFrom="paragraph">
                  <wp:posOffset>-172085</wp:posOffset>
                </wp:positionV>
                <wp:extent cx="201930" cy="168910"/>
                <wp:effectExtent l="0" t="5080" r="3810" b="0"/>
                <wp:wrapNone/>
                <wp:docPr id="6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168910"/>
                          <a:chOff x="5346" y="-271"/>
                          <a:chExt cx="318" cy="266"/>
                        </a:xfrm>
                      </wpg:grpSpPr>
                      <pic:pic xmlns:pic="http://schemas.openxmlformats.org/drawingml/2006/picture">
                        <pic:nvPicPr>
                          <pic:cNvPr id="7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46" y="-271"/>
                            <a:ext cx="31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Text Box 29"/>
                        <wps:cNvSpPr txBox="1">
                          <a:spLocks noChangeArrowheads="1"/>
                        </wps:cNvSpPr>
                        <wps:spPr bwMode="auto">
                          <a:xfrm>
                            <a:off x="5363" y="-244"/>
                            <a:ext cx="7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130" w:lineRule="exact"/>
                                <w:rPr>
                                  <w:sz w:val="13"/>
                                </w:rPr>
                              </w:pPr>
                              <w:r>
                                <w:rPr>
                                  <w:w w:val="116"/>
                                  <w:sz w:val="13"/>
                                </w:rPr>
                                <w:t>3</w:t>
                              </w:r>
                            </w:p>
                          </w:txbxContent>
                        </wps:txbx>
                        <wps:bodyPr rot="0" vert="horz" wrap="square" lIns="0" tIns="0" rIns="0" bIns="0" anchor="t" anchorCtr="0" upright="1">
                          <a:noAutofit/>
                        </wps:bodyPr>
                      </wps:wsp>
                      <wps:wsp>
                        <wps:cNvPr id="72" name="Text Box 28"/>
                        <wps:cNvSpPr txBox="1">
                          <a:spLocks noChangeArrowheads="1"/>
                        </wps:cNvSpPr>
                        <wps:spPr bwMode="auto">
                          <a:xfrm>
                            <a:off x="5526" y="-230"/>
                            <a:ext cx="11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224" w:lineRule="exact"/>
                                <w:rPr>
                                  <w:i/>
                                </w:rPr>
                              </w:pPr>
                              <w:r>
                                <w:rPr>
                                  <w:i/>
                                  <w:w w:val="1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112" style="position:absolute;left:0;text-align:left;margin-left:267.3pt;margin-top:-13.55pt;width:15.9pt;height:13.3pt;z-index:-541024;mso-position-horizontal-relative:page" coordorigin="5346,-271" coordsize="31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">
                <v:shape id="Picture 30" o:spid="_x0000_s1113" type="#_x0000_t75" style="position:absolute;left:5346;top:-271;width:31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qeTCAAAA2wAAAA8AAABkcnMvZG93bnJldi54bWxET8tqwkAU3Rf8h+EK7nRiF61GR1FLQaGl&#10;jY/9NXNNgpk7YWaM8e87C6HLw3nPl52pRUvOV5YVjEcJCOLc6ooLBcfD53ACwgdkjbVlUvAgD8tF&#10;72WOqbZ3zqjdh0LEEPYpKihDaFIpfV6SQT+yDXHkLtYZDBG6QmqH9xhuavmaJG/SYMWxocSGNiXl&#10;1/3NKPhZn7rsYzdxWft9nBbnU/7bPL6UGvS71QxEoC78i5/urVbwHtfHL/E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6nkwgAAANsAAAAPAAAAAAAAAAAAAAAAAJ8C&#10;AABkcnMvZG93bnJldi54bWxQSwUGAAAAAAQABAD3AAAAjgMAAAAA&#10;">
                  <v:imagedata r:id="rId38" o:title=""/>
                </v:shape>
                <v:shape id="Text Box 29" o:spid="_x0000_s1114" type="#_x0000_t202" style="position:absolute;left:5363;top:-244;width:76;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CE6307" w:rsidRDefault="00CE6307">
                        <w:pPr>
                          <w:spacing w:line="130" w:lineRule="exact"/>
                          <w:rPr>
                            <w:sz w:val="13"/>
                          </w:rPr>
                        </w:pPr>
                        <w:r>
                          <w:rPr>
                            <w:w w:val="116"/>
                            <w:sz w:val="13"/>
                          </w:rPr>
                          <w:t>3</w:t>
                        </w:r>
                      </w:p>
                    </w:txbxContent>
                  </v:textbox>
                </v:shape>
                <v:shape id="Text Box 28" o:spid="_x0000_s1115" type="#_x0000_t202" style="position:absolute;left:5526;top:-230;width:1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CE6307" w:rsidRDefault="00CE6307">
                        <w:pPr>
                          <w:spacing w:line="224" w:lineRule="exact"/>
                          <w:rPr>
                            <w:i/>
                          </w:rPr>
                        </w:pPr>
                        <w:r>
                          <w:rPr>
                            <w:i/>
                            <w:w w:val="118"/>
                          </w:rPr>
                          <w:t>x</w:t>
                        </w:r>
                      </w:p>
                    </w:txbxContent>
                  </v:textbox>
                </v:shape>
                <w10:wrap anchorx="page"/>
              </v:group>
            </w:pict>
          </mc:Fallback>
        </mc:AlternateContent>
      </w:r>
      <w:r w:rsidRPr="000307FD">
        <w:rPr>
          <w:noProof/>
          <w:lang w:val="ru-RU" w:eastAsia="ru-RU"/>
        </w:rPr>
        <mc:AlternateContent>
          <mc:Choice Requires="wps">
            <w:drawing>
              <wp:anchor distT="0" distB="0" distL="114300" distR="114300" simplePos="0" relativeHeight="2824" behindDoc="0" locked="0" layoutInCell="1" allowOverlap="1" wp14:anchorId="79083560" wp14:editId="4AF49072">
                <wp:simplePos x="0" y="0"/>
                <wp:positionH relativeFrom="page">
                  <wp:posOffset>4033520</wp:posOffset>
                </wp:positionH>
                <wp:positionV relativeFrom="paragraph">
                  <wp:posOffset>-150495</wp:posOffset>
                </wp:positionV>
                <wp:extent cx="0" cy="165100"/>
                <wp:effectExtent l="13970" t="7620" r="5080" b="8255"/>
                <wp:wrapNone/>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4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7.6pt,-11.85pt" to="317.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EEg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" strokeweight=".20719mm">
                <w10:wrap anchorx="page"/>
              </v:line>
            </w:pict>
          </mc:Fallback>
        </mc:AlternateContent>
      </w:r>
      <w:r w:rsidRPr="000307FD">
        <w:rPr>
          <w:noProof/>
          <w:lang w:val="ru-RU" w:eastAsia="ru-RU"/>
        </w:rPr>
        <mc:AlternateContent>
          <mc:Choice Requires="wps">
            <w:drawing>
              <wp:anchor distT="0" distB="0" distL="114300" distR="114300" simplePos="0" relativeHeight="502775504" behindDoc="1" locked="0" layoutInCell="1" allowOverlap="1" wp14:anchorId="3FEAA518" wp14:editId="27CC64C2">
                <wp:simplePos x="0" y="0"/>
                <wp:positionH relativeFrom="page">
                  <wp:posOffset>4144010</wp:posOffset>
                </wp:positionH>
                <wp:positionV relativeFrom="paragraph">
                  <wp:posOffset>-150495</wp:posOffset>
                </wp:positionV>
                <wp:extent cx="0" cy="165100"/>
                <wp:effectExtent l="10160" t="7620" r="8890" b="8255"/>
                <wp:wrapNone/>
                <wp:docPr id="6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74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54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3pt,-11.85pt" to="326.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VP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" strokeweight=".20719mm">
                <w10:wrap anchorx="page"/>
              </v:line>
            </w:pict>
          </mc:Fallback>
        </mc:AlternateContent>
      </w:r>
      <w:r w:rsidR="00010ABE" w:rsidRPr="000307FD">
        <w:rPr>
          <w:lang w:val="ru-RU"/>
        </w:rPr>
        <w:t>функция с показателем степени больше 3.</w:t>
      </w:r>
    </w:p>
    <w:p w:rsidR="00D34317" w:rsidRPr="000307FD" w:rsidRDefault="00010ABE" w:rsidP="00680620">
      <w:pPr>
        <w:pStyle w:val="a3"/>
        <w:ind w:right="181" w:firstLine="707"/>
        <w:jc w:val="left"/>
        <w:rPr>
          <w:lang w:val="ru-RU"/>
        </w:rPr>
      </w:pPr>
      <w:r w:rsidRPr="000307FD">
        <w:rPr>
          <w:lang w:val="ru-RU"/>
        </w:rPr>
        <w:t>Преобразование графиков функций: параллельный перенос, симметрия, растяжение/сжатие, отражение.</w:t>
      </w:r>
    </w:p>
    <w:p w:rsidR="00D34317" w:rsidRPr="000307FD" w:rsidRDefault="00010ABE" w:rsidP="00680620">
      <w:pPr>
        <w:pStyle w:val="a3"/>
        <w:ind w:left="1013" w:right="181" w:firstLine="0"/>
        <w:jc w:val="left"/>
        <w:rPr>
          <w:lang w:val="ru-RU"/>
        </w:rPr>
      </w:pPr>
      <w:r w:rsidRPr="000307FD">
        <w:rPr>
          <w:lang w:val="ru-RU"/>
        </w:rPr>
        <w:t>Представление о взаимно обратных функциях.</w:t>
      </w:r>
    </w:p>
    <w:p w:rsidR="00D34317" w:rsidRPr="000307FD" w:rsidRDefault="00010ABE" w:rsidP="00680620">
      <w:pPr>
        <w:pStyle w:val="a3"/>
        <w:ind w:right="181" w:firstLine="707"/>
        <w:jc w:val="left"/>
        <w:rPr>
          <w:lang w:val="ru-RU"/>
        </w:rPr>
      </w:pPr>
      <w:r w:rsidRPr="000307FD">
        <w:rPr>
          <w:lang w:val="ru-RU"/>
        </w:rPr>
        <w:t>Непрерывность функции и точки разрыва функций. Кусочно заданные функции.</w:t>
      </w:r>
    </w:p>
    <w:p w:rsidR="00D34317" w:rsidRPr="000307FD" w:rsidRDefault="00010ABE" w:rsidP="00680620">
      <w:pPr>
        <w:pStyle w:val="3"/>
        <w:spacing w:before="0" w:line="240" w:lineRule="auto"/>
        <w:rPr>
          <w:lang w:val="ru-RU"/>
        </w:rPr>
      </w:pPr>
      <w:r w:rsidRPr="000307FD">
        <w:rPr>
          <w:lang w:val="ru-RU"/>
        </w:rPr>
        <w:t>Последовательности и прогрессии</w:t>
      </w:r>
    </w:p>
    <w:p w:rsidR="00D34317" w:rsidRPr="000307FD" w:rsidRDefault="00010ABE" w:rsidP="00680620">
      <w:pPr>
        <w:pStyle w:val="a3"/>
        <w:ind w:right="115" w:firstLine="707"/>
        <w:rPr>
          <w:lang w:val="ru-RU"/>
        </w:rPr>
      </w:pPr>
      <w:r w:rsidRPr="000307FD">
        <w:rPr>
          <w:lang w:val="ru-RU"/>
        </w:rP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D34317" w:rsidRPr="000307FD" w:rsidRDefault="00010ABE" w:rsidP="00680620">
      <w:pPr>
        <w:pStyle w:val="a3"/>
        <w:ind w:right="181" w:firstLine="707"/>
        <w:jc w:val="left"/>
        <w:rPr>
          <w:lang w:val="ru-RU"/>
        </w:rPr>
      </w:pPr>
      <w:r w:rsidRPr="000307FD">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D34317" w:rsidRPr="000307FD" w:rsidRDefault="00010ABE" w:rsidP="00680620">
      <w:pPr>
        <w:pStyle w:val="3"/>
        <w:spacing w:before="0" w:line="240" w:lineRule="auto"/>
        <w:rPr>
          <w:lang w:val="ru-RU"/>
        </w:rPr>
      </w:pPr>
      <w:r w:rsidRPr="000307FD">
        <w:rPr>
          <w:lang w:val="ru-RU"/>
        </w:rPr>
        <w:t>Решение текстовых задач</w:t>
      </w:r>
    </w:p>
    <w:p w:rsidR="00D34317" w:rsidRPr="000307FD" w:rsidRDefault="00010ABE" w:rsidP="00680620">
      <w:pPr>
        <w:ind w:left="1013" w:right="181"/>
        <w:rPr>
          <w:b/>
          <w:sz w:val="24"/>
          <w:szCs w:val="24"/>
          <w:lang w:val="ru-RU"/>
        </w:rPr>
      </w:pPr>
      <w:r w:rsidRPr="000307FD">
        <w:rPr>
          <w:b/>
          <w:sz w:val="24"/>
          <w:szCs w:val="24"/>
          <w:lang w:val="ru-RU"/>
        </w:rPr>
        <w:t>Задачи на все арифметические действия</w:t>
      </w:r>
    </w:p>
    <w:p w:rsidR="00D34317" w:rsidRPr="000307FD" w:rsidRDefault="00010ABE" w:rsidP="00680620">
      <w:pPr>
        <w:pStyle w:val="a3"/>
        <w:ind w:right="181" w:firstLine="707"/>
        <w:jc w:val="left"/>
        <w:rPr>
          <w:lang w:val="ru-RU"/>
        </w:rPr>
      </w:pPr>
      <w:r w:rsidRPr="000307FD">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34317" w:rsidRPr="000307FD" w:rsidRDefault="00010ABE" w:rsidP="00680620">
      <w:pPr>
        <w:pStyle w:val="3"/>
        <w:spacing w:before="0" w:line="240" w:lineRule="auto"/>
        <w:rPr>
          <w:lang w:val="ru-RU"/>
        </w:rPr>
      </w:pPr>
      <w:r w:rsidRPr="000307FD">
        <w:rPr>
          <w:lang w:val="ru-RU"/>
        </w:rPr>
        <w:t>Решение задач на движение, работу, покупки</w:t>
      </w:r>
    </w:p>
    <w:p w:rsidR="00D34317" w:rsidRPr="000307FD" w:rsidRDefault="00010ABE" w:rsidP="00680620">
      <w:pPr>
        <w:pStyle w:val="a3"/>
        <w:ind w:right="181" w:firstLine="707"/>
        <w:jc w:val="left"/>
        <w:rPr>
          <w:lang w:val="ru-RU"/>
        </w:rPr>
      </w:pPr>
      <w:r w:rsidRPr="000307FD">
        <w:rPr>
          <w:lang w:val="ru-RU"/>
        </w:rPr>
        <w:t>Анализ возможных ситуаций взаимного расположения объектов при их движении, соотношения объёмов выполняемых работ при совместной работе.</w:t>
      </w:r>
    </w:p>
    <w:p w:rsidR="00D34317" w:rsidRPr="000307FD" w:rsidRDefault="00010ABE" w:rsidP="00680620">
      <w:pPr>
        <w:pStyle w:val="3"/>
        <w:spacing w:before="0" w:line="240" w:lineRule="auto"/>
        <w:rPr>
          <w:lang w:val="ru-RU"/>
        </w:rPr>
      </w:pPr>
      <w:r w:rsidRPr="000307FD">
        <w:rPr>
          <w:lang w:val="ru-RU"/>
        </w:rPr>
        <w:t>Решение задач на нахождение части числа и числа по его части</w:t>
      </w:r>
    </w:p>
    <w:p w:rsidR="00D34317" w:rsidRPr="000307FD" w:rsidRDefault="00010ABE" w:rsidP="00680620">
      <w:pPr>
        <w:ind w:left="1013" w:right="109"/>
        <w:rPr>
          <w:sz w:val="24"/>
          <w:szCs w:val="24"/>
          <w:lang w:val="ru-RU"/>
        </w:rPr>
      </w:pPr>
      <w:r w:rsidRPr="000307FD">
        <w:rPr>
          <w:b/>
          <w:sz w:val="24"/>
          <w:szCs w:val="24"/>
          <w:lang w:val="ru-RU"/>
        </w:rPr>
        <w:t>Решение  задач  на  проценты,  доли</w:t>
      </w:r>
      <w:r w:rsidRPr="000307FD">
        <w:rPr>
          <w:sz w:val="24"/>
          <w:szCs w:val="24"/>
          <w:lang w:val="ru-RU"/>
        </w:rPr>
        <w:t>,  применение  пропорций  при решении</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a3"/>
        <w:ind w:right="-15" w:firstLine="0"/>
        <w:jc w:val="left"/>
        <w:rPr>
          <w:lang w:val="ru-RU"/>
        </w:rPr>
      </w:pPr>
      <w:r w:rsidRPr="000307FD">
        <w:rPr>
          <w:spacing w:val="-1"/>
          <w:lang w:val="ru-RU"/>
        </w:rPr>
        <w:lastRenderedPageBreak/>
        <w:t>задач.</w:t>
      </w:r>
    </w:p>
    <w:p w:rsidR="00D34317" w:rsidRPr="000307FD" w:rsidRDefault="00010ABE" w:rsidP="00680620">
      <w:pPr>
        <w:pStyle w:val="a3"/>
        <w:ind w:left="0" w:firstLine="0"/>
        <w:jc w:val="left"/>
        <w:rPr>
          <w:lang w:val="ru-RU"/>
        </w:rPr>
      </w:pPr>
      <w:r w:rsidRPr="000307FD">
        <w:rPr>
          <w:lang w:val="ru-RU"/>
        </w:rPr>
        <w:br w:type="column"/>
      </w:r>
    </w:p>
    <w:p w:rsidR="00D34317" w:rsidRPr="000307FD" w:rsidRDefault="00010ABE" w:rsidP="00680620">
      <w:pPr>
        <w:pStyle w:val="3"/>
        <w:spacing w:before="0" w:line="240" w:lineRule="auto"/>
        <w:ind w:left="58" w:right="0"/>
        <w:rPr>
          <w:lang w:val="ru-RU"/>
        </w:rPr>
      </w:pPr>
      <w:r w:rsidRPr="000307FD">
        <w:rPr>
          <w:lang w:val="ru-RU"/>
        </w:rPr>
        <w:t>Логические задачи</w:t>
      </w:r>
    </w:p>
    <w:p w:rsidR="00D34317" w:rsidRPr="000307FD" w:rsidRDefault="00010ABE" w:rsidP="00680620">
      <w:pPr>
        <w:pStyle w:val="a3"/>
        <w:ind w:left="58" w:firstLine="0"/>
        <w:jc w:val="left"/>
        <w:rPr>
          <w:lang w:val="ru-RU"/>
        </w:rPr>
      </w:pPr>
      <w:r w:rsidRPr="000307FD">
        <w:rPr>
          <w:lang w:val="ru-RU"/>
        </w:rPr>
        <w:t>Решение  логических  задач.  Решение  логических  задач  с  помощью графов,</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915" w:space="40"/>
            <w:col w:w="8255"/>
          </w:cols>
        </w:sectPr>
      </w:pPr>
    </w:p>
    <w:p w:rsidR="00D34317" w:rsidRPr="000307FD" w:rsidRDefault="00010ABE" w:rsidP="00680620">
      <w:pPr>
        <w:pStyle w:val="a3"/>
        <w:ind w:right="181" w:firstLine="0"/>
        <w:jc w:val="left"/>
        <w:rPr>
          <w:lang w:val="ru-RU"/>
        </w:rPr>
      </w:pPr>
      <w:r w:rsidRPr="000307FD">
        <w:rPr>
          <w:lang w:val="ru-RU"/>
        </w:rPr>
        <w:lastRenderedPageBreak/>
        <w:t>таблиц.</w:t>
      </w:r>
    </w:p>
    <w:p w:rsidR="00D34317" w:rsidRPr="000307FD" w:rsidRDefault="00010ABE" w:rsidP="00680620">
      <w:pPr>
        <w:pStyle w:val="3"/>
        <w:spacing w:before="0" w:line="240" w:lineRule="auto"/>
        <w:rPr>
          <w:lang w:val="ru-RU"/>
        </w:rPr>
      </w:pPr>
      <w:r w:rsidRPr="000307FD">
        <w:rPr>
          <w:lang w:val="ru-RU"/>
        </w:rPr>
        <w:t>Основные методы решения задач</w:t>
      </w:r>
    </w:p>
    <w:p w:rsidR="00D34317" w:rsidRPr="000307FD" w:rsidRDefault="00010ABE" w:rsidP="00680620">
      <w:pPr>
        <w:pStyle w:val="a3"/>
        <w:ind w:right="112" w:firstLine="707"/>
        <w:rPr>
          <w:lang w:val="ru-RU"/>
        </w:rPr>
      </w:pPr>
      <w:r w:rsidRPr="000307FD">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34317" w:rsidRPr="000307FD" w:rsidRDefault="00010ABE" w:rsidP="00680620">
      <w:pPr>
        <w:pStyle w:val="4"/>
        <w:spacing w:before="0" w:line="240" w:lineRule="auto"/>
        <w:rPr>
          <w:lang w:val="ru-RU"/>
        </w:rPr>
      </w:pPr>
      <w:r w:rsidRPr="000307FD">
        <w:rPr>
          <w:lang w:val="ru-RU"/>
        </w:rPr>
        <w:t>Статистика и теория вероятностей</w:t>
      </w:r>
    </w:p>
    <w:p w:rsidR="00D34317" w:rsidRPr="000307FD" w:rsidRDefault="00010ABE" w:rsidP="00680620">
      <w:pPr>
        <w:ind w:left="1013" w:right="181"/>
        <w:rPr>
          <w:b/>
          <w:sz w:val="24"/>
          <w:szCs w:val="24"/>
          <w:lang w:val="ru-RU"/>
        </w:rPr>
      </w:pPr>
      <w:r w:rsidRPr="000307FD">
        <w:rPr>
          <w:b/>
          <w:sz w:val="24"/>
          <w:szCs w:val="24"/>
          <w:lang w:val="ru-RU"/>
        </w:rPr>
        <w:t>Статистика</w:t>
      </w:r>
    </w:p>
    <w:p w:rsidR="00D34317" w:rsidRPr="000307FD" w:rsidRDefault="00010ABE" w:rsidP="00680620">
      <w:pPr>
        <w:pStyle w:val="a3"/>
        <w:ind w:right="113" w:firstLine="707"/>
        <w:rPr>
          <w:lang w:val="ru-RU"/>
        </w:rPr>
      </w:pPr>
      <w:r w:rsidRPr="000307FD">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34317" w:rsidRPr="000307FD" w:rsidRDefault="00010ABE" w:rsidP="00680620">
      <w:pPr>
        <w:pStyle w:val="3"/>
        <w:spacing w:before="0" w:line="240" w:lineRule="auto"/>
        <w:rPr>
          <w:lang w:val="ru-RU"/>
        </w:rPr>
      </w:pPr>
      <w:r w:rsidRPr="000307FD">
        <w:rPr>
          <w:lang w:val="ru-RU"/>
        </w:rPr>
        <w:t>Случайные опыты и случайные события</w:t>
      </w:r>
    </w:p>
    <w:p w:rsidR="00D34317" w:rsidRPr="000307FD" w:rsidRDefault="00010ABE" w:rsidP="00680620">
      <w:pPr>
        <w:pStyle w:val="a3"/>
        <w:ind w:right="112" w:firstLine="707"/>
        <w:rPr>
          <w:lang w:val="ru-RU"/>
        </w:rPr>
      </w:pPr>
      <w:r w:rsidRPr="000307FD">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pStyle w:val="a3"/>
        <w:ind w:right="181" w:firstLine="0"/>
        <w:jc w:val="left"/>
        <w:rPr>
          <w:lang w:val="ru-RU"/>
        </w:rPr>
      </w:pPr>
      <w:r w:rsidRPr="000307FD">
        <w:rPr>
          <w:lang w:val="ru-RU"/>
        </w:rPr>
        <w:lastRenderedPageBreak/>
        <w:t>виде дерева, умножение вероятностей. Испытания до первого успеха. Условная вероятность. Формула полной вероятности.</w:t>
      </w:r>
    </w:p>
    <w:p w:rsidR="00D34317" w:rsidRPr="000307FD" w:rsidRDefault="00010ABE" w:rsidP="00680620">
      <w:pPr>
        <w:pStyle w:val="3"/>
        <w:spacing w:before="0" w:line="240" w:lineRule="auto"/>
        <w:rPr>
          <w:lang w:val="ru-RU"/>
        </w:rPr>
      </w:pPr>
      <w:r w:rsidRPr="000307FD">
        <w:rPr>
          <w:lang w:val="ru-RU"/>
        </w:rPr>
        <w:t>Элементы комбинаторики и испытания Бернулли</w:t>
      </w:r>
    </w:p>
    <w:p w:rsidR="00D34317" w:rsidRPr="000307FD" w:rsidRDefault="00010ABE" w:rsidP="00680620">
      <w:pPr>
        <w:pStyle w:val="a3"/>
        <w:ind w:right="114" w:firstLine="707"/>
        <w:rPr>
          <w:lang w:val="ru-RU"/>
        </w:rPr>
      </w:pPr>
      <w:r w:rsidRPr="000307FD">
        <w:rPr>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D34317" w:rsidRPr="000307FD" w:rsidRDefault="00010ABE" w:rsidP="00680620">
      <w:pPr>
        <w:pStyle w:val="3"/>
        <w:spacing w:before="0" w:line="240" w:lineRule="auto"/>
        <w:rPr>
          <w:lang w:val="ru-RU"/>
        </w:rPr>
      </w:pPr>
      <w:r w:rsidRPr="000307FD">
        <w:rPr>
          <w:lang w:val="ru-RU"/>
        </w:rPr>
        <w:t>Геометрическая вероятность</w:t>
      </w:r>
    </w:p>
    <w:p w:rsidR="00D34317" w:rsidRPr="000307FD" w:rsidRDefault="00010ABE" w:rsidP="00680620">
      <w:pPr>
        <w:pStyle w:val="a3"/>
        <w:ind w:left="1013" w:right="118" w:firstLine="0"/>
        <w:jc w:val="left"/>
        <w:rPr>
          <w:lang w:val="ru-RU"/>
        </w:rPr>
      </w:pPr>
      <w:r w:rsidRPr="000307FD">
        <w:rPr>
          <w:lang w:val="ru-RU"/>
        </w:rPr>
        <w:t>Случайный выбор точки из фигуры на плоскости, отрезка и дуги окружности.</w:t>
      </w:r>
    </w:p>
    <w:p w:rsidR="00D34317" w:rsidRPr="000307FD" w:rsidRDefault="00010ABE" w:rsidP="00680620">
      <w:pPr>
        <w:pStyle w:val="a3"/>
        <w:ind w:right="181" w:firstLine="0"/>
        <w:jc w:val="left"/>
        <w:rPr>
          <w:lang w:val="ru-RU"/>
        </w:rPr>
      </w:pPr>
      <w:r w:rsidRPr="000307FD">
        <w:rPr>
          <w:lang w:val="ru-RU"/>
        </w:rPr>
        <w:t>Случайный выбор числа из числового отрезка.</w:t>
      </w:r>
    </w:p>
    <w:p w:rsidR="00D34317" w:rsidRPr="000307FD" w:rsidRDefault="00010ABE" w:rsidP="00680620">
      <w:pPr>
        <w:pStyle w:val="3"/>
        <w:spacing w:before="0" w:line="240" w:lineRule="auto"/>
        <w:rPr>
          <w:lang w:val="ru-RU"/>
        </w:rPr>
      </w:pPr>
      <w:r w:rsidRPr="000307FD">
        <w:rPr>
          <w:lang w:val="ru-RU"/>
        </w:rPr>
        <w:t>Случайные величины</w:t>
      </w:r>
    </w:p>
    <w:p w:rsidR="00D34317" w:rsidRPr="000307FD" w:rsidRDefault="00010ABE" w:rsidP="00680620">
      <w:pPr>
        <w:pStyle w:val="a3"/>
        <w:ind w:right="111" w:firstLine="707"/>
        <w:rPr>
          <w:lang w:val="ru-RU"/>
        </w:rPr>
      </w:pPr>
      <w:r w:rsidRPr="000307FD">
        <w:rPr>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D34317" w:rsidRPr="000307FD" w:rsidRDefault="00010ABE" w:rsidP="00680620">
      <w:pPr>
        <w:pStyle w:val="3"/>
        <w:spacing w:before="0" w:line="240" w:lineRule="auto"/>
        <w:rPr>
          <w:lang w:val="ru-RU"/>
        </w:rPr>
      </w:pPr>
      <w:r w:rsidRPr="000307FD">
        <w:rPr>
          <w:lang w:val="ru-RU"/>
        </w:rPr>
        <w:t>Геометрия</w:t>
      </w:r>
    </w:p>
    <w:p w:rsidR="00D34317" w:rsidRPr="000307FD" w:rsidRDefault="00010ABE" w:rsidP="00680620">
      <w:pPr>
        <w:ind w:left="1013" w:right="181"/>
        <w:rPr>
          <w:b/>
          <w:sz w:val="24"/>
          <w:szCs w:val="24"/>
          <w:lang w:val="ru-RU"/>
        </w:rPr>
      </w:pPr>
      <w:r w:rsidRPr="000307FD">
        <w:rPr>
          <w:b/>
          <w:sz w:val="24"/>
          <w:szCs w:val="24"/>
          <w:lang w:val="ru-RU"/>
        </w:rPr>
        <w:t>Геометрические фигуры</w:t>
      </w:r>
    </w:p>
    <w:p w:rsidR="00D34317" w:rsidRPr="000307FD" w:rsidRDefault="00010ABE" w:rsidP="00680620">
      <w:pPr>
        <w:ind w:left="1013" w:right="181"/>
        <w:rPr>
          <w:b/>
          <w:sz w:val="24"/>
          <w:szCs w:val="24"/>
          <w:lang w:val="ru-RU"/>
        </w:rPr>
      </w:pPr>
      <w:r w:rsidRPr="000307FD">
        <w:rPr>
          <w:b/>
          <w:sz w:val="24"/>
          <w:szCs w:val="24"/>
          <w:lang w:val="ru-RU"/>
        </w:rPr>
        <w:t>Фигуры в геометрии и в окружающем мире</w:t>
      </w:r>
    </w:p>
    <w:p w:rsidR="00D34317" w:rsidRPr="000307FD" w:rsidRDefault="00010ABE" w:rsidP="00680620">
      <w:pPr>
        <w:pStyle w:val="a3"/>
        <w:ind w:right="111" w:firstLine="707"/>
        <w:rPr>
          <w:lang w:val="ru-RU"/>
        </w:rPr>
      </w:pPr>
      <w:r w:rsidRPr="000307FD">
        <w:rPr>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w:t>
      </w:r>
      <w:r w:rsidRPr="000307FD">
        <w:rPr>
          <w:spacing w:val="-7"/>
          <w:lang w:val="ru-RU"/>
        </w:rPr>
        <w:t xml:space="preserve"> </w:t>
      </w:r>
      <w:r w:rsidRPr="000307FD">
        <w:rPr>
          <w:lang w:val="ru-RU"/>
        </w:rPr>
        <w:t>фигуры.</w:t>
      </w:r>
    </w:p>
    <w:p w:rsidR="00D34317" w:rsidRPr="000307FD" w:rsidRDefault="00010ABE" w:rsidP="00680620">
      <w:pPr>
        <w:pStyle w:val="a3"/>
        <w:ind w:right="115" w:firstLine="707"/>
        <w:rPr>
          <w:lang w:val="ru-RU"/>
        </w:rPr>
      </w:pPr>
      <w:r w:rsidRPr="000307FD">
        <w:rPr>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34317" w:rsidRPr="000307FD" w:rsidRDefault="00010ABE" w:rsidP="00680620">
      <w:pPr>
        <w:pStyle w:val="a3"/>
        <w:ind w:right="118" w:firstLine="707"/>
        <w:rPr>
          <w:i/>
          <w:lang w:val="ru-RU"/>
        </w:rPr>
      </w:pPr>
      <w:r w:rsidRPr="000307FD">
        <w:rPr>
          <w:lang w:val="ru-RU"/>
        </w:rPr>
        <w:t>Осевая симметрия геометрических фигур. Центральная симметрия геометрических фигур</w:t>
      </w:r>
      <w:r w:rsidRPr="000307FD">
        <w:rPr>
          <w:i/>
          <w:lang w:val="ru-RU"/>
        </w:rPr>
        <w:t>.</w:t>
      </w:r>
    </w:p>
    <w:p w:rsidR="00D34317" w:rsidRPr="000307FD" w:rsidRDefault="00010ABE" w:rsidP="00680620">
      <w:pPr>
        <w:pStyle w:val="3"/>
        <w:spacing w:before="0" w:line="240" w:lineRule="auto"/>
        <w:rPr>
          <w:lang w:val="ru-RU"/>
        </w:rPr>
      </w:pPr>
      <w:r w:rsidRPr="000307FD">
        <w:rPr>
          <w:lang w:val="ru-RU"/>
        </w:rPr>
        <w:t>Многоугольники</w:t>
      </w:r>
    </w:p>
    <w:p w:rsidR="00D34317" w:rsidRPr="000307FD" w:rsidRDefault="00010ABE" w:rsidP="00680620">
      <w:pPr>
        <w:pStyle w:val="a3"/>
        <w:ind w:right="117" w:firstLine="707"/>
        <w:jc w:val="right"/>
        <w:rPr>
          <w:lang w:val="ru-RU"/>
        </w:rPr>
      </w:pPr>
      <w:r w:rsidRPr="000307FD">
        <w:rPr>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Треугольник. Сумма углов треугольника. Равнобедренный треугольник, свойства и признаки. Равносторонний треугольник. Медианы, биссектрисы, </w:t>
      </w:r>
      <w:r w:rsidRPr="000307FD">
        <w:rPr>
          <w:spacing w:val="56"/>
          <w:lang w:val="ru-RU"/>
        </w:rPr>
        <w:t xml:space="preserve"> </w:t>
      </w:r>
      <w:r w:rsidRPr="000307FD">
        <w:rPr>
          <w:lang w:val="ru-RU"/>
        </w:rPr>
        <w:t>высоты</w:t>
      </w:r>
    </w:p>
    <w:p w:rsidR="00D34317" w:rsidRPr="000307FD" w:rsidRDefault="00010ABE" w:rsidP="00680620">
      <w:pPr>
        <w:pStyle w:val="a3"/>
        <w:ind w:right="181" w:firstLine="0"/>
        <w:jc w:val="left"/>
        <w:rPr>
          <w:lang w:val="ru-RU"/>
        </w:rPr>
      </w:pPr>
      <w:r w:rsidRPr="000307FD">
        <w:rPr>
          <w:lang w:val="ru-RU"/>
        </w:rPr>
        <w:t>треугольников. Замечательные точки в треугольнике. Неравенство треугольника.</w:t>
      </w:r>
    </w:p>
    <w:p w:rsidR="00D34317" w:rsidRPr="000307FD" w:rsidRDefault="00010ABE" w:rsidP="00680620">
      <w:pPr>
        <w:pStyle w:val="a3"/>
        <w:ind w:right="117" w:firstLine="707"/>
        <w:rPr>
          <w:lang w:val="ru-RU"/>
        </w:rPr>
      </w:pPr>
      <w:r w:rsidRPr="000307FD">
        <w:rPr>
          <w:lang w:val="ru-RU"/>
        </w:rPr>
        <w:t>Четырёхугольники. Параллелограмм, ромб, прямоугольник, квадрат, трапеция. Свойства и признаки параллелограмма, ромба, прямоугольника, квадрата. Теорема</w:t>
      </w:r>
      <w:r w:rsidRPr="000307FD">
        <w:rPr>
          <w:spacing w:val="-5"/>
          <w:lang w:val="ru-RU"/>
        </w:rPr>
        <w:t xml:space="preserve"> </w:t>
      </w:r>
      <w:r w:rsidRPr="000307FD">
        <w:rPr>
          <w:lang w:val="ru-RU"/>
        </w:rPr>
        <w:t>Вариньона.</w:t>
      </w:r>
    </w:p>
    <w:p w:rsidR="00D34317" w:rsidRPr="000307FD" w:rsidRDefault="00010ABE" w:rsidP="00680620">
      <w:pPr>
        <w:pStyle w:val="3"/>
        <w:spacing w:before="0" w:line="240" w:lineRule="auto"/>
        <w:rPr>
          <w:lang w:val="ru-RU"/>
        </w:rPr>
      </w:pPr>
      <w:r w:rsidRPr="000307FD">
        <w:rPr>
          <w:lang w:val="ru-RU"/>
        </w:rPr>
        <w:t>Окружность, круг</w:t>
      </w:r>
    </w:p>
    <w:p w:rsidR="00D34317" w:rsidRPr="000307FD" w:rsidRDefault="00010ABE" w:rsidP="00680620">
      <w:pPr>
        <w:pStyle w:val="a3"/>
        <w:ind w:right="115" w:firstLine="707"/>
        <w:rPr>
          <w:lang w:val="ru-RU"/>
        </w:rPr>
      </w:pPr>
      <w:r w:rsidRPr="000307FD">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34317" w:rsidRPr="000307FD" w:rsidRDefault="00010ABE" w:rsidP="00680620">
      <w:pPr>
        <w:pStyle w:val="3"/>
        <w:spacing w:before="0" w:line="240" w:lineRule="auto"/>
        <w:rPr>
          <w:lang w:val="ru-RU"/>
        </w:rPr>
      </w:pPr>
      <w:r w:rsidRPr="000307FD">
        <w:rPr>
          <w:lang w:val="ru-RU"/>
        </w:rPr>
        <w:t>Фигуры в пространстве (объемные тела)</w:t>
      </w:r>
    </w:p>
    <w:p w:rsidR="00D34317" w:rsidRPr="000307FD" w:rsidRDefault="00010ABE" w:rsidP="00680620">
      <w:pPr>
        <w:pStyle w:val="a3"/>
        <w:ind w:right="116" w:firstLine="707"/>
        <w:rPr>
          <w:lang w:val="ru-RU"/>
        </w:rPr>
      </w:pPr>
      <w:r w:rsidRPr="000307FD">
        <w:rPr>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3"/>
        <w:spacing w:before="0" w:line="240" w:lineRule="auto"/>
        <w:ind w:right="6335"/>
        <w:rPr>
          <w:lang w:val="ru-RU"/>
        </w:rPr>
      </w:pPr>
      <w:r w:rsidRPr="000307FD">
        <w:rPr>
          <w:lang w:val="ru-RU"/>
        </w:rPr>
        <w:lastRenderedPageBreak/>
        <w:t>Отношения Равенство фигур</w:t>
      </w:r>
    </w:p>
    <w:p w:rsidR="00D34317" w:rsidRPr="000307FD" w:rsidRDefault="00010ABE" w:rsidP="00680620">
      <w:pPr>
        <w:pStyle w:val="a3"/>
        <w:ind w:right="181" w:firstLine="707"/>
        <w:jc w:val="left"/>
        <w:rPr>
          <w:lang w:val="ru-RU"/>
        </w:rPr>
      </w:pPr>
      <w:r w:rsidRPr="000307FD">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D34317" w:rsidRPr="000307FD" w:rsidRDefault="00010ABE" w:rsidP="00680620">
      <w:pPr>
        <w:pStyle w:val="3"/>
        <w:spacing w:before="0" w:line="240" w:lineRule="auto"/>
        <w:rPr>
          <w:lang w:val="ru-RU"/>
        </w:rPr>
      </w:pPr>
      <w:r w:rsidRPr="000307FD">
        <w:rPr>
          <w:lang w:val="ru-RU"/>
        </w:rPr>
        <w:t>Параллельность прямых</w:t>
      </w:r>
    </w:p>
    <w:p w:rsidR="00D34317" w:rsidRPr="000307FD" w:rsidRDefault="00010ABE" w:rsidP="00680620">
      <w:pPr>
        <w:pStyle w:val="a3"/>
        <w:tabs>
          <w:tab w:val="left" w:pos="2214"/>
          <w:tab w:val="left" w:pos="2547"/>
          <w:tab w:val="left" w:pos="3648"/>
          <w:tab w:val="left" w:pos="5300"/>
          <w:tab w:val="left" w:pos="6356"/>
          <w:tab w:val="left" w:pos="7461"/>
        </w:tabs>
        <w:ind w:right="117" w:firstLine="707"/>
        <w:jc w:val="left"/>
        <w:rPr>
          <w:lang w:val="ru-RU"/>
        </w:rPr>
      </w:pPr>
      <w:r w:rsidRPr="000307FD">
        <w:rPr>
          <w:lang w:val="ru-RU"/>
        </w:rPr>
        <w:t>Признаки</w:t>
      </w:r>
      <w:r w:rsidRPr="000307FD">
        <w:rPr>
          <w:lang w:val="ru-RU"/>
        </w:rPr>
        <w:tab/>
        <w:t>и</w:t>
      </w:r>
      <w:r w:rsidRPr="000307FD">
        <w:rPr>
          <w:lang w:val="ru-RU"/>
        </w:rPr>
        <w:tab/>
        <w:t>свойства</w:t>
      </w:r>
      <w:r w:rsidRPr="000307FD">
        <w:rPr>
          <w:lang w:val="ru-RU"/>
        </w:rPr>
        <w:tab/>
        <w:t>параллельных</w:t>
      </w:r>
      <w:r w:rsidRPr="000307FD">
        <w:rPr>
          <w:lang w:val="ru-RU"/>
        </w:rPr>
        <w:tab/>
        <w:t>прямых.</w:t>
      </w:r>
      <w:r w:rsidRPr="000307FD">
        <w:rPr>
          <w:lang w:val="ru-RU"/>
        </w:rPr>
        <w:tab/>
        <w:t>Аксиома</w:t>
      </w:r>
      <w:r w:rsidRPr="000307FD">
        <w:rPr>
          <w:lang w:val="ru-RU"/>
        </w:rPr>
        <w:tab/>
        <w:t>параллельности Евклида. Первичные представления о неевклидовых геометриях. Теорема</w:t>
      </w:r>
      <w:r w:rsidRPr="000307FD">
        <w:rPr>
          <w:spacing w:val="-17"/>
          <w:lang w:val="ru-RU"/>
        </w:rPr>
        <w:t xml:space="preserve"> </w:t>
      </w:r>
      <w:r w:rsidRPr="000307FD">
        <w:rPr>
          <w:lang w:val="ru-RU"/>
        </w:rPr>
        <w:t>Фалеса.</w:t>
      </w:r>
    </w:p>
    <w:p w:rsidR="00D34317" w:rsidRPr="000307FD" w:rsidRDefault="00010ABE" w:rsidP="00680620">
      <w:pPr>
        <w:pStyle w:val="3"/>
        <w:spacing w:before="0" w:line="240" w:lineRule="auto"/>
        <w:rPr>
          <w:lang w:val="ru-RU"/>
        </w:rPr>
      </w:pPr>
      <w:r w:rsidRPr="000307FD">
        <w:rPr>
          <w:lang w:val="ru-RU"/>
        </w:rPr>
        <w:t>Перпендикулярные прямые</w:t>
      </w:r>
    </w:p>
    <w:p w:rsidR="00D34317" w:rsidRPr="000307FD" w:rsidRDefault="00010ABE" w:rsidP="00680620">
      <w:pPr>
        <w:pStyle w:val="a3"/>
        <w:ind w:right="117" w:firstLine="707"/>
        <w:rPr>
          <w:lang w:val="ru-RU"/>
        </w:rPr>
      </w:pPr>
      <w:r w:rsidRPr="000307FD">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D34317" w:rsidRPr="000307FD" w:rsidRDefault="00010ABE" w:rsidP="00680620">
      <w:pPr>
        <w:pStyle w:val="3"/>
        <w:spacing w:before="0" w:line="240" w:lineRule="auto"/>
        <w:rPr>
          <w:lang w:val="ru-RU"/>
        </w:rPr>
      </w:pPr>
      <w:r w:rsidRPr="000307FD">
        <w:rPr>
          <w:lang w:val="ru-RU"/>
        </w:rPr>
        <w:t>Подобие</w:t>
      </w:r>
    </w:p>
    <w:p w:rsidR="00D34317" w:rsidRPr="000307FD" w:rsidRDefault="00010ABE" w:rsidP="00680620">
      <w:pPr>
        <w:pStyle w:val="a3"/>
        <w:tabs>
          <w:tab w:val="left" w:pos="3265"/>
          <w:tab w:val="left" w:pos="4350"/>
          <w:tab w:val="left" w:pos="5429"/>
          <w:tab w:val="left" w:pos="6340"/>
          <w:tab w:val="left" w:pos="7626"/>
        </w:tabs>
        <w:ind w:left="1013" w:firstLine="0"/>
        <w:jc w:val="left"/>
        <w:rPr>
          <w:lang w:val="ru-RU"/>
        </w:rPr>
      </w:pPr>
      <w:r w:rsidRPr="000307FD">
        <w:rPr>
          <w:lang w:val="ru-RU"/>
        </w:rPr>
        <w:t>Пропорциональные</w:t>
      </w:r>
      <w:r w:rsidRPr="000307FD">
        <w:rPr>
          <w:lang w:val="ru-RU"/>
        </w:rPr>
        <w:tab/>
        <w:t>отрезки,</w:t>
      </w:r>
      <w:r w:rsidRPr="000307FD">
        <w:rPr>
          <w:lang w:val="ru-RU"/>
        </w:rPr>
        <w:tab/>
        <w:t>подобие</w:t>
      </w:r>
      <w:r w:rsidRPr="000307FD">
        <w:rPr>
          <w:lang w:val="ru-RU"/>
        </w:rPr>
        <w:tab/>
        <w:t>фигур.</w:t>
      </w:r>
      <w:r w:rsidRPr="000307FD">
        <w:rPr>
          <w:lang w:val="ru-RU"/>
        </w:rPr>
        <w:tab/>
        <w:t>Подобные</w:t>
      </w:r>
      <w:r w:rsidRPr="000307FD">
        <w:rPr>
          <w:lang w:val="ru-RU"/>
        </w:rPr>
        <w:tab/>
        <w:t>треугольники.</w:t>
      </w:r>
    </w:p>
    <w:p w:rsidR="00D34317" w:rsidRPr="000307FD" w:rsidRDefault="00010ABE" w:rsidP="00680620">
      <w:pPr>
        <w:ind w:left="1013" w:right="1036" w:hanging="708"/>
        <w:rPr>
          <w:b/>
          <w:sz w:val="24"/>
          <w:szCs w:val="24"/>
          <w:lang w:val="ru-RU"/>
        </w:rPr>
      </w:pPr>
      <w:r w:rsidRPr="000307FD">
        <w:rPr>
          <w:sz w:val="24"/>
          <w:szCs w:val="24"/>
          <w:lang w:val="ru-RU"/>
        </w:rPr>
        <w:t xml:space="preserve">Признаки подобия треугольников. Отношение площадей подобных фигур. </w:t>
      </w:r>
      <w:r w:rsidRPr="000307FD">
        <w:rPr>
          <w:b/>
          <w:sz w:val="24"/>
          <w:szCs w:val="24"/>
          <w:lang w:val="ru-RU"/>
        </w:rPr>
        <w:t>Взаимное расположение прямой и окружности</w:t>
      </w:r>
      <w:r w:rsidRPr="000307FD">
        <w:rPr>
          <w:sz w:val="24"/>
          <w:szCs w:val="24"/>
          <w:lang w:val="ru-RU"/>
        </w:rPr>
        <w:t xml:space="preserve">, двух окружностей. </w:t>
      </w:r>
      <w:r w:rsidRPr="000307FD">
        <w:rPr>
          <w:b/>
          <w:sz w:val="24"/>
          <w:szCs w:val="24"/>
          <w:lang w:val="ru-RU"/>
        </w:rPr>
        <w:t>Измерения и  вычисления</w:t>
      </w:r>
    </w:p>
    <w:p w:rsidR="00D34317" w:rsidRPr="000307FD" w:rsidRDefault="00010ABE" w:rsidP="00680620">
      <w:pPr>
        <w:pStyle w:val="3"/>
        <w:spacing w:before="0" w:line="240" w:lineRule="auto"/>
        <w:rPr>
          <w:lang w:val="ru-RU"/>
        </w:rPr>
      </w:pPr>
      <w:r w:rsidRPr="000307FD">
        <w:rPr>
          <w:lang w:val="ru-RU"/>
        </w:rPr>
        <w:t>Величины</w:t>
      </w:r>
    </w:p>
    <w:p w:rsidR="00D34317" w:rsidRPr="000307FD" w:rsidRDefault="00010ABE" w:rsidP="00680620">
      <w:pPr>
        <w:pStyle w:val="a3"/>
        <w:ind w:left="1013" w:right="181" w:firstLine="0"/>
        <w:jc w:val="left"/>
        <w:rPr>
          <w:lang w:val="ru-RU"/>
        </w:rPr>
      </w:pPr>
      <w:r w:rsidRPr="000307FD">
        <w:rPr>
          <w:lang w:val="ru-RU"/>
        </w:rPr>
        <w:t>Понятие величины. Длина. Измерение длины. Единцы измерения длины.</w:t>
      </w:r>
    </w:p>
    <w:p w:rsidR="00D34317" w:rsidRPr="000307FD" w:rsidRDefault="00010ABE" w:rsidP="00680620">
      <w:pPr>
        <w:pStyle w:val="a3"/>
        <w:ind w:right="181" w:firstLine="707"/>
        <w:jc w:val="left"/>
        <w:rPr>
          <w:lang w:val="ru-RU"/>
        </w:rPr>
      </w:pPr>
      <w:r w:rsidRPr="000307FD">
        <w:rPr>
          <w:lang w:val="ru-RU"/>
        </w:rPr>
        <w:t>Величина угла. Градусная мера угла. Синус, косинус и тангенс острого угла прямоугольного треугольника.</w:t>
      </w:r>
    </w:p>
    <w:p w:rsidR="00D34317" w:rsidRPr="000307FD" w:rsidRDefault="00010ABE" w:rsidP="00680620">
      <w:pPr>
        <w:pStyle w:val="a3"/>
        <w:ind w:left="1013" w:right="109" w:firstLine="0"/>
        <w:jc w:val="left"/>
        <w:rPr>
          <w:lang w:val="ru-RU"/>
        </w:rPr>
      </w:pPr>
      <w:r w:rsidRPr="000307FD">
        <w:rPr>
          <w:lang w:val="ru-RU"/>
        </w:rPr>
        <w:t>Понятие о площади  плоской  фигуры  и  её свойствах. Измерение   площадей.</w:t>
      </w:r>
    </w:p>
    <w:p w:rsidR="00D34317" w:rsidRPr="000307FD" w:rsidRDefault="00010ABE" w:rsidP="00680620">
      <w:pPr>
        <w:pStyle w:val="a3"/>
        <w:ind w:right="181" w:firstLine="0"/>
        <w:jc w:val="left"/>
        <w:rPr>
          <w:lang w:val="ru-RU"/>
        </w:rPr>
      </w:pPr>
      <w:r w:rsidRPr="000307FD">
        <w:rPr>
          <w:lang w:val="ru-RU"/>
        </w:rPr>
        <w:t>Единицы измерения площади.</w:t>
      </w:r>
    </w:p>
    <w:p w:rsidR="00D34317" w:rsidRPr="000307FD" w:rsidRDefault="00010ABE" w:rsidP="00680620">
      <w:pPr>
        <w:pStyle w:val="a3"/>
        <w:ind w:left="1013" w:right="118" w:firstLine="0"/>
        <w:jc w:val="left"/>
        <w:rPr>
          <w:lang w:val="ru-RU"/>
        </w:rPr>
      </w:pPr>
      <w:r w:rsidRPr="000307FD">
        <w:rPr>
          <w:lang w:val="ru-RU"/>
        </w:rPr>
        <w:t>Представление   об   объёме   пространственной   фигуры   и   его    свойствах.</w:t>
      </w:r>
    </w:p>
    <w:p w:rsidR="00D34317" w:rsidRPr="000307FD" w:rsidRDefault="00010ABE" w:rsidP="00680620">
      <w:pPr>
        <w:pStyle w:val="a3"/>
        <w:ind w:right="181" w:firstLine="0"/>
        <w:jc w:val="left"/>
        <w:rPr>
          <w:lang w:val="ru-RU"/>
        </w:rPr>
      </w:pPr>
      <w:r w:rsidRPr="000307FD">
        <w:rPr>
          <w:lang w:val="ru-RU"/>
        </w:rPr>
        <w:t>Измерение объёма. Единицы измерения объёмов.</w:t>
      </w:r>
    </w:p>
    <w:p w:rsidR="00D34317" w:rsidRPr="000307FD" w:rsidRDefault="00010ABE" w:rsidP="00680620">
      <w:pPr>
        <w:pStyle w:val="3"/>
        <w:spacing w:before="0" w:line="240" w:lineRule="auto"/>
        <w:rPr>
          <w:lang w:val="ru-RU"/>
        </w:rPr>
      </w:pPr>
      <w:r w:rsidRPr="000307FD">
        <w:rPr>
          <w:lang w:val="ru-RU"/>
        </w:rPr>
        <w:t>Измерения и вычисления</w:t>
      </w:r>
    </w:p>
    <w:p w:rsidR="00D34317" w:rsidRPr="000307FD" w:rsidRDefault="00010ABE" w:rsidP="00680620">
      <w:pPr>
        <w:pStyle w:val="a3"/>
        <w:ind w:right="109" w:firstLine="707"/>
        <w:rPr>
          <w:lang w:val="ru-RU"/>
        </w:rPr>
      </w:pPr>
      <w:r w:rsidRPr="000307FD">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34317" w:rsidRPr="000307FD" w:rsidRDefault="00010ABE" w:rsidP="00680620">
      <w:pPr>
        <w:pStyle w:val="a3"/>
        <w:ind w:right="118" w:firstLine="707"/>
        <w:jc w:val="left"/>
        <w:rPr>
          <w:lang w:val="ru-RU"/>
        </w:rPr>
      </w:pPr>
      <w:r w:rsidRPr="000307FD">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34317" w:rsidRPr="000307FD" w:rsidRDefault="00010ABE" w:rsidP="00680620">
      <w:pPr>
        <w:pStyle w:val="a3"/>
        <w:ind w:left="1013" w:right="181" w:firstLine="0"/>
        <w:jc w:val="left"/>
        <w:rPr>
          <w:lang w:val="ru-RU"/>
        </w:rPr>
      </w:pPr>
      <w:r w:rsidRPr="000307FD">
        <w:rPr>
          <w:lang w:val="ru-RU"/>
        </w:rPr>
        <w:t>Теорема косинусов. Теорема синусов.</w:t>
      </w:r>
    </w:p>
    <w:p w:rsidR="00D34317" w:rsidRPr="000307FD" w:rsidRDefault="00010ABE" w:rsidP="00680620">
      <w:pPr>
        <w:pStyle w:val="a3"/>
        <w:ind w:right="114" w:firstLine="707"/>
        <w:rPr>
          <w:lang w:val="ru-RU"/>
        </w:rPr>
      </w:pPr>
      <w:r w:rsidRPr="000307FD">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34317" w:rsidRPr="000307FD" w:rsidRDefault="00010ABE" w:rsidP="00680620">
      <w:pPr>
        <w:pStyle w:val="3"/>
        <w:spacing w:before="0" w:line="240" w:lineRule="auto"/>
        <w:rPr>
          <w:lang w:val="ru-RU"/>
        </w:rPr>
      </w:pPr>
      <w:r w:rsidRPr="000307FD">
        <w:rPr>
          <w:lang w:val="ru-RU"/>
        </w:rPr>
        <w:t>Расстояния</w:t>
      </w:r>
    </w:p>
    <w:p w:rsidR="00D34317" w:rsidRPr="000307FD" w:rsidRDefault="00010ABE" w:rsidP="00680620">
      <w:pPr>
        <w:pStyle w:val="a3"/>
        <w:ind w:right="181" w:firstLine="707"/>
        <w:jc w:val="left"/>
        <w:rPr>
          <w:lang w:val="ru-RU"/>
        </w:rPr>
      </w:pPr>
      <w:r w:rsidRPr="000307FD">
        <w:rPr>
          <w:lang w:val="ru-RU"/>
        </w:rPr>
        <w:t>Расстояние между точками. Расстояние от точки до прямой. Расстояние  между</w:t>
      </w:r>
      <w:r w:rsidRPr="000307FD">
        <w:rPr>
          <w:spacing w:val="-5"/>
          <w:lang w:val="ru-RU"/>
        </w:rPr>
        <w:t xml:space="preserve"> </w:t>
      </w:r>
      <w:r w:rsidRPr="000307FD">
        <w:rPr>
          <w:lang w:val="ru-RU"/>
        </w:rPr>
        <w:t>фигурами.</w:t>
      </w:r>
    </w:p>
    <w:p w:rsidR="00D34317" w:rsidRPr="000307FD" w:rsidRDefault="00010ABE" w:rsidP="00680620">
      <w:pPr>
        <w:pStyle w:val="a3"/>
        <w:ind w:left="1013" w:right="181" w:firstLine="0"/>
        <w:jc w:val="left"/>
        <w:rPr>
          <w:lang w:val="ru-RU"/>
        </w:rPr>
      </w:pPr>
      <w:r w:rsidRPr="000307FD">
        <w:rPr>
          <w:lang w:val="ru-RU"/>
        </w:rPr>
        <w:t>Равновеликие и равносоставленные фигуры.</w:t>
      </w:r>
    </w:p>
    <w:p w:rsidR="00D34317" w:rsidRPr="000307FD" w:rsidRDefault="00010ABE" w:rsidP="00680620">
      <w:pPr>
        <w:pStyle w:val="a3"/>
        <w:ind w:right="181" w:firstLine="707"/>
        <w:jc w:val="left"/>
        <w:rPr>
          <w:lang w:val="ru-RU"/>
        </w:rPr>
      </w:pPr>
      <w:r w:rsidRPr="000307FD">
        <w:rPr>
          <w:lang w:val="ru-RU"/>
        </w:rPr>
        <w:t>Свойства (аксиомы) длины отрезка, величины угла, площади и объёма фигуры.</w:t>
      </w:r>
    </w:p>
    <w:p w:rsidR="00D34317" w:rsidRPr="000307FD" w:rsidRDefault="00010ABE" w:rsidP="00680620">
      <w:pPr>
        <w:pStyle w:val="3"/>
        <w:spacing w:before="0" w:line="240" w:lineRule="auto"/>
        <w:rPr>
          <w:lang w:val="ru-RU"/>
        </w:rPr>
      </w:pPr>
      <w:r w:rsidRPr="000307FD">
        <w:rPr>
          <w:lang w:val="ru-RU"/>
        </w:rPr>
        <w:t>Геометрические построения</w:t>
      </w:r>
    </w:p>
    <w:p w:rsidR="00D34317" w:rsidRPr="000307FD" w:rsidRDefault="00010ABE" w:rsidP="00680620">
      <w:pPr>
        <w:pStyle w:val="a3"/>
        <w:ind w:left="1013" w:right="118" w:firstLine="0"/>
        <w:jc w:val="left"/>
        <w:rPr>
          <w:lang w:val="ru-RU"/>
        </w:rPr>
      </w:pPr>
      <w:r w:rsidRPr="000307FD">
        <w:rPr>
          <w:lang w:val="ru-RU"/>
        </w:rPr>
        <w:t>Геометрические построения для иллюстрации свойств геометрических фигур. Инструменты для построений. Циркуль, линейка.</w:t>
      </w:r>
    </w:p>
    <w:p w:rsidR="00D34317" w:rsidRPr="000307FD" w:rsidRDefault="00010ABE" w:rsidP="00680620">
      <w:pPr>
        <w:pStyle w:val="a3"/>
        <w:ind w:right="118" w:firstLine="707"/>
        <w:jc w:val="left"/>
        <w:rPr>
          <w:lang w:val="ru-RU"/>
        </w:rPr>
      </w:pPr>
      <w:r w:rsidRPr="000307FD">
        <w:rPr>
          <w:lang w:val="ru-RU"/>
        </w:rPr>
        <w:t>Простейшие построения циркулем и линейкой: построение биссектрисы угла, перпендикуляра к прямой, угла, равного данному.</w:t>
      </w:r>
    </w:p>
    <w:p w:rsidR="00D34317" w:rsidRPr="000307FD" w:rsidRDefault="00010ABE" w:rsidP="00680620">
      <w:pPr>
        <w:pStyle w:val="a3"/>
        <w:ind w:right="181" w:firstLine="707"/>
        <w:jc w:val="left"/>
        <w:rPr>
          <w:lang w:val="ru-RU"/>
        </w:rPr>
      </w:pPr>
      <w:r w:rsidRPr="000307FD">
        <w:rPr>
          <w:lang w:val="ru-RU"/>
        </w:rPr>
        <w:t xml:space="preserve">Построение треугольников по трём сторонам, двум сторонам и углу между ними, стороне и двум прилежащим к ней углам, </w:t>
      </w:r>
      <w:r w:rsidRPr="000307FD">
        <w:rPr>
          <w:i/>
          <w:lang w:val="ru-RU"/>
        </w:rPr>
        <w:t>по другим элементам</w:t>
      </w:r>
      <w:r w:rsidRPr="000307FD">
        <w:rPr>
          <w:lang w:val="ru-RU"/>
        </w:rPr>
        <w:t>.</w:t>
      </w:r>
    </w:p>
    <w:p w:rsidR="00D34317" w:rsidRPr="000307FD" w:rsidRDefault="00010ABE" w:rsidP="00680620">
      <w:pPr>
        <w:pStyle w:val="a3"/>
        <w:ind w:left="1013" w:right="181" w:firstLine="0"/>
        <w:jc w:val="left"/>
        <w:rPr>
          <w:lang w:val="ru-RU"/>
        </w:rPr>
      </w:pPr>
      <w:r w:rsidRPr="000307FD">
        <w:rPr>
          <w:lang w:val="ru-RU"/>
        </w:rPr>
        <w:t>Деление отрезка в данном отношении.</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81" w:firstLine="707"/>
        <w:jc w:val="left"/>
        <w:rPr>
          <w:lang w:val="ru-RU"/>
        </w:rPr>
      </w:pPr>
      <w:r w:rsidRPr="000307FD">
        <w:rPr>
          <w:lang w:val="ru-RU"/>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D34317" w:rsidRPr="000307FD" w:rsidRDefault="00010ABE" w:rsidP="00680620">
      <w:pPr>
        <w:ind w:left="1013" w:right="4287"/>
        <w:rPr>
          <w:b/>
          <w:sz w:val="24"/>
          <w:szCs w:val="24"/>
          <w:lang w:val="ru-RU"/>
        </w:rPr>
      </w:pPr>
      <w:r w:rsidRPr="000307FD">
        <w:rPr>
          <w:sz w:val="24"/>
          <w:szCs w:val="24"/>
          <w:lang w:val="ru-RU"/>
        </w:rPr>
        <w:t xml:space="preserve">Этапы решения задач на построение. </w:t>
      </w:r>
      <w:r w:rsidRPr="000307FD">
        <w:rPr>
          <w:b/>
          <w:sz w:val="24"/>
          <w:szCs w:val="24"/>
          <w:lang w:val="ru-RU"/>
        </w:rPr>
        <w:t>Геометрические преобразования Преобразования</w:t>
      </w:r>
    </w:p>
    <w:p w:rsidR="00D34317" w:rsidRPr="000307FD" w:rsidRDefault="00010ABE" w:rsidP="00680620">
      <w:pPr>
        <w:pStyle w:val="a3"/>
        <w:ind w:right="109" w:firstLine="707"/>
        <w:jc w:val="left"/>
        <w:rPr>
          <w:lang w:val="ru-RU"/>
        </w:rPr>
      </w:pPr>
      <w:r w:rsidRPr="000307FD">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D34317" w:rsidRPr="000307FD" w:rsidRDefault="00010ABE" w:rsidP="00680620">
      <w:pPr>
        <w:pStyle w:val="3"/>
        <w:spacing w:before="0" w:line="240" w:lineRule="auto"/>
        <w:rPr>
          <w:lang w:val="ru-RU"/>
        </w:rPr>
      </w:pPr>
      <w:r w:rsidRPr="000307FD">
        <w:rPr>
          <w:lang w:val="ru-RU"/>
        </w:rPr>
        <w:t>Движения</w:t>
      </w:r>
    </w:p>
    <w:p w:rsidR="00D34317" w:rsidRPr="000307FD" w:rsidRDefault="00010ABE" w:rsidP="00680620">
      <w:pPr>
        <w:pStyle w:val="a3"/>
        <w:tabs>
          <w:tab w:val="left" w:pos="1941"/>
          <w:tab w:val="left" w:pos="2284"/>
          <w:tab w:val="left" w:pos="3763"/>
          <w:tab w:val="left" w:pos="5164"/>
          <w:tab w:val="left" w:pos="6202"/>
          <w:tab w:val="left" w:pos="6542"/>
          <w:tab w:val="left" w:pos="8209"/>
        </w:tabs>
        <w:ind w:left="1013" w:firstLine="0"/>
        <w:jc w:val="left"/>
        <w:rPr>
          <w:lang w:val="ru-RU"/>
        </w:rPr>
      </w:pPr>
      <w:r w:rsidRPr="000307FD">
        <w:rPr>
          <w:lang w:val="ru-RU"/>
        </w:rPr>
        <w:t>Осевая</w:t>
      </w:r>
      <w:r w:rsidRPr="000307FD">
        <w:rPr>
          <w:lang w:val="ru-RU"/>
        </w:rPr>
        <w:tab/>
        <w:t>и</w:t>
      </w:r>
      <w:r w:rsidRPr="000307FD">
        <w:rPr>
          <w:lang w:val="ru-RU"/>
        </w:rPr>
        <w:tab/>
        <w:t>центральная</w:t>
      </w:r>
      <w:r w:rsidRPr="000307FD">
        <w:rPr>
          <w:lang w:val="ru-RU"/>
        </w:rPr>
        <w:tab/>
        <w:t>симметрии,</w:t>
      </w:r>
      <w:r w:rsidRPr="000307FD">
        <w:rPr>
          <w:lang w:val="ru-RU"/>
        </w:rPr>
        <w:tab/>
        <w:t>поворот</w:t>
      </w:r>
      <w:r w:rsidRPr="000307FD">
        <w:rPr>
          <w:lang w:val="ru-RU"/>
        </w:rPr>
        <w:tab/>
        <w:t>и</w:t>
      </w:r>
      <w:r w:rsidRPr="000307FD">
        <w:rPr>
          <w:lang w:val="ru-RU"/>
        </w:rPr>
        <w:tab/>
        <w:t>параллельный</w:t>
      </w:r>
      <w:r w:rsidRPr="000307FD">
        <w:rPr>
          <w:lang w:val="ru-RU"/>
        </w:rPr>
        <w:tab/>
        <w:t>перенос.</w:t>
      </w:r>
    </w:p>
    <w:p w:rsidR="00D34317" w:rsidRPr="000307FD" w:rsidRDefault="00010ABE" w:rsidP="00680620">
      <w:pPr>
        <w:pStyle w:val="a3"/>
        <w:ind w:right="181" w:firstLine="0"/>
        <w:jc w:val="left"/>
        <w:rPr>
          <w:lang w:val="ru-RU"/>
        </w:rPr>
      </w:pPr>
      <w:r w:rsidRPr="000307FD">
        <w:rPr>
          <w:lang w:val="ru-RU"/>
        </w:rPr>
        <w:t>Комбинации движений на плоскости и их свойства.</w:t>
      </w:r>
    </w:p>
    <w:p w:rsidR="00D34317" w:rsidRPr="000307FD" w:rsidRDefault="00010ABE" w:rsidP="00680620">
      <w:pPr>
        <w:pStyle w:val="3"/>
        <w:spacing w:before="0" w:line="240" w:lineRule="auto"/>
        <w:rPr>
          <w:lang w:val="ru-RU"/>
        </w:rPr>
      </w:pPr>
      <w:r w:rsidRPr="000307FD">
        <w:rPr>
          <w:lang w:val="ru-RU"/>
        </w:rPr>
        <w:t>Подобие как преобразование</w:t>
      </w:r>
    </w:p>
    <w:p w:rsidR="00D34317" w:rsidRPr="000307FD" w:rsidRDefault="00010ABE" w:rsidP="00680620">
      <w:pPr>
        <w:pStyle w:val="a3"/>
        <w:ind w:right="181" w:firstLine="707"/>
        <w:jc w:val="left"/>
        <w:rPr>
          <w:lang w:val="ru-RU"/>
        </w:rPr>
      </w:pPr>
      <w:r w:rsidRPr="000307FD">
        <w:rPr>
          <w:lang w:val="ru-RU"/>
        </w:rPr>
        <w:t>Гомотетия. Геометрические преобразования как средство доказательства утверждений и решения задач.</w:t>
      </w:r>
    </w:p>
    <w:p w:rsidR="00D34317" w:rsidRPr="000307FD" w:rsidRDefault="00010ABE" w:rsidP="00680620">
      <w:pPr>
        <w:pStyle w:val="3"/>
        <w:spacing w:before="0" w:line="240" w:lineRule="auto"/>
        <w:ind w:right="4083"/>
        <w:rPr>
          <w:lang w:val="ru-RU"/>
        </w:rPr>
      </w:pPr>
      <w:r w:rsidRPr="000307FD">
        <w:rPr>
          <w:lang w:val="ru-RU"/>
        </w:rPr>
        <w:t>Векторы и координаты на плоскости Векторы</w:t>
      </w:r>
    </w:p>
    <w:p w:rsidR="00D34317" w:rsidRPr="000307FD" w:rsidRDefault="00010ABE" w:rsidP="00680620">
      <w:pPr>
        <w:pStyle w:val="a3"/>
        <w:ind w:right="112" w:firstLine="707"/>
        <w:rPr>
          <w:lang w:val="ru-RU"/>
        </w:rPr>
      </w:pPr>
      <w:r w:rsidRPr="000307FD">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34317" w:rsidRPr="000307FD" w:rsidRDefault="00010ABE" w:rsidP="00680620">
      <w:pPr>
        <w:pStyle w:val="3"/>
        <w:spacing w:before="0" w:line="240" w:lineRule="auto"/>
        <w:rPr>
          <w:lang w:val="ru-RU"/>
        </w:rPr>
      </w:pPr>
      <w:r w:rsidRPr="000307FD">
        <w:rPr>
          <w:lang w:val="ru-RU"/>
        </w:rPr>
        <w:t>Координаты</w:t>
      </w:r>
    </w:p>
    <w:p w:rsidR="00D34317" w:rsidRPr="000307FD" w:rsidRDefault="00010ABE" w:rsidP="00680620">
      <w:pPr>
        <w:pStyle w:val="a3"/>
        <w:tabs>
          <w:tab w:val="left" w:pos="2274"/>
          <w:tab w:val="left" w:pos="3394"/>
          <w:tab w:val="left" w:pos="4850"/>
          <w:tab w:val="left" w:pos="5922"/>
          <w:tab w:val="left" w:pos="7286"/>
          <w:tab w:val="left" w:pos="8178"/>
        </w:tabs>
        <w:ind w:left="1013" w:firstLine="0"/>
        <w:jc w:val="left"/>
        <w:rPr>
          <w:lang w:val="ru-RU"/>
        </w:rPr>
      </w:pPr>
      <w:r w:rsidRPr="000307FD">
        <w:rPr>
          <w:lang w:val="ru-RU"/>
        </w:rPr>
        <w:t>Основные</w:t>
      </w:r>
      <w:r w:rsidRPr="000307FD">
        <w:rPr>
          <w:lang w:val="ru-RU"/>
        </w:rPr>
        <w:tab/>
        <w:t>понятия,</w:t>
      </w:r>
      <w:r w:rsidRPr="000307FD">
        <w:rPr>
          <w:lang w:val="ru-RU"/>
        </w:rPr>
        <w:tab/>
        <w:t>координаты</w:t>
      </w:r>
      <w:r w:rsidRPr="000307FD">
        <w:rPr>
          <w:lang w:val="ru-RU"/>
        </w:rPr>
        <w:tab/>
        <w:t>вектора,</w:t>
      </w:r>
      <w:r w:rsidRPr="000307FD">
        <w:rPr>
          <w:lang w:val="ru-RU"/>
        </w:rPr>
        <w:tab/>
        <w:t>расстояние</w:t>
      </w:r>
      <w:r w:rsidRPr="000307FD">
        <w:rPr>
          <w:lang w:val="ru-RU"/>
        </w:rPr>
        <w:tab/>
        <w:t>между</w:t>
      </w:r>
      <w:r w:rsidRPr="000307FD">
        <w:rPr>
          <w:lang w:val="ru-RU"/>
        </w:rPr>
        <w:tab/>
        <w:t>точками.</w:t>
      </w:r>
    </w:p>
    <w:p w:rsidR="00D34317" w:rsidRPr="000307FD" w:rsidRDefault="00010ABE" w:rsidP="00680620">
      <w:pPr>
        <w:pStyle w:val="a3"/>
        <w:ind w:right="181" w:firstLine="0"/>
        <w:jc w:val="left"/>
        <w:rPr>
          <w:lang w:val="ru-RU"/>
        </w:rPr>
      </w:pPr>
      <w:r w:rsidRPr="000307FD">
        <w:rPr>
          <w:lang w:val="ru-RU"/>
        </w:rPr>
        <w:t>Координаты середины отрезка. Уравнения фигур.</w:t>
      </w:r>
    </w:p>
    <w:p w:rsidR="00D34317" w:rsidRPr="000307FD" w:rsidRDefault="00010ABE" w:rsidP="00680620">
      <w:pPr>
        <w:pStyle w:val="a3"/>
        <w:ind w:left="1013" w:right="109" w:firstLine="0"/>
        <w:jc w:val="left"/>
        <w:rPr>
          <w:lang w:val="ru-RU"/>
        </w:rPr>
      </w:pPr>
      <w:r w:rsidRPr="000307FD">
        <w:rPr>
          <w:lang w:val="ru-RU"/>
        </w:rPr>
        <w:t xml:space="preserve">Применение векторов и координат для решения геометрических задач. Аффинная   система  координат.  Радиус-векторы  точек.   Центроид </w:t>
      </w:r>
      <w:r w:rsidRPr="000307FD">
        <w:rPr>
          <w:spacing w:val="52"/>
          <w:lang w:val="ru-RU"/>
        </w:rPr>
        <w:t xml:space="preserve"> </w:t>
      </w:r>
      <w:r w:rsidRPr="000307FD">
        <w:rPr>
          <w:lang w:val="ru-RU"/>
        </w:rPr>
        <w:t>системы</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20" w:firstLine="0"/>
        <w:jc w:val="left"/>
        <w:rPr>
          <w:lang w:val="ru-RU"/>
        </w:rPr>
      </w:pPr>
      <w:r w:rsidRPr="000307FD">
        <w:rPr>
          <w:lang w:val="ru-RU"/>
        </w:rPr>
        <w:lastRenderedPageBreak/>
        <w:t>точек.</w:t>
      </w:r>
    </w:p>
    <w:p w:rsidR="00D34317" w:rsidRPr="000307FD" w:rsidRDefault="00010ABE" w:rsidP="00680620">
      <w:pPr>
        <w:pStyle w:val="a3"/>
        <w:ind w:left="0" w:firstLine="0"/>
        <w:jc w:val="left"/>
        <w:rPr>
          <w:lang w:val="ru-RU"/>
        </w:rPr>
      </w:pPr>
      <w:r w:rsidRPr="000307FD">
        <w:rPr>
          <w:lang w:val="ru-RU"/>
        </w:rPr>
        <w:br w:type="column"/>
      </w:r>
    </w:p>
    <w:p w:rsidR="00D34317" w:rsidRPr="000307FD" w:rsidRDefault="00010ABE" w:rsidP="00680620">
      <w:pPr>
        <w:pStyle w:val="4"/>
        <w:spacing w:before="0" w:line="240" w:lineRule="auto"/>
        <w:ind w:left="39" w:right="0"/>
        <w:rPr>
          <w:lang w:val="ru-RU"/>
        </w:rPr>
      </w:pPr>
      <w:r w:rsidRPr="000307FD">
        <w:rPr>
          <w:lang w:val="ru-RU"/>
        </w:rPr>
        <w:t>История математики</w:t>
      </w:r>
    </w:p>
    <w:p w:rsidR="00D34317" w:rsidRPr="000307FD" w:rsidRDefault="00010ABE" w:rsidP="00680620">
      <w:pPr>
        <w:ind w:left="39"/>
        <w:rPr>
          <w:i/>
          <w:sz w:val="24"/>
          <w:szCs w:val="24"/>
          <w:lang w:val="ru-RU"/>
        </w:rPr>
      </w:pPr>
      <w:r w:rsidRPr="000307FD">
        <w:rPr>
          <w:i/>
          <w:sz w:val="24"/>
          <w:szCs w:val="24"/>
          <w:lang w:val="ru-RU"/>
        </w:rPr>
        <w:t>Возникновение   математики   как   науки,   этапы   её   развития.   Основные</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num="2" w:space="720" w:equalWidth="0">
            <w:col w:w="934" w:space="40"/>
            <w:col w:w="8236"/>
          </w:cols>
        </w:sectPr>
      </w:pPr>
    </w:p>
    <w:p w:rsidR="00D34317" w:rsidRPr="000307FD" w:rsidRDefault="00010ABE" w:rsidP="00680620">
      <w:pPr>
        <w:ind w:left="305"/>
        <w:jc w:val="both"/>
        <w:rPr>
          <w:i/>
          <w:sz w:val="24"/>
          <w:szCs w:val="24"/>
          <w:lang w:val="ru-RU"/>
        </w:rPr>
      </w:pPr>
      <w:r w:rsidRPr="000307FD">
        <w:rPr>
          <w:i/>
          <w:sz w:val="24"/>
          <w:szCs w:val="24"/>
          <w:lang w:val="ru-RU"/>
        </w:rPr>
        <w:lastRenderedPageBreak/>
        <w:t>разделы математики. Выдающиеся математики и их вклад в развитие науки.</w:t>
      </w:r>
    </w:p>
    <w:p w:rsidR="00D34317" w:rsidRPr="000307FD" w:rsidRDefault="00010ABE" w:rsidP="00680620">
      <w:pPr>
        <w:tabs>
          <w:tab w:val="left" w:pos="4191"/>
        </w:tabs>
        <w:ind w:left="1013"/>
        <w:rPr>
          <w:i/>
          <w:sz w:val="24"/>
          <w:szCs w:val="24"/>
          <w:lang w:val="ru-RU"/>
        </w:rPr>
      </w:pPr>
      <w:r w:rsidRPr="000307FD">
        <w:rPr>
          <w:i/>
          <w:sz w:val="24"/>
          <w:szCs w:val="24"/>
          <w:lang w:val="ru-RU"/>
        </w:rPr>
        <w:t xml:space="preserve">Бесконечность  </w:t>
      </w:r>
      <w:r w:rsidRPr="000307FD">
        <w:rPr>
          <w:i/>
          <w:spacing w:val="15"/>
          <w:sz w:val="24"/>
          <w:szCs w:val="24"/>
          <w:lang w:val="ru-RU"/>
        </w:rPr>
        <w:t xml:space="preserve"> </w:t>
      </w:r>
      <w:r w:rsidRPr="000307FD">
        <w:rPr>
          <w:i/>
          <w:sz w:val="24"/>
          <w:szCs w:val="24"/>
          <w:lang w:val="ru-RU"/>
        </w:rPr>
        <w:t>множества</w:t>
      </w:r>
      <w:r w:rsidRPr="000307FD">
        <w:rPr>
          <w:i/>
          <w:sz w:val="24"/>
          <w:szCs w:val="24"/>
          <w:lang w:val="ru-RU"/>
        </w:rPr>
        <w:tab/>
        <w:t xml:space="preserve">простых   чисел.   Числа   и   длины   </w:t>
      </w:r>
      <w:r w:rsidRPr="000307FD">
        <w:rPr>
          <w:i/>
          <w:spacing w:val="32"/>
          <w:sz w:val="24"/>
          <w:szCs w:val="24"/>
          <w:lang w:val="ru-RU"/>
        </w:rPr>
        <w:t xml:space="preserve"> </w:t>
      </w:r>
      <w:r w:rsidRPr="000307FD">
        <w:rPr>
          <w:i/>
          <w:sz w:val="24"/>
          <w:szCs w:val="24"/>
          <w:lang w:val="ru-RU"/>
        </w:rPr>
        <w:t>отрезков.</w:t>
      </w:r>
    </w:p>
    <w:p w:rsidR="00D34317" w:rsidRPr="000307FD" w:rsidRDefault="00010ABE" w:rsidP="00680620">
      <w:pPr>
        <w:ind w:left="1013" w:right="109" w:hanging="708"/>
        <w:rPr>
          <w:i/>
          <w:sz w:val="24"/>
          <w:szCs w:val="24"/>
          <w:lang w:val="ru-RU"/>
        </w:rPr>
      </w:pPr>
      <w:r w:rsidRPr="000307FD">
        <w:rPr>
          <w:i/>
          <w:sz w:val="24"/>
          <w:szCs w:val="24"/>
          <w:lang w:val="ru-RU"/>
        </w:rPr>
        <w:t>Рациональные числа. Потребность в иррациональных числах. Школа Пифагора Зарождение алгебры в недрах арифметики. Ал-Хорезми. Рождение буквенной</w:t>
      </w:r>
    </w:p>
    <w:p w:rsidR="00D34317" w:rsidRPr="000307FD" w:rsidRDefault="00010ABE" w:rsidP="00680620">
      <w:pPr>
        <w:ind w:left="305" w:right="113"/>
        <w:jc w:val="both"/>
        <w:rPr>
          <w:i/>
          <w:sz w:val="24"/>
          <w:szCs w:val="24"/>
          <w:lang w:val="ru-RU"/>
        </w:rPr>
      </w:pPr>
      <w:r w:rsidRPr="000307FD">
        <w:rPr>
          <w:i/>
          <w:sz w:val="24"/>
          <w:szCs w:val="24"/>
          <w:lang w:val="ru-RU"/>
        </w:rPr>
        <w:t>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34317" w:rsidRPr="000307FD" w:rsidRDefault="00010ABE" w:rsidP="00680620">
      <w:pPr>
        <w:ind w:left="305" w:right="117" w:firstLine="707"/>
        <w:jc w:val="both"/>
        <w:rPr>
          <w:i/>
          <w:sz w:val="24"/>
          <w:szCs w:val="24"/>
          <w:lang w:val="ru-RU"/>
        </w:rPr>
      </w:pPr>
      <w:r w:rsidRPr="000307FD">
        <w:rPr>
          <w:i/>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34317" w:rsidRPr="000307FD" w:rsidRDefault="00010ABE" w:rsidP="00680620">
      <w:pPr>
        <w:ind w:left="1013"/>
        <w:rPr>
          <w:i/>
          <w:sz w:val="24"/>
          <w:szCs w:val="24"/>
          <w:lang w:val="ru-RU"/>
        </w:rPr>
      </w:pPr>
      <w:r w:rsidRPr="000307FD">
        <w:rPr>
          <w:i/>
          <w:sz w:val="24"/>
          <w:szCs w:val="24"/>
          <w:lang w:val="ru-RU"/>
        </w:rPr>
        <w:t xml:space="preserve">Задача  Леонардо  Пизанского  (Фибоначчи)  о  кроликах,  числа   </w:t>
      </w:r>
      <w:r w:rsidRPr="000307FD">
        <w:rPr>
          <w:i/>
          <w:spacing w:val="53"/>
          <w:sz w:val="24"/>
          <w:szCs w:val="24"/>
          <w:lang w:val="ru-RU"/>
        </w:rPr>
        <w:t xml:space="preserve"> </w:t>
      </w:r>
      <w:r w:rsidRPr="000307FD">
        <w:rPr>
          <w:i/>
          <w:sz w:val="24"/>
          <w:szCs w:val="24"/>
          <w:lang w:val="ru-RU"/>
        </w:rPr>
        <w:t>Фибоначчи.</w:t>
      </w:r>
    </w:p>
    <w:p w:rsidR="00D34317" w:rsidRPr="000307FD" w:rsidRDefault="00010ABE" w:rsidP="00680620">
      <w:pPr>
        <w:ind w:left="305"/>
        <w:jc w:val="both"/>
        <w:rPr>
          <w:i/>
          <w:sz w:val="24"/>
          <w:szCs w:val="24"/>
          <w:lang w:val="ru-RU"/>
        </w:rPr>
      </w:pPr>
      <w:r w:rsidRPr="000307FD">
        <w:rPr>
          <w:i/>
          <w:sz w:val="24"/>
          <w:szCs w:val="24"/>
          <w:lang w:val="ru-RU"/>
        </w:rPr>
        <w:t>Задача о шахматной доске. Сходимость геометрической прогрессии.</w:t>
      </w:r>
    </w:p>
    <w:p w:rsidR="00D34317" w:rsidRPr="000307FD" w:rsidRDefault="00010ABE" w:rsidP="00680620">
      <w:pPr>
        <w:ind w:left="305" w:right="115" w:firstLine="707"/>
        <w:jc w:val="both"/>
        <w:rPr>
          <w:i/>
          <w:sz w:val="24"/>
          <w:szCs w:val="24"/>
          <w:lang w:val="ru-RU"/>
        </w:rPr>
      </w:pPr>
      <w:r w:rsidRPr="000307FD">
        <w:rPr>
          <w:i/>
          <w:sz w:val="24"/>
          <w:szCs w:val="24"/>
          <w:lang w:val="ru-RU"/>
        </w:rPr>
        <w:t>Истоки теории вероятностей: страховое дело, азартные игры. П. Ферма, Б.Паскаль, Я. Бернулли, А.Н.Колмогоров.</w:t>
      </w:r>
    </w:p>
    <w:p w:rsidR="00D34317" w:rsidRPr="000307FD" w:rsidRDefault="00010ABE" w:rsidP="00680620">
      <w:pPr>
        <w:ind w:left="305" w:right="112" w:firstLine="707"/>
        <w:jc w:val="both"/>
        <w:rPr>
          <w:i/>
          <w:sz w:val="24"/>
          <w:szCs w:val="24"/>
          <w:lang w:val="ru-RU"/>
        </w:rPr>
      </w:pPr>
      <w:r w:rsidRPr="000307FD">
        <w:rPr>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307FD">
        <w:rPr>
          <w:i/>
          <w:sz w:val="24"/>
          <w:szCs w:val="24"/>
        </w:rPr>
        <w:t>π</w:t>
      </w:r>
      <w:r w:rsidRPr="000307FD">
        <w:rPr>
          <w:i/>
          <w:sz w:val="24"/>
          <w:szCs w:val="24"/>
          <w:lang w:val="ru-RU"/>
        </w:rPr>
        <w:t>. Золотое сечение. «Начала» Евклида. Л Эйлер, Н.И.Лобачевский. История пятого</w:t>
      </w:r>
      <w:r w:rsidRPr="000307FD">
        <w:rPr>
          <w:i/>
          <w:spacing w:val="-8"/>
          <w:sz w:val="24"/>
          <w:szCs w:val="24"/>
          <w:lang w:val="ru-RU"/>
        </w:rPr>
        <w:t xml:space="preserve"> </w:t>
      </w:r>
      <w:r w:rsidRPr="000307FD">
        <w:rPr>
          <w:i/>
          <w:sz w:val="24"/>
          <w:szCs w:val="24"/>
          <w:lang w:val="ru-RU"/>
        </w:rPr>
        <w:t>постулата.</w:t>
      </w:r>
    </w:p>
    <w:p w:rsidR="00D34317" w:rsidRPr="000307FD" w:rsidRDefault="00010ABE" w:rsidP="00680620">
      <w:pPr>
        <w:ind w:left="1013" w:right="109"/>
        <w:rPr>
          <w:i/>
          <w:sz w:val="24"/>
          <w:szCs w:val="24"/>
          <w:lang w:val="ru-RU"/>
        </w:rPr>
      </w:pPr>
      <w:r w:rsidRPr="000307FD">
        <w:rPr>
          <w:i/>
          <w:sz w:val="24"/>
          <w:szCs w:val="24"/>
          <w:lang w:val="ru-RU"/>
        </w:rPr>
        <w:t>Геометрия   и   искусство.   Геометрические   закономерности окружающего</w:t>
      </w:r>
    </w:p>
    <w:p w:rsidR="00D34317" w:rsidRPr="000307FD" w:rsidRDefault="00010ABE" w:rsidP="00680620">
      <w:pPr>
        <w:ind w:left="305" w:right="181"/>
        <w:rPr>
          <w:i/>
          <w:sz w:val="24"/>
          <w:szCs w:val="24"/>
          <w:lang w:val="ru-RU"/>
        </w:rPr>
      </w:pPr>
      <w:r w:rsidRPr="000307FD">
        <w:rPr>
          <w:i/>
          <w:sz w:val="24"/>
          <w:szCs w:val="24"/>
          <w:lang w:val="ru-RU"/>
        </w:rPr>
        <w:t>мира.</w:t>
      </w:r>
    </w:p>
    <w:p w:rsidR="00D34317" w:rsidRPr="000307FD" w:rsidRDefault="00010ABE" w:rsidP="00680620">
      <w:pPr>
        <w:ind w:left="1013" w:right="118"/>
        <w:rPr>
          <w:i/>
          <w:sz w:val="24"/>
          <w:szCs w:val="24"/>
          <w:lang w:val="ru-RU"/>
        </w:rPr>
      </w:pPr>
      <w:r w:rsidRPr="000307FD">
        <w:rPr>
          <w:i/>
          <w:sz w:val="24"/>
          <w:szCs w:val="24"/>
          <w:lang w:val="ru-RU"/>
        </w:rPr>
        <w:t>Астрономия  и  геометрия.  Что  и  как  узнали  Анаксагор,  Эратосфен        и</w:t>
      </w:r>
    </w:p>
    <w:p w:rsidR="00D34317" w:rsidRPr="000307FD" w:rsidRDefault="00010ABE" w:rsidP="00680620">
      <w:pPr>
        <w:ind w:left="305" w:right="181"/>
        <w:rPr>
          <w:i/>
          <w:sz w:val="24"/>
          <w:szCs w:val="24"/>
          <w:lang w:val="ru-RU"/>
        </w:rPr>
      </w:pPr>
      <w:r w:rsidRPr="000307FD">
        <w:rPr>
          <w:i/>
          <w:sz w:val="24"/>
          <w:szCs w:val="24"/>
          <w:lang w:val="ru-RU"/>
        </w:rPr>
        <w:t>Аристарх о размерах Луны, Земли и Солнца. Расстояния от Земли до Луны и  Солнца. Измерение расстояния от Земли до</w:t>
      </w:r>
      <w:r w:rsidRPr="000307FD">
        <w:rPr>
          <w:i/>
          <w:spacing w:val="-9"/>
          <w:sz w:val="24"/>
          <w:szCs w:val="24"/>
          <w:lang w:val="ru-RU"/>
        </w:rPr>
        <w:t xml:space="preserve"> </w:t>
      </w:r>
      <w:r w:rsidRPr="000307FD">
        <w:rPr>
          <w:i/>
          <w:sz w:val="24"/>
          <w:szCs w:val="24"/>
          <w:lang w:val="ru-RU"/>
        </w:rPr>
        <w:t>Марса.</w:t>
      </w:r>
    </w:p>
    <w:p w:rsidR="00D34317" w:rsidRPr="000307FD" w:rsidRDefault="00010ABE" w:rsidP="00680620">
      <w:pPr>
        <w:ind w:left="305" w:right="118" w:firstLine="707"/>
        <w:rPr>
          <w:i/>
          <w:sz w:val="24"/>
          <w:szCs w:val="24"/>
          <w:lang w:val="ru-RU"/>
        </w:rPr>
      </w:pPr>
      <w:r w:rsidRPr="000307FD">
        <w:rPr>
          <w:i/>
          <w:sz w:val="24"/>
          <w:szCs w:val="24"/>
          <w:lang w:val="ru-RU"/>
        </w:rPr>
        <w:t>Роль российских учёных в развитии математики: Л.Эйлер. Н.И.Лобачевский, П.Л.Чебышев, С. Ковалевская, А.Н.Колмогоров.</w:t>
      </w:r>
    </w:p>
    <w:p w:rsidR="00D34317" w:rsidRPr="000307FD" w:rsidRDefault="00D34317" w:rsidP="00680620">
      <w:pPr>
        <w:rPr>
          <w:sz w:val="24"/>
          <w:szCs w:val="24"/>
          <w:lang w:val="ru-RU"/>
        </w:rPr>
        <w:sectPr w:rsidR="00D34317" w:rsidRPr="000307FD">
          <w:type w:val="continuous"/>
          <w:pgSz w:w="11910" w:h="16840"/>
          <w:pgMar w:top="640" w:right="1020" w:bottom="280" w:left="1680" w:header="720" w:footer="720" w:gutter="0"/>
          <w:cols w:space="720"/>
        </w:sectPr>
      </w:pPr>
    </w:p>
    <w:p w:rsidR="00D34317" w:rsidRPr="000307FD" w:rsidRDefault="00010ABE" w:rsidP="00680620">
      <w:pPr>
        <w:ind w:left="305" w:right="130" w:firstLine="707"/>
        <w:jc w:val="both"/>
        <w:rPr>
          <w:i/>
          <w:sz w:val="24"/>
          <w:szCs w:val="24"/>
          <w:lang w:val="ru-RU"/>
        </w:rPr>
      </w:pPr>
      <w:r w:rsidRPr="000307FD">
        <w:rPr>
          <w:i/>
          <w:sz w:val="24"/>
          <w:szCs w:val="24"/>
          <w:lang w:val="ru-RU"/>
        </w:rPr>
        <w:lastRenderedPageBreak/>
        <w:t xml:space="preserve">Математика в развитии России: Петр </w:t>
      </w:r>
      <w:r w:rsidRPr="000307FD">
        <w:rPr>
          <w:i/>
          <w:sz w:val="24"/>
          <w:szCs w:val="24"/>
        </w:rPr>
        <w:t>I</w:t>
      </w:r>
      <w:r w:rsidRPr="000307FD">
        <w:rPr>
          <w:i/>
          <w:sz w:val="24"/>
          <w:szCs w:val="24"/>
          <w:lang w:val="ru-RU"/>
        </w:rPr>
        <w:t>, школа математических и навигацких наук, развитие российского флота, А.Н.Крылов. Космическая программа и М.В.Келдыш.</w:t>
      </w:r>
    </w:p>
    <w:p w:rsidR="00D34317" w:rsidRPr="000307FD" w:rsidRDefault="00D34317" w:rsidP="00680620">
      <w:pPr>
        <w:pStyle w:val="a3"/>
        <w:ind w:left="0" w:firstLine="0"/>
        <w:jc w:val="left"/>
        <w:rPr>
          <w:i/>
          <w:lang w:val="ru-RU"/>
        </w:rPr>
      </w:pPr>
    </w:p>
    <w:p w:rsidR="00D34317" w:rsidRPr="000307FD" w:rsidRDefault="00010ABE" w:rsidP="00D75FC1">
      <w:pPr>
        <w:pStyle w:val="3"/>
        <w:numPr>
          <w:ilvl w:val="3"/>
          <w:numId w:val="42"/>
        </w:numPr>
        <w:tabs>
          <w:tab w:val="left" w:pos="1794"/>
        </w:tabs>
        <w:spacing w:before="0" w:line="240" w:lineRule="auto"/>
        <w:ind w:left="1793" w:right="0"/>
        <w:jc w:val="left"/>
      </w:pPr>
      <w:r w:rsidRPr="000307FD">
        <w:t>Информатика</w:t>
      </w:r>
    </w:p>
    <w:p w:rsidR="00D34317" w:rsidRPr="000307FD" w:rsidRDefault="00010ABE" w:rsidP="00680620">
      <w:pPr>
        <w:pStyle w:val="a3"/>
        <w:ind w:right="135" w:firstLine="707"/>
        <w:rPr>
          <w:lang w:val="ru-RU"/>
        </w:rPr>
      </w:pPr>
      <w:r w:rsidRPr="000307FD">
        <w:rPr>
          <w:lang w:val="ru-RU"/>
        </w:rPr>
        <w:t>Программа разработана с целью реализации инженерного образования на уровне    основного    общего    образования    при    изучении    учебного     предмета</w:t>
      </w:r>
    </w:p>
    <w:p w:rsidR="00D34317" w:rsidRPr="000307FD" w:rsidRDefault="00010ABE" w:rsidP="00680620">
      <w:pPr>
        <w:pStyle w:val="a3"/>
        <w:ind w:firstLine="0"/>
        <w:jc w:val="left"/>
        <w:rPr>
          <w:lang w:val="ru-RU"/>
        </w:rPr>
      </w:pPr>
      <w:r w:rsidRPr="000307FD">
        <w:rPr>
          <w:lang w:val="ru-RU"/>
        </w:rPr>
        <w:t>«Информатика».</w:t>
      </w:r>
    </w:p>
    <w:p w:rsidR="00D34317" w:rsidRPr="000307FD" w:rsidRDefault="00010ABE" w:rsidP="00680620">
      <w:pPr>
        <w:pStyle w:val="a3"/>
        <w:tabs>
          <w:tab w:val="left" w:pos="2424"/>
        </w:tabs>
        <w:ind w:right="129" w:firstLine="707"/>
        <w:rPr>
          <w:lang w:val="ru-RU"/>
        </w:rPr>
      </w:pPr>
      <w:r w:rsidRPr="000307FD">
        <w:rPr>
          <w:position w:val="1"/>
          <w:lang w:val="ru-RU"/>
        </w:rPr>
        <w:t xml:space="preserve">При </w:t>
      </w:r>
      <w:r w:rsidRPr="000307FD">
        <w:rPr>
          <w:lang w:val="ru-RU"/>
        </w:rPr>
        <w:t xml:space="preserve">реализации программы учебного предмета «Информатика» у </w:t>
      </w:r>
      <w:r w:rsidRPr="000307FD">
        <w:rPr>
          <w:spacing w:val="9"/>
          <w:lang w:val="ru-RU"/>
        </w:rPr>
        <w:t>учащихся формируется</w:t>
      </w:r>
      <w:r w:rsidRPr="000307FD">
        <w:rPr>
          <w:spacing w:val="9"/>
          <w:lang w:val="ru-RU"/>
        </w:rPr>
        <w:tab/>
      </w:r>
      <w:r w:rsidRPr="000307FD">
        <w:rPr>
          <w:position w:val="1"/>
          <w:lang w:val="ru-RU"/>
        </w:rPr>
        <w:t xml:space="preserve">информационная     и      алгоритмическая   </w:t>
      </w:r>
      <w:r w:rsidRPr="000307FD">
        <w:rPr>
          <w:spacing w:val="47"/>
          <w:position w:val="1"/>
          <w:lang w:val="ru-RU"/>
        </w:rPr>
        <w:t xml:space="preserve"> </w:t>
      </w:r>
      <w:r w:rsidRPr="000307FD">
        <w:rPr>
          <w:position w:val="1"/>
          <w:lang w:val="ru-RU"/>
        </w:rPr>
        <w:t xml:space="preserve">культура;    </w:t>
      </w:r>
      <w:r w:rsidRPr="000307FD">
        <w:rPr>
          <w:spacing w:val="37"/>
          <w:position w:val="1"/>
          <w:lang w:val="ru-RU"/>
        </w:rPr>
        <w:t xml:space="preserve"> </w:t>
      </w:r>
      <w:r w:rsidRPr="000307FD">
        <w:rPr>
          <w:position w:val="1"/>
          <w:lang w:val="ru-RU"/>
        </w:rPr>
        <w:t xml:space="preserve">умения </w:t>
      </w:r>
      <w:r w:rsidRPr="000307FD">
        <w:rPr>
          <w:lang w:val="ru-RU"/>
        </w:rPr>
        <w:t>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w:t>
      </w:r>
      <w:r w:rsidRPr="000307FD">
        <w:rPr>
          <w:spacing w:val="-26"/>
          <w:lang w:val="ru-RU"/>
        </w:rPr>
        <w:t xml:space="preserve"> </w:t>
      </w:r>
      <w:r w:rsidRPr="000307FD">
        <w:rPr>
          <w:lang w:val="ru-RU"/>
        </w:rPr>
        <w:t>права.</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ind w:right="0"/>
        <w:rPr>
          <w:lang w:val="ru-RU"/>
        </w:rPr>
      </w:pPr>
      <w:r w:rsidRPr="000307FD">
        <w:rPr>
          <w:lang w:val="ru-RU"/>
        </w:rPr>
        <w:t>Введение</w:t>
      </w:r>
    </w:p>
    <w:p w:rsidR="00D34317" w:rsidRPr="000307FD" w:rsidRDefault="00010ABE" w:rsidP="00680620">
      <w:pPr>
        <w:ind w:left="1724"/>
        <w:rPr>
          <w:b/>
          <w:sz w:val="24"/>
          <w:szCs w:val="24"/>
          <w:lang w:val="ru-RU"/>
        </w:rPr>
      </w:pPr>
      <w:r w:rsidRPr="000307FD">
        <w:rPr>
          <w:b/>
          <w:sz w:val="24"/>
          <w:szCs w:val="24"/>
          <w:lang w:val="ru-RU"/>
        </w:rPr>
        <w:t>Информация и информационные процессы</w:t>
      </w:r>
    </w:p>
    <w:p w:rsidR="00D34317" w:rsidRPr="000307FD" w:rsidRDefault="00010ABE" w:rsidP="00680620">
      <w:pPr>
        <w:pStyle w:val="a3"/>
        <w:ind w:left="1013" w:firstLine="0"/>
        <w:jc w:val="left"/>
        <w:rPr>
          <w:lang w:val="ru-RU"/>
        </w:rPr>
      </w:pPr>
      <w:r w:rsidRPr="000307FD">
        <w:rPr>
          <w:lang w:val="ru-RU"/>
        </w:rPr>
        <w:t>Информация – одно из основных обобщающих понятий современной науки.</w:t>
      </w:r>
    </w:p>
    <w:p w:rsidR="00D34317" w:rsidRPr="000307FD" w:rsidRDefault="00010ABE" w:rsidP="00680620">
      <w:pPr>
        <w:pStyle w:val="a3"/>
        <w:ind w:right="132" w:firstLine="707"/>
        <w:rPr>
          <w:lang w:val="ru-RU"/>
        </w:rPr>
      </w:pPr>
      <w:r w:rsidRPr="000307FD">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D34317" w:rsidRPr="000307FD" w:rsidRDefault="00010ABE" w:rsidP="00680620">
      <w:pPr>
        <w:pStyle w:val="a3"/>
        <w:ind w:right="131" w:firstLine="707"/>
        <w:rPr>
          <w:lang w:val="ru-RU"/>
        </w:rPr>
      </w:pPr>
      <w:r w:rsidRPr="000307FD">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D34317" w:rsidRPr="000307FD" w:rsidRDefault="00010ABE" w:rsidP="00680620">
      <w:pPr>
        <w:pStyle w:val="a3"/>
        <w:ind w:right="130" w:firstLine="707"/>
        <w:rPr>
          <w:lang w:val="ru-RU"/>
        </w:rPr>
      </w:pPr>
      <w:r w:rsidRPr="000307FD">
        <w:rPr>
          <w:lang w:val="ru-RU"/>
        </w:rPr>
        <w:t>Информационные процессы – процессы, связанные с хранением, преобразованием и передачей данных.</w:t>
      </w:r>
    </w:p>
    <w:p w:rsidR="00D34317" w:rsidRPr="000307FD" w:rsidRDefault="00010ABE" w:rsidP="00680620">
      <w:pPr>
        <w:pStyle w:val="3"/>
        <w:spacing w:before="0" w:line="240" w:lineRule="auto"/>
        <w:ind w:left="1724" w:right="0"/>
        <w:rPr>
          <w:lang w:val="ru-RU"/>
        </w:rPr>
      </w:pPr>
      <w:r w:rsidRPr="000307FD">
        <w:rPr>
          <w:lang w:val="ru-RU"/>
        </w:rPr>
        <w:t>Компьютер – универсальное устройство обработки данных</w:t>
      </w:r>
    </w:p>
    <w:p w:rsidR="00D34317" w:rsidRPr="000307FD" w:rsidRDefault="00010ABE" w:rsidP="00680620">
      <w:pPr>
        <w:pStyle w:val="a3"/>
        <w:ind w:right="130" w:firstLine="707"/>
        <w:rPr>
          <w:lang w:val="ru-RU"/>
        </w:rPr>
      </w:pPr>
      <w:r w:rsidRPr="000307FD">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D34317" w:rsidRPr="000307FD" w:rsidRDefault="00010ABE" w:rsidP="00680620">
      <w:pPr>
        <w:ind w:left="1013"/>
        <w:rPr>
          <w:i/>
          <w:sz w:val="24"/>
          <w:szCs w:val="24"/>
          <w:lang w:val="ru-RU"/>
        </w:rPr>
      </w:pPr>
      <w:r w:rsidRPr="000307FD">
        <w:rPr>
          <w:i/>
          <w:spacing w:val="-16"/>
          <w:sz w:val="24"/>
          <w:szCs w:val="24"/>
          <w:lang w:val="ru-RU"/>
        </w:rPr>
        <w:t xml:space="preserve">Компьютеры,  встроенные  </w:t>
      </w:r>
      <w:r w:rsidRPr="000307FD">
        <w:rPr>
          <w:i/>
          <w:sz w:val="24"/>
          <w:szCs w:val="24"/>
          <w:lang w:val="ru-RU"/>
        </w:rPr>
        <w:t xml:space="preserve">в  </w:t>
      </w:r>
      <w:r w:rsidRPr="000307FD">
        <w:rPr>
          <w:i/>
          <w:spacing w:val="-16"/>
          <w:sz w:val="24"/>
          <w:szCs w:val="24"/>
          <w:lang w:val="ru-RU"/>
        </w:rPr>
        <w:t xml:space="preserve">технические  устройства  </w:t>
      </w:r>
      <w:r w:rsidRPr="000307FD">
        <w:rPr>
          <w:i/>
          <w:sz w:val="24"/>
          <w:szCs w:val="24"/>
          <w:lang w:val="ru-RU"/>
        </w:rPr>
        <w:t xml:space="preserve">и  </w:t>
      </w:r>
      <w:r w:rsidRPr="000307FD">
        <w:rPr>
          <w:i/>
          <w:spacing w:val="-17"/>
          <w:sz w:val="24"/>
          <w:szCs w:val="24"/>
          <w:lang w:val="ru-RU"/>
        </w:rPr>
        <w:t xml:space="preserve">производственные </w:t>
      </w:r>
      <w:r w:rsidRPr="000307FD">
        <w:rPr>
          <w:i/>
          <w:spacing w:val="-16"/>
          <w:sz w:val="24"/>
          <w:szCs w:val="24"/>
          <w:lang w:val="ru-RU"/>
        </w:rPr>
        <w:t>комплексы.</w:t>
      </w:r>
    </w:p>
    <w:p w:rsidR="00D34317" w:rsidRPr="000307FD" w:rsidRDefault="00010ABE" w:rsidP="00680620">
      <w:pPr>
        <w:ind w:left="305"/>
        <w:rPr>
          <w:i/>
          <w:sz w:val="24"/>
          <w:szCs w:val="24"/>
          <w:lang w:val="ru-RU"/>
        </w:rPr>
      </w:pPr>
      <w:r w:rsidRPr="000307FD">
        <w:rPr>
          <w:i/>
          <w:sz w:val="24"/>
          <w:szCs w:val="24"/>
          <w:lang w:val="ru-RU"/>
        </w:rPr>
        <w:t>Роботизированныепроизводства, аддитивныетехнологии(3</w:t>
      </w:r>
      <w:r w:rsidRPr="000307FD">
        <w:rPr>
          <w:i/>
          <w:sz w:val="24"/>
          <w:szCs w:val="24"/>
        </w:rPr>
        <w:t>D</w:t>
      </w:r>
      <w:r w:rsidRPr="000307FD">
        <w:rPr>
          <w:i/>
          <w:sz w:val="24"/>
          <w:szCs w:val="24"/>
          <w:lang w:val="ru-RU"/>
        </w:rPr>
        <w:t>-принтеры).</w:t>
      </w:r>
    </w:p>
    <w:p w:rsidR="00D34317" w:rsidRPr="000307FD" w:rsidRDefault="00010ABE" w:rsidP="00680620">
      <w:pPr>
        <w:pStyle w:val="a3"/>
        <w:ind w:left="1013" w:firstLine="0"/>
        <w:jc w:val="left"/>
        <w:rPr>
          <w:lang w:val="ru-RU"/>
        </w:rPr>
      </w:pPr>
      <w:r w:rsidRPr="000307FD">
        <w:rPr>
          <w:lang w:val="ru-RU"/>
        </w:rPr>
        <w:t>Программное обеспечение компьютера.</w:t>
      </w:r>
    </w:p>
    <w:p w:rsidR="00D34317" w:rsidRPr="000307FD" w:rsidRDefault="00010ABE" w:rsidP="00680620">
      <w:pPr>
        <w:pStyle w:val="a3"/>
        <w:ind w:right="130" w:firstLine="707"/>
        <w:rPr>
          <w:i/>
          <w:lang w:val="ru-RU"/>
        </w:rPr>
      </w:pPr>
      <w:r w:rsidRPr="000307FD">
        <w:rPr>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307FD">
        <w:rPr>
          <w:i/>
          <w:lang w:val="ru-RU"/>
        </w:rPr>
        <w:t>Носители информации в живой природе.</w:t>
      </w:r>
    </w:p>
    <w:p w:rsidR="00D34317" w:rsidRPr="000307FD" w:rsidRDefault="00010ABE" w:rsidP="00680620">
      <w:pPr>
        <w:pStyle w:val="a3"/>
        <w:ind w:right="134" w:firstLine="707"/>
        <w:rPr>
          <w:lang w:val="ru-RU"/>
        </w:rPr>
      </w:pPr>
      <w:r w:rsidRPr="000307FD">
        <w:rPr>
          <w:lang w:val="ru-RU"/>
        </w:rPr>
        <w:t>История и тенденции развития компьютеров, улучшение характеристик компьютеров. Суперкомпьютеры.</w:t>
      </w:r>
    </w:p>
    <w:p w:rsidR="00D34317" w:rsidRPr="000307FD" w:rsidRDefault="00010ABE" w:rsidP="00680620">
      <w:pPr>
        <w:ind w:left="1013"/>
        <w:rPr>
          <w:i/>
          <w:sz w:val="24"/>
          <w:szCs w:val="24"/>
          <w:lang w:val="ru-RU"/>
        </w:rPr>
      </w:pPr>
      <w:r w:rsidRPr="000307FD">
        <w:rPr>
          <w:i/>
          <w:sz w:val="24"/>
          <w:szCs w:val="24"/>
          <w:lang w:val="ru-RU"/>
        </w:rPr>
        <w:t>Физические ограничения на значения характеристик компьютеров</w:t>
      </w:r>
      <w:r w:rsidRPr="000307FD">
        <w:rPr>
          <w:sz w:val="24"/>
          <w:szCs w:val="24"/>
          <w:lang w:val="ru-RU"/>
        </w:rPr>
        <w:t xml:space="preserve">. </w:t>
      </w:r>
      <w:r w:rsidRPr="000307FD">
        <w:rPr>
          <w:i/>
          <w:sz w:val="24"/>
          <w:szCs w:val="24"/>
          <w:lang w:val="ru-RU"/>
        </w:rPr>
        <w:t>Параллельные вычисления.</w:t>
      </w:r>
    </w:p>
    <w:p w:rsidR="00D34317" w:rsidRPr="000307FD" w:rsidRDefault="00010ABE" w:rsidP="00680620">
      <w:pPr>
        <w:pStyle w:val="a3"/>
        <w:ind w:left="1013" w:firstLine="0"/>
        <w:jc w:val="left"/>
        <w:rPr>
          <w:lang w:val="ru-RU"/>
        </w:rPr>
      </w:pPr>
      <w:r w:rsidRPr="000307FD">
        <w:rPr>
          <w:lang w:val="ru-RU"/>
        </w:rPr>
        <w:t>Техника безопасности и правила работы на компьютере.</w:t>
      </w:r>
    </w:p>
    <w:p w:rsidR="00D34317" w:rsidRPr="000307FD" w:rsidRDefault="00010ABE" w:rsidP="00680620">
      <w:pPr>
        <w:pStyle w:val="3"/>
        <w:spacing w:before="0" w:line="240" w:lineRule="auto"/>
        <w:ind w:right="0"/>
        <w:rPr>
          <w:lang w:val="ru-RU"/>
        </w:rPr>
      </w:pPr>
      <w:r w:rsidRPr="000307FD">
        <w:rPr>
          <w:lang w:val="ru-RU"/>
        </w:rPr>
        <w:t>Математические основы информатики</w:t>
      </w:r>
    </w:p>
    <w:p w:rsidR="00D34317" w:rsidRPr="000307FD" w:rsidRDefault="00D34317" w:rsidP="00680620">
      <w:pPr>
        <w:rPr>
          <w:sz w:val="24"/>
          <w:szCs w:val="24"/>
          <w:lang w:val="ru-RU"/>
        </w:rPr>
        <w:sectPr w:rsidR="00D34317" w:rsidRPr="000307FD">
          <w:pgSz w:w="11910" w:h="16840"/>
          <w:pgMar w:top="1060" w:right="1000" w:bottom="1320" w:left="1680" w:header="0" w:footer="1105" w:gutter="0"/>
          <w:cols w:space="720"/>
        </w:sectPr>
      </w:pPr>
    </w:p>
    <w:p w:rsidR="00D34317" w:rsidRPr="000307FD" w:rsidRDefault="00010ABE" w:rsidP="00680620">
      <w:pPr>
        <w:ind w:left="1724" w:right="181"/>
        <w:rPr>
          <w:b/>
          <w:sz w:val="24"/>
          <w:szCs w:val="24"/>
          <w:lang w:val="ru-RU"/>
        </w:rPr>
      </w:pPr>
      <w:r w:rsidRPr="000307FD">
        <w:rPr>
          <w:b/>
          <w:sz w:val="24"/>
          <w:szCs w:val="24"/>
          <w:lang w:val="ru-RU"/>
        </w:rPr>
        <w:lastRenderedPageBreak/>
        <w:t>Тексты и кодирование</w:t>
      </w:r>
    </w:p>
    <w:p w:rsidR="00D34317" w:rsidRPr="000307FD" w:rsidRDefault="00010ABE" w:rsidP="00680620">
      <w:pPr>
        <w:pStyle w:val="a3"/>
        <w:ind w:right="112" w:firstLine="707"/>
        <w:rPr>
          <w:lang w:val="ru-RU"/>
        </w:rPr>
      </w:pPr>
      <w:r w:rsidRPr="000307FD">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34317" w:rsidRPr="000307FD" w:rsidRDefault="00010ABE" w:rsidP="00680620">
      <w:pPr>
        <w:pStyle w:val="a3"/>
        <w:ind w:left="1013" w:firstLine="0"/>
        <w:jc w:val="left"/>
        <w:rPr>
          <w:lang w:val="ru-RU"/>
        </w:rPr>
      </w:pPr>
      <w:r w:rsidRPr="000307FD">
        <w:rPr>
          <w:lang w:val="ru-RU"/>
        </w:rPr>
        <w:t>Разнообразие   языков   и   алфавитов.   Естественные   и   формальные  языки.</w:t>
      </w:r>
    </w:p>
    <w:p w:rsidR="00D34317" w:rsidRPr="000307FD" w:rsidRDefault="00010ABE" w:rsidP="00680620">
      <w:pPr>
        <w:pStyle w:val="a3"/>
        <w:ind w:right="181" w:firstLine="0"/>
        <w:jc w:val="left"/>
        <w:rPr>
          <w:lang w:val="ru-RU"/>
        </w:rPr>
      </w:pPr>
      <w:r w:rsidRPr="000307FD">
        <w:rPr>
          <w:lang w:val="ru-RU"/>
        </w:rPr>
        <w:t>Алфавит текстов на русском языке.</w:t>
      </w:r>
    </w:p>
    <w:p w:rsidR="00D34317" w:rsidRPr="000307FD" w:rsidRDefault="00010ABE" w:rsidP="00680620">
      <w:pPr>
        <w:pStyle w:val="a3"/>
        <w:ind w:right="112" w:firstLine="707"/>
        <w:rPr>
          <w:lang w:val="ru-RU"/>
        </w:rPr>
      </w:pPr>
      <w:r w:rsidRPr="000307FD">
        <w:rPr>
          <w:lang w:val="ru-RU"/>
        </w:rPr>
        <w:t>Кодирование символов одного алфавита  с  помощью  кодовых  слов  в  другом алфавите; кодовая таблица,</w:t>
      </w:r>
      <w:r w:rsidRPr="000307FD">
        <w:rPr>
          <w:spacing w:val="-16"/>
          <w:lang w:val="ru-RU"/>
        </w:rPr>
        <w:t xml:space="preserve"> </w:t>
      </w:r>
      <w:r w:rsidRPr="000307FD">
        <w:rPr>
          <w:lang w:val="ru-RU"/>
        </w:rPr>
        <w:t>декодирование.</w:t>
      </w:r>
    </w:p>
    <w:p w:rsidR="00D34317" w:rsidRPr="000307FD" w:rsidRDefault="00010ABE" w:rsidP="00680620">
      <w:pPr>
        <w:pStyle w:val="a3"/>
        <w:ind w:right="110" w:firstLine="707"/>
        <w:rPr>
          <w:lang w:val="ru-RU"/>
        </w:rPr>
      </w:pPr>
      <w:r w:rsidRPr="000307FD">
        <w:rPr>
          <w:lang w:val="ru-RU"/>
        </w:rPr>
        <w:t>Двоичный алфавит. Представление данных в компьютере как текстов в двоичном алфавите.</w:t>
      </w:r>
    </w:p>
    <w:p w:rsidR="00D34317" w:rsidRPr="000307FD" w:rsidRDefault="00010ABE" w:rsidP="00680620">
      <w:pPr>
        <w:pStyle w:val="a3"/>
        <w:ind w:left="1013" w:firstLine="0"/>
        <w:jc w:val="left"/>
      </w:pPr>
      <w:r w:rsidRPr="000307FD">
        <w:rPr>
          <w:lang w:val="ru-RU"/>
        </w:rPr>
        <w:t xml:space="preserve">Двоичные коды  с  фиксированной длиной  кодового  слова.  </w:t>
      </w:r>
      <w:r w:rsidRPr="000307FD">
        <w:t>Разрядность кода</w:t>
      </w:r>
    </w:p>
    <w:p w:rsidR="00D34317" w:rsidRPr="000307FD" w:rsidRDefault="00010ABE" w:rsidP="00D75FC1">
      <w:pPr>
        <w:pStyle w:val="a4"/>
        <w:numPr>
          <w:ilvl w:val="0"/>
          <w:numId w:val="37"/>
        </w:numPr>
        <w:tabs>
          <w:tab w:val="left" w:pos="490"/>
        </w:tabs>
        <w:jc w:val="left"/>
        <w:rPr>
          <w:sz w:val="24"/>
          <w:szCs w:val="24"/>
        </w:rPr>
      </w:pPr>
      <w:r w:rsidRPr="000307FD">
        <w:rPr>
          <w:position w:val="1"/>
          <w:sz w:val="24"/>
          <w:szCs w:val="24"/>
          <w:lang w:val="ru-RU"/>
        </w:rPr>
        <w:t xml:space="preserve">длина кодового слова. Примеры двоичных кодов с разрядностью </w:t>
      </w:r>
      <w:r w:rsidRPr="000307FD">
        <w:rPr>
          <w:position w:val="1"/>
          <w:sz w:val="24"/>
          <w:szCs w:val="24"/>
        </w:rPr>
        <w:t>8, 16,</w:t>
      </w:r>
      <w:r w:rsidRPr="000307FD">
        <w:rPr>
          <w:spacing w:val="5"/>
          <w:position w:val="1"/>
          <w:sz w:val="24"/>
          <w:szCs w:val="24"/>
        </w:rPr>
        <w:t xml:space="preserve"> </w:t>
      </w:r>
      <w:r w:rsidRPr="000307FD">
        <w:rPr>
          <w:sz w:val="24"/>
          <w:szCs w:val="24"/>
        </w:rPr>
        <w:t>32.</w:t>
      </w:r>
    </w:p>
    <w:p w:rsidR="00D34317" w:rsidRPr="000307FD" w:rsidRDefault="00010ABE" w:rsidP="00680620">
      <w:pPr>
        <w:pStyle w:val="a3"/>
        <w:ind w:left="1013" w:firstLine="0"/>
        <w:jc w:val="left"/>
        <w:rPr>
          <w:lang w:val="ru-RU"/>
        </w:rPr>
      </w:pPr>
      <w:r w:rsidRPr="000307FD">
        <w:rPr>
          <w:lang w:val="ru-RU"/>
        </w:rPr>
        <w:t>Единицы  измерения  длины  двоичных  текстов:  бит,  байт,  Килобайт  и  т. д.</w:t>
      </w:r>
    </w:p>
    <w:p w:rsidR="00D34317" w:rsidRPr="000307FD" w:rsidRDefault="00010ABE" w:rsidP="00680620">
      <w:pPr>
        <w:pStyle w:val="a3"/>
        <w:ind w:right="181" w:firstLine="0"/>
        <w:jc w:val="left"/>
        <w:rPr>
          <w:lang w:val="ru-RU"/>
        </w:rPr>
      </w:pPr>
      <w:r w:rsidRPr="000307FD">
        <w:rPr>
          <w:lang w:val="ru-RU"/>
        </w:rPr>
        <w:t>Количество информации, содержащееся в сообщении.</w:t>
      </w:r>
    </w:p>
    <w:p w:rsidR="00D34317" w:rsidRPr="000307FD" w:rsidRDefault="00010ABE" w:rsidP="00680620">
      <w:pPr>
        <w:ind w:left="1013" w:right="181"/>
        <w:rPr>
          <w:i/>
          <w:sz w:val="24"/>
          <w:szCs w:val="24"/>
          <w:lang w:val="ru-RU"/>
        </w:rPr>
      </w:pPr>
      <w:r w:rsidRPr="000307FD">
        <w:rPr>
          <w:i/>
          <w:sz w:val="24"/>
          <w:szCs w:val="24"/>
          <w:lang w:val="ru-RU"/>
        </w:rPr>
        <w:t>Подход А.Н.Колмогорова к определению количества информации.</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Зависимость количества кодовых комбинаций от разрядности кода. </w:t>
      </w:r>
      <w:r w:rsidRPr="000307FD">
        <w:rPr>
          <w:i/>
          <w:sz w:val="24"/>
          <w:szCs w:val="24"/>
          <w:lang w:val="ru-RU"/>
        </w:rPr>
        <w:t xml:space="preserve">Код </w:t>
      </w:r>
      <w:r w:rsidRPr="000307FD">
        <w:rPr>
          <w:i/>
          <w:sz w:val="24"/>
          <w:szCs w:val="24"/>
        </w:rPr>
        <w:t>ASCII</w:t>
      </w:r>
      <w:r w:rsidRPr="000307FD">
        <w:rPr>
          <w:i/>
          <w:sz w:val="24"/>
          <w:szCs w:val="24"/>
          <w:lang w:val="ru-RU"/>
        </w:rPr>
        <w:t xml:space="preserve">. </w:t>
      </w:r>
      <w:r w:rsidRPr="000307FD">
        <w:rPr>
          <w:sz w:val="24"/>
          <w:szCs w:val="24"/>
          <w:lang w:val="ru-RU"/>
        </w:rPr>
        <w:t xml:space="preserve">Кодировки кириллицы. Примеры кодирования  букв  национальных алфавитов. Представление о стандарте </w:t>
      </w:r>
      <w:r w:rsidRPr="000307FD">
        <w:rPr>
          <w:sz w:val="24"/>
          <w:szCs w:val="24"/>
        </w:rPr>
        <w:t>Unicode</w:t>
      </w:r>
      <w:r w:rsidRPr="000307FD">
        <w:rPr>
          <w:i/>
          <w:sz w:val="24"/>
          <w:szCs w:val="24"/>
          <w:lang w:val="ru-RU"/>
        </w:rPr>
        <w:t>. Таблицы кодировки с алфавитом, отличным от</w:t>
      </w:r>
      <w:r w:rsidRPr="000307FD">
        <w:rPr>
          <w:i/>
          <w:spacing w:val="15"/>
          <w:sz w:val="24"/>
          <w:szCs w:val="24"/>
          <w:lang w:val="ru-RU"/>
        </w:rPr>
        <w:t xml:space="preserve"> </w:t>
      </w:r>
      <w:r w:rsidRPr="000307FD">
        <w:rPr>
          <w:i/>
          <w:sz w:val="24"/>
          <w:szCs w:val="24"/>
          <w:lang w:val="ru-RU"/>
        </w:rPr>
        <w:t>двоичного.</w:t>
      </w:r>
    </w:p>
    <w:p w:rsidR="00D34317" w:rsidRPr="000307FD" w:rsidRDefault="00010ABE" w:rsidP="00680620">
      <w:pPr>
        <w:ind w:left="305" w:right="109" w:firstLine="707"/>
        <w:jc w:val="both"/>
        <w:rPr>
          <w:i/>
          <w:sz w:val="24"/>
          <w:szCs w:val="24"/>
          <w:lang w:val="ru-RU"/>
        </w:rPr>
      </w:pPr>
      <w:r w:rsidRPr="000307FD">
        <w:rPr>
          <w:i/>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D34317" w:rsidRPr="000307FD" w:rsidRDefault="00010ABE" w:rsidP="00680620">
      <w:pPr>
        <w:pStyle w:val="3"/>
        <w:spacing w:before="0" w:line="240" w:lineRule="auto"/>
        <w:ind w:left="1724"/>
        <w:rPr>
          <w:lang w:val="ru-RU"/>
        </w:rPr>
      </w:pPr>
      <w:r w:rsidRPr="000307FD">
        <w:rPr>
          <w:lang w:val="ru-RU"/>
        </w:rPr>
        <w:t>Дискретизация</w:t>
      </w:r>
    </w:p>
    <w:p w:rsidR="00D34317" w:rsidRPr="000307FD" w:rsidRDefault="00010ABE" w:rsidP="00680620">
      <w:pPr>
        <w:pStyle w:val="a3"/>
        <w:ind w:right="112" w:firstLine="707"/>
        <w:rPr>
          <w:lang w:val="ru-RU"/>
        </w:rPr>
      </w:pPr>
      <w:r w:rsidRPr="000307FD">
        <w:rPr>
          <w:lang w:val="ru-RU"/>
        </w:rPr>
        <w:t>Измерение и дискретизация. Общее представление о цифровом  представлении аудиовизуальных и других непрерывных</w:t>
      </w:r>
      <w:r w:rsidRPr="000307FD">
        <w:rPr>
          <w:spacing w:val="-31"/>
          <w:lang w:val="ru-RU"/>
        </w:rPr>
        <w:t xml:space="preserve"> </w:t>
      </w:r>
      <w:r w:rsidRPr="000307FD">
        <w:rPr>
          <w:lang w:val="ru-RU"/>
        </w:rPr>
        <w:t>данных.</w:t>
      </w:r>
    </w:p>
    <w:p w:rsidR="00D34317" w:rsidRPr="000307FD" w:rsidRDefault="00010ABE" w:rsidP="00680620">
      <w:pPr>
        <w:pStyle w:val="a3"/>
        <w:ind w:right="113" w:firstLine="707"/>
        <w:rPr>
          <w:lang w:val="ru-RU"/>
        </w:rPr>
      </w:pPr>
      <w:r w:rsidRPr="000307FD">
        <w:rPr>
          <w:lang w:val="ru-RU"/>
        </w:rPr>
        <w:t>Кодирование цвета. Цветовые модели</w:t>
      </w:r>
      <w:r w:rsidRPr="000307FD">
        <w:rPr>
          <w:b/>
          <w:lang w:val="ru-RU"/>
        </w:rPr>
        <w:t xml:space="preserve">. </w:t>
      </w:r>
      <w:r w:rsidRPr="000307FD">
        <w:rPr>
          <w:lang w:val="ru-RU"/>
        </w:rPr>
        <w:t xml:space="preserve">Модели </w:t>
      </w:r>
      <w:r w:rsidRPr="000307FD">
        <w:t>RGB</w:t>
      </w:r>
      <w:r w:rsidRPr="000307FD">
        <w:rPr>
          <w:lang w:val="ru-RU"/>
        </w:rPr>
        <w:t xml:space="preserve"> и </w:t>
      </w:r>
      <w:r w:rsidRPr="000307FD">
        <w:t>CMYK</w:t>
      </w:r>
      <w:r w:rsidRPr="000307FD">
        <w:rPr>
          <w:lang w:val="ru-RU"/>
        </w:rPr>
        <w:t xml:space="preserve">. </w:t>
      </w:r>
      <w:r w:rsidRPr="000307FD">
        <w:rPr>
          <w:i/>
          <w:lang w:val="ru-RU"/>
        </w:rPr>
        <w:t xml:space="preserve">Модели </w:t>
      </w:r>
      <w:r w:rsidRPr="000307FD">
        <w:rPr>
          <w:i/>
        </w:rPr>
        <w:t>HSB</w:t>
      </w:r>
      <w:r w:rsidRPr="000307FD">
        <w:rPr>
          <w:i/>
          <w:lang w:val="ru-RU"/>
        </w:rPr>
        <w:t xml:space="preserve"> и </w:t>
      </w:r>
      <w:r w:rsidRPr="000307FD">
        <w:rPr>
          <w:i/>
        </w:rPr>
        <w:t>CMY</w:t>
      </w:r>
      <w:r w:rsidRPr="000307FD">
        <w:rPr>
          <w:lang w:val="ru-RU"/>
        </w:rPr>
        <w:t>. Глубина кодирования. Знакомство с растровой и векторной графикой.</w:t>
      </w:r>
    </w:p>
    <w:p w:rsidR="00D34317" w:rsidRPr="000307FD" w:rsidRDefault="00010ABE" w:rsidP="00680620">
      <w:pPr>
        <w:pStyle w:val="a3"/>
        <w:ind w:right="107" w:firstLine="707"/>
        <w:rPr>
          <w:lang w:val="ru-RU"/>
        </w:rPr>
      </w:pPr>
      <w:r w:rsidRPr="000307FD">
        <w:rPr>
          <w:lang w:val="ru-RU"/>
        </w:rPr>
        <w:t>Кодирование звука</w:t>
      </w:r>
      <w:r w:rsidRPr="000307FD">
        <w:rPr>
          <w:b/>
          <w:lang w:val="ru-RU"/>
        </w:rPr>
        <w:t xml:space="preserve">. </w:t>
      </w:r>
      <w:r w:rsidRPr="000307FD">
        <w:rPr>
          <w:lang w:val="ru-RU"/>
        </w:rPr>
        <w:t>Разрядность и частота записи. Количество каналов записи.</w:t>
      </w:r>
    </w:p>
    <w:p w:rsidR="00D34317" w:rsidRPr="000307FD" w:rsidRDefault="00010ABE" w:rsidP="00680620">
      <w:pPr>
        <w:pStyle w:val="a3"/>
        <w:ind w:right="112" w:firstLine="707"/>
        <w:rPr>
          <w:lang w:val="ru-RU"/>
        </w:rPr>
      </w:pPr>
      <w:r w:rsidRPr="000307FD">
        <w:rPr>
          <w:lang w:val="ru-RU"/>
        </w:rPr>
        <w:t>Оценка количественных параметров, связанных с представлением  и хранением изображений и звуковых файлов.</w:t>
      </w:r>
    </w:p>
    <w:p w:rsidR="00D34317" w:rsidRPr="000307FD" w:rsidRDefault="00010ABE" w:rsidP="00680620">
      <w:pPr>
        <w:pStyle w:val="3"/>
        <w:spacing w:before="0" w:line="240" w:lineRule="auto"/>
        <w:ind w:left="1724"/>
        <w:rPr>
          <w:lang w:val="ru-RU"/>
        </w:rPr>
      </w:pPr>
      <w:r w:rsidRPr="000307FD">
        <w:rPr>
          <w:lang w:val="ru-RU"/>
        </w:rPr>
        <w:t>Системы счисления</w:t>
      </w:r>
    </w:p>
    <w:p w:rsidR="00D34317" w:rsidRPr="000307FD" w:rsidRDefault="00010ABE" w:rsidP="00680620">
      <w:pPr>
        <w:pStyle w:val="a3"/>
        <w:ind w:right="124" w:firstLine="707"/>
        <w:rPr>
          <w:lang w:val="ru-RU"/>
        </w:rPr>
      </w:pPr>
      <w:r w:rsidRPr="000307FD">
        <w:rPr>
          <w:lang w:val="ru-RU"/>
        </w:rPr>
        <w:t xml:space="preserve">Позиционные и непозиционные системы  счисления.  Примеры  представления чисел в позиционных системах </w:t>
      </w:r>
      <w:r w:rsidRPr="000307FD">
        <w:rPr>
          <w:spacing w:val="22"/>
          <w:lang w:val="ru-RU"/>
        </w:rPr>
        <w:t xml:space="preserve"> </w:t>
      </w:r>
      <w:r w:rsidRPr="000307FD">
        <w:rPr>
          <w:lang w:val="ru-RU"/>
        </w:rPr>
        <w:t>счисления.</w:t>
      </w:r>
    </w:p>
    <w:p w:rsidR="00D34317" w:rsidRPr="000307FD" w:rsidRDefault="00010ABE" w:rsidP="00680620">
      <w:pPr>
        <w:pStyle w:val="a3"/>
        <w:ind w:right="126" w:firstLine="707"/>
        <w:rPr>
          <w:lang w:val="ru-RU"/>
        </w:rPr>
      </w:pPr>
      <w:r w:rsidRPr="000307FD">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34317" w:rsidRPr="000307FD" w:rsidRDefault="00010ABE" w:rsidP="00680620">
      <w:pPr>
        <w:pStyle w:val="a3"/>
        <w:ind w:right="109" w:firstLine="707"/>
        <w:rPr>
          <w:lang w:val="ru-RU"/>
        </w:rPr>
      </w:pPr>
      <w:r w:rsidRPr="000307FD">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D34317" w:rsidRPr="000307FD" w:rsidRDefault="00010ABE" w:rsidP="00680620">
      <w:pPr>
        <w:pStyle w:val="a3"/>
        <w:ind w:right="161" w:firstLine="707"/>
        <w:rPr>
          <w:lang w:val="ru-RU"/>
        </w:rPr>
      </w:pPr>
      <w:r w:rsidRPr="000307FD">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D34317" w:rsidRPr="000307FD" w:rsidRDefault="00010ABE" w:rsidP="00680620">
      <w:pPr>
        <w:pStyle w:val="a3"/>
        <w:ind w:right="161" w:firstLine="707"/>
        <w:rPr>
          <w:lang w:val="ru-RU"/>
        </w:rPr>
      </w:pPr>
      <w:r w:rsidRPr="000307FD">
        <w:rPr>
          <w:lang w:val="ru-RU"/>
        </w:rPr>
        <w:t>Перевод натуральных чисел из двоичной системы счисления  в  восьмеричную и шестнадцатеричную и</w:t>
      </w:r>
      <w:r w:rsidRPr="000307FD">
        <w:rPr>
          <w:spacing w:val="30"/>
          <w:lang w:val="ru-RU"/>
        </w:rPr>
        <w:t xml:space="preserve"> </w:t>
      </w:r>
      <w:r w:rsidRPr="000307FD">
        <w:rPr>
          <w:lang w:val="ru-RU"/>
        </w:rPr>
        <w:t>обратно.</w:t>
      </w:r>
    </w:p>
    <w:p w:rsidR="00D34317" w:rsidRPr="000307FD" w:rsidRDefault="00010ABE" w:rsidP="00680620">
      <w:pPr>
        <w:ind w:left="1013" w:right="181"/>
        <w:rPr>
          <w:i/>
          <w:sz w:val="24"/>
          <w:szCs w:val="24"/>
          <w:lang w:val="ru-RU"/>
        </w:rPr>
      </w:pPr>
      <w:r w:rsidRPr="000307FD">
        <w:rPr>
          <w:i/>
          <w:sz w:val="24"/>
          <w:szCs w:val="24"/>
          <w:lang w:val="ru-RU"/>
        </w:rPr>
        <w:t>Арифметические действия в системах счисления.</w:t>
      </w:r>
    </w:p>
    <w:p w:rsidR="00D34317" w:rsidRPr="000307FD" w:rsidRDefault="00010ABE" w:rsidP="00680620">
      <w:pPr>
        <w:pStyle w:val="3"/>
        <w:spacing w:before="0" w:line="240" w:lineRule="auto"/>
        <w:rPr>
          <w:lang w:val="ru-RU"/>
        </w:rPr>
      </w:pPr>
      <w:r w:rsidRPr="000307FD">
        <w:rPr>
          <w:lang w:val="ru-RU"/>
        </w:rPr>
        <w:t>Элементы комбинаторики, теории множеств и математической  логики</w:t>
      </w:r>
    </w:p>
    <w:p w:rsidR="00D34317" w:rsidRPr="000307FD" w:rsidRDefault="00010ABE" w:rsidP="00680620">
      <w:pPr>
        <w:pStyle w:val="a3"/>
        <w:ind w:right="110" w:firstLine="707"/>
        <w:rPr>
          <w:lang w:val="ru-RU"/>
        </w:rPr>
      </w:pPr>
      <w:r w:rsidRPr="000307FD">
        <w:rPr>
          <w:lang w:val="ru-RU"/>
        </w:rPr>
        <w:t>Расчет количества вариантов: формулы перемножения и  сложения  количества вариантов. Количество текстов данной длины в данном</w:t>
      </w:r>
      <w:r w:rsidRPr="000307FD">
        <w:rPr>
          <w:spacing w:val="-15"/>
          <w:lang w:val="ru-RU"/>
        </w:rPr>
        <w:t xml:space="preserve"> </w:t>
      </w:r>
      <w:r w:rsidRPr="000307FD">
        <w:rPr>
          <w:lang w:val="ru-RU"/>
        </w:rPr>
        <w:t>алфавите.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33" w:firstLine="707"/>
        <w:rPr>
          <w:lang w:val="ru-RU"/>
        </w:rPr>
      </w:pPr>
      <w:r w:rsidRPr="000307FD">
        <w:rPr>
          <w:lang w:val="ru-RU"/>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34317" w:rsidRPr="000307FD" w:rsidRDefault="00010ABE" w:rsidP="00680620">
      <w:pPr>
        <w:pStyle w:val="a3"/>
        <w:ind w:right="110" w:firstLine="707"/>
        <w:rPr>
          <w:lang w:val="ru-RU"/>
        </w:rPr>
      </w:pPr>
      <w:r w:rsidRPr="000307FD">
        <w:rPr>
          <w:lang w:val="ru-RU"/>
        </w:rPr>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w:t>
      </w:r>
      <w:r w:rsidRPr="000307FD">
        <w:rPr>
          <w:spacing w:val="16"/>
          <w:lang w:val="ru-RU"/>
        </w:rPr>
        <w:t xml:space="preserve"> </w:t>
      </w:r>
      <w:r w:rsidRPr="000307FD">
        <w:rPr>
          <w:lang w:val="ru-RU"/>
        </w:rPr>
        <w:t>операций.</w:t>
      </w:r>
    </w:p>
    <w:p w:rsidR="00D34317" w:rsidRPr="000307FD" w:rsidRDefault="00010ABE" w:rsidP="00680620">
      <w:pPr>
        <w:pStyle w:val="a3"/>
        <w:ind w:right="131" w:firstLine="707"/>
        <w:rPr>
          <w:lang w:val="ru-RU"/>
        </w:rPr>
      </w:pPr>
      <w:r w:rsidRPr="000307FD">
        <w:rPr>
          <w:lang w:val="ru-RU"/>
        </w:rPr>
        <w:t>Таблицы истинности. Построение таблиц истинности для логических выражений.</w:t>
      </w:r>
    </w:p>
    <w:p w:rsidR="00D34317" w:rsidRPr="000307FD" w:rsidRDefault="00010ABE" w:rsidP="00680620">
      <w:pPr>
        <w:ind w:left="305" w:right="128" w:firstLine="707"/>
        <w:jc w:val="both"/>
        <w:rPr>
          <w:i/>
          <w:sz w:val="24"/>
          <w:szCs w:val="24"/>
          <w:lang w:val="ru-RU"/>
        </w:rPr>
      </w:pPr>
      <w:r w:rsidRPr="000307FD">
        <w:rPr>
          <w:i/>
          <w:sz w:val="24"/>
          <w:szCs w:val="24"/>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0307FD">
        <w:rPr>
          <w:sz w:val="24"/>
          <w:szCs w:val="24"/>
          <w:lang w:val="ru-RU"/>
        </w:rPr>
        <w:t xml:space="preserve">. </w:t>
      </w:r>
      <w:r w:rsidRPr="000307FD">
        <w:rPr>
          <w:i/>
          <w:sz w:val="24"/>
          <w:szCs w:val="24"/>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D34317" w:rsidRPr="000307FD" w:rsidRDefault="00010ABE" w:rsidP="00680620">
      <w:pPr>
        <w:pStyle w:val="3"/>
        <w:spacing w:before="0" w:line="240" w:lineRule="auto"/>
        <w:ind w:left="1721" w:right="0"/>
        <w:rPr>
          <w:lang w:val="ru-RU"/>
        </w:rPr>
      </w:pPr>
      <w:r w:rsidRPr="000307FD">
        <w:rPr>
          <w:lang w:val="ru-RU"/>
        </w:rPr>
        <w:t>Списки, графы, деревья</w:t>
      </w:r>
    </w:p>
    <w:p w:rsidR="00D34317" w:rsidRPr="000307FD" w:rsidRDefault="00010ABE" w:rsidP="00680620">
      <w:pPr>
        <w:pStyle w:val="a3"/>
        <w:ind w:right="130" w:firstLine="707"/>
        <w:rPr>
          <w:lang w:val="ru-RU"/>
        </w:rPr>
      </w:pPr>
      <w:r w:rsidRPr="000307FD">
        <w:rPr>
          <w:lang w:val="ru-RU"/>
        </w:rPr>
        <w:t>Список. Первый элемент, последний элемент, предыдущий элемент, следующий элемент. Вставка, удаление и замена элемента.</w:t>
      </w:r>
    </w:p>
    <w:p w:rsidR="00D34317" w:rsidRPr="000307FD" w:rsidRDefault="00010ABE" w:rsidP="00680620">
      <w:pPr>
        <w:pStyle w:val="a3"/>
        <w:ind w:right="130" w:firstLine="707"/>
        <w:rPr>
          <w:lang w:val="ru-RU"/>
        </w:rPr>
      </w:pPr>
      <w:r w:rsidRPr="000307FD">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w:t>
      </w:r>
      <w:r w:rsidRPr="000307FD">
        <w:rPr>
          <w:spacing w:val="-20"/>
          <w:lang w:val="ru-RU"/>
        </w:rPr>
        <w:t xml:space="preserve"> </w:t>
      </w:r>
      <w:r w:rsidRPr="000307FD">
        <w:rPr>
          <w:lang w:val="ru-RU"/>
        </w:rPr>
        <w:t>ребер).</w:t>
      </w:r>
    </w:p>
    <w:p w:rsidR="00D34317" w:rsidRPr="000307FD" w:rsidRDefault="00010ABE" w:rsidP="00680620">
      <w:pPr>
        <w:ind w:left="305" w:right="133" w:firstLine="707"/>
        <w:jc w:val="both"/>
        <w:rPr>
          <w:i/>
          <w:sz w:val="24"/>
          <w:szCs w:val="24"/>
          <w:lang w:val="ru-RU"/>
        </w:rPr>
      </w:pPr>
      <w:r w:rsidRPr="000307FD">
        <w:rPr>
          <w:sz w:val="24"/>
          <w:szCs w:val="24"/>
          <w:lang w:val="ru-RU"/>
        </w:rPr>
        <w:t xml:space="preserve">Дерево. Корень, лист, вершина (узел). Предшествующая вершина, последующие вершины. Поддерево. Высота дерева. </w:t>
      </w:r>
      <w:r w:rsidRPr="000307FD">
        <w:rPr>
          <w:i/>
          <w:sz w:val="24"/>
          <w:szCs w:val="24"/>
          <w:lang w:val="ru-RU"/>
        </w:rPr>
        <w:t>Бинарное дерево. Генеалогическое дерево.</w:t>
      </w:r>
    </w:p>
    <w:p w:rsidR="00D34317" w:rsidRPr="000307FD" w:rsidRDefault="00010ABE" w:rsidP="00680620">
      <w:pPr>
        <w:pStyle w:val="3"/>
        <w:spacing w:before="0" w:line="240" w:lineRule="auto"/>
        <w:ind w:right="0"/>
        <w:rPr>
          <w:lang w:val="ru-RU"/>
        </w:rPr>
      </w:pPr>
      <w:r w:rsidRPr="000307FD">
        <w:rPr>
          <w:lang w:val="ru-RU"/>
        </w:rPr>
        <w:t>Алгоритмы и элементы программирования</w:t>
      </w:r>
    </w:p>
    <w:p w:rsidR="00D34317" w:rsidRPr="000307FD" w:rsidRDefault="00010ABE" w:rsidP="00680620">
      <w:pPr>
        <w:ind w:left="1724"/>
        <w:rPr>
          <w:b/>
          <w:sz w:val="24"/>
          <w:szCs w:val="24"/>
          <w:lang w:val="ru-RU"/>
        </w:rPr>
      </w:pPr>
      <w:r w:rsidRPr="000307FD">
        <w:rPr>
          <w:b/>
          <w:sz w:val="24"/>
          <w:szCs w:val="24"/>
          <w:lang w:val="ru-RU"/>
        </w:rPr>
        <w:t>Исполнители и алгоритмы. Управление исполнителями</w:t>
      </w:r>
    </w:p>
    <w:p w:rsidR="00D34317" w:rsidRPr="000307FD" w:rsidRDefault="00010ABE" w:rsidP="00680620">
      <w:pPr>
        <w:pStyle w:val="a3"/>
        <w:ind w:right="132" w:firstLine="707"/>
        <w:rPr>
          <w:lang w:val="ru-RU"/>
        </w:rPr>
      </w:pPr>
      <w:r w:rsidRPr="000307FD">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D34317" w:rsidRPr="000307FD" w:rsidRDefault="00010ABE" w:rsidP="00680620">
      <w:pPr>
        <w:pStyle w:val="a3"/>
        <w:ind w:right="129" w:firstLine="707"/>
        <w:rPr>
          <w:i/>
          <w:lang w:val="ru-RU"/>
        </w:rPr>
      </w:pPr>
      <w:r w:rsidRPr="000307FD">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307FD">
        <w:rPr>
          <w:i/>
          <w:lang w:val="ru-RU"/>
        </w:rPr>
        <w:t>Программное управление самодвижущимся роботом.</w:t>
      </w:r>
    </w:p>
    <w:p w:rsidR="00D34317" w:rsidRPr="000307FD" w:rsidRDefault="00010ABE" w:rsidP="00680620">
      <w:pPr>
        <w:pStyle w:val="a3"/>
        <w:ind w:right="130" w:firstLine="707"/>
        <w:rPr>
          <w:lang w:val="ru-RU"/>
        </w:rPr>
      </w:pPr>
      <w:r w:rsidRPr="000307FD">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D34317" w:rsidRPr="000307FD" w:rsidRDefault="00010ABE" w:rsidP="00680620">
      <w:pPr>
        <w:pStyle w:val="a3"/>
        <w:ind w:left="1013" w:firstLine="0"/>
        <w:jc w:val="left"/>
        <w:rPr>
          <w:lang w:val="ru-RU"/>
        </w:rPr>
      </w:pPr>
      <w:r w:rsidRPr="000307FD">
        <w:rPr>
          <w:lang w:val="ru-RU"/>
        </w:rPr>
        <w:t>Системы программирования. Средства создания и  выполнения</w:t>
      </w:r>
      <w:r w:rsidRPr="000307FD">
        <w:rPr>
          <w:spacing w:val="54"/>
          <w:lang w:val="ru-RU"/>
        </w:rPr>
        <w:t xml:space="preserve"> </w:t>
      </w:r>
      <w:r w:rsidRPr="000307FD">
        <w:rPr>
          <w:lang w:val="ru-RU"/>
        </w:rPr>
        <w:t>программ.</w:t>
      </w:r>
    </w:p>
    <w:p w:rsidR="00D34317" w:rsidRPr="000307FD" w:rsidRDefault="00010ABE" w:rsidP="00680620">
      <w:pPr>
        <w:ind w:left="1013"/>
        <w:rPr>
          <w:i/>
          <w:sz w:val="24"/>
          <w:szCs w:val="24"/>
          <w:lang w:val="ru-RU"/>
        </w:rPr>
      </w:pPr>
      <w:r w:rsidRPr="000307FD">
        <w:rPr>
          <w:i/>
          <w:sz w:val="24"/>
          <w:szCs w:val="24"/>
          <w:lang w:val="ru-RU"/>
        </w:rPr>
        <w:t>Понятие об этапах разработки программ и приемах отладки программ.</w:t>
      </w:r>
    </w:p>
    <w:p w:rsidR="00D34317" w:rsidRPr="000307FD" w:rsidRDefault="00010ABE" w:rsidP="00680620">
      <w:pPr>
        <w:pStyle w:val="a3"/>
        <w:ind w:right="132" w:firstLine="707"/>
        <w:rPr>
          <w:lang w:val="ru-RU"/>
        </w:rPr>
      </w:pPr>
      <w:r w:rsidRPr="000307FD">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w:t>
      </w:r>
      <w:r w:rsidRPr="000307FD">
        <w:rPr>
          <w:spacing w:val="-23"/>
          <w:lang w:val="ru-RU"/>
        </w:rPr>
        <w:t xml:space="preserve"> </w:t>
      </w:r>
      <w:r w:rsidRPr="000307FD">
        <w:rPr>
          <w:lang w:val="ru-RU"/>
        </w:rPr>
        <w:t>устройствами.</w:t>
      </w:r>
    </w:p>
    <w:p w:rsidR="00D34317" w:rsidRPr="000307FD" w:rsidRDefault="00010ABE" w:rsidP="00680620">
      <w:pPr>
        <w:pStyle w:val="3"/>
        <w:spacing w:before="0" w:line="240" w:lineRule="auto"/>
        <w:ind w:left="1724" w:right="0"/>
        <w:rPr>
          <w:lang w:val="ru-RU"/>
        </w:rPr>
      </w:pPr>
      <w:r w:rsidRPr="000307FD">
        <w:rPr>
          <w:lang w:val="ru-RU"/>
        </w:rPr>
        <w:t>Алгоритмические конструкции</w:t>
      </w:r>
    </w:p>
    <w:p w:rsidR="00D34317" w:rsidRPr="000307FD" w:rsidRDefault="00010ABE" w:rsidP="00680620">
      <w:pPr>
        <w:pStyle w:val="a3"/>
        <w:ind w:right="132" w:firstLine="707"/>
        <w:rPr>
          <w:lang w:val="ru-RU"/>
        </w:rPr>
      </w:pPr>
      <w:r w:rsidRPr="000307FD">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34317" w:rsidRPr="000307FD" w:rsidRDefault="00010ABE" w:rsidP="00680620">
      <w:pPr>
        <w:pStyle w:val="a3"/>
        <w:ind w:left="1013" w:firstLine="0"/>
        <w:jc w:val="left"/>
        <w:rPr>
          <w:lang w:val="ru-RU"/>
        </w:rPr>
      </w:pPr>
      <w:r w:rsidRPr="000307FD">
        <w:rPr>
          <w:lang w:val="ru-RU"/>
        </w:rPr>
        <w:t>Конструкция «ветвление». Условный оператор: полная и неполная формы.</w:t>
      </w:r>
    </w:p>
    <w:p w:rsidR="00D34317" w:rsidRPr="000307FD" w:rsidRDefault="00D34317" w:rsidP="00680620">
      <w:pPr>
        <w:rPr>
          <w:sz w:val="24"/>
          <w:szCs w:val="24"/>
          <w:lang w:val="ru-RU"/>
        </w:rPr>
        <w:sectPr w:rsidR="00D34317" w:rsidRPr="000307FD">
          <w:pgSz w:w="11910" w:h="16840"/>
          <w:pgMar w:top="1060" w:right="1000" w:bottom="1320" w:left="1680" w:header="0" w:footer="1105" w:gutter="0"/>
          <w:cols w:space="720"/>
        </w:sectPr>
      </w:pPr>
    </w:p>
    <w:p w:rsidR="00D34317" w:rsidRPr="000307FD" w:rsidRDefault="00010ABE" w:rsidP="00680620">
      <w:pPr>
        <w:pStyle w:val="a3"/>
        <w:ind w:right="119" w:firstLine="707"/>
        <w:rPr>
          <w:lang w:val="ru-RU"/>
        </w:rPr>
      </w:pPr>
      <w:r w:rsidRPr="000307FD">
        <w:rPr>
          <w:lang w:val="ru-RU"/>
        </w:rPr>
        <w:lastRenderedPageBreak/>
        <w:t>Выполнение и невыполнения условия (истинность и ложность  высказывания). Простые и составные условия. Запись составных</w:t>
      </w:r>
      <w:r w:rsidRPr="000307FD">
        <w:rPr>
          <w:spacing w:val="48"/>
          <w:lang w:val="ru-RU"/>
        </w:rPr>
        <w:t xml:space="preserve"> </w:t>
      </w:r>
      <w:r w:rsidRPr="000307FD">
        <w:rPr>
          <w:lang w:val="ru-RU"/>
        </w:rPr>
        <w:t>условий.</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Конструкция «повторения»: циклы с заданным числом повторений, с условием выполнения, с переменной цикла. </w:t>
      </w:r>
      <w:r w:rsidRPr="000307FD">
        <w:rPr>
          <w:i/>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34317" w:rsidRPr="000307FD" w:rsidRDefault="00010ABE" w:rsidP="00680620">
      <w:pPr>
        <w:pStyle w:val="a3"/>
        <w:ind w:right="112" w:firstLine="707"/>
        <w:rPr>
          <w:lang w:val="ru-RU"/>
        </w:rPr>
      </w:pPr>
      <w:r w:rsidRPr="000307FD">
        <w:rPr>
          <w:lang w:val="ru-RU"/>
        </w:rPr>
        <w:t>Запись алгоритмических конструкций в  выбранном  языке программирования.</w:t>
      </w:r>
    </w:p>
    <w:p w:rsidR="00D34317" w:rsidRPr="000307FD" w:rsidRDefault="00010ABE" w:rsidP="00680620">
      <w:pPr>
        <w:ind w:left="305" w:right="112" w:firstLine="707"/>
        <w:jc w:val="both"/>
        <w:rPr>
          <w:i/>
          <w:sz w:val="24"/>
          <w:szCs w:val="24"/>
          <w:lang w:val="ru-RU"/>
        </w:rPr>
      </w:pPr>
      <w:r w:rsidRPr="000307FD">
        <w:rPr>
          <w:i/>
          <w:sz w:val="24"/>
          <w:szCs w:val="24"/>
          <w:lang w:val="ru-RU"/>
        </w:rPr>
        <w:t>Примеры записи команд ветвления и повторения и других конструкций в различных алгоритмических языках.</w:t>
      </w:r>
    </w:p>
    <w:p w:rsidR="00D34317" w:rsidRPr="000307FD" w:rsidRDefault="00010ABE" w:rsidP="00680620">
      <w:pPr>
        <w:pStyle w:val="3"/>
        <w:spacing w:before="0" w:line="240" w:lineRule="auto"/>
        <w:ind w:left="1724"/>
        <w:rPr>
          <w:lang w:val="ru-RU"/>
        </w:rPr>
      </w:pPr>
      <w:r w:rsidRPr="000307FD">
        <w:rPr>
          <w:lang w:val="ru-RU"/>
        </w:rPr>
        <w:t>Разработка алгоритмов и программ</w:t>
      </w:r>
    </w:p>
    <w:p w:rsidR="00D34317" w:rsidRPr="000307FD" w:rsidRDefault="00010ABE" w:rsidP="00680620">
      <w:pPr>
        <w:ind w:left="1013" w:right="181"/>
        <w:rPr>
          <w:i/>
          <w:sz w:val="24"/>
          <w:szCs w:val="24"/>
          <w:lang w:val="ru-RU"/>
        </w:rPr>
      </w:pPr>
      <w:r w:rsidRPr="000307FD">
        <w:rPr>
          <w:sz w:val="24"/>
          <w:szCs w:val="24"/>
          <w:lang w:val="ru-RU"/>
        </w:rPr>
        <w:t xml:space="preserve">Оператор присваивания. </w:t>
      </w:r>
      <w:r w:rsidRPr="000307FD">
        <w:rPr>
          <w:i/>
          <w:sz w:val="24"/>
          <w:szCs w:val="24"/>
          <w:lang w:val="ru-RU"/>
        </w:rPr>
        <w:t>Представление о структурах данных.</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Константы и переменные. Переменная: имя и значение. Типы переменных: целые, вещественные, </w:t>
      </w:r>
      <w:r w:rsidRPr="000307FD">
        <w:rPr>
          <w:i/>
          <w:sz w:val="24"/>
          <w:szCs w:val="24"/>
          <w:lang w:val="ru-RU"/>
        </w:rPr>
        <w:t>символьные, строковые, логические</w:t>
      </w:r>
      <w:r w:rsidRPr="000307FD">
        <w:rPr>
          <w:sz w:val="24"/>
          <w:szCs w:val="24"/>
          <w:lang w:val="ru-RU"/>
        </w:rPr>
        <w:t xml:space="preserve">. Табличные величины (массивы). Одномерные массивы. </w:t>
      </w:r>
      <w:r w:rsidRPr="000307FD">
        <w:rPr>
          <w:i/>
          <w:sz w:val="24"/>
          <w:szCs w:val="24"/>
          <w:lang w:val="ru-RU"/>
        </w:rPr>
        <w:t>Двумерные массивы.</w:t>
      </w:r>
    </w:p>
    <w:p w:rsidR="00D34317" w:rsidRPr="000307FD" w:rsidRDefault="00010ABE" w:rsidP="00680620">
      <w:pPr>
        <w:pStyle w:val="a3"/>
        <w:ind w:left="1013" w:right="181" w:firstLine="0"/>
        <w:jc w:val="left"/>
        <w:rPr>
          <w:lang w:val="ru-RU"/>
        </w:rPr>
      </w:pPr>
      <w:r w:rsidRPr="000307FD">
        <w:rPr>
          <w:lang w:val="ru-RU"/>
        </w:rPr>
        <w:t>Примеры задач обработки данных:</w:t>
      </w:r>
    </w:p>
    <w:p w:rsidR="00D34317" w:rsidRPr="000307FD" w:rsidRDefault="00010ABE" w:rsidP="00D75FC1">
      <w:pPr>
        <w:pStyle w:val="a4"/>
        <w:numPr>
          <w:ilvl w:val="1"/>
          <w:numId w:val="37"/>
        </w:numPr>
        <w:tabs>
          <w:tab w:val="left" w:pos="1299"/>
        </w:tabs>
        <w:ind w:right="113" w:firstLine="708"/>
        <w:rPr>
          <w:sz w:val="24"/>
          <w:szCs w:val="24"/>
          <w:lang w:val="ru-RU"/>
        </w:rPr>
      </w:pPr>
      <w:r w:rsidRPr="000307FD">
        <w:rPr>
          <w:sz w:val="24"/>
          <w:szCs w:val="24"/>
          <w:lang w:val="ru-RU"/>
        </w:rPr>
        <w:t>нахождение минимального и максимального числа из двух, трех, четырех данных</w:t>
      </w:r>
      <w:r w:rsidRPr="000307FD">
        <w:rPr>
          <w:spacing w:val="-12"/>
          <w:sz w:val="24"/>
          <w:szCs w:val="24"/>
          <w:lang w:val="ru-RU"/>
        </w:rPr>
        <w:t xml:space="preserve"> </w:t>
      </w:r>
      <w:r w:rsidRPr="000307FD">
        <w:rPr>
          <w:sz w:val="24"/>
          <w:szCs w:val="24"/>
          <w:lang w:val="ru-RU"/>
        </w:rPr>
        <w:t>чисел;</w:t>
      </w:r>
    </w:p>
    <w:p w:rsidR="00D34317" w:rsidRPr="000307FD" w:rsidRDefault="00010ABE" w:rsidP="00D75FC1">
      <w:pPr>
        <w:pStyle w:val="a4"/>
        <w:numPr>
          <w:ilvl w:val="1"/>
          <w:numId w:val="37"/>
        </w:numPr>
        <w:tabs>
          <w:tab w:val="left" w:pos="1299"/>
        </w:tabs>
        <w:ind w:left="1298" w:hanging="285"/>
        <w:jc w:val="left"/>
        <w:rPr>
          <w:sz w:val="24"/>
          <w:szCs w:val="24"/>
          <w:lang w:val="ru-RU"/>
        </w:rPr>
      </w:pPr>
      <w:r w:rsidRPr="000307FD">
        <w:rPr>
          <w:sz w:val="24"/>
          <w:szCs w:val="24"/>
          <w:lang w:val="ru-RU"/>
        </w:rPr>
        <w:t>нахождение всех корней заданного квадратного</w:t>
      </w:r>
      <w:r w:rsidRPr="000307FD">
        <w:rPr>
          <w:spacing w:val="-26"/>
          <w:sz w:val="24"/>
          <w:szCs w:val="24"/>
          <w:lang w:val="ru-RU"/>
        </w:rPr>
        <w:t xml:space="preserve"> </w:t>
      </w:r>
      <w:r w:rsidRPr="000307FD">
        <w:rPr>
          <w:sz w:val="24"/>
          <w:szCs w:val="24"/>
          <w:lang w:val="ru-RU"/>
        </w:rPr>
        <w:t>уравнения;</w:t>
      </w:r>
    </w:p>
    <w:p w:rsidR="00D34317" w:rsidRPr="000307FD" w:rsidRDefault="00010ABE" w:rsidP="00D75FC1">
      <w:pPr>
        <w:pStyle w:val="a4"/>
        <w:numPr>
          <w:ilvl w:val="1"/>
          <w:numId w:val="37"/>
        </w:numPr>
        <w:tabs>
          <w:tab w:val="left" w:pos="1299"/>
        </w:tabs>
        <w:ind w:right="110" w:firstLine="708"/>
        <w:rPr>
          <w:sz w:val="24"/>
          <w:szCs w:val="24"/>
          <w:lang w:val="ru-RU"/>
        </w:rPr>
      </w:pPr>
      <w:r w:rsidRPr="000307FD">
        <w:rPr>
          <w:sz w:val="24"/>
          <w:szCs w:val="24"/>
          <w:lang w:val="ru-RU"/>
        </w:rPr>
        <w:t>заполнение числового массива в соответствии с формулой или  путем ввода</w:t>
      </w:r>
      <w:r w:rsidRPr="000307FD">
        <w:rPr>
          <w:spacing w:val="-3"/>
          <w:sz w:val="24"/>
          <w:szCs w:val="24"/>
          <w:lang w:val="ru-RU"/>
        </w:rPr>
        <w:t xml:space="preserve"> </w:t>
      </w:r>
      <w:r w:rsidRPr="000307FD">
        <w:rPr>
          <w:sz w:val="24"/>
          <w:szCs w:val="24"/>
          <w:lang w:val="ru-RU"/>
        </w:rPr>
        <w:t>чисел;</w:t>
      </w:r>
    </w:p>
    <w:p w:rsidR="00D34317" w:rsidRPr="000307FD" w:rsidRDefault="00010ABE" w:rsidP="00D75FC1">
      <w:pPr>
        <w:pStyle w:val="a4"/>
        <w:numPr>
          <w:ilvl w:val="1"/>
          <w:numId w:val="37"/>
        </w:numPr>
        <w:tabs>
          <w:tab w:val="left" w:pos="1299"/>
        </w:tabs>
        <w:ind w:right="112" w:firstLine="708"/>
        <w:rPr>
          <w:sz w:val="24"/>
          <w:szCs w:val="24"/>
          <w:lang w:val="ru-RU"/>
        </w:rPr>
      </w:pPr>
      <w:r w:rsidRPr="000307FD">
        <w:rPr>
          <w:sz w:val="24"/>
          <w:szCs w:val="24"/>
          <w:lang w:val="ru-RU"/>
        </w:rPr>
        <w:t>нахождение суммы элементов данной конечной числовой последовательности или</w:t>
      </w:r>
      <w:r w:rsidRPr="000307FD">
        <w:rPr>
          <w:spacing w:val="-12"/>
          <w:sz w:val="24"/>
          <w:szCs w:val="24"/>
          <w:lang w:val="ru-RU"/>
        </w:rPr>
        <w:t xml:space="preserve"> </w:t>
      </w:r>
      <w:r w:rsidRPr="000307FD">
        <w:rPr>
          <w:sz w:val="24"/>
          <w:szCs w:val="24"/>
          <w:lang w:val="ru-RU"/>
        </w:rPr>
        <w:t>массива;</w:t>
      </w:r>
    </w:p>
    <w:p w:rsidR="00D34317" w:rsidRPr="000307FD" w:rsidRDefault="00010ABE" w:rsidP="00D75FC1">
      <w:pPr>
        <w:pStyle w:val="a4"/>
        <w:numPr>
          <w:ilvl w:val="1"/>
          <w:numId w:val="37"/>
        </w:numPr>
        <w:tabs>
          <w:tab w:val="left" w:pos="1299"/>
        </w:tabs>
        <w:ind w:left="1298" w:hanging="285"/>
        <w:jc w:val="left"/>
        <w:rPr>
          <w:sz w:val="24"/>
          <w:szCs w:val="24"/>
          <w:lang w:val="ru-RU"/>
        </w:rPr>
      </w:pPr>
      <w:r w:rsidRPr="000307FD">
        <w:rPr>
          <w:sz w:val="24"/>
          <w:szCs w:val="24"/>
          <w:lang w:val="ru-RU"/>
        </w:rPr>
        <w:t>нахождение минимального (максимального) элемента</w:t>
      </w:r>
      <w:r w:rsidRPr="000307FD">
        <w:rPr>
          <w:spacing w:val="-31"/>
          <w:sz w:val="24"/>
          <w:szCs w:val="24"/>
          <w:lang w:val="ru-RU"/>
        </w:rPr>
        <w:t xml:space="preserve"> </w:t>
      </w:r>
      <w:r w:rsidRPr="000307FD">
        <w:rPr>
          <w:sz w:val="24"/>
          <w:szCs w:val="24"/>
          <w:lang w:val="ru-RU"/>
        </w:rPr>
        <w:t>массива.</w:t>
      </w:r>
    </w:p>
    <w:p w:rsidR="00D34317" w:rsidRPr="000307FD" w:rsidRDefault="00010ABE" w:rsidP="00680620">
      <w:pPr>
        <w:pStyle w:val="a3"/>
        <w:ind w:right="111" w:firstLine="707"/>
        <w:rPr>
          <w:lang w:val="ru-RU"/>
        </w:rPr>
      </w:pPr>
      <w:r w:rsidRPr="000307FD">
        <w:rPr>
          <w:lang w:val="ru-RU"/>
        </w:rPr>
        <w:t>Знакомство с алгоритмами решения этих задач. Реализации этих алгоритмов  в выбранной среде</w:t>
      </w:r>
      <w:r w:rsidRPr="000307FD">
        <w:rPr>
          <w:spacing w:val="-8"/>
          <w:lang w:val="ru-RU"/>
        </w:rPr>
        <w:t xml:space="preserve"> </w:t>
      </w:r>
      <w:r w:rsidRPr="000307FD">
        <w:rPr>
          <w:lang w:val="ru-RU"/>
        </w:rPr>
        <w:t>программирования.</w:t>
      </w:r>
    </w:p>
    <w:p w:rsidR="00D34317" w:rsidRPr="000307FD" w:rsidRDefault="00010ABE" w:rsidP="00680620">
      <w:pPr>
        <w:pStyle w:val="a3"/>
        <w:ind w:right="116" w:firstLine="707"/>
        <w:rPr>
          <w:lang w:val="ru-RU"/>
        </w:rPr>
      </w:pPr>
      <w:r w:rsidRPr="000307FD">
        <w:rPr>
          <w:lang w:val="ru-RU"/>
        </w:rPr>
        <w:t>Составление алгоритмов и программ по управлению исполнителями Робот, Черепашка, Чертежник и др.</w:t>
      </w:r>
    </w:p>
    <w:p w:rsidR="00D34317" w:rsidRPr="000307FD" w:rsidRDefault="00010ABE" w:rsidP="00680620">
      <w:pPr>
        <w:ind w:left="305" w:right="109" w:firstLine="707"/>
        <w:jc w:val="both"/>
        <w:rPr>
          <w:i/>
          <w:sz w:val="24"/>
          <w:szCs w:val="24"/>
          <w:lang w:val="ru-RU"/>
        </w:rPr>
      </w:pPr>
      <w:r w:rsidRPr="000307FD">
        <w:rPr>
          <w:i/>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w:t>
      </w:r>
      <w:r w:rsidRPr="000307FD">
        <w:rPr>
          <w:i/>
          <w:spacing w:val="-10"/>
          <w:sz w:val="24"/>
          <w:szCs w:val="24"/>
          <w:lang w:val="ru-RU"/>
        </w:rPr>
        <w:t xml:space="preserve"> </w:t>
      </w:r>
      <w:r w:rsidRPr="000307FD">
        <w:rPr>
          <w:i/>
          <w:sz w:val="24"/>
          <w:szCs w:val="24"/>
          <w:lang w:val="ru-RU"/>
        </w:rPr>
        <w:t>Евклида).</w:t>
      </w:r>
    </w:p>
    <w:p w:rsidR="00D34317" w:rsidRPr="000307FD" w:rsidRDefault="00010ABE" w:rsidP="00680620">
      <w:pPr>
        <w:pStyle w:val="a3"/>
        <w:ind w:right="111" w:firstLine="707"/>
        <w:rPr>
          <w:lang w:val="ru-RU"/>
        </w:rPr>
      </w:pPr>
      <w:r w:rsidRPr="000307FD">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D34317" w:rsidRPr="000307FD" w:rsidRDefault="00010ABE" w:rsidP="00680620">
      <w:pPr>
        <w:pStyle w:val="a3"/>
        <w:ind w:right="111" w:firstLine="707"/>
        <w:rPr>
          <w:lang w:val="ru-RU"/>
        </w:rPr>
      </w:pPr>
      <w:r w:rsidRPr="000307FD">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Знакомство с документированием программ. </w:t>
      </w:r>
      <w:r w:rsidRPr="000307FD">
        <w:rPr>
          <w:i/>
          <w:sz w:val="24"/>
          <w:szCs w:val="24"/>
          <w:lang w:val="ru-RU"/>
        </w:rPr>
        <w:t>Составление описание программы по образцу.</w:t>
      </w:r>
    </w:p>
    <w:p w:rsidR="00D34317" w:rsidRPr="000307FD" w:rsidRDefault="00010ABE" w:rsidP="00680620">
      <w:pPr>
        <w:pStyle w:val="3"/>
        <w:spacing w:before="0" w:line="240" w:lineRule="auto"/>
        <w:ind w:left="1724"/>
        <w:rPr>
          <w:lang w:val="ru-RU"/>
        </w:rPr>
      </w:pPr>
      <w:r w:rsidRPr="000307FD">
        <w:rPr>
          <w:lang w:val="ru-RU"/>
        </w:rPr>
        <w:t>Анализ алгоритмов</w:t>
      </w:r>
    </w:p>
    <w:p w:rsidR="00D34317" w:rsidRPr="000307FD" w:rsidRDefault="00010ABE" w:rsidP="00680620">
      <w:pPr>
        <w:pStyle w:val="a3"/>
        <w:ind w:right="109" w:firstLine="707"/>
        <w:rPr>
          <w:lang w:val="ru-RU"/>
        </w:rPr>
      </w:pPr>
      <w:r w:rsidRPr="000307FD">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D34317" w:rsidRPr="000307FD" w:rsidRDefault="00010ABE" w:rsidP="00680620">
      <w:pPr>
        <w:pStyle w:val="a3"/>
        <w:ind w:right="109" w:firstLine="707"/>
        <w:rPr>
          <w:lang w:val="ru-RU"/>
        </w:rPr>
      </w:pPr>
      <w:r w:rsidRPr="000307FD">
        <w:rPr>
          <w:lang w:val="ru-RU"/>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w:t>
      </w:r>
      <w:r w:rsidRPr="000307FD">
        <w:rPr>
          <w:spacing w:val="58"/>
          <w:lang w:val="ru-RU"/>
        </w:rPr>
        <w:t xml:space="preserve"> </w:t>
      </w:r>
      <w:r w:rsidRPr="000307FD">
        <w:rPr>
          <w:lang w:val="ru-RU"/>
        </w:rPr>
        <w:t>набора</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81" w:firstLine="0"/>
        <w:jc w:val="left"/>
        <w:rPr>
          <w:lang w:val="ru-RU"/>
        </w:rPr>
      </w:pPr>
      <w:r w:rsidRPr="000307FD">
        <w:rPr>
          <w:lang w:val="ru-RU"/>
        </w:rPr>
        <w:lastRenderedPageBreak/>
        <w:t>числовых характеристик, а также зависимостей между этими характеристиками, выражаемыми с помощью формул.</w:t>
      </w:r>
    </w:p>
    <w:p w:rsidR="00D34317" w:rsidRPr="000307FD" w:rsidRDefault="00010ABE" w:rsidP="00680620">
      <w:pPr>
        <w:pStyle w:val="4"/>
        <w:spacing w:before="0" w:line="240" w:lineRule="auto"/>
        <w:rPr>
          <w:lang w:val="ru-RU"/>
        </w:rPr>
      </w:pPr>
      <w:r w:rsidRPr="000307FD">
        <w:rPr>
          <w:lang w:val="ru-RU"/>
        </w:rPr>
        <w:t>Робототехника</w:t>
      </w:r>
    </w:p>
    <w:p w:rsidR="00D34317" w:rsidRPr="000307FD" w:rsidRDefault="00010ABE" w:rsidP="00680620">
      <w:pPr>
        <w:ind w:left="305" w:right="112" w:firstLine="707"/>
        <w:jc w:val="both"/>
        <w:rPr>
          <w:i/>
          <w:sz w:val="24"/>
          <w:szCs w:val="24"/>
          <w:lang w:val="ru-RU"/>
        </w:rPr>
      </w:pPr>
      <w:r w:rsidRPr="000307FD">
        <w:rPr>
          <w:i/>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D34317" w:rsidRPr="000307FD" w:rsidRDefault="00010ABE" w:rsidP="00680620">
      <w:pPr>
        <w:ind w:left="305" w:right="114" w:firstLine="767"/>
        <w:jc w:val="both"/>
        <w:rPr>
          <w:i/>
          <w:sz w:val="24"/>
          <w:szCs w:val="24"/>
          <w:lang w:val="ru-RU"/>
        </w:rPr>
      </w:pPr>
      <w:r w:rsidRPr="000307FD">
        <w:rPr>
          <w:i/>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D34317" w:rsidRPr="000307FD" w:rsidRDefault="00010ABE" w:rsidP="00680620">
      <w:pPr>
        <w:ind w:left="305" w:right="115" w:firstLine="707"/>
        <w:jc w:val="both"/>
        <w:rPr>
          <w:i/>
          <w:sz w:val="24"/>
          <w:szCs w:val="24"/>
          <w:lang w:val="ru-RU"/>
        </w:rPr>
      </w:pPr>
      <w:r w:rsidRPr="000307FD">
        <w:rPr>
          <w:i/>
          <w:sz w:val="24"/>
          <w:szCs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34317" w:rsidRPr="000307FD" w:rsidRDefault="00010ABE" w:rsidP="00680620">
      <w:pPr>
        <w:ind w:left="305" w:right="114" w:firstLine="707"/>
        <w:jc w:val="both"/>
        <w:rPr>
          <w:i/>
          <w:sz w:val="24"/>
          <w:szCs w:val="24"/>
          <w:lang w:val="ru-RU"/>
        </w:rPr>
      </w:pPr>
      <w:r w:rsidRPr="000307FD">
        <w:rPr>
          <w:i/>
          <w:sz w:val="24"/>
          <w:szCs w:val="24"/>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D34317" w:rsidRPr="000307FD" w:rsidRDefault="00010ABE" w:rsidP="00680620">
      <w:pPr>
        <w:ind w:left="305" w:right="115" w:firstLine="707"/>
        <w:jc w:val="both"/>
        <w:rPr>
          <w:i/>
          <w:sz w:val="24"/>
          <w:szCs w:val="24"/>
          <w:lang w:val="ru-RU"/>
        </w:rPr>
      </w:pPr>
      <w:r w:rsidRPr="000307FD">
        <w:rPr>
          <w:i/>
          <w:sz w:val="24"/>
          <w:szCs w:val="24"/>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w:t>
      </w:r>
      <w:r w:rsidRPr="000307FD">
        <w:rPr>
          <w:i/>
          <w:spacing w:val="-11"/>
          <w:sz w:val="24"/>
          <w:szCs w:val="24"/>
          <w:lang w:val="ru-RU"/>
        </w:rPr>
        <w:t xml:space="preserve"> </w:t>
      </w:r>
      <w:r w:rsidRPr="000307FD">
        <w:rPr>
          <w:i/>
          <w:sz w:val="24"/>
          <w:szCs w:val="24"/>
          <w:lang w:val="ru-RU"/>
        </w:rPr>
        <w:t>роботом.</w:t>
      </w:r>
    </w:p>
    <w:p w:rsidR="00D34317" w:rsidRPr="000307FD" w:rsidRDefault="00010ABE" w:rsidP="00680620">
      <w:pPr>
        <w:ind w:left="1724" w:right="181"/>
        <w:rPr>
          <w:b/>
          <w:sz w:val="24"/>
          <w:szCs w:val="24"/>
          <w:lang w:val="ru-RU"/>
        </w:rPr>
      </w:pPr>
      <w:r w:rsidRPr="000307FD">
        <w:rPr>
          <w:b/>
          <w:sz w:val="24"/>
          <w:szCs w:val="24"/>
          <w:lang w:val="ru-RU"/>
        </w:rPr>
        <w:t>Математическое моделирование</w:t>
      </w:r>
    </w:p>
    <w:p w:rsidR="00D34317" w:rsidRPr="000307FD" w:rsidRDefault="00010ABE" w:rsidP="00680620">
      <w:pPr>
        <w:pStyle w:val="a3"/>
        <w:ind w:right="110" w:firstLine="707"/>
        <w:rPr>
          <w:lang w:val="ru-RU"/>
        </w:rPr>
      </w:pPr>
      <w:r w:rsidRPr="000307FD">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D34317" w:rsidRPr="000307FD" w:rsidRDefault="00010ABE" w:rsidP="00680620">
      <w:pPr>
        <w:pStyle w:val="a3"/>
        <w:ind w:left="1013" w:right="181" w:firstLine="0"/>
        <w:jc w:val="left"/>
        <w:rPr>
          <w:lang w:val="ru-RU"/>
        </w:rPr>
      </w:pPr>
      <w:r w:rsidRPr="000307FD">
        <w:rPr>
          <w:lang w:val="ru-RU"/>
        </w:rPr>
        <w:t>Компьютерные эксперименты.</w:t>
      </w:r>
    </w:p>
    <w:p w:rsidR="00D34317" w:rsidRPr="000307FD" w:rsidRDefault="00010ABE" w:rsidP="00680620">
      <w:pPr>
        <w:pStyle w:val="a3"/>
        <w:ind w:right="110" w:firstLine="707"/>
        <w:rPr>
          <w:lang w:val="ru-RU"/>
        </w:rPr>
      </w:pPr>
      <w:r w:rsidRPr="000307FD">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D34317" w:rsidRPr="000307FD" w:rsidRDefault="00010ABE" w:rsidP="00680620">
      <w:pPr>
        <w:pStyle w:val="3"/>
        <w:spacing w:before="0" w:line="240" w:lineRule="auto"/>
        <w:ind w:left="1724" w:right="2819" w:hanging="711"/>
        <w:rPr>
          <w:lang w:val="ru-RU"/>
        </w:rPr>
      </w:pPr>
      <w:r w:rsidRPr="000307FD">
        <w:rPr>
          <w:lang w:val="ru-RU"/>
        </w:rPr>
        <w:t>Использование программных систем и сервисов Файловая система</w:t>
      </w:r>
    </w:p>
    <w:p w:rsidR="00D34317" w:rsidRPr="000307FD" w:rsidRDefault="00010ABE" w:rsidP="00680620">
      <w:pPr>
        <w:pStyle w:val="a3"/>
        <w:ind w:right="110" w:firstLine="707"/>
        <w:rPr>
          <w:lang w:val="ru-RU"/>
        </w:rPr>
      </w:pPr>
      <w:r w:rsidRPr="000307FD">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34317" w:rsidRPr="000307FD" w:rsidRDefault="00010ABE" w:rsidP="00680620">
      <w:pPr>
        <w:pStyle w:val="a3"/>
        <w:ind w:right="112" w:firstLine="707"/>
        <w:rPr>
          <w:lang w:val="ru-RU"/>
        </w:rPr>
      </w:pPr>
      <w:r w:rsidRPr="000307FD">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D34317" w:rsidRPr="000307FD" w:rsidRDefault="00010ABE" w:rsidP="00680620">
      <w:pPr>
        <w:pStyle w:val="a3"/>
        <w:ind w:left="1013" w:right="4400" w:firstLine="0"/>
        <w:jc w:val="left"/>
        <w:rPr>
          <w:lang w:val="ru-RU"/>
        </w:rPr>
      </w:pPr>
      <w:r w:rsidRPr="000307FD">
        <w:rPr>
          <w:lang w:val="ru-RU"/>
        </w:rPr>
        <w:t>Архивирование и разархивирование. Файловый менеджер.</w:t>
      </w:r>
    </w:p>
    <w:p w:rsidR="00D34317" w:rsidRPr="000307FD" w:rsidRDefault="00010ABE" w:rsidP="00680620">
      <w:pPr>
        <w:ind w:left="1013" w:right="181"/>
        <w:rPr>
          <w:i/>
          <w:sz w:val="24"/>
          <w:szCs w:val="24"/>
          <w:lang w:val="ru-RU"/>
        </w:rPr>
      </w:pPr>
      <w:r w:rsidRPr="000307FD">
        <w:rPr>
          <w:i/>
          <w:sz w:val="24"/>
          <w:szCs w:val="24"/>
          <w:lang w:val="ru-RU"/>
        </w:rPr>
        <w:t>Поиск в файловой системе.</w:t>
      </w:r>
    </w:p>
    <w:p w:rsidR="00D34317" w:rsidRPr="000307FD" w:rsidRDefault="00010ABE" w:rsidP="00680620">
      <w:pPr>
        <w:pStyle w:val="3"/>
        <w:spacing w:before="0" w:line="240" w:lineRule="auto"/>
        <w:ind w:left="1724"/>
        <w:rPr>
          <w:lang w:val="ru-RU"/>
        </w:rPr>
      </w:pPr>
      <w:r w:rsidRPr="000307FD">
        <w:rPr>
          <w:lang w:val="ru-RU"/>
        </w:rPr>
        <w:t>Подготовка текстов и демонстрационных материалов</w:t>
      </w:r>
    </w:p>
    <w:p w:rsidR="00D34317" w:rsidRPr="000307FD" w:rsidRDefault="00010ABE" w:rsidP="00680620">
      <w:pPr>
        <w:pStyle w:val="a3"/>
        <w:ind w:right="113" w:firstLine="707"/>
        <w:rPr>
          <w:lang w:val="ru-RU"/>
        </w:rPr>
      </w:pPr>
      <w:r w:rsidRPr="000307FD">
        <w:rPr>
          <w:lang w:val="ru-RU"/>
        </w:rPr>
        <w:t>Текстовые документы и их структурные элементы (страница, абзац, строка, слово, символ).</w:t>
      </w:r>
    </w:p>
    <w:p w:rsidR="00D34317" w:rsidRPr="000307FD" w:rsidRDefault="00010ABE" w:rsidP="00680620">
      <w:pPr>
        <w:pStyle w:val="a3"/>
        <w:ind w:right="114" w:firstLine="755"/>
        <w:rPr>
          <w:lang w:val="ru-RU"/>
        </w:rPr>
      </w:pPr>
      <w:r w:rsidRPr="000307FD">
        <w:rPr>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D34317" w:rsidRPr="000307FD" w:rsidRDefault="00D34317" w:rsidP="00680620">
      <w:pPr>
        <w:rPr>
          <w:sz w:val="24"/>
          <w:szCs w:val="24"/>
          <w:lang w:val="ru-RU"/>
        </w:rPr>
        <w:sectPr w:rsidR="00D34317" w:rsidRPr="000307FD">
          <w:footerReference w:type="default" r:id="rId39"/>
          <w:pgSz w:w="11910" w:h="16840"/>
          <w:pgMar w:top="1060" w:right="1020" w:bottom="1300" w:left="1680" w:header="0" w:footer="1105" w:gutter="0"/>
          <w:pgNumType w:start="240"/>
          <w:cols w:space="720"/>
        </w:sectPr>
      </w:pPr>
    </w:p>
    <w:p w:rsidR="00D34317" w:rsidRPr="000307FD" w:rsidRDefault="00010ABE" w:rsidP="00680620">
      <w:pPr>
        <w:pStyle w:val="a3"/>
        <w:ind w:right="107" w:firstLine="707"/>
        <w:rPr>
          <w:i/>
          <w:lang w:val="ru-RU"/>
        </w:rPr>
      </w:pPr>
      <w:r w:rsidRPr="000307FD">
        <w:rPr>
          <w:lang w:val="ru-RU"/>
        </w:rPr>
        <w:lastRenderedPageBreak/>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0307FD">
        <w:rPr>
          <w:i/>
          <w:lang w:val="ru-RU"/>
        </w:rPr>
        <w:t>История изменений.</w:t>
      </w:r>
    </w:p>
    <w:p w:rsidR="00D34317" w:rsidRPr="000307FD" w:rsidRDefault="00010ABE" w:rsidP="00680620">
      <w:pPr>
        <w:pStyle w:val="a3"/>
        <w:ind w:left="1013" w:right="181" w:firstLine="0"/>
        <w:jc w:val="left"/>
        <w:rPr>
          <w:lang w:val="ru-RU"/>
        </w:rPr>
      </w:pPr>
      <w:r w:rsidRPr="000307FD">
        <w:rPr>
          <w:lang w:val="ru-RU"/>
        </w:rPr>
        <w:t>Проверка правописания, словари.</w:t>
      </w:r>
    </w:p>
    <w:p w:rsidR="00D34317" w:rsidRPr="000307FD" w:rsidRDefault="00010ABE" w:rsidP="00680620">
      <w:pPr>
        <w:pStyle w:val="a3"/>
        <w:ind w:right="112" w:firstLine="707"/>
        <w:rPr>
          <w:lang w:val="ru-RU"/>
        </w:rPr>
      </w:pPr>
      <w:r w:rsidRPr="000307FD">
        <w:rPr>
          <w:lang w:val="ru-RU"/>
        </w:rPr>
        <w:t>Инструменты ввода текста с использованием сканера, программ распознавания, расшифровки устной речи. Компьютерный перевод.</w:t>
      </w:r>
    </w:p>
    <w:p w:rsidR="00D34317" w:rsidRPr="000307FD" w:rsidRDefault="00010ABE" w:rsidP="00680620">
      <w:pPr>
        <w:ind w:left="305" w:right="111" w:firstLine="707"/>
        <w:jc w:val="both"/>
        <w:rPr>
          <w:i/>
          <w:sz w:val="24"/>
          <w:szCs w:val="24"/>
          <w:lang w:val="ru-RU"/>
        </w:rPr>
      </w:pPr>
      <w:r w:rsidRPr="000307FD">
        <w:rPr>
          <w:i/>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34317" w:rsidRPr="000307FD" w:rsidRDefault="00010ABE" w:rsidP="00680620">
      <w:pPr>
        <w:pStyle w:val="a3"/>
        <w:ind w:right="111" w:firstLine="707"/>
        <w:rPr>
          <w:lang w:val="ru-RU"/>
        </w:rPr>
      </w:pPr>
      <w:r w:rsidRPr="000307FD">
        <w:rPr>
          <w:lang w:val="ru-RU"/>
        </w:rPr>
        <w:t>Подготовка компьютерных презентаций. Включение в презентацию аудиовизуальных объектов.</w:t>
      </w:r>
    </w:p>
    <w:p w:rsidR="00D34317" w:rsidRPr="000307FD" w:rsidRDefault="00010ABE" w:rsidP="00680620">
      <w:pPr>
        <w:ind w:left="305" w:right="108" w:firstLine="707"/>
        <w:jc w:val="both"/>
        <w:rPr>
          <w:i/>
          <w:sz w:val="24"/>
          <w:szCs w:val="24"/>
          <w:lang w:val="ru-RU"/>
        </w:rPr>
      </w:pPr>
      <w:r w:rsidRPr="000307FD">
        <w:rPr>
          <w:sz w:val="24"/>
          <w:szCs w:val="24"/>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w:t>
      </w:r>
      <w:r w:rsidRPr="000307FD">
        <w:rPr>
          <w:spacing w:val="-6"/>
          <w:sz w:val="24"/>
          <w:szCs w:val="24"/>
          <w:lang w:val="ru-RU"/>
        </w:rPr>
        <w:t xml:space="preserve"> </w:t>
      </w:r>
      <w:r w:rsidRPr="000307FD">
        <w:rPr>
          <w:sz w:val="24"/>
          <w:szCs w:val="24"/>
          <w:lang w:val="ru-RU"/>
        </w:rPr>
        <w:t>работа</w:t>
      </w:r>
      <w:r w:rsidRPr="000307FD">
        <w:rPr>
          <w:spacing w:val="-7"/>
          <w:sz w:val="24"/>
          <w:szCs w:val="24"/>
          <w:lang w:val="ru-RU"/>
        </w:rPr>
        <w:t xml:space="preserve"> </w:t>
      </w:r>
      <w:r w:rsidRPr="000307FD">
        <w:rPr>
          <w:sz w:val="24"/>
          <w:szCs w:val="24"/>
          <w:lang w:val="ru-RU"/>
        </w:rPr>
        <w:t>с</w:t>
      </w:r>
      <w:r w:rsidRPr="000307FD">
        <w:rPr>
          <w:spacing w:val="-7"/>
          <w:sz w:val="24"/>
          <w:szCs w:val="24"/>
          <w:lang w:val="ru-RU"/>
        </w:rPr>
        <w:t xml:space="preserve"> </w:t>
      </w:r>
      <w:r w:rsidRPr="000307FD">
        <w:rPr>
          <w:sz w:val="24"/>
          <w:szCs w:val="24"/>
          <w:lang w:val="ru-RU"/>
        </w:rPr>
        <w:t>областями</w:t>
      </w:r>
      <w:r w:rsidRPr="000307FD">
        <w:rPr>
          <w:spacing w:val="-5"/>
          <w:sz w:val="24"/>
          <w:szCs w:val="24"/>
          <w:lang w:val="ru-RU"/>
        </w:rPr>
        <w:t xml:space="preserve"> </w:t>
      </w:r>
      <w:r w:rsidRPr="000307FD">
        <w:rPr>
          <w:sz w:val="24"/>
          <w:szCs w:val="24"/>
          <w:lang w:val="ru-RU"/>
        </w:rPr>
        <w:t>(выделение,</w:t>
      </w:r>
      <w:r w:rsidRPr="000307FD">
        <w:rPr>
          <w:spacing w:val="-8"/>
          <w:sz w:val="24"/>
          <w:szCs w:val="24"/>
          <w:lang w:val="ru-RU"/>
        </w:rPr>
        <w:t xml:space="preserve"> </w:t>
      </w:r>
      <w:r w:rsidRPr="000307FD">
        <w:rPr>
          <w:sz w:val="24"/>
          <w:szCs w:val="24"/>
          <w:lang w:val="ru-RU"/>
        </w:rPr>
        <w:t>копирование,</w:t>
      </w:r>
      <w:r w:rsidRPr="000307FD">
        <w:rPr>
          <w:spacing w:val="-8"/>
          <w:sz w:val="24"/>
          <w:szCs w:val="24"/>
          <w:lang w:val="ru-RU"/>
        </w:rPr>
        <w:t xml:space="preserve"> </w:t>
      </w:r>
      <w:r w:rsidRPr="000307FD">
        <w:rPr>
          <w:sz w:val="24"/>
          <w:szCs w:val="24"/>
          <w:lang w:val="ru-RU"/>
        </w:rPr>
        <w:t>заливка</w:t>
      </w:r>
      <w:r w:rsidRPr="000307FD">
        <w:rPr>
          <w:spacing w:val="-9"/>
          <w:sz w:val="24"/>
          <w:szCs w:val="24"/>
          <w:lang w:val="ru-RU"/>
        </w:rPr>
        <w:t xml:space="preserve"> </w:t>
      </w:r>
      <w:r w:rsidRPr="000307FD">
        <w:rPr>
          <w:sz w:val="24"/>
          <w:szCs w:val="24"/>
          <w:lang w:val="ru-RU"/>
        </w:rPr>
        <w:t>цветом),</w:t>
      </w:r>
      <w:r w:rsidRPr="000307FD">
        <w:rPr>
          <w:spacing w:val="-2"/>
          <w:sz w:val="24"/>
          <w:szCs w:val="24"/>
          <w:lang w:val="ru-RU"/>
        </w:rPr>
        <w:t xml:space="preserve"> </w:t>
      </w:r>
      <w:r w:rsidRPr="000307FD">
        <w:rPr>
          <w:sz w:val="24"/>
          <w:szCs w:val="24"/>
          <w:lang w:val="ru-RU"/>
        </w:rPr>
        <w:t xml:space="preserve">коррекция цвета, яркости и контрастности. </w:t>
      </w:r>
      <w:r w:rsidRPr="000307FD">
        <w:rPr>
          <w:i/>
          <w:sz w:val="24"/>
          <w:szCs w:val="24"/>
          <w:lang w:val="ru-RU"/>
        </w:rPr>
        <w:t>Знакомство с обработкой фотографий. Геометрические  и  стилевые</w:t>
      </w:r>
      <w:r w:rsidRPr="000307FD">
        <w:rPr>
          <w:i/>
          <w:spacing w:val="4"/>
          <w:sz w:val="24"/>
          <w:szCs w:val="24"/>
          <w:lang w:val="ru-RU"/>
        </w:rPr>
        <w:t xml:space="preserve"> </w:t>
      </w:r>
      <w:r w:rsidRPr="000307FD">
        <w:rPr>
          <w:i/>
          <w:sz w:val="24"/>
          <w:szCs w:val="24"/>
          <w:lang w:val="ru-RU"/>
        </w:rPr>
        <w:t>преобразования.</w:t>
      </w:r>
    </w:p>
    <w:p w:rsidR="00D34317" w:rsidRPr="000307FD" w:rsidRDefault="00010ABE" w:rsidP="00680620">
      <w:pPr>
        <w:pStyle w:val="a3"/>
        <w:ind w:right="110" w:firstLine="707"/>
        <w:rPr>
          <w:lang w:val="ru-RU"/>
        </w:rPr>
      </w:pPr>
      <w:r w:rsidRPr="000307FD">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D34317" w:rsidRPr="000307FD" w:rsidRDefault="00010ABE" w:rsidP="00680620">
      <w:pPr>
        <w:ind w:left="305" w:right="110" w:firstLine="707"/>
        <w:jc w:val="both"/>
        <w:rPr>
          <w:i/>
          <w:sz w:val="24"/>
          <w:szCs w:val="24"/>
          <w:lang w:val="ru-RU"/>
        </w:rPr>
      </w:pPr>
      <w:r w:rsidRPr="000307FD">
        <w:rPr>
          <w:i/>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D34317" w:rsidRPr="000307FD" w:rsidRDefault="00010ABE" w:rsidP="00680620">
      <w:pPr>
        <w:pStyle w:val="3"/>
        <w:spacing w:before="0" w:line="240" w:lineRule="auto"/>
        <w:ind w:left="1724"/>
        <w:rPr>
          <w:lang w:val="ru-RU"/>
        </w:rPr>
      </w:pPr>
      <w:r w:rsidRPr="000307FD">
        <w:rPr>
          <w:lang w:val="ru-RU"/>
        </w:rPr>
        <w:t>Электронные (динамические) таблицы</w:t>
      </w:r>
    </w:p>
    <w:p w:rsidR="00D34317" w:rsidRPr="000307FD" w:rsidRDefault="00010ABE" w:rsidP="00680620">
      <w:pPr>
        <w:pStyle w:val="a3"/>
        <w:ind w:right="110" w:firstLine="707"/>
        <w:rPr>
          <w:lang w:val="ru-RU"/>
        </w:rPr>
      </w:pPr>
      <w:r w:rsidRPr="000307FD">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34317" w:rsidRPr="000307FD" w:rsidRDefault="00010ABE" w:rsidP="00680620">
      <w:pPr>
        <w:pStyle w:val="3"/>
        <w:spacing w:before="0" w:line="240" w:lineRule="auto"/>
        <w:ind w:left="1724"/>
        <w:rPr>
          <w:lang w:val="ru-RU"/>
        </w:rPr>
      </w:pPr>
      <w:r w:rsidRPr="000307FD">
        <w:rPr>
          <w:lang w:val="ru-RU"/>
        </w:rPr>
        <w:t>Базы данных. Поиск информации</w:t>
      </w:r>
    </w:p>
    <w:p w:rsidR="00D34317" w:rsidRPr="000307FD" w:rsidRDefault="00010ABE" w:rsidP="00680620">
      <w:pPr>
        <w:ind w:left="305" w:right="107" w:firstLine="707"/>
        <w:jc w:val="both"/>
        <w:rPr>
          <w:i/>
          <w:sz w:val="24"/>
          <w:szCs w:val="24"/>
          <w:lang w:val="ru-RU"/>
        </w:rPr>
      </w:pPr>
      <w:r w:rsidRPr="000307FD">
        <w:rPr>
          <w:sz w:val="24"/>
          <w:szCs w:val="24"/>
          <w:lang w:val="ru-RU"/>
        </w:rPr>
        <w:t xml:space="preserve">Базы данных. Таблица как представление отношения. Поиск данных  в  готовой базе. </w:t>
      </w:r>
      <w:r w:rsidRPr="000307FD">
        <w:rPr>
          <w:i/>
          <w:sz w:val="24"/>
          <w:szCs w:val="24"/>
          <w:lang w:val="ru-RU"/>
        </w:rPr>
        <w:t>Связи между</w:t>
      </w:r>
      <w:r w:rsidRPr="000307FD">
        <w:rPr>
          <w:i/>
          <w:spacing w:val="-12"/>
          <w:sz w:val="24"/>
          <w:szCs w:val="24"/>
          <w:lang w:val="ru-RU"/>
        </w:rPr>
        <w:t xml:space="preserve"> </w:t>
      </w:r>
      <w:r w:rsidRPr="000307FD">
        <w:rPr>
          <w:i/>
          <w:sz w:val="24"/>
          <w:szCs w:val="24"/>
          <w:lang w:val="ru-RU"/>
        </w:rPr>
        <w:t>таблицами.</w:t>
      </w:r>
    </w:p>
    <w:p w:rsidR="00D34317" w:rsidRPr="000307FD" w:rsidRDefault="00010ABE" w:rsidP="00680620">
      <w:pPr>
        <w:pStyle w:val="a3"/>
        <w:ind w:right="109" w:firstLine="707"/>
        <w:rPr>
          <w:i/>
          <w:lang w:val="ru-RU"/>
        </w:rPr>
      </w:pPr>
      <w:r w:rsidRPr="000307FD">
        <w:rPr>
          <w:lang w:val="ru-RU"/>
        </w:rPr>
        <w:t xml:space="preserve">Поиск </w:t>
      </w:r>
      <w:r w:rsidRPr="000307FD">
        <w:rPr>
          <w:spacing w:val="2"/>
          <w:lang w:val="ru-RU"/>
        </w:rPr>
        <w:t xml:space="preserve">информации </w:t>
      </w:r>
      <w:r w:rsidRPr="000307FD">
        <w:rPr>
          <w:lang w:val="ru-RU"/>
        </w:rPr>
        <w:t xml:space="preserve">в </w:t>
      </w:r>
      <w:r w:rsidRPr="000307FD">
        <w:rPr>
          <w:spacing w:val="11"/>
          <w:lang w:val="ru-RU"/>
        </w:rPr>
        <w:t>сети</w:t>
      </w:r>
      <w:r w:rsidRPr="000307FD">
        <w:rPr>
          <w:spacing w:val="82"/>
          <w:lang w:val="ru-RU"/>
        </w:rPr>
        <w:t xml:space="preserve"> </w:t>
      </w:r>
      <w:r w:rsidRPr="000307FD">
        <w:rPr>
          <w:lang w:val="ru-RU"/>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307FD">
        <w:rPr>
          <w:i/>
          <w:lang w:val="ru-RU"/>
        </w:rPr>
        <w:t>Поисковые машины.</w:t>
      </w:r>
    </w:p>
    <w:p w:rsidR="00D34317" w:rsidRPr="000307FD" w:rsidRDefault="00010ABE" w:rsidP="00680620">
      <w:pPr>
        <w:pStyle w:val="3"/>
        <w:spacing w:before="0" w:line="240" w:lineRule="auto"/>
        <w:ind w:left="305" w:right="112" w:firstLine="707"/>
        <w:jc w:val="both"/>
        <w:rPr>
          <w:lang w:val="ru-RU"/>
        </w:rPr>
      </w:pPr>
      <w:r w:rsidRPr="000307FD">
        <w:rPr>
          <w:lang w:val="ru-RU"/>
        </w:rPr>
        <w:t>Работа в информационном пространстве. Информационно- коммуникационные технологии</w:t>
      </w:r>
    </w:p>
    <w:p w:rsidR="00D34317" w:rsidRPr="000307FD" w:rsidRDefault="00010ABE" w:rsidP="00680620">
      <w:pPr>
        <w:ind w:left="305" w:right="110" w:firstLine="707"/>
        <w:jc w:val="both"/>
        <w:rPr>
          <w:i/>
          <w:sz w:val="24"/>
          <w:szCs w:val="24"/>
          <w:lang w:val="ru-RU"/>
        </w:rPr>
      </w:pPr>
      <w:r w:rsidRPr="000307FD">
        <w:rPr>
          <w:sz w:val="24"/>
          <w:szCs w:val="24"/>
          <w:lang w:val="ru-RU"/>
        </w:rPr>
        <w:t xml:space="preserve">Компьютерные сети. Интернет. Адресация в сети Интернет. Доменная система имен. Сайт. Сетевое хранение данных. </w:t>
      </w:r>
      <w:r w:rsidRPr="000307FD">
        <w:rPr>
          <w:i/>
          <w:sz w:val="24"/>
          <w:szCs w:val="24"/>
          <w:lang w:val="ru-RU"/>
        </w:rPr>
        <w:t>Большие данные в природе  и  технике (геномные данные, результаты физических экспериментов, Интернет- данные, в частности, данные социальных сетей). Технологии их обработки и хранения.</w:t>
      </w:r>
    </w:p>
    <w:p w:rsidR="00D34317" w:rsidRPr="000307FD" w:rsidRDefault="00010ABE" w:rsidP="00680620">
      <w:pPr>
        <w:pStyle w:val="a3"/>
        <w:ind w:right="111" w:firstLine="707"/>
        <w:rPr>
          <w:lang w:val="ru-RU"/>
        </w:rPr>
      </w:pPr>
      <w:r w:rsidRPr="000307FD">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D34317" w:rsidRPr="000307FD" w:rsidRDefault="00010ABE" w:rsidP="00680620">
      <w:pPr>
        <w:pStyle w:val="a3"/>
        <w:ind w:left="1013" w:right="181" w:firstLine="0"/>
        <w:jc w:val="left"/>
        <w:rPr>
          <w:lang w:val="ru-RU"/>
        </w:rPr>
      </w:pPr>
      <w:r w:rsidRPr="000307FD">
        <w:rPr>
          <w:lang w:val="ru-RU"/>
        </w:rPr>
        <w:t>Компьютерные вирусы и другие вредоносные программы; защита от них.</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Приемы, повышающие безопасность работы в сети Интернет. </w:t>
      </w:r>
      <w:r w:rsidRPr="000307FD">
        <w:rPr>
          <w:i/>
          <w:sz w:val="24"/>
          <w:szCs w:val="24"/>
          <w:lang w:val="ru-RU"/>
        </w:rPr>
        <w:t xml:space="preserve">Проблема подлинности полученной информации. Электронная подпись, сертифицированные сайты и документы. </w:t>
      </w:r>
      <w:r w:rsidRPr="000307FD">
        <w:rPr>
          <w:sz w:val="24"/>
          <w:szCs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D34317" w:rsidRPr="000307FD" w:rsidRDefault="00010ABE" w:rsidP="00680620">
      <w:pPr>
        <w:pStyle w:val="a3"/>
        <w:ind w:right="110" w:firstLine="707"/>
        <w:rPr>
          <w:lang w:val="ru-RU"/>
        </w:rPr>
      </w:pPr>
      <w:r w:rsidRPr="000307FD">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81" w:firstLine="0"/>
        <w:jc w:val="left"/>
        <w:rPr>
          <w:lang w:val="ru-RU"/>
        </w:rPr>
      </w:pPr>
      <w:r w:rsidRPr="000307FD">
        <w:rPr>
          <w:lang w:val="ru-RU"/>
        </w:rPr>
        <w:lastRenderedPageBreak/>
        <w:t>Личная информация, средства ее защиты. Организация личного информационного пространства.</w:t>
      </w:r>
    </w:p>
    <w:p w:rsidR="00D34317" w:rsidRPr="000307FD" w:rsidRDefault="00010ABE" w:rsidP="00680620">
      <w:pPr>
        <w:ind w:left="305" w:right="114" w:firstLine="707"/>
        <w:jc w:val="both"/>
        <w:rPr>
          <w:i/>
          <w:sz w:val="24"/>
          <w:szCs w:val="24"/>
          <w:lang w:val="ru-RU"/>
        </w:rPr>
      </w:pPr>
      <w:r w:rsidRPr="000307FD">
        <w:rPr>
          <w:sz w:val="24"/>
          <w:szCs w:val="24"/>
          <w:lang w:val="ru-RU"/>
        </w:rPr>
        <w:t xml:space="preserve">Основные этапы и тенденции развития ИКТ. Стандарты  в  сфере информатики и ИКТ. </w:t>
      </w:r>
      <w:r w:rsidRPr="000307FD">
        <w:rPr>
          <w:i/>
          <w:sz w:val="24"/>
          <w:szCs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D34317" w:rsidRPr="000307FD" w:rsidRDefault="00D34317" w:rsidP="00680620">
      <w:pPr>
        <w:pStyle w:val="a3"/>
        <w:ind w:left="0" w:firstLine="0"/>
        <w:jc w:val="left"/>
        <w:rPr>
          <w:i/>
          <w:lang w:val="ru-RU"/>
        </w:rPr>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Физика</w:t>
      </w:r>
    </w:p>
    <w:p w:rsidR="00D34317" w:rsidRPr="000307FD" w:rsidRDefault="00010ABE" w:rsidP="00680620">
      <w:pPr>
        <w:pStyle w:val="a3"/>
        <w:ind w:right="110" w:firstLine="707"/>
        <w:rPr>
          <w:lang w:val="ru-RU"/>
        </w:rPr>
      </w:pPr>
      <w:r w:rsidRPr="000307FD">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34317" w:rsidRPr="000307FD" w:rsidRDefault="00010ABE" w:rsidP="00680620">
      <w:pPr>
        <w:pStyle w:val="a3"/>
        <w:ind w:right="113" w:firstLine="707"/>
        <w:rPr>
          <w:lang w:val="ru-RU"/>
        </w:rPr>
      </w:pPr>
      <w:r w:rsidRPr="000307FD">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w:t>
      </w:r>
      <w:r w:rsidRPr="000307FD">
        <w:rPr>
          <w:spacing w:val="-11"/>
          <w:lang w:val="ru-RU"/>
        </w:rPr>
        <w:t xml:space="preserve"> </w:t>
      </w:r>
      <w:r w:rsidRPr="000307FD">
        <w:rPr>
          <w:lang w:val="ru-RU"/>
        </w:rPr>
        <w:t>жизни.</w:t>
      </w:r>
    </w:p>
    <w:p w:rsidR="00D34317" w:rsidRPr="000307FD" w:rsidRDefault="00010ABE" w:rsidP="00680620">
      <w:pPr>
        <w:pStyle w:val="a3"/>
        <w:ind w:right="112" w:firstLine="707"/>
        <w:rPr>
          <w:lang w:val="ru-RU"/>
        </w:rPr>
      </w:pPr>
      <w:r w:rsidRPr="000307FD">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 научные исследования и эксперименты, анализировать полученные результаты, представлять и научно аргументировать полученные выводы.</w:t>
      </w:r>
    </w:p>
    <w:p w:rsidR="00D34317" w:rsidRPr="000307FD" w:rsidRDefault="00010ABE" w:rsidP="00680620">
      <w:pPr>
        <w:pStyle w:val="a3"/>
        <w:ind w:right="113" w:firstLine="707"/>
        <w:rPr>
          <w:lang w:val="ru-RU"/>
        </w:rPr>
      </w:pPr>
      <w:r w:rsidRPr="000307FD">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w:t>
      </w:r>
    </w:p>
    <w:p w:rsidR="00D34317" w:rsidRPr="000307FD" w:rsidRDefault="00010ABE" w:rsidP="00680620">
      <w:pPr>
        <w:pStyle w:val="a3"/>
        <w:tabs>
          <w:tab w:val="left" w:pos="2266"/>
          <w:tab w:val="left" w:pos="3503"/>
          <w:tab w:val="left" w:pos="5014"/>
          <w:tab w:val="left" w:pos="6646"/>
          <w:tab w:val="left" w:pos="8166"/>
        </w:tabs>
        <w:ind w:right="120" w:firstLine="0"/>
        <w:jc w:val="left"/>
        <w:rPr>
          <w:lang w:val="ru-RU"/>
        </w:rPr>
      </w:pPr>
      <w:r w:rsidRPr="000307FD">
        <w:rPr>
          <w:lang w:val="ru-RU"/>
        </w:rPr>
        <w:t>«Информатика»,</w:t>
      </w:r>
      <w:r w:rsidRPr="000307FD">
        <w:rPr>
          <w:lang w:val="ru-RU"/>
        </w:rPr>
        <w:tab/>
        <w:t>«Химия»,</w:t>
      </w:r>
      <w:r w:rsidRPr="000307FD">
        <w:rPr>
          <w:lang w:val="ru-RU"/>
        </w:rPr>
        <w:tab/>
        <w:t>«Биология»,</w:t>
      </w:r>
      <w:r w:rsidRPr="000307FD">
        <w:rPr>
          <w:lang w:val="ru-RU"/>
        </w:rPr>
        <w:tab/>
        <w:t>«География»,</w:t>
      </w:r>
      <w:r w:rsidRPr="000307FD">
        <w:rPr>
          <w:lang w:val="ru-RU"/>
        </w:rPr>
        <w:tab/>
        <w:t>«Экология»,</w:t>
      </w:r>
      <w:r w:rsidRPr="000307FD">
        <w:rPr>
          <w:lang w:val="ru-RU"/>
        </w:rPr>
        <w:tab/>
      </w:r>
      <w:r w:rsidRPr="000307FD">
        <w:rPr>
          <w:spacing w:val="-1"/>
          <w:lang w:val="ru-RU"/>
        </w:rPr>
        <w:t xml:space="preserve">«Основы </w:t>
      </w:r>
      <w:r w:rsidRPr="000307FD">
        <w:rPr>
          <w:lang w:val="ru-RU"/>
        </w:rPr>
        <w:t>безопасности жизнедеятельности», «История», «Литература» и</w:t>
      </w:r>
      <w:r w:rsidRPr="000307FD">
        <w:rPr>
          <w:spacing w:val="-28"/>
          <w:lang w:val="ru-RU"/>
        </w:rPr>
        <w:t xml:space="preserve"> </w:t>
      </w:r>
      <w:r w:rsidRPr="000307FD">
        <w:rPr>
          <w:lang w:val="ru-RU"/>
        </w:rPr>
        <w:t>др.</w:t>
      </w:r>
    </w:p>
    <w:p w:rsidR="00D34317" w:rsidRPr="000307FD" w:rsidRDefault="00010ABE" w:rsidP="00680620">
      <w:pPr>
        <w:pStyle w:val="3"/>
        <w:spacing w:before="0" w:line="240" w:lineRule="auto"/>
        <w:ind w:left="1157"/>
        <w:rPr>
          <w:lang w:val="ru-RU"/>
        </w:rPr>
      </w:pPr>
      <w:r w:rsidRPr="000307FD">
        <w:rPr>
          <w:lang w:val="ru-RU"/>
        </w:rPr>
        <w:t>Физика и физические методы изучения природы</w:t>
      </w:r>
    </w:p>
    <w:p w:rsidR="00D34317" w:rsidRPr="000307FD" w:rsidRDefault="00010ABE" w:rsidP="00680620">
      <w:pPr>
        <w:pStyle w:val="a3"/>
        <w:ind w:right="110" w:firstLine="707"/>
        <w:rPr>
          <w:lang w:val="ru-RU"/>
        </w:rPr>
      </w:pPr>
      <w:r w:rsidRPr="000307FD">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D34317" w:rsidRPr="000307FD" w:rsidRDefault="00010ABE" w:rsidP="00680620">
      <w:pPr>
        <w:pStyle w:val="a3"/>
        <w:ind w:left="1013" w:right="181" w:firstLine="0"/>
        <w:jc w:val="left"/>
        <w:rPr>
          <w:lang w:val="ru-RU"/>
        </w:rPr>
      </w:pPr>
      <w:r w:rsidRPr="000307FD">
        <w:rPr>
          <w:lang w:val="ru-RU"/>
        </w:rPr>
        <w:t>Физические величины и их измерение. Точность и погрешность измерений.</w:t>
      </w:r>
    </w:p>
    <w:p w:rsidR="00D34317" w:rsidRPr="000307FD" w:rsidRDefault="00010ABE" w:rsidP="00680620">
      <w:pPr>
        <w:pStyle w:val="a3"/>
        <w:ind w:right="181" w:firstLine="0"/>
        <w:jc w:val="left"/>
        <w:rPr>
          <w:lang w:val="ru-RU"/>
        </w:rPr>
      </w:pPr>
      <w:r w:rsidRPr="000307FD">
        <w:rPr>
          <w:lang w:val="ru-RU"/>
        </w:rPr>
        <w:t>Международная система единиц.</w:t>
      </w:r>
    </w:p>
    <w:p w:rsidR="00D34317" w:rsidRPr="000307FD" w:rsidRDefault="00010ABE" w:rsidP="00680620">
      <w:pPr>
        <w:pStyle w:val="a3"/>
        <w:ind w:right="112" w:firstLine="707"/>
        <w:rPr>
          <w:lang w:val="ru-RU"/>
        </w:rPr>
      </w:pPr>
      <w:r w:rsidRPr="000307FD">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D34317" w:rsidRPr="000307FD" w:rsidRDefault="00010ABE" w:rsidP="00680620">
      <w:pPr>
        <w:pStyle w:val="3"/>
        <w:spacing w:before="0" w:line="240" w:lineRule="auto"/>
        <w:ind w:left="1724"/>
        <w:rPr>
          <w:lang w:val="ru-RU"/>
        </w:rPr>
      </w:pPr>
      <w:r w:rsidRPr="000307FD">
        <w:rPr>
          <w:lang w:val="ru-RU"/>
        </w:rPr>
        <w:t>Механические явления</w:t>
      </w:r>
    </w:p>
    <w:p w:rsidR="00D34317" w:rsidRPr="000307FD" w:rsidRDefault="00010ABE" w:rsidP="00680620">
      <w:pPr>
        <w:pStyle w:val="a3"/>
        <w:ind w:right="110" w:firstLine="707"/>
        <w:rPr>
          <w:lang w:val="ru-RU"/>
        </w:rPr>
      </w:pPr>
      <w:r w:rsidRPr="000307FD">
        <w:rPr>
          <w:lang w:val="ru-RU"/>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7" w:firstLine="0"/>
        <w:rPr>
          <w:lang w:val="ru-RU"/>
        </w:rPr>
      </w:pPr>
      <w:r w:rsidRPr="000307FD">
        <w:rPr>
          <w:lang w:val="ru-RU"/>
        </w:rPr>
        <w:lastRenderedPageBreak/>
        <w:t>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34317" w:rsidRPr="000307FD" w:rsidRDefault="00010ABE" w:rsidP="00680620">
      <w:pPr>
        <w:pStyle w:val="a3"/>
        <w:ind w:right="116" w:firstLine="707"/>
        <w:rPr>
          <w:lang w:val="ru-RU"/>
        </w:rPr>
      </w:pPr>
      <w:r w:rsidRPr="000307FD">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34317" w:rsidRPr="000307FD" w:rsidRDefault="00010ABE" w:rsidP="00680620">
      <w:pPr>
        <w:pStyle w:val="a3"/>
        <w:ind w:right="113" w:firstLine="707"/>
        <w:rPr>
          <w:lang w:val="ru-RU"/>
        </w:rPr>
      </w:pPr>
      <w:r w:rsidRPr="000307FD">
        <w:rPr>
          <w:lang w:val="ru-RU"/>
        </w:rPr>
        <w:t xml:space="preserve">Простые механизмы. Условия равновесия твердого тела, имеющего закрепленную ось движения. Момент силы. </w:t>
      </w:r>
      <w:r w:rsidRPr="000307FD">
        <w:rPr>
          <w:i/>
          <w:lang w:val="ru-RU"/>
        </w:rPr>
        <w:t xml:space="preserve">Центр тяжести тела. </w:t>
      </w:r>
      <w:r w:rsidRPr="000307FD">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34317" w:rsidRPr="000307FD" w:rsidRDefault="00010ABE" w:rsidP="00680620">
      <w:pPr>
        <w:pStyle w:val="a3"/>
        <w:ind w:right="108" w:firstLine="707"/>
        <w:rPr>
          <w:lang w:val="ru-RU"/>
        </w:rPr>
      </w:pPr>
      <w:r w:rsidRPr="000307FD">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34317" w:rsidRPr="000307FD" w:rsidRDefault="00010ABE" w:rsidP="00680620">
      <w:pPr>
        <w:pStyle w:val="a3"/>
        <w:ind w:right="109" w:firstLine="707"/>
        <w:rPr>
          <w:lang w:val="ru-RU"/>
        </w:rPr>
      </w:pPr>
      <w:r w:rsidRPr="000307FD">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34317" w:rsidRPr="000307FD" w:rsidRDefault="00010ABE" w:rsidP="00680620">
      <w:pPr>
        <w:pStyle w:val="3"/>
        <w:spacing w:before="0" w:line="240" w:lineRule="auto"/>
        <w:ind w:left="1724"/>
        <w:rPr>
          <w:lang w:val="ru-RU"/>
        </w:rPr>
      </w:pPr>
      <w:r w:rsidRPr="000307FD">
        <w:rPr>
          <w:lang w:val="ru-RU"/>
        </w:rPr>
        <w:t>Тепловые явления</w:t>
      </w:r>
    </w:p>
    <w:p w:rsidR="00D34317" w:rsidRPr="000307FD" w:rsidRDefault="00010ABE" w:rsidP="00680620">
      <w:pPr>
        <w:pStyle w:val="a3"/>
        <w:ind w:right="110" w:firstLine="707"/>
        <w:rPr>
          <w:lang w:val="ru-RU"/>
        </w:rPr>
      </w:pPr>
      <w:r w:rsidRPr="000307FD">
        <w:rPr>
          <w:lang w:val="ru-RU"/>
        </w:rPr>
        <w:t xml:space="preserve">Строение вещества. Атомы и молекулы. Тепловое движение атомов и молекул. Диффузия в газах, жидкостях и твердых телах. </w:t>
      </w:r>
      <w:r w:rsidRPr="000307FD">
        <w:rPr>
          <w:i/>
          <w:lang w:val="ru-RU"/>
        </w:rPr>
        <w:t>Броуновское движение</w:t>
      </w:r>
      <w:r w:rsidRPr="000307FD">
        <w:rPr>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D34317" w:rsidRPr="000307FD" w:rsidRDefault="00010ABE" w:rsidP="00680620">
      <w:pPr>
        <w:pStyle w:val="a3"/>
        <w:ind w:right="110" w:firstLine="707"/>
        <w:rPr>
          <w:i/>
          <w:lang w:val="ru-RU"/>
        </w:rPr>
      </w:pPr>
      <w:r w:rsidRPr="000307FD">
        <w:rPr>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307FD">
        <w:rPr>
          <w:i/>
          <w:lang w:val="ru-RU"/>
        </w:rPr>
        <w:t>Экологические проблемы использования тепловых машин.</w:t>
      </w:r>
    </w:p>
    <w:p w:rsidR="00D34317" w:rsidRPr="000307FD" w:rsidRDefault="00010ABE" w:rsidP="00680620">
      <w:pPr>
        <w:pStyle w:val="3"/>
        <w:spacing w:before="0" w:line="240" w:lineRule="auto"/>
        <w:ind w:left="1724"/>
        <w:rPr>
          <w:lang w:val="ru-RU"/>
        </w:rPr>
      </w:pPr>
      <w:r w:rsidRPr="000307FD">
        <w:rPr>
          <w:lang w:val="ru-RU"/>
        </w:rPr>
        <w:t>Электромагнитные явления</w:t>
      </w:r>
    </w:p>
    <w:p w:rsidR="00D34317" w:rsidRPr="000307FD" w:rsidRDefault="00010ABE" w:rsidP="00680620">
      <w:pPr>
        <w:pStyle w:val="a3"/>
        <w:ind w:right="108" w:firstLine="707"/>
        <w:rPr>
          <w:i/>
          <w:lang w:val="ru-RU"/>
        </w:rPr>
      </w:pPr>
      <w:r w:rsidRPr="000307FD">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307FD">
        <w:rPr>
          <w:i/>
          <w:lang w:val="ru-RU"/>
        </w:rPr>
        <w:t xml:space="preserve">Напряженность электрического поля. </w:t>
      </w:r>
      <w:r w:rsidRPr="000307FD">
        <w:rPr>
          <w:lang w:val="ru-RU"/>
        </w:rPr>
        <w:t xml:space="preserve">Действие электрического поля на электрические заряды. </w:t>
      </w:r>
      <w:r w:rsidRPr="000307FD">
        <w:rPr>
          <w:i/>
          <w:lang w:val="ru-RU"/>
        </w:rPr>
        <w:t>Конденсатор. Энергия электрического поля</w:t>
      </w:r>
      <w:r w:rsidRPr="000307FD">
        <w:rPr>
          <w:i/>
          <w:spacing w:val="-5"/>
          <w:lang w:val="ru-RU"/>
        </w:rPr>
        <w:t xml:space="preserve"> </w:t>
      </w:r>
      <w:r w:rsidRPr="000307FD">
        <w:rPr>
          <w:i/>
          <w:lang w:val="ru-RU"/>
        </w:rPr>
        <w:t>конденсатора.</w:t>
      </w:r>
    </w:p>
    <w:p w:rsidR="00D34317" w:rsidRPr="000307FD" w:rsidRDefault="00010ABE" w:rsidP="00680620">
      <w:pPr>
        <w:pStyle w:val="a3"/>
        <w:ind w:right="112" w:firstLine="707"/>
        <w:rPr>
          <w:lang w:val="ru-RU"/>
        </w:rPr>
      </w:pPr>
      <w:r w:rsidRPr="000307FD">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4" w:firstLine="707"/>
        <w:rPr>
          <w:lang w:val="ru-RU"/>
        </w:rPr>
      </w:pPr>
      <w:r w:rsidRPr="000307FD">
        <w:rPr>
          <w:lang w:val="ru-RU"/>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w:t>
      </w:r>
      <w:r w:rsidRPr="000307FD">
        <w:rPr>
          <w:spacing w:val="-9"/>
          <w:lang w:val="ru-RU"/>
        </w:rPr>
        <w:t xml:space="preserve"> </w:t>
      </w:r>
      <w:r w:rsidRPr="000307FD">
        <w:rPr>
          <w:lang w:val="ru-RU"/>
        </w:rPr>
        <w:t>проводников.</w:t>
      </w:r>
    </w:p>
    <w:p w:rsidR="00D34317" w:rsidRPr="000307FD" w:rsidRDefault="00010ABE" w:rsidP="00680620">
      <w:pPr>
        <w:pStyle w:val="a3"/>
        <w:ind w:right="114" w:firstLine="707"/>
        <w:rPr>
          <w:lang w:val="ru-RU"/>
        </w:rPr>
      </w:pPr>
      <w:r w:rsidRPr="000307FD">
        <w:rPr>
          <w:lang w:val="ru-RU"/>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D34317" w:rsidRPr="000307FD" w:rsidRDefault="00010ABE" w:rsidP="00680620">
      <w:pPr>
        <w:pStyle w:val="a3"/>
        <w:ind w:right="109" w:firstLine="707"/>
        <w:rPr>
          <w:lang w:val="ru-RU"/>
        </w:rPr>
      </w:pPr>
      <w:r w:rsidRPr="000307FD">
        <w:rPr>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307FD">
        <w:rPr>
          <w:i/>
          <w:lang w:val="ru-RU"/>
        </w:rPr>
        <w:t xml:space="preserve">Сила Ампера и сила Лоренца. </w:t>
      </w:r>
      <w:r w:rsidRPr="000307FD">
        <w:rPr>
          <w:lang w:val="ru-RU"/>
        </w:rPr>
        <w:t>Электродвигатель. Явление  электромагнитной индукция. Опыты</w:t>
      </w:r>
      <w:r w:rsidRPr="000307FD">
        <w:rPr>
          <w:spacing w:val="-14"/>
          <w:lang w:val="ru-RU"/>
        </w:rPr>
        <w:t xml:space="preserve"> </w:t>
      </w:r>
      <w:r w:rsidRPr="000307FD">
        <w:rPr>
          <w:lang w:val="ru-RU"/>
        </w:rPr>
        <w:t>Фарадея.</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Электромагнитные колебания. </w:t>
      </w:r>
      <w:r w:rsidRPr="000307FD">
        <w:rPr>
          <w:i/>
          <w:sz w:val="24"/>
          <w:szCs w:val="24"/>
          <w:lang w:val="ru-RU"/>
        </w:rPr>
        <w:t xml:space="preserve">Колебательный контур. Электрогенератор. Переменный ток. Трансформатор. </w:t>
      </w:r>
      <w:r w:rsidRPr="000307FD">
        <w:rPr>
          <w:sz w:val="24"/>
          <w:szCs w:val="24"/>
          <w:lang w:val="ru-RU"/>
        </w:rPr>
        <w:t xml:space="preserve">Передача электрической энергии на расстояние. Электромагнитные волны и их свойства. </w:t>
      </w:r>
      <w:r w:rsidRPr="000307FD">
        <w:rPr>
          <w:i/>
          <w:sz w:val="24"/>
          <w:szCs w:val="24"/>
          <w:lang w:val="ru-RU"/>
        </w:rPr>
        <w:t>Принципы радиосвязи и телевидения. Влияние электромагнитных излучений на живые организмы.</w:t>
      </w:r>
    </w:p>
    <w:p w:rsidR="00D34317" w:rsidRPr="000307FD" w:rsidRDefault="00010ABE" w:rsidP="00680620">
      <w:pPr>
        <w:pStyle w:val="a3"/>
        <w:ind w:right="109" w:firstLine="707"/>
        <w:rPr>
          <w:i/>
          <w:lang w:val="ru-RU"/>
        </w:rPr>
      </w:pPr>
      <w:r w:rsidRPr="000307FD">
        <w:rPr>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307FD">
        <w:rPr>
          <w:i/>
          <w:lang w:val="ru-RU"/>
        </w:rPr>
        <w:t xml:space="preserve">Оптические приборы. </w:t>
      </w:r>
      <w:r w:rsidRPr="000307FD">
        <w:rPr>
          <w:lang w:val="ru-RU"/>
        </w:rPr>
        <w:t xml:space="preserve">Глаз как оптическая система. Дисперсия света. </w:t>
      </w:r>
      <w:r w:rsidRPr="000307FD">
        <w:rPr>
          <w:i/>
          <w:lang w:val="ru-RU"/>
        </w:rPr>
        <w:t>Интерференция и дифракция света.</w:t>
      </w:r>
    </w:p>
    <w:p w:rsidR="00D34317" w:rsidRPr="000307FD" w:rsidRDefault="00010ABE" w:rsidP="00680620">
      <w:pPr>
        <w:pStyle w:val="3"/>
        <w:spacing w:before="0" w:line="240" w:lineRule="auto"/>
        <w:ind w:left="1724"/>
        <w:rPr>
          <w:lang w:val="ru-RU"/>
        </w:rPr>
      </w:pPr>
      <w:r w:rsidRPr="000307FD">
        <w:rPr>
          <w:lang w:val="ru-RU"/>
        </w:rPr>
        <w:t>Квантовые явления</w:t>
      </w:r>
    </w:p>
    <w:p w:rsidR="00D34317" w:rsidRPr="000307FD" w:rsidRDefault="00010ABE" w:rsidP="00680620">
      <w:pPr>
        <w:pStyle w:val="a3"/>
        <w:ind w:right="115" w:firstLine="707"/>
        <w:rPr>
          <w:lang w:val="ru-RU"/>
        </w:rPr>
      </w:pPr>
      <w:r w:rsidRPr="000307FD">
        <w:rPr>
          <w:lang w:val="ru-RU"/>
        </w:rPr>
        <w:t>Строение атомов. Планетарная модель атома. Квантовый характер поглощения и испускания света атомами. Линейчатые спектры.</w:t>
      </w:r>
    </w:p>
    <w:p w:rsidR="00D34317" w:rsidRPr="000307FD" w:rsidRDefault="00010ABE" w:rsidP="00680620">
      <w:pPr>
        <w:pStyle w:val="a3"/>
        <w:ind w:left="1073" w:right="181" w:firstLine="0"/>
        <w:jc w:val="left"/>
        <w:rPr>
          <w:lang w:val="ru-RU"/>
        </w:rPr>
      </w:pPr>
      <w:r w:rsidRPr="000307FD">
        <w:rPr>
          <w:lang w:val="ru-RU"/>
        </w:rPr>
        <w:t>Опыты Резерфорда.</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Состав атомного ядра. Протон, нейтрон и электрон. Закон Эйнштейна о пропорциональности массы и энергии. </w:t>
      </w:r>
      <w:r w:rsidRPr="000307FD">
        <w:rPr>
          <w:i/>
          <w:sz w:val="24"/>
          <w:szCs w:val="24"/>
          <w:lang w:val="ru-RU"/>
        </w:rPr>
        <w:t xml:space="preserve">Дефект масс и энергия связи атомных ядер. </w:t>
      </w:r>
      <w:r w:rsidRPr="000307FD">
        <w:rPr>
          <w:sz w:val="24"/>
          <w:szCs w:val="24"/>
          <w:lang w:val="ru-RU"/>
        </w:rPr>
        <w:t xml:space="preserve">Радиоактивность. Период полураспада. Альфа-излучение. </w:t>
      </w:r>
      <w:r w:rsidRPr="000307FD">
        <w:rPr>
          <w:i/>
          <w:sz w:val="24"/>
          <w:szCs w:val="24"/>
          <w:lang w:val="ru-RU"/>
        </w:rPr>
        <w:t>Бета-излучение</w:t>
      </w:r>
      <w:r w:rsidRPr="000307FD">
        <w:rPr>
          <w:sz w:val="24"/>
          <w:szCs w:val="24"/>
          <w:lang w:val="ru-RU"/>
        </w:rPr>
        <w:t xml:space="preserve">. Гамма- излучение. Ядерные реакции. Источники энергии Солнца и звезд. Ядерная энергетика. </w:t>
      </w:r>
      <w:r w:rsidRPr="000307FD">
        <w:rPr>
          <w:i/>
          <w:sz w:val="24"/>
          <w:szCs w:val="24"/>
          <w:lang w:val="ru-RU"/>
        </w:rPr>
        <w:t xml:space="preserve">Экологические проблемы работы атомных электростанций. </w:t>
      </w:r>
      <w:r w:rsidRPr="000307FD">
        <w:rPr>
          <w:sz w:val="24"/>
          <w:szCs w:val="24"/>
          <w:lang w:val="ru-RU"/>
        </w:rPr>
        <w:t xml:space="preserve">Дозиметрия. </w:t>
      </w:r>
      <w:r w:rsidRPr="000307FD">
        <w:rPr>
          <w:i/>
          <w:sz w:val="24"/>
          <w:szCs w:val="24"/>
          <w:lang w:val="ru-RU"/>
        </w:rPr>
        <w:t>Влияние радиоактивных излучений на живые организмы.</w:t>
      </w:r>
    </w:p>
    <w:p w:rsidR="00D34317" w:rsidRPr="000307FD" w:rsidRDefault="00010ABE" w:rsidP="00680620">
      <w:pPr>
        <w:pStyle w:val="3"/>
        <w:spacing w:before="0" w:line="240" w:lineRule="auto"/>
        <w:ind w:left="1724"/>
        <w:rPr>
          <w:lang w:val="ru-RU"/>
        </w:rPr>
      </w:pPr>
      <w:r w:rsidRPr="000307FD">
        <w:rPr>
          <w:lang w:val="ru-RU"/>
        </w:rPr>
        <w:t>Строение и эволюция Вселенной</w:t>
      </w:r>
    </w:p>
    <w:p w:rsidR="00D34317" w:rsidRPr="000307FD" w:rsidRDefault="00010ABE" w:rsidP="00680620">
      <w:pPr>
        <w:pStyle w:val="a3"/>
        <w:ind w:right="111" w:firstLine="707"/>
        <w:rPr>
          <w:lang w:val="ru-RU"/>
        </w:rPr>
      </w:pPr>
      <w:r w:rsidRPr="000307FD">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D34317" w:rsidRPr="000307FD" w:rsidRDefault="00010ABE" w:rsidP="00680620">
      <w:pPr>
        <w:pStyle w:val="3"/>
        <w:spacing w:before="0" w:line="240" w:lineRule="auto"/>
        <w:rPr>
          <w:lang w:val="ru-RU"/>
        </w:rPr>
      </w:pPr>
      <w:r w:rsidRPr="000307FD">
        <w:rPr>
          <w:lang w:val="ru-RU"/>
        </w:rPr>
        <w:t>Примерные темы лабораторных и практических работ</w:t>
      </w:r>
    </w:p>
    <w:p w:rsidR="00D34317" w:rsidRPr="000307FD" w:rsidRDefault="00010ABE" w:rsidP="00680620">
      <w:pPr>
        <w:pStyle w:val="a3"/>
        <w:ind w:right="118" w:firstLine="707"/>
        <w:rPr>
          <w:lang w:val="ru-RU"/>
        </w:rPr>
      </w:pPr>
      <w:r w:rsidRPr="000307FD">
        <w:rPr>
          <w:lang w:val="ru-RU"/>
        </w:rPr>
        <w:t>Лабораторные работы (независимо от тематической принадлежности) делятся следующие типы:</w:t>
      </w:r>
    </w:p>
    <w:p w:rsidR="00D34317" w:rsidRPr="000307FD" w:rsidRDefault="00010ABE" w:rsidP="00D75FC1">
      <w:pPr>
        <w:pStyle w:val="a4"/>
        <w:numPr>
          <w:ilvl w:val="0"/>
          <w:numId w:val="1"/>
        </w:numPr>
        <w:tabs>
          <w:tab w:val="left" w:pos="1158"/>
        </w:tabs>
        <w:ind w:firstLine="528"/>
        <w:rPr>
          <w:sz w:val="24"/>
          <w:szCs w:val="24"/>
        </w:rPr>
      </w:pPr>
      <w:r w:rsidRPr="000307FD">
        <w:rPr>
          <w:sz w:val="24"/>
          <w:szCs w:val="24"/>
        </w:rPr>
        <w:t>Проведение прямых измерений физических</w:t>
      </w:r>
      <w:r w:rsidRPr="000307FD">
        <w:rPr>
          <w:spacing w:val="-15"/>
          <w:sz w:val="24"/>
          <w:szCs w:val="24"/>
        </w:rPr>
        <w:t xml:space="preserve"> </w:t>
      </w:r>
      <w:r w:rsidRPr="000307FD">
        <w:rPr>
          <w:sz w:val="24"/>
          <w:szCs w:val="24"/>
        </w:rPr>
        <w:t>величин</w:t>
      </w:r>
    </w:p>
    <w:p w:rsidR="00D34317" w:rsidRPr="000307FD" w:rsidRDefault="00010ABE" w:rsidP="00D75FC1">
      <w:pPr>
        <w:pStyle w:val="a4"/>
        <w:numPr>
          <w:ilvl w:val="0"/>
          <w:numId w:val="1"/>
        </w:numPr>
        <w:tabs>
          <w:tab w:val="left" w:pos="1158"/>
        </w:tabs>
        <w:ind w:right="121" w:firstLine="528"/>
        <w:rPr>
          <w:sz w:val="24"/>
          <w:szCs w:val="24"/>
          <w:lang w:val="ru-RU"/>
        </w:rPr>
      </w:pPr>
      <w:r w:rsidRPr="000307FD">
        <w:rPr>
          <w:sz w:val="24"/>
          <w:szCs w:val="24"/>
          <w:lang w:val="ru-RU"/>
        </w:rPr>
        <w:t>Расчет по полученным результатам прямых измерений зависимого от них параметра (косвенные</w:t>
      </w:r>
      <w:r w:rsidRPr="000307FD">
        <w:rPr>
          <w:spacing w:val="-8"/>
          <w:sz w:val="24"/>
          <w:szCs w:val="24"/>
          <w:lang w:val="ru-RU"/>
        </w:rPr>
        <w:t xml:space="preserve"> </w:t>
      </w:r>
      <w:r w:rsidRPr="000307FD">
        <w:rPr>
          <w:sz w:val="24"/>
          <w:szCs w:val="24"/>
          <w:lang w:val="ru-RU"/>
        </w:rPr>
        <w:t>измерения).</w:t>
      </w:r>
    </w:p>
    <w:p w:rsidR="00D34317" w:rsidRPr="000307FD" w:rsidRDefault="00010ABE" w:rsidP="00D75FC1">
      <w:pPr>
        <w:pStyle w:val="a4"/>
        <w:numPr>
          <w:ilvl w:val="0"/>
          <w:numId w:val="1"/>
        </w:numPr>
        <w:tabs>
          <w:tab w:val="left" w:pos="1158"/>
        </w:tabs>
        <w:ind w:right="116" w:firstLine="528"/>
        <w:rPr>
          <w:sz w:val="24"/>
          <w:szCs w:val="24"/>
          <w:lang w:val="ru-RU"/>
        </w:rPr>
      </w:pPr>
      <w:r w:rsidRPr="000307FD">
        <w:rPr>
          <w:sz w:val="24"/>
          <w:szCs w:val="24"/>
          <w:lang w:val="ru-RU"/>
        </w:rPr>
        <w:t>Наблюдение явлений и постановка опытов (на качественном уровне) по обнаружению факторов, влияющих на протекание данных</w:t>
      </w:r>
      <w:r w:rsidRPr="000307FD">
        <w:rPr>
          <w:spacing w:val="-22"/>
          <w:sz w:val="24"/>
          <w:szCs w:val="24"/>
          <w:lang w:val="ru-RU"/>
        </w:rPr>
        <w:t xml:space="preserve"> </w:t>
      </w:r>
      <w:r w:rsidRPr="000307FD">
        <w:rPr>
          <w:sz w:val="24"/>
          <w:szCs w:val="24"/>
          <w:lang w:val="ru-RU"/>
        </w:rPr>
        <w:t>явлений.</w:t>
      </w:r>
    </w:p>
    <w:p w:rsidR="00D34317" w:rsidRPr="000307FD" w:rsidRDefault="00010ABE" w:rsidP="00D75FC1">
      <w:pPr>
        <w:pStyle w:val="a4"/>
        <w:numPr>
          <w:ilvl w:val="0"/>
          <w:numId w:val="1"/>
        </w:numPr>
        <w:tabs>
          <w:tab w:val="left" w:pos="1158"/>
        </w:tabs>
        <w:ind w:right="118" w:firstLine="528"/>
        <w:rPr>
          <w:sz w:val="24"/>
          <w:szCs w:val="24"/>
          <w:lang w:val="ru-RU"/>
        </w:rPr>
      </w:pPr>
      <w:r w:rsidRPr="000307FD">
        <w:rPr>
          <w:sz w:val="24"/>
          <w:szCs w:val="24"/>
          <w:lang w:val="ru-RU"/>
        </w:rPr>
        <w:t>Исследование зависимости одной физической величины от другой с представлением результатов в виде графика или</w:t>
      </w:r>
      <w:r w:rsidRPr="000307FD">
        <w:rPr>
          <w:spacing w:val="-11"/>
          <w:sz w:val="24"/>
          <w:szCs w:val="24"/>
          <w:lang w:val="ru-RU"/>
        </w:rPr>
        <w:t xml:space="preserve"> </w:t>
      </w:r>
      <w:r w:rsidRPr="000307FD">
        <w:rPr>
          <w:sz w:val="24"/>
          <w:szCs w:val="24"/>
          <w:lang w:val="ru-RU"/>
        </w:rPr>
        <w:t>таблицы.</w:t>
      </w:r>
    </w:p>
    <w:p w:rsidR="00D34317" w:rsidRPr="000307FD" w:rsidRDefault="00010ABE" w:rsidP="00D75FC1">
      <w:pPr>
        <w:pStyle w:val="a4"/>
        <w:numPr>
          <w:ilvl w:val="0"/>
          <w:numId w:val="1"/>
        </w:numPr>
        <w:tabs>
          <w:tab w:val="left" w:pos="1158"/>
        </w:tabs>
        <w:ind w:right="116" w:firstLine="528"/>
        <w:rPr>
          <w:sz w:val="24"/>
          <w:szCs w:val="24"/>
          <w:lang w:val="ru-RU"/>
        </w:rPr>
      </w:pPr>
      <w:r w:rsidRPr="000307FD">
        <w:rPr>
          <w:sz w:val="24"/>
          <w:szCs w:val="24"/>
          <w:lang w:val="ru-RU"/>
        </w:rPr>
        <w:t>Проверка заданных предположений (прямые измерения физических величин и сравнение заданных соотношений между</w:t>
      </w:r>
      <w:r w:rsidRPr="000307FD">
        <w:rPr>
          <w:spacing w:val="-17"/>
          <w:sz w:val="24"/>
          <w:szCs w:val="24"/>
          <w:lang w:val="ru-RU"/>
        </w:rPr>
        <w:t xml:space="preserve"> </w:t>
      </w:r>
      <w:r w:rsidRPr="000307FD">
        <w:rPr>
          <w:sz w:val="24"/>
          <w:szCs w:val="24"/>
          <w:lang w:val="ru-RU"/>
        </w:rPr>
        <w:t>ними).</w:t>
      </w:r>
    </w:p>
    <w:p w:rsidR="00D34317" w:rsidRPr="000307FD" w:rsidRDefault="00010ABE" w:rsidP="00D75FC1">
      <w:pPr>
        <w:pStyle w:val="a4"/>
        <w:numPr>
          <w:ilvl w:val="0"/>
          <w:numId w:val="1"/>
        </w:numPr>
        <w:tabs>
          <w:tab w:val="left" w:pos="1158"/>
        </w:tabs>
        <w:ind w:left="1157"/>
        <w:rPr>
          <w:sz w:val="24"/>
          <w:szCs w:val="24"/>
          <w:lang w:val="ru-RU"/>
        </w:rPr>
      </w:pPr>
      <w:r w:rsidRPr="000307FD">
        <w:rPr>
          <w:sz w:val="24"/>
          <w:szCs w:val="24"/>
          <w:lang w:val="ru-RU"/>
        </w:rPr>
        <w:t>Знакомство с техническими устройствами и их</w:t>
      </w:r>
      <w:r w:rsidRPr="000307FD">
        <w:rPr>
          <w:spacing w:val="-28"/>
          <w:sz w:val="24"/>
          <w:szCs w:val="24"/>
          <w:lang w:val="ru-RU"/>
        </w:rPr>
        <w:t xml:space="preserve"> </w:t>
      </w:r>
      <w:r w:rsidRPr="000307FD">
        <w:rPr>
          <w:sz w:val="24"/>
          <w:szCs w:val="24"/>
          <w:lang w:val="ru-RU"/>
        </w:rPr>
        <w:t>конструирование.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4" w:firstLine="707"/>
        <w:rPr>
          <w:lang w:val="ru-RU"/>
        </w:rPr>
      </w:pPr>
      <w:r w:rsidRPr="000307FD">
        <w:rPr>
          <w:lang w:val="ru-RU"/>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34317" w:rsidRPr="000307FD" w:rsidRDefault="00010ABE" w:rsidP="00680620">
      <w:pPr>
        <w:pStyle w:val="3"/>
        <w:spacing w:before="0" w:line="240" w:lineRule="auto"/>
      </w:pPr>
      <w:r w:rsidRPr="000307FD">
        <w:t>Проведение прямых измерений физических величин</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 размеров</w:t>
      </w:r>
      <w:r w:rsidRPr="000307FD">
        <w:rPr>
          <w:spacing w:val="-6"/>
          <w:sz w:val="24"/>
          <w:szCs w:val="24"/>
        </w:rPr>
        <w:t xml:space="preserve"> </w:t>
      </w:r>
      <w:r w:rsidRPr="000307FD">
        <w:rPr>
          <w:sz w:val="24"/>
          <w:szCs w:val="24"/>
        </w:rPr>
        <w:t>тел.</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 размеров малых</w:t>
      </w:r>
      <w:r w:rsidRPr="000307FD">
        <w:rPr>
          <w:spacing w:val="-5"/>
          <w:sz w:val="24"/>
          <w:szCs w:val="24"/>
        </w:rPr>
        <w:t xml:space="preserve"> </w:t>
      </w:r>
      <w:r w:rsidRPr="000307FD">
        <w:rPr>
          <w:sz w:val="24"/>
          <w:szCs w:val="24"/>
        </w:rPr>
        <w:t>тел.</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 массы</w:t>
      </w:r>
      <w:r w:rsidRPr="000307FD">
        <w:rPr>
          <w:spacing w:val="-8"/>
          <w:sz w:val="24"/>
          <w:szCs w:val="24"/>
        </w:rPr>
        <w:t xml:space="preserve"> </w:t>
      </w:r>
      <w:r w:rsidRPr="000307FD">
        <w:rPr>
          <w:sz w:val="24"/>
          <w:szCs w:val="24"/>
        </w:rPr>
        <w:t>тела.</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 объема</w:t>
      </w:r>
      <w:r w:rsidRPr="000307FD">
        <w:rPr>
          <w:spacing w:val="-4"/>
          <w:sz w:val="24"/>
          <w:szCs w:val="24"/>
        </w:rPr>
        <w:t xml:space="preserve"> </w:t>
      </w:r>
      <w:r w:rsidRPr="000307FD">
        <w:rPr>
          <w:sz w:val="24"/>
          <w:szCs w:val="24"/>
        </w:rPr>
        <w:t>тела.</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w:t>
      </w:r>
      <w:r w:rsidRPr="000307FD">
        <w:rPr>
          <w:spacing w:val="-5"/>
          <w:sz w:val="24"/>
          <w:szCs w:val="24"/>
        </w:rPr>
        <w:t xml:space="preserve"> </w:t>
      </w:r>
      <w:r w:rsidRPr="000307FD">
        <w:rPr>
          <w:sz w:val="24"/>
          <w:szCs w:val="24"/>
        </w:rPr>
        <w:t>силы.</w:t>
      </w:r>
    </w:p>
    <w:p w:rsidR="00D34317" w:rsidRPr="000307FD" w:rsidRDefault="00010ABE" w:rsidP="00D75FC1">
      <w:pPr>
        <w:pStyle w:val="a4"/>
        <w:numPr>
          <w:ilvl w:val="1"/>
          <w:numId w:val="1"/>
        </w:numPr>
        <w:tabs>
          <w:tab w:val="left" w:pos="1294"/>
        </w:tabs>
        <w:rPr>
          <w:sz w:val="24"/>
          <w:szCs w:val="24"/>
          <w:lang w:val="ru-RU"/>
        </w:rPr>
      </w:pPr>
      <w:r w:rsidRPr="000307FD">
        <w:rPr>
          <w:sz w:val="24"/>
          <w:szCs w:val="24"/>
          <w:lang w:val="ru-RU"/>
        </w:rPr>
        <w:t>Измерение времени процесса, периода</w:t>
      </w:r>
      <w:r w:rsidRPr="000307FD">
        <w:rPr>
          <w:spacing w:val="-15"/>
          <w:sz w:val="24"/>
          <w:szCs w:val="24"/>
          <w:lang w:val="ru-RU"/>
        </w:rPr>
        <w:t xml:space="preserve"> </w:t>
      </w:r>
      <w:r w:rsidRPr="000307FD">
        <w:rPr>
          <w:sz w:val="24"/>
          <w:szCs w:val="24"/>
          <w:lang w:val="ru-RU"/>
        </w:rPr>
        <w:t>колебаний.</w:t>
      </w:r>
    </w:p>
    <w:p w:rsidR="00D34317" w:rsidRPr="000307FD" w:rsidRDefault="00010ABE" w:rsidP="00D75FC1">
      <w:pPr>
        <w:pStyle w:val="a4"/>
        <w:numPr>
          <w:ilvl w:val="1"/>
          <w:numId w:val="1"/>
        </w:numPr>
        <w:tabs>
          <w:tab w:val="left" w:pos="1294"/>
        </w:tabs>
        <w:rPr>
          <w:sz w:val="24"/>
          <w:szCs w:val="24"/>
        </w:rPr>
      </w:pPr>
      <w:r w:rsidRPr="000307FD">
        <w:rPr>
          <w:sz w:val="24"/>
          <w:szCs w:val="24"/>
        </w:rPr>
        <w:t>Измерение</w:t>
      </w:r>
      <w:r w:rsidRPr="000307FD">
        <w:rPr>
          <w:spacing w:val="-5"/>
          <w:sz w:val="24"/>
          <w:szCs w:val="24"/>
        </w:rPr>
        <w:t xml:space="preserve"> </w:t>
      </w:r>
      <w:r w:rsidRPr="000307FD">
        <w:rPr>
          <w:sz w:val="24"/>
          <w:szCs w:val="24"/>
        </w:rPr>
        <w:t>температуры.</w:t>
      </w:r>
    </w:p>
    <w:p w:rsidR="00D34317" w:rsidRPr="000307FD" w:rsidRDefault="00010ABE" w:rsidP="00D75FC1">
      <w:pPr>
        <w:pStyle w:val="a4"/>
        <w:numPr>
          <w:ilvl w:val="1"/>
          <w:numId w:val="1"/>
        </w:numPr>
        <w:tabs>
          <w:tab w:val="left" w:pos="1294"/>
        </w:tabs>
        <w:rPr>
          <w:sz w:val="24"/>
          <w:szCs w:val="24"/>
          <w:lang w:val="ru-RU"/>
        </w:rPr>
      </w:pPr>
      <w:r w:rsidRPr="000307FD">
        <w:rPr>
          <w:sz w:val="24"/>
          <w:szCs w:val="24"/>
          <w:lang w:val="ru-RU"/>
        </w:rPr>
        <w:t>Измерение давления воздуха в баллоне под</w:t>
      </w:r>
      <w:r w:rsidRPr="000307FD">
        <w:rPr>
          <w:spacing w:val="-15"/>
          <w:sz w:val="24"/>
          <w:szCs w:val="24"/>
          <w:lang w:val="ru-RU"/>
        </w:rPr>
        <w:t xml:space="preserve"> </w:t>
      </w:r>
      <w:r w:rsidRPr="000307FD">
        <w:rPr>
          <w:sz w:val="24"/>
          <w:szCs w:val="24"/>
          <w:lang w:val="ru-RU"/>
        </w:rPr>
        <w:t>поршнем.</w:t>
      </w:r>
    </w:p>
    <w:p w:rsidR="00D34317" w:rsidRPr="000307FD" w:rsidRDefault="00010ABE" w:rsidP="00D75FC1">
      <w:pPr>
        <w:pStyle w:val="a4"/>
        <w:numPr>
          <w:ilvl w:val="1"/>
          <w:numId w:val="1"/>
        </w:numPr>
        <w:tabs>
          <w:tab w:val="left" w:pos="1294"/>
        </w:tabs>
        <w:rPr>
          <w:sz w:val="24"/>
          <w:szCs w:val="24"/>
          <w:lang w:val="ru-RU"/>
        </w:rPr>
      </w:pPr>
      <w:r w:rsidRPr="000307FD">
        <w:rPr>
          <w:sz w:val="24"/>
          <w:szCs w:val="24"/>
          <w:lang w:val="ru-RU"/>
        </w:rPr>
        <w:t>Измерение силы тока и его</w:t>
      </w:r>
      <w:r w:rsidRPr="000307FD">
        <w:rPr>
          <w:spacing w:val="-12"/>
          <w:sz w:val="24"/>
          <w:szCs w:val="24"/>
          <w:lang w:val="ru-RU"/>
        </w:rPr>
        <w:t xml:space="preserve"> </w:t>
      </w:r>
      <w:r w:rsidRPr="000307FD">
        <w:rPr>
          <w:sz w:val="24"/>
          <w:szCs w:val="24"/>
          <w:lang w:val="ru-RU"/>
        </w:rPr>
        <w:t>регулирование.</w:t>
      </w:r>
    </w:p>
    <w:p w:rsidR="00D34317" w:rsidRPr="000307FD" w:rsidRDefault="00010ABE" w:rsidP="00D75FC1">
      <w:pPr>
        <w:pStyle w:val="a4"/>
        <w:numPr>
          <w:ilvl w:val="1"/>
          <w:numId w:val="1"/>
        </w:numPr>
        <w:tabs>
          <w:tab w:val="left" w:pos="1721"/>
          <w:tab w:val="left" w:pos="1722"/>
        </w:tabs>
        <w:ind w:left="1721" w:hanging="708"/>
        <w:rPr>
          <w:sz w:val="24"/>
          <w:szCs w:val="24"/>
        </w:rPr>
      </w:pPr>
      <w:r w:rsidRPr="000307FD">
        <w:rPr>
          <w:sz w:val="24"/>
          <w:szCs w:val="24"/>
        </w:rPr>
        <w:t>Измерение</w:t>
      </w:r>
      <w:r w:rsidRPr="000307FD">
        <w:rPr>
          <w:spacing w:val="-10"/>
          <w:sz w:val="24"/>
          <w:szCs w:val="24"/>
        </w:rPr>
        <w:t xml:space="preserve"> </w:t>
      </w:r>
      <w:r w:rsidRPr="000307FD">
        <w:rPr>
          <w:sz w:val="24"/>
          <w:szCs w:val="24"/>
        </w:rPr>
        <w:t>напряжения.</w:t>
      </w:r>
    </w:p>
    <w:p w:rsidR="00D34317" w:rsidRPr="000307FD" w:rsidRDefault="00010ABE" w:rsidP="00D75FC1">
      <w:pPr>
        <w:pStyle w:val="a4"/>
        <w:numPr>
          <w:ilvl w:val="1"/>
          <w:numId w:val="1"/>
        </w:numPr>
        <w:tabs>
          <w:tab w:val="left" w:pos="1721"/>
          <w:tab w:val="left" w:pos="1722"/>
        </w:tabs>
        <w:ind w:left="1721" w:hanging="708"/>
        <w:rPr>
          <w:sz w:val="24"/>
          <w:szCs w:val="24"/>
          <w:lang w:val="ru-RU"/>
        </w:rPr>
      </w:pPr>
      <w:r w:rsidRPr="000307FD">
        <w:rPr>
          <w:sz w:val="24"/>
          <w:szCs w:val="24"/>
          <w:lang w:val="ru-RU"/>
        </w:rPr>
        <w:t>Измерение углов падения и</w:t>
      </w:r>
      <w:r w:rsidRPr="000307FD">
        <w:rPr>
          <w:spacing w:val="-13"/>
          <w:sz w:val="24"/>
          <w:szCs w:val="24"/>
          <w:lang w:val="ru-RU"/>
        </w:rPr>
        <w:t xml:space="preserve"> </w:t>
      </w:r>
      <w:r w:rsidRPr="000307FD">
        <w:rPr>
          <w:sz w:val="24"/>
          <w:szCs w:val="24"/>
          <w:lang w:val="ru-RU"/>
        </w:rPr>
        <w:t>преломления.</w:t>
      </w:r>
    </w:p>
    <w:p w:rsidR="00D34317" w:rsidRPr="000307FD" w:rsidRDefault="00010ABE" w:rsidP="00D75FC1">
      <w:pPr>
        <w:pStyle w:val="a4"/>
        <w:numPr>
          <w:ilvl w:val="1"/>
          <w:numId w:val="1"/>
        </w:numPr>
        <w:tabs>
          <w:tab w:val="left" w:pos="1721"/>
          <w:tab w:val="left" w:pos="1722"/>
        </w:tabs>
        <w:ind w:left="1721" w:hanging="708"/>
        <w:rPr>
          <w:sz w:val="24"/>
          <w:szCs w:val="24"/>
        </w:rPr>
      </w:pPr>
      <w:r w:rsidRPr="000307FD">
        <w:rPr>
          <w:sz w:val="24"/>
          <w:szCs w:val="24"/>
        </w:rPr>
        <w:t>Измерение фокусного расстояния</w:t>
      </w:r>
      <w:r w:rsidRPr="000307FD">
        <w:rPr>
          <w:spacing w:val="-8"/>
          <w:sz w:val="24"/>
          <w:szCs w:val="24"/>
        </w:rPr>
        <w:t xml:space="preserve"> </w:t>
      </w:r>
      <w:r w:rsidRPr="000307FD">
        <w:rPr>
          <w:sz w:val="24"/>
          <w:szCs w:val="24"/>
        </w:rPr>
        <w:t>линзы.</w:t>
      </w:r>
    </w:p>
    <w:p w:rsidR="00D34317" w:rsidRPr="000307FD" w:rsidRDefault="00010ABE" w:rsidP="00D75FC1">
      <w:pPr>
        <w:pStyle w:val="a4"/>
        <w:numPr>
          <w:ilvl w:val="1"/>
          <w:numId w:val="1"/>
        </w:numPr>
        <w:tabs>
          <w:tab w:val="left" w:pos="1721"/>
          <w:tab w:val="left" w:pos="1722"/>
        </w:tabs>
        <w:ind w:left="1721" w:hanging="708"/>
        <w:rPr>
          <w:sz w:val="24"/>
          <w:szCs w:val="24"/>
        </w:rPr>
      </w:pPr>
      <w:r w:rsidRPr="000307FD">
        <w:rPr>
          <w:sz w:val="24"/>
          <w:szCs w:val="24"/>
        </w:rPr>
        <w:t>Измерение радиоактивного</w:t>
      </w:r>
      <w:r w:rsidRPr="000307FD">
        <w:rPr>
          <w:spacing w:val="-6"/>
          <w:sz w:val="24"/>
          <w:szCs w:val="24"/>
        </w:rPr>
        <w:t xml:space="preserve"> </w:t>
      </w:r>
      <w:r w:rsidRPr="000307FD">
        <w:rPr>
          <w:sz w:val="24"/>
          <w:szCs w:val="24"/>
        </w:rPr>
        <w:t>фона.</w:t>
      </w:r>
    </w:p>
    <w:p w:rsidR="00D34317" w:rsidRPr="000307FD" w:rsidRDefault="00010ABE" w:rsidP="00680620">
      <w:pPr>
        <w:pStyle w:val="3"/>
        <w:spacing w:before="0" w:line="240" w:lineRule="auto"/>
        <w:ind w:left="305" w:firstLine="707"/>
        <w:rPr>
          <w:lang w:val="ru-RU"/>
        </w:rPr>
      </w:pPr>
      <w:r w:rsidRPr="000307FD">
        <w:rPr>
          <w:lang w:val="ru-RU"/>
        </w:rPr>
        <w:t>Расчет по полученным результатам прямых измерений зависимого от них параметра (косвенные</w:t>
      </w:r>
      <w:r w:rsidRPr="000307FD">
        <w:rPr>
          <w:spacing w:val="-15"/>
          <w:lang w:val="ru-RU"/>
        </w:rPr>
        <w:t xml:space="preserve"> </w:t>
      </w:r>
      <w:r w:rsidRPr="000307FD">
        <w:rPr>
          <w:lang w:val="ru-RU"/>
        </w:rPr>
        <w:t>измерения)</w:t>
      </w:r>
    </w:p>
    <w:p w:rsidR="00D34317" w:rsidRPr="000307FD" w:rsidRDefault="00010ABE" w:rsidP="00D75FC1">
      <w:pPr>
        <w:pStyle w:val="a4"/>
        <w:numPr>
          <w:ilvl w:val="0"/>
          <w:numId w:val="36"/>
        </w:numPr>
        <w:tabs>
          <w:tab w:val="left" w:pos="1294"/>
        </w:tabs>
        <w:ind w:firstLine="708"/>
        <w:rPr>
          <w:sz w:val="24"/>
          <w:szCs w:val="24"/>
          <w:lang w:val="ru-RU"/>
        </w:rPr>
      </w:pPr>
      <w:r w:rsidRPr="000307FD">
        <w:rPr>
          <w:sz w:val="24"/>
          <w:szCs w:val="24"/>
          <w:lang w:val="ru-RU"/>
        </w:rPr>
        <w:t>Измерение плотности вещества твердого</w:t>
      </w:r>
      <w:r w:rsidRPr="000307FD">
        <w:rPr>
          <w:spacing w:val="-14"/>
          <w:sz w:val="24"/>
          <w:szCs w:val="24"/>
          <w:lang w:val="ru-RU"/>
        </w:rPr>
        <w:t xml:space="preserve"> </w:t>
      </w:r>
      <w:r w:rsidRPr="000307FD">
        <w:rPr>
          <w:sz w:val="24"/>
          <w:szCs w:val="24"/>
          <w:lang w:val="ru-RU"/>
        </w:rPr>
        <w:t>тела.</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Определение коэффициента трения</w:t>
      </w:r>
      <w:r w:rsidRPr="000307FD">
        <w:rPr>
          <w:spacing w:val="-17"/>
          <w:sz w:val="24"/>
          <w:szCs w:val="24"/>
        </w:rPr>
        <w:t xml:space="preserve"> </w:t>
      </w:r>
      <w:r w:rsidRPr="000307FD">
        <w:rPr>
          <w:sz w:val="24"/>
          <w:szCs w:val="24"/>
        </w:rPr>
        <w:t>скольжения.</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Определение жесткости</w:t>
      </w:r>
      <w:r w:rsidRPr="000307FD">
        <w:rPr>
          <w:spacing w:val="-13"/>
          <w:sz w:val="24"/>
          <w:szCs w:val="24"/>
        </w:rPr>
        <w:t xml:space="preserve"> </w:t>
      </w:r>
      <w:r w:rsidRPr="000307FD">
        <w:rPr>
          <w:sz w:val="24"/>
          <w:szCs w:val="24"/>
        </w:rPr>
        <w:t>пружины.</w:t>
      </w:r>
    </w:p>
    <w:p w:rsidR="00D34317" w:rsidRPr="000307FD" w:rsidRDefault="00010ABE" w:rsidP="00D75FC1">
      <w:pPr>
        <w:pStyle w:val="a4"/>
        <w:numPr>
          <w:ilvl w:val="0"/>
          <w:numId w:val="36"/>
        </w:numPr>
        <w:tabs>
          <w:tab w:val="left" w:pos="1294"/>
        </w:tabs>
        <w:ind w:right="120" w:firstLine="708"/>
        <w:rPr>
          <w:sz w:val="24"/>
          <w:szCs w:val="24"/>
          <w:lang w:val="ru-RU"/>
        </w:rPr>
      </w:pPr>
      <w:r w:rsidRPr="000307FD">
        <w:rPr>
          <w:sz w:val="24"/>
          <w:szCs w:val="24"/>
          <w:lang w:val="ru-RU"/>
        </w:rPr>
        <w:t>Определение выталкивающей силы, действующей на погруженное в жидкость</w:t>
      </w:r>
      <w:r w:rsidRPr="000307FD">
        <w:rPr>
          <w:spacing w:val="-4"/>
          <w:sz w:val="24"/>
          <w:szCs w:val="24"/>
          <w:lang w:val="ru-RU"/>
        </w:rPr>
        <w:t xml:space="preserve"> </w:t>
      </w:r>
      <w:r w:rsidRPr="000307FD">
        <w:rPr>
          <w:sz w:val="24"/>
          <w:szCs w:val="24"/>
          <w:lang w:val="ru-RU"/>
        </w:rPr>
        <w:t>тело.</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Определение момента</w:t>
      </w:r>
      <w:r w:rsidRPr="000307FD">
        <w:rPr>
          <w:spacing w:val="-7"/>
          <w:sz w:val="24"/>
          <w:szCs w:val="24"/>
        </w:rPr>
        <w:t xml:space="preserve"> </w:t>
      </w:r>
      <w:r w:rsidRPr="000307FD">
        <w:rPr>
          <w:sz w:val="24"/>
          <w:szCs w:val="24"/>
        </w:rPr>
        <w:t>силы.</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Измерение скорости равномерного</w:t>
      </w:r>
      <w:r w:rsidRPr="000307FD">
        <w:rPr>
          <w:spacing w:val="-11"/>
          <w:sz w:val="24"/>
          <w:szCs w:val="24"/>
        </w:rPr>
        <w:t xml:space="preserve"> </w:t>
      </w:r>
      <w:r w:rsidRPr="000307FD">
        <w:rPr>
          <w:sz w:val="24"/>
          <w:szCs w:val="24"/>
        </w:rPr>
        <w:t>движения.</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Измерение средней скорости</w:t>
      </w:r>
      <w:r w:rsidRPr="000307FD">
        <w:rPr>
          <w:spacing w:val="-10"/>
          <w:sz w:val="24"/>
          <w:szCs w:val="24"/>
        </w:rPr>
        <w:t xml:space="preserve"> </w:t>
      </w:r>
      <w:r w:rsidRPr="000307FD">
        <w:rPr>
          <w:sz w:val="24"/>
          <w:szCs w:val="24"/>
        </w:rPr>
        <w:t>движения.</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Измерение ускорения равноускоренного</w:t>
      </w:r>
      <w:r w:rsidRPr="000307FD">
        <w:rPr>
          <w:spacing w:val="-13"/>
          <w:sz w:val="24"/>
          <w:szCs w:val="24"/>
        </w:rPr>
        <w:t xml:space="preserve"> </w:t>
      </w:r>
      <w:r w:rsidRPr="000307FD">
        <w:rPr>
          <w:sz w:val="24"/>
          <w:szCs w:val="24"/>
        </w:rPr>
        <w:t>движения.</w:t>
      </w:r>
    </w:p>
    <w:p w:rsidR="00D34317" w:rsidRPr="000307FD" w:rsidRDefault="00010ABE" w:rsidP="00D75FC1">
      <w:pPr>
        <w:pStyle w:val="a4"/>
        <w:numPr>
          <w:ilvl w:val="0"/>
          <w:numId w:val="36"/>
        </w:numPr>
        <w:tabs>
          <w:tab w:val="left" w:pos="1294"/>
        </w:tabs>
        <w:ind w:left="1294"/>
        <w:rPr>
          <w:sz w:val="24"/>
          <w:szCs w:val="24"/>
        </w:rPr>
      </w:pPr>
      <w:r w:rsidRPr="000307FD">
        <w:rPr>
          <w:sz w:val="24"/>
          <w:szCs w:val="24"/>
        </w:rPr>
        <w:t>Определение работы и</w:t>
      </w:r>
      <w:r w:rsidRPr="000307FD">
        <w:rPr>
          <w:spacing w:val="-5"/>
          <w:sz w:val="24"/>
          <w:szCs w:val="24"/>
        </w:rPr>
        <w:t xml:space="preserve"> </w:t>
      </w:r>
      <w:r w:rsidRPr="000307FD">
        <w:rPr>
          <w:sz w:val="24"/>
          <w:szCs w:val="24"/>
        </w:rPr>
        <w:t>мощности.</w:t>
      </w:r>
    </w:p>
    <w:p w:rsidR="00D34317" w:rsidRPr="000307FD" w:rsidRDefault="00010ABE" w:rsidP="00D75FC1">
      <w:pPr>
        <w:pStyle w:val="a4"/>
        <w:numPr>
          <w:ilvl w:val="0"/>
          <w:numId w:val="36"/>
        </w:numPr>
        <w:tabs>
          <w:tab w:val="left" w:pos="1721"/>
          <w:tab w:val="left" w:pos="1722"/>
        </w:tabs>
        <w:ind w:left="1721" w:hanging="708"/>
        <w:rPr>
          <w:sz w:val="24"/>
          <w:szCs w:val="24"/>
          <w:lang w:val="ru-RU"/>
        </w:rPr>
      </w:pPr>
      <w:r w:rsidRPr="000307FD">
        <w:rPr>
          <w:sz w:val="24"/>
          <w:szCs w:val="24"/>
          <w:lang w:val="ru-RU"/>
        </w:rPr>
        <w:t>Определение частоты колебаний груза на пружине и</w:t>
      </w:r>
      <w:r w:rsidRPr="000307FD">
        <w:rPr>
          <w:spacing w:val="-22"/>
          <w:sz w:val="24"/>
          <w:szCs w:val="24"/>
          <w:lang w:val="ru-RU"/>
        </w:rPr>
        <w:t xml:space="preserve"> </w:t>
      </w:r>
      <w:r w:rsidRPr="000307FD">
        <w:rPr>
          <w:sz w:val="24"/>
          <w:szCs w:val="24"/>
          <w:lang w:val="ru-RU"/>
        </w:rPr>
        <w:t>нити.</w:t>
      </w:r>
    </w:p>
    <w:p w:rsidR="00D34317" w:rsidRPr="000307FD" w:rsidRDefault="00010ABE" w:rsidP="00D75FC1">
      <w:pPr>
        <w:pStyle w:val="a4"/>
        <w:numPr>
          <w:ilvl w:val="0"/>
          <w:numId w:val="36"/>
        </w:numPr>
        <w:tabs>
          <w:tab w:val="left" w:pos="1721"/>
          <w:tab w:val="left" w:pos="1722"/>
        </w:tabs>
        <w:ind w:left="1721" w:hanging="708"/>
        <w:rPr>
          <w:sz w:val="24"/>
          <w:szCs w:val="24"/>
        </w:rPr>
      </w:pPr>
      <w:r w:rsidRPr="000307FD">
        <w:rPr>
          <w:sz w:val="24"/>
          <w:szCs w:val="24"/>
        </w:rPr>
        <w:t>Определение относительной</w:t>
      </w:r>
      <w:r w:rsidRPr="000307FD">
        <w:rPr>
          <w:spacing w:val="-14"/>
          <w:sz w:val="24"/>
          <w:szCs w:val="24"/>
        </w:rPr>
        <w:t xml:space="preserve"> </w:t>
      </w:r>
      <w:r w:rsidRPr="000307FD">
        <w:rPr>
          <w:sz w:val="24"/>
          <w:szCs w:val="24"/>
        </w:rPr>
        <w:t>влажности.</w:t>
      </w:r>
    </w:p>
    <w:p w:rsidR="00D34317" w:rsidRPr="000307FD" w:rsidRDefault="00010ABE" w:rsidP="00D75FC1">
      <w:pPr>
        <w:pStyle w:val="a4"/>
        <w:numPr>
          <w:ilvl w:val="0"/>
          <w:numId w:val="36"/>
        </w:numPr>
        <w:tabs>
          <w:tab w:val="left" w:pos="1721"/>
          <w:tab w:val="left" w:pos="1722"/>
        </w:tabs>
        <w:ind w:left="1721" w:hanging="708"/>
        <w:rPr>
          <w:sz w:val="24"/>
          <w:szCs w:val="24"/>
        </w:rPr>
      </w:pPr>
      <w:r w:rsidRPr="000307FD">
        <w:rPr>
          <w:sz w:val="24"/>
          <w:szCs w:val="24"/>
        </w:rPr>
        <w:t>Определение количества</w:t>
      </w:r>
      <w:r w:rsidRPr="000307FD">
        <w:rPr>
          <w:spacing w:val="-8"/>
          <w:sz w:val="24"/>
          <w:szCs w:val="24"/>
        </w:rPr>
        <w:t xml:space="preserve"> </w:t>
      </w:r>
      <w:r w:rsidRPr="000307FD">
        <w:rPr>
          <w:sz w:val="24"/>
          <w:szCs w:val="24"/>
        </w:rPr>
        <w:t>теплоты.</w:t>
      </w:r>
    </w:p>
    <w:p w:rsidR="00D34317" w:rsidRPr="000307FD" w:rsidRDefault="00010ABE" w:rsidP="00D75FC1">
      <w:pPr>
        <w:pStyle w:val="a4"/>
        <w:numPr>
          <w:ilvl w:val="0"/>
          <w:numId w:val="36"/>
        </w:numPr>
        <w:tabs>
          <w:tab w:val="left" w:pos="1721"/>
          <w:tab w:val="left" w:pos="1722"/>
        </w:tabs>
        <w:ind w:left="1721" w:hanging="708"/>
        <w:rPr>
          <w:sz w:val="24"/>
          <w:szCs w:val="24"/>
        </w:rPr>
      </w:pPr>
      <w:r w:rsidRPr="000307FD">
        <w:rPr>
          <w:sz w:val="24"/>
          <w:szCs w:val="24"/>
        </w:rPr>
        <w:t>Определение удельной</w:t>
      </w:r>
      <w:r w:rsidRPr="000307FD">
        <w:rPr>
          <w:spacing w:val="-9"/>
          <w:sz w:val="24"/>
          <w:szCs w:val="24"/>
        </w:rPr>
        <w:t xml:space="preserve"> </w:t>
      </w:r>
      <w:r w:rsidRPr="000307FD">
        <w:rPr>
          <w:sz w:val="24"/>
          <w:szCs w:val="24"/>
        </w:rPr>
        <w:t>теплоемкости.</w:t>
      </w:r>
    </w:p>
    <w:p w:rsidR="00D34317" w:rsidRPr="000307FD" w:rsidRDefault="00010ABE" w:rsidP="00D75FC1">
      <w:pPr>
        <w:pStyle w:val="a4"/>
        <w:numPr>
          <w:ilvl w:val="0"/>
          <w:numId w:val="36"/>
        </w:numPr>
        <w:tabs>
          <w:tab w:val="left" w:pos="1721"/>
          <w:tab w:val="left" w:pos="1722"/>
        </w:tabs>
        <w:ind w:left="1721" w:hanging="708"/>
        <w:rPr>
          <w:sz w:val="24"/>
          <w:szCs w:val="24"/>
          <w:lang w:val="ru-RU"/>
        </w:rPr>
      </w:pPr>
      <w:r w:rsidRPr="000307FD">
        <w:rPr>
          <w:sz w:val="24"/>
          <w:szCs w:val="24"/>
          <w:lang w:val="ru-RU"/>
        </w:rPr>
        <w:t>Измерение работы и мощности электрического</w:t>
      </w:r>
      <w:r w:rsidRPr="000307FD">
        <w:rPr>
          <w:spacing w:val="-14"/>
          <w:sz w:val="24"/>
          <w:szCs w:val="24"/>
          <w:lang w:val="ru-RU"/>
        </w:rPr>
        <w:t xml:space="preserve"> </w:t>
      </w:r>
      <w:r w:rsidRPr="000307FD">
        <w:rPr>
          <w:sz w:val="24"/>
          <w:szCs w:val="24"/>
          <w:lang w:val="ru-RU"/>
        </w:rPr>
        <w:t>тока.</w:t>
      </w:r>
    </w:p>
    <w:p w:rsidR="00D34317" w:rsidRPr="000307FD" w:rsidRDefault="00010ABE" w:rsidP="00D75FC1">
      <w:pPr>
        <w:pStyle w:val="a4"/>
        <w:numPr>
          <w:ilvl w:val="0"/>
          <w:numId w:val="36"/>
        </w:numPr>
        <w:tabs>
          <w:tab w:val="left" w:pos="1721"/>
          <w:tab w:val="left" w:pos="1722"/>
        </w:tabs>
        <w:ind w:left="1721" w:hanging="708"/>
        <w:rPr>
          <w:sz w:val="24"/>
          <w:szCs w:val="24"/>
        </w:rPr>
      </w:pPr>
      <w:r w:rsidRPr="000307FD">
        <w:rPr>
          <w:sz w:val="24"/>
          <w:szCs w:val="24"/>
        </w:rPr>
        <w:t>Измерение</w:t>
      </w:r>
      <w:r w:rsidRPr="000307FD">
        <w:rPr>
          <w:spacing w:val="-8"/>
          <w:sz w:val="24"/>
          <w:szCs w:val="24"/>
        </w:rPr>
        <w:t xml:space="preserve"> </w:t>
      </w:r>
      <w:r w:rsidRPr="000307FD">
        <w:rPr>
          <w:sz w:val="24"/>
          <w:szCs w:val="24"/>
        </w:rPr>
        <w:t>сопротивления.</w:t>
      </w:r>
    </w:p>
    <w:p w:rsidR="00D34317" w:rsidRPr="000307FD" w:rsidRDefault="00010ABE" w:rsidP="00D75FC1">
      <w:pPr>
        <w:pStyle w:val="a4"/>
        <w:numPr>
          <w:ilvl w:val="0"/>
          <w:numId w:val="36"/>
        </w:numPr>
        <w:tabs>
          <w:tab w:val="left" w:pos="1721"/>
          <w:tab w:val="left" w:pos="1722"/>
        </w:tabs>
        <w:ind w:left="1721" w:hanging="708"/>
        <w:rPr>
          <w:sz w:val="24"/>
          <w:szCs w:val="24"/>
        </w:rPr>
      </w:pPr>
      <w:r w:rsidRPr="000307FD">
        <w:rPr>
          <w:sz w:val="24"/>
          <w:szCs w:val="24"/>
        </w:rPr>
        <w:t>Определение оптической силы</w:t>
      </w:r>
      <w:r w:rsidRPr="000307FD">
        <w:rPr>
          <w:spacing w:val="-10"/>
          <w:sz w:val="24"/>
          <w:szCs w:val="24"/>
        </w:rPr>
        <w:t xml:space="preserve"> </w:t>
      </w:r>
      <w:r w:rsidRPr="000307FD">
        <w:rPr>
          <w:sz w:val="24"/>
          <w:szCs w:val="24"/>
        </w:rPr>
        <w:t>линзы.</w:t>
      </w:r>
    </w:p>
    <w:p w:rsidR="00D34317" w:rsidRPr="000307FD" w:rsidRDefault="00010ABE" w:rsidP="00D75FC1">
      <w:pPr>
        <w:pStyle w:val="a4"/>
        <w:numPr>
          <w:ilvl w:val="0"/>
          <w:numId w:val="36"/>
        </w:numPr>
        <w:tabs>
          <w:tab w:val="left" w:pos="1722"/>
        </w:tabs>
        <w:ind w:right="109" w:firstLine="708"/>
        <w:rPr>
          <w:sz w:val="24"/>
          <w:szCs w:val="24"/>
          <w:lang w:val="ru-RU"/>
        </w:rPr>
      </w:pPr>
      <w:r w:rsidRPr="000307FD">
        <w:rPr>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34317" w:rsidRPr="000307FD" w:rsidRDefault="00010ABE" w:rsidP="00D75FC1">
      <w:pPr>
        <w:pStyle w:val="a4"/>
        <w:numPr>
          <w:ilvl w:val="0"/>
          <w:numId w:val="36"/>
        </w:numPr>
        <w:tabs>
          <w:tab w:val="left" w:pos="1721"/>
          <w:tab w:val="left" w:pos="1722"/>
        </w:tabs>
        <w:ind w:right="109" w:firstLine="708"/>
        <w:rPr>
          <w:sz w:val="24"/>
          <w:szCs w:val="24"/>
          <w:lang w:val="ru-RU"/>
        </w:rPr>
      </w:pPr>
      <w:r w:rsidRPr="000307FD">
        <w:rPr>
          <w:sz w:val="24"/>
          <w:szCs w:val="24"/>
          <w:lang w:val="ru-RU"/>
        </w:rPr>
        <w:t xml:space="preserve">Исследование зависимости силы трения от характера поверхности, </w:t>
      </w:r>
      <w:r w:rsidRPr="000307FD">
        <w:rPr>
          <w:spacing w:val="3"/>
          <w:sz w:val="24"/>
          <w:szCs w:val="24"/>
          <w:lang w:val="ru-RU"/>
        </w:rPr>
        <w:t xml:space="preserve">ее </w:t>
      </w:r>
      <w:r w:rsidRPr="000307FD">
        <w:rPr>
          <w:sz w:val="24"/>
          <w:szCs w:val="24"/>
          <w:lang w:val="ru-RU"/>
        </w:rPr>
        <w:t>независимости от</w:t>
      </w:r>
      <w:r w:rsidRPr="000307FD">
        <w:rPr>
          <w:spacing w:val="-5"/>
          <w:sz w:val="24"/>
          <w:szCs w:val="24"/>
          <w:lang w:val="ru-RU"/>
        </w:rPr>
        <w:t xml:space="preserve"> </w:t>
      </w:r>
      <w:r w:rsidRPr="000307FD">
        <w:rPr>
          <w:sz w:val="24"/>
          <w:szCs w:val="24"/>
          <w:lang w:val="ru-RU"/>
        </w:rPr>
        <w:t>площади.</w:t>
      </w:r>
    </w:p>
    <w:p w:rsidR="00D34317" w:rsidRPr="000307FD" w:rsidRDefault="00010ABE" w:rsidP="00680620">
      <w:pPr>
        <w:pStyle w:val="3"/>
        <w:spacing w:before="0" w:line="240" w:lineRule="auto"/>
        <w:ind w:left="305" w:firstLine="707"/>
        <w:rPr>
          <w:lang w:val="ru-RU"/>
        </w:rPr>
      </w:pPr>
      <w:r w:rsidRPr="000307FD">
        <w:rPr>
          <w:lang w:val="ru-RU"/>
        </w:rPr>
        <w:t>Наблюдение явлений и постановка опытов (на качественном уровне) по обнаружению факторов, влияющих на протекание данных явлений</w:t>
      </w:r>
    </w:p>
    <w:p w:rsidR="00D34317" w:rsidRPr="000307FD" w:rsidRDefault="00010ABE" w:rsidP="00D75FC1">
      <w:pPr>
        <w:pStyle w:val="a4"/>
        <w:numPr>
          <w:ilvl w:val="0"/>
          <w:numId w:val="35"/>
        </w:numPr>
        <w:tabs>
          <w:tab w:val="left" w:pos="1294"/>
        </w:tabs>
        <w:ind w:right="118" w:firstLine="708"/>
        <w:rPr>
          <w:sz w:val="24"/>
          <w:szCs w:val="24"/>
          <w:lang w:val="ru-RU"/>
        </w:rPr>
      </w:pPr>
      <w:r w:rsidRPr="000307FD">
        <w:rPr>
          <w:sz w:val="24"/>
          <w:szCs w:val="24"/>
          <w:lang w:val="ru-RU"/>
        </w:rPr>
        <w:t>Наблюдение зависимости периода колебаний груза на нити от длины и независимости от</w:t>
      </w:r>
      <w:r w:rsidRPr="000307FD">
        <w:rPr>
          <w:spacing w:val="-7"/>
          <w:sz w:val="24"/>
          <w:szCs w:val="24"/>
          <w:lang w:val="ru-RU"/>
        </w:rPr>
        <w:t xml:space="preserve"> </w:t>
      </w:r>
      <w:r w:rsidRPr="000307FD">
        <w:rPr>
          <w:sz w:val="24"/>
          <w:szCs w:val="24"/>
          <w:lang w:val="ru-RU"/>
        </w:rPr>
        <w:t>массы.</w:t>
      </w:r>
    </w:p>
    <w:p w:rsidR="00D34317" w:rsidRPr="000307FD" w:rsidRDefault="00010ABE" w:rsidP="00D75FC1">
      <w:pPr>
        <w:pStyle w:val="a4"/>
        <w:numPr>
          <w:ilvl w:val="0"/>
          <w:numId w:val="35"/>
        </w:numPr>
        <w:tabs>
          <w:tab w:val="left" w:pos="1294"/>
        </w:tabs>
        <w:ind w:right="118" w:firstLine="708"/>
        <w:rPr>
          <w:sz w:val="24"/>
          <w:szCs w:val="24"/>
          <w:lang w:val="ru-RU"/>
        </w:rPr>
      </w:pPr>
      <w:r w:rsidRPr="000307FD">
        <w:rPr>
          <w:sz w:val="24"/>
          <w:szCs w:val="24"/>
          <w:lang w:val="ru-RU"/>
        </w:rPr>
        <w:t>Наблюдение зависимости периода колебаний груза на пружине от массы и жесткости.</w:t>
      </w:r>
    </w:p>
    <w:p w:rsidR="00D34317" w:rsidRPr="000307FD" w:rsidRDefault="00010ABE" w:rsidP="00D75FC1">
      <w:pPr>
        <w:pStyle w:val="a4"/>
        <w:numPr>
          <w:ilvl w:val="0"/>
          <w:numId w:val="35"/>
        </w:numPr>
        <w:tabs>
          <w:tab w:val="left" w:pos="1294"/>
        </w:tabs>
        <w:ind w:left="1294"/>
        <w:rPr>
          <w:sz w:val="24"/>
          <w:szCs w:val="24"/>
          <w:lang w:val="ru-RU"/>
        </w:rPr>
      </w:pPr>
      <w:r w:rsidRPr="000307FD">
        <w:rPr>
          <w:sz w:val="24"/>
          <w:szCs w:val="24"/>
          <w:lang w:val="ru-RU"/>
        </w:rPr>
        <w:t>Наблюдение зависимости давления газа от объема и</w:t>
      </w:r>
      <w:r w:rsidRPr="000307FD">
        <w:rPr>
          <w:spacing w:val="-16"/>
          <w:sz w:val="24"/>
          <w:szCs w:val="24"/>
          <w:lang w:val="ru-RU"/>
        </w:rPr>
        <w:t xml:space="preserve"> </w:t>
      </w:r>
      <w:r w:rsidRPr="000307FD">
        <w:rPr>
          <w:sz w:val="24"/>
          <w:szCs w:val="24"/>
          <w:lang w:val="ru-RU"/>
        </w:rPr>
        <w:t>температуры.</w:t>
      </w:r>
    </w:p>
    <w:p w:rsidR="00D34317" w:rsidRPr="000307FD" w:rsidRDefault="00010ABE" w:rsidP="00D75FC1">
      <w:pPr>
        <w:pStyle w:val="a4"/>
        <w:numPr>
          <w:ilvl w:val="0"/>
          <w:numId w:val="35"/>
        </w:numPr>
        <w:tabs>
          <w:tab w:val="left" w:pos="1294"/>
        </w:tabs>
        <w:ind w:left="1294"/>
        <w:rPr>
          <w:sz w:val="24"/>
          <w:szCs w:val="24"/>
          <w:lang w:val="ru-RU"/>
        </w:rPr>
      </w:pPr>
      <w:r w:rsidRPr="000307FD">
        <w:rPr>
          <w:sz w:val="24"/>
          <w:szCs w:val="24"/>
          <w:lang w:val="ru-RU"/>
        </w:rPr>
        <w:t>Наблюдение зависимости температуры остывающей воды от</w:t>
      </w:r>
      <w:r w:rsidRPr="000307FD">
        <w:rPr>
          <w:spacing w:val="-19"/>
          <w:sz w:val="24"/>
          <w:szCs w:val="24"/>
          <w:lang w:val="ru-RU"/>
        </w:rPr>
        <w:t xml:space="preserve"> </w:t>
      </w:r>
      <w:r w:rsidRPr="000307FD">
        <w:rPr>
          <w:sz w:val="24"/>
          <w:szCs w:val="24"/>
          <w:lang w:val="ru-RU"/>
        </w:rPr>
        <w:t>времени.</w:t>
      </w:r>
    </w:p>
    <w:p w:rsidR="00D34317" w:rsidRPr="000307FD" w:rsidRDefault="00010ABE" w:rsidP="00D75FC1">
      <w:pPr>
        <w:pStyle w:val="a4"/>
        <w:numPr>
          <w:ilvl w:val="0"/>
          <w:numId w:val="35"/>
        </w:numPr>
        <w:tabs>
          <w:tab w:val="left" w:pos="1294"/>
        </w:tabs>
        <w:ind w:left="1294"/>
        <w:rPr>
          <w:sz w:val="24"/>
          <w:szCs w:val="24"/>
          <w:lang w:val="ru-RU"/>
        </w:rPr>
      </w:pPr>
      <w:r w:rsidRPr="000307FD">
        <w:rPr>
          <w:sz w:val="24"/>
          <w:szCs w:val="24"/>
          <w:lang w:val="ru-RU"/>
        </w:rPr>
        <w:t>Исследование явления взаимодействия катушки с током и</w:t>
      </w:r>
      <w:r w:rsidRPr="000307FD">
        <w:rPr>
          <w:spacing w:val="-22"/>
          <w:sz w:val="24"/>
          <w:szCs w:val="24"/>
          <w:lang w:val="ru-RU"/>
        </w:rPr>
        <w:t xml:space="preserve"> </w:t>
      </w:r>
      <w:r w:rsidRPr="000307FD">
        <w:rPr>
          <w:sz w:val="24"/>
          <w:szCs w:val="24"/>
          <w:lang w:val="ru-RU"/>
        </w:rPr>
        <w:t>магнита.</w:t>
      </w:r>
    </w:p>
    <w:p w:rsidR="00D34317" w:rsidRPr="000307FD" w:rsidRDefault="00010ABE" w:rsidP="00D75FC1">
      <w:pPr>
        <w:pStyle w:val="a4"/>
        <w:numPr>
          <w:ilvl w:val="0"/>
          <w:numId w:val="35"/>
        </w:numPr>
        <w:tabs>
          <w:tab w:val="left" w:pos="1294"/>
        </w:tabs>
        <w:ind w:left="1294"/>
        <w:rPr>
          <w:sz w:val="24"/>
          <w:szCs w:val="24"/>
        </w:rPr>
      </w:pPr>
      <w:r w:rsidRPr="000307FD">
        <w:rPr>
          <w:sz w:val="24"/>
          <w:szCs w:val="24"/>
        </w:rPr>
        <w:t>Исследование явления электромагнитной</w:t>
      </w:r>
      <w:r w:rsidRPr="000307FD">
        <w:rPr>
          <w:spacing w:val="-17"/>
          <w:sz w:val="24"/>
          <w:szCs w:val="24"/>
        </w:rPr>
        <w:t xml:space="preserve"> </w:t>
      </w:r>
      <w:r w:rsidRPr="000307FD">
        <w:rPr>
          <w:sz w:val="24"/>
          <w:szCs w:val="24"/>
        </w:rPr>
        <w:t>индукции.</w:t>
      </w:r>
    </w:p>
    <w:p w:rsidR="00D34317" w:rsidRPr="000307FD" w:rsidRDefault="00010ABE" w:rsidP="00D75FC1">
      <w:pPr>
        <w:pStyle w:val="a4"/>
        <w:numPr>
          <w:ilvl w:val="0"/>
          <w:numId w:val="35"/>
        </w:numPr>
        <w:tabs>
          <w:tab w:val="left" w:pos="1294"/>
        </w:tabs>
        <w:ind w:left="1294"/>
        <w:rPr>
          <w:sz w:val="24"/>
          <w:szCs w:val="24"/>
          <w:lang w:val="ru-RU"/>
        </w:rPr>
      </w:pPr>
      <w:r w:rsidRPr="000307FD">
        <w:rPr>
          <w:sz w:val="24"/>
          <w:szCs w:val="24"/>
          <w:lang w:val="ru-RU"/>
        </w:rPr>
        <w:t>Наблюдение явления отражения и преломления</w:t>
      </w:r>
      <w:r w:rsidRPr="000307FD">
        <w:rPr>
          <w:spacing w:val="-21"/>
          <w:sz w:val="24"/>
          <w:szCs w:val="24"/>
          <w:lang w:val="ru-RU"/>
        </w:rPr>
        <w:t xml:space="preserve"> </w:t>
      </w:r>
      <w:r w:rsidRPr="000307FD">
        <w:rPr>
          <w:sz w:val="24"/>
          <w:szCs w:val="24"/>
          <w:lang w:val="ru-RU"/>
        </w:rPr>
        <w:t>света.</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D75FC1">
      <w:pPr>
        <w:pStyle w:val="a4"/>
        <w:numPr>
          <w:ilvl w:val="0"/>
          <w:numId w:val="35"/>
        </w:numPr>
        <w:tabs>
          <w:tab w:val="left" w:pos="1294"/>
        </w:tabs>
        <w:ind w:left="1294"/>
        <w:rPr>
          <w:sz w:val="24"/>
          <w:szCs w:val="24"/>
        </w:rPr>
      </w:pPr>
      <w:r w:rsidRPr="000307FD">
        <w:rPr>
          <w:sz w:val="24"/>
          <w:szCs w:val="24"/>
        </w:rPr>
        <w:lastRenderedPageBreak/>
        <w:t>Наблюдение явления</w:t>
      </w:r>
      <w:r w:rsidRPr="000307FD">
        <w:rPr>
          <w:spacing w:val="-12"/>
          <w:sz w:val="24"/>
          <w:szCs w:val="24"/>
        </w:rPr>
        <w:t xml:space="preserve"> </w:t>
      </w:r>
      <w:r w:rsidRPr="000307FD">
        <w:rPr>
          <w:sz w:val="24"/>
          <w:szCs w:val="24"/>
        </w:rPr>
        <w:t>дисперсии.</w:t>
      </w:r>
    </w:p>
    <w:p w:rsidR="00D34317" w:rsidRPr="000307FD" w:rsidRDefault="00010ABE" w:rsidP="00D75FC1">
      <w:pPr>
        <w:pStyle w:val="a4"/>
        <w:numPr>
          <w:ilvl w:val="0"/>
          <w:numId w:val="35"/>
        </w:numPr>
        <w:tabs>
          <w:tab w:val="left" w:pos="1294"/>
        </w:tabs>
        <w:ind w:right="120" w:firstLine="708"/>
        <w:rPr>
          <w:sz w:val="24"/>
          <w:szCs w:val="24"/>
          <w:lang w:val="ru-RU"/>
        </w:rPr>
      </w:pPr>
      <w:r w:rsidRPr="000307FD">
        <w:rPr>
          <w:sz w:val="24"/>
          <w:szCs w:val="24"/>
          <w:lang w:val="ru-RU"/>
        </w:rPr>
        <w:t>Обнаружение зависимости сопротивления проводника от его параметров и вещества.</w:t>
      </w:r>
    </w:p>
    <w:p w:rsidR="00D34317" w:rsidRPr="000307FD" w:rsidRDefault="00010ABE" w:rsidP="00D75FC1">
      <w:pPr>
        <w:pStyle w:val="a4"/>
        <w:numPr>
          <w:ilvl w:val="0"/>
          <w:numId w:val="35"/>
        </w:numPr>
        <w:tabs>
          <w:tab w:val="left" w:pos="1721"/>
          <w:tab w:val="left" w:pos="1722"/>
          <w:tab w:val="left" w:pos="3403"/>
          <w:tab w:val="left" w:pos="4937"/>
          <w:tab w:val="left" w:pos="5611"/>
          <w:tab w:val="left" w:pos="6293"/>
          <w:tab w:val="left" w:pos="6652"/>
          <w:tab w:val="left" w:pos="7889"/>
          <w:tab w:val="left" w:pos="8360"/>
        </w:tabs>
        <w:ind w:right="109" w:firstLine="708"/>
        <w:rPr>
          <w:sz w:val="24"/>
          <w:szCs w:val="24"/>
          <w:lang w:val="ru-RU"/>
        </w:rPr>
      </w:pPr>
      <w:r w:rsidRPr="000307FD">
        <w:rPr>
          <w:sz w:val="24"/>
          <w:szCs w:val="24"/>
          <w:lang w:val="ru-RU"/>
        </w:rPr>
        <w:t>Исследование</w:t>
      </w:r>
      <w:r w:rsidRPr="000307FD">
        <w:rPr>
          <w:sz w:val="24"/>
          <w:szCs w:val="24"/>
          <w:lang w:val="ru-RU"/>
        </w:rPr>
        <w:tab/>
        <w:t>зависимости</w:t>
      </w:r>
      <w:r w:rsidRPr="000307FD">
        <w:rPr>
          <w:sz w:val="24"/>
          <w:szCs w:val="24"/>
          <w:lang w:val="ru-RU"/>
        </w:rPr>
        <w:tab/>
        <w:t>веса</w:t>
      </w:r>
      <w:r w:rsidRPr="000307FD">
        <w:rPr>
          <w:sz w:val="24"/>
          <w:szCs w:val="24"/>
          <w:lang w:val="ru-RU"/>
        </w:rPr>
        <w:tab/>
        <w:t>тела</w:t>
      </w:r>
      <w:r w:rsidRPr="000307FD">
        <w:rPr>
          <w:sz w:val="24"/>
          <w:szCs w:val="24"/>
          <w:lang w:val="ru-RU"/>
        </w:rPr>
        <w:tab/>
        <w:t>в</w:t>
      </w:r>
      <w:r w:rsidRPr="000307FD">
        <w:rPr>
          <w:sz w:val="24"/>
          <w:szCs w:val="24"/>
          <w:lang w:val="ru-RU"/>
        </w:rPr>
        <w:tab/>
        <w:t>жидкости</w:t>
      </w:r>
      <w:r w:rsidRPr="000307FD">
        <w:rPr>
          <w:sz w:val="24"/>
          <w:szCs w:val="24"/>
          <w:lang w:val="ru-RU"/>
        </w:rPr>
        <w:tab/>
        <w:t>от</w:t>
      </w:r>
      <w:r w:rsidRPr="000307FD">
        <w:rPr>
          <w:sz w:val="24"/>
          <w:szCs w:val="24"/>
          <w:lang w:val="ru-RU"/>
        </w:rPr>
        <w:tab/>
        <w:t>объема погруженной</w:t>
      </w:r>
      <w:r w:rsidRPr="000307FD">
        <w:rPr>
          <w:spacing w:val="-9"/>
          <w:sz w:val="24"/>
          <w:szCs w:val="24"/>
          <w:lang w:val="ru-RU"/>
        </w:rPr>
        <w:t xml:space="preserve"> </w:t>
      </w:r>
      <w:r w:rsidRPr="000307FD">
        <w:rPr>
          <w:sz w:val="24"/>
          <w:szCs w:val="24"/>
          <w:lang w:val="ru-RU"/>
        </w:rPr>
        <w:t>части.</w:t>
      </w:r>
    </w:p>
    <w:p w:rsidR="00D34317" w:rsidRPr="000307FD" w:rsidRDefault="00010ABE" w:rsidP="00D75FC1">
      <w:pPr>
        <w:pStyle w:val="a4"/>
        <w:numPr>
          <w:ilvl w:val="0"/>
          <w:numId w:val="35"/>
        </w:numPr>
        <w:tabs>
          <w:tab w:val="left" w:pos="1721"/>
          <w:tab w:val="left" w:pos="1722"/>
        </w:tabs>
        <w:ind w:right="117" w:firstLine="708"/>
        <w:rPr>
          <w:sz w:val="24"/>
          <w:szCs w:val="24"/>
          <w:lang w:val="ru-RU"/>
        </w:rPr>
      </w:pPr>
      <w:r w:rsidRPr="000307FD">
        <w:rPr>
          <w:sz w:val="24"/>
          <w:szCs w:val="24"/>
          <w:lang w:val="ru-RU"/>
        </w:rPr>
        <w:t>Исследование зависимости одной физической величины от другой с представлением результатов в виде графика или</w:t>
      </w:r>
      <w:r w:rsidRPr="000307FD">
        <w:rPr>
          <w:spacing w:val="-15"/>
          <w:sz w:val="24"/>
          <w:szCs w:val="24"/>
          <w:lang w:val="ru-RU"/>
        </w:rPr>
        <w:t xml:space="preserve"> </w:t>
      </w:r>
      <w:r w:rsidRPr="000307FD">
        <w:rPr>
          <w:sz w:val="24"/>
          <w:szCs w:val="24"/>
          <w:lang w:val="ru-RU"/>
        </w:rPr>
        <w:t>таблицы.</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массы от</w:t>
      </w:r>
      <w:r w:rsidRPr="000307FD">
        <w:rPr>
          <w:spacing w:val="-10"/>
          <w:sz w:val="24"/>
          <w:szCs w:val="24"/>
          <w:lang w:val="ru-RU"/>
        </w:rPr>
        <w:t xml:space="preserve"> </w:t>
      </w:r>
      <w:r w:rsidRPr="000307FD">
        <w:rPr>
          <w:sz w:val="24"/>
          <w:szCs w:val="24"/>
          <w:lang w:val="ru-RU"/>
        </w:rPr>
        <w:t>объема.</w:t>
      </w:r>
    </w:p>
    <w:p w:rsidR="00D34317" w:rsidRPr="000307FD" w:rsidRDefault="00010ABE" w:rsidP="00D75FC1">
      <w:pPr>
        <w:pStyle w:val="a4"/>
        <w:numPr>
          <w:ilvl w:val="0"/>
          <w:numId w:val="35"/>
        </w:numPr>
        <w:tabs>
          <w:tab w:val="left" w:pos="1721"/>
          <w:tab w:val="left" w:pos="1722"/>
        </w:tabs>
        <w:ind w:right="117" w:firstLine="708"/>
        <w:rPr>
          <w:sz w:val="24"/>
          <w:szCs w:val="24"/>
          <w:lang w:val="ru-RU"/>
        </w:rPr>
      </w:pPr>
      <w:r w:rsidRPr="000307FD">
        <w:rPr>
          <w:sz w:val="24"/>
          <w:szCs w:val="24"/>
          <w:lang w:val="ru-RU"/>
        </w:rPr>
        <w:t>Исследование зависимости пути от времени при равноускоренном движении без начальной</w:t>
      </w:r>
      <w:r w:rsidRPr="000307FD">
        <w:rPr>
          <w:spacing w:val="-11"/>
          <w:sz w:val="24"/>
          <w:szCs w:val="24"/>
          <w:lang w:val="ru-RU"/>
        </w:rPr>
        <w:t xml:space="preserve"> </w:t>
      </w:r>
      <w:r w:rsidRPr="000307FD">
        <w:rPr>
          <w:sz w:val="24"/>
          <w:szCs w:val="24"/>
          <w:lang w:val="ru-RU"/>
        </w:rPr>
        <w:t>скорости.</w:t>
      </w:r>
    </w:p>
    <w:p w:rsidR="00D34317" w:rsidRPr="000307FD" w:rsidRDefault="00010ABE" w:rsidP="00D75FC1">
      <w:pPr>
        <w:pStyle w:val="a4"/>
        <w:numPr>
          <w:ilvl w:val="0"/>
          <w:numId w:val="35"/>
        </w:numPr>
        <w:tabs>
          <w:tab w:val="left" w:pos="1721"/>
          <w:tab w:val="left" w:pos="1722"/>
          <w:tab w:val="left" w:pos="3393"/>
          <w:tab w:val="left" w:pos="4918"/>
          <w:tab w:val="left" w:pos="6076"/>
          <w:tab w:val="left" w:pos="6537"/>
          <w:tab w:val="left" w:pos="7628"/>
          <w:tab w:val="left" w:pos="7992"/>
          <w:tab w:val="left" w:pos="8709"/>
        </w:tabs>
        <w:ind w:right="117" w:firstLine="708"/>
        <w:rPr>
          <w:sz w:val="24"/>
          <w:szCs w:val="24"/>
          <w:lang w:val="ru-RU"/>
        </w:rPr>
      </w:pPr>
      <w:r w:rsidRPr="000307FD">
        <w:rPr>
          <w:sz w:val="24"/>
          <w:szCs w:val="24"/>
          <w:lang w:val="ru-RU"/>
        </w:rPr>
        <w:t>Исследование</w:t>
      </w:r>
      <w:r w:rsidRPr="000307FD">
        <w:rPr>
          <w:sz w:val="24"/>
          <w:szCs w:val="24"/>
          <w:lang w:val="ru-RU"/>
        </w:rPr>
        <w:tab/>
        <w:t>зависимости</w:t>
      </w:r>
      <w:r w:rsidRPr="000307FD">
        <w:rPr>
          <w:sz w:val="24"/>
          <w:szCs w:val="24"/>
          <w:lang w:val="ru-RU"/>
        </w:rPr>
        <w:tab/>
        <w:t>скорости</w:t>
      </w:r>
      <w:r w:rsidRPr="000307FD">
        <w:rPr>
          <w:sz w:val="24"/>
          <w:szCs w:val="24"/>
          <w:lang w:val="ru-RU"/>
        </w:rPr>
        <w:tab/>
        <w:t>от</w:t>
      </w:r>
      <w:r w:rsidRPr="000307FD">
        <w:rPr>
          <w:sz w:val="24"/>
          <w:szCs w:val="24"/>
          <w:lang w:val="ru-RU"/>
        </w:rPr>
        <w:tab/>
        <w:t>времени</w:t>
      </w:r>
      <w:r w:rsidRPr="000307FD">
        <w:rPr>
          <w:sz w:val="24"/>
          <w:szCs w:val="24"/>
          <w:lang w:val="ru-RU"/>
        </w:rPr>
        <w:tab/>
        <w:t>и</w:t>
      </w:r>
      <w:r w:rsidRPr="000307FD">
        <w:rPr>
          <w:sz w:val="24"/>
          <w:szCs w:val="24"/>
          <w:lang w:val="ru-RU"/>
        </w:rPr>
        <w:tab/>
        <w:t>пути</w:t>
      </w:r>
      <w:r w:rsidRPr="000307FD">
        <w:rPr>
          <w:sz w:val="24"/>
          <w:szCs w:val="24"/>
          <w:lang w:val="ru-RU"/>
        </w:rPr>
        <w:tab/>
        <w:t>при равноускоренном</w:t>
      </w:r>
      <w:r w:rsidRPr="000307FD">
        <w:rPr>
          <w:spacing w:val="-7"/>
          <w:sz w:val="24"/>
          <w:szCs w:val="24"/>
          <w:lang w:val="ru-RU"/>
        </w:rPr>
        <w:t xml:space="preserve"> </w:t>
      </w:r>
      <w:r w:rsidRPr="000307FD">
        <w:rPr>
          <w:sz w:val="24"/>
          <w:szCs w:val="24"/>
          <w:lang w:val="ru-RU"/>
        </w:rPr>
        <w:t>движении.</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силы трения от силы</w:t>
      </w:r>
      <w:r w:rsidRPr="000307FD">
        <w:rPr>
          <w:spacing w:val="-21"/>
          <w:sz w:val="24"/>
          <w:szCs w:val="24"/>
          <w:lang w:val="ru-RU"/>
        </w:rPr>
        <w:t xml:space="preserve"> </w:t>
      </w:r>
      <w:r w:rsidRPr="000307FD">
        <w:rPr>
          <w:sz w:val="24"/>
          <w:szCs w:val="24"/>
          <w:lang w:val="ru-RU"/>
        </w:rPr>
        <w:t>давления.</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деформации пружины от</w:t>
      </w:r>
      <w:r w:rsidRPr="000307FD">
        <w:rPr>
          <w:spacing w:val="-17"/>
          <w:sz w:val="24"/>
          <w:szCs w:val="24"/>
          <w:lang w:val="ru-RU"/>
        </w:rPr>
        <w:t xml:space="preserve"> </w:t>
      </w:r>
      <w:r w:rsidRPr="000307FD">
        <w:rPr>
          <w:sz w:val="24"/>
          <w:szCs w:val="24"/>
          <w:lang w:val="ru-RU"/>
        </w:rPr>
        <w:t>силы.</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периода колебаний груза на нити от</w:t>
      </w:r>
      <w:r w:rsidRPr="000307FD">
        <w:rPr>
          <w:spacing w:val="-20"/>
          <w:sz w:val="24"/>
          <w:szCs w:val="24"/>
          <w:lang w:val="ru-RU"/>
        </w:rPr>
        <w:t xml:space="preserve"> </w:t>
      </w:r>
      <w:r w:rsidRPr="000307FD">
        <w:rPr>
          <w:sz w:val="24"/>
          <w:szCs w:val="24"/>
          <w:lang w:val="ru-RU"/>
        </w:rPr>
        <w:t>длины.</w:t>
      </w:r>
    </w:p>
    <w:p w:rsidR="00D34317" w:rsidRPr="000307FD" w:rsidRDefault="00010ABE" w:rsidP="00D75FC1">
      <w:pPr>
        <w:pStyle w:val="a4"/>
        <w:numPr>
          <w:ilvl w:val="0"/>
          <w:numId w:val="35"/>
        </w:numPr>
        <w:tabs>
          <w:tab w:val="left" w:pos="1721"/>
          <w:tab w:val="left" w:pos="1722"/>
        </w:tabs>
        <w:ind w:right="117" w:firstLine="708"/>
        <w:rPr>
          <w:sz w:val="24"/>
          <w:szCs w:val="24"/>
          <w:lang w:val="ru-RU"/>
        </w:rPr>
      </w:pPr>
      <w:r w:rsidRPr="000307FD">
        <w:rPr>
          <w:sz w:val="24"/>
          <w:szCs w:val="24"/>
          <w:lang w:val="ru-RU"/>
        </w:rPr>
        <w:t>Исследование зависимости периода колебаний груза на пружине от жесткости и</w:t>
      </w:r>
      <w:r w:rsidRPr="000307FD">
        <w:rPr>
          <w:spacing w:val="-8"/>
          <w:sz w:val="24"/>
          <w:szCs w:val="24"/>
          <w:lang w:val="ru-RU"/>
        </w:rPr>
        <w:t xml:space="preserve"> </w:t>
      </w:r>
      <w:r w:rsidRPr="000307FD">
        <w:rPr>
          <w:sz w:val="24"/>
          <w:szCs w:val="24"/>
          <w:lang w:val="ru-RU"/>
        </w:rPr>
        <w:t>массы.</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силы тока через проводник от</w:t>
      </w:r>
      <w:r w:rsidRPr="000307FD">
        <w:rPr>
          <w:spacing w:val="-27"/>
          <w:sz w:val="24"/>
          <w:szCs w:val="24"/>
          <w:lang w:val="ru-RU"/>
        </w:rPr>
        <w:t xml:space="preserve"> </w:t>
      </w:r>
      <w:r w:rsidRPr="000307FD">
        <w:rPr>
          <w:sz w:val="24"/>
          <w:szCs w:val="24"/>
          <w:lang w:val="ru-RU"/>
        </w:rPr>
        <w:t>напряжения.</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силы тока через лампочку от</w:t>
      </w:r>
      <w:r w:rsidRPr="000307FD">
        <w:rPr>
          <w:spacing w:val="-21"/>
          <w:sz w:val="24"/>
          <w:szCs w:val="24"/>
          <w:lang w:val="ru-RU"/>
        </w:rPr>
        <w:t xml:space="preserve"> </w:t>
      </w:r>
      <w:r w:rsidRPr="000307FD">
        <w:rPr>
          <w:sz w:val="24"/>
          <w:szCs w:val="24"/>
          <w:lang w:val="ru-RU"/>
        </w:rPr>
        <w:t>напряжения.</w:t>
      </w:r>
    </w:p>
    <w:p w:rsidR="00D34317" w:rsidRPr="000307FD" w:rsidRDefault="00010ABE" w:rsidP="00D75FC1">
      <w:pPr>
        <w:pStyle w:val="a4"/>
        <w:numPr>
          <w:ilvl w:val="0"/>
          <w:numId w:val="35"/>
        </w:numPr>
        <w:tabs>
          <w:tab w:val="left" w:pos="1721"/>
          <w:tab w:val="left" w:pos="1722"/>
        </w:tabs>
        <w:ind w:left="1721" w:hanging="708"/>
        <w:rPr>
          <w:sz w:val="24"/>
          <w:szCs w:val="24"/>
          <w:lang w:val="ru-RU"/>
        </w:rPr>
      </w:pPr>
      <w:r w:rsidRPr="000307FD">
        <w:rPr>
          <w:sz w:val="24"/>
          <w:szCs w:val="24"/>
          <w:lang w:val="ru-RU"/>
        </w:rPr>
        <w:t>Исследование зависимости угла преломления от угла</w:t>
      </w:r>
      <w:r w:rsidRPr="000307FD">
        <w:rPr>
          <w:spacing w:val="-19"/>
          <w:sz w:val="24"/>
          <w:szCs w:val="24"/>
          <w:lang w:val="ru-RU"/>
        </w:rPr>
        <w:t xml:space="preserve"> </w:t>
      </w:r>
      <w:r w:rsidRPr="000307FD">
        <w:rPr>
          <w:sz w:val="24"/>
          <w:szCs w:val="24"/>
          <w:lang w:val="ru-RU"/>
        </w:rPr>
        <w:t>падения.</w:t>
      </w:r>
    </w:p>
    <w:p w:rsidR="00D34317" w:rsidRPr="000307FD" w:rsidRDefault="00010ABE" w:rsidP="00680620">
      <w:pPr>
        <w:pStyle w:val="3"/>
        <w:spacing w:before="0" w:line="240" w:lineRule="auto"/>
        <w:ind w:left="305" w:firstLine="707"/>
      </w:pPr>
      <w:r w:rsidRPr="000307FD">
        <w:rPr>
          <w:lang w:val="ru-RU"/>
        </w:rPr>
        <w:t xml:space="preserve">Проверка заданных предположений (прямые измерения физических величин и сравнение заданных соотношений между ними). </w:t>
      </w:r>
      <w:r w:rsidRPr="000307FD">
        <w:t>Проверка гипотез</w:t>
      </w:r>
    </w:p>
    <w:p w:rsidR="00D34317" w:rsidRPr="000307FD" w:rsidRDefault="00010ABE" w:rsidP="00D75FC1">
      <w:pPr>
        <w:pStyle w:val="a4"/>
        <w:numPr>
          <w:ilvl w:val="0"/>
          <w:numId w:val="34"/>
        </w:numPr>
        <w:tabs>
          <w:tab w:val="left" w:pos="1294"/>
        </w:tabs>
        <w:ind w:right="116" w:firstLine="708"/>
        <w:rPr>
          <w:sz w:val="24"/>
          <w:szCs w:val="24"/>
          <w:lang w:val="ru-RU"/>
        </w:rPr>
      </w:pPr>
      <w:r w:rsidRPr="000307FD">
        <w:rPr>
          <w:sz w:val="24"/>
          <w:szCs w:val="24"/>
          <w:lang w:val="ru-RU"/>
        </w:rPr>
        <w:t>Проверка гипотезы о линейной зависимости длины столбика жидкости в трубке от</w:t>
      </w:r>
      <w:r w:rsidRPr="000307FD">
        <w:rPr>
          <w:spacing w:val="-7"/>
          <w:sz w:val="24"/>
          <w:szCs w:val="24"/>
          <w:lang w:val="ru-RU"/>
        </w:rPr>
        <w:t xml:space="preserve"> </w:t>
      </w:r>
      <w:r w:rsidRPr="000307FD">
        <w:rPr>
          <w:sz w:val="24"/>
          <w:szCs w:val="24"/>
          <w:lang w:val="ru-RU"/>
        </w:rPr>
        <w:t>температуры.</w:t>
      </w:r>
    </w:p>
    <w:p w:rsidR="00D34317" w:rsidRPr="000307FD" w:rsidRDefault="00010ABE" w:rsidP="00D75FC1">
      <w:pPr>
        <w:pStyle w:val="a4"/>
        <w:numPr>
          <w:ilvl w:val="0"/>
          <w:numId w:val="34"/>
        </w:numPr>
        <w:tabs>
          <w:tab w:val="left" w:pos="1294"/>
          <w:tab w:val="left" w:pos="2524"/>
          <w:tab w:val="left" w:pos="3723"/>
          <w:tab w:val="left" w:pos="4100"/>
          <w:tab w:val="left" w:pos="5114"/>
          <w:tab w:val="left" w:pos="7534"/>
          <w:tab w:val="left" w:pos="8712"/>
        </w:tabs>
        <w:ind w:right="116" w:firstLine="708"/>
        <w:rPr>
          <w:sz w:val="24"/>
          <w:szCs w:val="24"/>
          <w:lang w:val="ru-RU"/>
        </w:rPr>
      </w:pPr>
      <w:r w:rsidRPr="000307FD">
        <w:rPr>
          <w:sz w:val="24"/>
          <w:szCs w:val="24"/>
          <w:lang w:val="ru-RU"/>
        </w:rPr>
        <w:t>Проверка</w:t>
      </w:r>
      <w:r w:rsidRPr="000307FD">
        <w:rPr>
          <w:sz w:val="24"/>
          <w:szCs w:val="24"/>
          <w:lang w:val="ru-RU"/>
        </w:rPr>
        <w:tab/>
        <w:t>гипотезы</w:t>
      </w:r>
      <w:r w:rsidRPr="000307FD">
        <w:rPr>
          <w:sz w:val="24"/>
          <w:szCs w:val="24"/>
          <w:lang w:val="ru-RU"/>
        </w:rPr>
        <w:tab/>
        <w:t>о</w:t>
      </w:r>
      <w:r w:rsidRPr="000307FD">
        <w:rPr>
          <w:sz w:val="24"/>
          <w:szCs w:val="24"/>
          <w:lang w:val="ru-RU"/>
        </w:rPr>
        <w:tab/>
        <w:t>прямой</w:t>
      </w:r>
      <w:r w:rsidRPr="000307FD">
        <w:rPr>
          <w:sz w:val="24"/>
          <w:szCs w:val="24"/>
          <w:lang w:val="ru-RU"/>
        </w:rPr>
        <w:tab/>
        <w:t>пропорциональности</w:t>
      </w:r>
      <w:r w:rsidRPr="000307FD">
        <w:rPr>
          <w:sz w:val="24"/>
          <w:szCs w:val="24"/>
          <w:lang w:val="ru-RU"/>
        </w:rPr>
        <w:tab/>
        <w:t>скорости</w:t>
      </w:r>
      <w:r w:rsidRPr="000307FD">
        <w:rPr>
          <w:sz w:val="24"/>
          <w:szCs w:val="24"/>
          <w:lang w:val="ru-RU"/>
        </w:rPr>
        <w:tab/>
        <w:t>при равноускоренном движении пройденному</w:t>
      </w:r>
      <w:r w:rsidRPr="000307FD">
        <w:rPr>
          <w:spacing w:val="-17"/>
          <w:sz w:val="24"/>
          <w:szCs w:val="24"/>
          <w:lang w:val="ru-RU"/>
        </w:rPr>
        <w:t xml:space="preserve"> </w:t>
      </w:r>
      <w:r w:rsidRPr="000307FD">
        <w:rPr>
          <w:sz w:val="24"/>
          <w:szCs w:val="24"/>
          <w:lang w:val="ru-RU"/>
        </w:rPr>
        <w:t>пути.</w:t>
      </w:r>
    </w:p>
    <w:p w:rsidR="00D34317" w:rsidRPr="000307FD" w:rsidRDefault="00010ABE" w:rsidP="00D75FC1">
      <w:pPr>
        <w:pStyle w:val="a4"/>
        <w:numPr>
          <w:ilvl w:val="0"/>
          <w:numId w:val="34"/>
        </w:numPr>
        <w:tabs>
          <w:tab w:val="left" w:pos="1294"/>
          <w:tab w:val="left" w:pos="2481"/>
          <w:tab w:val="left" w:pos="3706"/>
          <w:tab w:val="left" w:pos="4298"/>
          <w:tab w:val="left" w:pos="6241"/>
          <w:tab w:val="left" w:pos="7752"/>
          <w:tab w:val="left" w:pos="8956"/>
        </w:tabs>
        <w:ind w:right="119" w:firstLine="708"/>
        <w:rPr>
          <w:sz w:val="24"/>
          <w:szCs w:val="24"/>
          <w:lang w:val="ru-RU"/>
        </w:rPr>
      </w:pPr>
      <w:r w:rsidRPr="000307FD">
        <w:rPr>
          <w:sz w:val="24"/>
          <w:szCs w:val="24"/>
          <w:lang w:val="ru-RU"/>
        </w:rPr>
        <w:t>Проверка</w:t>
      </w:r>
      <w:r w:rsidRPr="000307FD">
        <w:rPr>
          <w:sz w:val="24"/>
          <w:szCs w:val="24"/>
          <w:lang w:val="ru-RU"/>
        </w:rPr>
        <w:tab/>
        <w:t>гипотезы:</w:t>
      </w:r>
      <w:r w:rsidRPr="000307FD">
        <w:rPr>
          <w:sz w:val="24"/>
          <w:szCs w:val="24"/>
          <w:lang w:val="ru-RU"/>
        </w:rPr>
        <w:tab/>
        <w:t>при</w:t>
      </w:r>
      <w:r w:rsidRPr="000307FD">
        <w:rPr>
          <w:sz w:val="24"/>
          <w:szCs w:val="24"/>
          <w:lang w:val="ru-RU"/>
        </w:rPr>
        <w:tab/>
        <w:t>последовательно</w:t>
      </w:r>
      <w:r w:rsidRPr="000307FD">
        <w:rPr>
          <w:sz w:val="24"/>
          <w:szCs w:val="24"/>
          <w:lang w:val="ru-RU"/>
        </w:rPr>
        <w:tab/>
        <w:t>включенных</w:t>
      </w:r>
      <w:r w:rsidRPr="000307FD">
        <w:rPr>
          <w:sz w:val="24"/>
          <w:szCs w:val="24"/>
          <w:lang w:val="ru-RU"/>
        </w:rPr>
        <w:tab/>
        <w:t>лампочки</w:t>
      </w:r>
      <w:r w:rsidRPr="000307FD">
        <w:rPr>
          <w:sz w:val="24"/>
          <w:szCs w:val="24"/>
          <w:lang w:val="ru-RU"/>
        </w:rPr>
        <w:tab/>
        <w:t>и проводника или двух проводников напряжения складывать нельзя</w:t>
      </w:r>
      <w:r w:rsidRPr="000307FD">
        <w:rPr>
          <w:spacing w:val="-26"/>
          <w:sz w:val="24"/>
          <w:szCs w:val="24"/>
          <w:lang w:val="ru-RU"/>
        </w:rPr>
        <w:t xml:space="preserve"> </w:t>
      </w:r>
      <w:r w:rsidRPr="000307FD">
        <w:rPr>
          <w:sz w:val="24"/>
          <w:szCs w:val="24"/>
          <w:lang w:val="ru-RU"/>
        </w:rPr>
        <w:t>(можно).</w:t>
      </w:r>
    </w:p>
    <w:p w:rsidR="00D34317" w:rsidRPr="000307FD" w:rsidRDefault="00010ABE" w:rsidP="00D75FC1">
      <w:pPr>
        <w:pStyle w:val="a4"/>
        <w:numPr>
          <w:ilvl w:val="0"/>
          <w:numId w:val="34"/>
        </w:numPr>
        <w:tabs>
          <w:tab w:val="left" w:pos="1294"/>
        </w:tabs>
        <w:ind w:right="116" w:firstLine="708"/>
        <w:rPr>
          <w:sz w:val="24"/>
          <w:szCs w:val="24"/>
          <w:lang w:val="ru-RU"/>
        </w:rPr>
      </w:pPr>
      <w:r w:rsidRPr="000307FD">
        <w:rPr>
          <w:sz w:val="24"/>
          <w:szCs w:val="24"/>
          <w:lang w:val="ru-RU"/>
        </w:rPr>
        <w:t>Проверка правила сложения токов на двух параллельно включенных резисторов.</w:t>
      </w:r>
    </w:p>
    <w:p w:rsidR="00D34317" w:rsidRPr="000307FD" w:rsidRDefault="00010ABE" w:rsidP="00680620">
      <w:pPr>
        <w:pStyle w:val="3"/>
        <w:spacing w:before="0" w:line="240" w:lineRule="auto"/>
        <w:rPr>
          <w:lang w:val="ru-RU"/>
        </w:rPr>
      </w:pPr>
      <w:r w:rsidRPr="000307FD">
        <w:rPr>
          <w:lang w:val="ru-RU"/>
        </w:rPr>
        <w:t>Знакомство с техническими устройствами и их конструирование</w:t>
      </w:r>
    </w:p>
    <w:p w:rsidR="00D34317" w:rsidRPr="000307FD" w:rsidRDefault="00010ABE" w:rsidP="00D75FC1">
      <w:pPr>
        <w:pStyle w:val="a4"/>
        <w:numPr>
          <w:ilvl w:val="0"/>
          <w:numId w:val="34"/>
        </w:numPr>
        <w:tabs>
          <w:tab w:val="left" w:pos="1294"/>
        </w:tabs>
        <w:ind w:left="1294"/>
        <w:rPr>
          <w:sz w:val="24"/>
          <w:szCs w:val="24"/>
          <w:lang w:val="ru-RU"/>
        </w:rPr>
      </w:pPr>
      <w:r w:rsidRPr="000307FD">
        <w:rPr>
          <w:sz w:val="24"/>
          <w:szCs w:val="24"/>
          <w:lang w:val="ru-RU"/>
        </w:rPr>
        <w:t>Конструирование наклонной плоскости с заданным значением</w:t>
      </w:r>
      <w:r w:rsidRPr="000307FD">
        <w:rPr>
          <w:spacing w:val="-28"/>
          <w:sz w:val="24"/>
          <w:szCs w:val="24"/>
          <w:lang w:val="ru-RU"/>
        </w:rPr>
        <w:t xml:space="preserve"> </w:t>
      </w:r>
      <w:r w:rsidRPr="000307FD">
        <w:rPr>
          <w:sz w:val="24"/>
          <w:szCs w:val="24"/>
          <w:lang w:val="ru-RU"/>
        </w:rPr>
        <w:t>КПД.</w:t>
      </w:r>
    </w:p>
    <w:p w:rsidR="00D34317" w:rsidRPr="000307FD" w:rsidRDefault="00010ABE" w:rsidP="00D75FC1">
      <w:pPr>
        <w:pStyle w:val="a4"/>
        <w:numPr>
          <w:ilvl w:val="0"/>
          <w:numId w:val="34"/>
        </w:numPr>
        <w:tabs>
          <w:tab w:val="left" w:pos="1294"/>
        </w:tabs>
        <w:ind w:left="1294"/>
        <w:rPr>
          <w:sz w:val="24"/>
          <w:szCs w:val="24"/>
          <w:lang w:val="ru-RU"/>
        </w:rPr>
      </w:pPr>
      <w:r w:rsidRPr="000307FD">
        <w:rPr>
          <w:sz w:val="24"/>
          <w:szCs w:val="24"/>
          <w:lang w:val="ru-RU"/>
        </w:rPr>
        <w:t>Конструирование ареометра и испытание его</w:t>
      </w:r>
      <w:r w:rsidRPr="000307FD">
        <w:rPr>
          <w:spacing w:val="-14"/>
          <w:sz w:val="24"/>
          <w:szCs w:val="24"/>
          <w:lang w:val="ru-RU"/>
        </w:rPr>
        <w:t xml:space="preserve"> </w:t>
      </w:r>
      <w:r w:rsidRPr="000307FD">
        <w:rPr>
          <w:sz w:val="24"/>
          <w:szCs w:val="24"/>
          <w:lang w:val="ru-RU"/>
        </w:rPr>
        <w:t>работы.</w:t>
      </w:r>
    </w:p>
    <w:p w:rsidR="00D34317" w:rsidRPr="000307FD" w:rsidRDefault="00010ABE" w:rsidP="00D75FC1">
      <w:pPr>
        <w:pStyle w:val="a4"/>
        <w:numPr>
          <w:ilvl w:val="0"/>
          <w:numId w:val="34"/>
        </w:numPr>
        <w:tabs>
          <w:tab w:val="left" w:pos="1294"/>
        </w:tabs>
        <w:ind w:right="114" w:firstLine="708"/>
        <w:rPr>
          <w:sz w:val="24"/>
          <w:szCs w:val="24"/>
          <w:lang w:val="ru-RU"/>
        </w:rPr>
      </w:pPr>
      <w:r w:rsidRPr="000307FD">
        <w:rPr>
          <w:sz w:val="24"/>
          <w:szCs w:val="24"/>
          <w:lang w:val="ru-RU"/>
        </w:rPr>
        <w:t>Сборка электрической цепи и измерение силы тока в ее различных участках.</w:t>
      </w:r>
    </w:p>
    <w:p w:rsidR="00D34317" w:rsidRPr="000307FD" w:rsidRDefault="00010ABE" w:rsidP="00D75FC1">
      <w:pPr>
        <w:pStyle w:val="a4"/>
        <w:numPr>
          <w:ilvl w:val="0"/>
          <w:numId w:val="34"/>
        </w:numPr>
        <w:tabs>
          <w:tab w:val="left" w:pos="1294"/>
        </w:tabs>
        <w:ind w:left="1294"/>
        <w:rPr>
          <w:sz w:val="24"/>
          <w:szCs w:val="24"/>
          <w:lang w:val="ru-RU"/>
        </w:rPr>
      </w:pPr>
      <w:r w:rsidRPr="000307FD">
        <w:rPr>
          <w:sz w:val="24"/>
          <w:szCs w:val="24"/>
          <w:lang w:val="ru-RU"/>
        </w:rPr>
        <w:t>Сборка электромагнита и испытание его</w:t>
      </w:r>
      <w:r w:rsidRPr="000307FD">
        <w:rPr>
          <w:spacing w:val="-14"/>
          <w:sz w:val="24"/>
          <w:szCs w:val="24"/>
          <w:lang w:val="ru-RU"/>
        </w:rPr>
        <w:t xml:space="preserve"> </w:t>
      </w:r>
      <w:r w:rsidRPr="000307FD">
        <w:rPr>
          <w:sz w:val="24"/>
          <w:szCs w:val="24"/>
          <w:lang w:val="ru-RU"/>
        </w:rPr>
        <w:t>действия.</w:t>
      </w:r>
    </w:p>
    <w:p w:rsidR="00D34317" w:rsidRPr="000307FD" w:rsidRDefault="00010ABE" w:rsidP="00D75FC1">
      <w:pPr>
        <w:pStyle w:val="a4"/>
        <w:numPr>
          <w:ilvl w:val="0"/>
          <w:numId w:val="34"/>
        </w:numPr>
        <w:tabs>
          <w:tab w:val="left" w:pos="1294"/>
        </w:tabs>
        <w:ind w:left="1294"/>
        <w:rPr>
          <w:sz w:val="24"/>
          <w:szCs w:val="24"/>
          <w:lang w:val="ru-RU"/>
        </w:rPr>
      </w:pPr>
      <w:r w:rsidRPr="000307FD">
        <w:rPr>
          <w:sz w:val="24"/>
          <w:szCs w:val="24"/>
          <w:lang w:val="ru-RU"/>
        </w:rPr>
        <w:t>Изучение электрического двигателя постоянного тока (на</w:t>
      </w:r>
      <w:r w:rsidRPr="000307FD">
        <w:rPr>
          <w:spacing w:val="-16"/>
          <w:sz w:val="24"/>
          <w:szCs w:val="24"/>
          <w:lang w:val="ru-RU"/>
        </w:rPr>
        <w:t xml:space="preserve"> </w:t>
      </w:r>
      <w:r w:rsidRPr="000307FD">
        <w:rPr>
          <w:sz w:val="24"/>
          <w:szCs w:val="24"/>
          <w:lang w:val="ru-RU"/>
        </w:rPr>
        <w:t>модели).</w:t>
      </w:r>
    </w:p>
    <w:p w:rsidR="00D34317" w:rsidRPr="000307FD" w:rsidRDefault="00010ABE" w:rsidP="00D75FC1">
      <w:pPr>
        <w:pStyle w:val="a4"/>
        <w:numPr>
          <w:ilvl w:val="0"/>
          <w:numId w:val="34"/>
        </w:numPr>
        <w:tabs>
          <w:tab w:val="left" w:pos="1721"/>
          <w:tab w:val="left" w:pos="1722"/>
        </w:tabs>
        <w:ind w:left="1721" w:hanging="708"/>
        <w:rPr>
          <w:sz w:val="24"/>
          <w:szCs w:val="24"/>
        </w:rPr>
      </w:pPr>
      <w:r w:rsidRPr="000307FD">
        <w:rPr>
          <w:sz w:val="24"/>
          <w:szCs w:val="24"/>
        </w:rPr>
        <w:t>Конструирование</w:t>
      </w:r>
      <w:r w:rsidRPr="000307FD">
        <w:rPr>
          <w:spacing w:val="-13"/>
          <w:sz w:val="24"/>
          <w:szCs w:val="24"/>
        </w:rPr>
        <w:t xml:space="preserve"> </w:t>
      </w:r>
      <w:r w:rsidRPr="000307FD">
        <w:rPr>
          <w:sz w:val="24"/>
          <w:szCs w:val="24"/>
        </w:rPr>
        <w:t>электродвигателя.</w:t>
      </w:r>
    </w:p>
    <w:p w:rsidR="00D34317" w:rsidRPr="000307FD" w:rsidRDefault="00010ABE" w:rsidP="00D75FC1">
      <w:pPr>
        <w:pStyle w:val="a4"/>
        <w:numPr>
          <w:ilvl w:val="0"/>
          <w:numId w:val="34"/>
        </w:numPr>
        <w:tabs>
          <w:tab w:val="left" w:pos="1721"/>
          <w:tab w:val="left" w:pos="1722"/>
        </w:tabs>
        <w:ind w:left="1721" w:hanging="708"/>
        <w:rPr>
          <w:sz w:val="24"/>
          <w:szCs w:val="24"/>
        </w:rPr>
      </w:pPr>
      <w:r w:rsidRPr="000307FD">
        <w:rPr>
          <w:sz w:val="24"/>
          <w:szCs w:val="24"/>
        </w:rPr>
        <w:t>Конструирование модели</w:t>
      </w:r>
      <w:r w:rsidRPr="000307FD">
        <w:rPr>
          <w:spacing w:val="-12"/>
          <w:sz w:val="24"/>
          <w:szCs w:val="24"/>
        </w:rPr>
        <w:t xml:space="preserve"> </w:t>
      </w:r>
      <w:r w:rsidRPr="000307FD">
        <w:rPr>
          <w:sz w:val="24"/>
          <w:szCs w:val="24"/>
        </w:rPr>
        <w:t>телескопа.</w:t>
      </w:r>
    </w:p>
    <w:p w:rsidR="00D34317" w:rsidRPr="000307FD" w:rsidRDefault="00010ABE" w:rsidP="00D75FC1">
      <w:pPr>
        <w:pStyle w:val="a4"/>
        <w:numPr>
          <w:ilvl w:val="0"/>
          <w:numId w:val="34"/>
        </w:numPr>
        <w:tabs>
          <w:tab w:val="left" w:pos="1721"/>
          <w:tab w:val="left" w:pos="1722"/>
        </w:tabs>
        <w:ind w:left="1721" w:hanging="708"/>
        <w:rPr>
          <w:sz w:val="24"/>
          <w:szCs w:val="24"/>
          <w:lang w:val="ru-RU"/>
        </w:rPr>
      </w:pPr>
      <w:r w:rsidRPr="000307FD">
        <w:rPr>
          <w:sz w:val="24"/>
          <w:szCs w:val="24"/>
          <w:lang w:val="ru-RU"/>
        </w:rPr>
        <w:t>Конструирование модели лодки с заданной</w:t>
      </w:r>
      <w:r w:rsidRPr="000307FD">
        <w:rPr>
          <w:spacing w:val="-19"/>
          <w:sz w:val="24"/>
          <w:szCs w:val="24"/>
          <w:lang w:val="ru-RU"/>
        </w:rPr>
        <w:t xml:space="preserve"> </w:t>
      </w:r>
      <w:r w:rsidRPr="000307FD">
        <w:rPr>
          <w:sz w:val="24"/>
          <w:szCs w:val="24"/>
          <w:lang w:val="ru-RU"/>
        </w:rPr>
        <w:t>грузоподъемностью.</w:t>
      </w:r>
    </w:p>
    <w:p w:rsidR="00D34317" w:rsidRPr="000307FD" w:rsidRDefault="00010ABE" w:rsidP="00D75FC1">
      <w:pPr>
        <w:pStyle w:val="a4"/>
        <w:numPr>
          <w:ilvl w:val="0"/>
          <w:numId w:val="34"/>
        </w:numPr>
        <w:tabs>
          <w:tab w:val="left" w:pos="1721"/>
          <w:tab w:val="left" w:pos="1722"/>
        </w:tabs>
        <w:ind w:left="1721" w:hanging="708"/>
        <w:rPr>
          <w:sz w:val="24"/>
          <w:szCs w:val="24"/>
          <w:lang w:val="ru-RU"/>
        </w:rPr>
      </w:pPr>
      <w:r w:rsidRPr="000307FD">
        <w:rPr>
          <w:sz w:val="24"/>
          <w:szCs w:val="24"/>
          <w:lang w:val="ru-RU"/>
        </w:rPr>
        <w:t>Оценка своего зрения и подбор</w:t>
      </w:r>
      <w:r w:rsidRPr="000307FD">
        <w:rPr>
          <w:spacing w:val="-8"/>
          <w:sz w:val="24"/>
          <w:szCs w:val="24"/>
          <w:lang w:val="ru-RU"/>
        </w:rPr>
        <w:t xml:space="preserve"> </w:t>
      </w:r>
      <w:r w:rsidRPr="000307FD">
        <w:rPr>
          <w:sz w:val="24"/>
          <w:szCs w:val="24"/>
          <w:lang w:val="ru-RU"/>
        </w:rPr>
        <w:t>очков.</w:t>
      </w:r>
    </w:p>
    <w:p w:rsidR="00D34317" w:rsidRPr="000307FD" w:rsidRDefault="00010ABE" w:rsidP="00D75FC1">
      <w:pPr>
        <w:pStyle w:val="a4"/>
        <w:numPr>
          <w:ilvl w:val="0"/>
          <w:numId w:val="34"/>
        </w:numPr>
        <w:tabs>
          <w:tab w:val="left" w:pos="1721"/>
          <w:tab w:val="left" w:pos="1722"/>
        </w:tabs>
        <w:ind w:left="1721" w:hanging="708"/>
        <w:rPr>
          <w:sz w:val="24"/>
          <w:szCs w:val="24"/>
        </w:rPr>
      </w:pPr>
      <w:r w:rsidRPr="000307FD">
        <w:rPr>
          <w:sz w:val="24"/>
          <w:szCs w:val="24"/>
        </w:rPr>
        <w:t>Конструирование простейшего</w:t>
      </w:r>
      <w:r w:rsidRPr="000307FD">
        <w:rPr>
          <w:spacing w:val="-15"/>
          <w:sz w:val="24"/>
          <w:szCs w:val="24"/>
        </w:rPr>
        <w:t xml:space="preserve"> </w:t>
      </w:r>
      <w:r w:rsidRPr="000307FD">
        <w:rPr>
          <w:sz w:val="24"/>
          <w:szCs w:val="24"/>
        </w:rPr>
        <w:t>генератора.</w:t>
      </w:r>
    </w:p>
    <w:p w:rsidR="00D34317" w:rsidRPr="000307FD" w:rsidRDefault="00010ABE" w:rsidP="00D75FC1">
      <w:pPr>
        <w:pStyle w:val="a4"/>
        <w:numPr>
          <w:ilvl w:val="0"/>
          <w:numId w:val="34"/>
        </w:numPr>
        <w:tabs>
          <w:tab w:val="left" w:pos="1721"/>
          <w:tab w:val="left" w:pos="1722"/>
        </w:tabs>
        <w:ind w:left="1721" w:hanging="708"/>
        <w:rPr>
          <w:sz w:val="24"/>
          <w:szCs w:val="24"/>
          <w:lang w:val="ru-RU"/>
        </w:rPr>
      </w:pPr>
      <w:r w:rsidRPr="000307FD">
        <w:rPr>
          <w:sz w:val="24"/>
          <w:szCs w:val="24"/>
          <w:lang w:val="ru-RU"/>
        </w:rPr>
        <w:t>Изучение свойств изображения в</w:t>
      </w:r>
      <w:r w:rsidRPr="000307FD">
        <w:rPr>
          <w:spacing w:val="-14"/>
          <w:sz w:val="24"/>
          <w:szCs w:val="24"/>
          <w:lang w:val="ru-RU"/>
        </w:rPr>
        <w:t xml:space="preserve"> </w:t>
      </w:r>
      <w:r w:rsidRPr="000307FD">
        <w:rPr>
          <w:sz w:val="24"/>
          <w:szCs w:val="24"/>
          <w:lang w:val="ru-RU"/>
        </w:rPr>
        <w:t>линзах.</w:t>
      </w:r>
    </w:p>
    <w:p w:rsidR="00D34317" w:rsidRPr="000307FD" w:rsidRDefault="00D34317" w:rsidP="00680620">
      <w:pPr>
        <w:pStyle w:val="a3"/>
        <w:ind w:left="0" w:firstLine="0"/>
        <w:jc w:val="left"/>
        <w:rPr>
          <w:lang w:val="ru-RU"/>
        </w:rPr>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Биология</w:t>
      </w:r>
    </w:p>
    <w:p w:rsidR="00D34317" w:rsidRPr="000307FD" w:rsidRDefault="00010ABE" w:rsidP="00680620">
      <w:pPr>
        <w:pStyle w:val="a3"/>
        <w:ind w:right="110" w:firstLine="707"/>
        <w:rPr>
          <w:lang w:val="ru-RU"/>
        </w:rPr>
      </w:pPr>
      <w:r w:rsidRPr="000307FD">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08" w:firstLine="707"/>
        <w:rPr>
          <w:lang w:val="ru-RU"/>
        </w:rPr>
      </w:pPr>
      <w:r w:rsidRPr="000307FD">
        <w:rPr>
          <w:lang w:val="ru-RU"/>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34317" w:rsidRPr="000307FD" w:rsidRDefault="00010ABE" w:rsidP="00680620">
      <w:pPr>
        <w:pStyle w:val="a3"/>
        <w:ind w:right="112" w:firstLine="707"/>
        <w:rPr>
          <w:lang w:val="ru-RU"/>
        </w:rPr>
      </w:pPr>
      <w:r w:rsidRPr="000307FD">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D34317" w:rsidRPr="000307FD" w:rsidRDefault="00010ABE" w:rsidP="00680620">
      <w:pPr>
        <w:pStyle w:val="a3"/>
        <w:ind w:right="112" w:firstLine="707"/>
        <w:rPr>
          <w:lang w:val="ru-RU"/>
        </w:rPr>
      </w:pPr>
      <w:r w:rsidRPr="000307FD">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w:t>
      </w:r>
    </w:p>
    <w:p w:rsidR="00D34317" w:rsidRPr="000307FD" w:rsidRDefault="00010ABE" w:rsidP="00680620">
      <w:pPr>
        <w:pStyle w:val="a3"/>
        <w:tabs>
          <w:tab w:val="left" w:pos="2262"/>
          <w:tab w:val="left" w:pos="4383"/>
          <w:tab w:val="left" w:pos="6227"/>
          <w:tab w:val="left" w:pos="7717"/>
        </w:tabs>
        <w:ind w:right="114" w:firstLine="0"/>
        <w:jc w:val="left"/>
        <w:rPr>
          <w:lang w:val="ru-RU"/>
        </w:rPr>
      </w:pPr>
      <w:r w:rsidRPr="000307FD">
        <w:rPr>
          <w:lang w:val="ru-RU"/>
        </w:rPr>
        <w:t>«География»,</w:t>
      </w:r>
      <w:r w:rsidRPr="000307FD">
        <w:rPr>
          <w:lang w:val="ru-RU"/>
        </w:rPr>
        <w:tab/>
        <w:t>«Математика»,</w:t>
      </w:r>
      <w:r w:rsidRPr="000307FD">
        <w:rPr>
          <w:lang w:val="ru-RU"/>
        </w:rPr>
        <w:tab/>
        <w:t>«Экология»,</w:t>
      </w:r>
      <w:r w:rsidRPr="000307FD">
        <w:rPr>
          <w:lang w:val="ru-RU"/>
        </w:rPr>
        <w:tab/>
        <w:t>«Основы</w:t>
      </w:r>
      <w:r w:rsidRPr="000307FD">
        <w:rPr>
          <w:lang w:val="ru-RU"/>
        </w:rPr>
        <w:tab/>
        <w:t>безопасности жизнедеятельности», «История», «Русский язык», «Литература» и</w:t>
      </w:r>
      <w:r w:rsidRPr="000307FD">
        <w:rPr>
          <w:spacing w:val="-32"/>
          <w:lang w:val="ru-RU"/>
        </w:rPr>
        <w:t xml:space="preserve"> </w:t>
      </w:r>
      <w:r w:rsidRPr="000307FD">
        <w:rPr>
          <w:lang w:val="ru-RU"/>
        </w:rPr>
        <w:t>др.</w:t>
      </w:r>
    </w:p>
    <w:p w:rsidR="00D34317" w:rsidRPr="000307FD" w:rsidRDefault="00010ABE" w:rsidP="00680620">
      <w:pPr>
        <w:pStyle w:val="3"/>
        <w:spacing w:before="0" w:line="240" w:lineRule="auto"/>
        <w:rPr>
          <w:lang w:val="ru-RU"/>
        </w:rPr>
      </w:pPr>
      <w:r w:rsidRPr="000307FD">
        <w:rPr>
          <w:lang w:val="ru-RU"/>
        </w:rPr>
        <w:t>Живые организмы</w:t>
      </w:r>
    </w:p>
    <w:p w:rsidR="00D34317" w:rsidRPr="000307FD" w:rsidRDefault="00010ABE" w:rsidP="00680620">
      <w:pPr>
        <w:ind w:left="1724" w:right="181"/>
        <w:rPr>
          <w:b/>
          <w:sz w:val="24"/>
          <w:szCs w:val="24"/>
          <w:lang w:val="ru-RU"/>
        </w:rPr>
      </w:pPr>
      <w:r w:rsidRPr="000307FD">
        <w:rPr>
          <w:b/>
          <w:sz w:val="24"/>
          <w:szCs w:val="24"/>
          <w:lang w:val="ru-RU"/>
        </w:rPr>
        <w:t>Биология – наука о живых организмах</w:t>
      </w:r>
    </w:p>
    <w:p w:rsidR="00D34317" w:rsidRPr="000307FD" w:rsidRDefault="00010ABE" w:rsidP="00680620">
      <w:pPr>
        <w:pStyle w:val="a3"/>
        <w:ind w:right="113" w:firstLine="707"/>
        <w:rPr>
          <w:lang w:val="ru-RU"/>
        </w:rPr>
      </w:pPr>
      <w:r w:rsidRPr="000307FD">
        <w:rPr>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D34317" w:rsidRPr="000307FD" w:rsidRDefault="00010ABE" w:rsidP="00680620">
      <w:pPr>
        <w:ind w:left="305" w:right="112" w:firstLine="707"/>
        <w:jc w:val="both"/>
        <w:rPr>
          <w:sz w:val="24"/>
          <w:szCs w:val="24"/>
          <w:lang w:val="ru-RU"/>
        </w:rPr>
      </w:pPr>
      <w:r w:rsidRPr="000307FD">
        <w:rPr>
          <w:sz w:val="24"/>
          <w:szCs w:val="24"/>
          <w:lang w:val="ru-RU"/>
        </w:rPr>
        <w:t>Свойства живых организмов (</w:t>
      </w:r>
      <w:r w:rsidRPr="000307FD">
        <w:rPr>
          <w:i/>
          <w:sz w:val="24"/>
          <w:szCs w:val="24"/>
          <w:lang w:val="ru-RU"/>
        </w:rPr>
        <w:t>структурированность, целостность</w:t>
      </w:r>
      <w:r w:rsidRPr="000307FD">
        <w:rPr>
          <w:sz w:val="24"/>
          <w:szCs w:val="24"/>
          <w:lang w:val="ru-RU"/>
        </w:rPr>
        <w:t xml:space="preserve">, питание, дыхание, движение, размножение, развитие, раздражимость, </w:t>
      </w:r>
      <w:r w:rsidRPr="000307FD">
        <w:rPr>
          <w:i/>
          <w:sz w:val="24"/>
          <w:szCs w:val="24"/>
          <w:lang w:val="ru-RU"/>
        </w:rPr>
        <w:t>наследственность и изменчивость</w:t>
      </w:r>
      <w:r w:rsidRPr="000307FD">
        <w:rPr>
          <w:sz w:val="24"/>
          <w:szCs w:val="24"/>
          <w:lang w:val="ru-RU"/>
        </w:rPr>
        <w:t>) их проявление у растений, животных, грибов и бактерий.</w:t>
      </w:r>
    </w:p>
    <w:p w:rsidR="00D34317" w:rsidRPr="000307FD" w:rsidRDefault="00010ABE" w:rsidP="00680620">
      <w:pPr>
        <w:pStyle w:val="3"/>
        <w:spacing w:before="0" w:line="240" w:lineRule="auto"/>
        <w:ind w:left="1724"/>
        <w:rPr>
          <w:lang w:val="ru-RU"/>
        </w:rPr>
      </w:pPr>
      <w:r w:rsidRPr="000307FD">
        <w:rPr>
          <w:lang w:val="ru-RU"/>
        </w:rPr>
        <w:t>Клеточное строение организмов</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Клетка – основа строения и жизнедеятельности организмов. </w:t>
      </w:r>
      <w:r w:rsidRPr="000307FD">
        <w:rPr>
          <w:i/>
          <w:sz w:val="24"/>
          <w:szCs w:val="24"/>
          <w:lang w:val="ru-RU"/>
        </w:rPr>
        <w:t xml:space="preserve">История  изучения клетки. Методы изучения клетки. </w:t>
      </w:r>
      <w:r w:rsidRPr="000307FD">
        <w:rPr>
          <w:sz w:val="24"/>
          <w:szCs w:val="24"/>
          <w:lang w:val="ru-RU"/>
        </w:rPr>
        <w:t xml:space="preserve">Строение и жизнедеятельность клетки. Бактериальная клетка. Животная клетка. Растительная клетка. </w:t>
      </w:r>
      <w:r w:rsidRPr="000307FD">
        <w:rPr>
          <w:i/>
          <w:sz w:val="24"/>
          <w:szCs w:val="24"/>
          <w:lang w:val="ru-RU"/>
        </w:rPr>
        <w:t>Ткани</w:t>
      </w:r>
      <w:r w:rsidRPr="000307FD">
        <w:rPr>
          <w:i/>
          <w:spacing w:val="-18"/>
          <w:sz w:val="24"/>
          <w:szCs w:val="24"/>
          <w:lang w:val="ru-RU"/>
        </w:rPr>
        <w:t xml:space="preserve"> </w:t>
      </w:r>
      <w:r w:rsidRPr="000307FD">
        <w:rPr>
          <w:i/>
          <w:sz w:val="24"/>
          <w:szCs w:val="24"/>
          <w:lang w:val="ru-RU"/>
        </w:rPr>
        <w:t>организмов.</w:t>
      </w:r>
    </w:p>
    <w:p w:rsidR="00D34317" w:rsidRPr="000307FD" w:rsidRDefault="00010ABE" w:rsidP="00680620">
      <w:pPr>
        <w:pStyle w:val="3"/>
        <w:spacing w:before="0" w:line="240" w:lineRule="auto"/>
        <w:ind w:left="1724"/>
        <w:rPr>
          <w:lang w:val="ru-RU"/>
        </w:rPr>
      </w:pPr>
      <w:r w:rsidRPr="000307FD">
        <w:rPr>
          <w:lang w:val="ru-RU"/>
        </w:rPr>
        <w:t>Многообразие организмов</w:t>
      </w:r>
    </w:p>
    <w:p w:rsidR="00D34317" w:rsidRPr="000307FD" w:rsidRDefault="00010ABE" w:rsidP="00680620">
      <w:pPr>
        <w:pStyle w:val="a3"/>
        <w:ind w:right="116" w:firstLine="707"/>
        <w:rPr>
          <w:lang w:val="ru-RU"/>
        </w:rPr>
      </w:pPr>
      <w:r w:rsidRPr="000307FD">
        <w:rPr>
          <w:lang w:val="ru-RU"/>
        </w:rPr>
        <w:t>Клеточные и неклеточные формы жизни. Организм. Классификация организмов. Одноклеточные и многоклеточные организмы. Царства живой природы.</w:t>
      </w:r>
    </w:p>
    <w:p w:rsidR="00D34317" w:rsidRPr="000307FD" w:rsidRDefault="00010ABE" w:rsidP="00680620">
      <w:pPr>
        <w:pStyle w:val="3"/>
        <w:spacing w:before="0" w:line="240" w:lineRule="auto"/>
        <w:ind w:left="1724"/>
        <w:rPr>
          <w:lang w:val="ru-RU"/>
        </w:rPr>
      </w:pPr>
      <w:r w:rsidRPr="000307FD">
        <w:rPr>
          <w:lang w:val="ru-RU"/>
        </w:rPr>
        <w:t>Среды жизни</w:t>
      </w:r>
    </w:p>
    <w:p w:rsidR="00D34317" w:rsidRPr="000307FD" w:rsidRDefault="00010ABE" w:rsidP="00680620">
      <w:pPr>
        <w:pStyle w:val="a3"/>
        <w:ind w:right="108" w:firstLine="707"/>
        <w:rPr>
          <w:i/>
          <w:lang w:val="ru-RU"/>
        </w:rPr>
      </w:pPr>
      <w:r w:rsidRPr="000307FD">
        <w:rPr>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307FD">
        <w:rPr>
          <w:i/>
          <w:lang w:val="ru-RU"/>
        </w:rPr>
        <w:t>Растительный и животный мир родного края.</w:t>
      </w:r>
    </w:p>
    <w:p w:rsidR="00D34317" w:rsidRPr="000307FD" w:rsidRDefault="00010ABE" w:rsidP="00680620">
      <w:pPr>
        <w:pStyle w:val="3"/>
        <w:spacing w:before="0" w:line="240" w:lineRule="auto"/>
        <w:ind w:left="1724"/>
        <w:rPr>
          <w:lang w:val="ru-RU"/>
        </w:rPr>
      </w:pPr>
      <w:r w:rsidRPr="000307FD">
        <w:rPr>
          <w:lang w:val="ru-RU"/>
        </w:rPr>
        <w:t>Царство Растения</w:t>
      </w:r>
    </w:p>
    <w:p w:rsidR="00D34317" w:rsidRPr="000307FD" w:rsidRDefault="00010ABE" w:rsidP="00680620">
      <w:pPr>
        <w:pStyle w:val="a3"/>
        <w:ind w:right="114" w:firstLine="707"/>
        <w:rPr>
          <w:lang w:val="ru-RU"/>
        </w:rPr>
      </w:pPr>
      <w:r w:rsidRPr="000307FD">
        <w:rPr>
          <w:lang w:val="ru-RU"/>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D34317" w:rsidRPr="000307FD" w:rsidRDefault="00010ABE" w:rsidP="00680620">
      <w:pPr>
        <w:pStyle w:val="3"/>
        <w:spacing w:before="0" w:line="240" w:lineRule="auto"/>
        <w:ind w:left="1724"/>
        <w:rPr>
          <w:lang w:val="ru-RU"/>
        </w:rPr>
      </w:pPr>
      <w:r w:rsidRPr="000307FD">
        <w:rPr>
          <w:lang w:val="ru-RU"/>
        </w:rPr>
        <w:t>Органы цветкового растения</w:t>
      </w:r>
    </w:p>
    <w:p w:rsidR="00D34317" w:rsidRPr="000307FD" w:rsidRDefault="00010ABE" w:rsidP="00680620">
      <w:pPr>
        <w:pStyle w:val="a3"/>
        <w:ind w:right="111" w:firstLine="707"/>
        <w:rPr>
          <w:lang w:val="ru-RU"/>
        </w:rPr>
      </w:pPr>
      <w:r w:rsidRPr="000307FD">
        <w:rPr>
          <w:lang w:val="ru-RU"/>
        </w:rPr>
        <w:t>Семя. Строение семени. Корень. Зоны корня. Виды корней. Корневые системы. Значение корня. Видоизменения корней</w:t>
      </w:r>
      <w:r w:rsidRPr="000307FD">
        <w:rPr>
          <w:i/>
          <w:lang w:val="ru-RU"/>
        </w:rPr>
        <w:t xml:space="preserve">. </w:t>
      </w:r>
      <w:r w:rsidRPr="000307FD">
        <w:rPr>
          <w:lang w:val="ru-RU"/>
        </w:rP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00" w:firstLine="0"/>
        <w:jc w:val="left"/>
        <w:rPr>
          <w:lang w:val="ru-RU"/>
        </w:rPr>
      </w:pPr>
      <w:r w:rsidRPr="000307FD">
        <w:rPr>
          <w:lang w:val="ru-RU"/>
        </w:rPr>
        <w:lastRenderedPageBreak/>
        <w:t>стебля. Строение и значение цветка. Соцветия. Опыление. Виды опыления. Строение и значение плода. Многообразие плодов. Распространение плодов.</w:t>
      </w:r>
    </w:p>
    <w:p w:rsidR="00D34317" w:rsidRPr="000307FD" w:rsidRDefault="00010ABE" w:rsidP="00680620">
      <w:pPr>
        <w:pStyle w:val="3"/>
        <w:spacing w:before="0" w:line="240" w:lineRule="auto"/>
        <w:ind w:left="1724"/>
        <w:rPr>
          <w:lang w:val="ru-RU"/>
        </w:rPr>
      </w:pPr>
      <w:r w:rsidRPr="000307FD">
        <w:rPr>
          <w:lang w:val="ru-RU"/>
        </w:rPr>
        <w:t>Микроскопическое строение растений</w:t>
      </w:r>
    </w:p>
    <w:p w:rsidR="00D34317" w:rsidRPr="000307FD" w:rsidRDefault="00010ABE" w:rsidP="00680620">
      <w:pPr>
        <w:pStyle w:val="a3"/>
        <w:ind w:right="118" w:firstLine="707"/>
        <w:rPr>
          <w:lang w:val="ru-RU"/>
        </w:rPr>
      </w:pPr>
      <w:r w:rsidRPr="000307FD">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34317" w:rsidRPr="000307FD" w:rsidRDefault="00010ABE" w:rsidP="00680620">
      <w:pPr>
        <w:pStyle w:val="3"/>
        <w:spacing w:before="0" w:line="240" w:lineRule="auto"/>
        <w:ind w:left="1724"/>
        <w:rPr>
          <w:lang w:val="ru-RU"/>
        </w:rPr>
      </w:pPr>
      <w:r w:rsidRPr="000307FD">
        <w:rPr>
          <w:lang w:val="ru-RU"/>
        </w:rPr>
        <w:t>Жизнедеятельность цветковых растений</w:t>
      </w:r>
    </w:p>
    <w:p w:rsidR="00D34317" w:rsidRPr="000307FD" w:rsidRDefault="00010ABE" w:rsidP="00680620">
      <w:pPr>
        <w:pStyle w:val="a3"/>
        <w:ind w:right="111" w:firstLine="707"/>
        <w:rPr>
          <w:lang w:val="ru-RU"/>
        </w:rPr>
      </w:pPr>
      <w:r w:rsidRPr="000307FD">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0307FD">
        <w:rPr>
          <w:i/>
          <w:lang w:val="ru-RU"/>
        </w:rPr>
        <w:t xml:space="preserve">Оплодотворение у цветковых растений. </w:t>
      </w:r>
      <w:r w:rsidRPr="000307FD">
        <w:rPr>
          <w:lang w:val="ru-RU"/>
        </w:rPr>
        <w:t>Вегетативное размножение растений. Приемы выращивания и размножения растений и ухода за ними. Космическая роль зеленых растений.</w:t>
      </w:r>
    </w:p>
    <w:p w:rsidR="00D34317" w:rsidRPr="000307FD" w:rsidRDefault="00010ABE" w:rsidP="00680620">
      <w:pPr>
        <w:pStyle w:val="3"/>
        <w:spacing w:before="0" w:line="240" w:lineRule="auto"/>
        <w:ind w:left="1724"/>
        <w:rPr>
          <w:lang w:val="ru-RU"/>
        </w:rPr>
      </w:pPr>
      <w:r w:rsidRPr="000307FD">
        <w:rPr>
          <w:lang w:val="ru-RU"/>
        </w:rPr>
        <w:t>Многообразие растений</w:t>
      </w:r>
    </w:p>
    <w:p w:rsidR="00D34317" w:rsidRPr="000307FD" w:rsidRDefault="00010ABE" w:rsidP="00680620">
      <w:pPr>
        <w:pStyle w:val="a3"/>
        <w:ind w:right="108" w:firstLine="707"/>
        <w:rPr>
          <w:lang w:val="ru-RU"/>
        </w:rPr>
      </w:pPr>
      <w:r w:rsidRPr="000307FD">
        <w:rPr>
          <w:lang w:val="ru-RU"/>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34317" w:rsidRPr="000307FD" w:rsidRDefault="00010ABE" w:rsidP="00680620">
      <w:pPr>
        <w:pStyle w:val="3"/>
        <w:spacing w:before="0" w:line="240" w:lineRule="auto"/>
        <w:ind w:left="1724"/>
        <w:rPr>
          <w:lang w:val="ru-RU"/>
        </w:rPr>
      </w:pPr>
      <w:r w:rsidRPr="000307FD">
        <w:rPr>
          <w:lang w:val="ru-RU"/>
        </w:rPr>
        <w:t>Царство Бактерии</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0307FD">
        <w:rPr>
          <w:i/>
          <w:sz w:val="24"/>
          <w:szCs w:val="24"/>
          <w:lang w:val="ru-RU"/>
        </w:rPr>
        <w:t>Значение работ Р. Коха и Л. Пастера.</w:t>
      </w:r>
    </w:p>
    <w:p w:rsidR="00D34317" w:rsidRPr="000307FD" w:rsidRDefault="00010ABE" w:rsidP="00680620">
      <w:pPr>
        <w:pStyle w:val="3"/>
        <w:spacing w:before="0" w:line="240" w:lineRule="auto"/>
        <w:ind w:left="1724"/>
        <w:rPr>
          <w:lang w:val="ru-RU"/>
        </w:rPr>
      </w:pPr>
      <w:r w:rsidRPr="000307FD">
        <w:rPr>
          <w:lang w:val="ru-RU"/>
        </w:rPr>
        <w:t>Царство Грибы</w:t>
      </w:r>
    </w:p>
    <w:p w:rsidR="00D34317" w:rsidRPr="000307FD" w:rsidRDefault="00010ABE" w:rsidP="00680620">
      <w:pPr>
        <w:pStyle w:val="a3"/>
        <w:ind w:right="111" w:firstLine="707"/>
        <w:rPr>
          <w:lang w:val="ru-RU"/>
        </w:rPr>
      </w:pPr>
      <w:r w:rsidRPr="000307FD">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34317" w:rsidRPr="000307FD" w:rsidRDefault="00010ABE" w:rsidP="00680620">
      <w:pPr>
        <w:pStyle w:val="3"/>
        <w:spacing w:before="0" w:line="240" w:lineRule="auto"/>
        <w:ind w:left="1724"/>
        <w:rPr>
          <w:lang w:val="ru-RU"/>
        </w:rPr>
      </w:pPr>
      <w:r w:rsidRPr="000307FD">
        <w:rPr>
          <w:lang w:val="ru-RU"/>
        </w:rPr>
        <w:t>Царство Животные</w:t>
      </w:r>
    </w:p>
    <w:p w:rsidR="00D34317" w:rsidRPr="000307FD" w:rsidRDefault="00010ABE" w:rsidP="00680620">
      <w:pPr>
        <w:pStyle w:val="a3"/>
        <w:ind w:right="108" w:firstLine="707"/>
        <w:rPr>
          <w:lang w:val="ru-RU"/>
        </w:rPr>
      </w:pPr>
      <w:r w:rsidRPr="000307FD">
        <w:rPr>
          <w:lang w:val="ru-RU"/>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sidRPr="000307FD">
        <w:rPr>
          <w:i/>
          <w:lang w:val="ru-RU"/>
        </w:rPr>
        <w:t xml:space="preserve">Организм животного как биосистема. </w:t>
      </w:r>
      <w:r w:rsidRPr="000307FD">
        <w:rPr>
          <w:lang w:val="ru-RU"/>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34317" w:rsidRPr="000307FD" w:rsidRDefault="00010ABE" w:rsidP="00680620">
      <w:pPr>
        <w:pStyle w:val="3"/>
        <w:spacing w:before="0" w:line="240" w:lineRule="auto"/>
        <w:ind w:left="1724"/>
        <w:rPr>
          <w:lang w:val="ru-RU"/>
        </w:rPr>
      </w:pPr>
      <w:r w:rsidRPr="000307FD">
        <w:rPr>
          <w:lang w:val="ru-RU"/>
        </w:rPr>
        <w:t>Одноклеточные животные или Простейшие</w:t>
      </w:r>
    </w:p>
    <w:p w:rsidR="00D34317" w:rsidRPr="000307FD" w:rsidRDefault="00010ABE" w:rsidP="00680620">
      <w:pPr>
        <w:pStyle w:val="a3"/>
        <w:ind w:right="111" w:firstLine="707"/>
        <w:rPr>
          <w:lang w:val="ru-RU"/>
        </w:rPr>
      </w:pPr>
      <w:r w:rsidRPr="000307FD">
        <w:rPr>
          <w:lang w:val="ru-RU"/>
        </w:rPr>
        <w:t xml:space="preserve">Общая характеристика простейших. </w:t>
      </w:r>
      <w:r w:rsidRPr="000307FD">
        <w:rPr>
          <w:i/>
          <w:lang w:val="ru-RU"/>
        </w:rPr>
        <w:t>Происхождение простейших</w:t>
      </w:r>
      <w:r w:rsidRPr="000307FD">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34317" w:rsidRPr="000307FD" w:rsidRDefault="00010ABE" w:rsidP="00680620">
      <w:pPr>
        <w:pStyle w:val="3"/>
        <w:spacing w:before="0" w:line="240" w:lineRule="auto"/>
        <w:ind w:left="1724"/>
        <w:rPr>
          <w:lang w:val="ru-RU"/>
        </w:rPr>
      </w:pPr>
      <w:r w:rsidRPr="000307FD">
        <w:rPr>
          <w:lang w:val="ru-RU"/>
        </w:rPr>
        <w:t>Тип Кишечнополостные</w:t>
      </w:r>
    </w:p>
    <w:p w:rsidR="00D34317" w:rsidRPr="000307FD" w:rsidRDefault="00010ABE" w:rsidP="00680620">
      <w:pPr>
        <w:pStyle w:val="a3"/>
        <w:ind w:right="116" w:firstLine="707"/>
        <w:rPr>
          <w:lang w:val="ru-RU"/>
        </w:rPr>
      </w:pPr>
      <w:r w:rsidRPr="000307FD">
        <w:rPr>
          <w:lang w:val="ru-RU"/>
        </w:rPr>
        <w:t xml:space="preserve">Многоклеточные животные. Общая характеристика типа Кишечнополостные. Регенерация. </w:t>
      </w:r>
      <w:r w:rsidRPr="000307FD">
        <w:rPr>
          <w:i/>
          <w:lang w:val="ru-RU"/>
        </w:rPr>
        <w:t xml:space="preserve">Происхождение </w:t>
      </w:r>
      <w:r w:rsidRPr="000307FD">
        <w:rPr>
          <w:lang w:val="ru-RU"/>
        </w:rPr>
        <w:t>и значение Кишечнополостных в природе и жизни человека.</w:t>
      </w:r>
    </w:p>
    <w:p w:rsidR="00D34317" w:rsidRPr="000307FD" w:rsidRDefault="00010ABE" w:rsidP="00680620">
      <w:pPr>
        <w:pStyle w:val="3"/>
        <w:spacing w:before="0" w:line="240" w:lineRule="auto"/>
        <w:ind w:left="1724"/>
        <w:rPr>
          <w:lang w:val="ru-RU"/>
        </w:rPr>
      </w:pPr>
      <w:r w:rsidRPr="000307FD">
        <w:rPr>
          <w:lang w:val="ru-RU"/>
        </w:rPr>
        <w:t>Черви</w:t>
      </w:r>
    </w:p>
    <w:p w:rsidR="00D34317" w:rsidRPr="000307FD" w:rsidRDefault="00010ABE" w:rsidP="00680620">
      <w:pPr>
        <w:pStyle w:val="a3"/>
        <w:ind w:right="115" w:firstLine="707"/>
        <w:rPr>
          <w:lang w:val="ru-RU"/>
        </w:rPr>
      </w:pPr>
      <w:r w:rsidRPr="000307FD">
        <w:rPr>
          <w:lang w:val="ru-RU"/>
        </w:rPr>
        <w:t>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firstLine="0"/>
        <w:rPr>
          <w:lang w:val="ru-RU"/>
        </w:rPr>
      </w:pPr>
      <w:r w:rsidRPr="000307FD">
        <w:rPr>
          <w:lang w:val="ru-RU"/>
        </w:rPr>
        <w:lastRenderedPageBreak/>
        <w:t>Борьба  с  червями-паразитами.  Значение  дождевых   червей  в    почвообразовании.</w:t>
      </w:r>
    </w:p>
    <w:p w:rsidR="00D34317" w:rsidRPr="000307FD" w:rsidRDefault="00010ABE" w:rsidP="00680620">
      <w:pPr>
        <w:ind w:left="305"/>
        <w:jc w:val="both"/>
        <w:rPr>
          <w:i/>
          <w:sz w:val="24"/>
          <w:szCs w:val="24"/>
          <w:lang w:val="ru-RU"/>
        </w:rPr>
      </w:pPr>
      <w:r w:rsidRPr="000307FD">
        <w:rPr>
          <w:i/>
          <w:sz w:val="24"/>
          <w:szCs w:val="24"/>
          <w:lang w:val="ru-RU"/>
        </w:rPr>
        <w:t>Происхождение червей.</w:t>
      </w:r>
    </w:p>
    <w:p w:rsidR="00D34317" w:rsidRPr="000307FD" w:rsidRDefault="00010ABE" w:rsidP="00680620">
      <w:pPr>
        <w:pStyle w:val="3"/>
        <w:spacing w:before="0" w:line="240" w:lineRule="auto"/>
        <w:ind w:left="1724"/>
        <w:rPr>
          <w:lang w:val="ru-RU"/>
        </w:rPr>
      </w:pPr>
      <w:r w:rsidRPr="000307FD">
        <w:rPr>
          <w:lang w:val="ru-RU"/>
        </w:rPr>
        <w:t>Тип Моллюски</w:t>
      </w:r>
    </w:p>
    <w:p w:rsidR="00D34317" w:rsidRPr="000307FD" w:rsidRDefault="00010ABE" w:rsidP="00680620">
      <w:pPr>
        <w:pStyle w:val="a3"/>
        <w:tabs>
          <w:tab w:val="left" w:pos="1989"/>
          <w:tab w:val="left" w:pos="3864"/>
          <w:tab w:val="left" w:pos="4614"/>
          <w:tab w:val="left" w:pos="6058"/>
          <w:tab w:val="left" w:pos="7825"/>
        </w:tabs>
        <w:ind w:left="1013" w:firstLine="0"/>
        <w:jc w:val="left"/>
        <w:rPr>
          <w:lang w:val="ru-RU"/>
        </w:rPr>
      </w:pPr>
      <w:r w:rsidRPr="000307FD">
        <w:rPr>
          <w:lang w:val="ru-RU"/>
        </w:rPr>
        <w:t>Общая</w:t>
      </w:r>
      <w:r w:rsidRPr="000307FD">
        <w:rPr>
          <w:lang w:val="ru-RU"/>
        </w:rPr>
        <w:tab/>
        <w:t>характеристика</w:t>
      </w:r>
      <w:r w:rsidRPr="000307FD">
        <w:rPr>
          <w:lang w:val="ru-RU"/>
        </w:rPr>
        <w:tab/>
        <w:t>типа</w:t>
      </w:r>
      <w:r w:rsidRPr="000307FD">
        <w:rPr>
          <w:lang w:val="ru-RU"/>
        </w:rPr>
        <w:tab/>
        <w:t>Моллюски.</w:t>
      </w:r>
      <w:r w:rsidRPr="000307FD">
        <w:rPr>
          <w:lang w:val="ru-RU"/>
        </w:rPr>
        <w:tab/>
        <w:t>Многообразие</w:t>
      </w:r>
      <w:r w:rsidRPr="000307FD">
        <w:rPr>
          <w:lang w:val="ru-RU"/>
        </w:rPr>
        <w:tab/>
        <w:t>Моллюсков.</w:t>
      </w:r>
    </w:p>
    <w:p w:rsidR="00D34317" w:rsidRPr="000307FD" w:rsidRDefault="00010ABE" w:rsidP="00680620">
      <w:pPr>
        <w:ind w:left="305"/>
        <w:jc w:val="both"/>
        <w:rPr>
          <w:sz w:val="24"/>
          <w:szCs w:val="24"/>
          <w:lang w:val="ru-RU"/>
        </w:rPr>
      </w:pPr>
      <w:r w:rsidRPr="000307FD">
        <w:rPr>
          <w:i/>
          <w:sz w:val="24"/>
          <w:szCs w:val="24"/>
          <w:lang w:val="ru-RU"/>
        </w:rPr>
        <w:t xml:space="preserve">Происхождение моллюсков </w:t>
      </w:r>
      <w:r w:rsidRPr="000307FD">
        <w:rPr>
          <w:sz w:val="24"/>
          <w:szCs w:val="24"/>
          <w:lang w:val="ru-RU"/>
        </w:rPr>
        <w:t>и их значение в природе и жизни человека.</w:t>
      </w:r>
    </w:p>
    <w:p w:rsidR="00D34317" w:rsidRPr="000307FD" w:rsidRDefault="00010ABE" w:rsidP="00680620">
      <w:pPr>
        <w:pStyle w:val="3"/>
        <w:spacing w:before="0" w:line="240" w:lineRule="auto"/>
        <w:ind w:left="1724"/>
        <w:rPr>
          <w:lang w:val="ru-RU"/>
        </w:rPr>
      </w:pPr>
      <w:r w:rsidRPr="000307FD">
        <w:rPr>
          <w:lang w:val="ru-RU"/>
        </w:rPr>
        <w:t>Тип Членистоногие</w:t>
      </w:r>
    </w:p>
    <w:p w:rsidR="00D34317" w:rsidRPr="000307FD" w:rsidRDefault="00010ABE" w:rsidP="00680620">
      <w:pPr>
        <w:pStyle w:val="a3"/>
        <w:ind w:left="1013" w:firstLine="0"/>
        <w:jc w:val="left"/>
        <w:rPr>
          <w:lang w:val="ru-RU"/>
        </w:rPr>
      </w:pPr>
      <w:r w:rsidRPr="000307FD">
        <w:rPr>
          <w:lang w:val="ru-RU"/>
        </w:rPr>
        <w:t>Общая   характеристика   типа   Членистоногих.   Среды   жизни.   Инстинкты.</w:t>
      </w:r>
    </w:p>
    <w:p w:rsidR="00D34317" w:rsidRPr="000307FD" w:rsidRDefault="00010ABE" w:rsidP="00680620">
      <w:pPr>
        <w:ind w:left="305"/>
        <w:jc w:val="both"/>
        <w:rPr>
          <w:sz w:val="24"/>
          <w:szCs w:val="24"/>
          <w:lang w:val="ru-RU"/>
        </w:rPr>
      </w:pPr>
      <w:r w:rsidRPr="000307FD">
        <w:rPr>
          <w:i/>
          <w:sz w:val="24"/>
          <w:szCs w:val="24"/>
          <w:lang w:val="ru-RU"/>
        </w:rPr>
        <w:t>Происхождение членистоногих</w:t>
      </w:r>
      <w:r w:rsidRPr="000307FD">
        <w:rPr>
          <w:sz w:val="24"/>
          <w:szCs w:val="24"/>
          <w:lang w:val="ru-RU"/>
        </w:rPr>
        <w:t>.</w:t>
      </w:r>
    </w:p>
    <w:p w:rsidR="00D34317" w:rsidRPr="000307FD" w:rsidRDefault="00010ABE" w:rsidP="00680620">
      <w:pPr>
        <w:pStyle w:val="a3"/>
        <w:ind w:right="116" w:firstLine="707"/>
        <w:rPr>
          <w:lang w:val="ru-RU"/>
        </w:rPr>
      </w:pPr>
      <w:r w:rsidRPr="000307FD">
        <w:rPr>
          <w:lang w:val="ru-RU"/>
        </w:rPr>
        <w:t>Класс Ракообразные. Особенности строения и жизнедеятельности ракообразных, их значение в природе и жизни человека. Охрана Ракообразных.</w:t>
      </w:r>
    </w:p>
    <w:p w:rsidR="00D34317" w:rsidRPr="000307FD" w:rsidRDefault="00010ABE" w:rsidP="00680620">
      <w:pPr>
        <w:pStyle w:val="a3"/>
        <w:ind w:right="110" w:firstLine="707"/>
        <w:rPr>
          <w:lang w:val="ru-RU"/>
        </w:rPr>
      </w:pPr>
      <w:r w:rsidRPr="000307FD">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D34317" w:rsidRPr="000307FD" w:rsidRDefault="00010ABE" w:rsidP="00680620">
      <w:pPr>
        <w:ind w:left="305" w:right="108" w:firstLine="707"/>
        <w:jc w:val="both"/>
        <w:rPr>
          <w:sz w:val="24"/>
          <w:szCs w:val="24"/>
          <w:lang w:val="ru-RU"/>
        </w:rPr>
      </w:pPr>
      <w:r w:rsidRPr="000307FD">
        <w:rPr>
          <w:sz w:val="24"/>
          <w:szCs w:val="24"/>
          <w:lang w:val="ru-RU"/>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0307FD">
        <w:rPr>
          <w:i/>
          <w:sz w:val="24"/>
          <w:szCs w:val="24"/>
          <w:lang w:val="ru-RU"/>
        </w:rPr>
        <w:t xml:space="preserve">Меры по сокращению численности насекомых-вредителей. Насекомые, снижающие численность вредителей растений. </w:t>
      </w:r>
      <w:r w:rsidRPr="000307FD">
        <w:rPr>
          <w:sz w:val="24"/>
          <w:szCs w:val="24"/>
          <w:lang w:val="ru-RU"/>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D34317" w:rsidRPr="000307FD" w:rsidRDefault="00010ABE" w:rsidP="00680620">
      <w:pPr>
        <w:pStyle w:val="3"/>
        <w:spacing w:before="0" w:line="240" w:lineRule="auto"/>
        <w:ind w:left="1724"/>
        <w:rPr>
          <w:lang w:val="ru-RU"/>
        </w:rPr>
      </w:pPr>
      <w:r w:rsidRPr="000307FD">
        <w:rPr>
          <w:lang w:val="ru-RU"/>
        </w:rPr>
        <w:t>Тип Хордовые</w:t>
      </w:r>
    </w:p>
    <w:p w:rsidR="00D34317" w:rsidRPr="000307FD" w:rsidRDefault="00010ABE" w:rsidP="00680620">
      <w:pPr>
        <w:pStyle w:val="a3"/>
        <w:ind w:right="112" w:firstLine="707"/>
        <w:rPr>
          <w:lang w:val="ru-RU"/>
        </w:rPr>
      </w:pPr>
      <w:r w:rsidRPr="000307FD">
        <w:rPr>
          <w:lang w:val="ru-RU"/>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34317" w:rsidRPr="000307FD" w:rsidRDefault="00010ABE" w:rsidP="00680620">
      <w:pPr>
        <w:pStyle w:val="a3"/>
        <w:ind w:right="113" w:firstLine="707"/>
        <w:rPr>
          <w:lang w:val="ru-RU"/>
        </w:rPr>
      </w:pPr>
      <w:r w:rsidRPr="000307FD">
        <w:rPr>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307FD">
        <w:rPr>
          <w:i/>
          <w:lang w:val="ru-RU"/>
        </w:rPr>
        <w:t>Происхождение земноводных</w:t>
      </w:r>
      <w:r w:rsidRPr="000307FD">
        <w:rPr>
          <w:lang w:val="ru-RU"/>
        </w:rPr>
        <w:t>. Многообразие современных земноводных и их охрана. Значение земноводных в природе и жизни</w:t>
      </w:r>
      <w:r w:rsidRPr="000307FD">
        <w:rPr>
          <w:spacing w:val="-27"/>
          <w:lang w:val="ru-RU"/>
        </w:rPr>
        <w:t xml:space="preserve"> </w:t>
      </w:r>
      <w:r w:rsidRPr="000307FD">
        <w:rPr>
          <w:lang w:val="ru-RU"/>
        </w:rPr>
        <w:t>человека.</w:t>
      </w:r>
    </w:p>
    <w:p w:rsidR="00D34317" w:rsidRPr="000307FD" w:rsidRDefault="00010ABE" w:rsidP="00680620">
      <w:pPr>
        <w:pStyle w:val="a3"/>
        <w:ind w:right="112" w:firstLine="707"/>
        <w:rPr>
          <w:lang w:val="ru-RU"/>
        </w:rPr>
      </w:pPr>
      <w:r w:rsidRPr="000307FD">
        <w:rPr>
          <w:lang w:val="ru-RU"/>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0307FD">
        <w:rPr>
          <w:i/>
          <w:lang w:val="ru-RU"/>
        </w:rPr>
        <w:t xml:space="preserve">Происхождение </w:t>
      </w:r>
      <w:r w:rsidRPr="000307FD">
        <w:rPr>
          <w:lang w:val="ru-RU"/>
        </w:rPr>
        <w:t>и многообразие древних пресмыкающихся. Значение пресмыкающихся в природе и жизни человека.</w:t>
      </w:r>
    </w:p>
    <w:p w:rsidR="00D34317" w:rsidRPr="000307FD" w:rsidRDefault="00010ABE" w:rsidP="00680620">
      <w:pPr>
        <w:ind w:left="305" w:right="107" w:firstLine="707"/>
        <w:jc w:val="both"/>
        <w:rPr>
          <w:i/>
          <w:sz w:val="24"/>
          <w:szCs w:val="24"/>
          <w:lang w:val="ru-RU"/>
        </w:rPr>
      </w:pPr>
      <w:r w:rsidRPr="000307FD">
        <w:rPr>
          <w:sz w:val="24"/>
          <w:szCs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0307FD">
        <w:rPr>
          <w:i/>
          <w:sz w:val="24"/>
          <w:szCs w:val="24"/>
          <w:lang w:val="ru-RU"/>
        </w:rPr>
        <w:t xml:space="preserve">Сезонные явления в жизни птиц. Экологические группы птиц. </w:t>
      </w:r>
      <w:r w:rsidRPr="000307FD">
        <w:rPr>
          <w:sz w:val="24"/>
          <w:szCs w:val="24"/>
          <w:lang w:val="ru-RU"/>
        </w:rPr>
        <w:t xml:space="preserve">Происхождение птиц. Значение птиц в природе и жизни человека. Охрана птиц. Птицеводство. </w:t>
      </w:r>
      <w:r w:rsidRPr="000307FD">
        <w:rPr>
          <w:i/>
          <w:sz w:val="24"/>
          <w:szCs w:val="24"/>
          <w:lang w:val="ru-RU"/>
        </w:rPr>
        <w:t>Домашние птицы, приемы выращивания и ухода за птицами.</w:t>
      </w:r>
    </w:p>
    <w:p w:rsidR="00D34317" w:rsidRPr="000307FD" w:rsidRDefault="00010ABE" w:rsidP="00680620">
      <w:pPr>
        <w:pStyle w:val="a3"/>
        <w:ind w:right="115" w:firstLine="707"/>
      </w:pPr>
      <w:r w:rsidRPr="000307FD">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307FD">
        <w:rPr>
          <w:i/>
          <w:lang w:val="ru-RU"/>
        </w:rPr>
        <w:t>рассудочное поведение</w:t>
      </w:r>
      <w:r w:rsidRPr="000307FD">
        <w:rPr>
          <w:lang w:val="ru-RU"/>
        </w:rPr>
        <w:t xml:space="preserve">. Размножение и развитие млекопитающих. Происхождение млекопитающих.  </w:t>
      </w:r>
      <w:r w:rsidRPr="000307FD">
        <w:t>Многообразие млекопитающих.  Млекопитающие</w:t>
      </w:r>
    </w:p>
    <w:p w:rsidR="00D34317" w:rsidRPr="000307FD" w:rsidRDefault="00010ABE" w:rsidP="00D75FC1">
      <w:pPr>
        <w:pStyle w:val="a4"/>
        <w:numPr>
          <w:ilvl w:val="0"/>
          <w:numId w:val="33"/>
        </w:numPr>
        <w:tabs>
          <w:tab w:val="left" w:pos="567"/>
        </w:tabs>
        <w:ind w:right="116" w:firstLine="0"/>
        <w:rPr>
          <w:sz w:val="24"/>
          <w:szCs w:val="24"/>
        </w:rPr>
      </w:pPr>
      <w:r w:rsidRPr="000307FD">
        <w:rPr>
          <w:sz w:val="24"/>
          <w:szCs w:val="24"/>
          <w:lang w:val="ru-RU"/>
        </w:rPr>
        <w:t>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w:t>
      </w:r>
      <w:r w:rsidRPr="000307FD">
        <w:rPr>
          <w:spacing w:val="39"/>
          <w:sz w:val="24"/>
          <w:szCs w:val="24"/>
          <w:lang w:val="ru-RU"/>
        </w:rPr>
        <w:t xml:space="preserve"> </w:t>
      </w:r>
      <w:r w:rsidRPr="000307FD">
        <w:rPr>
          <w:sz w:val="24"/>
          <w:szCs w:val="24"/>
          <w:lang w:val="ru-RU"/>
        </w:rPr>
        <w:t>Происхождение</w:t>
      </w:r>
      <w:r w:rsidRPr="000307FD">
        <w:rPr>
          <w:spacing w:val="39"/>
          <w:sz w:val="24"/>
          <w:szCs w:val="24"/>
          <w:lang w:val="ru-RU"/>
        </w:rPr>
        <w:t xml:space="preserve"> </w:t>
      </w:r>
      <w:r w:rsidRPr="000307FD">
        <w:rPr>
          <w:sz w:val="24"/>
          <w:szCs w:val="24"/>
          <w:lang w:val="ru-RU"/>
        </w:rPr>
        <w:t>и</w:t>
      </w:r>
      <w:r w:rsidRPr="000307FD">
        <w:rPr>
          <w:spacing w:val="38"/>
          <w:sz w:val="24"/>
          <w:szCs w:val="24"/>
          <w:lang w:val="ru-RU"/>
        </w:rPr>
        <w:t xml:space="preserve"> </w:t>
      </w:r>
      <w:r w:rsidRPr="000307FD">
        <w:rPr>
          <w:sz w:val="24"/>
          <w:szCs w:val="24"/>
          <w:lang w:val="ru-RU"/>
        </w:rPr>
        <w:t>значение</w:t>
      </w:r>
      <w:r w:rsidRPr="000307FD">
        <w:rPr>
          <w:spacing w:val="36"/>
          <w:sz w:val="24"/>
          <w:szCs w:val="24"/>
          <w:lang w:val="ru-RU"/>
        </w:rPr>
        <w:t xml:space="preserve"> </w:t>
      </w:r>
      <w:r w:rsidRPr="000307FD">
        <w:rPr>
          <w:sz w:val="24"/>
          <w:szCs w:val="24"/>
          <w:lang w:val="ru-RU"/>
        </w:rPr>
        <w:t>млекопитающих.</w:t>
      </w:r>
      <w:r w:rsidRPr="000307FD">
        <w:rPr>
          <w:spacing w:val="39"/>
          <w:sz w:val="24"/>
          <w:szCs w:val="24"/>
          <w:lang w:val="ru-RU"/>
        </w:rPr>
        <w:t xml:space="preserve"> </w:t>
      </w:r>
      <w:r w:rsidRPr="000307FD">
        <w:rPr>
          <w:sz w:val="24"/>
          <w:szCs w:val="24"/>
          <w:lang w:val="ru-RU"/>
        </w:rPr>
        <w:t>Их</w:t>
      </w:r>
      <w:r w:rsidRPr="000307FD">
        <w:rPr>
          <w:spacing w:val="39"/>
          <w:sz w:val="24"/>
          <w:szCs w:val="24"/>
          <w:lang w:val="ru-RU"/>
        </w:rPr>
        <w:t xml:space="preserve"> </w:t>
      </w:r>
      <w:r w:rsidRPr="000307FD">
        <w:rPr>
          <w:sz w:val="24"/>
          <w:szCs w:val="24"/>
          <w:lang w:val="ru-RU"/>
        </w:rPr>
        <w:t>охрана.</w:t>
      </w:r>
      <w:r w:rsidRPr="000307FD">
        <w:rPr>
          <w:spacing w:val="39"/>
          <w:sz w:val="24"/>
          <w:szCs w:val="24"/>
          <w:lang w:val="ru-RU"/>
        </w:rPr>
        <w:t xml:space="preserve"> </w:t>
      </w:r>
      <w:r w:rsidRPr="000307FD">
        <w:rPr>
          <w:sz w:val="24"/>
          <w:szCs w:val="24"/>
        </w:rPr>
        <w:t>Виды</w:t>
      </w:r>
      <w:r w:rsidRPr="000307FD">
        <w:rPr>
          <w:spacing w:val="39"/>
          <w:sz w:val="24"/>
          <w:szCs w:val="24"/>
        </w:rPr>
        <w:t xml:space="preserve"> </w:t>
      </w:r>
      <w:r w:rsidRPr="000307FD">
        <w:rPr>
          <w:sz w:val="24"/>
          <w:szCs w:val="24"/>
        </w:rPr>
        <w:t>и</w:t>
      </w:r>
    </w:p>
    <w:p w:rsidR="00D34317" w:rsidRPr="000307FD" w:rsidRDefault="00D34317" w:rsidP="00680620">
      <w:pPr>
        <w:jc w:val="both"/>
        <w:rPr>
          <w:sz w:val="24"/>
          <w:szCs w:val="24"/>
        </w:rPr>
        <w:sectPr w:rsidR="00D34317" w:rsidRPr="000307FD">
          <w:pgSz w:w="11910" w:h="16840"/>
          <w:pgMar w:top="1060" w:right="1020" w:bottom="1300" w:left="1680" w:header="0" w:footer="1105" w:gutter="0"/>
          <w:cols w:space="720"/>
        </w:sectPr>
      </w:pPr>
    </w:p>
    <w:p w:rsidR="00D34317" w:rsidRPr="000307FD" w:rsidRDefault="00010ABE" w:rsidP="00680620">
      <w:pPr>
        <w:ind w:left="305" w:right="118"/>
        <w:rPr>
          <w:i/>
          <w:sz w:val="24"/>
          <w:szCs w:val="24"/>
          <w:lang w:val="ru-RU"/>
        </w:rPr>
      </w:pPr>
      <w:r w:rsidRPr="000307FD">
        <w:rPr>
          <w:sz w:val="24"/>
          <w:szCs w:val="24"/>
          <w:lang w:val="ru-RU"/>
        </w:rPr>
        <w:lastRenderedPageBreak/>
        <w:t xml:space="preserve">важнейшие породы домашних млекопитающих. Приемы выращивания и ухода за домашними млекопитающими. </w:t>
      </w:r>
      <w:r w:rsidRPr="000307FD">
        <w:rPr>
          <w:i/>
          <w:sz w:val="24"/>
          <w:szCs w:val="24"/>
          <w:lang w:val="ru-RU"/>
        </w:rPr>
        <w:t>Многообразие птиц и млекопитающих родного края.</w:t>
      </w:r>
    </w:p>
    <w:p w:rsidR="00D34317" w:rsidRPr="000307FD" w:rsidRDefault="00010ABE" w:rsidP="00680620">
      <w:pPr>
        <w:pStyle w:val="3"/>
        <w:spacing w:before="0" w:line="240" w:lineRule="auto"/>
        <w:rPr>
          <w:lang w:val="ru-RU"/>
        </w:rPr>
      </w:pPr>
      <w:r w:rsidRPr="000307FD">
        <w:rPr>
          <w:lang w:val="ru-RU"/>
        </w:rPr>
        <w:t>Человек и его здоровье</w:t>
      </w:r>
    </w:p>
    <w:p w:rsidR="00D34317" w:rsidRPr="000307FD" w:rsidRDefault="00010ABE" w:rsidP="00680620">
      <w:pPr>
        <w:ind w:left="1724" w:right="181"/>
        <w:rPr>
          <w:b/>
          <w:sz w:val="24"/>
          <w:szCs w:val="24"/>
          <w:lang w:val="ru-RU"/>
        </w:rPr>
      </w:pPr>
      <w:r w:rsidRPr="000307FD">
        <w:rPr>
          <w:b/>
          <w:sz w:val="24"/>
          <w:szCs w:val="24"/>
          <w:lang w:val="ru-RU"/>
        </w:rPr>
        <w:t>Введение в науки о человеке</w:t>
      </w:r>
    </w:p>
    <w:p w:rsidR="00D34317" w:rsidRPr="000307FD" w:rsidRDefault="00010ABE" w:rsidP="00680620">
      <w:pPr>
        <w:pStyle w:val="a3"/>
        <w:ind w:right="112" w:firstLine="707"/>
        <w:rPr>
          <w:lang w:val="ru-RU"/>
        </w:rPr>
      </w:pPr>
      <w:r w:rsidRPr="000307FD">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34317" w:rsidRPr="000307FD" w:rsidRDefault="00010ABE" w:rsidP="00680620">
      <w:pPr>
        <w:pStyle w:val="3"/>
        <w:spacing w:before="0" w:line="240" w:lineRule="auto"/>
        <w:rPr>
          <w:lang w:val="ru-RU"/>
        </w:rPr>
      </w:pPr>
      <w:r w:rsidRPr="000307FD">
        <w:rPr>
          <w:lang w:val="ru-RU"/>
        </w:rPr>
        <w:t>Общие свойства организма человека</w:t>
      </w:r>
    </w:p>
    <w:p w:rsidR="00D34317" w:rsidRPr="000307FD" w:rsidRDefault="00010ABE" w:rsidP="00680620">
      <w:pPr>
        <w:pStyle w:val="a3"/>
        <w:ind w:right="114" w:firstLine="707"/>
        <w:rPr>
          <w:lang w:val="ru-RU"/>
        </w:rPr>
      </w:pPr>
      <w:r w:rsidRPr="000307FD">
        <w:rPr>
          <w:lang w:val="ru-RU"/>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D34317" w:rsidRPr="000307FD" w:rsidRDefault="00010ABE" w:rsidP="00680620">
      <w:pPr>
        <w:pStyle w:val="3"/>
        <w:spacing w:before="0" w:line="240" w:lineRule="auto"/>
        <w:ind w:left="1724"/>
        <w:rPr>
          <w:lang w:val="ru-RU"/>
        </w:rPr>
      </w:pPr>
      <w:r w:rsidRPr="000307FD">
        <w:rPr>
          <w:lang w:val="ru-RU"/>
        </w:rPr>
        <w:t>Нейрогуморальная регуляция функций организма</w:t>
      </w:r>
    </w:p>
    <w:p w:rsidR="00D34317" w:rsidRPr="000307FD" w:rsidRDefault="00010ABE" w:rsidP="00680620">
      <w:pPr>
        <w:pStyle w:val="a3"/>
        <w:ind w:right="111" w:firstLine="707"/>
        <w:rPr>
          <w:lang w:val="ru-RU"/>
        </w:rPr>
      </w:pPr>
      <w:r w:rsidRPr="000307FD">
        <w:rPr>
          <w:lang w:val="ru-RU"/>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0307FD">
        <w:rPr>
          <w:i/>
          <w:lang w:val="ru-RU"/>
        </w:rPr>
        <w:t xml:space="preserve">Особенности развития головного мозга человека и его функциональная асимметрия. </w:t>
      </w:r>
      <w:r w:rsidRPr="000307FD">
        <w:rPr>
          <w:lang w:val="ru-RU"/>
        </w:rPr>
        <w:t>Нарушения деятельности нервной системы и их</w:t>
      </w:r>
      <w:r w:rsidRPr="000307FD">
        <w:rPr>
          <w:spacing w:val="-21"/>
          <w:lang w:val="ru-RU"/>
        </w:rPr>
        <w:t xml:space="preserve"> </w:t>
      </w:r>
      <w:r w:rsidRPr="000307FD">
        <w:rPr>
          <w:lang w:val="ru-RU"/>
        </w:rPr>
        <w:t>предупреждение.</w:t>
      </w:r>
    </w:p>
    <w:p w:rsidR="00D34317" w:rsidRPr="000307FD" w:rsidRDefault="00010ABE" w:rsidP="00680620">
      <w:pPr>
        <w:pStyle w:val="a3"/>
        <w:ind w:right="114" w:firstLine="707"/>
        <w:rPr>
          <w:lang w:val="ru-RU"/>
        </w:rPr>
      </w:pPr>
      <w:r w:rsidRPr="000307FD">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307FD">
        <w:rPr>
          <w:i/>
          <w:lang w:val="ru-RU"/>
        </w:rPr>
        <w:t>эпифиз</w:t>
      </w:r>
      <w:r w:rsidRPr="000307FD">
        <w:rPr>
          <w:lang w:val="ru-RU"/>
        </w:rPr>
        <w:t>, щитовидная железа, надпочечники. Железы смешанной секреции: поджелудочная и половые железы. Регуляция функций эндокринных желез.</w:t>
      </w:r>
    </w:p>
    <w:p w:rsidR="00D34317" w:rsidRPr="000307FD" w:rsidRDefault="00010ABE" w:rsidP="00680620">
      <w:pPr>
        <w:pStyle w:val="3"/>
        <w:spacing w:before="0" w:line="240" w:lineRule="auto"/>
        <w:ind w:left="1724"/>
        <w:rPr>
          <w:lang w:val="ru-RU"/>
        </w:rPr>
      </w:pPr>
      <w:r w:rsidRPr="000307FD">
        <w:rPr>
          <w:lang w:val="ru-RU"/>
        </w:rPr>
        <w:t>Опора и движение</w:t>
      </w:r>
    </w:p>
    <w:p w:rsidR="00D34317" w:rsidRPr="000307FD" w:rsidRDefault="00010ABE" w:rsidP="00680620">
      <w:pPr>
        <w:pStyle w:val="a3"/>
        <w:ind w:right="107" w:firstLine="707"/>
        <w:rPr>
          <w:lang w:val="ru-RU"/>
        </w:rPr>
      </w:pPr>
      <w:r w:rsidRPr="000307FD">
        <w:rPr>
          <w:lang w:val="ru-RU"/>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 двигательного аппарата.</w:t>
      </w:r>
    </w:p>
    <w:p w:rsidR="00D34317" w:rsidRPr="000307FD" w:rsidRDefault="00010ABE" w:rsidP="00680620">
      <w:pPr>
        <w:pStyle w:val="3"/>
        <w:spacing w:before="0" w:line="240" w:lineRule="auto"/>
        <w:rPr>
          <w:lang w:val="ru-RU"/>
        </w:rPr>
      </w:pPr>
      <w:r w:rsidRPr="000307FD">
        <w:rPr>
          <w:lang w:val="ru-RU"/>
        </w:rPr>
        <w:t>Кровь и кровообращение</w:t>
      </w:r>
    </w:p>
    <w:p w:rsidR="00D34317" w:rsidRPr="000307FD" w:rsidRDefault="00010ABE" w:rsidP="00680620">
      <w:pPr>
        <w:pStyle w:val="a3"/>
        <w:ind w:right="112" w:firstLine="707"/>
        <w:rPr>
          <w:lang w:val="ru-RU"/>
        </w:rPr>
      </w:pPr>
      <w:r w:rsidRPr="000307FD">
        <w:rPr>
          <w:lang w:val="ru-RU"/>
        </w:rPr>
        <w:t xml:space="preserve">Функции крови и лимфы. Поддержание постоянства внутренней среды. </w:t>
      </w:r>
      <w:r w:rsidRPr="000307FD">
        <w:rPr>
          <w:i/>
          <w:lang w:val="ru-RU"/>
        </w:rPr>
        <w:t>Гомеостаз</w:t>
      </w:r>
      <w:r w:rsidRPr="000307FD">
        <w:rPr>
          <w:lang w:val="ru-RU"/>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0307FD">
        <w:rPr>
          <w:i/>
          <w:lang w:val="ru-RU"/>
        </w:rPr>
        <w:t xml:space="preserve">Значение работ Л. Пастера и И.И. Мечникова в области иммунитета. </w:t>
      </w:r>
      <w:r w:rsidRPr="000307FD">
        <w:rPr>
          <w:lang w:val="ru-RU"/>
        </w:rPr>
        <w:t xml:space="preserve">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0307FD">
        <w:rPr>
          <w:i/>
          <w:lang w:val="ru-RU"/>
        </w:rPr>
        <w:t xml:space="preserve">Движение лимфы по сосудам. </w:t>
      </w:r>
      <w:r w:rsidRPr="000307FD">
        <w:rPr>
          <w:lang w:val="ru-RU"/>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D34317" w:rsidRPr="000307FD" w:rsidRDefault="00010ABE" w:rsidP="00680620">
      <w:pPr>
        <w:pStyle w:val="3"/>
        <w:spacing w:before="0" w:line="240" w:lineRule="auto"/>
        <w:ind w:left="1724"/>
        <w:rPr>
          <w:lang w:val="ru-RU"/>
        </w:rPr>
      </w:pPr>
      <w:r w:rsidRPr="000307FD">
        <w:rPr>
          <w:lang w:val="ru-RU"/>
        </w:rPr>
        <w:t>Дыхание</w:t>
      </w:r>
    </w:p>
    <w:p w:rsidR="00D34317" w:rsidRPr="000307FD" w:rsidRDefault="00010ABE" w:rsidP="00680620">
      <w:pPr>
        <w:pStyle w:val="a3"/>
        <w:ind w:right="112" w:firstLine="707"/>
        <w:rPr>
          <w:lang w:val="ru-RU"/>
        </w:rPr>
      </w:pPr>
      <w:r w:rsidRPr="000307FD">
        <w:rPr>
          <w:lang w:val="ru-RU"/>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w:t>
      </w:r>
      <w:r w:rsidRPr="000307FD">
        <w:rPr>
          <w:spacing w:val="29"/>
          <w:lang w:val="ru-RU"/>
        </w:rPr>
        <w:t xml:space="preserve"> </w:t>
      </w:r>
      <w:r w:rsidRPr="000307FD">
        <w:rPr>
          <w:lang w:val="ru-RU"/>
        </w:rPr>
        <w:t>мер</w:t>
      </w:r>
    </w:p>
    <w:p w:rsidR="00D34317" w:rsidRPr="000307FD" w:rsidRDefault="00D34317" w:rsidP="00680620">
      <w:pPr>
        <w:rPr>
          <w:sz w:val="24"/>
          <w:szCs w:val="24"/>
          <w:lang w:val="ru-RU"/>
        </w:rPr>
        <w:sectPr w:rsidR="00D34317" w:rsidRPr="000307FD">
          <w:footerReference w:type="default" r:id="rId40"/>
          <w:pgSz w:w="11910" w:h="16840"/>
          <w:pgMar w:top="1060" w:right="1020" w:bottom="1300" w:left="1680" w:header="0" w:footer="1105" w:gutter="0"/>
          <w:pgNumType w:start="250"/>
          <w:cols w:space="720"/>
        </w:sectPr>
      </w:pPr>
    </w:p>
    <w:p w:rsidR="00D34317" w:rsidRPr="000307FD" w:rsidRDefault="00010ABE" w:rsidP="00680620">
      <w:pPr>
        <w:pStyle w:val="a3"/>
        <w:ind w:right="181" w:firstLine="0"/>
        <w:jc w:val="left"/>
        <w:rPr>
          <w:lang w:val="ru-RU"/>
        </w:rPr>
      </w:pPr>
      <w:r w:rsidRPr="000307FD">
        <w:rPr>
          <w:lang w:val="ru-RU"/>
        </w:rPr>
        <w:lastRenderedPageBreak/>
        <w:t>профилактики для защиты собственного организма. Первая помощь при остановке дыхания, спасении утопающего, отравлении угарным газом.</w:t>
      </w:r>
    </w:p>
    <w:p w:rsidR="00D34317" w:rsidRPr="000307FD" w:rsidRDefault="00010ABE" w:rsidP="00680620">
      <w:pPr>
        <w:pStyle w:val="3"/>
        <w:spacing w:before="0" w:line="240" w:lineRule="auto"/>
        <w:ind w:left="1724"/>
        <w:rPr>
          <w:lang w:val="ru-RU"/>
        </w:rPr>
      </w:pPr>
      <w:r w:rsidRPr="000307FD">
        <w:rPr>
          <w:lang w:val="ru-RU"/>
        </w:rPr>
        <w:t>Пищеварение</w:t>
      </w:r>
    </w:p>
    <w:p w:rsidR="00D34317" w:rsidRPr="000307FD" w:rsidRDefault="00010ABE" w:rsidP="00680620">
      <w:pPr>
        <w:pStyle w:val="a3"/>
        <w:ind w:right="110" w:firstLine="707"/>
        <w:rPr>
          <w:lang w:val="ru-RU"/>
        </w:rPr>
      </w:pPr>
      <w:r w:rsidRPr="000307FD">
        <w:rPr>
          <w:lang w:val="ru-RU"/>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w:t>
      </w:r>
      <w:r w:rsidRPr="000307FD">
        <w:rPr>
          <w:spacing w:val="-14"/>
          <w:lang w:val="ru-RU"/>
        </w:rPr>
        <w:t xml:space="preserve"> </w:t>
      </w:r>
      <w:r w:rsidRPr="000307FD">
        <w:rPr>
          <w:lang w:val="ru-RU"/>
        </w:rPr>
        <w:t>гепатита.</w:t>
      </w:r>
    </w:p>
    <w:p w:rsidR="00D34317" w:rsidRPr="000307FD" w:rsidRDefault="00010ABE" w:rsidP="00680620">
      <w:pPr>
        <w:pStyle w:val="3"/>
        <w:spacing w:before="0" w:line="240" w:lineRule="auto"/>
        <w:ind w:left="617" w:right="4996"/>
        <w:jc w:val="center"/>
        <w:rPr>
          <w:lang w:val="ru-RU"/>
        </w:rPr>
      </w:pPr>
      <w:r w:rsidRPr="000307FD">
        <w:rPr>
          <w:lang w:val="ru-RU"/>
        </w:rPr>
        <w:t>Обмен веществ и энергии</w:t>
      </w:r>
    </w:p>
    <w:p w:rsidR="00D34317" w:rsidRPr="000307FD" w:rsidRDefault="00010ABE" w:rsidP="00680620">
      <w:pPr>
        <w:pStyle w:val="a3"/>
        <w:ind w:right="114" w:firstLine="707"/>
        <w:rPr>
          <w:lang w:val="ru-RU"/>
        </w:rPr>
      </w:pPr>
      <w:r w:rsidRPr="000307FD">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0307FD">
        <w:rPr>
          <w:i/>
          <w:lang w:val="ru-RU"/>
        </w:rPr>
        <w:t xml:space="preserve">Терморегуляция при разных условиях среды. </w:t>
      </w:r>
      <w:r w:rsidRPr="000307FD">
        <w:rPr>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w:t>
      </w:r>
      <w:r w:rsidRPr="000307FD">
        <w:rPr>
          <w:spacing w:val="-10"/>
          <w:lang w:val="ru-RU"/>
        </w:rPr>
        <w:t xml:space="preserve"> </w:t>
      </w:r>
      <w:r w:rsidRPr="000307FD">
        <w:rPr>
          <w:lang w:val="ru-RU"/>
        </w:rPr>
        <w:t>профилактика.</w:t>
      </w:r>
    </w:p>
    <w:p w:rsidR="00D34317" w:rsidRPr="000307FD" w:rsidRDefault="00010ABE" w:rsidP="00680620">
      <w:pPr>
        <w:pStyle w:val="3"/>
        <w:spacing w:before="0" w:line="240" w:lineRule="auto"/>
        <w:ind w:left="1724"/>
        <w:rPr>
          <w:lang w:val="ru-RU"/>
        </w:rPr>
      </w:pPr>
      <w:r w:rsidRPr="000307FD">
        <w:rPr>
          <w:lang w:val="ru-RU"/>
        </w:rPr>
        <w:t>Выделение</w:t>
      </w:r>
    </w:p>
    <w:p w:rsidR="00D34317" w:rsidRPr="000307FD" w:rsidRDefault="00010ABE" w:rsidP="00680620">
      <w:pPr>
        <w:pStyle w:val="a3"/>
        <w:ind w:right="112" w:firstLine="707"/>
        <w:rPr>
          <w:lang w:val="ru-RU"/>
        </w:rPr>
      </w:pPr>
      <w:r w:rsidRPr="000307FD">
        <w:rPr>
          <w:lang w:val="ru-RU"/>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w:t>
      </w:r>
      <w:r w:rsidRPr="000307FD">
        <w:rPr>
          <w:spacing w:val="-12"/>
          <w:lang w:val="ru-RU"/>
        </w:rPr>
        <w:t xml:space="preserve"> </w:t>
      </w:r>
      <w:r w:rsidRPr="000307FD">
        <w:rPr>
          <w:lang w:val="ru-RU"/>
        </w:rPr>
        <w:t>здоровья.</w:t>
      </w:r>
    </w:p>
    <w:p w:rsidR="00D34317" w:rsidRPr="000307FD" w:rsidRDefault="00010ABE" w:rsidP="00680620">
      <w:pPr>
        <w:pStyle w:val="3"/>
        <w:spacing w:before="0" w:line="240" w:lineRule="auto"/>
        <w:ind w:left="1724"/>
        <w:rPr>
          <w:lang w:val="ru-RU"/>
        </w:rPr>
      </w:pPr>
      <w:r w:rsidRPr="000307FD">
        <w:rPr>
          <w:lang w:val="ru-RU"/>
        </w:rPr>
        <w:t>Размножение и развитие</w:t>
      </w:r>
    </w:p>
    <w:p w:rsidR="00D34317" w:rsidRPr="000307FD" w:rsidRDefault="00010ABE" w:rsidP="00680620">
      <w:pPr>
        <w:pStyle w:val="a3"/>
        <w:ind w:right="115" w:firstLine="707"/>
        <w:rPr>
          <w:lang w:val="ru-RU"/>
        </w:rPr>
      </w:pPr>
      <w:r w:rsidRPr="000307FD">
        <w:rPr>
          <w:lang w:val="ru-RU"/>
        </w:rPr>
        <w:t xml:space="preserve">Половая система: состав, строение, функции. Оплодотворение и внутриутробное развитие. </w:t>
      </w:r>
      <w:r w:rsidRPr="000307FD">
        <w:rPr>
          <w:i/>
          <w:lang w:val="ru-RU"/>
        </w:rPr>
        <w:t xml:space="preserve">Роды. </w:t>
      </w:r>
      <w:r w:rsidRPr="000307FD">
        <w:rPr>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D34317" w:rsidRPr="000307FD" w:rsidRDefault="00010ABE" w:rsidP="00680620">
      <w:pPr>
        <w:pStyle w:val="3"/>
        <w:spacing w:before="0" w:line="240" w:lineRule="auto"/>
        <w:ind w:left="1724"/>
        <w:rPr>
          <w:lang w:val="ru-RU"/>
        </w:rPr>
      </w:pPr>
      <w:r w:rsidRPr="000307FD">
        <w:rPr>
          <w:lang w:val="ru-RU"/>
        </w:rPr>
        <w:t>Сенсорные системы (анализаторы)</w:t>
      </w:r>
    </w:p>
    <w:p w:rsidR="00D34317" w:rsidRPr="000307FD" w:rsidRDefault="00010ABE" w:rsidP="00680620">
      <w:pPr>
        <w:pStyle w:val="a3"/>
        <w:ind w:right="112" w:firstLine="707"/>
        <w:rPr>
          <w:lang w:val="ru-RU"/>
        </w:rPr>
      </w:pPr>
      <w:r w:rsidRPr="000307FD">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34317" w:rsidRPr="000307FD" w:rsidRDefault="00010ABE" w:rsidP="00680620">
      <w:pPr>
        <w:pStyle w:val="3"/>
        <w:spacing w:before="0" w:line="240" w:lineRule="auto"/>
        <w:ind w:left="1724"/>
        <w:rPr>
          <w:lang w:val="ru-RU"/>
        </w:rPr>
      </w:pPr>
      <w:r w:rsidRPr="000307FD">
        <w:rPr>
          <w:lang w:val="ru-RU"/>
        </w:rPr>
        <w:t>Высшая нервная деятельность</w:t>
      </w:r>
    </w:p>
    <w:p w:rsidR="00D34317" w:rsidRPr="000307FD" w:rsidRDefault="00010ABE" w:rsidP="00680620">
      <w:pPr>
        <w:pStyle w:val="a3"/>
        <w:ind w:right="111" w:firstLine="707"/>
        <w:rPr>
          <w:lang w:val="ru-RU"/>
        </w:rPr>
      </w:pPr>
      <w:r w:rsidRPr="000307FD">
        <w:rPr>
          <w:lang w:val="ru-RU"/>
        </w:rPr>
        <w:t xml:space="preserve">Психология поведения человека. Высшая нервная деятельность человека, </w:t>
      </w:r>
      <w:r w:rsidRPr="000307FD">
        <w:rPr>
          <w:i/>
          <w:lang w:val="ru-RU"/>
        </w:rPr>
        <w:t xml:space="preserve">работы И. М. Сеченова, И. П. Павлова, А. А. Ухтомского и П. К. Анохина. </w:t>
      </w:r>
      <w:r w:rsidRPr="000307FD">
        <w:rPr>
          <w:lang w:val="ru-RU"/>
        </w:rP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0307FD">
        <w:rPr>
          <w:i/>
          <w:lang w:val="ru-RU"/>
        </w:rPr>
        <w:t xml:space="preserve">Значение интеллектуальных, творческих и эстетических потребностей. </w:t>
      </w:r>
      <w:r w:rsidRPr="000307FD">
        <w:rPr>
          <w:lang w:val="ru-RU"/>
        </w:rPr>
        <w:t>Роль обучения и воспитания в развитии психики и поведения</w:t>
      </w:r>
      <w:r w:rsidRPr="000307FD">
        <w:rPr>
          <w:spacing w:val="-31"/>
          <w:lang w:val="ru-RU"/>
        </w:rPr>
        <w:t xml:space="preserve"> </w:t>
      </w:r>
      <w:r w:rsidRPr="000307FD">
        <w:rPr>
          <w:lang w:val="ru-RU"/>
        </w:rPr>
        <w:t>человека.</w:t>
      </w:r>
    </w:p>
    <w:p w:rsidR="00D34317" w:rsidRPr="000307FD" w:rsidRDefault="00010ABE" w:rsidP="00680620">
      <w:pPr>
        <w:pStyle w:val="3"/>
        <w:spacing w:before="0" w:line="240" w:lineRule="auto"/>
        <w:ind w:left="1724"/>
        <w:rPr>
          <w:lang w:val="ru-RU"/>
        </w:rPr>
      </w:pPr>
      <w:r w:rsidRPr="000307FD">
        <w:rPr>
          <w:lang w:val="ru-RU"/>
        </w:rPr>
        <w:t>Здоровье человека и его охрана</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ind w:left="305" w:right="109" w:firstLine="707"/>
        <w:jc w:val="both"/>
        <w:rPr>
          <w:sz w:val="24"/>
          <w:szCs w:val="24"/>
          <w:lang w:val="ru-RU"/>
        </w:rPr>
      </w:pPr>
      <w:r w:rsidRPr="000307FD">
        <w:rPr>
          <w:sz w:val="24"/>
          <w:szCs w:val="24"/>
          <w:lang w:val="ru-RU"/>
        </w:rPr>
        <w:lastRenderedPageBreak/>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0307FD">
        <w:rPr>
          <w:i/>
          <w:sz w:val="24"/>
          <w:szCs w:val="24"/>
          <w:lang w:val="ru-RU"/>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0307FD">
        <w:rPr>
          <w:sz w:val="24"/>
          <w:szCs w:val="24"/>
          <w:lang w:val="ru-RU"/>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w:t>
      </w:r>
      <w:r w:rsidRPr="000307FD">
        <w:rPr>
          <w:spacing w:val="-24"/>
          <w:sz w:val="24"/>
          <w:szCs w:val="24"/>
          <w:lang w:val="ru-RU"/>
        </w:rPr>
        <w:t xml:space="preserve"> </w:t>
      </w:r>
      <w:r w:rsidRPr="000307FD">
        <w:rPr>
          <w:sz w:val="24"/>
          <w:szCs w:val="24"/>
          <w:lang w:val="ru-RU"/>
        </w:rPr>
        <w:t>окружающих.</w:t>
      </w:r>
    </w:p>
    <w:p w:rsidR="00D34317" w:rsidRPr="000307FD" w:rsidRDefault="00010ABE" w:rsidP="00680620">
      <w:pPr>
        <w:pStyle w:val="3"/>
        <w:spacing w:before="0" w:line="240" w:lineRule="auto"/>
        <w:ind w:left="1724" w:right="3933" w:hanging="711"/>
        <w:rPr>
          <w:lang w:val="ru-RU"/>
        </w:rPr>
      </w:pPr>
      <w:r w:rsidRPr="000307FD">
        <w:rPr>
          <w:lang w:val="ru-RU"/>
        </w:rPr>
        <w:t>Общие биологические закономерности Биология как наука</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0307FD">
        <w:rPr>
          <w:i/>
          <w:sz w:val="24"/>
          <w:szCs w:val="24"/>
          <w:lang w:val="ru-RU"/>
        </w:rPr>
        <w:t xml:space="preserve">Современные направления в биологии (геном человека,  биоэнергетика, нанобиология и др.). </w:t>
      </w:r>
      <w:r w:rsidRPr="000307FD">
        <w:rPr>
          <w:sz w:val="24"/>
          <w:szCs w:val="24"/>
          <w:lang w:val="ru-RU"/>
        </w:rPr>
        <w:t xml:space="preserve">Основные признаки живого. Уровни организации живой природы. </w:t>
      </w:r>
      <w:r w:rsidRPr="000307FD">
        <w:rPr>
          <w:i/>
          <w:sz w:val="24"/>
          <w:szCs w:val="24"/>
          <w:lang w:val="ru-RU"/>
        </w:rPr>
        <w:t>Живые природные объекты как система. Классификация живых природных</w:t>
      </w:r>
      <w:r w:rsidRPr="000307FD">
        <w:rPr>
          <w:i/>
          <w:spacing w:val="-6"/>
          <w:sz w:val="24"/>
          <w:szCs w:val="24"/>
          <w:lang w:val="ru-RU"/>
        </w:rPr>
        <w:t xml:space="preserve"> </w:t>
      </w:r>
      <w:r w:rsidRPr="000307FD">
        <w:rPr>
          <w:i/>
          <w:sz w:val="24"/>
          <w:szCs w:val="24"/>
          <w:lang w:val="ru-RU"/>
        </w:rPr>
        <w:t>объектов.</w:t>
      </w:r>
    </w:p>
    <w:p w:rsidR="00D34317" w:rsidRPr="000307FD" w:rsidRDefault="00010ABE" w:rsidP="00680620">
      <w:pPr>
        <w:pStyle w:val="3"/>
        <w:spacing w:before="0" w:line="240" w:lineRule="auto"/>
        <w:ind w:left="1724"/>
        <w:rPr>
          <w:lang w:val="ru-RU"/>
        </w:rPr>
      </w:pPr>
      <w:r w:rsidRPr="000307FD">
        <w:rPr>
          <w:lang w:val="ru-RU"/>
        </w:rPr>
        <w:t>Клетка</w:t>
      </w:r>
    </w:p>
    <w:p w:rsidR="00D34317" w:rsidRPr="000307FD" w:rsidRDefault="00010ABE" w:rsidP="00680620">
      <w:pPr>
        <w:pStyle w:val="a3"/>
        <w:ind w:right="114" w:firstLine="707"/>
        <w:rPr>
          <w:lang w:val="ru-RU"/>
        </w:rPr>
      </w:pPr>
      <w:r w:rsidRPr="000307FD">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0307FD">
        <w:rPr>
          <w:i/>
          <w:lang w:val="ru-RU"/>
        </w:rPr>
        <w:t xml:space="preserve">Нарушения в строении и функционировании клеток – одна из причин заболевания организма. </w:t>
      </w:r>
      <w:r w:rsidRPr="000307FD">
        <w:rPr>
          <w:lang w:val="ru-RU"/>
        </w:rPr>
        <w:t>Деление клетки – основа размножения, роста и развития организмов.</w:t>
      </w:r>
    </w:p>
    <w:p w:rsidR="00D34317" w:rsidRPr="000307FD" w:rsidRDefault="00010ABE" w:rsidP="00680620">
      <w:pPr>
        <w:pStyle w:val="3"/>
        <w:spacing w:before="0" w:line="240" w:lineRule="auto"/>
        <w:ind w:left="1724"/>
        <w:rPr>
          <w:lang w:val="ru-RU"/>
        </w:rPr>
      </w:pPr>
      <w:r w:rsidRPr="000307FD">
        <w:rPr>
          <w:lang w:val="ru-RU"/>
        </w:rPr>
        <w:t>Организм</w:t>
      </w:r>
    </w:p>
    <w:p w:rsidR="00D34317" w:rsidRPr="000307FD" w:rsidRDefault="00010ABE" w:rsidP="00680620">
      <w:pPr>
        <w:ind w:left="305" w:right="112" w:firstLine="707"/>
        <w:jc w:val="both"/>
        <w:rPr>
          <w:sz w:val="24"/>
          <w:szCs w:val="24"/>
          <w:lang w:val="ru-RU"/>
        </w:rPr>
      </w:pPr>
      <w:r w:rsidRPr="000307FD">
        <w:rPr>
          <w:sz w:val="24"/>
          <w:szCs w:val="24"/>
          <w:lang w:val="ru-RU"/>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0307FD">
        <w:rPr>
          <w:i/>
          <w:sz w:val="24"/>
          <w:szCs w:val="24"/>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0307FD">
        <w:rPr>
          <w:sz w:val="24"/>
          <w:szCs w:val="24"/>
          <w:lang w:val="ru-RU"/>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34317" w:rsidRPr="000307FD" w:rsidRDefault="00010ABE" w:rsidP="00680620">
      <w:pPr>
        <w:pStyle w:val="3"/>
        <w:spacing w:before="0" w:line="240" w:lineRule="auto"/>
        <w:rPr>
          <w:lang w:val="ru-RU"/>
        </w:rPr>
      </w:pPr>
      <w:r w:rsidRPr="000307FD">
        <w:rPr>
          <w:lang w:val="ru-RU"/>
        </w:rPr>
        <w:t>Вид</w:t>
      </w:r>
    </w:p>
    <w:p w:rsidR="00D34317" w:rsidRPr="000307FD" w:rsidRDefault="00010ABE" w:rsidP="00680620">
      <w:pPr>
        <w:pStyle w:val="a3"/>
        <w:ind w:right="112" w:firstLine="707"/>
        <w:rPr>
          <w:lang w:val="ru-RU"/>
        </w:rPr>
      </w:pPr>
      <w:r w:rsidRPr="000307FD">
        <w:rPr>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0307FD">
        <w:rPr>
          <w:i/>
          <w:lang w:val="ru-RU"/>
        </w:rPr>
        <w:t xml:space="preserve">Усложнение растений и животных в процессе эволюции. Происхождение основных систематических групп растений и животных. </w:t>
      </w:r>
      <w:r w:rsidRPr="000307FD">
        <w:rPr>
          <w:lang w:val="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D34317" w:rsidRPr="000307FD" w:rsidRDefault="00010ABE" w:rsidP="00680620">
      <w:pPr>
        <w:pStyle w:val="3"/>
        <w:spacing w:before="0" w:line="240" w:lineRule="auto"/>
        <w:rPr>
          <w:lang w:val="ru-RU"/>
        </w:rPr>
      </w:pPr>
      <w:r w:rsidRPr="000307FD">
        <w:rPr>
          <w:lang w:val="ru-RU"/>
        </w:rPr>
        <w:t>Экосистемы</w:t>
      </w:r>
    </w:p>
    <w:p w:rsidR="00D34317" w:rsidRPr="000307FD" w:rsidRDefault="00010ABE" w:rsidP="00680620">
      <w:pPr>
        <w:pStyle w:val="a3"/>
        <w:ind w:right="117" w:firstLine="707"/>
        <w:rPr>
          <w:lang w:val="ru-RU"/>
        </w:rPr>
      </w:pPr>
      <w:r w:rsidRPr="000307FD">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09" w:firstLine="0"/>
        <w:rPr>
          <w:lang w:val="ru-RU"/>
        </w:rPr>
      </w:pPr>
      <w:r w:rsidRPr="000307FD">
        <w:rPr>
          <w:lang w:val="ru-RU"/>
        </w:rPr>
        <w:lastRenderedPageBreak/>
        <w:t xml:space="preserve">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0307FD">
        <w:rPr>
          <w:i/>
          <w:lang w:val="ru-RU"/>
        </w:rPr>
        <w:t xml:space="preserve">Круговорот веществ и поток энергии в биогеоценозах. </w:t>
      </w:r>
      <w:r w:rsidRPr="000307FD">
        <w:rPr>
          <w:lang w:val="ru-RU"/>
        </w:rPr>
        <w:t xml:space="preserve">Биосфера – глобальная экосистема. В.И. Вернадский – основоположник учения о биосфере. Структура биосферы. Распространение и роль живого вещества в биосфере. </w:t>
      </w:r>
      <w:r w:rsidRPr="000307FD">
        <w:rPr>
          <w:i/>
          <w:lang w:val="ru-RU"/>
        </w:rPr>
        <w:t xml:space="preserve">Ноосфера. Краткая история эволюции биосферы. </w:t>
      </w:r>
      <w:r w:rsidRPr="000307FD">
        <w:rPr>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34317" w:rsidRPr="000307FD" w:rsidRDefault="00010ABE" w:rsidP="00680620">
      <w:pPr>
        <w:pStyle w:val="3"/>
        <w:spacing w:before="0" w:line="240" w:lineRule="auto"/>
        <w:ind w:right="0"/>
        <w:rPr>
          <w:lang w:val="ru-RU"/>
        </w:rPr>
      </w:pPr>
      <w:r w:rsidRPr="000307FD">
        <w:rPr>
          <w:lang w:val="ru-RU"/>
        </w:rPr>
        <w:t>Примерный список практических работ по разделу «Живые организмы»:</w:t>
      </w:r>
    </w:p>
    <w:p w:rsidR="00D34317" w:rsidRPr="000307FD" w:rsidRDefault="00010ABE" w:rsidP="00D75FC1">
      <w:pPr>
        <w:pStyle w:val="a4"/>
        <w:numPr>
          <w:ilvl w:val="0"/>
          <w:numId w:val="32"/>
        </w:numPr>
        <w:tabs>
          <w:tab w:val="left" w:pos="1721"/>
          <w:tab w:val="left" w:pos="1722"/>
        </w:tabs>
        <w:ind w:firstLine="708"/>
        <w:rPr>
          <w:sz w:val="24"/>
          <w:szCs w:val="24"/>
          <w:lang w:val="ru-RU"/>
        </w:rPr>
      </w:pPr>
      <w:r w:rsidRPr="000307FD">
        <w:rPr>
          <w:sz w:val="24"/>
          <w:szCs w:val="24"/>
          <w:lang w:val="ru-RU"/>
        </w:rPr>
        <w:t xml:space="preserve">Изучение  устройства  увеличительных  приборов  и  правил  работы </w:t>
      </w:r>
      <w:r w:rsidRPr="000307FD">
        <w:rPr>
          <w:spacing w:val="48"/>
          <w:sz w:val="24"/>
          <w:szCs w:val="24"/>
          <w:lang w:val="ru-RU"/>
        </w:rPr>
        <w:t xml:space="preserve"> </w:t>
      </w:r>
      <w:r w:rsidRPr="000307FD">
        <w:rPr>
          <w:sz w:val="24"/>
          <w:szCs w:val="24"/>
          <w:lang w:val="ru-RU"/>
        </w:rPr>
        <w:t>с</w:t>
      </w:r>
    </w:p>
    <w:p w:rsidR="00D34317" w:rsidRPr="000307FD" w:rsidRDefault="00010ABE" w:rsidP="00680620">
      <w:pPr>
        <w:pStyle w:val="a3"/>
        <w:ind w:right="181" w:firstLine="0"/>
        <w:jc w:val="left"/>
      </w:pPr>
      <w:r w:rsidRPr="000307FD">
        <w:t>ними;</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 xml:space="preserve">Приготовление  микропрепарата  кожицы  чешуи  лука  (мякоти </w:t>
      </w:r>
      <w:r w:rsidRPr="000307FD">
        <w:rPr>
          <w:spacing w:val="45"/>
          <w:sz w:val="24"/>
          <w:szCs w:val="24"/>
          <w:lang w:val="ru-RU"/>
        </w:rPr>
        <w:t xml:space="preserve"> </w:t>
      </w:r>
      <w:r w:rsidRPr="000307FD">
        <w:rPr>
          <w:sz w:val="24"/>
          <w:szCs w:val="24"/>
          <w:lang w:val="ru-RU"/>
        </w:rPr>
        <w:t>плода</w:t>
      </w:r>
    </w:p>
    <w:p w:rsidR="00D34317" w:rsidRPr="000307FD" w:rsidRDefault="00010ABE" w:rsidP="00680620">
      <w:pPr>
        <w:pStyle w:val="a3"/>
        <w:ind w:right="181" w:firstLine="0"/>
        <w:jc w:val="left"/>
      </w:pPr>
      <w:r w:rsidRPr="000307FD">
        <w:t>томата);</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органов цветкового</w:t>
      </w:r>
      <w:r w:rsidRPr="000307FD">
        <w:rPr>
          <w:spacing w:val="-12"/>
          <w:sz w:val="24"/>
          <w:szCs w:val="24"/>
        </w:rPr>
        <w:t xml:space="preserve"> </w:t>
      </w:r>
      <w:r w:rsidRPr="000307FD">
        <w:rPr>
          <w:sz w:val="24"/>
          <w:szCs w:val="24"/>
        </w:rPr>
        <w:t>растения;</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строения позвоночного</w:t>
      </w:r>
      <w:r w:rsidRPr="000307FD">
        <w:rPr>
          <w:spacing w:val="-14"/>
          <w:sz w:val="24"/>
          <w:szCs w:val="24"/>
        </w:rPr>
        <w:t xml:space="preserve"> </w:t>
      </w:r>
      <w:r w:rsidRPr="000307FD">
        <w:rPr>
          <w:sz w:val="24"/>
          <w:szCs w:val="24"/>
        </w:rPr>
        <w:t>животного;</w:t>
      </w:r>
    </w:p>
    <w:p w:rsidR="00D34317" w:rsidRPr="000307FD" w:rsidRDefault="00010ABE" w:rsidP="00D75FC1">
      <w:pPr>
        <w:pStyle w:val="a4"/>
        <w:numPr>
          <w:ilvl w:val="0"/>
          <w:numId w:val="32"/>
        </w:numPr>
        <w:tabs>
          <w:tab w:val="left" w:pos="1721"/>
          <w:tab w:val="left" w:pos="1722"/>
        </w:tabs>
        <w:ind w:left="1721" w:hanging="708"/>
        <w:rPr>
          <w:i/>
          <w:sz w:val="24"/>
          <w:szCs w:val="24"/>
          <w:lang w:val="ru-RU"/>
        </w:rPr>
      </w:pPr>
      <w:r w:rsidRPr="000307FD">
        <w:rPr>
          <w:i/>
          <w:sz w:val="24"/>
          <w:szCs w:val="24"/>
          <w:lang w:val="ru-RU"/>
        </w:rPr>
        <w:t>Выявление передвижение воды и минеральных веществ в</w:t>
      </w:r>
      <w:r w:rsidRPr="000307FD">
        <w:rPr>
          <w:i/>
          <w:spacing w:val="-14"/>
          <w:sz w:val="24"/>
          <w:szCs w:val="24"/>
          <w:lang w:val="ru-RU"/>
        </w:rPr>
        <w:t xml:space="preserve"> </w:t>
      </w:r>
      <w:r w:rsidRPr="000307FD">
        <w:rPr>
          <w:i/>
          <w:sz w:val="24"/>
          <w:szCs w:val="24"/>
          <w:lang w:val="ru-RU"/>
        </w:rPr>
        <w:t>растении;</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строения семян однодольных и двудольных</w:t>
      </w:r>
      <w:r w:rsidRPr="000307FD">
        <w:rPr>
          <w:spacing w:val="-21"/>
          <w:sz w:val="24"/>
          <w:szCs w:val="24"/>
          <w:lang w:val="ru-RU"/>
        </w:rPr>
        <w:t xml:space="preserve"> </w:t>
      </w:r>
      <w:r w:rsidRPr="000307FD">
        <w:rPr>
          <w:sz w:val="24"/>
          <w:szCs w:val="24"/>
          <w:lang w:val="ru-RU"/>
        </w:rPr>
        <w:t>растений;</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i/>
          <w:sz w:val="24"/>
          <w:szCs w:val="24"/>
        </w:rPr>
        <w:t>Изучение строения</w:t>
      </w:r>
      <w:r w:rsidRPr="000307FD">
        <w:rPr>
          <w:i/>
          <w:spacing w:val="-6"/>
          <w:sz w:val="24"/>
          <w:szCs w:val="24"/>
        </w:rPr>
        <w:t xml:space="preserve"> </w:t>
      </w:r>
      <w:r w:rsidRPr="000307FD">
        <w:rPr>
          <w:i/>
          <w:sz w:val="24"/>
          <w:szCs w:val="24"/>
        </w:rPr>
        <w:t>водорослей</w:t>
      </w:r>
      <w:r w:rsidRPr="000307FD">
        <w:rPr>
          <w:sz w:val="24"/>
          <w:szCs w:val="24"/>
        </w:rPr>
        <w:t>;</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внешнего строения мхов (на местных</w:t>
      </w:r>
      <w:r w:rsidRPr="000307FD">
        <w:rPr>
          <w:spacing w:val="-14"/>
          <w:sz w:val="24"/>
          <w:szCs w:val="24"/>
          <w:lang w:val="ru-RU"/>
        </w:rPr>
        <w:t xml:space="preserve"> </w:t>
      </w:r>
      <w:r w:rsidRPr="000307FD">
        <w:rPr>
          <w:sz w:val="24"/>
          <w:szCs w:val="24"/>
          <w:lang w:val="ru-RU"/>
        </w:rPr>
        <w:t>видах);</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внешнего строения папоротника</w:t>
      </w:r>
      <w:r w:rsidRPr="000307FD">
        <w:rPr>
          <w:spacing w:val="-18"/>
          <w:sz w:val="24"/>
          <w:szCs w:val="24"/>
          <w:lang w:val="ru-RU"/>
        </w:rPr>
        <w:t xml:space="preserve"> </w:t>
      </w:r>
      <w:r w:rsidRPr="000307FD">
        <w:rPr>
          <w:sz w:val="24"/>
          <w:szCs w:val="24"/>
          <w:lang w:val="ru-RU"/>
        </w:rPr>
        <w:t>(хвоща);</w:t>
      </w:r>
    </w:p>
    <w:p w:rsidR="00D34317" w:rsidRPr="000307FD" w:rsidRDefault="00010ABE" w:rsidP="00D75FC1">
      <w:pPr>
        <w:pStyle w:val="a4"/>
        <w:numPr>
          <w:ilvl w:val="0"/>
          <w:numId w:val="32"/>
        </w:numPr>
        <w:tabs>
          <w:tab w:val="left" w:pos="1721"/>
          <w:tab w:val="left" w:pos="1722"/>
        </w:tabs>
        <w:ind w:right="116" w:firstLine="708"/>
        <w:rPr>
          <w:sz w:val="24"/>
          <w:szCs w:val="24"/>
          <w:lang w:val="ru-RU"/>
        </w:rPr>
      </w:pPr>
      <w:r w:rsidRPr="000307FD">
        <w:rPr>
          <w:sz w:val="24"/>
          <w:szCs w:val="24"/>
          <w:lang w:val="ru-RU"/>
        </w:rPr>
        <w:t>Изучение внешнего строения хвои, шишек и семян голосеменных растений;</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внешнего строения покрытосеменных</w:t>
      </w:r>
      <w:r w:rsidRPr="000307FD">
        <w:rPr>
          <w:spacing w:val="-19"/>
          <w:sz w:val="24"/>
          <w:szCs w:val="24"/>
          <w:lang w:val="ru-RU"/>
        </w:rPr>
        <w:t xml:space="preserve"> </w:t>
      </w:r>
      <w:r w:rsidRPr="000307FD">
        <w:rPr>
          <w:sz w:val="24"/>
          <w:szCs w:val="24"/>
          <w:lang w:val="ru-RU"/>
        </w:rPr>
        <w:t>растений;</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Определение признаков класса в строении</w:t>
      </w:r>
      <w:r w:rsidRPr="000307FD">
        <w:rPr>
          <w:spacing w:val="-18"/>
          <w:sz w:val="24"/>
          <w:szCs w:val="24"/>
          <w:lang w:val="ru-RU"/>
        </w:rPr>
        <w:t xml:space="preserve"> </w:t>
      </w:r>
      <w:r w:rsidRPr="000307FD">
        <w:rPr>
          <w:sz w:val="24"/>
          <w:szCs w:val="24"/>
          <w:lang w:val="ru-RU"/>
        </w:rPr>
        <w:t>растений;</w:t>
      </w:r>
    </w:p>
    <w:p w:rsidR="00D34317" w:rsidRPr="000307FD" w:rsidRDefault="00010ABE" w:rsidP="00D75FC1">
      <w:pPr>
        <w:pStyle w:val="a4"/>
        <w:numPr>
          <w:ilvl w:val="0"/>
          <w:numId w:val="32"/>
        </w:numPr>
        <w:tabs>
          <w:tab w:val="left" w:pos="1721"/>
          <w:tab w:val="left" w:pos="1722"/>
        </w:tabs>
        <w:ind w:right="115" w:firstLine="708"/>
        <w:rPr>
          <w:i/>
          <w:sz w:val="24"/>
          <w:szCs w:val="24"/>
          <w:lang w:val="ru-RU"/>
        </w:rPr>
      </w:pPr>
      <w:r w:rsidRPr="000307FD">
        <w:rPr>
          <w:i/>
          <w:sz w:val="24"/>
          <w:szCs w:val="24"/>
          <w:lang w:val="ru-RU"/>
        </w:rPr>
        <w:t>Определение до рода или вида нескольких травянистых растений одного-двух</w:t>
      </w:r>
      <w:r w:rsidRPr="000307FD">
        <w:rPr>
          <w:i/>
          <w:spacing w:val="-6"/>
          <w:sz w:val="24"/>
          <w:szCs w:val="24"/>
          <w:lang w:val="ru-RU"/>
        </w:rPr>
        <w:t xml:space="preserve"> </w:t>
      </w:r>
      <w:r w:rsidRPr="000307FD">
        <w:rPr>
          <w:i/>
          <w:sz w:val="24"/>
          <w:szCs w:val="24"/>
          <w:lang w:val="ru-RU"/>
        </w:rPr>
        <w:t>семейств;</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строения плесневых</w:t>
      </w:r>
      <w:r w:rsidRPr="000307FD">
        <w:rPr>
          <w:spacing w:val="-11"/>
          <w:sz w:val="24"/>
          <w:szCs w:val="24"/>
        </w:rPr>
        <w:t xml:space="preserve"> </w:t>
      </w:r>
      <w:r w:rsidRPr="000307FD">
        <w:rPr>
          <w:sz w:val="24"/>
          <w:szCs w:val="24"/>
        </w:rPr>
        <w:t>грибов;</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Вегетативное размножение комнатных</w:t>
      </w:r>
      <w:r w:rsidRPr="000307FD">
        <w:rPr>
          <w:spacing w:val="-17"/>
          <w:sz w:val="24"/>
          <w:szCs w:val="24"/>
        </w:rPr>
        <w:t xml:space="preserve"> </w:t>
      </w:r>
      <w:r w:rsidRPr="000307FD">
        <w:rPr>
          <w:sz w:val="24"/>
          <w:szCs w:val="24"/>
        </w:rPr>
        <w:t>растений;</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строения и передвижения одноклеточных</w:t>
      </w:r>
      <w:r w:rsidRPr="000307FD">
        <w:rPr>
          <w:spacing w:val="-18"/>
          <w:sz w:val="24"/>
          <w:szCs w:val="24"/>
          <w:lang w:val="ru-RU"/>
        </w:rPr>
        <w:t xml:space="preserve"> </w:t>
      </w:r>
      <w:r w:rsidRPr="000307FD">
        <w:rPr>
          <w:sz w:val="24"/>
          <w:szCs w:val="24"/>
          <w:lang w:val="ru-RU"/>
        </w:rPr>
        <w:t>животных;</w:t>
      </w:r>
    </w:p>
    <w:p w:rsidR="00D34317" w:rsidRPr="000307FD" w:rsidRDefault="00010ABE" w:rsidP="00D75FC1">
      <w:pPr>
        <w:pStyle w:val="a4"/>
        <w:numPr>
          <w:ilvl w:val="0"/>
          <w:numId w:val="32"/>
        </w:numPr>
        <w:tabs>
          <w:tab w:val="left" w:pos="1721"/>
          <w:tab w:val="left" w:pos="1722"/>
        </w:tabs>
        <w:ind w:right="117" w:firstLine="708"/>
        <w:rPr>
          <w:i/>
          <w:sz w:val="24"/>
          <w:szCs w:val="24"/>
          <w:lang w:val="ru-RU"/>
        </w:rPr>
      </w:pPr>
      <w:r w:rsidRPr="000307FD">
        <w:rPr>
          <w:i/>
          <w:sz w:val="24"/>
          <w:szCs w:val="24"/>
          <w:lang w:val="ru-RU"/>
        </w:rPr>
        <w:t>Изучение внешнего строения дождевого червя, наблюдение за его передвижением и реакциями на</w:t>
      </w:r>
      <w:r w:rsidRPr="000307FD">
        <w:rPr>
          <w:i/>
          <w:spacing w:val="-7"/>
          <w:sz w:val="24"/>
          <w:szCs w:val="24"/>
          <w:lang w:val="ru-RU"/>
        </w:rPr>
        <w:t xml:space="preserve"> </w:t>
      </w:r>
      <w:r w:rsidRPr="000307FD">
        <w:rPr>
          <w:i/>
          <w:sz w:val="24"/>
          <w:szCs w:val="24"/>
          <w:lang w:val="ru-RU"/>
        </w:rPr>
        <w:t>раздражения;</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строения раковин</w:t>
      </w:r>
      <w:r w:rsidRPr="000307FD">
        <w:rPr>
          <w:spacing w:val="-11"/>
          <w:sz w:val="24"/>
          <w:szCs w:val="24"/>
        </w:rPr>
        <w:t xml:space="preserve"> </w:t>
      </w:r>
      <w:r w:rsidRPr="000307FD">
        <w:rPr>
          <w:sz w:val="24"/>
          <w:szCs w:val="24"/>
        </w:rPr>
        <w:t>моллюсков;</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внешнего строения</w:t>
      </w:r>
      <w:r w:rsidRPr="000307FD">
        <w:rPr>
          <w:spacing w:val="-12"/>
          <w:sz w:val="24"/>
          <w:szCs w:val="24"/>
        </w:rPr>
        <w:t xml:space="preserve"> </w:t>
      </w:r>
      <w:r w:rsidRPr="000307FD">
        <w:rPr>
          <w:sz w:val="24"/>
          <w:szCs w:val="24"/>
        </w:rPr>
        <w:t>насекомого;</w:t>
      </w:r>
    </w:p>
    <w:p w:rsidR="00D34317" w:rsidRPr="000307FD" w:rsidRDefault="00010ABE" w:rsidP="00D75FC1">
      <w:pPr>
        <w:pStyle w:val="a4"/>
        <w:numPr>
          <w:ilvl w:val="0"/>
          <w:numId w:val="32"/>
        </w:numPr>
        <w:tabs>
          <w:tab w:val="left" w:pos="1721"/>
          <w:tab w:val="left" w:pos="1722"/>
        </w:tabs>
        <w:ind w:left="1721" w:hanging="708"/>
        <w:rPr>
          <w:sz w:val="24"/>
          <w:szCs w:val="24"/>
        </w:rPr>
      </w:pPr>
      <w:r w:rsidRPr="000307FD">
        <w:rPr>
          <w:sz w:val="24"/>
          <w:szCs w:val="24"/>
        </w:rPr>
        <w:t>Изучение типов развития</w:t>
      </w:r>
      <w:r w:rsidRPr="000307FD">
        <w:rPr>
          <w:spacing w:val="-12"/>
          <w:sz w:val="24"/>
          <w:szCs w:val="24"/>
        </w:rPr>
        <w:t xml:space="preserve"> </w:t>
      </w:r>
      <w:r w:rsidRPr="000307FD">
        <w:rPr>
          <w:sz w:val="24"/>
          <w:szCs w:val="24"/>
        </w:rPr>
        <w:t>насекомых;</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внешнего строения и передвижения</w:t>
      </w:r>
      <w:r w:rsidRPr="000307FD">
        <w:rPr>
          <w:spacing w:val="-17"/>
          <w:sz w:val="24"/>
          <w:szCs w:val="24"/>
          <w:lang w:val="ru-RU"/>
        </w:rPr>
        <w:t xml:space="preserve"> </w:t>
      </w:r>
      <w:r w:rsidRPr="000307FD">
        <w:rPr>
          <w:sz w:val="24"/>
          <w:szCs w:val="24"/>
          <w:lang w:val="ru-RU"/>
        </w:rPr>
        <w:t>рыб;</w:t>
      </w:r>
    </w:p>
    <w:p w:rsidR="00D34317" w:rsidRPr="000307FD" w:rsidRDefault="00010ABE" w:rsidP="00D75FC1">
      <w:pPr>
        <w:pStyle w:val="a4"/>
        <w:numPr>
          <w:ilvl w:val="0"/>
          <w:numId w:val="32"/>
        </w:numPr>
        <w:tabs>
          <w:tab w:val="left" w:pos="1721"/>
          <w:tab w:val="left" w:pos="1722"/>
        </w:tabs>
        <w:ind w:left="1721" w:hanging="708"/>
        <w:rPr>
          <w:sz w:val="24"/>
          <w:szCs w:val="24"/>
          <w:lang w:val="ru-RU"/>
        </w:rPr>
      </w:pPr>
      <w:r w:rsidRPr="000307FD">
        <w:rPr>
          <w:sz w:val="24"/>
          <w:szCs w:val="24"/>
          <w:lang w:val="ru-RU"/>
        </w:rPr>
        <w:t>Изучение внешнего строения и перьевого покрова</w:t>
      </w:r>
      <w:r w:rsidRPr="000307FD">
        <w:rPr>
          <w:spacing w:val="-18"/>
          <w:sz w:val="24"/>
          <w:szCs w:val="24"/>
          <w:lang w:val="ru-RU"/>
        </w:rPr>
        <w:t xml:space="preserve"> </w:t>
      </w:r>
      <w:r w:rsidRPr="000307FD">
        <w:rPr>
          <w:sz w:val="24"/>
          <w:szCs w:val="24"/>
          <w:lang w:val="ru-RU"/>
        </w:rPr>
        <w:t>птиц;</w:t>
      </w:r>
    </w:p>
    <w:p w:rsidR="00D34317" w:rsidRPr="000307FD" w:rsidRDefault="00010ABE" w:rsidP="00D75FC1">
      <w:pPr>
        <w:pStyle w:val="a4"/>
        <w:numPr>
          <w:ilvl w:val="0"/>
          <w:numId w:val="32"/>
        </w:numPr>
        <w:tabs>
          <w:tab w:val="left" w:pos="1721"/>
          <w:tab w:val="left" w:pos="1722"/>
          <w:tab w:val="left" w:pos="3021"/>
          <w:tab w:val="left" w:pos="4333"/>
          <w:tab w:val="left" w:pos="5642"/>
          <w:tab w:val="left" w:pos="6731"/>
          <w:tab w:val="left" w:pos="7184"/>
          <w:tab w:val="left" w:pos="8220"/>
        </w:tabs>
        <w:ind w:right="117" w:firstLine="708"/>
        <w:rPr>
          <w:sz w:val="24"/>
          <w:szCs w:val="24"/>
          <w:lang w:val="ru-RU"/>
        </w:rPr>
      </w:pPr>
      <w:r w:rsidRPr="000307FD">
        <w:rPr>
          <w:sz w:val="24"/>
          <w:szCs w:val="24"/>
          <w:lang w:val="ru-RU"/>
        </w:rPr>
        <w:t>Изучение</w:t>
      </w:r>
      <w:r w:rsidRPr="000307FD">
        <w:rPr>
          <w:sz w:val="24"/>
          <w:szCs w:val="24"/>
          <w:lang w:val="ru-RU"/>
        </w:rPr>
        <w:tab/>
        <w:t>внешнего</w:t>
      </w:r>
      <w:r w:rsidRPr="000307FD">
        <w:rPr>
          <w:sz w:val="24"/>
          <w:szCs w:val="24"/>
          <w:lang w:val="ru-RU"/>
        </w:rPr>
        <w:tab/>
        <w:t>строения,</w:t>
      </w:r>
      <w:r w:rsidRPr="000307FD">
        <w:rPr>
          <w:sz w:val="24"/>
          <w:szCs w:val="24"/>
          <w:lang w:val="ru-RU"/>
        </w:rPr>
        <w:tab/>
        <w:t>скелета</w:t>
      </w:r>
      <w:r w:rsidRPr="000307FD">
        <w:rPr>
          <w:sz w:val="24"/>
          <w:szCs w:val="24"/>
          <w:lang w:val="ru-RU"/>
        </w:rPr>
        <w:tab/>
        <w:t>и</w:t>
      </w:r>
      <w:r w:rsidRPr="000307FD">
        <w:rPr>
          <w:sz w:val="24"/>
          <w:szCs w:val="24"/>
          <w:lang w:val="ru-RU"/>
        </w:rPr>
        <w:tab/>
        <w:t>зубной</w:t>
      </w:r>
      <w:r w:rsidRPr="000307FD">
        <w:rPr>
          <w:sz w:val="24"/>
          <w:szCs w:val="24"/>
          <w:lang w:val="ru-RU"/>
        </w:rPr>
        <w:tab/>
        <w:t>системы млекопитающих.</w:t>
      </w:r>
    </w:p>
    <w:p w:rsidR="00D34317" w:rsidRPr="000307FD" w:rsidRDefault="00010ABE" w:rsidP="00680620">
      <w:pPr>
        <w:pStyle w:val="3"/>
        <w:spacing w:before="0" w:line="240" w:lineRule="auto"/>
        <w:rPr>
          <w:lang w:val="ru-RU"/>
        </w:rPr>
      </w:pPr>
      <w:r w:rsidRPr="000307FD">
        <w:rPr>
          <w:lang w:val="ru-RU"/>
        </w:rPr>
        <w:t>Примерный список экскурсий по разделу «Живые организмы»:</w:t>
      </w:r>
    </w:p>
    <w:p w:rsidR="00D34317" w:rsidRPr="000307FD" w:rsidRDefault="00010ABE" w:rsidP="00D75FC1">
      <w:pPr>
        <w:pStyle w:val="a4"/>
        <w:numPr>
          <w:ilvl w:val="0"/>
          <w:numId w:val="31"/>
        </w:numPr>
        <w:tabs>
          <w:tab w:val="left" w:pos="1721"/>
          <w:tab w:val="left" w:pos="1722"/>
        </w:tabs>
        <w:ind w:firstLine="708"/>
        <w:rPr>
          <w:sz w:val="24"/>
          <w:szCs w:val="24"/>
        </w:rPr>
      </w:pPr>
      <w:r w:rsidRPr="000307FD">
        <w:rPr>
          <w:sz w:val="24"/>
          <w:szCs w:val="24"/>
        </w:rPr>
        <w:t>Многообразие</w:t>
      </w:r>
      <w:r w:rsidRPr="000307FD">
        <w:rPr>
          <w:spacing w:val="-4"/>
          <w:sz w:val="24"/>
          <w:szCs w:val="24"/>
        </w:rPr>
        <w:t xml:space="preserve"> </w:t>
      </w:r>
      <w:r w:rsidRPr="000307FD">
        <w:rPr>
          <w:sz w:val="24"/>
          <w:szCs w:val="24"/>
        </w:rPr>
        <w:t>животных;</w:t>
      </w:r>
    </w:p>
    <w:p w:rsidR="00D34317" w:rsidRPr="000307FD" w:rsidRDefault="00010ABE" w:rsidP="00D75FC1">
      <w:pPr>
        <w:pStyle w:val="a4"/>
        <w:numPr>
          <w:ilvl w:val="0"/>
          <w:numId w:val="31"/>
        </w:numPr>
        <w:tabs>
          <w:tab w:val="left" w:pos="1721"/>
          <w:tab w:val="left" w:pos="1722"/>
        </w:tabs>
        <w:ind w:left="1721" w:hanging="708"/>
        <w:rPr>
          <w:sz w:val="24"/>
          <w:szCs w:val="24"/>
          <w:lang w:val="ru-RU"/>
        </w:rPr>
      </w:pPr>
      <w:r w:rsidRPr="000307FD">
        <w:rPr>
          <w:sz w:val="24"/>
          <w:szCs w:val="24"/>
          <w:lang w:val="ru-RU"/>
        </w:rPr>
        <w:t>Осенние (зимние, весенние) явления в жизни растений и</w:t>
      </w:r>
      <w:r w:rsidRPr="000307FD">
        <w:rPr>
          <w:spacing w:val="-23"/>
          <w:sz w:val="24"/>
          <w:szCs w:val="24"/>
          <w:lang w:val="ru-RU"/>
        </w:rPr>
        <w:t xml:space="preserve"> </w:t>
      </w:r>
      <w:r w:rsidRPr="000307FD">
        <w:rPr>
          <w:sz w:val="24"/>
          <w:szCs w:val="24"/>
          <w:lang w:val="ru-RU"/>
        </w:rPr>
        <w:t>животных;</w:t>
      </w:r>
    </w:p>
    <w:p w:rsidR="00D34317" w:rsidRPr="000307FD" w:rsidRDefault="00010ABE" w:rsidP="00D75FC1">
      <w:pPr>
        <w:pStyle w:val="a4"/>
        <w:numPr>
          <w:ilvl w:val="0"/>
          <w:numId w:val="31"/>
        </w:numPr>
        <w:tabs>
          <w:tab w:val="left" w:pos="1721"/>
          <w:tab w:val="left" w:pos="1722"/>
        </w:tabs>
        <w:ind w:left="1721" w:hanging="708"/>
        <w:rPr>
          <w:sz w:val="24"/>
          <w:szCs w:val="24"/>
          <w:lang w:val="ru-RU"/>
        </w:rPr>
      </w:pPr>
      <w:r w:rsidRPr="000307FD">
        <w:rPr>
          <w:sz w:val="24"/>
          <w:szCs w:val="24"/>
          <w:lang w:val="ru-RU"/>
        </w:rPr>
        <w:t>Разнообразие и роль членистоногих в природе родного</w:t>
      </w:r>
      <w:r w:rsidRPr="000307FD">
        <w:rPr>
          <w:spacing w:val="-18"/>
          <w:sz w:val="24"/>
          <w:szCs w:val="24"/>
          <w:lang w:val="ru-RU"/>
        </w:rPr>
        <w:t xml:space="preserve"> </w:t>
      </w:r>
      <w:r w:rsidRPr="000307FD">
        <w:rPr>
          <w:sz w:val="24"/>
          <w:szCs w:val="24"/>
          <w:lang w:val="ru-RU"/>
        </w:rPr>
        <w:t>края;</w:t>
      </w:r>
    </w:p>
    <w:p w:rsidR="00D34317" w:rsidRPr="000307FD" w:rsidRDefault="00010ABE" w:rsidP="00D75FC1">
      <w:pPr>
        <w:pStyle w:val="a4"/>
        <w:numPr>
          <w:ilvl w:val="0"/>
          <w:numId w:val="31"/>
        </w:numPr>
        <w:tabs>
          <w:tab w:val="left" w:pos="1721"/>
          <w:tab w:val="left" w:pos="1722"/>
          <w:tab w:val="left" w:pos="3376"/>
          <w:tab w:val="left" w:pos="4138"/>
          <w:tab w:val="left" w:pos="4541"/>
          <w:tab w:val="left" w:pos="6508"/>
          <w:tab w:val="left" w:pos="7838"/>
        </w:tabs>
        <w:ind w:right="115" w:firstLine="708"/>
        <w:rPr>
          <w:sz w:val="24"/>
          <w:szCs w:val="24"/>
          <w:lang w:val="ru-RU"/>
        </w:rPr>
      </w:pPr>
      <w:r w:rsidRPr="000307FD">
        <w:rPr>
          <w:sz w:val="24"/>
          <w:szCs w:val="24"/>
          <w:lang w:val="ru-RU"/>
        </w:rPr>
        <w:t>Разнообразие</w:t>
      </w:r>
      <w:r w:rsidRPr="000307FD">
        <w:rPr>
          <w:sz w:val="24"/>
          <w:szCs w:val="24"/>
          <w:lang w:val="ru-RU"/>
        </w:rPr>
        <w:tab/>
        <w:t>птиц</w:t>
      </w:r>
      <w:r w:rsidRPr="000307FD">
        <w:rPr>
          <w:sz w:val="24"/>
          <w:szCs w:val="24"/>
          <w:lang w:val="ru-RU"/>
        </w:rPr>
        <w:tab/>
        <w:t>и</w:t>
      </w:r>
      <w:r w:rsidRPr="000307FD">
        <w:rPr>
          <w:sz w:val="24"/>
          <w:szCs w:val="24"/>
          <w:lang w:val="ru-RU"/>
        </w:rPr>
        <w:tab/>
        <w:t>млекопитающих</w:t>
      </w:r>
      <w:r w:rsidRPr="000307FD">
        <w:rPr>
          <w:sz w:val="24"/>
          <w:szCs w:val="24"/>
          <w:lang w:val="ru-RU"/>
        </w:rPr>
        <w:tab/>
        <w:t>местности</w:t>
      </w:r>
      <w:r w:rsidRPr="000307FD">
        <w:rPr>
          <w:sz w:val="24"/>
          <w:szCs w:val="24"/>
          <w:lang w:val="ru-RU"/>
        </w:rPr>
        <w:tab/>
        <w:t>проживания (экскурсия в природу, зоопарк или</w:t>
      </w:r>
      <w:r w:rsidRPr="000307FD">
        <w:rPr>
          <w:spacing w:val="-17"/>
          <w:sz w:val="24"/>
          <w:szCs w:val="24"/>
          <w:lang w:val="ru-RU"/>
        </w:rPr>
        <w:t xml:space="preserve"> </w:t>
      </w:r>
      <w:r w:rsidRPr="000307FD">
        <w:rPr>
          <w:sz w:val="24"/>
          <w:szCs w:val="24"/>
          <w:lang w:val="ru-RU"/>
        </w:rPr>
        <w:t>музей).</w:t>
      </w:r>
    </w:p>
    <w:p w:rsidR="00D34317" w:rsidRPr="000307FD" w:rsidRDefault="00010ABE" w:rsidP="00680620">
      <w:pPr>
        <w:pStyle w:val="3"/>
        <w:spacing w:before="0" w:line="240" w:lineRule="auto"/>
        <w:ind w:left="305" w:firstLine="707"/>
        <w:rPr>
          <w:lang w:val="ru-RU"/>
        </w:rPr>
      </w:pPr>
      <w:r w:rsidRPr="000307FD">
        <w:rPr>
          <w:lang w:val="ru-RU"/>
        </w:rPr>
        <w:t>Примерный список практических работ по разделу «Человек и его здоровье»:</w:t>
      </w:r>
    </w:p>
    <w:p w:rsidR="00D34317" w:rsidRPr="000307FD" w:rsidRDefault="00010ABE" w:rsidP="00D75FC1">
      <w:pPr>
        <w:pStyle w:val="a4"/>
        <w:numPr>
          <w:ilvl w:val="0"/>
          <w:numId w:val="30"/>
        </w:numPr>
        <w:tabs>
          <w:tab w:val="left" w:pos="1721"/>
          <w:tab w:val="left" w:pos="1722"/>
        </w:tabs>
        <w:ind w:firstLine="708"/>
        <w:rPr>
          <w:sz w:val="24"/>
          <w:szCs w:val="24"/>
          <w:lang w:val="ru-RU"/>
        </w:rPr>
      </w:pPr>
      <w:r w:rsidRPr="000307FD">
        <w:rPr>
          <w:sz w:val="24"/>
          <w:szCs w:val="24"/>
          <w:lang w:val="ru-RU"/>
        </w:rPr>
        <w:t>Выявление особенностей строения клеток разных</w:t>
      </w:r>
      <w:r w:rsidRPr="000307FD">
        <w:rPr>
          <w:spacing w:val="-16"/>
          <w:sz w:val="24"/>
          <w:szCs w:val="24"/>
          <w:lang w:val="ru-RU"/>
        </w:rPr>
        <w:t xml:space="preserve"> </w:t>
      </w:r>
      <w:r w:rsidRPr="000307FD">
        <w:rPr>
          <w:sz w:val="24"/>
          <w:szCs w:val="24"/>
          <w:lang w:val="ru-RU"/>
        </w:rPr>
        <w:t>тканей;</w:t>
      </w:r>
    </w:p>
    <w:p w:rsidR="00D34317" w:rsidRPr="000307FD" w:rsidRDefault="00010ABE" w:rsidP="00D75FC1">
      <w:pPr>
        <w:pStyle w:val="a4"/>
        <w:numPr>
          <w:ilvl w:val="0"/>
          <w:numId w:val="30"/>
        </w:numPr>
        <w:tabs>
          <w:tab w:val="left" w:pos="1721"/>
          <w:tab w:val="left" w:pos="1722"/>
        </w:tabs>
        <w:ind w:left="1721" w:hanging="708"/>
        <w:rPr>
          <w:i/>
          <w:sz w:val="24"/>
          <w:szCs w:val="24"/>
        </w:rPr>
      </w:pPr>
      <w:r w:rsidRPr="000307FD">
        <w:rPr>
          <w:i/>
          <w:sz w:val="24"/>
          <w:szCs w:val="24"/>
        </w:rPr>
        <w:t>Изучение строения головного</w:t>
      </w:r>
      <w:r w:rsidRPr="000307FD">
        <w:rPr>
          <w:i/>
          <w:spacing w:val="-8"/>
          <w:sz w:val="24"/>
          <w:szCs w:val="24"/>
        </w:rPr>
        <w:t xml:space="preserve"> </w:t>
      </w:r>
      <w:r w:rsidRPr="000307FD">
        <w:rPr>
          <w:i/>
          <w:sz w:val="24"/>
          <w:szCs w:val="24"/>
        </w:rPr>
        <w:t>мозга;</w:t>
      </w:r>
    </w:p>
    <w:p w:rsidR="00D34317" w:rsidRPr="000307FD" w:rsidRDefault="00D34317" w:rsidP="00680620">
      <w:pPr>
        <w:rPr>
          <w:sz w:val="24"/>
          <w:szCs w:val="24"/>
        </w:rPr>
        <w:sectPr w:rsidR="00D34317" w:rsidRPr="000307FD">
          <w:pgSz w:w="11910" w:h="16840"/>
          <w:pgMar w:top="1060" w:right="1020" w:bottom="1300" w:left="1680" w:header="0" w:footer="1105" w:gutter="0"/>
          <w:cols w:space="720"/>
        </w:sectPr>
      </w:pPr>
    </w:p>
    <w:p w:rsidR="00D34317" w:rsidRPr="000307FD" w:rsidRDefault="00010ABE" w:rsidP="00D75FC1">
      <w:pPr>
        <w:pStyle w:val="a4"/>
        <w:numPr>
          <w:ilvl w:val="0"/>
          <w:numId w:val="30"/>
        </w:numPr>
        <w:tabs>
          <w:tab w:val="left" w:pos="1721"/>
          <w:tab w:val="left" w:pos="1722"/>
        </w:tabs>
        <w:ind w:left="1721" w:hanging="708"/>
        <w:rPr>
          <w:i/>
          <w:sz w:val="24"/>
          <w:szCs w:val="24"/>
        </w:rPr>
      </w:pPr>
      <w:r w:rsidRPr="000307FD">
        <w:rPr>
          <w:i/>
          <w:sz w:val="24"/>
          <w:szCs w:val="24"/>
        </w:rPr>
        <w:lastRenderedPageBreak/>
        <w:t>Выявление особенностей строения</w:t>
      </w:r>
      <w:r w:rsidRPr="000307FD">
        <w:rPr>
          <w:i/>
          <w:spacing w:val="-9"/>
          <w:sz w:val="24"/>
          <w:szCs w:val="24"/>
        </w:rPr>
        <w:t xml:space="preserve"> </w:t>
      </w:r>
      <w:r w:rsidRPr="000307FD">
        <w:rPr>
          <w:i/>
          <w:sz w:val="24"/>
          <w:szCs w:val="24"/>
        </w:rPr>
        <w:t>позвонков;</w:t>
      </w:r>
    </w:p>
    <w:p w:rsidR="00D34317" w:rsidRPr="000307FD" w:rsidRDefault="00010ABE" w:rsidP="00D75FC1">
      <w:pPr>
        <w:pStyle w:val="a4"/>
        <w:numPr>
          <w:ilvl w:val="0"/>
          <w:numId w:val="30"/>
        </w:numPr>
        <w:tabs>
          <w:tab w:val="left" w:pos="1721"/>
          <w:tab w:val="left" w:pos="1722"/>
        </w:tabs>
        <w:ind w:left="1721" w:hanging="708"/>
        <w:rPr>
          <w:sz w:val="24"/>
          <w:szCs w:val="24"/>
          <w:lang w:val="ru-RU"/>
        </w:rPr>
      </w:pPr>
      <w:r w:rsidRPr="000307FD">
        <w:rPr>
          <w:sz w:val="24"/>
          <w:szCs w:val="24"/>
          <w:lang w:val="ru-RU"/>
        </w:rPr>
        <w:t>Выявление нарушения осанки и наличия</w:t>
      </w:r>
      <w:r w:rsidRPr="000307FD">
        <w:rPr>
          <w:spacing w:val="-21"/>
          <w:sz w:val="24"/>
          <w:szCs w:val="24"/>
          <w:lang w:val="ru-RU"/>
        </w:rPr>
        <w:t xml:space="preserve"> </w:t>
      </w:r>
      <w:r w:rsidRPr="000307FD">
        <w:rPr>
          <w:sz w:val="24"/>
          <w:szCs w:val="24"/>
          <w:lang w:val="ru-RU"/>
        </w:rPr>
        <w:t>плоскостопия;</w:t>
      </w:r>
    </w:p>
    <w:p w:rsidR="00D34317" w:rsidRPr="000307FD" w:rsidRDefault="00010ABE" w:rsidP="00D75FC1">
      <w:pPr>
        <w:pStyle w:val="a4"/>
        <w:numPr>
          <w:ilvl w:val="0"/>
          <w:numId w:val="30"/>
        </w:numPr>
        <w:tabs>
          <w:tab w:val="left" w:pos="1721"/>
          <w:tab w:val="left" w:pos="1722"/>
        </w:tabs>
        <w:ind w:left="1721" w:hanging="708"/>
        <w:rPr>
          <w:sz w:val="24"/>
          <w:szCs w:val="24"/>
          <w:lang w:val="ru-RU"/>
        </w:rPr>
      </w:pPr>
      <w:r w:rsidRPr="000307FD">
        <w:rPr>
          <w:sz w:val="24"/>
          <w:szCs w:val="24"/>
          <w:lang w:val="ru-RU"/>
        </w:rPr>
        <w:t>Сравнение микроскопического строения крови человека и</w:t>
      </w:r>
      <w:r w:rsidRPr="000307FD">
        <w:rPr>
          <w:spacing w:val="-20"/>
          <w:sz w:val="24"/>
          <w:szCs w:val="24"/>
          <w:lang w:val="ru-RU"/>
        </w:rPr>
        <w:t xml:space="preserve"> </w:t>
      </w:r>
      <w:r w:rsidRPr="000307FD">
        <w:rPr>
          <w:sz w:val="24"/>
          <w:szCs w:val="24"/>
          <w:lang w:val="ru-RU"/>
        </w:rPr>
        <w:t>лягушки;</w:t>
      </w:r>
    </w:p>
    <w:p w:rsidR="00D34317" w:rsidRPr="000307FD" w:rsidRDefault="00010ABE" w:rsidP="00D75FC1">
      <w:pPr>
        <w:pStyle w:val="a4"/>
        <w:numPr>
          <w:ilvl w:val="0"/>
          <w:numId w:val="30"/>
        </w:numPr>
        <w:tabs>
          <w:tab w:val="left" w:pos="1722"/>
        </w:tabs>
        <w:ind w:right="110" w:firstLine="708"/>
        <w:rPr>
          <w:i/>
          <w:sz w:val="24"/>
          <w:szCs w:val="24"/>
        </w:rPr>
      </w:pPr>
      <w:r w:rsidRPr="000307FD">
        <w:rPr>
          <w:sz w:val="24"/>
          <w:szCs w:val="24"/>
          <w:lang w:val="ru-RU"/>
        </w:rPr>
        <w:t xml:space="preserve">Подсчет пульса в разных условиях. </w:t>
      </w:r>
      <w:r w:rsidRPr="000307FD">
        <w:rPr>
          <w:i/>
          <w:sz w:val="24"/>
          <w:szCs w:val="24"/>
        </w:rPr>
        <w:t>Измерение артериального давления;</w:t>
      </w:r>
    </w:p>
    <w:p w:rsidR="00D34317" w:rsidRPr="000307FD" w:rsidRDefault="00010ABE" w:rsidP="00D75FC1">
      <w:pPr>
        <w:pStyle w:val="a4"/>
        <w:numPr>
          <w:ilvl w:val="0"/>
          <w:numId w:val="30"/>
        </w:numPr>
        <w:tabs>
          <w:tab w:val="left" w:pos="1721"/>
          <w:tab w:val="left" w:pos="1722"/>
        </w:tabs>
        <w:ind w:left="1721" w:hanging="708"/>
        <w:rPr>
          <w:i/>
          <w:sz w:val="24"/>
          <w:szCs w:val="24"/>
          <w:lang w:val="ru-RU"/>
        </w:rPr>
      </w:pPr>
      <w:r w:rsidRPr="000307FD">
        <w:rPr>
          <w:i/>
          <w:sz w:val="24"/>
          <w:szCs w:val="24"/>
          <w:lang w:val="ru-RU"/>
        </w:rPr>
        <w:t>Измерение жизненной емкости легких. Дыхательные</w:t>
      </w:r>
      <w:r w:rsidRPr="000307FD">
        <w:rPr>
          <w:i/>
          <w:spacing w:val="-14"/>
          <w:sz w:val="24"/>
          <w:szCs w:val="24"/>
          <w:lang w:val="ru-RU"/>
        </w:rPr>
        <w:t xml:space="preserve"> </w:t>
      </w:r>
      <w:r w:rsidRPr="000307FD">
        <w:rPr>
          <w:i/>
          <w:sz w:val="24"/>
          <w:szCs w:val="24"/>
          <w:lang w:val="ru-RU"/>
        </w:rPr>
        <w:t>движения.</w:t>
      </w:r>
    </w:p>
    <w:p w:rsidR="00D34317" w:rsidRPr="000307FD" w:rsidRDefault="00010ABE" w:rsidP="00D75FC1">
      <w:pPr>
        <w:pStyle w:val="a4"/>
        <w:numPr>
          <w:ilvl w:val="0"/>
          <w:numId w:val="30"/>
        </w:numPr>
        <w:tabs>
          <w:tab w:val="left" w:pos="1721"/>
          <w:tab w:val="left" w:pos="1722"/>
        </w:tabs>
        <w:ind w:left="1721" w:hanging="708"/>
        <w:rPr>
          <w:sz w:val="24"/>
          <w:szCs w:val="24"/>
          <w:lang w:val="ru-RU"/>
        </w:rPr>
      </w:pPr>
      <w:r w:rsidRPr="000307FD">
        <w:rPr>
          <w:sz w:val="24"/>
          <w:szCs w:val="24"/>
          <w:lang w:val="ru-RU"/>
        </w:rPr>
        <w:t>Изучение строения и работы органа</w:t>
      </w:r>
      <w:r w:rsidRPr="000307FD">
        <w:rPr>
          <w:spacing w:val="-13"/>
          <w:sz w:val="24"/>
          <w:szCs w:val="24"/>
          <w:lang w:val="ru-RU"/>
        </w:rPr>
        <w:t xml:space="preserve"> </w:t>
      </w:r>
      <w:r w:rsidRPr="000307FD">
        <w:rPr>
          <w:sz w:val="24"/>
          <w:szCs w:val="24"/>
          <w:lang w:val="ru-RU"/>
        </w:rPr>
        <w:t>зрения.</w:t>
      </w:r>
    </w:p>
    <w:p w:rsidR="00D34317" w:rsidRPr="000307FD" w:rsidRDefault="00010ABE" w:rsidP="00680620">
      <w:pPr>
        <w:pStyle w:val="3"/>
        <w:spacing w:before="0" w:line="240" w:lineRule="auto"/>
        <w:ind w:left="305" w:right="119" w:firstLine="707"/>
        <w:jc w:val="both"/>
        <w:rPr>
          <w:lang w:val="ru-RU"/>
        </w:rPr>
      </w:pPr>
      <w:r w:rsidRPr="000307FD">
        <w:rPr>
          <w:lang w:val="ru-RU"/>
        </w:rPr>
        <w:t>Примерный список практических работ по разделу «Общебиологические закономерности»:</w:t>
      </w:r>
    </w:p>
    <w:p w:rsidR="00D34317" w:rsidRPr="000307FD" w:rsidRDefault="00010ABE" w:rsidP="00D75FC1">
      <w:pPr>
        <w:pStyle w:val="a4"/>
        <w:numPr>
          <w:ilvl w:val="0"/>
          <w:numId w:val="29"/>
        </w:numPr>
        <w:tabs>
          <w:tab w:val="left" w:pos="1722"/>
        </w:tabs>
        <w:ind w:right="118" w:firstLine="708"/>
        <w:rPr>
          <w:sz w:val="24"/>
          <w:szCs w:val="24"/>
          <w:lang w:val="ru-RU"/>
        </w:rPr>
      </w:pPr>
      <w:r w:rsidRPr="000307FD">
        <w:rPr>
          <w:sz w:val="24"/>
          <w:szCs w:val="24"/>
          <w:lang w:val="ru-RU"/>
        </w:rPr>
        <w:t>Изучение клеток и тканей растений и животных на готовых микропрепаратах;</w:t>
      </w:r>
    </w:p>
    <w:p w:rsidR="00D34317" w:rsidRPr="000307FD" w:rsidRDefault="00010ABE" w:rsidP="00D75FC1">
      <w:pPr>
        <w:pStyle w:val="a4"/>
        <w:numPr>
          <w:ilvl w:val="0"/>
          <w:numId w:val="29"/>
        </w:numPr>
        <w:tabs>
          <w:tab w:val="left" w:pos="1721"/>
          <w:tab w:val="left" w:pos="1722"/>
        </w:tabs>
        <w:ind w:left="1721" w:hanging="708"/>
        <w:rPr>
          <w:sz w:val="24"/>
          <w:szCs w:val="24"/>
        </w:rPr>
      </w:pPr>
      <w:r w:rsidRPr="000307FD">
        <w:rPr>
          <w:sz w:val="24"/>
          <w:szCs w:val="24"/>
        </w:rPr>
        <w:t>Выявление изменчивости</w:t>
      </w:r>
      <w:r w:rsidRPr="000307FD">
        <w:rPr>
          <w:spacing w:val="-12"/>
          <w:sz w:val="24"/>
          <w:szCs w:val="24"/>
        </w:rPr>
        <w:t xml:space="preserve"> </w:t>
      </w:r>
      <w:r w:rsidRPr="000307FD">
        <w:rPr>
          <w:sz w:val="24"/>
          <w:szCs w:val="24"/>
        </w:rPr>
        <w:t>организмов;</w:t>
      </w:r>
    </w:p>
    <w:p w:rsidR="00D34317" w:rsidRPr="000307FD" w:rsidRDefault="00010ABE" w:rsidP="00D75FC1">
      <w:pPr>
        <w:pStyle w:val="a4"/>
        <w:numPr>
          <w:ilvl w:val="0"/>
          <w:numId w:val="29"/>
        </w:numPr>
        <w:tabs>
          <w:tab w:val="left" w:pos="1722"/>
        </w:tabs>
        <w:ind w:right="117" w:firstLine="708"/>
        <w:rPr>
          <w:sz w:val="24"/>
          <w:szCs w:val="24"/>
          <w:lang w:val="ru-RU"/>
        </w:rPr>
      </w:pPr>
      <w:r w:rsidRPr="000307FD">
        <w:rPr>
          <w:sz w:val="24"/>
          <w:szCs w:val="24"/>
          <w:lang w:val="ru-RU"/>
        </w:rPr>
        <w:t>Выявление приспособлений у организмов к среде обитания (на конкретных</w:t>
      </w:r>
      <w:r w:rsidRPr="000307FD">
        <w:rPr>
          <w:spacing w:val="-5"/>
          <w:sz w:val="24"/>
          <w:szCs w:val="24"/>
          <w:lang w:val="ru-RU"/>
        </w:rPr>
        <w:t xml:space="preserve"> </w:t>
      </w:r>
      <w:r w:rsidRPr="000307FD">
        <w:rPr>
          <w:sz w:val="24"/>
          <w:szCs w:val="24"/>
          <w:lang w:val="ru-RU"/>
        </w:rPr>
        <w:t>примерах).</w:t>
      </w:r>
    </w:p>
    <w:p w:rsidR="00D34317" w:rsidRPr="000307FD" w:rsidRDefault="00010ABE" w:rsidP="00680620">
      <w:pPr>
        <w:pStyle w:val="3"/>
        <w:spacing w:before="0" w:line="240" w:lineRule="auto"/>
        <w:ind w:left="305" w:right="119" w:firstLine="707"/>
        <w:jc w:val="both"/>
        <w:rPr>
          <w:lang w:val="ru-RU"/>
        </w:rPr>
      </w:pPr>
      <w:r w:rsidRPr="000307FD">
        <w:rPr>
          <w:lang w:val="ru-RU"/>
        </w:rPr>
        <w:t>Примерный список экскурсий по разделу «Общебиологические закономерности»:</w:t>
      </w:r>
    </w:p>
    <w:p w:rsidR="00D34317" w:rsidRPr="000307FD" w:rsidRDefault="00010ABE" w:rsidP="00D75FC1">
      <w:pPr>
        <w:pStyle w:val="a4"/>
        <w:numPr>
          <w:ilvl w:val="0"/>
          <w:numId w:val="28"/>
        </w:numPr>
        <w:tabs>
          <w:tab w:val="left" w:pos="1721"/>
          <w:tab w:val="left" w:pos="1722"/>
        </w:tabs>
        <w:ind w:firstLine="708"/>
        <w:rPr>
          <w:sz w:val="24"/>
          <w:szCs w:val="24"/>
          <w:lang w:val="ru-RU"/>
        </w:rPr>
      </w:pPr>
      <w:r w:rsidRPr="000307FD">
        <w:rPr>
          <w:sz w:val="24"/>
          <w:szCs w:val="24"/>
          <w:lang w:val="ru-RU"/>
        </w:rPr>
        <w:t>Изучение и описание экосистемы своей</w:t>
      </w:r>
      <w:r w:rsidRPr="000307FD">
        <w:rPr>
          <w:spacing w:val="-19"/>
          <w:sz w:val="24"/>
          <w:szCs w:val="24"/>
          <w:lang w:val="ru-RU"/>
        </w:rPr>
        <w:t xml:space="preserve"> </w:t>
      </w:r>
      <w:r w:rsidRPr="000307FD">
        <w:rPr>
          <w:sz w:val="24"/>
          <w:szCs w:val="24"/>
          <w:lang w:val="ru-RU"/>
        </w:rPr>
        <w:t>местности.</w:t>
      </w:r>
    </w:p>
    <w:p w:rsidR="00D34317" w:rsidRPr="000307FD" w:rsidRDefault="00010ABE" w:rsidP="00D75FC1">
      <w:pPr>
        <w:pStyle w:val="a4"/>
        <w:numPr>
          <w:ilvl w:val="0"/>
          <w:numId w:val="28"/>
        </w:numPr>
        <w:tabs>
          <w:tab w:val="left" w:pos="1722"/>
        </w:tabs>
        <w:ind w:right="113" w:firstLine="708"/>
        <w:rPr>
          <w:i/>
          <w:sz w:val="24"/>
          <w:szCs w:val="24"/>
          <w:lang w:val="ru-RU"/>
        </w:rPr>
      </w:pPr>
      <w:r w:rsidRPr="000307FD">
        <w:rPr>
          <w:i/>
          <w:sz w:val="24"/>
          <w:szCs w:val="24"/>
          <w:lang w:val="ru-RU"/>
        </w:rPr>
        <w:t>Многообразие живых организмов (на примере парка или природного участка).</w:t>
      </w:r>
    </w:p>
    <w:p w:rsidR="00D34317" w:rsidRPr="000307FD" w:rsidRDefault="00010ABE" w:rsidP="00D75FC1">
      <w:pPr>
        <w:pStyle w:val="a4"/>
        <w:numPr>
          <w:ilvl w:val="0"/>
          <w:numId w:val="28"/>
        </w:numPr>
        <w:tabs>
          <w:tab w:val="left" w:pos="1721"/>
          <w:tab w:val="left" w:pos="1722"/>
        </w:tabs>
        <w:ind w:left="1721" w:hanging="708"/>
        <w:rPr>
          <w:i/>
          <w:sz w:val="24"/>
          <w:szCs w:val="24"/>
          <w:lang w:val="ru-RU"/>
        </w:rPr>
      </w:pPr>
      <w:r w:rsidRPr="000307FD">
        <w:rPr>
          <w:i/>
          <w:sz w:val="24"/>
          <w:szCs w:val="24"/>
          <w:lang w:val="ru-RU"/>
        </w:rPr>
        <w:t>Естественный отбор - движущая сила</w:t>
      </w:r>
      <w:r w:rsidRPr="000307FD">
        <w:rPr>
          <w:i/>
          <w:spacing w:val="-13"/>
          <w:sz w:val="24"/>
          <w:szCs w:val="24"/>
          <w:lang w:val="ru-RU"/>
        </w:rPr>
        <w:t xml:space="preserve"> </w:t>
      </w:r>
      <w:r w:rsidRPr="000307FD">
        <w:rPr>
          <w:i/>
          <w:sz w:val="24"/>
          <w:szCs w:val="24"/>
          <w:lang w:val="ru-RU"/>
        </w:rPr>
        <w:t>эволюции.</w:t>
      </w: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Химия</w:t>
      </w:r>
    </w:p>
    <w:p w:rsidR="00D34317" w:rsidRPr="000307FD" w:rsidRDefault="00010ABE" w:rsidP="00680620">
      <w:pPr>
        <w:pStyle w:val="a3"/>
        <w:ind w:right="118" w:firstLine="707"/>
        <w:rPr>
          <w:lang w:val="ru-RU"/>
        </w:rPr>
      </w:pPr>
      <w:r w:rsidRPr="000307FD">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34317" w:rsidRPr="000307FD" w:rsidRDefault="00010ABE" w:rsidP="00680620">
      <w:pPr>
        <w:pStyle w:val="a3"/>
        <w:ind w:right="115" w:firstLine="707"/>
        <w:rPr>
          <w:lang w:val="ru-RU"/>
        </w:rPr>
      </w:pPr>
      <w:r w:rsidRPr="000307FD">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w:t>
      </w:r>
      <w:r w:rsidRPr="000307FD">
        <w:rPr>
          <w:spacing w:val="-8"/>
          <w:lang w:val="ru-RU"/>
        </w:rPr>
        <w:t xml:space="preserve"> </w:t>
      </w:r>
      <w:r w:rsidRPr="000307FD">
        <w:rPr>
          <w:lang w:val="ru-RU"/>
        </w:rPr>
        <w:t>курса.</w:t>
      </w:r>
    </w:p>
    <w:p w:rsidR="00D34317" w:rsidRPr="000307FD" w:rsidRDefault="00010ABE" w:rsidP="00680620">
      <w:pPr>
        <w:pStyle w:val="a3"/>
        <w:ind w:right="115" w:firstLine="707"/>
        <w:rPr>
          <w:lang w:val="ru-RU"/>
        </w:rPr>
      </w:pPr>
      <w:r w:rsidRPr="000307FD">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34317" w:rsidRPr="000307FD" w:rsidRDefault="00010ABE" w:rsidP="00680620">
      <w:pPr>
        <w:pStyle w:val="a3"/>
        <w:ind w:right="111" w:firstLine="707"/>
        <w:rPr>
          <w:lang w:val="ru-RU"/>
        </w:rPr>
      </w:pPr>
      <w:r w:rsidRPr="000307FD">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34317" w:rsidRPr="000307FD" w:rsidRDefault="00010ABE" w:rsidP="00680620">
      <w:pPr>
        <w:pStyle w:val="a3"/>
        <w:ind w:right="110" w:firstLine="707"/>
        <w:rPr>
          <w:lang w:val="ru-RU"/>
        </w:rPr>
      </w:pPr>
      <w:r w:rsidRPr="000307FD">
        <w:rPr>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w:t>
      </w:r>
      <w:r w:rsidRPr="000307FD">
        <w:rPr>
          <w:spacing w:val="-9"/>
          <w:lang w:val="ru-RU"/>
        </w:rPr>
        <w:t xml:space="preserve"> </w:t>
      </w:r>
      <w:r w:rsidRPr="000307FD">
        <w:rPr>
          <w:lang w:val="ru-RU"/>
        </w:rPr>
        <w:t>реакций.</w:t>
      </w:r>
    </w:p>
    <w:p w:rsidR="00D34317" w:rsidRPr="000307FD" w:rsidRDefault="00010ABE" w:rsidP="00680620">
      <w:pPr>
        <w:pStyle w:val="a3"/>
        <w:ind w:right="116" w:firstLine="707"/>
        <w:rPr>
          <w:lang w:val="ru-RU"/>
        </w:rPr>
      </w:pPr>
      <w:r w:rsidRPr="000307FD">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34317" w:rsidRPr="000307FD" w:rsidRDefault="00010ABE" w:rsidP="00680620">
      <w:pPr>
        <w:pStyle w:val="a3"/>
        <w:ind w:right="115" w:firstLine="707"/>
        <w:rPr>
          <w:lang w:val="ru-RU"/>
        </w:rPr>
      </w:pPr>
      <w:r w:rsidRPr="000307FD">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0" w:firstLine="707"/>
        <w:rPr>
          <w:lang w:val="ru-RU"/>
        </w:rPr>
      </w:pPr>
      <w:r w:rsidRPr="000307FD">
        <w:rPr>
          <w:lang w:val="ru-RU"/>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w:t>
      </w:r>
    </w:p>
    <w:p w:rsidR="00D34317" w:rsidRPr="000307FD" w:rsidRDefault="00010ABE" w:rsidP="00680620">
      <w:pPr>
        <w:pStyle w:val="a3"/>
        <w:tabs>
          <w:tab w:val="left" w:pos="2046"/>
          <w:tab w:val="left" w:pos="4098"/>
          <w:tab w:val="left" w:pos="6218"/>
          <w:tab w:val="left" w:pos="7715"/>
        </w:tabs>
        <w:ind w:right="118" w:firstLine="0"/>
        <w:jc w:val="left"/>
        <w:rPr>
          <w:lang w:val="ru-RU"/>
        </w:rPr>
      </w:pPr>
      <w:r w:rsidRPr="000307FD">
        <w:rPr>
          <w:lang w:val="ru-RU"/>
        </w:rPr>
        <w:t>«История»,</w:t>
      </w:r>
      <w:r w:rsidRPr="000307FD">
        <w:rPr>
          <w:lang w:val="ru-RU"/>
        </w:rPr>
        <w:tab/>
        <w:t>«Литература»,</w:t>
      </w:r>
      <w:r w:rsidRPr="000307FD">
        <w:rPr>
          <w:lang w:val="ru-RU"/>
        </w:rPr>
        <w:tab/>
        <w:t>«Математика»,</w:t>
      </w:r>
      <w:r w:rsidRPr="000307FD">
        <w:rPr>
          <w:lang w:val="ru-RU"/>
        </w:rPr>
        <w:tab/>
        <w:t>«Основы</w:t>
      </w:r>
      <w:r w:rsidRPr="000307FD">
        <w:rPr>
          <w:lang w:val="ru-RU"/>
        </w:rPr>
        <w:tab/>
        <w:t>безопасности жизнедеятельности», «Русский язык», «Физика»,</w:t>
      </w:r>
      <w:r w:rsidRPr="000307FD">
        <w:rPr>
          <w:spacing w:val="-32"/>
          <w:lang w:val="ru-RU"/>
        </w:rPr>
        <w:t xml:space="preserve"> </w:t>
      </w:r>
      <w:r w:rsidRPr="000307FD">
        <w:rPr>
          <w:lang w:val="ru-RU"/>
        </w:rPr>
        <w:t>«Экология».</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rPr>
          <w:lang w:val="ru-RU"/>
        </w:rPr>
      </w:pPr>
      <w:r w:rsidRPr="000307FD">
        <w:rPr>
          <w:lang w:val="ru-RU"/>
        </w:rPr>
        <w:t>Первоначальные химические понятия</w:t>
      </w:r>
    </w:p>
    <w:p w:rsidR="00D34317" w:rsidRPr="000307FD" w:rsidRDefault="00010ABE" w:rsidP="00680620">
      <w:pPr>
        <w:pStyle w:val="a3"/>
        <w:ind w:right="108" w:firstLine="707"/>
        <w:rPr>
          <w:lang w:val="ru-RU"/>
        </w:rPr>
      </w:pPr>
      <w:r w:rsidRPr="000307FD">
        <w:rPr>
          <w:lang w:val="ru-RU"/>
        </w:rPr>
        <w:t xml:space="preserve">Предмет химии. </w:t>
      </w:r>
      <w:r w:rsidRPr="000307FD">
        <w:rPr>
          <w:i/>
          <w:lang w:val="ru-RU"/>
        </w:rPr>
        <w:t xml:space="preserve">Тела и вещества. Основные методы познания: наблюдение, измерение, эксперимент. </w:t>
      </w:r>
      <w:r w:rsidRPr="000307FD">
        <w:rPr>
          <w:lang w:val="ru-RU"/>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307FD">
        <w:rPr>
          <w:i/>
          <w:lang w:val="ru-RU"/>
        </w:rPr>
        <w:t xml:space="preserve">Закон постоянства состава вещества. </w:t>
      </w:r>
      <w:r w:rsidRPr="000307FD">
        <w:rPr>
          <w:lang w:val="ru-RU"/>
        </w:rP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D34317" w:rsidRPr="000307FD" w:rsidRDefault="00010ABE" w:rsidP="00680620">
      <w:pPr>
        <w:pStyle w:val="3"/>
        <w:spacing w:before="0" w:line="240" w:lineRule="auto"/>
        <w:rPr>
          <w:lang w:val="ru-RU"/>
        </w:rPr>
      </w:pPr>
      <w:r w:rsidRPr="000307FD">
        <w:rPr>
          <w:lang w:val="ru-RU"/>
        </w:rPr>
        <w:t>Кислород. Водород</w:t>
      </w:r>
    </w:p>
    <w:p w:rsidR="00D34317" w:rsidRPr="000307FD" w:rsidRDefault="00010ABE" w:rsidP="00680620">
      <w:pPr>
        <w:ind w:left="305" w:right="109" w:firstLine="707"/>
        <w:jc w:val="both"/>
        <w:rPr>
          <w:sz w:val="24"/>
          <w:szCs w:val="24"/>
          <w:lang w:val="ru-RU"/>
        </w:rPr>
      </w:pPr>
      <w:r w:rsidRPr="000307FD">
        <w:rPr>
          <w:sz w:val="24"/>
          <w:szCs w:val="24"/>
          <w:lang w:val="ru-RU"/>
        </w:rPr>
        <w:t xml:space="preserve">Кислород – химический элемент и простое вещество. </w:t>
      </w:r>
      <w:r w:rsidRPr="000307FD">
        <w:rPr>
          <w:i/>
          <w:sz w:val="24"/>
          <w:szCs w:val="24"/>
          <w:lang w:val="ru-RU"/>
        </w:rPr>
        <w:t xml:space="preserve">Озон. Состав воздуха. </w:t>
      </w:r>
      <w:r w:rsidRPr="000307FD">
        <w:rPr>
          <w:sz w:val="24"/>
          <w:szCs w:val="24"/>
          <w:lang w:val="ru-RU"/>
        </w:rPr>
        <w:t xml:space="preserve">Физические и химические свойства кислорода. Получение и применение кислорода. </w:t>
      </w:r>
      <w:r w:rsidRPr="000307FD">
        <w:rPr>
          <w:i/>
          <w:sz w:val="24"/>
          <w:szCs w:val="24"/>
          <w:lang w:val="ru-RU"/>
        </w:rPr>
        <w:t>Тепловой эффект химических реакций. Понятие об экзо- и эндотермических реакциях</w:t>
      </w:r>
      <w:r w:rsidRPr="000307FD">
        <w:rPr>
          <w:sz w:val="24"/>
          <w:szCs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0307FD">
        <w:rPr>
          <w:i/>
          <w:sz w:val="24"/>
          <w:szCs w:val="24"/>
          <w:lang w:val="ru-RU"/>
        </w:rPr>
        <w:t>Получение водорода в промышленности</w:t>
      </w:r>
      <w:r w:rsidRPr="000307FD">
        <w:rPr>
          <w:sz w:val="24"/>
          <w:szCs w:val="24"/>
          <w:lang w:val="ru-RU"/>
        </w:rPr>
        <w:t xml:space="preserve">. </w:t>
      </w:r>
      <w:r w:rsidRPr="000307FD">
        <w:rPr>
          <w:i/>
          <w:sz w:val="24"/>
          <w:szCs w:val="24"/>
          <w:lang w:val="ru-RU"/>
        </w:rPr>
        <w:t>Применение водорода</w:t>
      </w:r>
      <w:r w:rsidRPr="000307FD">
        <w:rPr>
          <w:sz w:val="24"/>
          <w:szCs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D34317" w:rsidRPr="000307FD" w:rsidRDefault="00010ABE" w:rsidP="00680620">
      <w:pPr>
        <w:pStyle w:val="3"/>
        <w:spacing w:before="0" w:line="240" w:lineRule="auto"/>
        <w:rPr>
          <w:lang w:val="ru-RU"/>
        </w:rPr>
      </w:pPr>
      <w:r w:rsidRPr="000307FD">
        <w:rPr>
          <w:lang w:val="ru-RU"/>
        </w:rPr>
        <w:t>Вода. Растворы</w:t>
      </w:r>
    </w:p>
    <w:p w:rsidR="00D34317" w:rsidRPr="000307FD" w:rsidRDefault="00010ABE" w:rsidP="00680620">
      <w:pPr>
        <w:ind w:left="305" w:right="111" w:firstLine="707"/>
        <w:jc w:val="both"/>
        <w:rPr>
          <w:sz w:val="24"/>
          <w:szCs w:val="24"/>
          <w:lang w:val="ru-RU"/>
        </w:rPr>
      </w:pPr>
      <w:r w:rsidRPr="000307FD">
        <w:rPr>
          <w:i/>
          <w:sz w:val="24"/>
          <w:szCs w:val="24"/>
          <w:lang w:val="ru-RU"/>
        </w:rPr>
        <w:t xml:space="preserve">Вода в природе. Круговорот воды в природе. Физические и химические свойства воды. </w:t>
      </w:r>
      <w:r w:rsidRPr="000307FD">
        <w:rPr>
          <w:sz w:val="24"/>
          <w:szCs w:val="24"/>
          <w:lang w:val="ru-RU"/>
        </w:rPr>
        <w:t xml:space="preserve">Растворы. </w:t>
      </w:r>
      <w:r w:rsidRPr="000307FD">
        <w:rPr>
          <w:i/>
          <w:sz w:val="24"/>
          <w:szCs w:val="24"/>
          <w:lang w:val="ru-RU"/>
        </w:rPr>
        <w:t xml:space="preserve">Растворимость веществ в воде. </w:t>
      </w:r>
      <w:r w:rsidRPr="000307FD">
        <w:rPr>
          <w:sz w:val="24"/>
          <w:szCs w:val="24"/>
          <w:lang w:val="ru-RU"/>
        </w:rPr>
        <w:t>Концентрация растворов. Массовая доля растворенного вещества в растворе.</w:t>
      </w:r>
    </w:p>
    <w:p w:rsidR="00D34317" w:rsidRPr="000307FD" w:rsidRDefault="00010ABE" w:rsidP="00680620">
      <w:pPr>
        <w:pStyle w:val="3"/>
        <w:spacing w:before="0" w:line="240" w:lineRule="auto"/>
        <w:rPr>
          <w:lang w:val="ru-RU"/>
        </w:rPr>
      </w:pPr>
      <w:r w:rsidRPr="000307FD">
        <w:rPr>
          <w:lang w:val="ru-RU"/>
        </w:rPr>
        <w:t>Основные классы неорганических соединений</w:t>
      </w:r>
    </w:p>
    <w:p w:rsidR="00D34317" w:rsidRPr="000307FD" w:rsidRDefault="00010ABE" w:rsidP="00680620">
      <w:pPr>
        <w:ind w:left="305" w:right="108" w:firstLine="707"/>
        <w:jc w:val="both"/>
        <w:rPr>
          <w:i/>
          <w:sz w:val="24"/>
          <w:szCs w:val="24"/>
          <w:lang w:val="ru-RU"/>
        </w:rPr>
      </w:pPr>
      <w:r w:rsidRPr="000307FD">
        <w:rPr>
          <w:sz w:val="24"/>
          <w:szCs w:val="24"/>
          <w:lang w:val="ru-RU"/>
        </w:rPr>
        <w:t xml:space="preserve">Оксиды. Классификация. Номенклатура. </w:t>
      </w:r>
      <w:r w:rsidRPr="000307FD">
        <w:rPr>
          <w:i/>
          <w:sz w:val="24"/>
          <w:szCs w:val="24"/>
          <w:lang w:val="ru-RU"/>
        </w:rPr>
        <w:t xml:space="preserve">Физические свойства оксидов. </w:t>
      </w:r>
      <w:r w:rsidRPr="000307FD">
        <w:rPr>
          <w:sz w:val="24"/>
          <w:szCs w:val="24"/>
          <w:lang w:val="ru-RU"/>
        </w:rPr>
        <w:t xml:space="preserve">Химические свойства оксидов. </w:t>
      </w:r>
      <w:r w:rsidRPr="000307FD">
        <w:rPr>
          <w:i/>
          <w:sz w:val="24"/>
          <w:szCs w:val="24"/>
          <w:lang w:val="ru-RU"/>
        </w:rPr>
        <w:t xml:space="preserve">Получение и применение оксидов. </w:t>
      </w:r>
      <w:r w:rsidRPr="000307FD">
        <w:rPr>
          <w:sz w:val="24"/>
          <w:szCs w:val="24"/>
          <w:lang w:val="ru-RU"/>
        </w:rPr>
        <w:t xml:space="preserve">Основания. Классификация. Номенклатура. </w:t>
      </w:r>
      <w:r w:rsidRPr="000307FD">
        <w:rPr>
          <w:i/>
          <w:sz w:val="24"/>
          <w:szCs w:val="24"/>
          <w:lang w:val="ru-RU"/>
        </w:rPr>
        <w:t xml:space="preserve">Физические свойства оснований. Получение оснований. </w:t>
      </w:r>
      <w:r w:rsidRPr="000307FD">
        <w:rPr>
          <w:sz w:val="24"/>
          <w:szCs w:val="24"/>
          <w:lang w:val="ru-RU"/>
        </w:rPr>
        <w:t xml:space="preserve">Химические свойства оснований. Реакция нейтрализации. Кислоты. Классификация. Номенклатура. </w:t>
      </w:r>
      <w:r w:rsidRPr="000307FD">
        <w:rPr>
          <w:i/>
          <w:sz w:val="24"/>
          <w:szCs w:val="24"/>
          <w:lang w:val="ru-RU"/>
        </w:rPr>
        <w:t xml:space="preserve">Физические свойства кислот. Получение и применение кислот. </w:t>
      </w:r>
      <w:r w:rsidRPr="000307FD">
        <w:rPr>
          <w:sz w:val="24"/>
          <w:szCs w:val="24"/>
          <w:lang w:val="ru-RU"/>
        </w:rPr>
        <w:t xml:space="preserve">Химические свойства кислот. Индикаторы. Изменение окраски индикаторов в различных средах. Соли. Классификация. Номенклатура. </w:t>
      </w:r>
      <w:r w:rsidRPr="000307FD">
        <w:rPr>
          <w:i/>
          <w:sz w:val="24"/>
          <w:szCs w:val="24"/>
          <w:lang w:val="ru-RU"/>
        </w:rPr>
        <w:t xml:space="preserve">Физические свойства солей. Получение и применение солей. </w:t>
      </w:r>
      <w:r w:rsidRPr="000307FD">
        <w:rPr>
          <w:sz w:val="24"/>
          <w:szCs w:val="24"/>
          <w:lang w:val="ru-RU"/>
        </w:rPr>
        <w:t xml:space="preserve">Химические свойства солей. Генетическая связь между классами неорганических соединений. </w:t>
      </w:r>
      <w:r w:rsidRPr="000307FD">
        <w:rPr>
          <w:i/>
          <w:sz w:val="24"/>
          <w:szCs w:val="24"/>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D34317" w:rsidRPr="000307FD" w:rsidRDefault="00010ABE" w:rsidP="00680620">
      <w:pPr>
        <w:pStyle w:val="3"/>
        <w:spacing w:before="0" w:line="240" w:lineRule="auto"/>
        <w:ind w:left="305" w:right="112" w:firstLine="707"/>
        <w:jc w:val="both"/>
        <w:rPr>
          <w:lang w:val="ru-RU"/>
        </w:rPr>
      </w:pPr>
      <w:r w:rsidRPr="000307FD">
        <w:rPr>
          <w:lang w:val="ru-RU"/>
        </w:rPr>
        <w:t>Строение атома. Периодический закон и периодическая система химических  элементов Д.И. Менделеева</w:t>
      </w:r>
    </w:p>
    <w:p w:rsidR="00D34317" w:rsidRPr="000307FD" w:rsidRDefault="00010ABE" w:rsidP="00680620">
      <w:pPr>
        <w:pStyle w:val="a3"/>
        <w:ind w:right="107" w:firstLine="707"/>
        <w:rPr>
          <w:lang w:val="ru-RU"/>
        </w:rPr>
      </w:pPr>
      <w:r w:rsidRPr="000307FD">
        <w:rPr>
          <w:lang w:val="ru-RU"/>
        </w:rPr>
        <w:t xml:space="preserve">Строение атома: ядро, энергетический уровень. </w:t>
      </w:r>
      <w:r w:rsidRPr="000307FD">
        <w:rPr>
          <w:i/>
          <w:lang w:val="ru-RU"/>
        </w:rPr>
        <w:t xml:space="preserve">Состав ядра атома: протоны, нейтроны. Изотопы. </w:t>
      </w:r>
      <w:r w:rsidRPr="000307FD">
        <w:rPr>
          <w:lang w:val="ru-RU"/>
        </w:rP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w:t>
      </w:r>
      <w:r w:rsidRPr="000307FD">
        <w:rPr>
          <w:spacing w:val="5"/>
          <w:lang w:val="ru-RU"/>
        </w:rPr>
        <w:t xml:space="preserve"> </w:t>
      </w:r>
      <w:r w:rsidRPr="000307FD">
        <w:rPr>
          <w:lang w:val="ru-RU"/>
        </w:rPr>
        <w:t>основе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81" w:firstLine="0"/>
        <w:jc w:val="left"/>
        <w:rPr>
          <w:lang w:val="ru-RU"/>
        </w:rPr>
      </w:pPr>
      <w:r w:rsidRPr="000307FD">
        <w:rPr>
          <w:lang w:val="ru-RU"/>
        </w:rPr>
        <w:lastRenderedPageBreak/>
        <w:t>положения в периодической системе Д.И. Менделеева и строения атома. Значение Периодического закона Д.И. Менделеева.</w:t>
      </w:r>
    </w:p>
    <w:p w:rsidR="00D34317" w:rsidRPr="000307FD" w:rsidRDefault="00010ABE" w:rsidP="00680620">
      <w:pPr>
        <w:pStyle w:val="3"/>
        <w:spacing w:before="0" w:line="240" w:lineRule="auto"/>
        <w:rPr>
          <w:lang w:val="ru-RU"/>
        </w:rPr>
      </w:pPr>
      <w:r w:rsidRPr="000307FD">
        <w:rPr>
          <w:lang w:val="ru-RU"/>
        </w:rPr>
        <w:t>Строение веществ. Химическая связь</w:t>
      </w:r>
    </w:p>
    <w:p w:rsidR="00D34317" w:rsidRPr="000307FD" w:rsidRDefault="00010ABE" w:rsidP="00680620">
      <w:pPr>
        <w:ind w:left="305" w:right="108" w:firstLine="707"/>
        <w:jc w:val="both"/>
        <w:rPr>
          <w:i/>
          <w:sz w:val="24"/>
          <w:szCs w:val="24"/>
          <w:lang w:val="ru-RU"/>
        </w:rPr>
      </w:pPr>
      <w:r w:rsidRPr="000307FD">
        <w:rPr>
          <w:i/>
          <w:sz w:val="24"/>
          <w:szCs w:val="24"/>
          <w:lang w:val="ru-RU"/>
        </w:rPr>
        <w:t xml:space="preserve">Электроотрицательность атомов химических элементов. </w:t>
      </w:r>
      <w:r w:rsidRPr="000307FD">
        <w:rPr>
          <w:sz w:val="24"/>
          <w:szCs w:val="24"/>
          <w:lang w:val="ru-RU"/>
        </w:rPr>
        <w:t xml:space="preserve">Ковалентная химическая связь: неполярная и полярная. </w:t>
      </w:r>
      <w:r w:rsidRPr="000307FD">
        <w:rPr>
          <w:i/>
          <w:sz w:val="24"/>
          <w:szCs w:val="24"/>
          <w:lang w:val="ru-RU"/>
        </w:rPr>
        <w:t xml:space="preserve">Понятие о водородной связи и ее влиянии на физические свойства веществ на примере воды. </w:t>
      </w:r>
      <w:r w:rsidRPr="000307FD">
        <w:rPr>
          <w:sz w:val="24"/>
          <w:szCs w:val="24"/>
          <w:lang w:val="ru-RU"/>
        </w:rPr>
        <w:t xml:space="preserve">Ионная связь. Металлическая связь. </w:t>
      </w:r>
      <w:r w:rsidRPr="000307FD">
        <w:rPr>
          <w:i/>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34317" w:rsidRPr="000307FD" w:rsidRDefault="00010ABE" w:rsidP="00680620">
      <w:pPr>
        <w:pStyle w:val="3"/>
        <w:spacing w:before="0" w:line="240" w:lineRule="auto"/>
        <w:rPr>
          <w:lang w:val="ru-RU"/>
        </w:rPr>
      </w:pPr>
      <w:r w:rsidRPr="000307FD">
        <w:rPr>
          <w:lang w:val="ru-RU"/>
        </w:rPr>
        <w:t>Химические реакции</w:t>
      </w:r>
    </w:p>
    <w:p w:rsidR="00D34317" w:rsidRPr="000307FD" w:rsidRDefault="00010ABE" w:rsidP="00680620">
      <w:pPr>
        <w:pStyle w:val="a3"/>
        <w:ind w:right="108" w:firstLine="707"/>
        <w:rPr>
          <w:lang w:val="ru-RU"/>
        </w:rPr>
      </w:pPr>
      <w:r w:rsidRPr="000307FD">
        <w:rPr>
          <w:i/>
          <w:lang w:val="ru-RU"/>
        </w:rPr>
        <w:t>Понятие о скорости химической реакции. Факторы, влияющие на скорость химической реакции</w:t>
      </w:r>
      <w:r w:rsidRPr="000307FD">
        <w:rPr>
          <w:lang w:val="ru-RU"/>
        </w:rPr>
        <w:t xml:space="preserve">. </w:t>
      </w:r>
      <w:r w:rsidRPr="000307FD">
        <w:rPr>
          <w:i/>
          <w:lang w:val="ru-RU"/>
        </w:rPr>
        <w:t xml:space="preserve">Понятие о катализаторе. </w:t>
      </w:r>
      <w:r w:rsidRPr="000307FD">
        <w:rPr>
          <w:lang w:val="ru-RU"/>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34317" w:rsidRPr="000307FD" w:rsidRDefault="00010ABE" w:rsidP="00680620">
      <w:pPr>
        <w:pStyle w:val="3"/>
        <w:spacing w:before="0" w:line="240" w:lineRule="auto"/>
        <w:rPr>
          <w:lang w:val="ru-RU"/>
        </w:rPr>
      </w:pPr>
      <w:r w:rsidRPr="000307FD">
        <w:rPr>
          <w:lang w:val="ru-RU"/>
        </w:rPr>
        <w:t xml:space="preserve">Неметаллы </w:t>
      </w:r>
      <w:r w:rsidRPr="000307FD">
        <w:t>IV</w:t>
      </w:r>
      <w:r w:rsidRPr="000307FD">
        <w:rPr>
          <w:lang w:val="ru-RU"/>
        </w:rPr>
        <w:t xml:space="preserve"> – </w:t>
      </w:r>
      <w:r w:rsidRPr="000307FD">
        <w:t>VII</w:t>
      </w:r>
      <w:r w:rsidRPr="000307FD">
        <w:rPr>
          <w:lang w:val="ru-RU"/>
        </w:rPr>
        <w:t xml:space="preserve"> групп и их соединения</w:t>
      </w:r>
    </w:p>
    <w:p w:rsidR="00D34317" w:rsidRPr="000307FD" w:rsidRDefault="00010ABE" w:rsidP="00680620">
      <w:pPr>
        <w:pStyle w:val="a3"/>
        <w:ind w:right="108" w:firstLine="707"/>
        <w:rPr>
          <w:i/>
          <w:lang w:val="ru-RU"/>
        </w:rPr>
      </w:pPr>
      <w:r w:rsidRPr="000307FD">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307FD">
        <w:rPr>
          <w:i/>
          <w:lang w:val="ru-RU"/>
        </w:rPr>
        <w:t xml:space="preserve">сернистая и сероводородная кислоты </w:t>
      </w:r>
      <w:r w:rsidRPr="000307FD">
        <w:rPr>
          <w:lang w:val="ru-RU"/>
        </w:rPr>
        <w:t>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307FD">
        <w:t>V</w:t>
      </w:r>
      <w:r w:rsidRPr="000307FD">
        <w:rPr>
          <w:lang w:val="ru-RU"/>
        </w:rPr>
        <w:t xml:space="preserve">), ортофосфорная кислота и ее соли. Углерод:  физические и химические свойства. </w:t>
      </w:r>
      <w:r w:rsidRPr="000307FD">
        <w:rPr>
          <w:i/>
          <w:lang w:val="ru-RU"/>
        </w:rPr>
        <w:t xml:space="preserve">Аллотропия углерода: алмаз, графит, карбин, фуллерены. </w:t>
      </w:r>
      <w:r w:rsidRPr="000307FD">
        <w:rPr>
          <w:lang w:val="ru-RU"/>
        </w:rPr>
        <w:t>Соединения углерода: оксиды углерода (</w:t>
      </w:r>
      <w:r w:rsidRPr="000307FD">
        <w:t>II</w:t>
      </w:r>
      <w:r w:rsidRPr="000307FD">
        <w:rPr>
          <w:lang w:val="ru-RU"/>
        </w:rPr>
        <w:t>) и (</w:t>
      </w:r>
      <w:r w:rsidRPr="000307FD">
        <w:t>IV</w:t>
      </w:r>
      <w:r w:rsidRPr="000307FD">
        <w:rPr>
          <w:lang w:val="ru-RU"/>
        </w:rPr>
        <w:t xml:space="preserve">), угольная кислота и ее соли. </w:t>
      </w:r>
      <w:r w:rsidRPr="000307FD">
        <w:rPr>
          <w:i/>
          <w:lang w:val="ru-RU"/>
        </w:rPr>
        <w:t>Кремний и его</w:t>
      </w:r>
      <w:r w:rsidRPr="000307FD">
        <w:rPr>
          <w:i/>
          <w:spacing w:val="10"/>
          <w:lang w:val="ru-RU"/>
        </w:rPr>
        <w:t xml:space="preserve"> </w:t>
      </w:r>
      <w:r w:rsidRPr="000307FD">
        <w:rPr>
          <w:i/>
          <w:lang w:val="ru-RU"/>
        </w:rPr>
        <w:t>соединения.</w:t>
      </w:r>
    </w:p>
    <w:p w:rsidR="00D34317" w:rsidRPr="000307FD" w:rsidRDefault="00010ABE" w:rsidP="00680620">
      <w:pPr>
        <w:pStyle w:val="3"/>
        <w:spacing w:before="0" w:line="240" w:lineRule="auto"/>
        <w:rPr>
          <w:lang w:val="ru-RU"/>
        </w:rPr>
      </w:pPr>
      <w:r w:rsidRPr="000307FD">
        <w:rPr>
          <w:lang w:val="ru-RU"/>
        </w:rPr>
        <w:t>Металлы и их соединения</w:t>
      </w:r>
    </w:p>
    <w:p w:rsidR="00D34317" w:rsidRPr="000307FD" w:rsidRDefault="00010ABE" w:rsidP="00680620">
      <w:pPr>
        <w:ind w:left="305" w:right="107" w:firstLine="707"/>
        <w:jc w:val="both"/>
        <w:rPr>
          <w:sz w:val="24"/>
          <w:szCs w:val="24"/>
          <w:lang w:val="ru-RU"/>
        </w:rPr>
      </w:pPr>
      <w:r w:rsidRPr="000307FD">
        <w:rPr>
          <w:i/>
          <w:sz w:val="24"/>
          <w:szCs w:val="24"/>
          <w:lang w:val="ru-RU"/>
        </w:rPr>
        <w:t>Положение металлов в периодической системе химических элементов Д.И. Менделеева. Металлы в природе и общие способы их получения</w:t>
      </w:r>
      <w:r w:rsidRPr="000307FD">
        <w:rPr>
          <w:sz w:val="24"/>
          <w:szCs w:val="24"/>
          <w:lang w:val="ru-RU"/>
        </w:rPr>
        <w:t xml:space="preserve">.  </w:t>
      </w:r>
      <w:r w:rsidRPr="000307FD">
        <w:rPr>
          <w:i/>
          <w:sz w:val="24"/>
          <w:szCs w:val="24"/>
          <w:lang w:val="ru-RU"/>
        </w:rPr>
        <w:t xml:space="preserve">О б щ и е физические свойства металлов. </w:t>
      </w:r>
      <w:r w:rsidRPr="000307FD">
        <w:rPr>
          <w:sz w:val="24"/>
          <w:szCs w:val="24"/>
          <w:lang w:val="ru-RU"/>
        </w:rPr>
        <w:t xml:space="preserve">Общие химические свойства металлов: реакции с неметаллами, кислотами, солями. </w:t>
      </w:r>
      <w:r w:rsidRPr="000307FD">
        <w:rPr>
          <w:i/>
          <w:sz w:val="24"/>
          <w:szCs w:val="24"/>
          <w:lang w:val="ru-RU"/>
        </w:rPr>
        <w:t xml:space="preserve">Электрохимический ряд напряжений металлов. </w:t>
      </w:r>
      <w:r w:rsidRPr="000307FD">
        <w:rPr>
          <w:sz w:val="24"/>
          <w:szCs w:val="24"/>
          <w:lang w:val="ru-RU"/>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0307FD">
        <w:rPr>
          <w:sz w:val="24"/>
          <w:szCs w:val="24"/>
        </w:rPr>
        <w:t>II</w:t>
      </w:r>
      <w:r w:rsidRPr="000307FD">
        <w:rPr>
          <w:sz w:val="24"/>
          <w:szCs w:val="24"/>
          <w:lang w:val="ru-RU"/>
        </w:rPr>
        <w:t xml:space="preserve"> и </w:t>
      </w:r>
      <w:r w:rsidRPr="000307FD">
        <w:rPr>
          <w:sz w:val="24"/>
          <w:szCs w:val="24"/>
        </w:rPr>
        <w:t>III</w:t>
      </w:r>
      <w:r w:rsidRPr="000307FD">
        <w:rPr>
          <w:sz w:val="24"/>
          <w:szCs w:val="24"/>
          <w:lang w:val="ru-RU"/>
        </w:rPr>
        <w:t>).</w:t>
      </w:r>
    </w:p>
    <w:p w:rsidR="00D34317" w:rsidRPr="000307FD" w:rsidRDefault="00010ABE" w:rsidP="00680620">
      <w:pPr>
        <w:pStyle w:val="3"/>
        <w:spacing w:before="0" w:line="240" w:lineRule="auto"/>
        <w:rPr>
          <w:lang w:val="ru-RU"/>
        </w:rPr>
      </w:pPr>
      <w:r w:rsidRPr="000307FD">
        <w:rPr>
          <w:lang w:val="ru-RU"/>
        </w:rPr>
        <w:t>Первоначальные сведения об органических веществах</w:t>
      </w:r>
    </w:p>
    <w:p w:rsidR="00D34317" w:rsidRPr="000307FD" w:rsidRDefault="00010ABE" w:rsidP="00680620">
      <w:pPr>
        <w:ind w:left="305" w:right="107" w:firstLine="707"/>
        <w:jc w:val="both"/>
        <w:rPr>
          <w:i/>
          <w:sz w:val="24"/>
          <w:szCs w:val="24"/>
          <w:lang w:val="ru-RU"/>
        </w:rPr>
      </w:pPr>
      <w:r w:rsidRPr="000307FD">
        <w:rPr>
          <w:sz w:val="24"/>
          <w:szCs w:val="24"/>
          <w:lang w:val="ru-RU"/>
        </w:rPr>
        <w:t xml:space="preserve">Первоначальные сведения о строении органических веществ. Углеводороды: метан, этан, этилен. </w:t>
      </w:r>
      <w:r w:rsidRPr="000307FD">
        <w:rPr>
          <w:i/>
          <w:sz w:val="24"/>
          <w:szCs w:val="24"/>
          <w:lang w:val="ru-RU"/>
        </w:rPr>
        <w:t xml:space="preserve">Источники углеводородов: природный газ, нефть, уголь. </w:t>
      </w:r>
      <w:r w:rsidRPr="000307FD">
        <w:rPr>
          <w:sz w:val="24"/>
          <w:szCs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307FD">
        <w:rPr>
          <w:i/>
          <w:sz w:val="24"/>
          <w:szCs w:val="24"/>
          <w:lang w:val="ru-RU"/>
        </w:rPr>
        <w:t>Химическое загрязнение окружающей среды и его последствия.</w:t>
      </w:r>
    </w:p>
    <w:p w:rsidR="00D34317" w:rsidRPr="000307FD" w:rsidRDefault="00010ABE" w:rsidP="00680620">
      <w:pPr>
        <w:pStyle w:val="3"/>
        <w:spacing w:before="0" w:line="240" w:lineRule="auto"/>
      </w:pPr>
      <w:r w:rsidRPr="000307FD">
        <w:t>Типы расчетных задач:</w:t>
      </w:r>
    </w:p>
    <w:p w:rsidR="00D34317" w:rsidRPr="000307FD" w:rsidRDefault="00010ABE" w:rsidP="00D75FC1">
      <w:pPr>
        <w:pStyle w:val="a4"/>
        <w:numPr>
          <w:ilvl w:val="0"/>
          <w:numId w:val="27"/>
        </w:numPr>
        <w:tabs>
          <w:tab w:val="left" w:pos="1722"/>
        </w:tabs>
        <w:ind w:right="116" w:firstLine="708"/>
        <w:rPr>
          <w:sz w:val="24"/>
          <w:szCs w:val="24"/>
          <w:lang w:val="ru-RU"/>
        </w:rPr>
      </w:pPr>
      <w:r w:rsidRPr="000307FD">
        <w:rPr>
          <w:sz w:val="24"/>
          <w:szCs w:val="24"/>
          <w:lang w:val="ru-RU"/>
        </w:rPr>
        <w:t>Вычисление массовой доли химического элемента по формуле соединения.</w:t>
      </w:r>
    </w:p>
    <w:p w:rsidR="00D34317" w:rsidRPr="000307FD" w:rsidRDefault="00010ABE" w:rsidP="00680620">
      <w:pPr>
        <w:ind w:left="305" w:right="114" w:firstLine="707"/>
        <w:jc w:val="both"/>
        <w:rPr>
          <w:i/>
          <w:sz w:val="24"/>
          <w:szCs w:val="24"/>
          <w:lang w:val="ru-RU"/>
        </w:rPr>
      </w:pPr>
      <w:r w:rsidRPr="000307FD">
        <w:rPr>
          <w:i/>
          <w:sz w:val="24"/>
          <w:szCs w:val="24"/>
          <w:lang w:val="ru-RU"/>
        </w:rPr>
        <w:t>Установление простейшей формулы вещества по массовым долям химических</w:t>
      </w:r>
      <w:r w:rsidRPr="000307FD">
        <w:rPr>
          <w:i/>
          <w:spacing w:val="-7"/>
          <w:sz w:val="24"/>
          <w:szCs w:val="24"/>
          <w:lang w:val="ru-RU"/>
        </w:rPr>
        <w:t xml:space="preserve"> </w:t>
      </w:r>
      <w:r w:rsidRPr="000307FD">
        <w:rPr>
          <w:i/>
          <w:sz w:val="24"/>
          <w:szCs w:val="24"/>
          <w:lang w:val="ru-RU"/>
        </w:rPr>
        <w:t>элементов.</w:t>
      </w:r>
    </w:p>
    <w:p w:rsidR="00D34317" w:rsidRPr="000307FD" w:rsidRDefault="00D34317" w:rsidP="00680620">
      <w:pPr>
        <w:jc w:val="both"/>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D75FC1">
      <w:pPr>
        <w:pStyle w:val="a4"/>
        <w:numPr>
          <w:ilvl w:val="0"/>
          <w:numId w:val="27"/>
        </w:numPr>
        <w:tabs>
          <w:tab w:val="left" w:pos="1721"/>
          <w:tab w:val="left" w:pos="1722"/>
        </w:tabs>
        <w:ind w:right="108" w:firstLine="708"/>
        <w:rPr>
          <w:sz w:val="24"/>
          <w:szCs w:val="24"/>
          <w:lang w:val="ru-RU"/>
        </w:rPr>
      </w:pPr>
      <w:r w:rsidRPr="000307FD">
        <w:rPr>
          <w:sz w:val="24"/>
          <w:szCs w:val="24"/>
          <w:lang w:val="ru-RU"/>
        </w:rPr>
        <w:lastRenderedPageBreak/>
        <w:t>Вычисления по химическим уравнениям количества, объема, массы вещества по количеству, объему, массе реагентов или продуктов</w:t>
      </w:r>
      <w:r w:rsidRPr="000307FD">
        <w:rPr>
          <w:spacing w:val="-25"/>
          <w:sz w:val="24"/>
          <w:szCs w:val="24"/>
          <w:lang w:val="ru-RU"/>
        </w:rPr>
        <w:t xml:space="preserve"> </w:t>
      </w:r>
      <w:r w:rsidRPr="000307FD">
        <w:rPr>
          <w:sz w:val="24"/>
          <w:szCs w:val="24"/>
          <w:lang w:val="ru-RU"/>
        </w:rPr>
        <w:t>реакции.</w:t>
      </w:r>
    </w:p>
    <w:p w:rsidR="00D34317" w:rsidRPr="000307FD" w:rsidRDefault="00010ABE" w:rsidP="00D75FC1">
      <w:pPr>
        <w:pStyle w:val="a4"/>
        <w:numPr>
          <w:ilvl w:val="0"/>
          <w:numId w:val="27"/>
        </w:numPr>
        <w:tabs>
          <w:tab w:val="left" w:pos="1721"/>
          <w:tab w:val="left" w:pos="1722"/>
        </w:tabs>
        <w:ind w:left="1721" w:hanging="708"/>
        <w:rPr>
          <w:sz w:val="24"/>
          <w:szCs w:val="24"/>
          <w:lang w:val="ru-RU"/>
        </w:rPr>
      </w:pPr>
      <w:r w:rsidRPr="000307FD">
        <w:rPr>
          <w:sz w:val="24"/>
          <w:szCs w:val="24"/>
          <w:lang w:val="ru-RU"/>
        </w:rPr>
        <w:t>Расчет массовой доли растворенного вещества в</w:t>
      </w:r>
      <w:r w:rsidRPr="000307FD">
        <w:rPr>
          <w:spacing w:val="-27"/>
          <w:sz w:val="24"/>
          <w:szCs w:val="24"/>
          <w:lang w:val="ru-RU"/>
        </w:rPr>
        <w:t xml:space="preserve"> </w:t>
      </w:r>
      <w:r w:rsidRPr="000307FD">
        <w:rPr>
          <w:sz w:val="24"/>
          <w:szCs w:val="24"/>
          <w:lang w:val="ru-RU"/>
        </w:rPr>
        <w:t>растворе.</w:t>
      </w:r>
    </w:p>
    <w:p w:rsidR="00D34317" w:rsidRPr="000307FD" w:rsidRDefault="00010ABE" w:rsidP="00680620">
      <w:pPr>
        <w:pStyle w:val="3"/>
        <w:spacing w:before="0" w:line="240" w:lineRule="auto"/>
      </w:pPr>
      <w:r w:rsidRPr="000307FD">
        <w:t>Примерные темы практических работ:</w:t>
      </w:r>
    </w:p>
    <w:p w:rsidR="00D34317" w:rsidRPr="000307FD" w:rsidRDefault="00010ABE" w:rsidP="00D75FC1">
      <w:pPr>
        <w:pStyle w:val="a4"/>
        <w:numPr>
          <w:ilvl w:val="0"/>
          <w:numId w:val="26"/>
        </w:numPr>
        <w:tabs>
          <w:tab w:val="left" w:pos="1721"/>
          <w:tab w:val="left" w:pos="1722"/>
        </w:tabs>
        <w:ind w:right="116" w:firstLine="708"/>
        <w:rPr>
          <w:sz w:val="24"/>
          <w:szCs w:val="24"/>
          <w:lang w:val="ru-RU"/>
        </w:rPr>
      </w:pPr>
      <w:r w:rsidRPr="000307FD">
        <w:rPr>
          <w:sz w:val="24"/>
          <w:szCs w:val="24"/>
          <w:lang w:val="ru-RU"/>
        </w:rPr>
        <w:t>Лабораторное оборудование и приемы обращения с ним. Правила безопасной работы в химической</w:t>
      </w:r>
      <w:r w:rsidRPr="000307FD">
        <w:rPr>
          <w:spacing w:val="-13"/>
          <w:sz w:val="24"/>
          <w:szCs w:val="24"/>
          <w:lang w:val="ru-RU"/>
        </w:rPr>
        <w:t xml:space="preserve"> </w:t>
      </w:r>
      <w:r w:rsidRPr="000307FD">
        <w:rPr>
          <w:sz w:val="24"/>
          <w:szCs w:val="24"/>
          <w:lang w:val="ru-RU"/>
        </w:rPr>
        <w:t>лаборатории.</w:t>
      </w:r>
    </w:p>
    <w:p w:rsidR="00D34317" w:rsidRPr="000307FD" w:rsidRDefault="00010ABE" w:rsidP="00D75FC1">
      <w:pPr>
        <w:pStyle w:val="a4"/>
        <w:numPr>
          <w:ilvl w:val="0"/>
          <w:numId w:val="26"/>
        </w:numPr>
        <w:tabs>
          <w:tab w:val="left" w:pos="1721"/>
          <w:tab w:val="left" w:pos="1722"/>
        </w:tabs>
        <w:ind w:left="1721" w:hanging="708"/>
        <w:rPr>
          <w:sz w:val="24"/>
          <w:szCs w:val="24"/>
        </w:rPr>
      </w:pPr>
      <w:r w:rsidRPr="000307FD">
        <w:rPr>
          <w:sz w:val="24"/>
          <w:szCs w:val="24"/>
        </w:rPr>
        <w:t>Очистка загрязненной поваренной</w:t>
      </w:r>
      <w:r w:rsidRPr="000307FD">
        <w:rPr>
          <w:spacing w:val="-14"/>
          <w:sz w:val="24"/>
          <w:szCs w:val="24"/>
        </w:rPr>
        <w:t xml:space="preserve"> </w:t>
      </w:r>
      <w:r w:rsidRPr="000307FD">
        <w:rPr>
          <w:sz w:val="24"/>
          <w:szCs w:val="24"/>
        </w:rPr>
        <w:t>соли.</w:t>
      </w:r>
    </w:p>
    <w:p w:rsidR="00D34317" w:rsidRPr="000307FD" w:rsidRDefault="00010ABE" w:rsidP="00D75FC1">
      <w:pPr>
        <w:pStyle w:val="a4"/>
        <w:numPr>
          <w:ilvl w:val="0"/>
          <w:numId w:val="26"/>
        </w:numPr>
        <w:tabs>
          <w:tab w:val="left" w:pos="1721"/>
          <w:tab w:val="left" w:pos="1722"/>
        </w:tabs>
        <w:ind w:left="1721" w:hanging="708"/>
        <w:rPr>
          <w:sz w:val="24"/>
          <w:szCs w:val="24"/>
        </w:rPr>
      </w:pPr>
      <w:r w:rsidRPr="000307FD">
        <w:rPr>
          <w:sz w:val="24"/>
          <w:szCs w:val="24"/>
        </w:rPr>
        <w:t>Признаки протекания химических</w:t>
      </w:r>
      <w:r w:rsidRPr="000307FD">
        <w:rPr>
          <w:spacing w:val="-19"/>
          <w:sz w:val="24"/>
          <w:szCs w:val="24"/>
        </w:rPr>
        <w:t xml:space="preserve"> </w:t>
      </w:r>
      <w:r w:rsidRPr="000307FD">
        <w:rPr>
          <w:sz w:val="24"/>
          <w:szCs w:val="24"/>
        </w:rPr>
        <w:t>реакций.</w:t>
      </w:r>
    </w:p>
    <w:p w:rsidR="00D34317" w:rsidRPr="000307FD" w:rsidRDefault="00010ABE" w:rsidP="00D75FC1">
      <w:pPr>
        <w:pStyle w:val="a4"/>
        <w:numPr>
          <w:ilvl w:val="0"/>
          <w:numId w:val="26"/>
        </w:numPr>
        <w:tabs>
          <w:tab w:val="left" w:pos="1721"/>
          <w:tab w:val="left" w:pos="1722"/>
        </w:tabs>
        <w:ind w:left="1721" w:hanging="708"/>
        <w:rPr>
          <w:sz w:val="24"/>
          <w:szCs w:val="24"/>
          <w:lang w:val="ru-RU"/>
        </w:rPr>
      </w:pPr>
      <w:r w:rsidRPr="000307FD">
        <w:rPr>
          <w:sz w:val="24"/>
          <w:szCs w:val="24"/>
          <w:lang w:val="ru-RU"/>
        </w:rPr>
        <w:t>Получение кислорода и изучение его</w:t>
      </w:r>
      <w:r w:rsidRPr="000307FD">
        <w:rPr>
          <w:spacing w:val="-17"/>
          <w:sz w:val="24"/>
          <w:szCs w:val="24"/>
          <w:lang w:val="ru-RU"/>
        </w:rPr>
        <w:t xml:space="preserve"> </w:t>
      </w:r>
      <w:r w:rsidRPr="000307FD">
        <w:rPr>
          <w:sz w:val="24"/>
          <w:szCs w:val="24"/>
          <w:lang w:val="ru-RU"/>
        </w:rPr>
        <w:t>свойств.</w:t>
      </w:r>
    </w:p>
    <w:p w:rsidR="00D34317" w:rsidRPr="000307FD" w:rsidRDefault="00010ABE" w:rsidP="00D75FC1">
      <w:pPr>
        <w:pStyle w:val="a4"/>
        <w:numPr>
          <w:ilvl w:val="0"/>
          <w:numId w:val="26"/>
        </w:numPr>
        <w:tabs>
          <w:tab w:val="left" w:pos="1721"/>
          <w:tab w:val="left" w:pos="1722"/>
        </w:tabs>
        <w:ind w:left="1721" w:hanging="708"/>
        <w:rPr>
          <w:sz w:val="24"/>
          <w:szCs w:val="24"/>
          <w:lang w:val="ru-RU"/>
        </w:rPr>
      </w:pPr>
      <w:r w:rsidRPr="000307FD">
        <w:rPr>
          <w:sz w:val="24"/>
          <w:szCs w:val="24"/>
          <w:lang w:val="ru-RU"/>
        </w:rPr>
        <w:t>Получение водорода и изучение его</w:t>
      </w:r>
      <w:r w:rsidRPr="000307FD">
        <w:rPr>
          <w:spacing w:val="-16"/>
          <w:sz w:val="24"/>
          <w:szCs w:val="24"/>
          <w:lang w:val="ru-RU"/>
        </w:rPr>
        <w:t xml:space="preserve"> </w:t>
      </w:r>
      <w:r w:rsidRPr="000307FD">
        <w:rPr>
          <w:sz w:val="24"/>
          <w:szCs w:val="24"/>
          <w:lang w:val="ru-RU"/>
        </w:rPr>
        <w:t>свойств.</w:t>
      </w:r>
    </w:p>
    <w:p w:rsidR="00D34317" w:rsidRPr="000307FD" w:rsidRDefault="00010ABE" w:rsidP="00D75FC1">
      <w:pPr>
        <w:pStyle w:val="a4"/>
        <w:numPr>
          <w:ilvl w:val="0"/>
          <w:numId w:val="26"/>
        </w:numPr>
        <w:tabs>
          <w:tab w:val="left" w:pos="1721"/>
          <w:tab w:val="left" w:pos="1722"/>
          <w:tab w:val="left" w:pos="3628"/>
          <w:tab w:val="left" w:pos="4986"/>
          <w:tab w:val="left" w:pos="5430"/>
          <w:tab w:val="left" w:pos="7205"/>
          <w:tab w:val="left" w:pos="8493"/>
        </w:tabs>
        <w:ind w:right="116" w:firstLine="708"/>
        <w:rPr>
          <w:sz w:val="24"/>
          <w:szCs w:val="24"/>
          <w:lang w:val="ru-RU"/>
        </w:rPr>
      </w:pPr>
      <w:r w:rsidRPr="000307FD">
        <w:rPr>
          <w:sz w:val="24"/>
          <w:szCs w:val="24"/>
          <w:lang w:val="ru-RU"/>
        </w:rPr>
        <w:t>Приготовление</w:t>
      </w:r>
      <w:r w:rsidRPr="000307FD">
        <w:rPr>
          <w:sz w:val="24"/>
          <w:szCs w:val="24"/>
          <w:lang w:val="ru-RU"/>
        </w:rPr>
        <w:tab/>
        <w:t>растворов</w:t>
      </w:r>
      <w:r w:rsidRPr="000307FD">
        <w:rPr>
          <w:sz w:val="24"/>
          <w:szCs w:val="24"/>
          <w:lang w:val="ru-RU"/>
        </w:rPr>
        <w:tab/>
        <w:t>с</w:t>
      </w:r>
      <w:r w:rsidRPr="000307FD">
        <w:rPr>
          <w:sz w:val="24"/>
          <w:szCs w:val="24"/>
          <w:lang w:val="ru-RU"/>
        </w:rPr>
        <w:tab/>
        <w:t>определенной</w:t>
      </w:r>
      <w:r w:rsidRPr="000307FD">
        <w:rPr>
          <w:sz w:val="24"/>
          <w:szCs w:val="24"/>
          <w:lang w:val="ru-RU"/>
        </w:rPr>
        <w:tab/>
        <w:t>массовой</w:t>
      </w:r>
      <w:r w:rsidRPr="000307FD">
        <w:rPr>
          <w:sz w:val="24"/>
          <w:szCs w:val="24"/>
          <w:lang w:val="ru-RU"/>
        </w:rPr>
        <w:tab/>
        <w:t>долей растворенного</w:t>
      </w:r>
      <w:r w:rsidRPr="000307FD">
        <w:rPr>
          <w:spacing w:val="-8"/>
          <w:sz w:val="24"/>
          <w:szCs w:val="24"/>
          <w:lang w:val="ru-RU"/>
        </w:rPr>
        <w:t xml:space="preserve"> </w:t>
      </w:r>
      <w:r w:rsidRPr="000307FD">
        <w:rPr>
          <w:sz w:val="24"/>
          <w:szCs w:val="24"/>
          <w:lang w:val="ru-RU"/>
        </w:rPr>
        <w:t>вещества.</w:t>
      </w:r>
    </w:p>
    <w:p w:rsidR="00D34317" w:rsidRPr="000307FD" w:rsidRDefault="00010ABE" w:rsidP="00D75FC1">
      <w:pPr>
        <w:pStyle w:val="a4"/>
        <w:numPr>
          <w:ilvl w:val="0"/>
          <w:numId w:val="26"/>
        </w:numPr>
        <w:tabs>
          <w:tab w:val="left" w:pos="1721"/>
          <w:tab w:val="left" w:pos="1722"/>
          <w:tab w:val="left" w:pos="2829"/>
          <w:tab w:val="left" w:pos="5088"/>
          <w:tab w:val="left" w:pos="5851"/>
          <w:tab w:val="left" w:pos="6313"/>
          <w:tab w:val="left" w:pos="7001"/>
          <w:tab w:val="left" w:pos="8368"/>
        </w:tabs>
        <w:ind w:right="117" w:firstLine="708"/>
        <w:rPr>
          <w:sz w:val="24"/>
          <w:szCs w:val="24"/>
          <w:lang w:val="ru-RU"/>
        </w:rPr>
      </w:pPr>
      <w:r w:rsidRPr="000307FD">
        <w:rPr>
          <w:sz w:val="24"/>
          <w:szCs w:val="24"/>
          <w:lang w:val="ru-RU"/>
        </w:rPr>
        <w:t>Решение</w:t>
      </w:r>
      <w:r w:rsidRPr="000307FD">
        <w:rPr>
          <w:sz w:val="24"/>
          <w:szCs w:val="24"/>
          <w:lang w:val="ru-RU"/>
        </w:rPr>
        <w:tab/>
        <w:t>экспериментальных</w:t>
      </w:r>
      <w:r w:rsidRPr="000307FD">
        <w:rPr>
          <w:sz w:val="24"/>
          <w:szCs w:val="24"/>
          <w:lang w:val="ru-RU"/>
        </w:rPr>
        <w:tab/>
        <w:t>задач</w:t>
      </w:r>
      <w:r w:rsidRPr="000307FD">
        <w:rPr>
          <w:sz w:val="24"/>
          <w:szCs w:val="24"/>
          <w:lang w:val="ru-RU"/>
        </w:rPr>
        <w:tab/>
        <w:t>по</w:t>
      </w:r>
      <w:r w:rsidRPr="000307FD">
        <w:rPr>
          <w:sz w:val="24"/>
          <w:szCs w:val="24"/>
          <w:lang w:val="ru-RU"/>
        </w:rPr>
        <w:tab/>
        <w:t>теме</w:t>
      </w:r>
      <w:r w:rsidRPr="000307FD">
        <w:rPr>
          <w:sz w:val="24"/>
          <w:szCs w:val="24"/>
          <w:lang w:val="ru-RU"/>
        </w:rPr>
        <w:tab/>
        <w:t>«Основные</w:t>
      </w:r>
      <w:r w:rsidRPr="000307FD">
        <w:rPr>
          <w:sz w:val="24"/>
          <w:szCs w:val="24"/>
          <w:lang w:val="ru-RU"/>
        </w:rPr>
        <w:tab/>
        <w:t>классы неорганических</w:t>
      </w:r>
      <w:r w:rsidRPr="000307FD">
        <w:rPr>
          <w:spacing w:val="-14"/>
          <w:sz w:val="24"/>
          <w:szCs w:val="24"/>
          <w:lang w:val="ru-RU"/>
        </w:rPr>
        <w:t xml:space="preserve"> </w:t>
      </w:r>
      <w:r w:rsidRPr="000307FD">
        <w:rPr>
          <w:sz w:val="24"/>
          <w:szCs w:val="24"/>
          <w:lang w:val="ru-RU"/>
        </w:rPr>
        <w:t>соединений».</w:t>
      </w:r>
    </w:p>
    <w:p w:rsidR="00D34317" w:rsidRPr="000307FD" w:rsidRDefault="00010ABE" w:rsidP="00D75FC1">
      <w:pPr>
        <w:pStyle w:val="a4"/>
        <w:numPr>
          <w:ilvl w:val="0"/>
          <w:numId w:val="26"/>
        </w:numPr>
        <w:tabs>
          <w:tab w:val="left" w:pos="1721"/>
          <w:tab w:val="left" w:pos="1722"/>
        </w:tabs>
        <w:ind w:left="1721" w:hanging="708"/>
        <w:rPr>
          <w:sz w:val="24"/>
          <w:szCs w:val="24"/>
        </w:rPr>
      </w:pPr>
      <w:r w:rsidRPr="000307FD">
        <w:rPr>
          <w:sz w:val="24"/>
          <w:szCs w:val="24"/>
        </w:rPr>
        <w:t>Реакции ионного</w:t>
      </w:r>
      <w:r w:rsidRPr="000307FD">
        <w:rPr>
          <w:spacing w:val="-11"/>
          <w:sz w:val="24"/>
          <w:szCs w:val="24"/>
        </w:rPr>
        <w:t xml:space="preserve"> </w:t>
      </w:r>
      <w:r w:rsidRPr="000307FD">
        <w:rPr>
          <w:sz w:val="24"/>
          <w:szCs w:val="24"/>
        </w:rPr>
        <w:t>обмена.</w:t>
      </w:r>
    </w:p>
    <w:p w:rsidR="00D34317" w:rsidRPr="000307FD" w:rsidRDefault="00010ABE" w:rsidP="00D75FC1">
      <w:pPr>
        <w:pStyle w:val="a4"/>
        <w:numPr>
          <w:ilvl w:val="0"/>
          <w:numId w:val="26"/>
        </w:numPr>
        <w:tabs>
          <w:tab w:val="left" w:pos="1721"/>
          <w:tab w:val="left" w:pos="1722"/>
        </w:tabs>
        <w:ind w:left="1721" w:hanging="708"/>
        <w:rPr>
          <w:i/>
          <w:sz w:val="24"/>
          <w:szCs w:val="24"/>
          <w:lang w:val="ru-RU"/>
        </w:rPr>
      </w:pPr>
      <w:r w:rsidRPr="000307FD">
        <w:rPr>
          <w:i/>
          <w:sz w:val="24"/>
          <w:szCs w:val="24"/>
          <w:lang w:val="ru-RU"/>
        </w:rPr>
        <w:t>Качественные реакции на ионы в</w:t>
      </w:r>
      <w:r w:rsidRPr="000307FD">
        <w:rPr>
          <w:i/>
          <w:spacing w:val="-10"/>
          <w:sz w:val="24"/>
          <w:szCs w:val="24"/>
          <w:lang w:val="ru-RU"/>
        </w:rPr>
        <w:t xml:space="preserve"> </w:t>
      </w:r>
      <w:r w:rsidRPr="000307FD">
        <w:rPr>
          <w:i/>
          <w:sz w:val="24"/>
          <w:szCs w:val="24"/>
          <w:lang w:val="ru-RU"/>
        </w:rPr>
        <w:t>растворе.</w:t>
      </w:r>
    </w:p>
    <w:p w:rsidR="00D34317" w:rsidRPr="000307FD" w:rsidRDefault="00010ABE" w:rsidP="00D75FC1">
      <w:pPr>
        <w:pStyle w:val="a4"/>
        <w:numPr>
          <w:ilvl w:val="0"/>
          <w:numId w:val="26"/>
        </w:numPr>
        <w:tabs>
          <w:tab w:val="left" w:pos="1721"/>
          <w:tab w:val="left" w:pos="1722"/>
        </w:tabs>
        <w:ind w:left="1721" w:hanging="708"/>
        <w:rPr>
          <w:i/>
          <w:sz w:val="24"/>
          <w:szCs w:val="24"/>
          <w:lang w:val="ru-RU"/>
        </w:rPr>
      </w:pPr>
      <w:r w:rsidRPr="000307FD">
        <w:rPr>
          <w:i/>
          <w:sz w:val="24"/>
          <w:szCs w:val="24"/>
          <w:lang w:val="ru-RU"/>
        </w:rPr>
        <w:t>Получение аммиака и изучение его</w:t>
      </w:r>
      <w:r w:rsidRPr="000307FD">
        <w:rPr>
          <w:i/>
          <w:spacing w:val="-3"/>
          <w:sz w:val="24"/>
          <w:szCs w:val="24"/>
          <w:lang w:val="ru-RU"/>
        </w:rPr>
        <w:t xml:space="preserve"> </w:t>
      </w:r>
      <w:r w:rsidRPr="000307FD">
        <w:rPr>
          <w:i/>
          <w:sz w:val="24"/>
          <w:szCs w:val="24"/>
          <w:lang w:val="ru-RU"/>
        </w:rPr>
        <w:t>свойств.</w:t>
      </w:r>
    </w:p>
    <w:p w:rsidR="00D34317" w:rsidRPr="000307FD" w:rsidRDefault="00010ABE" w:rsidP="00D75FC1">
      <w:pPr>
        <w:pStyle w:val="a4"/>
        <w:numPr>
          <w:ilvl w:val="0"/>
          <w:numId w:val="26"/>
        </w:numPr>
        <w:tabs>
          <w:tab w:val="left" w:pos="1721"/>
          <w:tab w:val="left" w:pos="1722"/>
        </w:tabs>
        <w:ind w:left="1721" w:hanging="708"/>
        <w:rPr>
          <w:i/>
          <w:sz w:val="24"/>
          <w:szCs w:val="24"/>
          <w:lang w:val="ru-RU"/>
        </w:rPr>
      </w:pPr>
      <w:r w:rsidRPr="000307FD">
        <w:rPr>
          <w:i/>
          <w:sz w:val="24"/>
          <w:szCs w:val="24"/>
          <w:lang w:val="ru-RU"/>
        </w:rPr>
        <w:t>Получение углекислого газа и изучение его</w:t>
      </w:r>
      <w:r w:rsidRPr="000307FD">
        <w:rPr>
          <w:i/>
          <w:spacing w:val="-6"/>
          <w:sz w:val="24"/>
          <w:szCs w:val="24"/>
          <w:lang w:val="ru-RU"/>
        </w:rPr>
        <w:t xml:space="preserve"> </w:t>
      </w:r>
      <w:r w:rsidRPr="000307FD">
        <w:rPr>
          <w:i/>
          <w:sz w:val="24"/>
          <w:szCs w:val="24"/>
          <w:lang w:val="ru-RU"/>
        </w:rPr>
        <w:t>свойств.</w:t>
      </w:r>
    </w:p>
    <w:p w:rsidR="00D34317" w:rsidRPr="000307FD" w:rsidRDefault="00010ABE" w:rsidP="00D75FC1">
      <w:pPr>
        <w:pStyle w:val="a4"/>
        <w:numPr>
          <w:ilvl w:val="0"/>
          <w:numId w:val="26"/>
        </w:numPr>
        <w:tabs>
          <w:tab w:val="left" w:pos="1721"/>
          <w:tab w:val="left" w:pos="1722"/>
        </w:tabs>
        <w:ind w:right="112" w:firstLine="708"/>
        <w:rPr>
          <w:sz w:val="24"/>
          <w:szCs w:val="24"/>
          <w:lang w:val="ru-RU"/>
        </w:rPr>
      </w:pPr>
      <w:r w:rsidRPr="000307FD">
        <w:rPr>
          <w:sz w:val="24"/>
          <w:szCs w:val="24"/>
          <w:lang w:val="ru-RU"/>
        </w:rPr>
        <w:t xml:space="preserve">Решение экспериментальных задач по теме «Неметаллы </w:t>
      </w:r>
      <w:r w:rsidRPr="000307FD">
        <w:rPr>
          <w:sz w:val="24"/>
          <w:szCs w:val="24"/>
        </w:rPr>
        <w:t>IV</w:t>
      </w:r>
      <w:r w:rsidRPr="000307FD">
        <w:rPr>
          <w:sz w:val="24"/>
          <w:szCs w:val="24"/>
          <w:lang w:val="ru-RU"/>
        </w:rPr>
        <w:t xml:space="preserve"> – </w:t>
      </w:r>
      <w:r w:rsidRPr="000307FD">
        <w:rPr>
          <w:sz w:val="24"/>
          <w:szCs w:val="24"/>
        </w:rPr>
        <w:t>VII</w:t>
      </w:r>
      <w:r w:rsidRPr="000307FD">
        <w:rPr>
          <w:sz w:val="24"/>
          <w:szCs w:val="24"/>
          <w:lang w:val="ru-RU"/>
        </w:rPr>
        <w:t xml:space="preserve"> групп и их</w:t>
      </w:r>
      <w:r w:rsidRPr="000307FD">
        <w:rPr>
          <w:spacing w:val="-10"/>
          <w:sz w:val="24"/>
          <w:szCs w:val="24"/>
          <w:lang w:val="ru-RU"/>
        </w:rPr>
        <w:t xml:space="preserve"> </w:t>
      </w:r>
      <w:r w:rsidRPr="000307FD">
        <w:rPr>
          <w:sz w:val="24"/>
          <w:szCs w:val="24"/>
          <w:lang w:val="ru-RU"/>
        </w:rPr>
        <w:t>соединений».</w:t>
      </w:r>
    </w:p>
    <w:p w:rsidR="00D34317" w:rsidRPr="000307FD" w:rsidRDefault="00010ABE" w:rsidP="00D75FC1">
      <w:pPr>
        <w:pStyle w:val="a4"/>
        <w:numPr>
          <w:ilvl w:val="0"/>
          <w:numId w:val="26"/>
        </w:numPr>
        <w:tabs>
          <w:tab w:val="left" w:pos="1721"/>
          <w:tab w:val="left" w:pos="1722"/>
          <w:tab w:val="left" w:pos="2863"/>
          <w:tab w:val="left" w:pos="5155"/>
          <w:tab w:val="left" w:pos="5955"/>
          <w:tab w:val="left" w:pos="6451"/>
          <w:tab w:val="left" w:pos="7171"/>
          <w:tab w:val="left" w:pos="8466"/>
          <w:tab w:val="left" w:pos="8842"/>
        </w:tabs>
        <w:ind w:right="114" w:firstLine="708"/>
        <w:rPr>
          <w:sz w:val="24"/>
          <w:szCs w:val="24"/>
          <w:lang w:val="ru-RU"/>
        </w:rPr>
      </w:pPr>
      <w:r w:rsidRPr="000307FD">
        <w:rPr>
          <w:sz w:val="24"/>
          <w:szCs w:val="24"/>
          <w:lang w:val="ru-RU"/>
        </w:rPr>
        <w:t>Решение</w:t>
      </w:r>
      <w:r w:rsidRPr="000307FD">
        <w:rPr>
          <w:sz w:val="24"/>
          <w:szCs w:val="24"/>
          <w:lang w:val="ru-RU"/>
        </w:rPr>
        <w:tab/>
        <w:t>экспериментальных</w:t>
      </w:r>
      <w:r w:rsidRPr="000307FD">
        <w:rPr>
          <w:sz w:val="24"/>
          <w:szCs w:val="24"/>
          <w:lang w:val="ru-RU"/>
        </w:rPr>
        <w:tab/>
        <w:t>задач</w:t>
      </w:r>
      <w:r w:rsidRPr="000307FD">
        <w:rPr>
          <w:sz w:val="24"/>
          <w:szCs w:val="24"/>
          <w:lang w:val="ru-RU"/>
        </w:rPr>
        <w:tab/>
        <w:t>по</w:t>
      </w:r>
      <w:r w:rsidRPr="000307FD">
        <w:rPr>
          <w:sz w:val="24"/>
          <w:szCs w:val="24"/>
          <w:lang w:val="ru-RU"/>
        </w:rPr>
        <w:tab/>
        <w:t>теме</w:t>
      </w:r>
      <w:r w:rsidRPr="000307FD">
        <w:rPr>
          <w:sz w:val="24"/>
          <w:szCs w:val="24"/>
          <w:lang w:val="ru-RU"/>
        </w:rPr>
        <w:tab/>
        <w:t>«Металлы</w:t>
      </w:r>
      <w:r w:rsidRPr="000307FD">
        <w:rPr>
          <w:sz w:val="24"/>
          <w:szCs w:val="24"/>
          <w:lang w:val="ru-RU"/>
        </w:rPr>
        <w:tab/>
        <w:t>и</w:t>
      </w:r>
      <w:r w:rsidRPr="000307FD">
        <w:rPr>
          <w:sz w:val="24"/>
          <w:szCs w:val="24"/>
          <w:lang w:val="ru-RU"/>
        </w:rPr>
        <w:tab/>
        <w:t>их соединения».</w:t>
      </w:r>
    </w:p>
    <w:p w:rsidR="00D34317" w:rsidRPr="000307FD" w:rsidRDefault="00D34317" w:rsidP="00680620">
      <w:pPr>
        <w:pStyle w:val="a3"/>
        <w:ind w:left="0" w:firstLine="0"/>
        <w:jc w:val="left"/>
        <w:rPr>
          <w:lang w:val="ru-RU"/>
        </w:rPr>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Изобразительное</w:t>
      </w:r>
      <w:r w:rsidRPr="000307FD">
        <w:rPr>
          <w:spacing w:val="-5"/>
        </w:rPr>
        <w:t xml:space="preserve"> </w:t>
      </w:r>
      <w:r w:rsidRPr="000307FD">
        <w:t>искусство</w:t>
      </w:r>
    </w:p>
    <w:p w:rsidR="00D34317" w:rsidRPr="000307FD" w:rsidRDefault="00010ABE" w:rsidP="00680620">
      <w:pPr>
        <w:pStyle w:val="a3"/>
        <w:ind w:right="116" w:firstLine="707"/>
        <w:rPr>
          <w:lang w:val="ru-RU"/>
        </w:rPr>
      </w:pPr>
      <w:r w:rsidRPr="000307FD">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D34317" w:rsidRPr="000307FD" w:rsidRDefault="00010ABE" w:rsidP="00680620">
      <w:pPr>
        <w:pStyle w:val="a3"/>
        <w:ind w:right="105" w:firstLine="707"/>
        <w:rPr>
          <w:lang w:val="ru-RU"/>
        </w:rPr>
      </w:pPr>
      <w:r w:rsidRPr="000307FD">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 прикладного искусства, театра, фото- и киноискусства.</w:t>
      </w:r>
    </w:p>
    <w:p w:rsidR="00D34317" w:rsidRPr="000307FD" w:rsidRDefault="00010ABE" w:rsidP="00680620">
      <w:pPr>
        <w:pStyle w:val="a3"/>
        <w:ind w:left="1013" w:right="118" w:firstLine="0"/>
        <w:jc w:val="left"/>
        <w:rPr>
          <w:lang w:val="ru-RU"/>
        </w:rPr>
      </w:pPr>
      <w:r w:rsidRPr="000307FD">
        <w:rPr>
          <w:lang w:val="ru-RU"/>
        </w:rPr>
        <w:t>Отличительной особенностью программы является новый взгляд на   предмет</w:t>
      </w:r>
    </w:p>
    <w:p w:rsidR="00D34317" w:rsidRPr="000307FD" w:rsidRDefault="00010ABE" w:rsidP="00680620">
      <w:pPr>
        <w:pStyle w:val="a3"/>
        <w:ind w:right="109" w:firstLine="0"/>
        <w:rPr>
          <w:lang w:val="ru-RU"/>
        </w:rPr>
      </w:pPr>
      <w:r w:rsidRPr="000307FD">
        <w:rPr>
          <w:lang w:val="ru-RU"/>
        </w:rP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34317" w:rsidRPr="000307FD" w:rsidRDefault="00010ABE" w:rsidP="00680620">
      <w:pPr>
        <w:pStyle w:val="a3"/>
        <w:tabs>
          <w:tab w:val="left" w:pos="1408"/>
          <w:tab w:val="left" w:pos="2764"/>
          <w:tab w:val="left" w:pos="4047"/>
          <w:tab w:val="left" w:pos="5457"/>
          <w:tab w:val="left" w:pos="6680"/>
          <w:tab w:val="left" w:pos="7443"/>
        </w:tabs>
        <w:ind w:right="110" w:firstLine="707"/>
        <w:jc w:val="left"/>
        <w:rPr>
          <w:lang w:val="ru-RU"/>
        </w:rPr>
      </w:pPr>
      <w:r w:rsidRPr="000307FD">
        <w:rPr>
          <w:lang w:val="ru-RU"/>
        </w:rPr>
        <w:t>В</w:t>
      </w:r>
      <w:r w:rsidRPr="000307FD">
        <w:rPr>
          <w:lang w:val="ru-RU"/>
        </w:rPr>
        <w:tab/>
        <w:t>программу</w:t>
      </w:r>
      <w:r w:rsidRPr="000307FD">
        <w:rPr>
          <w:lang w:val="ru-RU"/>
        </w:rPr>
        <w:tab/>
        <w:t>включены</w:t>
      </w:r>
      <w:r w:rsidRPr="000307FD">
        <w:rPr>
          <w:lang w:val="ru-RU"/>
        </w:rPr>
        <w:tab/>
        <w:t>следующие</w:t>
      </w:r>
      <w:r w:rsidRPr="000307FD">
        <w:rPr>
          <w:lang w:val="ru-RU"/>
        </w:rPr>
        <w:tab/>
        <w:t>основные</w:t>
      </w:r>
      <w:r w:rsidRPr="000307FD">
        <w:rPr>
          <w:lang w:val="ru-RU"/>
        </w:rPr>
        <w:tab/>
        <w:t>виды</w:t>
      </w:r>
      <w:r w:rsidRPr="000307FD">
        <w:rPr>
          <w:lang w:val="ru-RU"/>
        </w:rPr>
        <w:tab/>
        <w:t>художественно- творческой</w:t>
      </w:r>
      <w:r w:rsidRPr="000307FD">
        <w:rPr>
          <w:spacing w:val="-6"/>
          <w:lang w:val="ru-RU"/>
        </w:rPr>
        <w:t xml:space="preserve"> </w:t>
      </w:r>
      <w:r w:rsidRPr="000307FD">
        <w:rPr>
          <w:lang w:val="ru-RU"/>
        </w:rPr>
        <w:t>деятельности:</w:t>
      </w:r>
    </w:p>
    <w:p w:rsidR="00D34317" w:rsidRPr="000307FD" w:rsidRDefault="00010ABE" w:rsidP="00D75FC1">
      <w:pPr>
        <w:pStyle w:val="a4"/>
        <w:numPr>
          <w:ilvl w:val="1"/>
          <w:numId w:val="33"/>
        </w:numPr>
        <w:tabs>
          <w:tab w:val="left" w:pos="1437"/>
          <w:tab w:val="left" w:pos="1438"/>
        </w:tabs>
        <w:ind w:firstLine="708"/>
        <w:jc w:val="left"/>
        <w:rPr>
          <w:sz w:val="24"/>
          <w:szCs w:val="24"/>
          <w:lang w:val="ru-RU"/>
        </w:rPr>
      </w:pPr>
      <w:r w:rsidRPr="000307FD">
        <w:rPr>
          <w:sz w:val="24"/>
          <w:szCs w:val="24"/>
          <w:lang w:val="ru-RU"/>
        </w:rPr>
        <w:t>ценностно-ориентационная и коммуникативная</w:t>
      </w:r>
      <w:r w:rsidRPr="000307FD">
        <w:rPr>
          <w:spacing w:val="-29"/>
          <w:sz w:val="24"/>
          <w:szCs w:val="24"/>
          <w:lang w:val="ru-RU"/>
        </w:rPr>
        <w:t xml:space="preserve"> </w:t>
      </w:r>
      <w:r w:rsidRPr="000307FD">
        <w:rPr>
          <w:sz w:val="24"/>
          <w:szCs w:val="24"/>
          <w:lang w:val="ru-RU"/>
        </w:rPr>
        <w:t>деятельность;</w:t>
      </w:r>
    </w:p>
    <w:p w:rsidR="00D34317" w:rsidRPr="000307FD" w:rsidRDefault="00010ABE" w:rsidP="00D75FC1">
      <w:pPr>
        <w:pStyle w:val="a4"/>
        <w:numPr>
          <w:ilvl w:val="1"/>
          <w:numId w:val="33"/>
        </w:numPr>
        <w:tabs>
          <w:tab w:val="left" w:pos="1437"/>
          <w:tab w:val="left" w:pos="1438"/>
        </w:tabs>
        <w:ind w:left="1438"/>
        <w:jc w:val="left"/>
        <w:rPr>
          <w:sz w:val="24"/>
          <w:szCs w:val="24"/>
          <w:lang w:val="ru-RU"/>
        </w:rPr>
      </w:pPr>
      <w:r w:rsidRPr="000307FD">
        <w:rPr>
          <w:sz w:val="24"/>
          <w:szCs w:val="24"/>
          <w:lang w:val="ru-RU"/>
        </w:rPr>
        <w:t>изобразительная деятельность (основы художественного</w:t>
      </w:r>
      <w:r w:rsidRPr="000307FD">
        <w:rPr>
          <w:spacing w:val="-26"/>
          <w:sz w:val="24"/>
          <w:szCs w:val="24"/>
          <w:lang w:val="ru-RU"/>
        </w:rPr>
        <w:t xml:space="preserve"> </w:t>
      </w:r>
      <w:r w:rsidRPr="000307FD">
        <w:rPr>
          <w:sz w:val="24"/>
          <w:szCs w:val="24"/>
          <w:lang w:val="ru-RU"/>
        </w:rPr>
        <w:t>изображения);</w:t>
      </w:r>
    </w:p>
    <w:p w:rsidR="00D34317" w:rsidRPr="000307FD" w:rsidRDefault="00010ABE" w:rsidP="00D75FC1">
      <w:pPr>
        <w:pStyle w:val="a4"/>
        <w:numPr>
          <w:ilvl w:val="1"/>
          <w:numId w:val="33"/>
        </w:numPr>
        <w:tabs>
          <w:tab w:val="left" w:pos="1437"/>
          <w:tab w:val="left" w:pos="1438"/>
        </w:tabs>
        <w:ind w:right="110" w:firstLine="708"/>
        <w:jc w:val="left"/>
        <w:rPr>
          <w:sz w:val="24"/>
          <w:szCs w:val="24"/>
          <w:lang w:val="ru-RU"/>
        </w:rPr>
      </w:pPr>
      <w:r w:rsidRPr="000307FD">
        <w:rPr>
          <w:sz w:val="24"/>
          <w:szCs w:val="24"/>
          <w:lang w:val="ru-RU"/>
        </w:rPr>
        <w:t>декоративно-прикладная деятельность (основы народного и декоративно- прикладного</w:t>
      </w:r>
      <w:r w:rsidRPr="000307FD">
        <w:rPr>
          <w:spacing w:val="-10"/>
          <w:sz w:val="24"/>
          <w:szCs w:val="24"/>
          <w:lang w:val="ru-RU"/>
        </w:rPr>
        <w:t xml:space="preserve"> </w:t>
      </w:r>
      <w:r w:rsidRPr="000307FD">
        <w:rPr>
          <w:sz w:val="24"/>
          <w:szCs w:val="24"/>
          <w:lang w:val="ru-RU"/>
        </w:rPr>
        <w:t>искусства);</w:t>
      </w:r>
    </w:p>
    <w:p w:rsidR="00D34317" w:rsidRPr="000307FD" w:rsidRDefault="00010ABE" w:rsidP="00D75FC1">
      <w:pPr>
        <w:pStyle w:val="a4"/>
        <w:numPr>
          <w:ilvl w:val="1"/>
          <w:numId w:val="33"/>
        </w:numPr>
        <w:tabs>
          <w:tab w:val="left" w:pos="1437"/>
          <w:tab w:val="left" w:pos="1438"/>
          <w:tab w:val="left" w:pos="5031"/>
          <w:tab w:val="left" w:pos="6616"/>
          <w:tab w:val="left" w:pos="7912"/>
          <w:tab w:val="left" w:pos="8960"/>
        </w:tabs>
        <w:ind w:right="115" w:firstLine="708"/>
        <w:jc w:val="left"/>
        <w:rPr>
          <w:sz w:val="24"/>
          <w:szCs w:val="24"/>
          <w:lang w:val="ru-RU"/>
        </w:rPr>
      </w:pPr>
      <w:r w:rsidRPr="000307FD">
        <w:rPr>
          <w:sz w:val="24"/>
          <w:szCs w:val="24"/>
          <w:lang w:val="ru-RU"/>
        </w:rPr>
        <w:t>художественно-конструкторская</w:t>
      </w:r>
      <w:r w:rsidRPr="000307FD">
        <w:rPr>
          <w:sz w:val="24"/>
          <w:szCs w:val="24"/>
          <w:lang w:val="ru-RU"/>
        </w:rPr>
        <w:tab/>
        <w:t>деятельность</w:t>
      </w:r>
      <w:r w:rsidRPr="000307FD">
        <w:rPr>
          <w:sz w:val="24"/>
          <w:szCs w:val="24"/>
          <w:lang w:val="ru-RU"/>
        </w:rPr>
        <w:tab/>
        <w:t>(элементы</w:t>
      </w:r>
      <w:r w:rsidRPr="000307FD">
        <w:rPr>
          <w:sz w:val="24"/>
          <w:szCs w:val="24"/>
          <w:lang w:val="ru-RU"/>
        </w:rPr>
        <w:tab/>
        <w:t>дизайна</w:t>
      </w:r>
      <w:r w:rsidRPr="000307FD">
        <w:rPr>
          <w:sz w:val="24"/>
          <w:szCs w:val="24"/>
          <w:lang w:val="ru-RU"/>
        </w:rPr>
        <w:tab/>
        <w:t>и архитектуры);</w:t>
      </w:r>
    </w:p>
    <w:p w:rsidR="00D34317" w:rsidRPr="000307FD" w:rsidRDefault="00010ABE" w:rsidP="00D75FC1">
      <w:pPr>
        <w:pStyle w:val="a4"/>
        <w:numPr>
          <w:ilvl w:val="1"/>
          <w:numId w:val="33"/>
        </w:numPr>
        <w:tabs>
          <w:tab w:val="left" w:pos="1437"/>
          <w:tab w:val="left" w:pos="1438"/>
        </w:tabs>
        <w:ind w:left="1438"/>
        <w:jc w:val="left"/>
        <w:rPr>
          <w:sz w:val="24"/>
          <w:szCs w:val="24"/>
          <w:lang w:val="ru-RU"/>
        </w:rPr>
      </w:pPr>
      <w:r w:rsidRPr="000307FD">
        <w:rPr>
          <w:sz w:val="24"/>
          <w:szCs w:val="24"/>
          <w:lang w:val="ru-RU"/>
        </w:rPr>
        <w:t>художественно-творческая деятельность на основе синтеза</w:t>
      </w:r>
      <w:r w:rsidRPr="000307FD">
        <w:rPr>
          <w:spacing w:val="-26"/>
          <w:sz w:val="24"/>
          <w:szCs w:val="24"/>
          <w:lang w:val="ru-RU"/>
        </w:rPr>
        <w:t xml:space="preserve"> </w:t>
      </w:r>
      <w:r w:rsidRPr="000307FD">
        <w:rPr>
          <w:sz w:val="24"/>
          <w:szCs w:val="24"/>
          <w:lang w:val="ru-RU"/>
        </w:rPr>
        <w:t>искусств.</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1" w:firstLine="707"/>
        <w:rPr>
          <w:lang w:val="ru-RU"/>
        </w:rPr>
      </w:pPr>
      <w:r w:rsidRPr="000307FD">
        <w:rPr>
          <w:lang w:val="ru-RU"/>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34317" w:rsidRPr="000307FD" w:rsidRDefault="00010ABE" w:rsidP="00680620">
      <w:pPr>
        <w:pStyle w:val="a3"/>
        <w:ind w:right="116" w:firstLine="707"/>
        <w:rPr>
          <w:lang w:val="ru-RU"/>
        </w:rPr>
      </w:pPr>
      <w:r w:rsidRPr="000307FD">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p>
    <w:p w:rsidR="00D34317" w:rsidRPr="000307FD" w:rsidRDefault="00010ABE" w:rsidP="00680620">
      <w:pPr>
        <w:pStyle w:val="a3"/>
        <w:ind w:right="181" w:firstLine="0"/>
        <w:jc w:val="left"/>
        <w:rPr>
          <w:lang w:val="ru-RU"/>
        </w:rPr>
      </w:pPr>
      <w:r w:rsidRPr="000307FD">
        <w:rPr>
          <w:lang w:val="ru-RU"/>
        </w:rPr>
        <w:t>«Технология».</w:t>
      </w:r>
    </w:p>
    <w:p w:rsidR="00D34317" w:rsidRPr="000307FD" w:rsidRDefault="00D34317" w:rsidP="00680620">
      <w:pPr>
        <w:pStyle w:val="a3"/>
        <w:ind w:left="0" w:firstLine="0"/>
        <w:jc w:val="left"/>
        <w:rPr>
          <w:lang w:val="ru-RU"/>
        </w:rPr>
      </w:pPr>
    </w:p>
    <w:p w:rsidR="00D34317" w:rsidRPr="000307FD" w:rsidRDefault="00010ABE" w:rsidP="00680620">
      <w:pPr>
        <w:pStyle w:val="a3"/>
        <w:ind w:right="112" w:firstLine="707"/>
        <w:rPr>
          <w:lang w:val="ru-RU"/>
        </w:rPr>
      </w:pPr>
      <w:r w:rsidRPr="000307FD">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34317" w:rsidRPr="000307FD" w:rsidRDefault="00010ABE" w:rsidP="00680620">
      <w:pPr>
        <w:pStyle w:val="a3"/>
        <w:ind w:right="110" w:firstLine="707"/>
        <w:rPr>
          <w:lang w:val="ru-RU"/>
        </w:rPr>
      </w:pPr>
      <w:r w:rsidRPr="000307FD">
        <w:rPr>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p>
    <w:p w:rsidR="00D34317" w:rsidRPr="000307FD" w:rsidRDefault="00010ABE" w:rsidP="00680620">
      <w:pPr>
        <w:pStyle w:val="a3"/>
        <w:ind w:right="181" w:firstLine="0"/>
        <w:jc w:val="left"/>
        <w:rPr>
          <w:lang w:val="ru-RU"/>
        </w:rPr>
      </w:pPr>
      <w:r w:rsidRPr="000307FD">
        <w:rPr>
          <w:lang w:val="ru-RU"/>
        </w:rPr>
        <w:t>«Технология».</w:t>
      </w:r>
    </w:p>
    <w:p w:rsidR="00D34317" w:rsidRPr="000307FD" w:rsidRDefault="00010ABE" w:rsidP="00680620">
      <w:pPr>
        <w:pStyle w:val="3"/>
        <w:spacing w:before="0" w:line="240" w:lineRule="auto"/>
        <w:ind w:left="305" w:right="111" w:firstLine="707"/>
        <w:jc w:val="both"/>
        <w:rPr>
          <w:lang w:val="ru-RU"/>
        </w:rPr>
      </w:pPr>
      <w:r w:rsidRPr="000307FD">
        <w:rPr>
          <w:lang w:val="ru-RU"/>
        </w:rPr>
        <w:t>Народное художественное творчество – неиссякаемый источник самобытной красоты</w:t>
      </w:r>
    </w:p>
    <w:p w:rsidR="00D34317" w:rsidRPr="000307FD" w:rsidRDefault="00010ABE" w:rsidP="00680620">
      <w:pPr>
        <w:pStyle w:val="a3"/>
        <w:ind w:right="110" w:firstLine="707"/>
        <w:rPr>
          <w:lang w:val="ru-RU"/>
        </w:rPr>
      </w:pPr>
      <w:r w:rsidRPr="000307FD">
        <w:rPr>
          <w:lang w:val="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D34317" w:rsidRPr="000307FD" w:rsidRDefault="00010ABE" w:rsidP="00680620">
      <w:pPr>
        <w:pStyle w:val="3"/>
        <w:spacing w:before="0" w:line="240" w:lineRule="auto"/>
        <w:rPr>
          <w:lang w:val="ru-RU"/>
        </w:rPr>
      </w:pPr>
      <w:r w:rsidRPr="000307FD">
        <w:rPr>
          <w:lang w:val="ru-RU"/>
        </w:rPr>
        <w:t>Виды изобразительного искусства и основы образного языка</w:t>
      </w:r>
    </w:p>
    <w:p w:rsidR="00D34317" w:rsidRPr="000307FD" w:rsidRDefault="00010ABE" w:rsidP="00680620">
      <w:pPr>
        <w:pStyle w:val="a3"/>
        <w:ind w:right="108" w:firstLine="707"/>
        <w:rPr>
          <w:lang w:val="ru-RU"/>
        </w:rPr>
      </w:pPr>
      <w:r w:rsidRPr="000307FD">
        <w:rPr>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D34317" w:rsidRPr="000307FD" w:rsidRDefault="00010ABE" w:rsidP="00680620">
      <w:pPr>
        <w:pStyle w:val="3"/>
        <w:spacing w:before="0" w:line="240" w:lineRule="auto"/>
        <w:rPr>
          <w:lang w:val="ru-RU"/>
        </w:rPr>
      </w:pPr>
      <w:r w:rsidRPr="000307FD">
        <w:rPr>
          <w:lang w:val="ru-RU"/>
        </w:rPr>
        <w:t>Понимание смысла деятельности художника</w:t>
      </w:r>
    </w:p>
    <w:p w:rsidR="00D34317" w:rsidRPr="000307FD" w:rsidRDefault="00010ABE" w:rsidP="00680620">
      <w:pPr>
        <w:pStyle w:val="a3"/>
        <w:ind w:right="110" w:firstLine="707"/>
        <w:rPr>
          <w:lang w:val="ru-RU"/>
        </w:rPr>
      </w:pPr>
      <w:r w:rsidRPr="000307FD">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0307FD">
        <w:t>XX</w:t>
      </w:r>
      <w:r w:rsidRPr="000307FD">
        <w:rPr>
          <w:lang w:val="ru-RU"/>
        </w:rPr>
        <w:t xml:space="preserve"> века (К.С. Петров- Водкин, П.Д. Корин).</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4" w:firstLine="707"/>
        <w:rPr>
          <w:lang w:val="ru-RU"/>
        </w:rPr>
      </w:pPr>
      <w:r w:rsidRPr="000307FD">
        <w:rPr>
          <w:lang w:val="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34317" w:rsidRPr="000307FD" w:rsidRDefault="00010ABE" w:rsidP="00680620">
      <w:pPr>
        <w:pStyle w:val="3"/>
        <w:spacing w:before="0" w:line="240" w:lineRule="auto"/>
        <w:rPr>
          <w:lang w:val="ru-RU"/>
        </w:rPr>
      </w:pPr>
      <w:r w:rsidRPr="000307FD">
        <w:rPr>
          <w:lang w:val="ru-RU"/>
        </w:rPr>
        <w:t>Вечные темы и великие исторические события в искусстве</w:t>
      </w:r>
    </w:p>
    <w:p w:rsidR="00D34317" w:rsidRPr="000307FD" w:rsidRDefault="00010ABE" w:rsidP="00680620">
      <w:pPr>
        <w:pStyle w:val="a3"/>
        <w:ind w:right="105" w:firstLine="707"/>
        <w:rPr>
          <w:lang w:val="ru-RU"/>
        </w:rPr>
      </w:pPr>
      <w:r w:rsidRPr="000307FD">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0307FD">
        <w:t>XIX</w:t>
      </w:r>
      <w:r w:rsidRPr="000307FD">
        <w:rPr>
          <w:lang w:val="ru-RU"/>
        </w:rPr>
        <w:t xml:space="preserve"> века (А.А. Иванов, И.Н. Крамской, В.Д. Поленов). Тематическая картина в русском искусстве </w:t>
      </w:r>
      <w:r w:rsidRPr="000307FD">
        <w:t>XIX</w:t>
      </w:r>
      <w:r w:rsidRPr="000307FD">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0307FD">
        <w:t>XX</w:t>
      </w:r>
      <w:r w:rsidRPr="000307FD">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 прикладного искусства. Стилизация изображения животных.</w:t>
      </w:r>
    </w:p>
    <w:p w:rsidR="00D34317" w:rsidRPr="000307FD" w:rsidRDefault="00010ABE" w:rsidP="00680620">
      <w:pPr>
        <w:pStyle w:val="3"/>
        <w:spacing w:before="0" w:line="240" w:lineRule="auto"/>
        <w:rPr>
          <w:lang w:val="ru-RU"/>
        </w:rPr>
      </w:pPr>
      <w:r w:rsidRPr="000307FD">
        <w:rPr>
          <w:lang w:val="ru-RU"/>
        </w:rPr>
        <w:t>Конструктивное искусство: архитектура и дизайн</w:t>
      </w:r>
    </w:p>
    <w:p w:rsidR="00D34317" w:rsidRPr="000307FD" w:rsidRDefault="00010ABE" w:rsidP="00680620">
      <w:pPr>
        <w:pStyle w:val="a3"/>
        <w:ind w:right="109" w:firstLine="707"/>
        <w:rPr>
          <w:lang w:val="ru-RU"/>
        </w:rPr>
      </w:pPr>
      <w:r w:rsidRPr="000307FD">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0307FD">
        <w:t>XVIII</w:t>
      </w:r>
      <w:r w:rsidRPr="000307FD">
        <w:rPr>
          <w:lang w:val="ru-RU"/>
        </w:rPr>
        <w:t xml:space="preserve"> - </w:t>
      </w:r>
      <w:r w:rsidRPr="000307FD">
        <w:t>XIX</w:t>
      </w:r>
      <w:r w:rsidRPr="000307FD">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w:t>
      </w:r>
      <w:r w:rsidRPr="000307FD">
        <w:rPr>
          <w:spacing w:val="-28"/>
          <w:lang w:val="ru-RU"/>
        </w:rPr>
        <w:t xml:space="preserve"> </w:t>
      </w:r>
      <w:r w:rsidRPr="000307FD">
        <w:rPr>
          <w:lang w:val="ru-RU"/>
        </w:rPr>
        <w:t>одежды.</w:t>
      </w:r>
    </w:p>
    <w:p w:rsidR="00D34317" w:rsidRPr="000307FD" w:rsidRDefault="00010ABE" w:rsidP="00680620">
      <w:pPr>
        <w:pStyle w:val="3"/>
        <w:spacing w:before="0" w:line="240" w:lineRule="auto"/>
        <w:rPr>
          <w:lang w:val="ru-RU"/>
        </w:rPr>
      </w:pPr>
      <w:r w:rsidRPr="000307FD">
        <w:rPr>
          <w:lang w:val="ru-RU"/>
        </w:rPr>
        <w:t xml:space="preserve">Изобразительное искусство и архитектура России </w:t>
      </w:r>
      <w:r w:rsidRPr="000307FD">
        <w:t>XI</w:t>
      </w:r>
      <w:r w:rsidRPr="000307FD">
        <w:rPr>
          <w:lang w:val="ru-RU"/>
        </w:rPr>
        <w:t xml:space="preserve"> –</w:t>
      </w:r>
      <w:r w:rsidRPr="000307FD">
        <w:t>XVII</w:t>
      </w:r>
      <w:r w:rsidRPr="000307FD">
        <w:rPr>
          <w:lang w:val="ru-RU"/>
        </w:rPr>
        <w:t xml:space="preserve"> вв.</w:t>
      </w:r>
    </w:p>
    <w:p w:rsidR="00D34317" w:rsidRPr="000307FD" w:rsidRDefault="00010ABE" w:rsidP="00680620">
      <w:pPr>
        <w:pStyle w:val="a3"/>
        <w:ind w:right="113" w:firstLine="707"/>
        <w:rPr>
          <w:lang w:val="ru-RU"/>
        </w:rPr>
      </w:pPr>
      <w:r w:rsidRPr="000307FD">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34317" w:rsidRPr="000307FD" w:rsidRDefault="00010ABE" w:rsidP="00680620">
      <w:pPr>
        <w:pStyle w:val="4"/>
        <w:spacing w:before="0" w:line="240" w:lineRule="auto"/>
        <w:rPr>
          <w:lang w:val="ru-RU"/>
        </w:rPr>
      </w:pPr>
      <w:r w:rsidRPr="000307FD">
        <w:rPr>
          <w:lang w:val="ru-RU"/>
        </w:rPr>
        <w:t>Искусство полиграфии</w:t>
      </w:r>
    </w:p>
    <w:p w:rsidR="00D34317" w:rsidRPr="000307FD" w:rsidRDefault="00010ABE" w:rsidP="00680620">
      <w:pPr>
        <w:ind w:left="305" w:right="114" w:firstLine="707"/>
        <w:jc w:val="both"/>
        <w:rPr>
          <w:i/>
          <w:sz w:val="24"/>
          <w:szCs w:val="24"/>
          <w:lang w:val="ru-RU"/>
        </w:rPr>
      </w:pPr>
      <w:r w:rsidRPr="000307FD">
        <w:rPr>
          <w:i/>
          <w:sz w:val="24"/>
          <w:szCs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34317" w:rsidRPr="000307FD" w:rsidRDefault="00010ABE" w:rsidP="00680620">
      <w:pPr>
        <w:pStyle w:val="4"/>
        <w:spacing w:before="0" w:line="240" w:lineRule="auto"/>
        <w:ind w:left="305" w:firstLine="707"/>
        <w:rPr>
          <w:lang w:val="ru-RU"/>
        </w:rPr>
      </w:pPr>
      <w:r w:rsidRPr="000307FD">
        <w:rPr>
          <w:lang w:val="ru-RU"/>
        </w:rPr>
        <w:t xml:space="preserve">Стили, направления виды и жанры в русском изобразительном искусстве и архитектуре </w:t>
      </w:r>
      <w:r w:rsidRPr="000307FD">
        <w:t>XVIII</w:t>
      </w:r>
      <w:r w:rsidRPr="000307FD">
        <w:rPr>
          <w:lang w:val="ru-RU"/>
        </w:rPr>
        <w:t xml:space="preserve"> - </w:t>
      </w:r>
      <w:r w:rsidRPr="000307FD">
        <w:t>XIX</w:t>
      </w:r>
      <w:r w:rsidRPr="000307FD">
        <w:rPr>
          <w:lang w:val="ru-RU"/>
        </w:rPr>
        <w:t xml:space="preserve"> вв.</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ind w:left="305" w:right="111" w:firstLine="707"/>
        <w:jc w:val="both"/>
        <w:rPr>
          <w:i/>
          <w:sz w:val="24"/>
          <w:szCs w:val="24"/>
          <w:lang w:val="ru-RU"/>
        </w:rPr>
      </w:pPr>
      <w:r w:rsidRPr="000307FD">
        <w:rPr>
          <w:i/>
          <w:sz w:val="24"/>
          <w:szCs w:val="24"/>
          <w:lang w:val="ru-RU"/>
        </w:rPr>
        <w:lastRenderedPageBreak/>
        <w:t xml:space="preserve">Классицизм в русской портретной живописи </w:t>
      </w:r>
      <w:r w:rsidRPr="000307FD">
        <w:rPr>
          <w:i/>
          <w:sz w:val="24"/>
          <w:szCs w:val="24"/>
        </w:rPr>
        <w:t>XVIII</w:t>
      </w:r>
      <w:r w:rsidRPr="000307FD">
        <w:rPr>
          <w:i/>
          <w:sz w:val="24"/>
          <w:szCs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0307FD">
        <w:rPr>
          <w:i/>
          <w:sz w:val="24"/>
          <w:szCs w:val="24"/>
        </w:rPr>
        <w:t>XVIII</w:t>
      </w:r>
      <w:r w:rsidRPr="000307FD">
        <w:rPr>
          <w:i/>
          <w:sz w:val="24"/>
          <w:szCs w:val="24"/>
          <w:lang w:val="ru-RU"/>
        </w:rPr>
        <w:t xml:space="preserve"> века (Ф.И. Шубин, М.И. Козловский). Жанровая живопись в произведениях русских художников </w:t>
      </w:r>
      <w:r w:rsidRPr="000307FD">
        <w:rPr>
          <w:i/>
          <w:sz w:val="24"/>
          <w:szCs w:val="24"/>
        </w:rPr>
        <w:t>XIX</w:t>
      </w:r>
      <w:r w:rsidRPr="000307FD">
        <w:rPr>
          <w:i/>
          <w:sz w:val="24"/>
          <w:szCs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0307FD">
        <w:rPr>
          <w:i/>
          <w:sz w:val="24"/>
          <w:szCs w:val="24"/>
        </w:rPr>
        <w:t>XIX</w:t>
      </w:r>
      <w:r w:rsidRPr="000307FD">
        <w:rPr>
          <w:i/>
          <w:sz w:val="24"/>
          <w:szCs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0307FD">
        <w:rPr>
          <w:i/>
          <w:sz w:val="24"/>
          <w:szCs w:val="24"/>
        </w:rPr>
        <w:t>XIX</w:t>
      </w:r>
      <w:r w:rsidRPr="000307FD">
        <w:rPr>
          <w:i/>
          <w:sz w:val="24"/>
          <w:szCs w:val="24"/>
          <w:lang w:val="ru-RU"/>
        </w:rPr>
        <w:t xml:space="preserve"> века (М.О. Микешин, А.М. Опекушин, М.М. Антокольский).</w:t>
      </w:r>
    </w:p>
    <w:p w:rsidR="00D34317" w:rsidRPr="000307FD" w:rsidRDefault="00010ABE" w:rsidP="00680620">
      <w:pPr>
        <w:pStyle w:val="4"/>
        <w:spacing w:before="0" w:line="240" w:lineRule="auto"/>
        <w:rPr>
          <w:lang w:val="ru-RU"/>
        </w:rPr>
      </w:pPr>
      <w:r w:rsidRPr="000307FD">
        <w:rPr>
          <w:lang w:val="ru-RU"/>
        </w:rPr>
        <w:t>Взаимосвязь истории искусства и истории человечества</w:t>
      </w:r>
    </w:p>
    <w:p w:rsidR="00D34317" w:rsidRPr="000307FD" w:rsidRDefault="00010ABE" w:rsidP="00680620">
      <w:pPr>
        <w:ind w:left="305" w:right="114" w:firstLine="707"/>
        <w:jc w:val="both"/>
        <w:rPr>
          <w:i/>
          <w:sz w:val="24"/>
          <w:szCs w:val="24"/>
          <w:lang w:val="ru-RU"/>
        </w:rPr>
      </w:pPr>
      <w:r w:rsidRPr="000307FD">
        <w:rPr>
          <w:i/>
          <w:sz w:val="24"/>
          <w:szCs w:val="24"/>
          <w:lang w:val="ru-RU"/>
        </w:rPr>
        <w:t xml:space="preserve">Традиции и новаторство в изобразительном искусстве </w:t>
      </w:r>
      <w:r w:rsidRPr="000307FD">
        <w:rPr>
          <w:i/>
          <w:sz w:val="24"/>
          <w:szCs w:val="24"/>
        </w:rPr>
        <w:t>XX</w:t>
      </w:r>
      <w:r w:rsidRPr="000307FD">
        <w:rPr>
          <w:i/>
          <w:sz w:val="24"/>
          <w:szCs w:val="24"/>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w:t>
      </w:r>
      <w:r w:rsidRPr="000307FD">
        <w:rPr>
          <w:i/>
          <w:spacing w:val="-13"/>
          <w:sz w:val="24"/>
          <w:szCs w:val="24"/>
          <w:lang w:val="ru-RU"/>
        </w:rPr>
        <w:t xml:space="preserve"> </w:t>
      </w:r>
      <w:r w:rsidRPr="000307FD">
        <w:rPr>
          <w:i/>
          <w:sz w:val="24"/>
          <w:szCs w:val="24"/>
          <w:lang w:val="ru-RU"/>
        </w:rPr>
        <w:t>проекты.</w:t>
      </w:r>
    </w:p>
    <w:p w:rsidR="00D34317" w:rsidRPr="000307FD" w:rsidRDefault="00010ABE" w:rsidP="00680620">
      <w:pPr>
        <w:pStyle w:val="4"/>
        <w:spacing w:before="0" w:line="240" w:lineRule="auto"/>
        <w:ind w:left="305" w:right="117" w:firstLine="707"/>
        <w:jc w:val="both"/>
        <w:rPr>
          <w:lang w:val="ru-RU"/>
        </w:rPr>
      </w:pPr>
      <w:r w:rsidRPr="000307FD">
        <w:rPr>
          <w:lang w:val="ru-RU"/>
        </w:rPr>
        <w:t>Изображение в синтетических и экранных видах искусства и художественная фотография</w:t>
      </w:r>
    </w:p>
    <w:p w:rsidR="00D34317" w:rsidRPr="000307FD" w:rsidRDefault="00010ABE" w:rsidP="00680620">
      <w:pPr>
        <w:ind w:left="305" w:right="110" w:firstLine="707"/>
        <w:jc w:val="both"/>
        <w:rPr>
          <w:i/>
          <w:sz w:val="24"/>
          <w:szCs w:val="24"/>
        </w:rPr>
      </w:pPr>
      <w:r w:rsidRPr="000307FD">
        <w:rPr>
          <w:i/>
          <w:sz w:val="24"/>
          <w:szCs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307FD">
        <w:rPr>
          <w:i/>
          <w:sz w:val="24"/>
          <w:szCs w:val="24"/>
        </w:rPr>
        <w:t>XX</w:t>
      </w:r>
      <w:r w:rsidRPr="000307FD">
        <w:rPr>
          <w:i/>
          <w:sz w:val="24"/>
          <w:szCs w:val="24"/>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0307FD">
        <w:rPr>
          <w:i/>
          <w:sz w:val="24"/>
          <w:szCs w:val="24"/>
        </w:rPr>
        <w:t>Художественно- творческие</w:t>
      </w:r>
      <w:r w:rsidRPr="000307FD">
        <w:rPr>
          <w:i/>
          <w:spacing w:val="-4"/>
          <w:sz w:val="24"/>
          <w:szCs w:val="24"/>
        </w:rPr>
        <w:t xml:space="preserve"> </w:t>
      </w:r>
      <w:r w:rsidRPr="000307FD">
        <w:rPr>
          <w:i/>
          <w:sz w:val="24"/>
          <w:szCs w:val="24"/>
        </w:rPr>
        <w:t>проекты.</w:t>
      </w:r>
    </w:p>
    <w:p w:rsidR="00D34317" w:rsidRPr="000307FD" w:rsidRDefault="00D34317" w:rsidP="00680620">
      <w:pPr>
        <w:pStyle w:val="a3"/>
        <w:ind w:left="0" w:firstLine="0"/>
        <w:jc w:val="left"/>
        <w:rPr>
          <w:i/>
        </w:rPr>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Музыка</w:t>
      </w:r>
    </w:p>
    <w:p w:rsidR="00D34317" w:rsidRPr="000307FD" w:rsidRDefault="00010ABE" w:rsidP="00680620">
      <w:pPr>
        <w:pStyle w:val="a3"/>
        <w:ind w:right="111" w:firstLine="851"/>
        <w:rPr>
          <w:lang w:val="ru-RU"/>
        </w:rPr>
      </w:pPr>
      <w:r w:rsidRPr="000307FD">
        <w:rPr>
          <w:lang w:val="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w:t>
      </w:r>
      <w:r w:rsidRPr="000307FD">
        <w:rPr>
          <w:spacing w:val="-32"/>
          <w:lang w:val="ru-RU"/>
        </w:rPr>
        <w:t xml:space="preserve"> </w:t>
      </w:r>
      <w:r w:rsidRPr="000307FD">
        <w:rPr>
          <w:lang w:val="ru-RU"/>
        </w:rPr>
        <w:t>образов.</w:t>
      </w:r>
    </w:p>
    <w:p w:rsidR="00D34317" w:rsidRPr="000307FD" w:rsidRDefault="00010ABE" w:rsidP="00680620">
      <w:pPr>
        <w:pStyle w:val="a3"/>
        <w:ind w:right="118" w:firstLine="851"/>
        <w:rPr>
          <w:lang w:val="ru-RU"/>
        </w:rPr>
      </w:pPr>
      <w:r w:rsidRPr="000307FD">
        <w:rPr>
          <w:lang w:val="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w:t>
      </w:r>
    </w:p>
    <w:p w:rsidR="00D34317" w:rsidRPr="000307FD" w:rsidRDefault="00D34317" w:rsidP="00680620">
      <w:pPr>
        <w:rPr>
          <w:sz w:val="24"/>
          <w:szCs w:val="24"/>
          <w:lang w:val="ru-RU"/>
        </w:rPr>
        <w:sectPr w:rsidR="00D34317" w:rsidRPr="000307FD">
          <w:footerReference w:type="default" r:id="rId41"/>
          <w:pgSz w:w="11910" w:h="16840"/>
          <w:pgMar w:top="1060" w:right="1020" w:bottom="1300" w:left="1680" w:header="0" w:footer="1105" w:gutter="0"/>
          <w:pgNumType w:start="260"/>
          <w:cols w:space="720"/>
        </w:sectPr>
      </w:pPr>
    </w:p>
    <w:p w:rsidR="00D34317" w:rsidRPr="000307FD" w:rsidRDefault="00010ABE" w:rsidP="00680620">
      <w:pPr>
        <w:pStyle w:val="a3"/>
        <w:ind w:right="181" w:firstLine="0"/>
        <w:jc w:val="left"/>
        <w:rPr>
          <w:lang w:val="ru-RU"/>
        </w:rPr>
      </w:pPr>
      <w:r w:rsidRPr="000307FD">
        <w:rPr>
          <w:lang w:val="ru-RU"/>
        </w:rPr>
        <w:lastRenderedPageBreak/>
        <w:t>музыке своего народа и других народов мира, классическому и современному музыкальному наследию.</w:t>
      </w:r>
    </w:p>
    <w:p w:rsidR="00D34317" w:rsidRPr="000307FD" w:rsidRDefault="00010ABE" w:rsidP="00680620">
      <w:pPr>
        <w:pStyle w:val="a3"/>
        <w:ind w:right="115" w:firstLine="851"/>
        <w:rPr>
          <w:lang w:val="ru-RU"/>
        </w:rPr>
      </w:pPr>
      <w:r w:rsidRPr="000307FD">
        <w:rPr>
          <w:lang w:val="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34317" w:rsidRPr="000307FD" w:rsidRDefault="00010ABE" w:rsidP="00680620">
      <w:pPr>
        <w:pStyle w:val="a3"/>
        <w:ind w:right="112" w:firstLine="707"/>
        <w:rPr>
          <w:lang w:val="ru-RU"/>
        </w:rPr>
      </w:pPr>
      <w:r w:rsidRPr="000307FD">
        <w:rPr>
          <w:lang w:val="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w:t>
      </w:r>
      <w:r w:rsidRPr="000307FD">
        <w:rPr>
          <w:spacing w:val="29"/>
          <w:lang w:val="ru-RU"/>
        </w:rPr>
        <w:t xml:space="preserve"> </w:t>
      </w:r>
      <w:r w:rsidRPr="000307FD">
        <w:rPr>
          <w:lang w:val="ru-RU"/>
        </w:rPr>
        <w:t>язык»,</w:t>
      </w:r>
    </w:p>
    <w:p w:rsidR="00D34317" w:rsidRPr="000307FD" w:rsidRDefault="00010ABE" w:rsidP="00680620">
      <w:pPr>
        <w:pStyle w:val="a3"/>
        <w:ind w:right="181" w:firstLine="0"/>
        <w:jc w:val="left"/>
        <w:rPr>
          <w:lang w:val="ru-RU"/>
        </w:rPr>
      </w:pPr>
      <w:r w:rsidRPr="000307FD">
        <w:rPr>
          <w:lang w:val="ru-RU"/>
        </w:rPr>
        <w:t>«Изобразительное искусство», «История», «География», «Математика» и др.</w:t>
      </w:r>
    </w:p>
    <w:p w:rsidR="00D34317" w:rsidRPr="000307FD" w:rsidRDefault="00010ABE" w:rsidP="00680620">
      <w:pPr>
        <w:pStyle w:val="a3"/>
        <w:ind w:right="115" w:firstLine="707"/>
        <w:rPr>
          <w:lang w:val="ru-RU"/>
        </w:rPr>
      </w:pPr>
      <w:r w:rsidRPr="000307FD">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w:t>
      </w:r>
      <w:r w:rsidRPr="000307FD">
        <w:rPr>
          <w:spacing w:val="-25"/>
          <w:lang w:val="ru-RU"/>
        </w:rPr>
        <w:t xml:space="preserve"> </w:t>
      </w:r>
      <w:r w:rsidRPr="000307FD">
        <w:rPr>
          <w:lang w:val="ru-RU"/>
        </w:rPr>
        <w:t>компонентом.</w:t>
      </w:r>
    </w:p>
    <w:p w:rsidR="00D34317" w:rsidRPr="000307FD" w:rsidRDefault="00010ABE" w:rsidP="00680620">
      <w:pPr>
        <w:pStyle w:val="a3"/>
        <w:ind w:right="118" w:firstLine="707"/>
        <w:rPr>
          <w:lang w:val="ru-RU"/>
        </w:rPr>
      </w:pPr>
      <w:r w:rsidRPr="000307FD">
        <w:rPr>
          <w:lang w:val="ru-RU"/>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D34317" w:rsidRPr="000307FD" w:rsidRDefault="00010ABE" w:rsidP="00680620">
      <w:pPr>
        <w:pStyle w:val="3"/>
        <w:spacing w:before="0" w:line="240" w:lineRule="auto"/>
        <w:rPr>
          <w:lang w:val="ru-RU"/>
        </w:rPr>
      </w:pPr>
      <w:r w:rsidRPr="000307FD">
        <w:rPr>
          <w:lang w:val="ru-RU"/>
        </w:rPr>
        <w:t>Музыка как вид искусства</w:t>
      </w:r>
    </w:p>
    <w:p w:rsidR="00D34317" w:rsidRPr="000307FD" w:rsidRDefault="00010ABE" w:rsidP="00680620">
      <w:pPr>
        <w:pStyle w:val="a3"/>
        <w:ind w:right="110" w:firstLine="707"/>
        <w:rPr>
          <w:lang w:val="ru-RU"/>
        </w:rPr>
      </w:pPr>
      <w:r w:rsidRPr="000307FD">
        <w:rPr>
          <w:lang w:val="ru-RU"/>
        </w:rP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0307FD">
        <w:rPr>
          <w:i/>
          <w:lang w:val="ru-RU"/>
        </w:rPr>
        <w:t xml:space="preserve">сонатно-симфонический цикл, сюита), </w:t>
      </w:r>
      <w:r w:rsidRPr="000307FD">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34317" w:rsidRPr="000307FD" w:rsidRDefault="00010ABE" w:rsidP="00680620">
      <w:pPr>
        <w:pStyle w:val="3"/>
        <w:spacing w:before="0" w:line="240" w:lineRule="auto"/>
        <w:rPr>
          <w:lang w:val="ru-RU"/>
        </w:rPr>
      </w:pPr>
      <w:r w:rsidRPr="000307FD">
        <w:rPr>
          <w:lang w:val="ru-RU"/>
        </w:rPr>
        <w:t>Народное музыкальное творчество</w:t>
      </w:r>
    </w:p>
    <w:p w:rsidR="00D34317" w:rsidRPr="000307FD" w:rsidRDefault="00010ABE" w:rsidP="00680620">
      <w:pPr>
        <w:ind w:left="305" w:right="111" w:firstLine="707"/>
        <w:jc w:val="both"/>
        <w:rPr>
          <w:sz w:val="24"/>
          <w:szCs w:val="24"/>
          <w:lang w:val="ru-RU"/>
        </w:rPr>
      </w:pPr>
      <w:r w:rsidRPr="000307FD">
        <w:rPr>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307FD">
        <w:rPr>
          <w:i/>
          <w:sz w:val="24"/>
          <w:szCs w:val="24"/>
          <w:lang w:val="ru-RU"/>
        </w:rPr>
        <w:t xml:space="preserve">Различные исполнительские типы художественного общения (хоровое, соревновательное, сказительное). </w:t>
      </w:r>
      <w:r w:rsidRPr="000307FD">
        <w:rPr>
          <w:sz w:val="24"/>
          <w:szCs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w:t>
      </w:r>
      <w:r w:rsidRPr="000307FD">
        <w:rPr>
          <w:spacing w:val="-2"/>
          <w:sz w:val="24"/>
          <w:szCs w:val="24"/>
          <w:lang w:val="ru-RU"/>
        </w:rPr>
        <w:t xml:space="preserve"> </w:t>
      </w:r>
      <w:r w:rsidRPr="000307FD">
        <w:rPr>
          <w:sz w:val="24"/>
          <w:szCs w:val="24"/>
          <w:lang w:val="ru-RU"/>
        </w:rPr>
        <w:t>стран.</w:t>
      </w:r>
    </w:p>
    <w:p w:rsidR="00D34317" w:rsidRPr="000307FD" w:rsidRDefault="00010ABE" w:rsidP="00680620">
      <w:pPr>
        <w:pStyle w:val="3"/>
        <w:spacing w:before="0" w:line="240" w:lineRule="auto"/>
        <w:ind w:left="1724"/>
        <w:rPr>
          <w:lang w:val="ru-RU"/>
        </w:rPr>
      </w:pPr>
      <w:r w:rsidRPr="000307FD">
        <w:rPr>
          <w:lang w:val="ru-RU"/>
        </w:rPr>
        <w:t xml:space="preserve">Русская музыка от эпохи средневековья до рубежа </w:t>
      </w:r>
      <w:r w:rsidRPr="000307FD">
        <w:t>XIX</w:t>
      </w:r>
      <w:r w:rsidRPr="000307FD">
        <w:rPr>
          <w:lang w:val="ru-RU"/>
        </w:rPr>
        <w:t>-ХХ вв.</w:t>
      </w:r>
    </w:p>
    <w:p w:rsidR="00D34317" w:rsidRPr="000307FD" w:rsidRDefault="00010ABE" w:rsidP="00680620">
      <w:pPr>
        <w:pStyle w:val="a3"/>
        <w:ind w:right="108" w:firstLine="707"/>
        <w:rPr>
          <w:lang w:val="ru-RU"/>
        </w:rPr>
      </w:pPr>
      <w:r w:rsidRPr="000307FD">
        <w:rPr>
          <w:lang w:val="ru-RU"/>
        </w:rPr>
        <w:t xml:space="preserve">Древнерусская духовная музыка. </w:t>
      </w:r>
      <w:r w:rsidRPr="000307FD">
        <w:rPr>
          <w:i/>
          <w:lang w:val="ru-RU"/>
        </w:rPr>
        <w:t xml:space="preserve">Знаменный распев как основа древнерусской храмовой музыки. </w:t>
      </w:r>
      <w:r w:rsidRPr="000307FD">
        <w:rPr>
          <w:lang w:val="ru-RU"/>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81" w:firstLine="0"/>
        <w:jc w:val="left"/>
        <w:rPr>
          <w:lang w:val="ru-RU"/>
        </w:rPr>
      </w:pPr>
      <w:r w:rsidRPr="000307FD">
        <w:rPr>
          <w:lang w:val="ru-RU"/>
        </w:rPr>
        <w:lastRenderedPageBreak/>
        <w:t>композиторов. Традиции русской музыкальной классики, стилевые черты русской классической музыкальной школы.</w:t>
      </w:r>
    </w:p>
    <w:p w:rsidR="00D34317" w:rsidRPr="000307FD" w:rsidRDefault="00010ABE" w:rsidP="00680620">
      <w:pPr>
        <w:pStyle w:val="3"/>
        <w:spacing w:before="0" w:line="240" w:lineRule="auto"/>
        <w:rPr>
          <w:lang w:val="ru-RU"/>
        </w:rPr>
      </w:pPr>
      <w:r w:rsidRPr="000307FD">
        <w:rPr>
          <w:lang w:val="ru-RU"/>
        </w:rPr>
        <w:t xml:space="preserve">Зарубежная музыка от эпохи средневековья до рубежа </w:t>
      </w:r>
      <w:r w:rsidRPr="000307FD">
        <w:t>XI</w:t>
      </w:r>
      <w:r w:rsidRPr="000307FD">
        <w:rPr>
          <w:lang w:val="ru-RU"/>
        </w:rPr>
        <w:t>Х-</w:t>
      </w:r>
      <w:r w:rsidRPr="000307FD">
        <w:t>X</w:t>
      </w:r>
      <w:r w:rsidRPr="000307FD">
        <w:rPr>
          <w:lang w:val="ru-RU"/>
        </w:rPr>
        <w:t>Х вв.</w:t>
      </w:r>
    </w:p>
    <w:p w:rsidR="00D34317" w:rsidRPr="000307FD" w:rsidRDefault="00010ABE" w:rsidP="00680620">
      <w:pPr>
        <w:pStyle w:val="a3"/>
        <w:ind w:right="107" w:firstLine="707"/>
        <w:rPr>
          <w:i/>
          <w:lang w:val="ru-RU"/>
        </w:rPr>
      </w:pPr>
      <w:r w:rsidRPr="000307FD">
        <w:rPr>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w:t>
      </w:r>
      <w:r w:rsidRPr="000307FD">
        <w:t>XIX</w:t>
      </w:r>
      <w:r w:rsidRPr="000307FD">
        <w:rPr>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0307FD">
        <w:rPr>
          <w:i/>
          <w:lang w:val="ru-RU"/>
        </w:rPr>
        <w:t xml:space="preserve">Развитие жанров светской музыки </w:t>
      </w:r>
      <w:r w:rsidRPr="000307FD">
        <w:rPr>
          <w:lang w:val="ru-RU"/>
        </w:rPr>
        <w:t xml:space="preserve">Основные жанры светской музыки </w:t>
      </w:r>
      <w:r w:rsidRPr="000307FD">
        <w:t>XIX</w:t>
      </w:r>
      <w:r w:rsidRPr="000307FD">
        <w:rPr>
          <w:lang w:val="ru-RU"/>
        </w:rPr>
        <w:t xml:space="preserve"> века (соната, симфония, камерно-инструментальная и вокальная музыка, опера, балет). </w:t>
      </w:r>
      <w:r w:rsidRPr="000307FD">
        <w:rPr>
          <w:i/>
          <w:lang w:val="ru-RU"/>
        </w:rPr>
        <w:t>Развитие жанров светской музыки (камерная инструментальная и  вокальная музыка, концерт, симфония, опера,</w:t>
      </w:r>
      <w:r w:rsidRPr="000307FD">
        <w:rPr>
          <w:i/>
          <w:spacing w:val="-12"/>
          <w:lang w:val="ru-RU"/>
        </w:rPr>
        <w:t xml:space="preserve"> </w:t>
      </w:r>
      <w:r w:rsidRPr="000307FD">
        <w:rPr>
          <w:i/>
          <w:lang w:val="ru-RU"/>
        </w:rPr>
        <w:t>балет).</w:t>
      </w:r>
    </w:p>
    <w:p w:rsidR="00D34317" w:rsidRPr="000307FD" w:rsidRDefault="00010ABE" w:rsidP="00680620">
      <w:pPr>
        <w:pStyle w:val="3"/>
        <w:spacing w:before="0" w:line="240" w:lineRule="auto"/>
        <w:ind w:left="1724"/>
        <w:rPr>
          <w:lang w:val="ru-RU"/>
        </w:rPr>
      </w:pPr>
      <w:r w:rsidRPr="000307FD">
        <w:rPr>
          <w:lang w:val="ru-RU"/>
        </w:rPr>
        <w:t xml:space="preserve">Русская и зарубежная музыкальная культура </w:t>
      </w:r>
      <w:r w:rsidRPr="000307FD">
        <w:t>XX</w:t>
      </w:r>
      <w:r w:rsidRPr="000307FD">
        <w:rPr>
          <w:lang w:val="ru-RU"/>
        </w:rPr>
        <w:t xml:space="preserve"> в.</w:t>
      </w:r>
    </w:p>
    <w:p w:rsidR="00D34317" w:rsidRPr="000307FD" w:rsidRDefault="00010ABE" w:rsidP="00680620">
      <w:pPr>
        <w:pStyle w:val="a3"/>
        <w:ind w:right="107" w:firstLine="707"/>
        <w:rPr>
          <w:lang w:val="ru-RU"/>
        </w:rPr>
      </w:pPr>
      <w:r w:rsidRPr="000307FD">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307FD">
        <w:rPr>
          <w:i/>
          <w:lang w:val="ru-RU"/>
        </w:rPr>
        <w:t xml:space="preserve">А.И. Хачатурян,   А.Г.   Шнитке)   </w:t>
      </w:r>
      <w:r w:rsidRPr="000307FD">
        <w:rPr>
          <w:lang w:val="ru-RU"/>
        </w:rPr>
        <w:t xml:space="preserve">и   зарубежных    композиторов   ХХ    столетия (К. Дебюсси, </w:t>
      </w:r>
      <w:r w:rsidRPr="000307FD">
        <w:rPr>
          <w:i/>
          <w:lang w:val="ru-RU"/>
        </w:rPr>
        <w:t xml:space="preserve">К. Орф, М. Равель, Б. Бриттен, А. Шенберг). </w:t>
      </w:r>
      <w:r w:rsidRPr="000307FD">
        <w:rPr>
          <w:lang w:val="ru-RU"/>
        </w:rP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 ролл.). Мюзикл. Электронная музыка. Современные технологии записи и воспроизведения</w:t>
      </w:r>
      <w:r w:rsidRPr="000307FD">
        <w:rPr>
          <w:spacing w:val="-10"/>
          <w:lang w:val="ru-RU"/>
        </w:rPr>
        <w:t xml:space="preserve"> </w:t>
      </w:r>
      <w:r w:rsidRPr="000307FD">
        <w:rPr>
          <w:lang w:val="ru-RU"/>
        </w:rPr>
        <w:t>музыки.</w:t>
      </w:r>
    </w:p>
    <w:p w:rsidR="00D34317" w:rsidRPr="000307FD" w:rsidRDefault="00010ABE" w:rsidP="00680620">
      <w:pPr>
        <w:pStyle w:val="3"/>
        <w:spacing w:before="0" w:line="240" w:lineRule="auto"/>
        <w:ind w:left="1724"/>
        <w:rPr>
          <w:lang w:val="ru-RU"/>
        </w:rPr>
      </w:pPr>
      <w:r w:rsidRPr="000307FD">
        <w:rPr>
          <w:lang w:val="ru-RU"/>
        </w:rPr>
        <w:t>Современная музыкальная жизнь</w:t>
      </w:r>
    </w:p>
    <w:p w:rsidR="00D34317" w:rsidRPr="000307FD" w:rsidRDefault="00010ABE" w:rsidP="00680620">
      <w:pPr>
        <w:pStyle w:val="a3"/>
        <w:ind w:right="108" w:firstLine="707"/>
        <w:rPr>
          <w:lang w:val="ru-RU"/>
        </w:rPr>
      </w:pPr>
      <w:r w:rsidRPr="000307FD">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sidRPr="000307FD">
        <w:rPr>
          <w:spacing w:val="-19"/>
          <w:lang w:val="ru-RU"/>
        </w:rPr>
        <w:t xml:space="preserve"> </w:t>
      </w:r>
      <w:r w:rsidRPr="000307FD">
        <w:rPr>
          <w:lang w:val="ru-RU"/>
        </w:rPr>
        <w:t>обработках.</w:t>
      </w:r>
    </w:p>
    <w:p w:rsidR="00D34317" w:rsidRPr="000307FD" w:rsidRDefault="00010ABE" w:rsidP="00680620">
      <w:pPr>
        <w:pStyle w:val="3"/>
        <w:spacing w:before="0" w:line="240" w:lineRule="auto"/>
        <w:ind w:left="1724"/>
        <w:rPr>
          <w:lang w:val="ru-RU"/>
        </w:rPr>
      </w:pPr>
      <w:r w:rsidRPr="000307FD">
        <w:rPr>
          <w:lang w:val="ru-RU"/>
        </w:rPr>
        <w:t>Значение музыки в жизни человека</w:t>
      </w:r>
    </w:p>
    <w:p w:rsidR="00D34317" w:rsidRPr="000307FD" w:rsidRDefault="00010ABE" w:rsidP="00680620">
      <w:pPr>
        <w:pStyle w:val="a3"/>
        <w:ind w:right="110" w:firstLine="707"/>
        <w:rPr>
          <w:lang w:val="ru-RU"/>
        </w:rPr>
      </w:pPr>
      <w:r w:rsidRPr="000307FD">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34317" w:rsidRPr="000307FD" w:rsidRDefault="00010ABE" w:rsidP="00680620">
      <w:pPr>
        <w:pStyle w:val="3"/>
        <w:spacing w:before="0" w:line="240" w:lineRule="auto"/>
        <w:ind w:left="564" w:right="167" w:firstLine="513"/>
        <w:rPr>
          <w:lang w:val="ru-RU"/>
        </w:rPr>
      </w:pPr>
      <w:r w:rsidRPr="000307FD">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D34317" w:rsidRPr="000307FD" w:rsidRDefault="00010ABE" w:rsidP="00680620">
      <w:pPr>
        <w:ind w:left="1409" w:right="181"/>
        <w:rPr>
          <w:b/>
          <w:sz w:val="24"/>
          <w:szCs w:val="24"/>
        </w:rPr>
      </w:pPr>
      <w:r w:rsidRPr="000307FD">
        <w:rPr>
          <w:b/>
          <w:sz w:val="24"/>
          <w:szCs w:val="24"/>
        </w:rPr>
        <w:t>использования в обеспечении образовательных результатов</w:t>
      </w:r>
    </w:p>
    <w:p w:rsidR="00D34317" w:rsidRPr="000307FD" w:rsidRDefault="00010ABE" w:rsidP="00D75FC1">
      <w:pPr>
        <w:pStyle w:val="a4"/>
        <w:numPr>
          <w:ilvl w:val="0"/>
          <w:numId w:val="25"/>
        </w:numPr>
        <w:tabs>
          <w:tab w:val="left" w:pos="1721"/>
          <w:tab w:val="left" w:pos="1722"/>
        </w:tabs>
        <w:ind w:firstLine="708"/>
        <w:rPr>
          <w:sz w:val="24"/>
          <w:szCs w:val="24"/>
        </w:rPr>
      </w:pPr>
      <w:r w:rsidRPr="000307FD">
        <w:rPr>
          <w:sz w:val="24"/>
          <w:szCs w:val="24"/>
        </w:rPr>
        <w:t>Ч. Айвз. «Космический</w:t>
      </w:r>
      <w:r w:rsidRPr="000307FD">
        <w:rPr>
          <w:spacing w:val="-18"/>
          <w:sz w:val="24"/>
          <w:szCs w:val="24"/>
        </w:rPr>
        <w:t xml:space="preserve"> </w:t>
      </w:r>
      <w:r w:rsidRPr="000307FD">
        <w:rPr>
          <w:sz w:val="24"/>
          <w:szCs w:val="24"/>
        </w:rPr>
        <w:t>пейзаж».</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Г. Аллегри. «Мизерере»</w:t>
      </w:r>
      <w:r w:rsidRPr="000307FD">
        <w:rPr>
          <w:spacing w:val="-16"/>
          <w:sz w:val="24"/>
          <w:szCs w:val="24"/>
        </w:rPr>
        <w:t xml:space="preserve"> </w:t>
      </w:r>
      <w:r w:rsidRPr="000307FD">
        <w:rPr>
          <w:sz w:val="24"/>
          <w:szCs w:val="24"/>
        </w:rPr>
        <w:t>(«Помилуй»).</w:t>
      </w:r>
    </w:p>
    <w:p w:rsidR="00D34317" w:rsidRPr="000307FD" w:rsidRDefault="00010ABE" w:rsidP="00D75FC1">
      <w:pPr>
        <w:pStyle w:val="a4"/>
        <w:numPr>
          <w:ilvl w:val="0"/>
          <w:numId w:val="25"/>
        </w:numPr>
        <w:tabs>
          <w:tab w:val="left" w:pos="1722"/>
        </w:tabs>
        <w:ind w:right="108" w:firstLine="708"/>
        <w:rPr>
          <w:sz w:val="24"/>
          <w:szCs w:val="24"/>
        </w:rPr>
      </w:pPr>
      <w:r w:rsidRPr="000307FD">
        <w:rPr>
          <w:sz w:val="24"/>
          <w:szCs w:val="24"/>
          <w:lang w:val="ru-RU"/>
        </w:rPr>
        <w:t xml:space="preserve">Американский народный блюз «Роллем Пит» и «Город Нью-Йорк» (обр. </w:t>
      </w:r>
      <w:r w:rsidRPr="000307FD">
        <w:rPr>
          <w:sz w:val="24"/>
          <w:szCs w:val="24"/>
        </w:rPr>
        <w:t>Дж. Сильвермена, перевод С.</w:t>
      </w:r>
      <w:r w:rsidRPr="000307FD">
        <w:rPr>
          <w:spacing w:val="-7"/>
          <w:sz w:val="24"/>
          <w:szCs w:val="24"/>
        </w:rPr>
        <w:t xml:space="preserve"> </w:t>
      </w:r>
      <w:r w:rsidRPr="000307FD">
        <w:rPr>
          <w:sz w:val="24"/>
          <w:szCs w:val="24"/>
        </w:rPr>
        <w:t>Болотина).</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Л. Армстронг. «Блюз Западной</w:t>
      </w:r>
      <w:r w:rsidRPr="000307FD">
        <w:rPr>
          <w:spacing w:val="-18"/>
          <w:sz w:val="24"/>
          <w:szCs w:val="24"/>
          <w:lang w:val="ru-RU"/>
        </w:rPr>
        <w:t xml:space="preserve"> </w:t>
      </w:r>
      <w:r w:rsidRPr="000307FD">
        <w:rPr>
          <w:sz w:val="24"/>
          <w:szCs w:val="24"/>
          <w:lang w:val="ru-RU"/>
        </w:rPr>
        <w:t>окраины».</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Э. Артемьев</w:t>
      </w:r>
      <w:r w:rsidRPr="000307FD">
        <w:rPr>
          <w:spacing w:val="-9"/>
          <w:sz w:val="24"/>
          <w:szCs w:val="24"/>
        </w:rPr>
        <w:t xml:space="preserve"> </w:t>
      </w:r>
      <w:r w:rsidRPr="000307FD">
        <w:rPr>
          <w:sz w:val="24"/>
          <w:szCs w:val="24"/>
        </w:rPr>
        <w:t>«Мозаика».</w:t>
      </w:r>
    </w:p>
    <w:p w:rsidR="00D34317" w:rsidRPr="000307FD" w:rsidRDefault="00D34317" w:rsidP="00680620">
      <w:pPr>
        <w:rPr>
          <w:sz w:val="24"/>
          <w:szCs w:val="24"/>
        </w:rPr>
        <w:sectPr w:rsidR="00D34317" w:rsidRPr="000307FD">
          <w:pgSz w:w="11910" w:h="16840"/>
          <w:pgMar w:top="1060" w:right="1020" w:bottom="1320" w:left="1680" w:header="0" w:footer="1105" w:gutter="0"/>
          <w:cols w:space="720"/>
        </w:sectPr>
      </w:pPr>
    </w:p>
    <w:p w:rsidR="00D34317" w:rsidRPr="000307FD" w:rsidRDefault="00010ABE" w:rsidP="00D75FC1">
      <w:pPr>
        <w:pStyle w:val="a4"/>
        <w:numPr>
          <w:ilvl w:val="0"/>
          <w:numId w:val="25"/>
        </w:numPr>
        <w:tabs>
          <w:tab w:val="left" w:pos="1722"/>
        </w:tabs>
        <w:ind w:right="110" w:firstLine="708"/>
        <w:rPr>
          <w:sz w:val="24"/>
          <w:szCs w:val="24"/>
        </w:rPr>
      </w:pPr>
      <w:r w:rsidRPr="000307FD">
        <w:rPr>
          <w:sz w:val="24"/>
          <w:szCs w:val="24"/>
          <w:lang w:val="ru-RU"/>
        </w:rPr>
        <w:lastRenderedPageBreak/>
        <w:t xml:space="preserve">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w:t>
      </w:r>
      <w:r w:rsidRPr="000307FD">
        <w:rPr>
          <w:sz w:val="24"/>
          <w:szCs w:val="24"/>
        </w:rPr>
        <w:t>Ι</w:t>
      </w:r>
      <w:r w:rsidRPr="000307FD">
        <w:rPr>
          <w:sz w:val="24"/>
          <w:szCs w:val="24"/>
          <w:lang w:val="ru-RU"/>
        </w:rPr>
        <w:t xml:space="preserve">). Фуга ре диез минор (ХТК, том </w:t>
      </w:r>
      <w:r w:rsidRPr="000307FD">
        <w:rPr>
          <w:sz w:val="24"/>
          <w:szCs w:val="24"/>
        </w:rPr>
        <w:t>Ι</w:t>
      </w:r>
      <w:r w:rsidRPr="000307FD">
        <w:rPr>
          <w:sz w:val="24"/>
          <w:szCs w:val="24"/>
          <w:lang w:val="ru-RU"/>
        </w:rPr>
        <w:t xml:space="preserve">). Итальянский концерт. Прелюдия № 8 ми минор («12 маленьких прелюдий  для  начинающих»).  </w:t>
      </w:r>
      <w:r w:rsidRPr="000307FD">
        <w:rPr>
          <w:sz w:val="24"/>
          <w:szCs w:val="24"/>
        </w:rPr>
        <w:t xml:space="preserve">Высокая  месса  си  минор  (хор  «Kirie»  (№  1), </w:t>
      </w:r>
      <w:r w:rsidRPr="000307FD">
        <w:rPr>
          <w:spacing w:val="21"/>
          <w:sz w:val="24"/>
          <w:szCs w:val="24"/>
        </w:rPr>
        <w:t xml:space="preserve"> </w:t>
      </w:r>
      <w:r w:rsidRPr="000307FD">
        <w:rPr>
          <w:sz w:val="24"/>
          <w:szCs w:val="24"/>
        </w:rPr>
        <w:t>хор</w:t>
      </w:r>
    </w:p>
    <w:p w:rsidR="00D34317" w:rsidRPr="000307FD" w:rsidRDefault="00010ABE" w:rsidP="00680620">
      <w:pPr>
        <w:pStyle w:val="a3"/>
        <w:ind w:right="119" w:firstLine="0"/>
        <w:rPr>
          <w:lang w:val="ru-RU"/>
        </w:rPr>
      </w:pPr>
      <w:r w:rsidRPr="000307FD">
        <w:rPr>
          <w:lang w:val="ru-RU"/>
        </w:rPr>
        <w:t>«</w:t>
      </w:r>
      <w:r w:rsidRPr="000307FD">
        <w:t>Gloria</w:t>
      </w:r>
      <w:r w:rsidRPr="000307FD">
        <w:rPr>
          <w:lang w:val="ru-RU"/>
        </w:rPr>
        <w:t>» (№ 20)). Оратория «Страсти по Матфею» (ария альта № 47). Сюита № 2 (7 часть «Шутка»). И. Бах-Ф. Бузони. Чакона из Партиты № 2 для скрипки соло.</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И. Бах-Ш. Гуно. «Ave</w:t>
      </w:r>
      <w:r w:rsidRPr="000307FD">
        <w:rPr>
          <w:spacing w:val="-12"/>
          <w:sz w:val="24"/>
          <w:szCs w:val="24"/>
        </w:rPr>
        <w:t xml:space="preserve"> </w:t>
      </w:r>
      <w:r w:rsidRPr="000307FD">
        <w:rPr>
          <w:sz w:val="24"/>
          <w:szCs w:val="24"/>
        </w:rPr>
        <w:t>Maria».</w:t>
      </w:r>
    </w:p>
    <w:p w:rsidR="00D34317" w:rsidRPr="000307FD" w:rsidRDefault="00010ABE" w:rsidP="00D75FC1">
      <w:pPr>
        <w:pStyle w:val="a4"/>
        <w:numPr>
          <w:ilvl w:val="0"/>
          <w:numId w:val="25"/>
        </w:numPr>
        <w:tabs>
          <w:tab w:val="left" w:pos="1722"/>
        </w:tabs>
        <w:ind w:right="118" w:firstLine="708"/>
        <w:rPr>
          <w:sz w:val="24"/>
          <w:szCs w:val="24"/>
          <w:lang w:val="ru-RU"/>
        </w:rPr>
      </w:pPr>
      <w:r w:rsidRPr="000307FD">
        <w:rPr>
          <w:sz w:val="24"/>
          <w:szCs w:val="24"/>
          <w:lang w:val="ru-RU"/>
        </w:rPr>
        <w:t xml:space="preserve">М. Березовский. Хоровой концерт </w:t>
      </w:r>
      <w:r w:rsidRPr="000307FD">
        <w:rPr>
          <w:spacing w:val="-3"/>
          <w:sz w:val="24"/>
          <w:szCs w:val="24"/>
          <w:lang w:val="ru-RU"/>
        </w:rPr>
        <w:t xml:space="preserve">«Не </w:t>
      </w:r>
      <w:r w:rsidRPr="000307FD">
        <w:rPr>
          <w:sz w:val="24"/>
          <w:szCs w:val="24"/>
          <w:lang w:val="ru-RU"/>
        </w:rPr>
        <w:t>отвержи мене во время старости».</w:t>
      </w:r>
    </w:p>
    <w:p w:rsidR="00D34317" w:rsidRPr="000307FD" w:rsidRDefault="00010ABE" w:rsidP="00D75FC1">
      <w:pPr>
        <w:pStyle w:val="a4"/>
        <w:numPr>
          <w:ilvl w:val="0"/>
          <w:numId w:val="25"/>
        </w:numPr>
        <w:tabs>
          <w:tab w:val="left" w:pos="1722"/>
        </w:tabs>
        <w:ind w:right="119" w:firstLine="708"/>
        <w:rPr>
          <w:sz w:val="24"/>
          <w:szCs w:val="24"/>
          <w:lang w:val="ru-RU"/>
        </w:rPr>
      </w:pPr>
      <w:r w:rsidRPr="000307FD">
        <w:rPr>
          <w:sz w:val="24"/>
          <w:szCs w:val="24"/>
          <w:lang w:val="ru-RU"/>
        </w:rPr>
        <w:t>Л. Бернстайн. Мюзикл «Вестсайдская история» (песня Тони «Мария!», песня и танец девушек «Америка», дуэт Тони и Марии, сцена</w:t>
      </w:r>
      <w:r w:rsidRPr="000307FD">
        <w:rPr>
          <w:spacing w:val="-27"/>
          <w:sz w:val="24"/>
          <w:szCs w:val="24"/>
          <w:lang w:val="ru-RU"/>
        </w:rPr>
        <w:t xml:space="preserve"> </w:t>
      </w:r>
      <w:r w:rsidRPr="000307FD">
        <w:rPr>
          <w:sz w:val="24"/>
          <w:szCs w:val="24"/>
          <w:lang w:val="ru-RU"/>
        </w:rPr>
        <w:t>драки).</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Л. Бетховен. Симфония № 5. Соната № 7 (экспозиция </w:t>
      </w:r>
      <w:r w:rsidRPr="000307FD">
        <w:rPr>
          <w:sz w:val="24"/>
          <w:szCs w:val="24"/>
        </w:rPr>
        <w:t>Ι</w:t>
      </w:r>
      <w:r w:rsidRPr="000307FD">
        <w:rPr>
          <w:sz w:val="24"/>
          <w:szCs w:val="24"/>
          <w:lang w:val="ru-RU"/>
        </w:rPr>
        <w:t xml:space="preserve"> части).  </w:t>
      </w:r>
      <w:r w:rsidRPr="000307FD">
        <w:rPr>
          <w:spacing w:val="17"/>
          <w:sz w:val="24"/>
          <w:szCs w:val="24"/>
          <w:lang w:val="ru-RU"/>
        </w:rPr>
        <w:t xml:space="preserve"> </w:t>
      </w:r>
      <w:r w:rsidRPr="000307FD">
        <w:rPr>
          <w:sz w:val="24"/>
          <w:szCs w:val="24"/>
          <w:lang w:val="ru-RU"/>
        </w:rPr>
        <w:t>Соната</w:t>
      </w:r>
    </w:p>
    <w:p w:rsidR="00D34317" w:rsidRPr="000307FD" w:rsidRDefault="00010ABE" w:rsidP="00680620">
      <w:pPr>
        <w:pStyle w:val="a3"/>
        <w:ind w:right="108" w:firstLine="0"/>
      </w:pPr>
      <w:r w:rsidRPr="000307FD">
        <w:rPr>
          <w:lang w:val="ru-RU"/>
        </w:rPr>
        <w:t>№ 8 («Патетическая»). Соната № 14 («Лунная»). Соната № 20 (</w:t>
      </w:r>
      <w:r w:rsidRPr="000307FD">
        <w:t>ΙΙ</w:t>
      </w:r>
      <w:r w:rsidRPr="000307FD">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орк.(фрагмент </w:t>
      </w:r>
      <w:r w:rsidRPr="000307FD">
        <w:t>ΙΙ</w:t>
      </w:r>
      <w:r w:rsidRPr="000307FD">
        <w:rPr>
          <w:lang w:val="ru-RU"/>
        </w:rPr>
        <w:t xml:space="preserve"> части). Музыка к трагедии И. Гете «Эгмонт» (Увертюра. Песня Клерхен). </w:t>
      </w:r>
      <w:r w:rsidRPr="000307FD">
        <w:t>Шотландская песня «Верный Джонни».</w:t>
      </w:r>
    </w:p>
    <w:p w:rsidR="00D34317" w:rsidRPr="000307FD" w:rsidRDefault="00010ABE" w:rsidP="00D75FC1">
      <w:pPr>
        <w:pStyle w:val="a4"/>
        <w:numPr>
          <w:ilvl w:val="0"/>
          <w:numId w:val="25"/>
        </w:numPr>
        <w:tabs>
          <w:tab w:val="left" w:pos="1722"/>
        </w:tabs>
        <w:ind w:right="118" w:firstLine="708"/>
        <w:rPr>
          <w:sz w:val="24"/>
          <w:szCs w:val="24"/>
          <w:lang w:val="ru-RU"/>
        </w:rPr>
      </w:pPr>
      <w:r w:rsidRPr="000307FD">
        <w:rPr>
          <w:sz w:val="24"/>
          <w:szCs w:val="24"/>
          <w:lang w:val="ru-RU"/>
        </w:rPr>
        <w:t xml:space="preserve">Ж. Бизе. Опера «Кармен» (фрагменты: Увертюра, Хабанера из </w:t>
      </w:r>
      <w:r w:rsidRPr="000307FD">
        <w:rPr>
          <w:sz w:val="24"/>
          <w:szCs w:val="24"/>
        </w:rPr>
        <w:t>I</w:t>
      </w:r>
      <w:r w:rsidRPr="000307FD">
        <w:rPr>
          <w:sz w:val="24"/>
          <w:szCs w:val="24"/>
          <w:lang w:val="ru-RU"/>
        </w:rPr>
        <w:t xml:space="preserve"> д., Сегедилья,Сцена</w:t>
      </w:r>
      <w:r w:rsidRPr="000307FD">
        <w:rPr>
          <w:spacing w:val="-6"/>
          <w:sz w:val="24"/>
          <w:szCs w:val="24"/>
          <w:lang w:val="ru-RU"/>
        </w:rPr>
        <w:t xml:space="preserve"> </w:t>
      </w:r>
      <w:r w:rsidRPr="000307FD">
        <w:rPr>
          <w:sz w:val="24"/>
          <w:szCs w:val="24"/>
          <w:lang w:val="ru-RU"/>
        </w:rPr>
        <w:t>гадания).</w:t>
      </w:r>
    </w:p>
    <w:p w:rsidR="00D34317" w:rsidRPr="000307FD" w:rsidRDefault="00010ABE" w:rsidP="00D75FC1">
      <w:pPr>
        <w:pStyle w:val="a4"/>
        <w:numPr>
          <w:ilvl w:val="0"/>
          <w:numId w:val="25"/>
        </w:numPr>
        <w:tabs>
          <w:tab w:val="left" w:pos="1722"/>
        </w:tabs>
        <w:ind w:right="110" w:firstLine="708"/>
        <w:rPr>
          <w:sz w:val="24"/>
          <w:szCs w:val="24"/>
          <w:lang w:val="ru-RU"/>
        </w:rPr>
      </w:pPr>
      <w:r w:rsidRPr="000307FD">
        <w:rPr>
          <w:sz w:val="24"/>
          <w:szCs w:val="24"/>
          <w:lang w:val="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sidRPr="000307FD">
        <w:rPr>
          <w:spacing w:val="-8"/>
          <w:sz w:val="24"/>
          <w:szCs w:val="24"/>
          <w:lang w:val="ru-RU"/>
        </w:rPr>
        <w:t xml:space="preserve"> </w:t>
      </w:r>
      <w:r w:rsidRPr="000307FD">
        <w:rPr>
          <w:sz w:val="24"/>
          <w:szCs w:val="24"/>
          <w:lang w:val="ru-RU"/>
        </w:rPr>
        <w:t>13).</w:t>
      </w:r>
    </w:p>
    <w:p w:rsidR="00D34317" w:rsidRPr="000307FD" w:rsidRDefault="00010ABE" w:rsidP="00D75FC1">
      <w:pPr>
        <w:pStyle w:val="a4"/>
        <w:numPr>
          <w:ilvl w:val="0"/>
          <w:numId w:val="25"/>
        </w:numPr>
        <w:tabs>
          <w:tab w:val="left" w:pos="1721"/>
          <w:tab w:val="left" w:pos="1722"/>
          <w:tab w:val="left" w:pos="3391"/>
          <w:tab w:val="left" w:pos="4413"/>
          <w:tab w:val="left" w:pos="4849"/>
          <w:tab w:val="left" w:pos="5175"/>
          <w:tab w:val="left" w:pos="6724"/>
          <w:tab w:val="left" w:pos="7249"/>
          <w:tab w:val="left" w:pos="8539"/>
          <w:tab w:val="left" w:pos="8973"/>
        </w:tabs>
        <w:ind w:left="1721" w:hanging="708"/>
        <w:rPr>
          <w:sz w:val="24"/>
          <w:szCs w:val="24"/>
          <w:lang w:val="ru-RU"/>
        </w:rPr>
      </w:pPr>
      <w:r w:rsidRPr="000307FD">
        <w:rPr>
          <w:sz w:val="24"/>
          <w:szCs w:val="24"/>
          <w:lang w:val="ru-RU"/>
        </w:rPr>
        <w:t>А.П.</w:t>
      </w:r>
      <w:r w:rsidRPr="000307FD">
        <w:rPr>
          <w:spacing w:val="-1"/>
          <w:sz w:val="24"/>
          <w:szCs w:val="24"/>
          <w:lang w:val="ru-RU"/>
        </w:rPr>
        <w:t xml:space="preserve"> </w:t>
      </w:r>
      <w:r w:rsidRPr="000307FD">
        <w:rPr>
          <w:sz w:val="24"/>
          <w:szCs w:val="24"/>
          <w:lang w:val="ru-RU"/>
        </w:rPr>
        <w:t>Бородин.</w:t>
      </w:r>
      <w:r w:rsidRPr="000307FD">
        <w:rPr>
          <w:sz w:val="24"/>
          <w:szCs w:val="24"/>
          <w:lang w:val="ru-RU"/>
        </w:rPr>
        <w:tab/>
        <w:t>Квартет</w:t>
      </w:r>
      <w:r w:rsidRPr="000307FD">
        <w:rPr>
          <w:sz w:val="24"/>
          <w:szCs w:val="24"/>
          <w:lang w:val="ru-RU"/>
        </w:rPr>
        <w:tab/>
        <w:t>№</w:t>
      </w:r>
      <w:r w:rsidRPr="000307FD">
        <w:rPr>
          <w:sz w:val="24"/>
          <w:szCs w:val="24"/>
          <w:lang w:val="ru-RU"/>
        </w:rPr>
        <w:tab/>
        <w:t>2</w:t>
      </w:r>
      <w:r w:rsidRPr="000307FD">
        <w:rPr>
          <w:sz w:val="24"/>
          <w:szCs w:val="24"/>
          <w:lang w:val="ru-RU"/>
        </w:rPr>
        <w:tab/>
        <w:t>(Ноктюрн-</w:t>
      </w:r>
      <w:r w:rsidRPr="000307FD">
        <w:rPr>
          <w:sz w:val="24"/>
          <w:szCs w:val="24"/>
        </w:rPr>
        <w:t>III</w:t>
      </w:r>
      <w:r w:rsidRPr="000307FD">
        <w:rPr>
          <w:sz w:val="24"/>
          <w:szCs w:val="24"/>
          <w:lang w:val="ru-RU"/>
        </w:rPr>
        <w:tab/>
        <w:t>ч.).</w:t>
      </w:r>
      <w:r w:rsidRPr="000307FD">
        <w:rPr>
          <w:sz w:val="24"/>
          <w:szCs w:val="24"/>
          <w:lang w:val="ru-RU"/>
        </w:rPr>
        <w:tab/>
        <w:t>Симфония</w:t>
      </w:r>
      <w:r w:rsidRPr="000307FD">
        <w:rPr>
          <w:sz w:val="24"/>
          <w:szCs w:val="24"/>
          <w:lang w:val="ru-RU"/>
        </w:rPr>
        <w:tab/>
        <w:t>№</w:t>
      </w:r>
      <w:r w:rsidRPr="000307FD">
        <w:rPr>
          <w:sz w:val="24"/>
          <w:szCs w:val="24"/>
          <w:lang w:val="ru-RU"/>
        </w:rPr>
        <w:tab/>
        <w:t>2</w:t>
      </w:r>
    </w:p>
    <w:p w:rsidR="00D34317" w:rsidRPr="000307FD" w:rsidRDefault="00010ABE" w:rsidP="00680620">
      <w:pPr>
        <w:pStyle w:val="a3"/>
        <w:ind w:right="118" w:firstLine="0"/>
        <w:rPr>
          <w:lang w:val="ru-RU"/>
        </w:rPr>
      </w:pPr>
      <w:r w:rsidRPr="000307FD">
        <w:rPr>
          <w:lang w:val="ru-RU"/>
        </w:rPr>
        <w:t xml:space="preserve">«Богатырская» (экспозиция </w:t>
      </w:r>
      <w:r w:rsidRPr="000307FD">
        <w:t>Ι</w:t>
      </w:r>
      <w:r w:rsidRPr="000307FD">
        <w:rPr>
          <w:lang w:val="ru-RU"/>
        </w:rPr>
        <w:t xml:space="preserve"> ч.). Опера «Князь Игорь» (Хор из пролога «Солнцу красному слава!», Ария Князя Игоря из </w:t>
      </w:r>
      <w:r w:rsidRPr="000307FD">
        <w:t>II</w:t>
      </w:r>
      <w:r w:rsidRPr="000307FD">
        <w:rPr>
          <w:lang w:val="ru-RU"/>
        </w:rPr>
        <w:t xml:space="preserve"> д., Половецкая пляска с хором из </w:t>
      </w:r>
      <w:r w:rsidRPr="000307FD">
        <w:t>II</w:t>
      </w:r>
      <w:r w:rsidRPr="000307FD">
        <w:rPr>
          <w:lang w:val="ru-RU"/>
        </w:rPr>
        <w:t xml:space="preserve"> д., Плач Ярославны из </w:t>
      </w:r>
      <w:r w:rsidRPr="000307FD">
        <w:t>IV</w:t>
      </w:r>
      <w:r w:rsidRPr="000307FD">
        <w:rPr>
          <w:lang w:val="ru-RU"/>
        </w:rPr>
        <w:t xml:space="preserve"> д.).</w:t>
      </w:r>
    </w:p>
    <w:p w:rsidR="00D34317" w:rsidRPr="000307FD" w:rsidRDefault="00010ABE" w:rsidP="00D75FC1">
      <w:pPr>
        <w:pStyle w:val="a4"/>
        <w:numPr>
          <w:ilvl w:val="0"/>
          <w:numId w:val="25"/>
        </w:numPr>
        <w:tabs>
          <w:tab w:val="left" w:pos="1722"/>
        </w:tabs>
        <w:ind w:right="114" w:firstLine="708"/>
        <w:rPr>
          <w:sz w:val="24"/>
          <w:szCs w:val="24"/>
          <w:lang w:val="ru-RU"/>
        </w:rPr>
      </w:pPr>
      <w:r w:rsidRPr="000307FD">
        <w:rPr>
          <w:sz w:val="24"/>
          <w:szCs w:val="24"/>
          <w:lang w:val="ru-RU"/>
        </w:rPr>
        <w:t>Д. Бортнянский. Херувимская песня № 7. «Слава Отцу и Сыну и Святому</w:t>
      </w:r>
      <w:r w:rsidRPr="000307FD">
        <w:rPr>
          <w:spacing w:val="-11"/>
          <w:sz w:val="24"/>
          <w:szCs w:val="24"/>
          <w:lang w:val="ru-RU"/>
        </w:rPr>
        <w:t xml:space="preserve"> </w:t>
      </w:r>
      <w:r w:rsidRPr="000307FD">
        <w:rPr>
          <w:sz w:val="24"/>
          <w:szCs w:val="24"/>
          <w:lang w:val="ru-RU"/>
        </w:rPr>
        <w:t>Духу».</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Ж. Брель.</w:t>
      </w:r>
      <w:r w:rsidRPr="000307FD">
        <w:rPr>
          <w:spacing w:val="-6"/>
          <w:sz w:val="24"/>
          <w:szCs w:val="24"/>
        </w:rPr>
        <w:t xml:space="preserve"> </w:t>
      </w:r>
      <w:r w:rsidRPr="000307FD">
        <w:rPr>
          <w:sz w:val="24"/>
          <w:szCs w:val="24"/>
        </w:rPr>
        <w:t>Вальс.</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Дж. Верди. Опера «Риголетто» (Песенка Герцога,</w:t>
      </w:r>
      <w:r w:rsidRPr="000307FD">
        <w:rPr>
          <w:spacing w:val="-13"/>
          <w:sz w:val="24"/>
          <w:szCs w:val="24"/>
          <w:lang w:val="ru-RU"/>
        </w:rPr>
        <w:t xml:space="preserve"> </w:t>
      </w:r>
      <w:r w:rsidRPr="000307FD">
        <w:rPr>
          <w:sz w:val="24"/>
          <w:szCs w:val="24"/>
          <w:lang w:val="ru-RU"/>
        </w:rPr>
        <w:t>Финал).</w:t>
      </w:r>
    </w:p>
    <w:p w:rsidR="00D34317" w:rsidRPr="000307FD" w:rsidRDefault="00010ABE" w:rsidP="00D75FC1">
      <w:pPr>
        <w:pStyle w:val="a4"/>
        <w:numPr>
          <w:ilvl w:val="0"/>
          <w:numId w:val="25"/>
        </w:numPr>
        <w:tabs>
          <w:tab w:val="left" w:pos="1722"/>
        </w:tabs>
        <w:ind w:right="119" w:firstLine="708"/>
        <w:rPr>
          <w:sz w:val="24"/>
          <w:szCs w:val="24"/>
          <w:lang w:val="ru-RU"/>
        </w:rPr>
      </w:pPr>
      <w:r w:rsidRPr="000307FD">
        <w:rPr>
          <w:sz w:val="24"/>
          <w:szCs w:val="24"/>
          <w:lang w:val="ru-RU"/>
        </w:rPr>
        <w:t>А. Вивальди. Цикл концертов для скрипки соло, струнного квинтета, органа и чембало «Времена года» («Весна»,</w:t>
      </w:r>
      <w:r w:rsidRPr="000307FD">
        <w:rPr>
          <w:spacing w:val="-21"/>
          <w:sz w:val="24"/>
          <w:szCs w:val="24"/>
          <w:lang w:val="ru-RU"/>
        </w:rPr>
        <w:t xml:space="preserve"> </w:t>
      </w:r>
      <w:r w:rsidRPr="000307FD">
        <w:rPr>
          <w:sz w:val="24"/>
          <w:szCs w:val="24"/>
          <w:lang w:val="ru-RU"/>
        </w:rPr>
        <w:t>«Зима»).</w:t>
      </w:r>
    </w:p>
    <w:p w:rsidR="00D34317" w:rsidRPr="000307FD" w:rsidRDefault="00010ABE" w:rsidP="00D75FC1">
      <w:pPr>
        <w:pStyle w:val="a4"/>
        <w:numPr>
          <w:ilvl w:val="0"/>
          <w:numId w:val="25"/>
        </w:numPr>
        <w:tabs>
          <w:tab w:val="left" w:pos="1722"/>
        </w:tabs>
        <w:ind w:right="115" w:firstLine="708"/>
        <w:rPr>
          <w:sz w:val="24"/>
          <w:szCs w:val="24"/>
          <w:lang w:val="ru-RU"/>
        </w:rPr>
      </w:pPr>
      <w:r w:rsidRPr="000307FD">
        <w:rPr>
          <w:sz w:val="24"/>
          <w:szCs w:val="24"/>
          <w:lang w:val="ru-RU"/>
        </w:rPr>
        <w:t>Э. Вила Лобос. «Бразильская бахиана» № 5 (ария для сопрано и виолончелей).</w:t>
      </w:r>
    </w:p>
    <w:p w:rsidR="00D34317" w:rsidRPr="000307FD" w:rsidRDefault="00010ABE" w:rsidP="00D75FC1">
      <w:pPr>
        <w:pStyle w:val="a4"/>
        <w:numPr>
          <w:ilvl w:val="0"/>
          <w:numId w:val="25"/>
        </w:numPr>
        <w:tabs>
          <w:tab w:val="left" w:pos="1722"/>
        </w:tabs>
        <w:ind w:right="115" w:firstLine="708"/>
        <w:rPr>
          <w:sz w:val="24"/>
          <w:szCs w:val="24"/>
        </w:rPr>
      </w:pPr>
      <w:r w:rsidRPr="000307FD">
        <w:rPr>
          <w:sz w:val="24"/>
          <w:szCs w:val="24"/>
          <w:lang w:val="ru-RU"/>
        </w:rPr>
        <w:t xml:space="preserve">А. Варламов. «Горные вершины» (сл. М. Лермонтова). «Красный сарафан» (сл. </w:t>
      </w:r>
      <w:r w:rsidRPr="000307FD">
        <w:rPr>
          <w:sz w:val="24"/>
          <w:szCs w:val="24"/>
        </w:rPr>
        <w:t>Г.</w:t>
      </w:r>
      <w:r w:rsidRPr="000307FD">
        <w:rPr>
          <w:spacing w:val="-5"/>
          <w:sz w:val="24"/>
          <w:szCs w:val="24"/>
        </w:rPr>
        <w:t xml:space="preserve"> </w:t>
      </w:r>
      <w:r w:rsidRPr="000307FD">
        <w:rPr>
          <w:sz w:val="24"/>
          <w:szCs w:val="24"/>
        </w:rPr>
        <w:t>Цыганова).</w:t>
      </w:r>
    </w:p>
    <w:p w:rsidR="00D34317" w:rsidRPr="000307FD" w:rsidRDefault="00010ABE" w:rsidP="00D75FC1">
      <w:pPr>
        <w:pStyle w:val="a4"/>
        <w:numPr>
          <w:ilvl w:val="0"/>
          <w:numId w:val="25"/>
        </w:numPr>
        <w:tabs>
          <w:tab w:val="left" w:pos="1722"/>
        </w:tabs>
        <w:ind w:right="107" w:firstLine="708"/>
        <w:rPr>
          <w:sz w:val="24"/>
          <w:szCs w:val="24"/>
          <w:lang w:val="ru-RU"/>
        </w:rPr>
      </w:pPr>
      <w:r w:rsidRPr="000307FD">
        <w:rPr>
          <w:sz w:val="24"/>
          <w:szCs w:val="24"/>
          <w:lang w:val="ru-RU"/>
        </w:rPr>
        <w:t xml:space="preserve">В. Гаврилин «Перезвоны». По прочтении В. Шукшина (симфония- действо для солистов, хора, гобоя и ударных): «Весело на душе» (№ 1), «Смерть разбойника» (№ 2),  «Ерунда» (№ 4),  «Ти-ри-ри» (№ 8),  «Вечерняя музыка» (№ </w:t>
      </w:r>
      <w:r w:rsidRPr="000307FD">
        <w:rPr>
          <w:spacing w:val="7"/>
          <w:sz w:val="24"/>
          <w:szCs w:val="24"/>
          <w:lang w:val="ru-RU"/>
        </w:rPr>
        <w:t xml:space="preserve"> </w:t>
      </w:r>
      <w:r w:rsidRPr="000307FD">
        <w:rPr>
          <w:sz w:val="24"/>
          <w:szCs w:val="24"/>
          <w:lang w:val="ru-RU"/>
        </w:rPr>
        <w:t>10),</w:t>
      </w:r>
    </w:p>
    <w:p w:rsidR="00D34317" w:rsidRPr="000307FD" w:rsidRDefault="00010ABE" w:rsidP="00680620">
      <w:pPr>
        <w:pStyle w:val="a3"/>
        <w:ind w:firstLine="0"/>
        <w:rPr>
          <w:lang w:val="ru-RU"/>
        </w:rPr>
      </w:pPr>
      <w:r w:rsidRPr="000307FD">
        <w:rPr>
          <w:lang w:val="ru-RU"/>
        </w:rPr>
        <w:t>«Молитва» (№ 17). Вокальный цикл «Времена года» («Весна», «Осень»).</w:t>
      </w:r>
    </w:p>
    <w:p w:rsidR="00D34317" w:rsidRPr="000307FD" w:rsidRDefault="00010ABE" w:rsidP="00D75FC1">
      <w:pPr>
        <w:pStyle w:val="a4"/>
        <w:numPr>
          <w:ilvl w:val="0"/>
          <w:numId w:val="25"/>
        </w:numPr>
        <w:tabs>
          <w:tab w:val="left" w:pos="1722"/>
        </w:tabs>
        <w:ind w:right="115" w:firstLine="708"/>
        <w:rPr>
          <w:sz w:val="24"/>
          <w:szCs w:val="24"/>
          <w:lang w:val="ru-RU"/>
        </w:rPr>
      </w:pPr>
      <w:r w:rsidRPr="000307FD">
        <w:rPr>
          <w:sz w:val="24"/>
          <w:szCs w:val="24"/>
          <w:lang w:val="ru-RU"/>
        </w:rPr>
        <w:t>Й. Гайдн. Симфония № 103 («С тремоло литавр»). Первая часть. Четвертная</w:t>
      </w:r>
      <w:r w:rsidRPr="000307FD">
        <w:rPr>
          <w:spacing w:val="-6"/>
          <w:sz w:val="24"/>
          <w:szCs w:val="24"/>
          <w:lang w:val="ru-RU"/>
        </w:rPr>
        <w:t xml:space="preserve"> </w:t>
      </w:r>
      <w:r w:rsidRPr="000307FD">
        <w:rPr>
          <w:sz w:val="24"/>
          <w:szCs w:val="24"/>
          <w:lang w:val="ru-RU"/>
        </w:rPr>
        <w:t>часть.</w:t>
      </w:r>
    </w:p>
    <w:p w:rsidR="00D34317" w:rsidRPr="000307FD" w:rsidRDefault="00010ABE" w:rsidP="00D75FC1">
      <w:pPr>
        <w:pStyle w:val="a4"/>
        <w:numPr>
          <w:ilvl w:val="0"/>
          <w:numId w:val="25"/>
        </w:numPr>
        <w:tabs>
          <w:tab w:val="left" w:pos="1722"/>
        </w:tabs>
        <w:ind w:right="117" w:firstLine="708"/>
        <w:rPr>
          <w:sz w:val="24"/>
          <w:szCs w:val="24"/>
          <w:lang w:val="ru-RU"/>
        </w:rPr>
      </w:pPr>
      <w:r w:rsidRPr="000307FD">
        <w:rPr>
          <w:sz w:val="24"/>
          <w:szCs w:val="24"/>
          <w:lang w:val="ru-RU"/>
        </w:rPr>
        <w:t>Г. Гендель. Пассакалья из сюиты соль минор. Хор «Аллилуйя» (№44) из оратории</w:t>
      </w:r>
      <w:r w:rsidRPr="000307FD">
        <w:rPr>
          <w:spacing w:val="-13"/>
          <w:sz w:val="24"/>
          <w:szCs w:val="24"/>
          <w:lang w:val="ru-RU"/>
        </w:rPr>
        <w:t xml:space="preserve"> </w:t>
      </w:r>
      <w:r w:rsidRPr="000307FD">
        <w:rPr>
          <w:sz w:val="24"/>
          <w:szCs w:val="24"/>
          <w:lang w:val="ru-RU"/>
        </w:rPr>
        <w:t>«Мессия».</w:t>
      </w:r>
    </w:p>
    <w:p w:rsidR="00D34317" w:rsidRPr="000307FD" w:rsidRDefault="00010ABE" w:rsidP="00D75FC1">
      <w:pPr>
        <w:pStyle w:val="a4"/>
        <w:numPr>
          <w:ilvl w:val="0"/>
          <w:numId w:val="25"/>
        </w:numPr>
        <w:tabs>
          <w:tab w:val="left" w:pos="1722"/>
        </w:tabs>
        <w:ind w:right="115" w:firstLine="708"/>
        <w:rPr>
          <w:sz w:val="24"/>
          <w:szCs w:val="24"/>
        </w:rPr>
      </w:pPr>
      <w:r w:rsidRPr="000307FD">
        <w:rPr>
          <w:sz w:val="24"/>
          <w:szCs w:val="24"/>
          <w:lang w:val="ru-RU"/>
        </w:rPr>
        <w:t xml:space="preserve">Дж. Гершвин. Опера «Порги и Бесс» (Колыбельная Клары из </w:t>
      </w:r>
      <w:r w:rsidRPr="000307FD">
        <w:rPr>
          <w:sz w:val="24"/>
          <w:szCs w:val="24"/>
        </w:rPr>
        <w:t>I</w:t>
      </w:r>
      <w:r w:rsidRPr="000307FD">
        <w:rPr>
          <w:sz w:val="24"/>
          <w:szCs w:val="24"/>
          <w:lang w:val="ru-RU"/>
        </w:rPr>
        <w:t xml:space="preserve"> д., Песня. Порги из </w:t>
      </w:r>
      <w:r w:rsidRPr="000307FD">
        <w:rPr>
          <w:sz w:val="24"/>
          <w:szCs w:val="24"/>
        </w:rPr>
        <w:t>II</w:t>
      </w:r>
      <w:r w:rsidRPr="000307FD">
        <w:rPr>
          <w:sz w:val="24"/>
          <w:szCs w:val="24"/>
          <w:lang w:val="ru-RU"/>
        </w:rPr>
        <w:t xml:space="preserve"> д., Дуэт Порги и Бесс из </w:t>
      </w:r>
      <w:r w:rsidRPr="000307FD">
        <w:rPr>
          <w:sz w:val="24"/>
          <w:szCs w:val="24"/>
        </w:rPr>
        <w:t>II</w:t>
      </w:r>
      <w:r w:rsidRPr="000307FD">
        <w:rPr>
          <w:sz w:val="24"/>
          <w:szCs w:val="24"/>
          <w:lang w:val="ru-RU"/>
        </w:rPr>
        <w:t xml:space="preserve"> д., Песенка Спортинг Лайфа из </w:t>
      </w:r>
      <w:r w:rsidRPr="000307FD">
        <w:rPr>
          <w:sz w:val="24"/>
          <w:szCs w:val="24"/>
        </w:rPr>
        <w:t>II</w:t>
      </w:r>
      <w:r w:rsidRPr="000307FD">
        <w:rPr>
          <w:sz w:val="24"/>
          <w:szCs w:val="24"/>
          <w:lang w:val="ru-RU"/>
        </w:rPr>
        <w:t xml:space="preserve"> д.). Концерт для ф-но с оркестром (</w:t>
      </w:r>
      <w:r w:rsidRPr="000307FD">
        <w:rPr>
          <w:sz w:val="24"/>
          <w:szCs w:val="24"/>
        </w:rPr>
        <w:t>Ι</w:t>
      </w:r>
      <w:r w:rsidRPr="000307FD">
        <w:rPr>
          <w:sz w:val="24"/>
          <w:szCs w:val="24"/>
          <w:lang w:val="ru-RU"/>
        </w:rPr>
        <w:t xml:space="preserve"> часть). Рапсодия в блюзовых тонах. </w:t>
      </w:r>
      <w:r w:rsidRPr="000307FD">
        <w:rPr>
          <w:sz w:val="24"/>
          <w:szCs w:val="24"/>
        </w:rPr>
        <w:t>«Любимый мой» (сл. А. Гершвина, русский текст Т.</w:t>
      </w:r>
      <w:r w:rsidRPr="000307FD">
        <w:rPr>
          <w:spacing w:val="-10"/>
          <w:sz w:val="24"/>
          <w:szCs w:val="24"/>
        </w:rPr>
        <w:t xml:space="preserve"> </w:t>
      </w:r>
      <w:r w:rsidRPr="000307FD">
        <w:rPr>
          <w:sz w:val="24"/>
          <w:szCs w:val="24"/>
        </w:rPr>
        <w:t>Сикорской).</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М.И.  Глинка.  Опера  «Иван  Сусанин» (Рондо  Антониды  из  </w:t>
      </w:r>
      <w:r w:rsidRPr="000307FD">
        <w:rPr>
          <w:sz w:val="24"/>
          <w:szCs w:val="24"/>
        </w:rPr>
        <w:t>I</w:t>
      </w:r>
      <w:r w:rsidRPr="000307FD">
        <w:rPr>
          <w:sz w:val="24"/>
          <w:szCs w:val="24"/>
          <w:lang w:val="ru-RU"/>
        </w:rPr>
        <w:t xml:space="preserve"> д., </w:t>
      </w:r>
      <w:r w:rsidRPr="000307FD">
        <w:rPr>
          <w:spacing w:val="15"/>
          <w:sz w:val="24"/>
          <w:szCs w:val="24"/>
          <w:lang w:val="ru-RU"/>
        </w:rPr>
        <w:t xml:space="preserve"> </w:t>
      </w:r>
      <w:r w:rsidRPr="000307FD">
        <w:rPr>
          <w:sz w:val="24"/>
          <w:szCs w:val="24"/>
          <w:lang w:val="ru-RU"/>
        </w:rPr>
        <w:t>хор</w:t>
      </w:r>
    </w:p>
    <w:p w:rsidR="00D34317" w:rsidRPr="000307FD" w:rsidRDefault="00010ABE" w:rsidP="00680620">
      <w:pPr>
        <w:pStyle w:val="a3"/>
        <w:ind w:firstLine="0"/>
        <w:rPr>
          <w:lang w:val="ru-RU"/>
        </w:rPr>
      </w:pPr>
      <w:r w:rsidRPr="000307FD">
        <w:rPr>
          <w:lang w:val="ru-RU"/>
        </w:rPr>
        <w:t>«Разгулялися,   разливалися»,   романс   Антониды,   Полонез,   Польский,  Краковяк,</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2" w:firstLine="0"/>
        <w:rPr>
          <w:lang w:val="ru-RU"/>
        </w:rPr>
      </w:pPr>
      <w:r w:rsidRPr="000307FD">
        <w:rPr>
          <w:lang w:val="ru-RU"/>
        </w:rPr>
        <w:lastRenderedPageBreak/>
        <w:t xml:space="preserve">Мазурка из </w:t>
      </w:r>
      <w:r w:rsidRPr="000307FD">
        <w:t>II</w:t>
      </w:r>
      <w:r w:rsidRPr="000307FD">
        <w:rPr>
          <w:lang w:val="ru-RU"/>
        </w:rPr>
        <w:t xml:space="preserve"> д., Песня Вани из </w:t>
      </w:r>
      <w:r w:rsidRPr="000307FD">
        <w:t>III</w:t>
      </w:r>
      <w:r w:rsidRPr="000307FD">
        <w:rPr>
          <w:lang w:val="ru-RU"/>
        </w:rPr>
        <w:t xml:space="preserve"> д., Хор поляков из </w:t>
      </w:r>
      <w:r w:rsidRPr="000307FD">
        <w:t>IV</w:t>
      </w:r>
      <w:r w:rsidRPr="000307FD">
        <w:rPr>
          <w:lang w:val="ru-RU"/>
        </w:rPr>
        <w:t xml:space="preserve"> д., Ария Сусанина из </w:t>
      </w:r>
      <w:r w:rsidRPr="000307FD">
        <w:t>IV</w:t>
      </w:r>
      <w:r w:rsidRPr="000307FD">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М. Глинка-М. Балакирев. «Жаворонок» (фортепианная</w:t>
      </w:r>
      <w:r w:rsidRPr="000307FD">
        <w:rPr>
          <w:spacing w:val="-18"/>
          <w:sz w:val="24"/>
          <w:szCs w:val="24"/>
          <w:lang w:val="ru-RU"/>
        </w:rPr>
        <w:t xml:space="preserve"> </w:t>
      </w:r>
      <w:r w:rsidRPr="000307FD">
        <w:rPr>
          <w:sz w:val="24"/>
          <w:szCs w:val="24"/>
          <w:lang w:val="ru-RU"/>
        </w:rPr>
        <w:t>пьеса).</w:t>
      </w:r>
    </w:p>
    <w:p w:rsidR="00D34317" w:rsidRPr="000307FD" w:rsidRDefault="00010ABE" w:rsidP="00D75FC1">
      <w:pPr>
        <w:pStyle w:val="a4"/>
        <w:numPr>
          <w:ilvl w:val="0"/>
          <w:numId w:val="25"/>
        </w:numPr>
        <w:tabs>
          <w:tab w:val="left" w:pos="1721"/>
          <w:tab w:val="left" w:pos="1722"/>
        </w:tabs>
        <w:ind w:right="123" w:firstLine="708"/>
        <w:rPr>
          <w:sz w:val="24"/>
          <w:szCs w:val="24"/>
          <w:lang w:val="ru-RU"/>
        </w:rPr>
      </w:pPr>
      <w:r w:rsidRPr="000307FD">
        <w:rPr>
          <w:sz w:val="24"/>
          <w:szCs w:val="24"/>
          <w:lang w:val="ru-RU"/>
        </w:rPr>
        <w:t>К. Глюк. Опера «Орфей и Эвридика» (хор «Струн золотых напев», Мелодия, Хор</w:t>
      </w:r>
      <w:r w:rsidRPr="000307FD">
        <w:rPr>
          <w:spacing w:val="-5"/>
          <w:sz w:val="24"/>
          <w:szCs w:val="24"/>
          <w:lang w:val="ru-RU"/>
        </w:rPr>
        <w:t xml:space="preserve"> </w:t>
      </w:r>
      <w:r w:rsidRPr="000307FD">
        <w:rPr>
          <w:sz w:val="24"/>
          <w:szCs w:val="24"/>
          <w:lang w:val="ru-RU"/>
        </w:rPr>
        <w:t>фурий).</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Э.  Григ.  Музыка  к  драме  Г.  Ибсена  «Пер  Гюнт»  (Песня</w:t>
      </w:r>
      <w:r w:rsidRPr="000307FD">
        <w:rPr>
          <w:spacing w:val="51"/>
          <w:sz w:val="24"/>
          <w:szCs w:val="24"/>
          <w:lang w:val="ru-RU"/>
        </w:rPr>
        <w:t xml:space="preserve"> </w:t>
      </w:r>
      <w:r w:rsidRPr="000307FD">
        <w:rPr>
          <w:sz w:val="24"/>
          <w:szCs w:val="24"/>
          <w:lang w:val="ru-RU"/>
        </w:rPr>
        <w:t>Сольвейг,</w:t>
      </w:r>
    </w:p>
    <w:p w:rsidR="00D34317" w:rsidRPr="000307FD" w:rsidRDefault="00010ABE" w:rsidP="00680620">
      <w:pPr>
        <w:pStyle w:val="a3"/>
        <w:ind w:firstLine="0"/>
        <w:rPr>
          <w:lang w:val="ru-RU"/>
        </w:rPr>
      </w:pPr>
      <w:r w:rsidRPr="000307FD">
        <w:rPr>
          <w:lang w:val="ru-RU"/>
        </w:rPr>
        <w:t>«Смерть Озе»). Соната для виолончели и фортепиано» (</w:t>
      </w:r>
      <w:r w:rsidRPr="000307FD">
        <w:t>Ι</w:t>
      </w:r>
      <w:r w:rsidRPr="000307FD">
        <w:rPr>
          <w:lang w:val="ru-RU"/>
        </w:rPr>
        <w:t xml:space="preserve"> часть).</w:t>
      </w:r>
    </w:p>
    <w:p w:rsidR="00D34317" w:rsidRPr="000307FD" w:rsidRDefault="00010ABE" w:rsidP="00D75FC1">
      <w:pPr>
        <w:pStyle w:val="a4"/>
        <w:numPr>
          <w:ilvl w:val="0"/>
          <w:numId w:val="25"/>
        </w:numPr>
        <w:tabs>
          <w:tab w:val="left" w:pos="1721"/>
          <w:tab w:val="left" w:pos="1722"/>
        </w:tabs>
        <w:ind w:right="114" w:firstLine="708"/>
        <w:rPr>
          <w:sz w:val="24"/>
          <w:szCs w:val="24"/>
        </w:rPr>
      </w:pPr>
      <w:r w:rsidRPr="000307FD">
        <w:rPr>
          <w:sz w:val="24"/>
          <w:szCs w:val="24"/>
          <w:lang w:val="ru-RU"/>
        </w:rPr>
        <w:t xml:space="preserve">А. Гурилев. «Домик-крошечка» (сл. С. Любецкого). «Вьется ласточка сизокрылая» (сл. </w:t>
      </w:r>
      <w:r w:rsidRPr="000307FD">
        <w:rPr>
          <w:sz w:val="24"/>
          <w:szCs w:val="24"/>
        </w:rPr>
        <w:t>Н. Грекова). «Колокольчик» (сл. И.</w:t>
      </w:r>
      <w:r w:rsidRPr="000307FD">
        <w:rPr>
          <w:spacing w:val="-19"/>
          <w:sz w:val="24"/>
          <w:szCs w:val="24"/>
        </w:rPr>
        <w:t xml:space="preserve"> </w:t>
      </w:r>
      <w:r w:rsidRPr="000307FD">
        <w:rPr>
          <w:sz w:val="24"/>
          <w:szCs w:val="24"/>
        </w:rPr>
        <w:t>Макарова).</w:t>
      </w:r>
    </w:p>
    <w:p w:rsidR="00D34317" w:rsidRPr="000307FD" w:rsidRDefault="00010ABE" w:rsidP="00D75FC1">
      <w:pPr>
        <w:pStyle w:val="a4"/>
        <w:numPr>
          <w:ilvl w:val="0"/>
          <w:numId w:val="25"/>
        </w:numPr>
        <w:tabs>
          <w:tab w:val="left" w:pos="1721"/>
          <w:tab w:val="left" w:pos="1722"/>
        </w:tabs>
        <w:ind w:right="115" w:firstLine="708"/>
        <w:rPr>
          <w:sz w:val="24"/>
          <w:szCs w:val="24"/>
        </w:rPr>
      </w:pPr>
      <w:r w:rsidRPr="000307FD">
        <w:rPr>
          <w:sz w:val="24"/>
          <w:szCs w:val="24"/>
          <w:lang w:val="ru-RU"/>
        </w:rPr>
        <w:t xml:space="preserve">К. Дебюсси. Ноктюрн «Празднества». «Бергамасская сюита» («Лунный свет»). </w:t>
      </w:r>
      <w:r w:rsidRPr="000307FD">
        <w:rPr>
          <w:sz w:val="24"/>
          <w:szCs w:val="24"/>
        </w:rPr>
        <w:t>Фортепианная сюита «Детский уголок» («Кукольный</w:t>
      </w:r>
      <w:r w:rsidRPr="000307FD">
        <w:rPr>
          <w:spacing w:val="-22"/>
          <w:sz w:val="24"/>
          <w:szCs w:val="24"/>
        </w:rPr>
        <w:t xml:space="preserve"> </w:t>
      </w:r>
      <w:r w:rsidRPr="000307FD">
        <w:rPr>
          <w:sz w:val="24"/>
          <w:szCs w:val="24"/>
        </w:rPr>
        <w:t>кэк-вок»).</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Б. Дварионас. «Деревянная</w:t>
      </w:r>
      <w:r w:rsidRPr="000307FD">
        <w:rPr>
          <w:spacing w:val="-13"/>
          <w:sz w:val="24"/>
          <w:szCs w:val="24"/>
        </w:rPr>
        <w:t xml:space="preserve"> </w:t>
      </w:r>
      <w:r w:rsidRPr="000307FD">
        <w:rPr>
          <w:sz w:val="24"/>
          <w:szCs w:val="24"/>
        </w:rPr>
        <w:t>лошадка».</w:t>
      </w:r>
    </w:p>
    <w:p w:rsidR="00D34317" w:rsidRPr="000307FD" w:rsidRDefault="00010ABE" w:rsidP="00D75FC1">
      <w:pPr>
        <w:pStyle w:val="a4"/>
        <w:numPr>
          <w:ilvl w:val="0"/>
          <w:numId w:val="25"/>
        </w:numPr>
        <w:tabs>
          <w:tab w:val="left" w:pos="1722"/>
        </w:tabs>
        <w:ind w:right="112" w:firstLine="708"/>
        <w:rPr>
          <w:sz w:val="24"/>
          <w:szCs w:val="24"/>
          <w:lang w:val="ru-RU"/>
        </w:rPr>
      </w:pPr>
      <w:r w:rsidRPr="000307FD">
        <w:rPr>
          <w:sz w:val="24"/>
          <w:szCs w:val="24"/>
          <w:lang w:val="ru-RU"/>
        </w:rPr>
        <w:t>И. Дунаевский. Марш из к/ф «Веселые ребята» (сл. В. Лебедева- Кумача). Оперетта «Белая акация» (Вальс, Песня об Одессе, Выход Ларисы и семи кавалеров»).</w:t>
      </w:r>
    </w:p>
    <w:p w:rsidR="00D34317" w:rsidRPr="000307FD" w:rsidRDefault="00010ABE" w:rsidP="00D75FC1">
      <w:pPr>
        <w:pStyle w:val="a4"/>
        <w:numPr>
          <w:ilvl w:val="0"/>
          <w:numId w:val="25"/>
        </w:numPr>
        <w:tabs>
          <w:tab w:val="left" w:pos="1721"/>
          <w:tab w:val="left" w:pos="1722"/>
          <w:tab w:val="left" w:pos="2187"/>
          <w:tab w:val="left" w:pos="3314"/>
          <w:tab w:val="left" w:pos="4582"/>
          <w:tab w:val="left" w:pos="5613"/>
          <w:tab w:val="left" w:pos="5975"/>
          <w:tab w:val="left" w:pos="7316"/>
          <w:tab w:val="left" w:pos="8847"/>
        </w:tabs>
        <w:ind w:right="109" w:firstLine="708"/>
        <w:rPr>
          <w:sz w:val="24"/>
          <w:szCs w:val="24"/>
          <w:lang w:val="ru-RU"/>
        </w:rPr>
      </w:pPr>
      <w:r w:rsidRPr="000307FD">
        <w:rPr>
          <w:sz w:val="24"/>
          <w:szCs w:val="24"/>
          <w:lang w:val="ru-RU"/>
        </w:rPr>
        <w:t>А.</w:t>
      </w:r>
      <w:r w:rsidRPr="000307FD">
        <w:rPr>
          <w:sz w:val="24"/>
          <w:szCs w:val="24"/>
          <w:lang w:val="ru-RU"/>
        </w:rPr>
        <w:tab/>
        <w:t>Журбин.</w:t>
      </w:r>
      <w:r w:rsidRPr="000307FD">
        <w:rPr>
          <w:sz w:val="24"/>
          <w:szCs w:val="24"/>
          <w:lang w:val="ru-RU"/>
        </w:rPr>
        <w:tab/>
        <w:t>Рок-опера</w:t>
      </w:r>
      <w:r w:rsidRPr="000307FD">
        <w:rPr>
          <w:sz w:val="24"/>
          <w:szCs w:val="24"/>
          <w:lang w:val="ru-RU"/>
        </w:rPr>
        <w:tab/>
        <w:t>«Орфей</w:t>
      </w:r>
      <w:r w:rsidRPr="000307FD">
        <w:rPr>
          <w:sz w:val="24"/>
          <w:szCs w:val="24"/>
          <w:lang w:val="ru-RU"/>
        </w:rPr>
        <w:tab/>
        <w:t>и</w:t>
      </w:r>
      <w:r w:rsidRPr="000307FD">
        <w:rPr>
          <w:sz w:val="24"/>
          <w:szCs w:val="24"/>
          <w:lang w:val="ru-RU"/>
        </w:rPr>
        <w:tab/>
        <w:t>Эвридика»</w:t>
      </w:r>
      <w:r w:rsidRPr="000307FD">
        <w:rPr>
          <w:sz w:val="24"/>
          <w:szCs w:val="24"/>
          <w:lang w:val="ru-RU"/>
        </w:rPr>
        <w:tab/>
        <w:t>((фрагменты</w:t>
      </w:r>
      <w:r w:rsidRPr="000307FD">
        <w:rPr>
          <w:sz w:val="24"/>
          <w:szCs w:val="24"/>
          <w:lang w:val="ru-RU"/>
        </w:rPr>
        <w:tab/>
        <w:t>по усмотрению</w:t>
      </w:r>
      <w:r w:rsidRPr="000307FD">
        <w:rPr>
          <w:spacing w:val="-9"/>
          <w:sz w:val="24"/>
          <w:szCs w:val="24"/>
          <w:lang w:val="ru-RU"/>
        </w:rPr>
        <w:t xml:space="preserve"> </w:t>
      </w:r>
      <w:r w:rsidRPr="000307FD">
        <w:rPr>
          <w:sz w:val="24"/>
          <w:szCs w:val="24"/>
          <w:lang w:val="ru-RU"/>
        </w:rPr>
        <w:t>учителя).</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Знаменный</w:t>
      </w:r>
      <w:r w:rsidRPr="000307FD">
        <w:rPr>
          <w:spacing w:val="-6"/>
          <w:sz w:val="24"/>
          <w:szCs w:val="24"/>
        </w:rPr>
        <w:t xml:space="preserve"> </w:t>
      </w:r>
      <w:r w:rsidRPr="000307FD">
        <w:rPr>
          <w:sz w:val="24"/>
          <w:szCs w:val="24"/>
        </w:rPr>
        <w:t>распев.</w:t>
      </w:r>
    </w:p>
    <w:p w:rsidR="00D34317" w:rsidRPr="000307FD" w:rsidRDefault="00010ABE" w:rsidP="00D75FC1">
      <w:pPr>
        <w:pStyle w:val="a4"/>
        <w:numPr>
          <w:ilvl w:val="0"/>
          <w:numId w:val="25"/>
        </w:numPr>
        <w:tabs>
          <w:tab w:val="left" w:pos="1722"/>
        </w:tabs>
        <w:ind w:right="111" w:firstLine="708"/>
        <w:rPr>
          <w:sz w:val="24"/>
          <w:szCs w:val="24"/>
          <w:lang w:val="ru-RU"/>
        </w:rPr>
      </w:pPr>
      <w:r w:rsidRPr="000307FD">
        <w:rPr>
          <w:sz w:val="24"/>
          <w:szCs w:val="24"/>
          <w:lang w:val="ru-RU"/>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w:t>
      </w:r>
      <w:r w:rsidRPr="000307FD">
        <w:rPr>
          <w:spacing w:val="-25"/>
          <w:sz w:val="24"/>
          <w:szCs w:val="24"/>
          <w:lang w:val="ru-RU"/>
        </w:rPr>
        <w:t xml:space="preserve"> </w:t>
      </w:r>
      <w:r w:rsidRPr="000307FD">
        <w:rPr>
          <w:sz w:val="24"/>
          <w:szCs w:val="24"/>
          <w:lang w:val="ru-RU"/>
        </w:rPr>
        <w:t>годы».</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В. Калинников. Симфония № 1 (соль минор, </w:t>
      </w:r>
      <w:r w:rsidRPr="000307FD">
        <w:rPr>
          <w:sz w:val="24"/>
          <w:szCs w:val="24"/>
        </w:rPr>
        <w:t>I</w:t>
      </w:r>
      <w:r w:rsidRPr="000307FD">
        <w:rPr>
          <w:spacing w:val="-18"/>
          <w:sz w:val="24"/>
          <w:szCs w:val="24"/>
          <w:lang w:val="ru-RU"/>
        </w:rPr>
        <w:t xml:space="preserve"> </w:t>
      </w:r>
      <w:r w:rsidRPr="000307FD">
        <w:rPr>
          <w:sz w:val="24"/>
          <w:szCs w:val="24"/>
          <w:lang w:val="ru-RU"/>
        </w:rPr>
        <w:t>часть).</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К. Караев. Балет «Тропою грома» (Танец</w:t>
      </w:r>
      <w:r w:rsidRPr="000307FD">
        <w:rPr>
          <w:spacing w:val="-12"/>
          <w:sz w:val="24"/>
          <w:szCs w:val="24"/>
          <w:lang w:val="ru-RU"/>
        </w:rPr>
        <w:t xml:space="preserve"> </w:t>
      </w:r>
      <w:r w:rsidRPr="000307FD">
        <w:rPr>
          <w:sz w:val="24"/>
          <w:szCs w:val="24"/>
          <w:lang w:val="ru-RU"/>
        </w:rPr>
        <w:t>черных).</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Д. Каччини. «Ave</w:t>
      </w:r>
      <w:r w:rsidRPr="000307FD">
        <w:rPr>
          <w:spacing w:val="-13"/>
          <w:sz w:val="24"/>
          <w:szCs w:val="24"/>
        </w:rPr>
        <w:t xml:space="preserve"> </w:t>
      </w:r>
      <w:r w:rsidRPr="000307FD">
        <w:rPr>
          <w:sz w:val="24"/>
          <w:szCs w:val="24"/>
        </w:rPr>
        <w:t>Maria».</w:t>
      </w:r>
    </w:p>
    <w:p w:rsidR="00D34317" w:rsidRPr="000307FD" w:rsidRDefault="00010ABE" w:rsidP="00D75FC1">
      <w:pPr>
        <w:pStyle w:val="a4"/>
        <w:numPr>
          <w:ilvl w:val="0"/>
          <w:numId w:val="25"/>
        </w:numPr>
        <w:tabs>
          <w:tab w:val="left" w:pos="1722"/>
        </w:tabs>
        <w:ind w:right="107" w:firstLine="708"/>
        <w:rPr>
          <w:sz w:val="24"/>
          <w:szCs w:val="24"/>
          <w:lang w:val="ru-RU"/>
        </w:rPr>
      </w:pPr>
      <w:r w:rsidRPr="000307FD">
        <w:rPr>
          <w:sz w:val="24"/>
          <w:szCs w:val="24"/>
          <w:lang w:val="ru-RU"/>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 xml:space="preserve">В. Лаурушас. </w:t>
      </w:r>
      <w:r w:rsidRPr="000307FD">
        <w:rPr>
          <w:spacing w:val="-4"/>
          <w:sz w:val="24"/>
          <w:szCs w:val="24"/>
        </w:rPr>
        <w:t>«В</w:t>
      </w:r>
      <w:r w:rsidRPr="000307FD">
        <w:rPr>
          <w:spacing w:val="-3"/>
          <w:sz w:val="24"/>
          <w:szCs w:val="24"/>
        </w:rPr>
        <w:t xml:space="preserve"> </w:t>
      </w:r>
      <w:r w:rsidRPr="000307FD">
        <w:rPr>
          <w:sz w:val="24"/>
          <w:szCs w:val="24"/>
        </w:rPr>
        <w:t>путь».</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Ф. Лист. Венгерская рапсодия № 2. Этюд Паганини (№</w:t>
      </w:r>
      <w:r w:rsidRPr="000307FD">
        <w:rPr>
          <w:spacing w:val="-11"/>
          <w:sz w:val="24"/>
          <w:szCs w:val="24"/>
          <w:lang w:val="ru-RU"/>
        </w:rPr>
        <w:t xml:space="preserve"> </w:t>
      </w:r>
      <w:r w:rsidRPr="000307FD">
        <w:rPr>
          <w:sz w:val="24"/>
          <w:szCs w:val="24"/>
          <w:lang w:val="ru-RU"/>
        </w:rPr>
        <w:t>6).</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И. Лученок. «Хатынь» (ст. Г.</w:t>
      </w:r>
      <w:r w:rsidRPr="000307FD">
        <w:rPr>
          <w:spacing w:val="-13"/>
          <w:sz w:val="24"/>
          <w:szCs w:val="24"/>
          <w:lang w:val="ru-RU"/>
        </w:rPr>
        <w:t xml:space="preserve"> </w:t>
      </w:r>
      <w:r w:rsidRPr="000307FD">
        <w:rPr>
          <w:sz w:val="24"/>
          <w:szCs w:val="24"/>
          <w:lang w:val="ru-RU"/>
        </w:rPr>
        <w:t>Петренко).</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А. Лядов. Кикимора (народное сказание для</w:t>
      </w:r>
      <w:r w:rsidRPr="000307FD">
        <w:rPr>
          <w:spacing w:val="-12"/>
          <w:sz w:val="24"/>
          <w:szCs w:val="24"/>
          <w:lang w:val="ru-RU"/>
        </w:rPr>
        <w:t xml:space="preserve"> </w:t>
      </w:r>
      <w:r w:rsidRPr="000307FD">
        <w:rPr>
          <w:sz w:val="24"/>
          <w:szCs w:val="24"/>
          <w:lang w:val="ru-RU"/>
        </w:rPr>
        <w:t>оркестра).</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Ф. Лэй. «История</w:t>
      </w:r>
      <w:r w:rsidRPr="000307FD">
        <w:rPr>
          <w:spacing w:val="-10"/>
          <w:sz w:val="24"/>
          <w:szCs w:val="24"/>
        </w:rPr>
        <w:t xml:space="preserve"> </w:t>
      </w:r>
      <w:r w:rsidRPr="000307FD">
        <w:rPr>
          <w:sz w:val="24"/>
          <w:szCs w:val="24"/>
        </w:rPr>
        <w:t>любви».</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Мадригалы эпохи</w:t>
      </w:r>
      <w:r w:rsidRPr="000307FD">
        <w:rPr>
          <w:spacing w:val="-8"/>
          <w:sz w:val="24"/>
          <w:szCs w:val="24"/>
        </w:rPr>
        <w:t xml:space="preserve"> </w:t>
      </w:r>
      <w:r w:rsidRPr="000307FD">
        <w:rPr>
          <w:sz w:val="24"/>
          <w:szCs w:val="24"/>
        </w:rPr>
        <w:t>Возрождения.</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Р. де Лиль.</w:t>
      </w:r>
      <w:r w:rsidRPr="000307FD">
        <w:rPr>
          <w:spacing w:val="-13"/>
          <w:sz w:val="24"/>
          <w:szCs w:val="24"/>
        </w:rPr>
        <w:t xml:space="preserve"> </w:t>
      </w:r>
      <w:r w:rsidRPr="000307FD">
        <w:rPr>
          <w:sz w:val="24"/>
          <w:szCs w:val="24"/>
        </w:rPr>
        <w:t>«Марсельеза».</w:t>
      </w:r>
    </w:p>
    <w:p w:rsidR="00D34317" w:rsidRPr="000307FD" w:rsidRDefault="00010ABE" w:rsidP="00D75FC1">
      <w:pPr>
        <w:pStyle w:val="a4"/>
        <w:numPr>
          <w:ilvl w:val="0"/>
          <w:numId w:val="25"/>
        </w:numPr>
        <w:tabs>
          <w:tab w:val="left" w:pos="1721"/>
          <w:tab w:val="left" w:pos="1722"/>
        </w:tabs>
        <w:ind w:right="111" w:firstLine="708"/>
        <w:rPr>
          <w:sz w:val="24"/>
          <w:szCs w:val="24"/>
          <w:lang w:val="ru-RU"/>
        </w:rPr>
      </w:pPr>
      <w:r w:rsidRPr="000307FD">
        <w:rPr>
          <w:sz w:val="24"/>
          <w:szCs w:val="24"/>
          <w:lang w:val="ru-RU"/>
        </w:rPr>
        <w:t>А. Марчелло. Концерт для гобоя с оркестром ре минор (</w:t>
      </w:r>
      <w:r w:rsidRPr="000307FD">
        <w:rPr>
          <w:sz w:val="24"/>
          <w:szCs w:val="24"/>
        </w:rPr>
        <w:t>II</w:t>
      </w:r>
      <w:r w:rsidRPr="000307FD">
        <w:rPr>
          <w:sz w:val="24"/>
          <w:szCs w:val="24"/>
          <w:lang w:val="ru-RU"/>
        </w:rPr>
        <w:t xml:space="preserve"> часть, Адажио).</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М. Матвеев. «Матушка, матушка, что во поле</w:t>
      </w:r>
      <w:r w:rsidRPr="000307FD">
        <w:rPr>
          <w:spacing w:val="-17"/>
          <w:sz w:val="24"/>
          <w:szCs w:val="24"/>
          <w:lang w:val="ru-RU"/>
        </w:rPr>
        <w:t xml:space="preserve"> </w:t>
      </w:r>
      <w:r w:rsidRPr="000307FD">
        <w:rPr>
          <w:sz w:val="24"/>
          <w:szCs w:val="24"/>
          <w:lang w:val="ru-RU"/>
        </w:rPr>
        <w:t>пыльно».</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Д. Мийо.</w:t>
      </w:r>
      <w:r w:rsidRPr="000307FD">
        <w:rPr>
          <w:spacing w:val="-10"/>
          <w:sz w:val="24"/>
          <w:szCs w:val="24"/>
        </w:rPr>
        <w:t xml:space="preserve"> </w:t>
      </w:r>
      <w:r w:rsidRPr="000307FD">
        <w:rPr>
          <w:sz w:val="24"/>
          <w:szCs w:val="24"/>
        </w:rPr>
        <w:t>«Бразилейра».</w:t>
      </w:r>
    </w:p>
    <w:p w:rsidR="00D34317" w:rsidRPr="000307FD" w:rsidRDefault="00010ABE" w:rsidP="00D75FC1">
      <w:pPr>
        <w:pStyle w:val="a4"/>
        <w:numPr>
          <w:ilvl w:val="0"/>
          <w:numId w:val="25"/>
        </w:numPr>
        <w:tabs>
          <w:tab w:val="left" w:pos="1721"/>
          <w:tab w:val="left" w:pos="1722"/>
          <w:tab w:val="left" w:pos="2179"/>
          <w:tab w:val="left" w:pos="3367"/>
          <w:tab w:val="left" w:pos="4169"/>
          <w:tab w:val="left" w:pos="5530"/>
          <w:tab w:val="left" w:pos="7037"/>
          <w:tab w:val="left" w:pos="8183"/>
        </w:tabs>
        <w:ind w:right="115" w:firstLine="708"/>
        <w:rPr>
          <w:sz w:val="24"/>
          <w:szCs w:val="24"/>
          <w:lang w:val="ru-RU"/>
        </w:rPr>
      </w:pPr>
      <w:r w:rsidRPr="000307FD">
        <w:rPr>
          <w:sz w:val="24"/>
          <w:szCs w:val="24"/>
          <w:lang w:val="ru-RU"/>
        </w:rPr>
        <w:t>И.</w:t>
      </w:r>
      <w:r w:rsidRPr="000307FD">
        <w:rPr>
          <w:sz w:val="24"/>
          <w:szCs w:val="24"/>
          <w:lang w:val="ru-RU"/>
        </w:rPr>
        <w:tab/>
        <w:t>Морозов.</w:t>
      </w:r>
      <w:r w:rsidRPr="000307FD">
        <w:rPr>
          <w:sz w:val="24"/>
          <w:szCs w:val="24"/>
          <w:lang w:val="ru-RU"/>
        </w:rPr>
        <w:tab/>
        <w:t>Балет</w:t>
      </w:r>
      <w:r w:rsidRPr="000307FD">
        <w:rPr>
          <w:sz w:val="24"/>
          <w:szCs w:val="24"/>
          <w:lang w:val="ru-RU"/>
        </w:rPr>
        <w:tab/>
        <w:t>«Айболит»</w:t>
      </w:r>
      <w:r w:rsidRPr="000307FD">
        <w:rPr>
          <w:sz w:val="24"/>
          <w:szCs w:val="24"/>
          <w:lang w:val="ru-RU"/>
        </w:rPr>
        <w:tab/>
        <w:t>(фрагменты:</w:t>
      </w:r>
      <w:r w:rsidRPr="000307FD">
        <w:rPr>
          <w:sz w:val="24"/>
          <w:szCs w:val="24"/>
          <w:lang w:val="ru-RU"/>
        </w:rPr>
        <w:tab/>
        <w:t>Полечка,</w:t>
      </w:r>
      <w:r w:rsidRPr="000307FD">
        <w:rPr>
          <w:sz w:val="24"/>
          <w:szCs w:val="24"/>
          <w:lang w:val="ru-RU"/>
        </w:rPr>
        <w:tab/>
        <w:t>Морское плавание,</w:t>
      </w:r>
      <w:r w:rsidRPr="000307FD">
        <w:rPr>
          <w:spacing w:val="-5"/>
          <w:sz w:val="24"/>
          <w:szCs w:val="24"/>
          <w:lang w:val="ru-RU"/>
        </w:rPr>
        <w:t xml:space="preserve"> </w:t>
      </w:r>
      <w:r w:rsidRPr="000307FD">
        <w:rPr>
          <w:sz w:val="24"/>
          <w:szCs w:val="24"/>
          <w:lang w:val="ru-RU"/>
        </w:rPr>
        <w:t>Галоп).</w:t>
      </w:r>
    </w:p>
    <w:p w:rsidR="00D34317" w:rsidRPr="000307FD" w:rsidRDefault="00010ABE" w:rsidP="00D75FC1">
      <w:pPr>
        <w:pStyle w:val="a4"/>
        <w:numPr>
          <w:ilvl w:val="0"/>
          <w:numId w:val="25"/>
        </w:numPr>
        <w:tabs>
          <w:tab w:val="left" w:pos="1722"/>
        </w:tabs>
        <w:ind w:right="110" w:firstLine="708"/>
        <w:rPr>
          <w:sz w:val="24"/>
          <w:szCs w:val="24"/>
          <w:lang w:val="ru-RU"/>
        </w:rPr>
      </w:pPr>
      <w:r w:rsidRPr="000307FD">
        <w:rPr>
          <w:sz w:val="24"/>
          <w:szCs w:val="24"/>
          <w:lang w:val="ru-RU"/>
        </w:rPr>
        <w:t xml:space="preserve">В.А. Моцарт. Фантазия для фортепиано до минор. Фантазия для фортепиано ре минор. Соната до мажор. (эксп. </w:t>
      </w:r>
      <w:r w:rsidRPr="000307FD">
        <w:rPr>
          <w:sz w:val="24"/>
          <w:szCs w:val="24"/>
        </w:rPr>
        <w:t>Ι</w:t>
      </w:r>
      <w:r w:rsidRPr="000307FD">
        <w:rPr>
          <w:sz w:val="24"/>
          <w:szCs w:val="24"/>
          <w:lang w:val="ru-RU"/>
        </w:rPr>
        <w:t xml:space="preserve"> ч.). «Маленькая ночная серенада» (Рондо).  Симфония №  40.  Симфония  №  41 (фрагмент  </w:t>
      </w:r>
      <w:r w:rsidRPr="000307FD">
        <w:rPr>
          <w:sz w:val="24"/>
          <w:szCs w:val="24"/>
        </w:rPr>
        <w:t>ΙΙ</w:t>
      </w:r>
      <w:r w:rsidRPr="000307FD">
        <w:rPr>
          <w:sz w:val="24"/>
          <w:szCs w:val="24"/>
          <w:lang w:val="ru-RU"/>
        </w:rPr>
        <w:t xml:space="preserve"> ч.).  Реквием  («</w:t>
      </w:r>
      <w:r w:rsidRPr="000307FD">
        <w:rPr>
          <w:sz w:val="24"/>
          <w:szCs w:val="24"/>
        </w:rPr>
        <w:t>Dies</w:t>
      </w:r>
      <w:r w:rsidRPr="000307FD">
        <w:rPr>
          <w:sz w:val="24"/>
          <w:szCs w:val="24"/>
          <w:lang w:val="ru-RU"/>
        </w:rPr>
        <w:t xml:space="preserve"> </w:t>
      </w:r>
      <w:r w:rsidRPr="000307FD">
        <w:rPr>
          <w:spacing w:val="35"/>
          <w:sz w:val="24"/>
          <w:szCs w:val="24"/>
          <w:lang w:val="ru-RU"/>
        </w:rPr>
        <w:t xml:space="preserve"> </w:t>
      </w:r>
      <w:r w:rsidRPr="000307FD">
        <w:rPr>
          <w:sz w:val="24"/>
          <w:szCs w:val="24"/>
        </w:rPr>
        <w:t>ire</w:t>
      </w:r>
      <w:r w:rsidRPr="000307FD">
        <w:rPr>
          <w:sz w:val="24"/>
          <w:szCs w:val="24"/>
          <w:lang w:val="ru-RU"/>
        </w:rPr>
        <w:t>»,</w:t>
      </w:r>
    </w:p>
    <w:p w:rsidR="00D34317" w:rsidRPr="000307FD" w:rsidRDefault="00010ABE" w:rsidP="00680620">
      <w:pPr>
        <w:pStyle w:val="a3"/>
        <w:ind w:right="118" w:firstLine="0"/>
      </w:pPr>
      <w:r w:rsidRPr="000307FD">
        <w:t xml:space="preserve">«Lacrimoza»). Соната № 11 (I, II, III ч.). </w:t>
      </w:r>
      <w:r w:rsidRPr="000307FD">
        <w:rPr>
          <w:lang w:val="ru-RU"/>
        </w:rPr>
        <w:t xml:space="preserve">Фрагменты из оперы «Волшебная флейта». </w:t>
      </w:r>
      <w:r w:rsidRPr="000307FD">
        <w:t>Мотет «Ave,verum corpus».</w:t>
      </w:r>
    </w:p>
    <w:p w:rsidR="00D34317" w:rsidRPr="000307FD" w:rsidRDefault="00010ABE" w:rsidP="00D75FC1">
      <w:pPr>
        <w:pStyle w:val="a4"/>
        <w:numPr>
          <w:ilvl w:val="0"/>
          <w:numId w:val="25"/>
        </w:numPr>
        <w:tabs>
          <w:tab w:val="left" w:pos="1722"/>
        </w:tabs>
        <w:ind w:right="105" w:firstLine="708"/>
        <w:rPr>
          <w:sz w:val="24"/>
          <w:szCs w:val="24"/>
          <w:lang w:val="ru-RU"/>
        </w:rPr>
      </w:pPr>
      <w:r w:rsidRPr="000307FD">
        <w:rPr>
          <w:sz w:val="24"/>
          <w:szCs w:val="24"/>
          <w:lang w:val="ru-RU"/>
        </w:rPr>
        <w:t>М. Мусоргский. Опера «Борис Годунов»  (Вступление,  Песня Варлаама, Сцена смерти Бориса, сцена под Кромами). Опера «Хованщина» (Вступление, Пляска</w:t>
      </w:r>
      <w:r w:rsidRPr="000307FD">
        <w:rPr>
          <w:spacing w:val="-10"/>
          <w:sz w:val="24"/>
          <w:szCs w:val="24"/>
          <w:lang w:val="ru-RU"/>
        </w:rPr>
        <w:t xml:space="preserve"> </w:t>
      </w:r>
      <w:r w:rsidRPr="000307FD">
        <w:rPr>
          <w:sz w:val="24"/>
          <w:szCs w:val="24"/>
          <w:lang w:val="ru-RU"/>
        </w:rPr>
        <w:t>персидок).</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Н. Мясковский. Симфония № 6 (экспозиция</w:t>
      </w:r>
      <w:r w:rsidRPr="000307FD">
        <w:rPr>
          <w:spacing w:val="-16"/>
          <w:sz w:val="24"/>
          <w:szCs w:val="24"/>
          <w:lang w:val="ru-RU"/>
        </w:rPr>
        <w:t xml:space="preserve"> </w:t>
      </w:r>
      <w:r w:rsidRPr="000307FD">
        <w:rPr>
          <w:sz w:val="24"/>
          <w:szCs w:val="24"/>
          <w:lang w:val="ru-RU"/>
        </w:rPr>
        <w:t>финала).</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D75FC1">
      <w:pPr>
        <w:pStyle w:val="a4"/>
        <w:numPr>
          <w:ilvl w:val="0"/>
          <w:numId w:val="25"/>
        </w:numPr>
        <w:tabs>
          <w:tab w:val="left" w:pos="1722"/>
        </w:tabs>
        <w:ind w:right="116" w:firstLine="708"/>
        <w:rPr>
          <w:sz w:val="24"/>
          <w:szCs w:val="24"/>
          <w:lang w:val="ru-RU"/>
        </w:rPr>
      </w:pPr>
      <w:r w:rsidRPr="000307FD">
        <w:rPr>
          <w:sz w:val="24"/>
          <w:szCs w:val="24"/>
          <w:lang w:val="ru-RU"/>
        </w:rPr>
        <w:lastRenderedPageBreak/>
        <w:t>Народные музыкальные произведения России, народов РФ и стран мира по выбору образовательной</w:t>
      </w:r>
      <w:r w:rsidRPr="000307FD">
        <w:rPr>
          <w:spacing w:val="-15"/>
          <w:sz w:val="24"/>
          <w:szCs w:val="24"/>
          <w:lang w:val="ru-RU"/>
        </w:rPr>
        <w:t xml:space="preserve"> </w:t>
      </w:r>
      <w:r w:rsidRPr="000307FD">
        <w:rPr>
          <w:sz w:val="24"/>
          <w:szCs w:val="24"/>
          <w:lang w:val="ru-RU"/>
        </w:rPr>
        <w:t>организации.</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Негритянский</w:t>
      </w:r>
      <w:r w:rsidRPr="000307FD">
        <w:rPr>
          <w:spacing w:val="-12"/>
          <w:sz w:val="24"/>
          <w:szCs w:val="24"/>
        </w:rPr>
        <w:t xml:space="preserve"> </w:t>
      </w:r>
      <w:r w:rsidRPr="000307FD">
        <w:rPr>
          <w:sz w:val="24"/>
          <w:szCs w:val="24"/>
        </w:rPr>
        <w:t>спиричуэл.</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М. Огиньский. Полонез ре минор («Прощание с</w:t>
      </w:r>
      <w:r w:rsidRPr="000307FD">
        <w:rPr>
          <w:spacing w:val="-20"/>
          <w:sz w:val="24"/>
          <w:szCs w:val="24"/>
          <w:lang w:val="ru-RU"/>
        </w:rPr>
        <w:t xml:space="preserve"> </w:t>
      </w:r>
      <w:r w:rsidRPr="000307FD">
        <w:rPr>
          <w:sz w:val="24"/>
          <w:szCs w:val="24"/>
          <w:lang w:val="ru-RU"/>
        </w:rPr>
        <w:t>Родиной»).</w:t>
      </w:r>
    </w:p>
    <w:p w:rsidR="00D34317" w:rsidRPr="000307FD" w:rsidRDefault="00010ABE" w:rsidP="00D75FC1">
      <w:pPr>
        <w:pStyle w:val="a4"/>
        <w:numPr>
          <w:ilvl w:val="0"/>
          <w:numId w:val="25"/>
        </w:numPr>
        <w:tabs>
          <w:tab w:val="left" w:pos="1722"/>
        </w:tabs>
        <w:ind w:right="114" w:firstLine="708"/>
        <w:rPr>
          <w:sz w:val="24"/>
          <w:szCs w:val="24"/>
          <w:lang w:val="ru-RU"/>
        </w:rPr>
      </w:pPr>
      <w:r w:rsidRPr="000307FD">
        <w:rPr>
          <w:sz w:val="24"/>
          <w:szCs w:val="24"/>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Дж. Перголези «Stabat mater» (№1,</w:t>
      </w:r>
      <w:r w:rsidRPr="000307FD">
        <w:rPr>
          <w:spacing w:val="-7"/>
          <w:sz w:val="24"/>
          <w:szCs w:val="24"/>
        </w:rPr>
        <w:t xml:space="preserve"> </w:t>
      </w:r>
      <w:r w:rsidRPr="000307FD">
        <w:rPr>
          <w:sz w:val="24"/>
          <w:szCs w:val="24"/>
        </w:rPr>
        <w:t>13).</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С. Прокофьев. Опера  «Война и мир» (Ария Кутузова,  Вальс).  </w:t>
      </w:r>
      <w:r w:rsidRPr="000307FD">
        <w:rPr>
          <w:spacing w:val="21"/>
          <w:sz w:val="24"/>
          <w:szCs w:val="24"/>
          <w:lang w:val="ru-RU"/>
        </w:rPr>
        <w:t xml:space="preserve"> </w:t>
      </w:r>
      <w:r w:rsidRPr="000307FD">
        <w:rPr>
          <w:sz w:val="24"/>
          <w:szCs w:val="24"/>
          <w:lang w:val="ru-RU"/>
        </w:rPr>
        <w:t>Соната</w:t>
      </w:r>
    </w:p>
    <w:p w:rsidR="00D34317" w:rsidRPr="000307FD" w:rsidRDefault="00010ABE" w:rsidP="00680620">
      <w:pPr>
        <w:pStyle w:val="a3"/>
        <w:ind w:firstLine="0"/>
        <w:rPr>
          <w:lang w:val="ru-RU"/>
        </w:rPr>
      </w:pPr>
      <w:r w:rsidRPr="000307FD">
        <w:rPr>
          <w:lang w:val="ru-RU"/>
        </w:rPr>
        <w:t>№ 2 (</w:t>
      </w:r>
      <w:r w:rsidRPr="000307FD">
        <w:t>Ι</w:t>
      </w:r>
      <w:r w:rsidRPr="000307FD">
        <w:rPr>
          <w:lang w:val="ru-RU"/>
        </w:rPr>
        <w:t xml:space="preserve"> ч.). Симфония № 1 («Классическая»): </w:t>
      </w:r>
      <w:r w:rsidRPr="000307FD">
        <w:t>Ι</w:t>
      </w:r>
      <w:r w:rsidRPr="000307FD">
        <w:rPr>
          <w:lang w:val="ru-RU"/>
        </w:rPr>
        <w:t xml:space="preserve"> ч., </w:t>
      </w:r>
      <w:r w:rsidRPr="000307FD">
        <w:t>ΙΙ</w:t>
      </w:r>
      <w:r w:rsidRPr="000307FD">
        <w:rPr>
          <w:lang w:val="ru-RU"/>
        </w:rPr>
        <w:t xml:space="preserve"> ч., </w:t>
      </w:r>
      <w:r w:rsidRPr="000307FD">
        <w:t>III</w:t>
      </w:r>
      <w:r w:rsidRPr="000307FD">
        <w:rPr>
          <w:lang w:val="ru-RU"/>
        </w:rPr>
        <w:t xml:space="preserve"> ч. Гавот, </w:t>
      </w:r>
      <w:r w:rsidRPr="000307FD">
        <w:t>IV</w:t>
      </w:r>
      <w:r w:rsidRPr="000307FD">
        <w:rPr>
          <w:lang w:val="ru-RU"/>
        </w:rPr>
        <w:t xml:space="preserve"> ч. Финал. Балет</w:t>
      </w:r>
    </w:p>
    <w:p w:rsidR="00D34317" w:rsidRPr="000307FD" w:rsidRDefault="00010ABE" w:rsidP="00680620">
      <w:pPr>
        <w:pStyle w:val="a3"/>
        <w:ind w:firstLine="0"/>
        <w:rPr>
          <w:lang w:val="ru-RU"/>
        </w:rPr>
      </w:pPr>
      <w:r w:rsidRPr="000307FD">
        <w:rPr>
          <w:lang w:val="ru-RU"/>
        </w:rPr>
        <w:t>«Ромео и Джульетта» (Улица просыпается. Танец рыцарей. Патер Лоренцо). Кантата</w:t>
      </w:r>
    </w:p>
    <w:p w:rsidR="00D34317" w:rsidRPr="000307FD" w:rsidRDefault="00010ABE" w:rsidP="00680620">
      <w:pPr>
        <w:pStyle w:val="a3"/>
        <w:ind w:firstLine="0"/>
        <w:rPr>
          <w:lang w:val="ru-RU"/>
        </w:rPr>
      </w:pPr>
      <w:r w:rsidRPr="000307FD">
        <w:rPr>
          <w:lang w:val="ru-RU"/>
        </w:rPr>
        <w:t>«Александр      Невский»      (Ледовое      побоище).      Фортепианные      миниатюры</w:t>
      </w:r>
    </w:p>
    <w:p w:rsidR="00D34317" w:rsidRPr="000307FD" w:rsidRDefault="00010ABE" w:rsidP="00680620">
      <w:pPr>
        <w:pStyle w:val="a3"/>
        <w:ind w:firstLine="0"/>
        <w:rPr>
          <w:lang w:val="ru-RU"/>
        </w:rPr>
      </w:pPr>
      <w:r w:rsidRPr="000307FD">
        <w:rPr>
          <w:lang w:val="ru-RU"/>
        </w:rPr>
        <w:t>«Мимолетности» (по выбору учителя).</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М. Равель.</w:t>
      </w:r>
      <w:r w:rsidRPr="000307FD">
        <w:rPr>
          <w:spacing w:val="-12"/>
          <w:sz w:val="24"/>
          <w:szCs w:val="24"/>
        </w:rPr>
        <w:t xml:space="preserve"> </w:t>
      </w:r>
      <w:r w:rsidRPr="000307FD">
        <w:rPr>
          <w:sz w:val="24"/>
          <w:szCs w:val="24"/>
        </w:rPr>
        <w:t>«Болеро».</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С.</w:t>
      </w:r>
      <w:r w:rsidRPr="000307FD">
        <w:rPr>
          <w:spacing w:val="21"/>
          <w:sz w:val="24"/>
          <w:szCs w:val="24"/>
          <w:lang w:val="ru-RU"/>
        </w:rPr>
        <w:t xml:space="preserve"> </w:t>
      </w:r>
      <w:r w:rsidRPr="000307FD">
        <w:rPr>
          <w:sz w:val="24"/>
          <w:szCs w:val="24"/>
          <w:lang w:val="ru-RU"/>
        </w:rPr>
        <w:t>Рахманинов.</w:t>
      </w:r>
      <w:r w:rsidRPr="000307FD">
        <w:rPr>
          <w:spacing w:val="21"/>
          <w:sz w:val="24"/>
          <w:szCs w:val="24"/>
          <w:lang w:val="ru-RU"/>
        </w:rPr>
        <w:t xml:space="preserve"> </w:t>
      </w:r>
      <w:r w:rsidRPr="000307FD">
        <w:rPr>
          <w:sz w:val="24"/>
          <w:szCs w:val="24"/>
          <w:lang w:val="ru-RU"/>
        </w:rPr>
        <w:t>Концерт</w:t>
      </w:r>
      <w:r w:rsidRPr="000307FD">
        <w:rPr>
          <w:spacing w:val="21"/>
          <w:sz w:val="24"/>
          <w:szCs w:val="24"/>
          <w:lang w:val="ru-RU"/>
        </w:rPr>
        <w:t xml:space="preserve"> </w:t>
      </w:r>
      <w:r w:rsidRPr="000307FD">
        <w:rPr>
          <w:sz w:val="24"/>
          <w:szCs w:val="24"/>
          <w:lang w:val="ru-RU"/>
        </w:rPr>
        <w:t>№</w:t>
      </w:r>
      <w:r w:rsidRPr="000307FD">
        <w:rPr>
          <w:spacing w:val="20"/>
          <w:sz w:val="24"/>
          <w:szCs w:val="24"/>
          <w:lang w:val="ru-RU"/>
        </w:rPr>
        <w:t xml:space="preserve"> </w:t>
      </w:r>
      <w:r w:rsidRPr="000307FD">
        <w:rPr>
          <w:sz w:val="24"/>
          <w:szCs w:val="24"/>
          <w:lang w:val="ru-RU"/>
        </w:rPr>
        <w:t>2</w:t>
      </w:r>
      <w:r w:rsidRPr="000307FD">
        <w:rPr>
          <w:spacing w:val="21"/>
          <w:sz w:val="24"/>
          <w:szCs w:val="24"/>
          <w:lang w:val="ru-RU"/>
        </w:rPr>
        <w:t xml:space="preserve"> </w:t>
      </w:r>
      <w:r w:rsidRPr="000307FD">
        <w:rPr>
          <w:sz w:val="24"/>
          <w:szCs w:val="24"/>
          <w:lang w:val="ru-RU"/>
        </w:rPr>
        <w:t>для</w:t>
      </w:r>
      <w:r w:rsidRPr="000307FD">
        <w:rPr>
          <w:spacing w:val="21"/>
          <w:sz w:val="24"/>
          <w:szCs w:val="24"/>
          <w:lang w:val="ru-RU"/>
        </w:rPr>
        <w:t xml:space="preserve"> </w:t>
      </w:r>
      <w:r w:rsidRPr="000307FD">
        <w:rPr>
          <w:sz w:val="24"/>
          <w:szCs w:val="24"/>
          <w:lang w:val="ru-RU"/>
        </w:rPr>
        <w:t>ф-но</w:t>
      </w:r>
      <w:r w:rsidRPr="000307FD">
        <w:rPr>
          <w:spacing w:val="19"/>
          <w:sz w:val="24"/>
          <w:szCs w:val="24"/>
          <w:lang w:val="ru-RU"/>
        </w:rPr>
        <w:t xml:space="preserve"> </w:t>
      </w:r>
      <w:r w:rsidRPr="000307FD">
        <w:rPr>
          <w:sz w:val="24"/>
          <w:szCs w:val="24"/>
          <w:lang w:val="ru-RU"/>
        </w:rPr>
        <w:t>с</w:t>
      </w:r>
      <w:r w:rsidRPr="000307FD">
        <w:rPr>
          <w:spacing w:val="20"/>
          <w:sz w:val="24"/>
          <w:szCs w:val="24"/>
          <w:lang w:val="ru-RU"/>
        </w:rPr>
        <w:t xml:space="preserve"> </w:t>
      </w:r>
      <w:r w:rsidRPr="000307FD">
        <w:rPr>
          <w:sz w:val="24"/>
          <w:szCs w:val="24"/>
          <w:lang w:val="ru-RU"/>
        </w:rPr>
        <w:t>оркестром</w:t>
      </w:r>
      <w:r w:rsidRPr="000307FD">
        <w:rPr>
          <w:spacing w:val="21"/>
          <w:sz w:val="24"/>
          <w:szCs w:val="24"/>
          <w:lang w:val="ru-RU"/>
        </w:rPr>
        <w:t xml:space="preserve"> </w:t>
      </w:r>
      <w:r w:rsidRPr="000307FD">
        <w:rPr>
          <w:sz w:val="24"/>
          <w:szCs w:val="24"/>
          <w:lang w:val="ru-RU"/>
        </w:rPr>
        <w:t>(</w:t>
      </w:r>
      <w:r w:rsidRPr="000307FD">
        <w:rPr>
          <w:sz w:val="24"/>
          <w:szCs w:val="24"/>
        </w:rPr>
        <w:t>Ι</w:t>
      </w:r>
      <w:r w:rsidRPr="000307FD">
        <w:rPr>
          <w:spacing w:val="16"/>
          <w:sz w:val="24"/>
          <w:szCs w:val="24"/>
          <w:lang w:val="ru-RU"/>
        </w:rPr>
        <w:t xml:space="preserve"> </w:t>
      </w:r>
      <w:r w:rsidRPr="000307FD">
        <w:rPr>
          <w:sz w:val="24"/>
          <w:szCs w:val="24"/>
          <w:lang w:val="ru-RU"/>
        </w:rPr>
        <w:t>часть).</w:t>
      </w:r>
      <w:r w:rsidRPr="000307FD">
        <w:rPr>
          <w:spacing w:val="21"/>
          <w:sz w:val="24"/>
          <w:szCs w:val="24"/>
          <w:lang w:val="ru-RU"/>
        </w:rPr>
        <w:t xml:space="preserve"> </w:t>
      </w:r>
      <w:r w:rsidRPr="000307FD">
        <w:rPr>
          <w:sz w:val="24"/>
          <w:szCs w:val="24"/>
          <w:lang w:val="ru-RU"/>
        </w:rPr>
        <w:t>Концерт</w:t>
      </w:r>
    </w:p>
    <w:p w:rsidR="00D34317" w:rsidRPr="000307FD" w:rsidRDefault="00010ABE" w:rsidP="00680620">
      <w:pPr>
        <w:pStyle w:val="a3"/>
        <w:ind w:right="112" w:firstLine="0"/>
        <w:rPr>
          <w:lang w:val="ru-RU"/>
        </w:rPr>
      </w:pPr>
      <w:r w:rsidRPr="000307FD">
        <w:rPr>
          <w:lang w:val="ru-RU"/>
        </w:rPr>
        <w:t>№ 3 для  ф-но  с  оркестром  (</w:t>
      </w:r>
      <w:r w:rsidRPr="000307FD">
        <w:t>Ι</w:t>
      </w:r>
      <w:r w:rsidRPr="000307FD">
        <w:rPr>
          <w:lang w:val="ru-RU"/>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sidRPr="000307FD">
        <w:rPr>
          <w:spacing w:val="-8"/>
          <w:lang w:val="ru-RU"/>
        </w:rPr>
        <w:t xml:space="preserve"> </w:t>
      </w:r>
      <w:r w:rsidRPr="000307FD">
        <w:rPr>
          <w:lang w:val="ru-RU"/>
        </w:rPr>
        <w:t>учителя).</w:t>
      </w:r>
    </w:p>
    <w:p w:rsidR="00D34317" w:rsidRPr="000307FD" w:rsidRDefault="00010ABE" w:rsidP="00D75FC1">
      <w:pPr>
        <w:pStyle w:val="a4"/>
        <w:numPr>
          <w:ilvl w:val="0"/>
          <w:numId w:val="25"/>
        </w:numPr>
        <w:tabs>
          <w:tab w:val="left" w:pos="1722"/>
        </w:tabs>
        <w:ind w:right="115" w:firstLine="708"/>
        <w:rPr>
          <w:sz w:val="24"/>
          <w:szCs w:val="24"/>
          <w:lang w:val="ru-RU"/>
        </w:rPr>
      </w:pPr>
      <w:r w:rsidRPr="000307FD">
        <w:rPr>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w:t>
      </w:r>
      <w:r w:rsidRPr="000307FD">
        <w:rPr>
          <w:spacing w:val="54"/>
          <w:sz w:val="24"/>
          <w:szCs w:val="24"/>
          <w:lang w:val="ru-RU"/>
        </w:rPr>
        <w:t xml:space="preserve"> </w:t>
      </w:r>
      <w:r w:rsidRPr="000307FD">
        <w:rPr>
          <w:sz w:val="24"/>
          <w:szCs w:val="24"/>
          <w:lang w:val="ru-RU"/>
        </w:rPr>
        <w:t>Опера</w:t>
      </w:r>
    </w:p>
    <w:p w:rsidR="00D34317" w:rsidRPr="000307FD" w:rsidRDefault="00010ABE" w:rsidP="00680620">
      <w:pPr>
        <w:pStyle w:val="a3"/>
        <w:ind w:right="110" w:firstLine="0"/>
        <w:rPr>
          <w:lang w:val="ru-RU"/>
        </w:rPr>
      </w:pPr>
      <w:r w:rsidRPr="000307FD">
        <w:rPr>
          <w:lang w:val="ru-RU"/>
        </w:rPr>
        <w:t xml:space="preserve">«Золотой петушок» («Шествие»). Опера «Снегурочка» (Пролог – Сцена Снегурочки с Морозом и Весной, Ария Снегурочки </w:t>
      </w:r>
      <w:r w:rsidRPr="000307FD">
        <w:rPr>
          <w:spacing w:val="-4"/>
          <w:lang w:val="ru-RU"/>
        </w:rPr>
        <w:t xml:space="preserve">«С </w:t>
      </w:r>
      <w:r w:rsidRPr="000307FD">
        <w:rPr>
          <w:lang w:val="ru-RU"/>
        </w:rPr>
        <w:t>подружками по ягоды ходить», Третья песня  Леля  (</w:t>
      </w:r>
      <w:r w:rsidRPr="000307FD">
        <w:t>ΙΙΙ</w:t>
      </w:r>
      <w:r w:rsidRPr="000307FD">
        <w:rPr>
          <w:lang w:val="ru-RU"/>
        </w:rPr>
        <w:t xml:space="preserve">  д.),  Сцена  таяния  Снегурочки  «Люблю  и  таю»  (</w:t>
      </w:r>
      <w:r w:rsidRPr="000307FD">
        <w:t>ΙV</w:t>
      </w:r>
      <w:r w:rsidRPr="000307FD">
        <w:rPr>
          <w:lang w:val="ru-RU"/>
        </w:rPr>
        <w:t xml:space="preserve">  д.))..  </w:t>
      </w:r>
      <w:r w:rsidRPr="000307FD">
        <w:rPr>
          <w:spacing w:val="52"/>
          <w:lang w:val="ru-RU"/>
        </w:rPr>
        <w:t xml:space="preserve"> </w:t>
      </w:r>
      <w:r w:rsidRPr="000307FD">
        <w:rPr>
          <w:lang w:val="ru-RU"/>
        </w:rPr>
        <w:t>Опера</w:t>
      </w:r>
    </w:p>
    <w:p w:rsidR="00D34317" w:rsidRPr="000307FD" w:rsidRDefault="00010ABE" w:rsidP="00680620">
      <w:pPr>
        <w:pStyle w:val="a3"/>
        <w:ind w:right="109" w:firstLine="0"/>
        <w:rPr>
          <w:lang w:val="ru-RU"/>
        </w:rPr>
      </w:pPr>
      <w:r w:rsidRPr="000307FD">
        <w:rPr>
          <w:lang w:val="ru-RU"/>
        </w:rPr>
        <w:t>«Сказка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w:t>
      </w:r>
      <w:r w:rsidRPr="000307FD">
        <w:t>I</w:t>
      </w:r>
      <w:r w:rsidRPr="000307FD">
        <w:rPr>
          <w:lang w:val="ru-RU"/>
        </w:rPr>
        <w:t xml:space="preserve"> часть). А. Рубинштейн. Романс «Горные вершины» (ст. М.Ю. Лермонтова).</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А. Рубинштейн. Романс «Горные вершины» (ст. М.</w:t>
      </w:r>
      <w:r w:rsidRPr="000307FD">
        <w:rPr>
          <w:spacing w:val="-22"/>
          <w:sz w:val="24"/>
          <w:szCs w:val="24"/>
          <w:lang w:val="ru-RU"/>
        </w:rPr>
        <w:t xml:space="preserve"> </w:t>
      </w:r>
      <w:r w:rsidRPr="000307FD">
        <w:rPr>
          <w:sz w:val="24"/>
          <w:szCs w:val="24"/>
          <w:lang w:val="ru-RU"/>
        </w:rPr>
        <w:t>Лермонтова).</w:t>
      </w:r>
    </w:p>
    <w:p w:rsidR="00D34317" w:rsidRPr="000307FD" w:rsidRDefault="00010ABE" w:rsidP="00D75FC1">
      <w:pPr>
        <w:pStyle w:val="a4"/>
        <w:numPr>
          <w:ilvl w:val="0"/>
          <w:numId w:val="25"/>
        </w:numPr>
        <w:tabs>
          <w:tab w:val="left" w:pos="1722"/>
        </w:tabs>
        <w:ind w:right="116" w:firstLine="708"/>
        <w:rPr>
          <w:sz w:val="24"/>
          <w:szCs w:val="24"/>
          <w:lang w:val="ru-RU"/>
        </w:rPr>
      </w:pPr>
      <w:r w:rsidRPr="000307FD">
        <w:rPr>
          <w:sz w:val="24"/>
          <w:szCs w:val="24"/>
          <w:lang w:val="ru-RU"/>
        </w:rPr>
        <w:t>Ян Сибелиус. Музыка к пьесе А. Ярнефельта «Куолема» («Грустный вальс»).</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lang w:val="ru-RU"/>
        </w:rPr>
        <w:t xml:space="preserve">П. Сигер «Песня о молоте». </w:t>
      </w:r>
      <w:r w:rsidRPr="000307FD">
        <w:rPr>
          <w:sz w:val="24"/>
          <w:szCs w:val="24"/>
        </w:rPr>
        <w:t>«Все</w:t>
      </w:r>
      <w:r w:rsidRPr="000307FD">
        <w:rPr>
          <w:spacing w:val="-12"/>
          <w:sz w:val="24"/>
          <w:szCs w:val="24"/>
        </w:rPr>
        <w:t xml:space="preserve"> </w:t>
      </w:r>
      <w:r w:rsidRPr="000307FD">
        <w:rPr>
          <w:sz w:val="24"/>
          <w:szCs w:val="24"/>
        </w:rPr>
        <w:t>преодолеем».</w:t>
      </w:r>
    </w:p>
    <w:p w:rsidR="00D34317" w:rsidRPr="000307FD" w:rsidRDefault="00010ABE" w:rsidP="00D75FC1">
      <w:pPr>
        <w:pStyle w:val="a4"/>
        <w:numPr>
          <w:ilvl w:val="0"/>
          <w:numId w:val="25"/>
        </w:numPr>
        <w:tabs>
          <w:tab w:val="left" w:pos="1722"/>
        </w:tabs>
        <w:ind w:right="114" w:firstLine="708"/>
        <w:rPr>
          <w:sz w:val="24"/>
          <w:szCs w:val="24"/>
          <w:lang w:val="ru-RU"/>
        </w:rPr>
      </w:pPr>
      <w:r w:rsidRPr="000307FD">
        <w:rPr>
          <w:sz w:val="24"/>
          <w:szCs w:val="24"/>
          <w:lang w:val="ru-RU"/>
        </w:rPr>
        <w:t>Г. Свиридов. Кантата «Памяти С. Есенина» (</w:t>
      </w:r>
      <w:r w:rsidRPr="000307FD">
        <w:rPr>
          <w:sz w:val="24"/>
          <w:szCs w:val="24"/>
        </w:rPr>
        <w:t>ΙΙ</w:t>
      </w:r>
      <w:r w:rsidRPr="000307FD">
        <w:rPr>
          <w:sz w:val="24"/>
          <w:szCs w:val="24"/>
          <w:lang w:val="ru-RU"/>
        </w:rPr>
        <w:t xml:space="preserve"> ч. «Поет зима, аукает»). Сюита   «Время,   вперед!»   (</w:t>
      </w:r>
      <w:r w:rsidRPr="000307FD">
        <w:rPr>
          <w:sz w:val="24"/>
          <w:szCs w:val="24"/>
        </w:rPr>
        <w:t>VI</w:t>
      </w:r>
      <w:r w:rsidRPr="000307FD">
        <w:rPr>
          <w:sz w:val="24"/>
          <w:szCs w:val="24"/>
          <w:lang w:val="ru-RU"/>
        </w:rPr>
        <w:t xml:space="preserve">   ч.).   «Музыкальные   иллюстрации   к   повести А.С. Пушкина    «Метель»    («Тройка»,    «Вальс»,    «Весна    и    осень», </w:t>
      </w:r>
      <w:r w:rsidRPr="000307FD">
        <w:rPr>
          <w:spacing w:val="41"/>
          <w:sz w:val="24"/>
          <w:szCs w:val="24"/>
          <w:lang w:val="ru-RU"/>
        </w:rPr>
        <w:t xml:space="preserve"> </w:t>
      </w:r>
      <w:r w:rsidRPr="000307FD">
        <w:rPr>
          <w:sz w:val="24"/>
          <w:szCs w:val="24"/>
          <w:lang w:val="ru-RU"/>
        </w:rPr>
        <w:t>«Романс»,</w:t>
      </w:r>
    </w:p>
    <w:p w:rsidR="00D34317" w:rsidRPr="000307FD" w:rsidRDefault="00010ABE" w:rsidP="00680620">
      <w:pPr>
        <w:pStyle w:val="a3"/>
        <w:ind w:right="113" w:firstLine="0"/>
        <w:rPr>
          <w:lang w:val="ru-RU"/>
        </w:rPr>
      </w:pPr>
      <w:r w:rsidRPr="000307FD">
        <w:rPr>
          <w:lang w:val="ru-RU"/>
        </w:rPr>
        <w:t>«Пастораль», «Военный марш», «Венчание»). Музыка к драме А. Толстого «Царь Федор Иоанович» («Любовь святая»).</w:t>
      </w:r>
    </w:p>
    <w:p w:rsidR="00D34317" w:rsidRPr="000307FD" w:rsidRDefault="00010ABE" w:rsidP="00D75FC1">
      <w:pPr>
        <w:pStyle w:val="a4"/>
        <w:numPr>
          <w:ilvl w:val="0"/>
          <w:numId w:val="25"/>
        </w:numPr>
        <w:tabs>
          <w:tab w:val="left" w:pos="1722"/>
        </w:tabs>
        <w:ind w:right="111" w:firstLine="708"/>
        <w:rPr>
          <w:sz w:val="24"/>
          <w:szCs w:val="24"/>
          <w:lang w:val="ru-RU"/>
        </w:rPr>
      </w:pPr>
      <w:r w:rsidRPr="000307FD">
        <w:rPr>
          <w:sz w:val="24"/>
          <w:szCs w:val="24"/>
          <w:lang w:val="ru-RU"/>
        </w:rPr>
        <w:t>А. Скрябин. Этюд № 12 (ре диез минор). Прелюдия № 4 (ми бемоль минор).</w:t>
      </w:r>
    </w:p>
    <w:p w:rsidR="00D34317" w:rsidRPr="000307FD" w:rsidRDefault="00010ABE" w:rsidP="00D75FC1">
      <w:pPr>
        <w:pStyle w:val="a4"/>
        <w:numPr>
          <w:ilvl w:val="0"/>
          <w:numId w:val="25"/>
        </w:numPr>
        <w:tabs>
          <w:tab w:val="left" w:pos="1722"/>
        </w:tabs>
        <w:ind w:right="116" w:firstLine="708"/>
        <w:rPr>
          <w:sz w:val="24"/>
          <w:szCs w:val="24"/>
          <w:lang w:val="ru-RU"/>
        </w:rPr>
      </w:pPr>
      <w:r w:rsidRPr="000307FD">
        <w:rPr>
          <w:sz w:val="24"/>
          <w:szCs w:val="24"/>
          <w:lang w:val="ru-RU"/>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sidRPr="000307FD">
        <w:rPr>
          <w:spacing w:val="-16"/>
          <w:sz w:val="24"/>
          <w:szCs w:val="24"/>
          <w:lang w:val="ru-RU"/>
        </w:rPr>
        <w:t xml:space="preserve"> </w:t>
      </w:r>
      <w:r w:rsidRPr="000307FD">
        <w:rPr>
          <w:sz w:val="24"/>
          <w:szCs w:val="24"/>
          <w:lang w:val="ru-RU"/>
        </w:rPr>
        <w:t>оркестра.</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lang w:val="ru-RU"/>
        </w:rPr>
        <w:t xml:space="preserve">М. Теодоракис </w:t>
      </w:r>
      <w:r w:rsidRPr="000307FD">
        <w:rPr>
          <w:spacing w:val="-3"/>
          <w:sz w:val="24"/>
          <w:szCs w:val="24"/>
          <w:lang w:val="ru-RU"/>
        </w:rPr>
        <w:t xml:space="preserve">«На </w:t>
      </w:r>
      <w:r w:rsidRPr="000307FD">
        <w:rPr>
          <w:sz w:val="24"/>
          <w:szCs w:val="24"/>
          <w:lang w:val="ru-RU"/>
        </w:rPr>
        <w:t xml:space="preserve">побережье тайном». </w:t>
      </w:r>
      <w:r w:rsidRPr="000307FD">
        <w:rPr>
          <w:spacing w:val="-4"/>
          <w:sz w:val="24"/>
          <w:szCs w:val="24"/>
        </w:rPr>
        <w:t xml:space="preserve">«Я </w:t>
      </w:r>
      <w:r w:rsidRPr="000307FD">
        <w:rPr>
          <w:sz w:val="24"/>
          <w:szCs w:val="24"/>
        </w:rPr>
        <w:t>–</w:t>
      </w:r>
      <w:r w:rsidRPr="000307FD">
        <w:rPr>
          <w:spacing w:val="8"/>
          <w:sz w:val="24"/>
          <w:szCs w:val="24"/>
        </w:rPr>
        <w:t xml:space="preserve"> </w:t>
      </w:r>
      <w:r w:rsidRPr="000307FD">
        <w:rPr>
          <w:sz w:val="24"/>
          <w:szCs w:val="24"/>
        </w:rPr>
        <w:t>фронт».</w:t>
      </w:r>
    </w:p>
    <w:p w:rsidR="00D34317" w:rsidRPr="000307FD" w:rsidRDefault="00010ABE" w:rsidP="00D75FC1">
      <w:pPr>
        <w:pStyle w:val="a4"/>
        <w:numPr>
          <w:ilvl w:val="0"/>
          <w:numId w:val="25"/>
        </w:numPr>
        <w:tabs>
          <w:tab w:val="left" w:pos="1722"/>
        </w:tabs>
        <w:ind w:right="115" w:firstLine="708"/>
        <w:rPr>
          <w:sz w:val="24"/>
          <w:szCs w:val="24"/>
          <w:lang w:val="ru-RU"/>
        </w:rPr>
      </w:pPr>
      <w:r w:rsidRPr="000307FD">
        <w:rPr>
          <w:sz w:val="24"/>
          <w:szCs w:val="24"/>
          <w:lang w:val="ru-RU"/>
        </w:rPr>
        <w:t xml:space="preserve">Б. Тищенко. Балет «Ярославна» (Плач Ярославны из </w:t>
      </w:r>
      <w:r w:rsidRPr="000307FD">
        <w:rPr>
          <w:sz w:val="24"/>
          <w:szCs w:val="24"/>
        </w:rPr>
        <w:t>ΙΙΙ</w:t>
      </w:r>
      <w:r w:rsidRPr="000307FD">
        <w:rPr>
          <w:sz w:val="24"/>
          <w:szCs w:val="24"/>
          <w:lang w:val="ru-RU"/>
        </w:rPr>
        <w:t xml:space="preserve"> действия, другие фрагменты по выбору</w:t>
      </w:r>
      <w:r w:rsidRPr="000307FD">
        <w:rPr>
          <w:spacing w:val="-11"/>
          <w:sz w:val="24"/>
          <w:szCs w:val="24"/>
          <w:lang w:val="ru-RU"/>
        </w:rPr>
        <w:t xml:space="preserve"> </w:t>
      </w:r>
      <w:r w:rsidRPr="000307FD">
        <w:rPr>
          <w:sz w:val="24"/>
          <w:szCs w:val="24"/>
          <w:lang w:val="ru-RU"/>
        </w:rPr>
        <w:t>учителя).</w:t>
      </w:r>
    </w:p>
    <w:p w:rsidR="00D34317" w:rsidRPr="000307FD" w:rsidRDefault="00010ABE" w:rsidP="00D75FC1">
      <w:pPr>
        <w:pStyle w:val="a4"/>
        <w:numPr>
          <w:ilvl w:val="0"/>
          <w:numId w:val="25"/>
        </w:numPr>
        <w:tabs>
          <w:tab w:val="left" w:pos="1722"/>
        </w:tabs>
        <w:ind w:right="106" w:firstLine="708"/>
        <w:rPr>
          <w:sz w:val="24"/>
          <w:szCs w:val="24"/>
          <w:lang w:val="ru-RU"/>
        </w:rPr>
      </w:pPr>
      <w:r w:rsidRPr="000307FD">
        <w:rPr>
          <w:sz w:val="24"/>
          <w:szCs w:val="24"/>
          <w:lang w:val="ru-RU"/>
        </w:rPr>
        <w:t>Э. Уэббер. Рок-опера «Иисус Христос - суперзвезда» (фрагменты по выбору учителя). Мюзикл «Кошки», либретто по Т. Элиоту (фрагменты по выбору учителя).</w:t>
      </w:r>
    </w:p>
    <w:p w:rsidR="00D34317" w:rsidRPr="000307FD" w:rsidRDefault="00D34317" w:rsidP="00680620">
      <w:pPr>
        <w:jc w:val="both"/>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D75FC1">
      <w:pPr>
        <w:pStyle w:val="a4"/>
        <w:numPr>
          <w:ilvl w:val="0"/>
          <w:numId w:val="25"/>
        </w:numPr>
        <w:tabs>
          <w:tab w:val="left" w:pos="1722"/>
        </w:tabs>
        <w:ind w:right="112" w:firstLine="708"/>
        <w:rPr>
          <w:sz w:val="24"/>
          <w:szCs w:val="24"/>
        </w:rPr>
      </w:pPr>
      <w:r w:rsidRPr="000307FD">
        <w:rPr>
          <w:sz w:val="24"/>
          <w:szCs w:val="24"/>
          <w:lang w:val="ru-RU"/>
        </w:rPr>
        <w:lastRenderedPageBreak/>
        <w:t>А. Хачатурян. Балет «Гаянэ» (Танец с саблями, Колыбельная). Концерт для скрипки с орк. (</w:t>
      </w:r>
      <w:r w:rsidRPr="000307FD">
        <w:rPr>
          <w:sz w:val="24"/>
          <w:szCs w:val="24"/>
        </w:rPr>
        <w:t>I</w:t>
      </w:r>
      <w:r w:rsidRPr="000307FD">
        <w:rPr>
          <w:sz w:val="24"/>
          <w:szCs w:val="24"/>
          <w:lang w:val="ru-RU"/>
        </w:rPr>
        <w:t xml:space="preserve"> ч., </w:t>
      </w:r>
      <w:r w:rsidRPr="000307FD">
        <w:rPr>
          <w:sz w:val="24"/>
          <w:szCs w:val="24"/>
        </w:rPr>
        <w:t>II</w:t>
      </w:r>
      <w:r w:rsidRPr="000307FD">
        <w:rPr>
          <w:sz w:val="24"/>
          <w:szCs w:val="24"/>
          <w:lang w:val="ru-RU"/>
        </w:rPr>
        <w:t xml:space="preserve"> ч., </w:t>
      </w:r>
      <w:r w:rsidRPr="000307FD">
        <w:rPr>
          <w:sz w:val="24"/>
          <w:szCs w:val="24"/>
        </w:rPr>
        <w:t>ΙΙΙ</w:t>
      </w:r>
      <w:r w:rsidRPr="000307FD">
        <w:rPr>
          <w:sz w:val="24"/>
          <w:szCs w:val="24"/>
          <w:lang w:val="ru-RU"/>
        </w:rPr>
        <w:t xml:space="preserve"> ч.). Музыка к драме М.Ю. Лермонтова «Маскарад» (Галоп.</w:t>
      </w:r>
      <w:r w:rsidRPr="000307FD">
        <w:rPr>
          <w:spacing w:val="-5"/>
          <w:sz w:val="24"/>
          <w:szCs w:val="24"/>
          <w:lang w:val="ru-RU"/>
        </w:rPr>
        <w:t xml:space="preserve"> </w:t>
      </w:r>
      <w:r w:rsidRPr="000307FD">
        <w:rPr>
          <w:sz w:val="24"/>
          <w:szCs w:val="24"/>
        </w:rPr>
        <w:t>Вальс)</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К. Хачатурян. Балет «Чиполлино»</w:t>
      </w:r>
      <w:r w:rsidRPr="000307FD">
        <w:rPr>
          <w:spacing w:val="-15"/>
          <w:sz w:val="24"/>
          <w:szCs w:val="24"/>
          <w:lang w:val="ru-RU"/>
        </w:rPr>
        <w:t xml:space="preserve"> </w:t>
      </w:r>
      <w:r w:rsidRPr="000307FD">
        <w:rPr>
          <w:sz w:val="24"/>
          <w:szCs w:val="24"/>
          <w:lang w:val="ru-RU"/>
        </w:rPr>
        <w:t>(фрагменты).</w:t>
      </w:r>
    </w:p>
    <w:p w:rsidR="00D34317" w:rsidRPr="000307FD" w:rsidRDefault="00010ABE" w:rsidP="00D75FC1">
      <w:pPr>
        <w:pStyle w:val="a4"/>
        <w:numPr>
          <w:ilvl w:val="0"/>
          <w:numId w:val="25"/>
        </w:numPr>
        <w:tabs>
          <w:tab w:val="left" w:pos="1722"/>
        </w:tabs>
        <w:ind w:right="114" w:firstLine="708"/>
        <w:rPr>
          <w:sz w:val="24"/>
          <w:szCs w:val="24"/>
          <w:lang w:val="ru-RU"/>
        </w:rPr>
      </w:pPr>
      <w:r w:rsidRPr="000307FD">
        <w:rPr>
          <w:sz w:val="24"/>
          <w:szCs w:val="24"/>
          <w:lang w:val="ru-RU"/>
        </w:rPr>
        <w:t>Т. Хренников. Сюита из балета «Любовью за любовь» (Увертюра. Общее адажио. Сцена заговора. Общий танец. Дуэт Беатриче и Бенедикта. Гимн любви).</w:t>
      </w:r>
    </w:p>
    <w:p w:rsidR="00D34317" w:rsidRPr="000307FD" w:rsidRDefault="00010ABE" w:rsidP="00D75FC1">
      <w:pPr>
        <w:pStyle w:val="a4"/>
        <w:numPr>
          <w:ilvl w:val="0"/>
          <w:numId w:val="25"/>
        </w:numPr>
        <w:tabs>
          <w:tab w:val="left" w:pos="1722"/>
        </w:tabs>
        <w:ind w:right="108" w:firstLine="708"/>
        <w:rPr>
          <w:sz w:val="24"/>
          <w:szCs w:val="24"/>
          <w:lang w:val="ru-RU"/>
        </w:rPr>
      </w:pPr>
      <w:r w:rsidRPr="000307FD">
        <w:rPr>
          <w:sz w:val="24"/>
          <w:szCs w:val="24"/>
          <w:lang w:val="ru-RU"/>
        </w:rPr>
        <w:t>П. Чайковский. Вступление к опере «Евгений Онегин». Симфония № 4 (</w:t>
      </w:r>
      <w:r w:rsidRPr="000307FD">
        <w:rPr>
          <w:sz w:val="24"/>
          <w:szCs w:val="24"/>
        </w:rPr>
        <w:t>ΙΙΙ</w:t>
      </w:r>
      <w:r w:rsidRPr="000307FD">
        <w:rPr>
          <w:sz w:val="24"/>
          <w:szCs w:val="24"/>
          <w:lang w:val="ru-RU"/>
        </w:rPr>
        <w:t xml:space="preserve"> ч.). Симфония № 5 (</w:t>
      </w:r>
      <w:r w:rsidRPr="000307FD">
        <w:rPr>
          <w:sz w:val="24"/>
          <w:szCs w:val="24"/>
        </w:rPr>
        <w:t>I</w:t>
      </w:r>
      <w:r w:rsidRPr="000307FD">
        <w:rPr>
          <w:sz w:val="24"/>
          <w:szCs w:val="24"/>
          <w:lang w:val="ru-RU"/>
        </w:rPr>
        <w:t xml:space="preserve"> ч., </w:t>
      </w:r>
      <w:r w:rsidRPr="000307FD">
        <w:rPr>
          <w:sz w:val="24"/>
          <w:szCs w:val="24"/>
        </w:rPr>
        <w:t>III</w:t>
      </w:r>
      <w:r w:rsidRPr="000307FD">
        <w:rPr>
          <w:sz w:val="24"/>
          <w:szCs w:val="24"/>
          <w:lang w:val="ru-RU"/>
        </w:rPr>
        <w:t xml:space="preserve"> ч. Вальс, </w:t>
      </w:r>
      <w:r w:rsidRPr="000307FD">
        <w:rPr>
          <w:sz w:val="24"/>
          <w:szCs w:val="24"/>
        </w:rPr>
        <w:t>IV</w:t>
      </w:r>
      <w:r w:rsidRPr="000307FD">
        <w:rPr>
          <w:sz w:val="24"/>
          <w:szCs w:val="24"/>
          <w:lang w:val="ru-RU"/>
        </w:rPr>
        <w:t xml:space="preserve"> ч. Финал). Симфония № 6. Концерт № 1 для ф-но с оркестром (</w:t>
      </w:r>
      <w:r w:rsidRPr="000307FD">
        <w:rPr>
          <w:sz w:val="24"/>
          <w:szCs w:val="24"/>
        </w:rPr>
        <w:t>ΙΙ</w:t>
      </w:r>
      <w:r w:rsidRPr="000307FD">
        <w:rPr>
          <w:sz w:val="24"/>
          <w:szCs w:val="24"/>
          <w:lang w:val="ru-RU"/>
        </w:rPr>
        <w:t xml:space="preserve"> ч., </w:t>
      </w:r>
      <w:r w:rsidRPr="000307FD">
        <w:rPr>
          <w:sz w:val="24"/>
          <w:szCs w:val="24"/>
        </w:rPr>
        <w:t>ΙΙΙ</w:t>
      </w:r>
      <w:r w:rsidRPr="000307FD">
        <w:rPr>
          <w:sz w:val="24"/>
          <w:szCs w:val="24"/>
          <w:lang w:val="ru-RU"/>
        </w:rPr>
        <w:t xml:space="preserve">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w:t>
      </w:r>
      <w:r w:rsidRPr="000307FD">
        <w:rPr>
          <w:spacing w:val="48"/>
          <w:sz w:val="24"/>
          <w:szCs w:val="24"/>
          <w:lang w:val="ru-RU"/>
        </w:rPr>
        <w:t xml:space="preserve"> </w:t>
      </w:r>
      <w:r w:rsidRPr="000307FD">
        <w:rPr>
          <w:sz w:val="24"/>
          <w:szCs w:val="24"/>
          <w:lang w:val="ru-RU"/>
        </w:rPr>
        <w:t>минор.</w:t>
      </w:r>
    </w:p>
    <w:p w:rsidR="00D34317" w:rsidRPr="000307FD" w:rsidRDefault="00010ABE" w:rsidP="00680620">
      <w:pPr>
        <w:pStyle w:val="a3"/>
        <w:ind w:right="112" w:firstLine="0"/>
        <w:rPr>
          <w:lang w:val="ru-RU"/>
        </w:rPr>
      </w:pPr>
      <w:r w:rsidRPr="000307FD">
        <w:rPr>
          <w:lang w:val="ru-RU"/>
        </w:rPr>
        <w:t xml:space="preserve">«Всенощное бдение» («Богородице Дево, радуйся» № 8). </w:t>
      </w:r>
      <w:r w:rsidRPr="000307FD">
        <w:rPr>
          <w:spacing w:val="-4"/>
          <w:lang w:val="ru-RU"/>
        </w:rPr>
        <w:t>«Я</w:t>
      </w:r>
      <w:r w:rsidRPr="000307FD">
        <w:rPr>
          <w:spacing w:val="52"/>
          <w:lang w:val="ru-RU"/>
        </w:rPr>
        <w:t xml:space="preserve"> </w:t>
      </w:r>
      <w:r w:rsidRPr="000307FD">
        <w:rPr>
          <w:lang w:val="ru-RU"/>
        </w:rPr>
        <w:t>ли в поле да не травушка была» (ст. И. Сурикова). «Легенда» (сл. А. Плещеева). «Покаянная  молитва о</w:t>
      </w:r>
      <w:r w:rsidRPr="000307FD">
        <w:rPr>
          <w:spacing w:val="-9"/>
          <w:lang w:val="ru-RU"/>
        </w:rPr>
        <w:t xml:space="preserve"> </w:t>
      </w:r>
      <w:r w:rsidRPr="000307FD">
        <w:rPr>
          <w:lang w:val="ru-RU"/>
        </w:rPr>
        <w:t>Руси».</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П. Чесноков. </w:t>
      </w:r>
      <w:r w:rsidRPr="000307FD">
        <w:rPr>
          <w:spacing w:val="-3"/>
          <w:sz w:val="24"/>
          <w:szCs w:val="24"/>
          <w:lang w:val="ru-RU"/>
        </w:rPr>
        <w:t xml:space="preserve">«Да </w:t>
      </w:r>
      <w:r w:rsidRPr="000307FD">
        <w:rPr>
          <w:sz w:val="24"/>
          <w:szCs w:val="24"/>
          <w:lang w:val="ru-RU"/>
        </w:rPr>
        <w:t>исправится молитва</w:t>
      </w:r>
      <w:r w:rsidRPr="000307FD">
        <w:rPr>
          <w:spacing w:val="-3"/>
          <w:sz w:val="24"/>
          <w:szCs w:val="24"/>
          <w:lang w:val="ru-RU"/>
        </w:rPr>
        <w:t xml:space="preserve"> </w:t>
      </w:r>
      <w:r w:rsidRPr="000307FD">
        <w:rPr>
          <w:sz w:val="24"/>
          <w:szCs w:val="24"/>
          <w:lang w:val="ru-RU"/>
        </w:rPr>
        <w:t>моя».</w:t>
      </w:r>
    </w:p>
    <w:p w:rsidR="00D34317" w:rsidRPr="000307FD" w:rsidRDefault="00010ABE" w:rsidP="00D75FC1">
      <w:pPr>
        <w:pStyle w:val="a4"/>
        <w:numPr>
          <w:ilvl w:val="0"/>
          <w:numId w:val="25"/>
        </w:numPr>
        <w:tabs>
          <w:tab w:val="left" w:pos="1722"/>
        </w:tabs>
        <w:ind w:right="117" w:firstLine="708"/>
        <w:rPr>
          <w:sz w:val="24"/>
          <w:szCs w:val="24"/>
        </w:rPr>
      </w:pPr>
      <w:r w:rsidRPr="000307FD">
        <w:rPr>
          <w:sz w:val="24"/>
          <w:szCs w:val="24"/>
          <w:lang w:val="ru-RU"/>
        </w:rPr>
        <w:t xml:space="preserve">М. Чюрленис. Прелюдия ре минор. Прелюдия ми минор. Прелюдия ля минор. </w:t>
      </w:r>
      <w:r w:rsidRPr="000307FD">
        <w:rPr>
          <w:sz w:val="24"/>
          <w:szCs w:val="24"/>
        </w:rPr>
        <w:t>Симфоническая поэма</w:t>
      </w:r>
      <w:r w:rsidRPr="000307FD">
        <w:rPr>
          <w:spacing w:val="-16"/>
          <w:sz w:val="24"/>
          <w:szCs w:val="24"/>
        </w:rPr>
        <w:t xml:space="preserve"> </w:t>
      </w:r>
      <w:r w:rsidRPr="000307FD">
        <w:rPr>
          <w:sz w:val="24"/>
          <w:szCs w:val="24"/>
        </w:rPr>
        <w:t>«Море».</w:t>
      </w:r>
    </w:p>
    <w:p w:rsidR="00D34317" w:rsidRPr="000307FD" w:rsidRDefault="00010ABE" w:rsidP="00D75FC1">
      <w:pPr>
        <w:pStyle w:val="a4"/>
        <w:numPr>
          <w:ilvl w:val="0"/>
          <w:numId w:val="25"/>
        </w:numPr>
        <w:tabs>
          <w:tab w:val="left" w:pos="1722"/>
        </w:tabs>
        <w:ind w:right="116" w:firstLine="708"/>
        <w:rPr>
          <w:sz w:val="24"/>
          <w:szCs w:val="24"/>
          <w:lang w:val="ru-RU"/>
        </w:rPr>
      </w:pPr>
      <w:r w:rsidRPr="000307FD">
        <w:rPr>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w:t>
      </w:r>
      <w:r w:rsidRPr="000307FD">
        <w:rPr>
          <w:spacing w:val="-21"/>
          <w:sz w:val="24"/>
          <w:szCs w:val="24"/>
          <w:lang w:val="ru-RU"/>
        </w:rPr>
        <w:t xml:space="preserve"> </w:t>
      </w:r>
      <w:r w:rsidRPr="000307FD">
        <w:rPr>
          <w:sz w:val="24"/>
          <w:szCs w:val="24"/>
          <w:lang w:val="ru-RU"/>
        </w:rPr>
        <w:t>(№5).</w:t>
      </w:r>
    </w:p>
    <w:p w:rsidR="00D34317" w:rsidRPr="000307FD" w:rsidRDefault="00010ABE" w:rsidP="00D75FC1">
      <w:pPr>
        <w:pStyle w:val="a4"/>
        <w:numPr>
          <w:ilvl w:val="0"/>
          <w:numId w:val="25"/>
        </w:numPr>
        <w:tabs>
          <w:tab w:val="left" w:pos="1722"/>
        </w:tabs>
        <w:ind w:right="110" w:firstLine="708"/>
        <w:rPr>
          <w:sz w:val="24"/>
          <w:szCs w:val="24"/>
        </w:rPr>
      </w:pPr>
      <w:r w:rsidRPr="000307FD">
        <w:rPr>
          <w:sz w:val="24"/>
          <w:szCs w:val="24"/>
          <w:lang w:val="ru-RU"/>
        </w:rPr>
        <w:t xml:space="preserve">Ф.Ф.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0307FD">
        <w:rPr>
          <w:sz w:val="24"/>
          <w:szCs w:val="24"/>
        </w:rPr>
        <w:t>Полонез (ля</w:t>
      </w:r>
      <w:r w:rsidRPr="000307FD">
        <w:rPr>
          <w:spacing w:val="-16"/>
          <w:sz w:val="24"/>
          <w:szCs w:val="24"/>
        </w:rPr>
        <w:t xml:space="preserve"> </w:t>
      </w:r>
      <w:r w:rsidRPr="000307FD">
        <w:rPr>
          <w:sz w:val="24"/>
          <w:szCs w:val="24"/>
        </w:rPr>
        <w:t>мажор).</w:t>
      </w:r>
    </w:p>
    <w:p w:rsidR="00D34317" w:rsidRPr="000307FD" w:rsidRDefault="00010ABE" w:rsidP="00D75FC1">
      <w:pPr>
        <w:pStyle w:val="a4"/>
        <w:numPr>
          <w:ilvl w:val="0"/>
          <w:numId w:val="25"/>
        </w:numPr>
        <w:tabs>
          <w:tab w:val="left" w:pos="1722"/>
        </w:tabs>
        <w:ind w:right="118" w:firstLine="708"/>
        <w:rPr>
          <w:sz w:val="24"/>
          <w:szCs w:val="24"/>
          <w:lang w:val="ru-RU"/>
        </w:rPr>
      </w:pPr>
      <w:r w:rsidRPr="000307FD">
        <w:rPr>
          <w:sz w:val="24"/>
          <w:szCs w:val="24"/>
          <w:lang w:val="ru-RU"/>
        </w:rPr>
        <w:t>Д. Шостакович. Симфония № 7 «Ленинградская». «Праздничная увертюра».</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И. Штраус. «Полька-пиццикато». Вальс из оперетты «Летучая</w:t>
      </w:r>
      <w:r w:rsidRPr="000307FD">
        <w:rPr>
          <w:spacing w:val="-24"/>
          <w:sz w:val="24"/>
          <w:szCs w:val="24"/>
          <w:lang w:val="ru-RU"/>
        </w:rPr>
        <w:t xml:space="preserve"> </w:t>
      </w:r>
      <w:r w:rsidRPr="000307FD">
        <w:rPr>
          <w:sz w:val="24"/>
          <w:szCs w:val="24"/>
          <w:lang w:val="ru-RU"/>
        </w:rPr>
        <w:t>мышь».</w:t>
      </w:r>
    </w:p>
    <w:p w:rsidR="00D34317" w:rsidRPr="000307FD" w:rsidRDefault="00010ABE" w:rsidP="00D75FC1">
      <w:pPr>
        <w:pStyle w:val="a4"/>
        <w:numPr>
          <w:ilvl w:val="0"/>
          <w:numId w:val="25"/>
        </w:numPr>
        <w:tabs>
          <w:tab w:val="left" w:pos="1722"/>
        </w:tabs>
        <w:ind w:right="109" w:firstLine="708"/>
        <w:rPr>
          <w:sz w:val="24"/>
          <w:szCs w:val="24"/>
          <w:lang w:val="ru-RU"/>
        </w:rPr>
      </w:pPr>
      <w:r w:rsidRPr="000307FD">
        <w:rPr>
          <w:sz w:val="24"/>
          <w:szCs w:val="24"/>
          <w:lang w:val="ru-RU"/>
        </w:rPr>
        <w:t xml:space="preserve">Ф. Шуберт. Симфония № 8 («Неоконченная»). Вокальный цикл на ст. В. Мюллера «Прекрасная мельничиха» (ст. В. Мюллера, </w:t>
      </w:r>
      <w:r w:rsidRPr="000307FD">
        <w:rPr>
          <w:spacing w:val="-3"/>
          <w:sz w:val="24"/>
          <w:szCs w:val="24"/>
          <w:lang w:val="ru-RU"/>
        </w:rPr>
        <w:t xml:space="preserve">«В </w:t>
      </w:r>
      <w:r w:rsidRPr="000307FD">
        <w:rPr>
          <w:sz w:val="24"/>
          <w:szCs w:val="24"/>
          <w:lang w:val="ru-RU"/>
        </w:rPr>
        <w:t>путь»). «Лесной царь» (ст. И. Гете). «Шарманщик» (ст. В Мюллера»). «Серенада» (сл. Л. Рельштаба, перевод Н. Огарева). «</w:t>
      </w:r>
      <w:r w:rsidRPr="000307FD">
        <w:rPr>
          <w:sz w:val="24"/>
          <w:szCs w:val="24"/>
        </w:rPr>
        <w:t>Ave</w:t>
      </w:r>
      <w:r w:rsidRPr="000307FD">
        <w:rPr>
          <w:sz w:val="24"/>
          <w:szCs w:val="24"/>
          <w:lang w:val="ru-RU"/>
        </w:rPr>
        <w:t xml:space="preserve"> </w:t>
      </w:r>
      <w:r w:rsidRPr="000307FD">
        <w:rPr>
          <w:sz w:val="24"/>
          <w:szCs w:val="24"/>
        </w:rPr>
        <w:t>Maria</w:t>
      </w:r>
      <w:r w:rsidRPr="000307FD">
        <w:rPr>
          <w:sz w:val="24"/>
          <w:szCs w:val="24"/>
          <w:lang w:val="ru-RU"/>
        </w:rPr>
        <w:t>» (сл. В.</w:t>
      </w:r>
      <w:r w:rsidRPr="000307FD">
        <w:rPr>
          <w:spacing w:val="-7"/>
          <w:sz w:val="24"/>
          <w:szCs w:val="24"/>
          <w:lang w:val="ru-RU"/>
        </w:rPr>
        <w:t xml:space="preserve"> </w:t>
      </w:r>
      <w:r w:rsidRPr="000307FD">
        <w:rPr>
          <w:sz w:val="24"/>
          <w:szCs w:val="24"/>
          <w:lang w:val="ru-RU"/>
        </w:rPr>
        <w:t>Скотта).</w:t>
      </w:r>
    </w:p>
    <w:p w:rsidR="00D34317" w:rsidRPr="000307FD" w:rsidRDefault="00010ABE" w:rsidP="00D75FC1">
      <w:pPr>
        <w:pStyle w:val="a4"/>
        <w:numPr>
          <w:ilvl w:val="0"/>
          <w:numId w:val="25"/>
        </w:numPr>
        <w:tabs>
          <w:tab w:val="left" w:pos="1721"/>
          <w:tab w:val="left" w:pos="1722"/>
        </w:tabs>
        <w:ind w:left="1721" w:hanging="708"/>
        <w:rPr>
          <w:sz w:val="24"/>
          <w:szCs w:val="24"/>
          <w:lang w:val="ru-RU"/>
        </w:rPr>
      </w:pPr>
      <w:r w:rsidRPr="000307FD">
        <w:rPr>
          <w:sz w:val="24"/>
          <w:szCs w:val="24"/>
          <w:lang w:val="ru-RU"/>
        </w:rPr>
        <w:t xml:space="preserve">Р. Щедрин. Опера </w:t>
      </w:r>
      <w:r w:rsidRPr="000307FD">
        <w:rPr>
          <w:spacing w:val="-3"/>
          <w:sz w:val="24"/>
          <w:szCs w:val="24"/>
          <w:lang w:val="ru-RU"/>
        </w:rPr>
        <w:t xml:space="preserve">«Не </w:t>
      </w:r>
      <w:r w:rsidRPr="000307FD">
        <w:rPr>
          <w:sz w:val="24"/>
          <w:szCs w:val="24"/>
          <w:lang w:val="ru-RU"/>
        </w:rPr>
        <w:t>только любовь». (Песня и частушки</w:t>
      </w:r>
      <w:r w:rsidRPr="000307FD">
        <w:rPr>
          <w:spacing w:val="-10"/>
          <w:sz w:val="24"/>
          <w:szCs w:val="24"/>
          <w:lang w:val="ru-RU"/>
        </w:rPr>
        <w:t xml:space="preserve"> </w:t>
      </w:r>
      <w:r w:rsidRPr="000307FD">
        <w:rPr>
          <w:sz w:val="24"/>
          <w:szCs w:val="24"/>
          <w:lang w:val="ru-RU"/>
        </w:rPr>
        <w:t>Варвары).</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Д. Эллингтон.</w:t>
      </w:r>
      <w:r w:rsidRPr="000307FD">
        <w:rPr>
          <w:spacing w:val="-13"/>
          <w:sz w:val="24"/>
          <w:szCs w:val="24"/>
        </w:rPr>
        <w:t xml:space="preserve"> </w:t>
      </w:r>
      <w:r w:rsidRPr="000307FD">
        <w:rPr>
          <w:sz w:val="24"/>
          <w:szCs w:val="24"/>
        </w:rPr>
        <w:t>«Караван».</w:t>
      </w:r>
    </w:p>
    <w:p w:rsidR="00D34317" w:rsidRPr="000307FD" w:rsidRDefault="00010ABE" w:rsidP="00D75FC1">
      <w:pPr>
        <w:pStyle w:val="a4"/>
        <w:numPr>
          <w:ilvl w:val="0"/>
          <w:numId w:val="25"/>
        </w:numPr>
        <w:tabs>
          <w:tab w:val="left" w:pos="1721"/>
          <w:tab w:val="left" w:pos="1722"/>
        </w:tabs>
        <w:ind w:left="1721" w:hanging="708"/>
        <w:rPr>
          <w:sz w:val="24"/>
          <w:szCs w:val="24"/>
        </w:rPr>
      </w:pPr>
      <w:r w:rsidRPr="000307FD">
        <w:rPr>
          <w:sz w:val="24"/>
          <w:szCs w:val="24"/>
        </w:rPr>
        <w:t>А. Эшпай. «Венгерские</w:t>
      </w:r>
      <w:r w:rsidRPr="000307FD">
        <w:rPr>
          <w:spacing w:val="-15"/>
          <w:sz w:val="24"/>
          <w:szCs w:val="24"/>
        </w:rPr>
        <w:t xml:space="preserve"> </w:t>
      </w:r>
      <w:r w:rsidRPr="000307FD">
        <w:rPr>
          <w:sz w:val="24"/>
          <w:szCs w:val="24"/>
        </w:rPr>
        <w:t>напевы».</w:t>
      </w:r>
    </w:p>
    <w:p w:rsidR="00D34317" w:rsidRPr="000307FD" w:rsidRDefault="00D34317" w:rsidP="00680620">
      <w:pPr>
        <w:pStyle w:val="a3"/>
        <w:ind w:left="0" w:firstLine="0"/>
        <w:jc w:val="left"/>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Технология</w:t>
      </w:r>
    </w:p>
    <w:p w:rsidR="00D34317" w:rsidRPr="000307FD" w:rsidRDefault="00010ABE" w:rsidP="00680620">
      <w:pPr>
        <w:ind w:left="1013" w:right="181"/>
        <w:rPr>
          <w:b/>
          <w:sz w:val="24"/>
          <w:szCs w:val="24"/>
        </w:rPr>
      </w:pPr>
      <w:r w:rsidRPr="000307FD">
        <w:rPr>
          <w:b/>
          <w:sz w:val="24"/>
          <w:szCs w:val="24"/>
        </w:rPr>
        <w:t>Цели и задачи технологического образования</w:t>
      </w:r>
    </w:p>
    <w:p w:rsidR="00D34317" w:rsidRPr="000307FD" w:rsidRDefault="00010ABE" w:rsidP="00680620">
      <w:pPr>
        <w:pStyle w:val="a3"/>
        <w:ind w:right="112" w:firstLine="707"/>
        <w:rPr>
          <w:lang w:val="ru-RU"/>
        </w:rPr>
      </w:pPr>
      <w:r w:rsidRPr="000307FD">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34317" w:rsidRPr="000307FD" w:rsidRDefault="00010ABE" w:rsidP="00680620">
      <w:pPr>
        <w:pStyle w:val="a3"/>
        <w:ind w:right="112" w:firstLine="707"/>
        <w:rPr>
          <w:lang w:val="ru-RU"/>
        </w:rPr>
      </w:pPr>
      <w:r w:rsidRPr="000307FD">
        <w:rPr>
          <w:lang w:val="ru-RU"/>
        </w:rPr>
        <w:t xml:space="preserve">Программа предмета «Технология» обеспечивает формирование у школьников   технологического   мышления.   Схема   технологического  </w:t>
      </w:r>
      <w:r w:rsidRPr="000307FD">
        <w:rPr>
          <w:spacing w:val="46"/>
          <w:lang w:val="ru-RU"/>
        </w:rPr>
        <w:t xml:space="preserve"> </w:t>
      </w:r>
      <w:r w:rsidRPr="000307FD">
        <w:rPr>
          <w:lang w:val="ru-RU"/>
        </w:rPr>
        <w:t>мышления</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0" w:firstLine="0"/>
        <w:rPr>
          <w:lang w:val="ru-RU"/>
        </w:rPr>
      </w:pPr>
      <w:r w:rsidRPr="000307FD">
        <w:rPr>
          <w:lang w:val="ru-RU"/>
        </w:rPr>
        <w:lastRenderedPageBreak/>
        <w:t xml:space="preserve">(потребность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w:t>
      </w:r>
      <w:r w:rsidRPr="000307FD">
        <w:rPr>
          <w:spacing w:val="3"/>
          <w:lang w:val="ru-RU"/>
        </w:rPr>
        <w:t xml:space="preserve">от </w:t>
      </w:r>
      <w:r w:rsidRPr="000307FD">
        <w:rPr>
          <w:lang w:val="ru-RU"/>
        </w:rPr>
        <w:t xml:space="preserve">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w:t>
      </w:r>
      <w:r w:rsidRPr="000307FD">
        <w:rPr>
          <w:spacing w:val="37"/>
          <w:lang w:val="ru-RU"/>
        </w:rPr>
        <w:t xml:space="preserve"> </w:t>
      </w:r>
      <w:r w:rsidRPr="000307FD">
        <w:rPr>
          <w:lang w:val="ru-RU"/>
        </w:rPr>
        <w:t>область</w:t>
      </w:r>
    </w:p>
    <w:p w:rsidR="00D34317" w:rsidRPr="000307FD" w:rsidRDefault="00010ABE" w:rsidP="00680620">
      <w:pPr>
        <w:pStyle w:val="a3"/>
        <w:ind w:right="118" w:firstLine="0"/>
        <w:rPr>
          <w:lang w:val="ru-RU"/>
        </w:rPr>
      </w:pPr>
      <w:r w:rsidRPr="000307FD">
        <w:rPr>
          <w:lang w:val="ru-RU"/>
        </w:rPr>
        <w:t>«Технология»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w:t>
      </w:r>
      <w:r w:rsidRPr="000307FD">
        <w:rPr>
          <w:spacing w:val="-35"/>
          <w:lang w:val="ru-RU"/>
        </w:rPr>
        <w:t xml:space="preserve"> </w:t>
      </w:r>
      <w:r w:rsidRPr="000307FD">
        <w:rPr>
          <w:lang w:val="ru-RU"/>
        </w:rPr>
        <w:t>мышления.</w:t>
      </w:r>
    </w:p>
    <w:p w:rsidR="00D34317" w:rsidRPr="000307FD" w:rsidRDefault="00010ABE" w:rsidP="00680620">
      <w:pPr>
        <w:pStyle w:val="a3"/>
        <w:ind w:right="110" w:firstLine="707"/>
        <w:rPr>
          <w:lang w:val="ru-RU"/>
        </w:rPr>
      </w:pPr>
      <w:r w:rsidRPr="000307FD">
        <w:rPr>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34317" w:rsidRPr="000307FD" w:rsidRDefault="00010ABE" w:rsidP="00680620">
      <w:pPr>
        <w:pStyle w:val="a3"/>
        <w:ind w:right="110" w:firstLine="707"/>
        <w:rPr>
          <w:lang w:val="ru-RU"/>
        </w:rPr>
      </w:pPr>
      <w:r w:rsidRPr="000307FD">
        <w:rPr>
          <w:lang w:val="ru-RU"/>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D34317" w:rsidRPr="000307FD" w:rsidRDefault="00010ABE" w:rsidP="00680620">
      <w:pPr>
        <w:pStyle w:val="a3"/>
        <w:ind w:left="1013" w:right="181" w:firstLine="0"/>
        <w:jc w:val="left"/>
      </w:pPr>
      <w:r w:rsidRPr="000307FD">
        <w:t>Цели программы:</w:t>
      </w:r>
    </w:p>
    <w:p w:rsidR="00D34317" w:rsidRPr="000307FD" w:rsidRDefault="00010ABE" w:rsidP="00D75FC1">
      <w:pPr>
        <w:pStyle w:val="a4"/>
        <w:numPr>
          <w:ilvl w:val="0"/>
          <w:numId w:val="24"/>
        </w:numPr>
        <w:tabs>
          <w:tab w:val="left" w:pos="1438"/>
        </w:tabs>
        <w:ind w:right="118" w:firstLine="708"/>
        <w:rPr>
          <w:sz w:val="24"/>
          <w:szCs w:val="24"/>
          <w:lang w:val="ru-RU"/>
        </w:rPr>
      </w:pPr>
      <w:r w:rsidRPr="000307FD">
        <w:rPr>
          <w:sz w:val="24"/>
          <w:szCs w:val="24"/>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34317" w:rsidRPr="000307FD" w:rsidRDefault="00010ABE" w:rsidP="00D75FC1">
      <w:pPr>
        <w:pStyle w:val="a4"/>
        <w:numPr>
          <w:ilvl w:val="0"/>
          <w:numId w:val="24"/>
        </w:numPr>
        <w:tabs>
          <w:tab w:val="left" w:pos="1438"/>
        </w:tabs>
        <w:ind w:right="110" w:firstLine="708"/>
        <w:rPr>
          <w:sz w:val="24"/>
          <w:szCs w:val="24"/>
          <w:lang w:val="ru-RU"/>
        </w:rPr>
      </w:pPr>
      <w:r w:rsidRPr="000307FD">
        <w:rPr>
          <w:sz w:val="24"/>
          <w:szCs w:val="24"/>
          <w:lang w:val="ru-RU"/>
        </w:rPr>
        <w:t>Формирование технологической культуры и проектно-технологического мышления</w:t>
      </w:r>
      <w:r w:rsidRPr="000307FD">
        <w:rPr>
          <w:spacing w:val="-7"/>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24"/>
        </w:numPr>
        <w:tabs>
          <w:tab w:val="left" w:pos="1438"/>
        </w:tabs>
        <w:ind w:right="115" w:firstLine="708"/>
        <w:rPr>
          <w:sz w:val="24"/>
          <w:szCs w:val="24"/>
          <w:lang w:val="ru-RU"/>
        </w:rPr>
      </w:pPr>
      <w:r w:rsidRPr="000307FD">
        <w:rPr>
          <w:sz w:val="24"/>
          <w:szCs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sidRPr="000307FD">
        <w:rPr>
          <w:spacing w:val="-17"/>
          <w:sz w:val="24"/>
          <w:szCs w:val="24"/>
          <w:lang w:val="ru-RU"/>
        </w:rPr>
        <w:t xml:space="preserve"> </w:t>
      </w:r>
      <w:r w:rsidRPr="000307FD">
        <w:rPr>
          <w:sz w:val="24"/>
          <w:szCs w:val="24"/>
          <w:lang w:val="ru-RU"/>
        </w:rPr>
        <w:t>деятельности.</w:t>
      </w:r>
    </w:p>
    <w:p w:rsidR="00D34317" w:rsidRPr="000307FD" w:rsidRDefault="00010ABE" w:rsidP="00680620">
      <w:pPr>
        <w:pStyle w:val="a3"/>
        <w:ind w:right="113" w:firstLine="707"/>
        <w:rPr>
          <w:lang w:val="ru-RU"/>
        </w:rPr>
      </w:pPr>
      <w:r w:rsidRPr="000307FD">
        <w:rPr>
          <w:lang w:val="ru-RU"/>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D34317" w:rsidRPr="000307FD" w:rsidRDefault="00010ABE" w:rsidP="00680620">
      <w:pPr>
        <w:pStyle w:val="a3"/>
        <w:ind w:right="116" w:firstLine="707"/>
        <w:rPr>
          <w:lang w:val="ru-RU"/>
        </w:rPr>
      </w:pPr>
      <w:r w:rsidRPr="000307FD">
        <w:rPr>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5" w:firstLine="0"/>
        <w:rPr>
          <w:lang w:val="ru-RU"/>
        </w:rPr>
      </w:pPr>
      <w:r w:rsidRPr="000307FD">
        <w:rPr>
          <w:lang w:val="ru-RU"/>
        </w:rPr>
        <w:lastRenderedPageBreak/>
        <w:t>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34317" w:rsidRPr="000307FD" w:rsidRDefault="00010ABE" w:rsidP="00680620">
      <w:pPr>
        <w:pStyle w:val="a3"/>
        <w:ind w:right="117" w:firstLine="707"/>
        <w:rPr>
          <w:lang w:val="ru-RU"/>
        </w:rPr>
      </w:pPr>
      <w:r w:rsidRPr="000307FD">
        <w:rPr>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w:t>
      </w:r>
    </w:p>
    <w:p w:rsidR="00D34317" w:rsidRPr="000307FD" w:rsidRDefault="00010ABE" w:rsidP="00680620">
      <w:pPr>
        <w:pStyle w:val="a3"/>
        <w:ind w:right="112" w:firstLine="0"/>
        <w:rPr>
          <w:lang w:val="ru-RU"/>
        </w:rPr>
      </w:pPr>
      <w:r w:rsidRPr="000307FD">
        <w:rPr>
          <w:lang w:val="ru-RU"/>
        </w:rPr>
        <w:t>«безответственных» проб. В рамках внеурочной деятельности активность обучающихся связана:</w:t>
      </w:r>
    </w:p>
    <w:p w:rsidR="00D34317" w:rsidRPr="000307FD" w:rsidRDefault="00010ABE" w:rsidP="00D75FC1">
      <w:pPr>
        <w:pStyle w:val="a4"/>
        <w:numPr>
          <w:ilvl w:val="1"/>
          <w:numId w:val="33"/>
        </w:numPr>
        <w:tabs>
          <w:tab w:val="left" w:pos="1438"/>
        </w:tabs>
        <w:ind w:right="117" w:firstLine="708"/>
        <w:rPr>
          <w:sz w:val="24"/>
          <w:szCs w:val="24"/>
          <w:lang w:val="ru-RU"/>
        </w:rPr>
      </w:pPr>
      <w:r w:rsidRPr="000307FD">
        <w:rPr>
          <w:sz w:val="24"/>
          <w:szCs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sidRPr="000307FD">
        <w:rPr>
          <w:spacing w:val="-16"/>
          <w:sz w:val="24"/>
          <w:szCs w:val="24"/>
          <w:lang w:val="ru-RU"/>
        </w:rPr>
        <w:t xml:space="preserve"> </w:t>
      </w:r>
      <w:r w:rsidRPr="000307FD">
        <w:rPr>
          <w:sz w:val="24"/>
          <w:szCs w:val="24"/>
          <w:lang w:val="ru-RU"/>
        </w:rPr>
        <w:t>поля);</w:t>
      </w:r>
    </w:p>
    <w:p w:rsidR="00D34317" w:rsidRPr="000307FD" w:rsidRDefault="00010ABE" w:rsidP="00D75FC1">
      <w:pPr>
        <w:pStyle w:val="a4"/>
        <w:numPr>
          <w:ilvl w:val="1"/>
          <w:numId w:val="33"/>
        </w:numPr>
        <w:tabs>
          <w:tab w:val="left" w:pos="1438"/>
        </w:tabs>
        <w:ind w:right="108" w:firstLine="708"/>
        <w:rPr>
          <w:sz w:val="24"/>
          <w:szCs w:val="24"/>
          <w:lang w:val="ru-RU"/>
        </w:rPr>
      </w:pPr>
      <w:r w:rsidRPr="000307FD">
        <w:rPr>
          <w:sz w:val="24"/>
          <w:szCs w:val="24"/>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sidRPr="000307FD">
        <w:rPr>
          <w:spacing w:val="-28"/>
          <w:sz w:val="24"/>
          <w:szCs w:val="24"/>
          <w:lang w:val="ru-RU"/>
        </w:rPr>
        <w:t xml:space="preserve"> </w:t>
      </w:r>
      <w:r w:rsidRPr="000307FD">
        <w:rPr>
          <w:sz w:val="24"/>
          <w:szCs w:val="24"/>
          <w:lang w:val="ru-RU"/>
        </w:rPr>
        <w:t>цели);</w:t>
      </w:r>
    </w:p>
    <w:p w:rsidR="00D34317" w:rsidRPr="000307FD" w:rsidRDefault="00010ABE" w:rsidP="00D75FC1">
      <w:pPr>
        <w:pStyle w:val="a4"/>
        <w:numPr>
          <w:ilvl w:val="1"/>
          <w:numId w:val="33"/>
        </w:numPr>
        <w:tabs>
          <w:tab w:val="left" w:pos="1438"/>
        </w:tabs>
        <w:ind w:right="112" w:firstLine="708"/>
        <w:rPr>
          <w:sz w:val="24"/>
          <w:szCs w:val="24"/>
          <w:lang w:val="ru-RU"/>
        </w:rPr>
      </w:pPr>
      <w:r w:rsidRPr="000307FD">
        <w:rPr>
          <w:sz w:val="24"/>
          <w:szCs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sidRPr="000307FD">
        <w:rPr>
          <w:spacing w:val="-16"/>
          <w:sz w:val="24"/>
          <w:szCs w:val="24"/>
          <w:lang w:val="ru-RU"/>
        </w:rPr>
        <w:t xml:space="preserve"> </w:t>
      </w:r>
      <w:r w:rsidRPr="000307FD">
        <w:rPr>
          <w:sz w:val="24"/>
          <w:szCs w:val="24"/>
          <w:lang w:val="ru-RU"/>
        </w:rPr>
        <w:t>урока);</w:t>
      </w:r>
    </w:p>
    <w:p w:rsidR="00D34317" w:rsidRPr="000307FD" w:rsidRDefault="00010ABE" w:rsidP="00D75FC1">
      <w:pPr>
        <w:pStyle w:val="a4"/>
        <w:numPr>
          <w:ilvl w:val="1"/>
          <w:numId w:val="33"/>
        </w:numPr>
        <w:tabs>
          <w:tab w:val="left" w:pos="1438"/>
        </w:tabs>
        <w:ind w:right="117" w:firstLine="708"/>
        <w:rPr>
          <w:sz w:val="24"/>
          <w:szCs w:val="24"/>
          <w:lang w:val="ru-RU"/>
        </w:rPr>
      </w:pPr>
      <w:r w:rsidRPr="000307FD">
        <w:rPr>
          <w:sz w:val="24"/>
          <w:szCs w:val="24"/>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sidRPr="000307FD">
        <w:rPr>
          <w:spacing w:val="-12"/>
          <w:sz w:val="24"/>
          <w:szCs w:val="24"/>
          <w:lang w:val="ru-RU"/>
        </w:rPr>
        <w:t xml:space="preserve"> </w:t>
      </w:r>
      <w:r w:rsidRPr="000307FD">
        <w:rPr>
          <w:sz w:val="24"/>
          <w:szCs w:val="24"/>
          <w:lang w:val="ru-RU"/>
        </w:rPr>
        <w:t>действительности).</w:t>
      </w:r>
    </w:p>
    <w:p w:rsidR="00D34317" w:rsidRPr="000307FD" w:rsidRDefault="00010ABE" w:rsidP="00680620">
      <w:pPr>
        <w:pStyle w:val="a3"/>
        <w:ind w:right="115" w:firstLine="707"/>
        <w:rPr>
          <w:lang w:val="ru-RU"/>
        </w:rPr>
      </w:pPr>
      <w:r w:rsidRPr="000307FD">
        <w:rPr>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34317" w:rsidRPr="000307FD" w:rsidRDefault="00010ABE" w:rsidP="00680620">
      <w:pPr>
        <w:pStyle w:val="a3"/>
        <w:ind w:right="118" w:firstLine="707"/>
        <w:rPr>
          <w:lang w:val="ru-RU"/>
        </w:rPr>
      </w:pPr>
      <w:r w:rsidRPr="000307FD">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D34317" w:rsidRPr="000307FD" w:rsidRDefault="00010ABE" w:rsidP="00680620">
      <w:pPr>
        <w:pStyle w:val="a3"/>
        <w:ind w:right="113" w:firstLine="707"/>
        <w:rPr>
          <w:lang w:val="ru-RU"/>
        </w:rPr>
      </w:pPr>
      <w:r w:rsidRPr="000307FD">
        <w:rPr>
          <w:b/>
          <w:lang w:val="ru-RU"/>
        </w:rPr>
        <w:t xml:space="preserve">Первый блок </w:t>
      </w:r>
      <w:r w:rsidRPr="000307FD">
        <w:rPr>
          <w:lang w:val="ru-RU"/>
        </w:rPr>
        <w:t>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D34317" w:rsidRPr="000307FD" w:rsidRDefault="00010ABE" w:rsidP="00680620">
      <w:pPr>
        <w:pStyle w:val="a3"/>
        <w:ind w:right="113" w:firstLine="707"/>
        <w:rPr>
          <w:lang w:val="ru-RU"/>
        </w:rPr>
      </w:pPr>
      <w:r w:rsidRPr="000307FD">
        <w:rPr>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D34317" w:rsidRPr="000307FD" w:rsidRDefault="00010ABE" w:rsidP="00680620">
      <w:pPr>
        <w:pStyle w:val="a3"/>
        <w:ind w:right="115" w:firstLine="707"/>
        <w:rPr>
          <w:lang w:val="ru-RU"/>
        </w:rPr>
      </w:pPr>
      <w:r w:rsidRPr="000307FD">
        <w:rPr>
          <w:b/>
          <w:lang w:val="ru-RU"/>
        </w:rPr>
        <w:t xml:space="preserve">Второй блок </w:t>
      </w:r>
      <w:r w:rsidRPr="000307FD">
        <w:rPr>
          <w:lang w:val="ru-RU"/>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34317" w:rsidRPr="000307FD" w:rsidRDefault="00010ABE" w:rsidP="00680620">
      <w:pPr>
        <w:pStyle w:val="a3"/>
        <w:ind w:right="118" w:firstLine="707"/>
        <w:rPr>
          <w:lang w:val="ru-RU"/>
        </w:rPr>
      </w:pPr>
      <w:r w:rsidRPr="000307FD">
        <w:rPr>
          <w:lang w:val="ru-RU"/>
        </w:rPr>
        <w:t>Содержание блока 2 организовано таким образом, чтобы формировать универсальные  учебные  действия  обучающихся,  в  первую  очередь, регулятивные</w:t>
      </w:r>
    </w:p>
    <w:p w:rsidR="00D34317" w:rsidRPr="000307FD" w:rsidRDefault="00D34317" w:rsidP="00680620">
      <w:pPr>
        <w:rPr>
          <w:sz w:val="24"/>
          <w:szCs w:val="24"/>
          <w:lang w:val="ru-RU"/>
        </w:rPr>
        <w:sectPr w:rsidR="00D34317" w:rsidRPr="000307FD">
          <w:pgSz w:w="11910" w:h="16840"/>
          <w:pgMar w:top="1060" w:right="1020" w:bottom="1320" w:left="1680" w:header="0" w:footer="1105" w:gutter="0"/>
          <w:cols w:space="720"/>
        </w:sectPr>
      </w:pPr>
    </w:p>
    <w:p w:rsidR="00D34317" w:rsidRPr="000307FD" w:rsidRDefault="00010ABE" w:rsidP="00680620">
      <w:pPr>
        <w:pStyle w:val="a3"/>
        <w:ind w:right="114" w:firstLine="0"/>
        <w:rPr>
          <w:lang w:val="ru-RU"/>
        </w:rPr>
      </w:pPr>
      <w:r w:rsidRPr="000307FD">
        <w:rPr>
          <w:lang w:val="ru-RU"/>
        </w:rPr>
        <w:lastRenderedPageBreak/>
        <w:t>(работа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34317" w:rsidRPr="000307FD" w:rsidRDefault="00010ABE" w:rsidP="00680620">
      <w:pPr>
        <w:pStyle w:val="a3"/>
        <w:ind w:right="111" w:firstLine="707"/>
        <w:rPr>
          <w:lang w:val="ru-RU"/>
        </w:rPr>
      </w:pPr>
      <w:r w:rsidRPr="000307FD">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D34317" w:rsidRPr="000307FD" w:rsidRDefault="00010ABE" w:rsidP="00680620">
      <w:pPr>
        <w:pStyle w:val="a3"/>
        <w:ind w:left="1013" w:right="181" w:firstLine="0"/>
        <w:jc w:val="left"/>
        <w:rPr>
          <w:lang w:val="ru-RU"/>
        </w:rPr>
      </w:pPr>
      <w:r w:rsidRPr="000307FD">
        <w:rPr>
          <w:lang w:val="ru-RU"/>
        </w:rPr>
        <w:t>Блок 2 реализуется в следующих организационных формах:</w:t>
      </w:r>
    </w:p>
    <w:p w:rsidR="00D34317" w:rsidRPr="000307FD" w:rsidRDefault="00010ABE" w:rsidP="00680620">
      <w:pPr>
        <w:pStyle w:val="a3"/>
        <w:ind w:right="118" w:firstLine="707"/>
        <w:rPr>
          <w:lang w:val="ru-RU"/>
        </w:rPr>
      </w:pPr>
      <w:r w:rsidRPr="000307FD">
        <w:rPr>
          <w:lang w:val="ru-RU"/>
        </w:rPr>
        <w:t>теоретическое обучение и формирование информационной основы проектной деятельности – в рамках урочной деятельности;</w:t>
      </w:r>
    </w:p>
    <w:p w:rsidR="00D34317" w:rsidRPr="000307FD" w:rsidRDefault="00010ABE" w:rsidP="00680620">
      <w:pPr>
        <w:pStyle w:val="a3"/>
        <w:ind w:right="111" w:firstLine="707"/>
        <w:rPr>
          <w:lang w:val="ru-RU"/>
        </w:rPr>
      </w:pPr>
      <w:r w:rsidRPr="000307FD">
        <w:rPr>
          <w:lang w:val="ru-RU"/>
        </w:rPr>
        <w:t>практические работы в средах моделирования и конструирования – в рамках урочной деятельности;</w:t>
      </w:r>
    </w:p>
    <w:p w:rsidR="00D34317" w:rsidRPr="000307FD" w:rsidRDefault="00010ABE" w:rsidP="00680620">
      <w:pPr>
        <w:pStyle w:val="a3"/>
        <w:ind w:left="1013" w:right="181" w:firstLine="0"/>
        <w:jc w:val="left"/>
        <w:rPr>
          <w:lang w:val="ru-RU"/>
        </w:rPr>
      </w:pPr>
      <w:r w:rsidRPr="000307FD">
        <w:rPr>
          <w:lang w:val="ru-RU"/>
        </w:rPr>
        <w:t>проектная деятельность в рамках урочной и внеурочной деятельности.</w:t>
      </w:r>
    </w:p>
    <w:p w:rsidR="00D34317" w:rsidRPr="000307FD" w:rsidRDefault="00010ABE" w:rsidP="00680620">
      <w:pPr>
        <w:pStyle w:val="a3"/>
        <w:ind w:right="113" w:firstLine="707"/>
        <w:rPr>
          <w:lang w:val="ru-RU"/>
        </w:rPr>
      </w:pPr>
      <w:r w:rsidRPr="000307FD">
        <w:rPr>
          <w:b/>
          <w:lang w:val="ru-RU"/>
        </w:rPr>
        <w:t xml:space="preserve">Третий блок </w:t>
      </w:r>
      <w:r w:rsidRPr="000307FD">
        <w:rPr>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D34317" w:rsidRPr="000307FD" w:rsidRDefault="00010ABE" w:rsidP="00680620">
      <w:pPr>
        <w:pStyle w:val="a3"/>
        <w:ind w:right="111" w:firstLine="707"/>
        <w:rPr>
          <w:lang w:val="ru-RU"/>
        </w:rPr>
      </w:pPr>
      <w:r w:rsidRPr="000307FD">
        <w:rPr>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34317" w:rsidRPr="000307FD" w:rsidRDefault="00010ABE" w:rsidP="00680620">
      <w:pPr>
        <w:pStyle w:val="a3"/>
        <w:ind w:right="109" w:firstLine="707"/>
        <w:rPr>
          <w:lang w:val="ru-RU"/>
        </w:rPr>
      </w:pPr>
      <w:r w:rsidRPr="000307FD">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w:t>
      </w:r>
      <w:r w:rsidRPr="000307FD">
        <w:rPr>
          <w:spacing w:val="-15"/>
          <w:lang w:val="ru-RU"/>
        </w:rPr>
        <w:t xml:space="preserve"> </w:t>
      </w:r>
      <w:r w:rsidRPr="000307FD">
        <w:rPr>
          <w:lang w:val="ru-RU"/>
        </w:rPr>
        <w:t>работодателя.</w:t>
      </w:r>
    </w:p>
    <w:p w:rsidR="00D34317" w:rsidRPr="000307FD" w:rsidRDefault="00010ABE" w:rsidP="00680620">
      <w:pPr>
        <w:pStyle w:val="3"/>
        <w:spacing w:before="0" w:line="240" w:lineRule="auto"/>
        <w:ind w:left="305" w:right="115" w:firstLine="707"/>
        <w:jc w:val="both"/>
        <w:rPr>
          <w:lang w:val="ru-RU"/>
        </w:rPr>
      </w:pPr>
      <w:r w:rsidRPr="000307FD">
        <w:rPr>
          <w:lang w:val="ru-RU"/>
        </w:rPr>
        <w:t>Современные материальные, информационные и гуманитарные технологии и перспективы их развития</w:t>
      </w:r>
    </w:p>
    <w:p w:rsidR="00D34317" w:rsidRPr="000307FD" w:rsidRDefault="00010ABE" w:rsidP="00680620">
      <w:pPr>
        <w:pStyle w:val="a3"/>
        <w:ind w:right="113" w:firstLine="707"/>
        <w:rPr>
          <w:lang w:val="ru-RU"/>
        </w:rPr>
      </w:pPr>
      <w:r w:rsidRPr="000307FD">
        <w:rPr>
          <w:lang w:val="ru-RU"/>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D34317" w:rsidRPr="000307FD" w:rsidRDefault="00010ABE" w:rsidP="00680620">
      <w:pPr>
        <w:pStyle w:val="a3"/>
        <w:ind w:right="109" w:firstLine="707"/>
        <w:rPr>
          <w:lang w:val="ru-RU"/>
        </w:rPr>
      </w:pPr>
      <w:r w:rsidRPr="000307FD">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34317" w:rsidRPr="000307FD" w:rsidRDefault="00010ABE" w:rsidP="00680620">
      <w:pPr>
        <w:pStyle w:val="a3"/>
        <w:ind w:right="116" w:firstLine="707"/>
        <w:rPr>
          <w:lang w:val="ru-RU"/>
        </w:rPr>
      </w:pPr>
      <w:r w:rsidRPr="000307FD">
        <w:rPr>
          <w:lang w:val="ru-RU"/>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w:t>
      </w:r>
      <w:r w:rsidRPr="000307FD">
        <w:rPr>
          <w:spacing w:val="55"/>
          <w:lang w:val="ru-RU"/>
        </w:rPr>
        <w:t xml:space="preserve"> </w:t>
      </w:r>
      <w:r w:rsidRPr="000307FD">
        <w:rPr>
          <w:lang w:val="ru-RU"/>
        </w:rPr>
        <w:t>процесса.</w:t>
      </w:r>
    </w:p>
    <w:p w:rsidR="00D34317" w:rsidRPr="000307FD" w:rsidRDefault="00D34317" w:rsidP="00680620">
      <w:pPr>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8" w:firstLine="0"/>
        <w:jc w:val="left"/>
        <w:rPr>
          <w:lang w:val="ru-RU"/>
        </w:rPr>
      </w:pPr>
      <w:r w:rsidRPr="000307FD">
        <w:rPr>
          <w:lang w:val="ru-RU"/>
        </w:rPr>
        <w:lastRenderedPageBreak/>
        <w:t>Побочные эффекты реализации технологического процесса. Технология в контексте производства.</w:t>
      </w:r>
    </w:p>
    <w:p w:rsidR="00D34317" w:rsidRPr="000307FD" w:rsidRDefault="00010ABE" w:rsidP="00680620">
      <w:pPr>
        <w:pStyle w:val="a3"/>
        <w:ind w:right="111" w:firstLine="707"/>
        <w:rPr>
          <w:lang w:val="ru-RU"/>
        </w:rPr>
      </w:pPr>
      <w:r w:rsidRPr="000307FD">
        <w:rPr>
          <w:lang w:val="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34317" w:rsidRPr="000307FD" w:rsidRDefault="00010ABE" w:rsidP="00680620">
      <w:pPr>
        <w:pStyle w:val="a3"/>
        <w:ind w:right="117" w:firstLine="707"/>
        <w:rPr>
          <w:lang w:val="ru-RU"/>
        </w:rPr>
      </w:pPr>
      <w:r w:rsidRPr="000307FD">
        <w:rPr>
          <w:lang w:val="ru-RU"/>
        </w:rPr>
        <w:t>Производственные технологии. Промышленные технологии. Технологии сельского хозяйства.</w:t>
      </w:r>
    </w:p>
    <w:p w:rsidR="00D34317" w:rsidRPr="000307FD" w:rsidRDefault="00010ABE" w:rsidP="00680620">
      <w:pPr>
        <w:pStyle w:val="a3"/>
        <w:ind w:left="1013" w:right="181" w:firstLine="0"/>
        <w:jc w:val="left"/>
        <w:rPr>
          <w:lang w:val="ru-RU"/>
        </w:rPr>
      </w:pPr>
      <w:r w:rsidRPr="000307FD">
        <w:rPr>
          <w:lang w:val="ru-RU"/>
        </w:rPr>
        <w:t>Технологии возведения, ремонта и содержания зданий и сооружений.</w:t>
      </w:r>
    </w:p>
    <w:p w:rsidR="00D34317" w:rsidRPr="000307FD" w:rsidRDefault="00010ABE" w:rsidP="00680620">
      <w:pPr>
        <w:pStyle w:val="a3"/>
        <w:ind w:right="110" w:firstLine="707"/>
        <w:rPr>
          <w:lang w:val="ru-RU"/>
        </w:rPr>
      </w:pPr>
      <w:r w:rsidRPr="000307FD">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w:t>
      </w:r>
      <w:r w:rsidRPr="000307FD">
        <w:rPr>
          <w:spacing w:val="-15"/>
          <w:lang w:val="ru-RU"/>
        </w:rPr>
        <w:t xml:space="preserve"> </w:t>
      </w:r>
      <w:r w:rsidRPr="000307FD">
        <w:rPr>
          <w:lang w:val="ru-RU"/>
        </w:rPr>
        <w:t>энергии.</w:t>
      </w:r>
    </w:p>
    <w:p w:rsidR="00D34317" w:rsidRPr="000307FD" w:rsidRDefault="00010ABE" w:rsidP="00680620">
      <w:pPr>
        <w:pStyle w:val="a3"/>
        <w:tabs>
          <w:tab w:val="left" w:pos="3233"/>
          <w:tab w:val="left" w:pos="5318"/>
          <w:tab w:val="left" w:pos="7913"/>
        </w:tabs>
        <w:ind w:right="116" w:firstLine="707"/>
        <w:rPr>
          <w:lang w:val="ru-RU"/>
        </w:rPr>
      </w:pPr>
      <w:r w:rsidRPr="000307FD">
        <w:rPr>
          <w:lang w:val="ru-RU"/>
        </w:rPr>
        <w:t>Автоматизация</w:t>
      </w:r>
      <w:r w:rsidRPr="000307FD">
        <w:rPr>
          <w:lang w:val="ru-RU"/>
        </w:rPr>
        <w:tab/>
        <w:t>производства.</w:t>
      </w:r>
      <w:r w:rsidRPr="000307FD">
        <w:rPr>
          <w:lang w:val="ru-RU"/>
        </w:rPr>
        <w:tab/>
        <w:t>Производственные</w:t>
      </w:r>
      <w:r w:rsidRPr="000307FD">
        <w:rPr>
          <w:lang w:val="ru-RU"/>
        </w:rPr>
        <w:tab/>
        <w:t>технологии автоматизированного</w:t>
      </w:r>
      <w:r w:rsidRPr="000307FD">
        <w:rPr>
          <w:spacing w:val="-15"/>
          <w:lang w:val="ru-RU"/>
        </w:rPr>
        <w:t xml:space="preserve"> </w:t>
      </w:r>
      <w:r w:rsidRPr="000307FD">
        <w:rPr>
          <w:lang w:val="ru-RU"/>
        </w:rPr>
        <w:t>производства.</w:t>
      </w:r>
    </w:p>
    <w:p w:rsidR="00D34317" w:rsidRPr="000307FD" w:rsidRDefault="00010ABE" w:rsidP="00680620">
      <w:pPr>
        <w:pStyle w:val="a3"/>
        <w:ind w:right="109" w:firstLine="707"/>
        <w:rPr>
          <w:lang w:val="ru-RU"/>
        </w:rPr>
      </w:pPr>
      <w:r w:rsidRPr="000307FD">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34317" w:rsidRPr="000307FD" w:rsidRDefault="00010ABE" w:rsidP="00680620">
      <w:pPr>
        <w:pStyle w:val="a3"/>
        <w:ind w:right="110" w:firstLine="707"/>
        <w:rPr>
          <w:lang w:val="ru-RU"/>
        </w:rPr>
      </w:pPr>
      <w:r w:rsidRPr="000307FD">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D34317" w:rsidRPr="000307FD" w:rsidRDefault="00010ABE" w:rsidP="00680620">
      <w:pPr>
        <w:pStyle w:val="a3"/>
        <w:ind w:left="1013" w:right="181" w:firstLine="0"/>
        <w:jc w:val="left"/>
        <w:rPr>
          <w:lang w:val="ru-RU"/>
        </w:rPr>
      </w:pPr>
      <w:r w:rsidRPr="000307FD">
        <w:rPr>
          <w:lang w:val="ru-RU"/>
        </w:rPr>
        <w:t>Современные промышленные технологии получения продуктов питания.</w:t>
      </w:r>
    </w:p>
    <w:p w:rsidR="00D34317" w:rsidRPr="000307FD" w:rsidRDefault="00010ABE" w:rsidP="00680620">
      <w:pPr>
        <w:pStyle w:val="a3"/>
        <w:ind w:right="110" w:firstLine="707"/>
        <w:rPr>
          <w:lang w:val="ru-RU"/>
        </w:rPr>
      </w:pPr>
      <w:r w:rsidRPr="000307FD">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34317" w:rsidRPr="000307FD" w:rsidRDefault="00010ABE" w:rsidP="00680620">
      <w:pPr>
        <w:pStyle w:val="a3"/>
        <w:ind w:right="110" w:firstLine="707"/>
        <w:rPr>
          <w:lang w:val="ru-RU"/>
        </w:rPr>
      </w:pPr>
      <w:r w:rsidRPr="000307FD">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34317" w:rsidRPr="000307FD" w:rsidRDefault="00010ABE" w:rsidP="00680620">
      <w:pPr>
        <w:pStyle w:val="a3"/>
        <w:ind w:right="120" w:firstLine="707"/>
        <w:rPr>
          <w:lang w:val="ru-RU"/>
        </w:rPr>
      </w:pPr>
      <w:r w:rsidRPr="000307FD">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D34317" w:rsidRPr="000307FD" w:rsidRDefault="00010ABE" w:rsidP="00680620">
      <w:pPr>
        <w:pStyle w:val="a3"/>
        <w:ind w:right="114" w:firstLine="707"/>
        <w:rPr>
          <w:lang w:val="ru-RU"/>
        </w:rPr>
      </w:pPr>
      <w:r w:rsidRPr="000307FD">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34317" w:rsidRPr="000307FD" w:rsidRDefault="00010ABE" w:rsidP="00680620">
      <w:pPr>
        <w:pStyle w:val="a3"/>
        <w:ind w:left="1013" w:right="181" w:firstLine="0"/>
        <w:jc w:val="left"/>
        <w:rPr>
          <w:lang w:val="ru-RU"/>
        </w:rPr>
      </w:pPr>
      <w:r w:rsidRPr="000307FD">
        <w:rPr>
          <w:lang w:val="ru-RU"/>
        </w:rPr>
        <w:t>Технологии в сфере быта.</w:t>
      </w:r>
    </w:p>
    <w:p w:rsidR="00D34317" w:rsidRPr="000307FD" w:rsidRDefault="00010ABE" w:rsidP="00680620">
      <w:pPr>
        <w:pStyle w:val="a3"/>
        <w:ind w:right="114" w:firstLine="707"/>
        <w:rPr>
          <w:lang w:val="ru-RU"/>
        </w:rPr>
      </w:pPr>
      <w:r w:rsidRPr="000307FD">
        <w:rPr>
          <w:lang w:val="ru-RU"/>
        </w:rPr>
        <w:t>Экология жилья. Технологии содержания жилья. Взаимодействие со службами ЖКХ. Хранение продовольственных и непродовольственных</w:t>
      </w:r>
      <w:r w:rsidRPr="000307FD">
        <w:rPr>
          <w:spacing w:val="-26"/>
          <w:lang w:val="ru-RU"/>
        </w:rPr>
        <w:t xml:space="preserve"> </w:t>
      </w:r>
      <w:r w:rsidRPr="000307FD">
        <w:rPr>
          <w:lang w:val="ru-RU"/>
        </w:rPr>
        <w:t>продуктов.</w:t>
      </w:r>
    </w:p>
    <w:p w:rsidR="00D34317" w:rsidRPr="000307FD" w:rsidRDefault="00010ABE" w:rsidP="00680620">
      <w:pPr>
        <w:pStyle w:val="a3"/>
        <w:ind w:right="112" w:firstLine="707"/>
        <w:rPr>
          <w:lang w:val="ru-RU"/>
        </w:rPr>
      </w:pPr>
      <w:r w:rsidRPr="000307FD">
        <w:rPr>
          <w:lang w:val="ru-RU"/>
        </w:rPr>
        <w:t>Энергетическое обеспечение нашего дома. Электроприборы. Бытовая техника и ее развитие. Освещение и освещенность, нормы освещенности в зависимости от</w:t>
      </w:r>
    </w:p>
    <w:p w:rsidR="00D34317" w:rsidRPr="000307FD" w:rsidRDefault="00D34317" w:rsidP="00680620">
      <w:pPr>
        <w:rPr>
          <w:sz w:val="24"/>
          <w:szCs w:val="24"/>
          <w:lang w:val="ru-RU"/>
        </w:rPr>
        <w:sectPr w:rsidR="00D34317" w:rsidRPr="000307FD">
          <w:footerReference w:type="default" r:id="rId42"/>
          <w:pgSz w:w="11910" w:h="16840"/>
          <w:pgMar w:top="1060" w:right="1020" w:bottom="1300" w:left="1680" w:header="0" w:footer="1103" w:gutter="0"/>
          <w:pgNumType w:start="270"/>
          <w:cols w:space="720"/>
        </w:sectPr>
      </w:pPr>
    </w:p>
    <w:p w:rsidR="00D34317" w:rsidRPr="000307FD" w:rsidRDefault="00010ABE" w:rsidP="00680620">
      <w:pPr>
        <w:pStyle w:val="a3"/>
        <w:ind w:right="181" w:firstLine="0"/>
        <w:jc w:val="left"/>
        <w:rPr>
          <w:lang w:val="ru-RU"/>
        </w:rPr>
      </w:pPr>
      <w:r w:rsidRPr="000307FD">
        <w:rPr>
          <w:lang w:val="ru-RU"/>
        </w:rPr>
        <w:lastRenderedPageBreak/>
        <w:t>назначения помещения. Отопление и тепловые потери. Энергосбережение в быту. Электробезопасность в быту и экология жилища.</w:t>
      </w:r>
    </w:p>
    <w:p w:rsidR="00D34317" w:rsidRPr="000307FD" w:rsidRDefault="00010ABE" w:rsidP="00680620">
      <w:pPr>
        <w:pStyle w:val="a3"/>
        <w:ind w:left="1013" w:right="507" w:firstLine="0"/>
        <w:jc w:val="left"/>
        <w:rPr>
          <w:lang w:val="ru-RU"/>
        </w:rPr>
      </w:pPr>
      <w:r w:rsidRPr="000307FD">
        <w:rPr>
          <w:lang w:val="ru-RU"/>
        </w:rPr>
        <w:t>Способы обработки продуктов питания и потребительские качества пищи. Культура потребления: выбор продукта / услуги.</w:t>
      </w:r>
    </w:p>
    <w:p w:rsidR="00D34317" w:rsidRPr="000307FD" w:rsidRDefault="00010ABE" w:rsidP="00680620">
      <w:pPr>
        <w:pStyle w:val="3"/>
        <w:spacing w:before="0" w:line="240" w:lineRule="auto"/>
        <w:ind w:left="305" w:right="112" w:firstLine="707"/>
        <w:jc w:val="both"/>
        <w:rPr>
          <w:lang w:val="ru-RU"/>
        </w:rPr>
      </w:pPr>
      <w:r w:rsidRPr="000307FD">
        <w:rPr>
          <w:lang w:val="ru-RU"/>
        </w:rPr>
        <w:t>Формирование технологической культуры и проектно-технологического мышления обучающихся</w:t>
      </w:r>
    </w:p>
    <w:p w:rsidR="00D34317" w:rsidRPr="000307FD" w:rsidRDefault="00010ABE" w:rsidP="00680620">
      <w:pPr>
        <w:pStyle w:val="a3"/>
        <w:ind w:right="111" w:firstLine="707"/>
        <w:rPr>
          <w:lang w:val="ru-RU"/>
        </w:rPr>
      </w:pPr>
      <w:r w:rsidRPr="000307FD">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34317" w:rsidRPr="000307FD" w:rsidRDefault="00010ABE" w:rsidP="00680620">
      <w:pPr>
        <w:pStyle w:val="a3"/>
        <w:ind w:right="116" w:firstLine="707"/>
        <w:rPr>
          <w:lang w:val="ru-RU"/>
        </w:rPr>
      </w:pPr>
      <w:r w:rsidRPr="000307FD">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34317" w:rsidRPr="000307FD" w:rsidRDefault="00010ABE" w:rsidP="00680620">
      <w:pPr>
        <w:pStyle w:val="a3"/>
        <w:ind w:right="113" w:firstLine="707"/>
        <w:rPr>
          <w:lang w:val="ru-RU"/>
        </w:rPr>
      </w:pPr>
      <w:r w:rsidRPr="000307FD">
        <w:rPr>
          <w:lang w:val="ru-RU"/>
        </w:rPr>
        <w:t>Порядок действий по сборке конструкции / механизма. Способы соединения деталей. Технологический узел. Понятие модели.</w:t>
      </w:r>
    </w:p>
    <w:p w:rsidR="00D34317" w:rsidRPr="000307FD" w:rsidRDefault="00010ABE" w:rsidP="00680620">
      <w:pPr>
        <w:pStyle w:val="a3"/>
        <w:ind w:right="108" w:firstLine="707"/>
        <w:rPr>
          <w:lang w:val="ru-RU"/>
        </w:rPr>
      </w:pPr>
      <w:r w:rsidRPr="000307FD">
        <w:rPr>
          <w:lang w:val="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307FD">
        <w:rPr>
          <w:i/>
          <w:lang w:val="ru-RU"/>
        </w:rPr>
        <w:t xml:space="preserve">Робототехника и среда конструирования. </w:t>
      </w:r>
      <w:r w:rsidRPr="000307FD">
        <w:rPr>
          <w:lang w:val="ru-RU"/>
        </w:rPr>
        <w:t>Виды движения. Кинематические схемы</w:t>
      </w:r>
    </w:p>
    <w:p w:rsidR="00D34317" w:rsidRPr="000307FD" w:rsidRDefault="00010ABE" w:rsidP="00680620">
      <w:pPr>
        <w:pStyle w:val="a3"/>
        <w:ind w:right="120" w:firstLine="707"/>
        <w:rPr>
          <w:lang w:val="ru-RU"/>
        </w:rPr>
      </w:pPr>
      <w:r w:rsidRPr="000307FD">
        <w:rPr>
          <w:lang w:val="ru-RU"/>
        </w:rPr>
        <w:t>Анализ и синтез как средства решения задачи. Техника проведения морфологического анализа.</w:t>
      </w:r>
    </w:p>
    <w:p w:rsidR="00D34317" w:rsidRPr="000307FD" w:rsidRDefault="00010ABE" w:rsidP="00680620">
      <w:pPr>
        <w:pStyle w:val="a3"/>
        <w:ind w:right="105" w:firstLine="707"/>
        <w:rPr>
          <w:lang w:val="ru-RU"/>
        </w:rPr>
      </w:pPr>
      <w:r w:rsidRPr="000307FD">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D34317" w:rsidRPr="000307FD" w:rsidRDefault="00010ABE" w:rsidP="00680620">
      <w:pPr>
        <w:pStyle w:val="a3"/>
        <w:tabs>
          <w:tab w:val="left" w:pos="2248"/>
          <w:tab w:val="left" w:pos="3937"/>
          <w:tab w:val="left" w:pos="5188"/>
          <w:tab w:val="left" w:pos="5740"/>
          <w:tab w:val="left" w:pos="6755"/>
          <w:tab w:val="left" w:pos="8400"/>
        </w:tabs>
        <w:ind w:left="1013" w:firstLine="0"/>
        <w:jc w:val="left"/>
        <w:rPr>
          <w:lang w:val="ru-RU"/>
        </w:rPr>
      </w:pPr>
      <w:r w:rsidRPr="000307FD">
        <w:rPr>
          <w:lang w:val="ru-RU"/>
        </w:rPr>
        <w:t>Способы</w:t>
      </w:r>
      <w:r w:rsidRPr="000307FD">
        <w:rPr>
          <w:lang w:val="ru-RU"/>
        </w:rPr>
        <w:tab/>
        <w:t>продвижения</w:t>
      </w:r>
      <w:r w:rsidRPr="000307FD">
        <w:rPr>
          <w:lang w:val="ru-RU"/>
        </w:rPr>
        <w:tab/>
        <w:t>продукта</w:t>
      </w:r>
      <w:r w:rsidRPr="000307FD">
        <w:rPr>
          <w:lang w:val="ru-RU"/>
        </w:rPr>
        <w:tab/>
        <w:t>на</w:t>
      </w:r>
      <w:r w:rsidRPr="000307FD">
        <w:rPr>
          <w:lang w:val="ru-RU"/>
        </w:rPr>
        <w:tab/>
        <w:t>рынке.</w:t>
      </w:r>
      <w:r w:rsidRPr="000307FD">
        <w:rPr>
          <w:lang w:val="ru-RU"/>
        </w:rPr>
        <w:tab/>
        <w:t>Сегментация</w:t>
      </w:r>
      <w:r w:rsidRPr="000307FD">
        <w:rPr>
          <w:lang w:val="ru-RU"/>
        </w:rPr>
        <w:tab/>
        <w:t>рынка.</w:t>
      </w:r>
    </w:p>
    <w:p w:rsidR="00D34317" w:rsidRPr="000307FD" w:rsidRDefault="00010ABE" w:rsidP="00680620">
      <w:pPr>
        <w:pStyle w:val="a3"/>
        <w:ind w:right="181" w:firstLine="0"/>
        <w:jc w:val="left"/>
        <w:rPr>
          <w:lang w:val="ru-RU"/>
        </w:rPr>
      </w:pPr>
      <w:r w:rsidRPr="000307FD">
        <w:rPr>
          <w:lang w:val="ru-RU"/>
        </w:rPr>
        <w:t>Позиционирование продукта. Маркетинговый план.</w:t>
      </w:r>
    </w:p>
    <w:p w:rsidR="00D34317" w:rsidRPr="000307FD" w:rsidRDefault="00010ABE" w:rsidP="00680620">
      <w:pPr>
        <w:pStyle w:val="a3"/>
        <w:ind w:left="1013" w:right="181" w:firstLine="0"/>
        <w:jc w:val="left"/>
        <w:rPr>
          <w:lang w:val="ru-RU"/>
        </w:rPr>
      </w:pPr>
      <w:r w:rsidRPr="000307FD">
        <w:rPr>
          <w:lang w:val="ru-RU"/>
        </w:rPr>
        <w:t>Опыт проектирования, конструирования, моделирования.</w:t>
      </w:r>
    </w:p>
    <w:p w:rsidR="00D34317" w:rsidRPr="000307FD" w:rsidRDefault="00010ABE" w:rsidP="00680620">
      <w:pPr>
        <w:pStyle w:val="a3"/>
        <w:ind w:right="108" w:firstLine="707"/>
        <w:rPr>
          <w:lang w:val="ru-RU"/>
        </w:rPr>
      </w:pPr>
      <w:r w:rsidRPr="000307FD">
        <w:rPr>
          <w:lang w:val="ru-RU"/>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D34317" w:rsidRPr="000307FD" w:rsidRDefault="00010ABE" w:rsidP="00680620">
      <w:pPr>
        <w:pStyle w:val="a3"/>
        <w:ind w:right="109" w:firstLine="707"/>
        <w:rPr>
          <w:lang w:val="ru-RU"/>
        </w:rPr>
      </w:pPr>
      <w:r w:rsidRPr="000307FD">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w:t>
      </w:r>
      <w:r w:rsidRPr="000307FD">
        <w:rPr>
          <w:spacing w:val="-12"/>
          <w:lang w:val="ru-RU"/>
        </w:rPr>
        <w:t xml:space="preserve"> </w:t>
      </w:r>
      <w:r w:rsidRPr="000307FD">
        <w:rPr>
          <w:lang w:val="ru-RU"/>
        </w:rPr>
        <w:t>конструкторов.</w:t>
      </w:r>
    </w:p>
    <w:p w:rsidR="00D34317" w:rsidRPr="000307FD" w:rsidRDefault="00010ABE" w:rsidP="00680620">
      <w:pPr>
        <w:ind w:left="305" w:right="112" w:firstLine="707"/>
        <w:jc w:val="both"/>
        <w:rPr>
          <w:i/>
          <w:sz w:val="24"/>
          <w:szCs w:val="24"/>
          <w:lang w:val="ru-RU"/>
        </w:rPr>
      </w:pPr>
      <w:r w:rsidRPr="000307FD">
        <w:rPr>
          <w:sz w:val="24"/>
          <w:szCs w:val="24"/>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307FD">
        <w:rPr>
          <w:i/>
          <w:sz w:val="24"/>
          <w:szCs w:val="24"/>
          <w:lang w:val="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w:t>
      </w:r>
      <w:r w:rsidRPr="000307FD">
        <w:rPr>
          <w:i/>
          <w:spacing w:val="-5"/>
          <w:sz w:val="24"/>
          <w:szCs w:val="24"/>
          <w:lang w:val="ru-RU"/>
        </w:rPr>
        <w:t xml:space="preserve"> </w:t>
      </w:r>
      <w:r w:rsidRPr="000307FD">
        <w:rPr>
          <w:i/>
          <w:sz w:val="24"/>
          <w:szCs w:val="24"/>
          <w:lang w:val="ru-RU"/>
        </w:rPr>
        <w:t>роботы.</w:t>
      </w:r>
    </w:p>
    <w:p w:rsidR="00D34317" w:rsidRPr="000307FD" w:rsidRDefault="00010ABE" w:rsidP="00680620">
      <w:pPr>
        <w:pStyle w:val="a3"/>
        <w:ind w:left="1013" w:firstLine="0"/>
        <w:jc w:val="left"/>
        <w:rPr>
          <w:lang w:val="ru-RU"/>
        </w:rPr>
      </w:pPr>
      <w:r w:rsidRPr="000307FD">
        <w:rPr>
          <w:lang w:val="ru-RU"/>
        </w:rPr>
        <w:t>Составление технологической  карты  известного  технологического процесса.</w:t>
      </w:r>
    </w:p>
    <w:p w:rsidR="00D34317" w:rsidRPr="000307FD" w:rsidRDefault="00010ABE" w:rsidP="00680620">
      <w:pPr>
        <w:pStyle w:val="a3"/>
        <w:ind w:right="181" w:firstLine="0"/>
        <w:jc w:val="left"/>
        <w:rPr>
          <w:lang w:val="ru-RU"/>
        </w:rPr>
      </w:pPr>
      <w:r w:rsidRPr="000307FD">
        <w:rPr>
          <w:lang w:val="ru-RU"/>
        </w:rPr>
        <w:t>Апробация путей оптимизации технологического процесса.</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16" w:firstLine="707"/>
        <w:rPr>
          <w:lang w:val="ru-RU"/>
        </w:rPr>
      </w:pPr>
      <w:r w:rsidRPr="000307FD">
        <w:rPr>
          <w:lang w:val="ru-RU"/>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34317" w:rsidRPr="000307FD" w:rsidRDefault="00010ABE" w:rsidP="00680620">
      <w:pPr>
        <w:pStyle w:val="a3"/>
        <w:ind w:right="110" w:firstLine="707"/>
        <w:rPr>
          <w:lang w:val="ru-RU"/>
        </w:rPr>
      </w:pPr>
      <w:r w:rsidRPr="000307FD">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w:t>
      </w:r>
      <w:r w:rsidRPr="000307FD">
        <w:rPr>
          <w:spacing w:val="-27"/>
          <w:lang w:val="ru-RU"/>
        </w:rPr>
        <w:t xml:space="preserve"> </w:t>
      </w:r>
      <w:r w:rsidRPr="000307FD">
        <w:rPr>
          <w:lang w:val="ru-RU"/>
        </w:rPr>
        <w:t>средства).</w:t>
      </w:r>
    </w:p>
    <w:p w:rsidR="00D34317" w:rsidRPr="000307FD" w:rsidRDefault="00010ABE" w:rsidP="00680620">
      <w:pPr>
        <w:pStyle w:val="a3"/>
        <w:ind w:right="113" w:firstLine="707"/>
        <w:rPr>
          <w:lang w:val="ru-RU"/>
        </w:rPr>
      </w:pPr>
      <w:r w:rsidRPr="000307FD">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34317" w:rsidRPr="000307FD" w:rsidRDefault="00010ABE" w:rsidP="00680620">
      <w:pPr>
        <w:pStyle w:val="a3"/>
        <w:ind w:right="118" w:firstLine="707"/>
        <w:rPr>
          <w:lang w:val="ru-RU"/>
        </w:rPr>
      </w:pPr>
      <w:r w:rsidRPr="000307FD">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w:t>
      </w:r>
      <w:r w:rsidRPr="000307FD">
        <w:rPr>
          <w:spacing w:val="-31"/>
          <w:lang w:val="ru-RU"/>
        </w:rPr>
        <w:t xml:space="preserve"> </w:t>
      </w:r>
      <w:r w:rsidRPr="000307FD">
        <w:rPr>
          <w:lang w:val="ru-RU"/>
        </w:rPr>
        <w:t>быту.</w:t>
      </w:r>
    </w:p>
    <w:p w:rsidR="00D34317" w:rsidRPr="000307FD" w:rsidRDefault="00010ABE" w:rsidP="00680620">
      <w:pPr>
        <w:pStyle w:val="a3"/>
        <w:ind w:right="112" w:firstLine="707"/>
        <w:rPr>
          <w:lang w:val="ru-RU"/>
        </w:rPr>
      </w:pPr>
      <w:r w:rsidRPr="000307FD">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D34317" w:rsidRPr="000307FD" w:rsidRDefault="00010ABE" w:rsidP="00680620">
      <w:pPr>
        <w:pStyle w:val="a3"/>
        <w:ind w:right="116" w:firstLine="707"/>
        <w:rPr>
          <w:lang w:val="ru-RU"/>
        </w:rPr>
      </w:pPr>
      <w:r w:rsidRPr="000307FD">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34317" w:rsidRPr="000307FD" w:rsidRDefault="00010ABE" w:rsidP="00680620">
      <w:pPr>
        <w:pStyle w:val="a3"/>
        <w:ind w:right="107" w:firstLine="707"/>
        <w:rPr>
          <w:lang w:val="ru-RU"/>
        </w:rPr>
      </w:pPr>
      <w:r w:rsidRPr="000307FD">
        <w:rPr>
          <w:lang w:val="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w:t>
      </w:r>
      <w:r w:rsidRPr="000307FD">
        <w:rPr>
          <w:spacing w:val="-9"/>
          <w:lang w:val="ru-RU"/>
        </w:rPr>
        <w:t xml:space="preserve"> </w:t>
      </w:r>
      <w:r w:rsidRPr="000307FD">
        <w:rPr>
          <w:lang w:val="ru-RU"/>
        </w:rPr>
        <w:t>деятельности)</w:t>
      </w:r>
    </w:p>
    <w:p w:rsidR="00D34317" w:rsidRPr="000307FD" w:rsidRDefault="00010ABE" w:rsidP="00680620">
      <w:pPr>
        <w:pStyle w:val="a3"/>
        <w:ind w:right="114" w:firstLine="707"/>
        <w:rPr>
          <w:lang w:val="ru-RU"/>
        </w:rPr>
      </w:pPr>
      <w:r w:rsidRPr="000307FD">
        <w:rPr>
          <w:lang w:val="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D34317" w:rsidRPr="000307FD" w:rsidRDefault="00010ABE" w:rsidP="00680620">
      <w:pPr>
        <w:pStyle w:val="a3"/>
        <w:ind w:right="113" w:firstLine="707"/>
        <w:rPr>
          <w:lang w:val="ru-RU"/>
        </w:rPr>
      </w:pPr>
      <w:r w:rsidRPr="000307FD">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34317" w:rsidRPr="000307FD" w:rsidRDefault="00010ABE" w:rsidP="00680620">
      <w:pPr>
        <w:pStyle w:val="a3"/>
        <w:ind w:right="110" w:firstLine="707"/>
        <w:rPr>
          <w:lang w:val="ru-RU"/>
        </w:rPr>
      </w:pPr>
      <w:r w:rsidRPr="000307FD">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34317" w:rsidRPr="000307FD" w:rsidRDefault="00010ABE" w:rsidP="00680620">
      <w:pPr>
        <w:pStyle w:val="a3"/>
        <w:ind w:right="118" w:firstLine="707"/>
        <w:rPr>
          <w:lang w:val="ru-RU"/>
        </w:rPr>
      </w:pPr>
      <w:r w:rsidRPr="000307FD">
        <w:rPr>
          <w:lang w:val="ru-RU"/>
        </w:rPr>
        <w:t>Разработка проектного замысла в рамках избранного обучающимся вида проекта.</w:t>
      </w:r>
    </w:p>
    <w:p w:rsidR="00D34317" w:rsidRPr="000307FD" w:rsidRDefault="00010ABE" w:rsidP="00680620">
      <w:pPr>
        <w:pStyle w:val="3"/>
        <w:spacing w:before="0" w:line="240" w:lineRule="auto"/>
        <w:ind w:left="305" w:right="116" w:firstLine="707"/>
        <w:jc w:val="both"/>
        <w:rPr>
          <w:lang w:val="ru-RU"/>
        </w:rPr>
      </w:pPr>
      <w:r w:rsidRPr="000307FD">
        <w:rPr>
          <w:lang w:val="ru-RU"/>
        </w:rPr>
        <w:t>Построение образовательных траекторий и планов в области профессионального самоопределения</w:t>
      </w:r>
    </w:p>
    <w:p w:rsidR="00D34317" w:rsidRPr="000307FD" w:rsidRDefault="00010ABE" w:rsidP="00680620">
      <w:pPr>
        <w:pStyle w:val="a3"/>
        <w:ind w:right="110" w:firstLine="707"/>
        <w:rPr>
          <w:lang w:val="ru-RU"/>
        </w:rPr>
      </w:pPr>
      <w:r w:rsidRPr="000307FD">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w:t>
      </w:r>
    </w:p>
    <w:p w:rsidR="00D34317" w:rsidRPr="000307FD" w:rsidRDefault="00D34317" w:rsidP="00680620">
      <w:pPr>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pStyle w:val="a3"/>
        <w:ind w:right="181" w:firstLine="0"/>
        <w:jc w:val="left"/>
        <w:rPr>
          <w:lang w:val="ru-RU"/>
        </w:rPr>
      </w:pPr>
      <w:r w:rsidRPr="000307FD">
        <w:rPr>
          <w:lang w:val="ru-RU"/>
        </w:rPr>
        <w:lastRenderedPageBreak/>
        <w:t>проживания обучающихся. Организация транспорта людей и грузов в регионе проживания обучающихся, спектр профессий.</w:t>
      </w:r>
    </w:p>
    <w:p w:rsidR="00D34317" w:rsidRPr="000307FD" w:rsidRDefault="00010ABE" w:rsidP="00680620">
      <w:pPr>
        <w:pStyle w:val="a3"/>
        <w:ind w:right="111" w:firstLine="707"/>
        <w:rPr>
          <w:lang w:val="ru-RU"/>
        </w:rPr>
      </w:pPr>
      <w:r w:rsidRPr="000307FD">
        <w:rPr>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0307FD">
        <w:rPr>
          <w:i/>
          <w:lang w:val="ru-RU"/>
        </w:rPr>
        <w:t xml:space="preserve">Стратегии профессиональной    карьеры.    </w:t>
      </w:r>
      <w:r w:rsidRPr="000307FD">
        <w:rPr>
          <w:lang w:val="ru-RU"/>
        </w:rPr>
        <w:t>Современные    требования    к    кадрам.  Концепции</w:t>
      </w:r>
    </w:p>
    <w:p w:rsidR="00D34317" w:rsidRPr="000307FD" w:rsidRDefault="00010ABE" w:rsidP="00680620">
      <w:pPr>
        <w:pStyle w:val="a3"/>
        <w:ind w:right="181" w:firstLine="0"/>
        <w:jc w:val="left"/>
        <w:rPr>
          <w:lang w:val="ru-RU"/>
        </w:rPr>
      </w:pPr>
      <w:r w:rsidRPr="000307FD">
        <w:rPr>
          <w:lang w:val="ru-RU"/>
        </w:rPr>
        <w:t>«обучения для жизни» и «обучения через всю жизнь».</w:t>
      </w:r>
    </w:p>
    <w:p w:rsidR="00D34317" w:rsidRPr="000307FD" w:rsidRDefault="00010ABE" w:rsidP="00680620">
      <w:pPr>
        <w:pStyle w:val="a3"/>
        <w:ind w:left="1013" w:right="109" w:firstLine="0"/>
        <w:jc w:val="left"/>
        <w:rPr>
          <w:lang w:val="ru-RU"/>
        </w:rPr>
      </w:pPr>
      <w:r w:rsidRPr="000307FD">
        <w:rPr>
          <w:lang w:val="ru-RU"/>
        </w:rPr>
        <w:t xml:space="preserve">Система профильного обучения: права, обязанности и возможности. Предпрофессиональные  пробы  в  реальных  и  /  или  модельных   </w:t>
      </w:r>
      <w:r w:rsidRPr="000307FD">
        <w:rPr>
          <w:spacing w:val="57"/>
          <w:lang w:val="ru-RU"/>
        </w:rPr>
        <w:t xml:space="preserve"> </w:t>
      </w:r>
      <w:r w:rsidRPr="000307FD">
        <w:rPr>
          <w:lang w:val="ru-RU"/>
        </w:rPr>
        <w:t>условиях,</w:t>
      </w:r>
    </w:p>
    <w:p w:rsidR="00D34317" w:rsidRPr="000307FD" w:rsidRDefault="00010ABE" w:rsidP="00680620">
      <w:pPr>
        <w:pStyle w:val="a3"/>
        <w:ind w:right="181" w:firstLine="0"/>
        <w:jc w:val="left"/>
        <w:rPr>
          <w:lang w:val="ru-RU"/>
        </w:rPr>
      </w:pPr>
      <w:r w:rsidRPr="000307FD">
        <w:rPr>
          <w:lang w:val="ru-RU"/>
        </w:rPr>
        <w:t>дающие представление о деятельности в определенной сфере. Опыт принятия ответственного решения при выборе краткосрочного курса.</w:t>
      </w: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Физическая</w:t>
      </w:r>
      <w:r w:rsidRPr="000307FD">
        <w:rPr>
          <w:spacing w:val="-3"/>
        </w:rPr>
        <w:t xml:space="preserve"> </w:t>
      </w:r>
      <w:r w:rsidRPr="000307FD">
        <w:t>культура</w:t>
      </w:r>
    </w:p>
    <w:p w:rsidR="00D34317" w:rsidRPr="000307FD" w:rsidRDefault="00010ABE" w:rsidP="00680620">
      <w:pPr>
        <w:pStyle w:val="a3"/>
        <w:ind w:right="118" w:firstLine="707"/>
        <w:rPr>
          <w:lang w:val="ru-RU"/>
        </w:rPr>
      </w:pPr>
      <w:r w:rsidRPr="000307FD">
        <w:rPr>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34317" w:rsidRPr="000307FD" w:rsidRDefault="00010ABE" w:rsidP="00680620">
      <w:pPr>
        <w:pStyle w:val="a3"/>
        <w:ind w:right="110" w:firstLine="707"/>
        <w:rPr>
          <w:lang w:val="ru-RU"/>
        </w:rPr>
      </w:pPr>
      <w:r w:rsidRPr="000307FD">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w:t>
      </w:r>
      <w:r w:rsidRPr="000307FD">
        <w:rPr>
          <w:spacing w:val="-17"/>
          <w:lang w:val="ru-RU"/>
        </w:rPr>
        <w:t xml:space="preserve"> </w:t>
      </w:r>
      <w:r w:rsidRPr="000307FD">
        <w:rPr>
          <w:lang w:val="ru-RU"/>
        </w:rPr>
        <w:t>спортом.</w:t>
      </w:r>
    </w:p>
    <w:p w:rsidR="00D34317" w:rsidRPr="000307FD" w:rsidRDefault="00010ABE" w:rsidP="00680620">
      <w:pPr>
        <w:pStyle w:val="a3"/>
        <w:ind w:right="119" w:firstLine="707"/>
        <w:rPr>
          <w:lang w:val="ru-RU"/>
        </w:rPr>
      </w:pPr>
      <w:r w:rsidRPr="000307FD">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34317" w:rsidRPr="000307FD" w:rsidRDefault="00010ABE" w:rsidP="00680620">
      <w:pPr>
        <w:pStyle w:val="a3"/>
        <w:ind w:right="116" w:firstLine="707"/>
        <w:rPr>
          <w:lang w:val="ru-RU"/>
        </w:rPr>
      </w:pPr>
      <w:r w:rsidRPr="000307FD">
        <w:rPr>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«Английский язык», «Музыка» и др.</w:t>
      </w:r>
    </w:p>
    <w:p w:rsidR="00D34317" w:rsidRPr="000307FD" w:rsidRDefault="00010ABE" w:rsidP="00680620">
      <w:pPr>
        <w:pStyle w:val="3"/>
        <w:spacing w:before="0" w:line="240" w:lineRule="auto"/>
        <w:ind w:left="1724"/>
        <w:rPr>
          <w:lang w:val="ru-RU"/>
        </w:rPr>
      </w:pPr>
      <w:r w:rsidRPr="000307FD">
        <w:rPr>
          <w:lang w:val="ru-RU"/>
        </w:rPr>
        <w:t>Физическая культура как область знаний</w:t>
      </w:r>
    </w:p>
    <w:p w:rsidR="00D34317" w:rsidRPr="000307FD" w:rsidRDefault="00010ABE" w:rsidP="00680620">
      <w:pPr>
        <w:ind w:left="1724" w:right="181"/>
        <w:rPr>
          <w:b/>
          <w:sz w:val="24"/>
          <w:szCs w:val="24"/>
          <w:lang w:val="ru-RU"/>
        </w:rPr>
      </w:pPr>
      <w:r w:rsidRPr="000307FD">
        <w:rPr>
          <w:b/>
          <w:sz w:val="24"/>
          <w:szCs w:val="24"/>
          <w:lang w:val="ru-RU"/>
        </w:rPr>
        <w:t>История и современное развитие физической культуры</w:t>
      </w:r>
    </w:p>
    <w:p w:rsidR="00D34317" w:rsidRPr="000307FD" w:rsidRDefault="00010ABE" w:rsidP="00680620">
      <w:pPr>
        <w:ind w:left="305" w:right="113" w:firstLine="707"/>
        <w:jc w:val="both"/>
        <w:rPr>
          <w:sz w:val="24"/>
          <w:szCs w:val="24"/>
          <w:lang w:val="ru-RU"/>
        </w:rPr>
      </w:pPr>
      <w:r w:rsidRPr="000307FD">
        <w:rPr>
          <w:i/>
          <w:sz w:val="24"/>
          <w:szCs w:val="24"/>
          <w:lang w:val="ru-RU"/>
        </w:rPr>
        <w:t>Олимпийские игры древности. Возрождение Олимпийских игр и олимпийского движения. Олимпийское движение в России</w:t>
      </w:r>
      <w:r w:rsidRPr="000307FD">
        <w:rPr>
          <w:sz w:val="24"/>
          <w:szCs w:val="24"/>
          <w:lang w:val="ru-RU"/>
        </w:rPr>
        <w:t xml:space="preserve">. </w:t>
      </w:r>
      <w:r w:rsidRPr="000307FD">
        <w:rPr>
          <w:i/>
          <w:sz w:val="24"/>
          <w:szCs w:val="24"/>
          <w:lang w:val="ru-RU"/>
        </w:rPr>
        <w:t xml:space="preserve">Современные Олимпийские игры. </w:t>
      </w:r>
      <w:r w:rsidRPr="000307FD">
        <w:rPr>
          <w:sz w:val="24"/>
          <w:szCs w:val="24"/>
          <w:lang w:val="ru-RU"/>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D34317" w:rsidRPr="000307FD" w:rsidRDefault="00010ABE" w:rsidP="00680620">
      <w:pPr>
        <w:pStyle w:val="3"/>
        <w:spacing w:before="0" w:line="240" w:lineRule="auto"/>
        <w:rPr>
          <w:lang w:val="ru-RU"/>
        </w:rPr>
      </w:pPr>
      <w:r w:rsidRPr="000307FD">
        <w:rPr>
          <w:lang w:val="ru-RU"/>
        </w:rPr>
        <w:t>Современное представление о физической культуре (основные понятия)</w:t>
      </w:r>
    </w:p>
    <w:p w:rsidR="00D34317" w:rsidRPr="000307FD" w:rsidRDefault="00010ABE" w:rsidP="00680620">
      <w:pPr>
        <w:ind w:left="305" w:right="111" w:firstLine="707"/>
        <w:jc w:val="both"/>
        <w:rPr>
          <w:i/>
          <w:sz w:val="24"/>
          <w:szCs w:val="24"/>
          <w:lang w:val="ru-RU"/>
        </w:rPr>
      </w:pPr>
      <w:r w:rsidRPr="000307FD">
        <w:rPr>
          <w:sz w:val="24"/>
          <w:szCs w:val="24"/>
          <w:lang w:val="ru-RU"/>
        </w:rPr>
        <w:t xml:space="preserve">Физическое развитие человека. </w:t>
      </w:r>
      <w:r w:rsidRPr="000307FD">
        <w:rPr>
          <w:i/>
          <w:sz w:val="24"/>
          <w:szCs w:val="24"/>
          <w:lang w:val="ru-RU"/>
        </w:rPr>
        <w:t xml:space="preserve">Физическая подготовка, ее связь  с укреплением здоровья, развитием физических качеств. </w:t>
      </w:r>
      <w:r w:rsidRPr="000307FD">
        <w:rPr>
          <w:sz w:val="24"/>
          <w:szCs w:val="24"/>
          <w:lang w:val="ru-RU"/>
        </w:rPr>
        <w:t xml:space="preserve">Организация и планирование самостоятельных занятий по развитию физических качеств. Техника движений и ее основные показатели. </w:t>
      </w:r>
      <w:r w:rsidRPr="000307FD">
        <w:rPr>
          <w:i/>
          <w:sz w:val="24"/>
          <w:szCs w:val="24"/>
          <w:lang w:val="ru-RU"/>
        </w:rPr>
        <w:t>Спорт и спортивная подготовка</w:t>
      </w:r>
      <w:r w:rsidRPr="000307FD">
        <w:rPr>
          <w:sz w:val="24"/>
          <w:szCs w:val="24"/>
          <w:lang w:val="ru-RU"/>
        </w:rPr>
        <w:t xml:space="preserve">. </w:t>
      </w:r>
      <w:r w:rsidRPr="000307FD">
        <w:rPr>
          <w:i/>
          <w:sz w:val="24"/>
          <w:szCs w:val="24"/>
          <w:lang w:val="ru-RU"/>
        </w:rPr>
        <w:t>Всероссийский физкультурно-спортивный комплекс «Готов к труду и обороне».</w:t>
      </w:r>
    </w:p>
    <w:p w:rsidR="00D34317" w:rsidRPr="000307FD" w:rsidRDefault="00010ABE" w:rsidP="00680620">
      <w:pPr>
        <w:pStyle w:val="3"/>
        <w:spacing w:before="0" w:line="240" w:lineRule="auto"/>
        <w:ind w:left="1724"/>
        <w:rPr>
          <w:lang w:val="ru-RU"/>
        </w:rPr>
      </w:pPr>
      <w:r w:rsidRPr="000307FD">
        <w:rPr>
          <w:lang w:val="ru-RU"/>
        </w:rPr>
        <w:t>Физическая культура человека</w:t>
      </w:r>
    </w:p>
    <w:p w:rsidR="00D34317" w:rsidRPr="000307FD" w:rsidRDefault="00010ABE" w:rsidP="00680620">
      <w:pPr>
        <w:pStyle w:val="a3"/>
        <w:ind w:right="110" w:firstLine="707"/>
        <w:rPr>
          <w:b/>
          <w:lang w:val="ru-RU"/>
        </w:rPr>
      </w:pPr>
      <w:r w:rsidRPr="000307FD">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307FD">
        <w:rPr>
          <w:b/>
          <w:lang w:val="ru-RU"/>
        </w:rPr>
        <w:t>Способы двигательной (физкультурной) деятельности</w:t>
      </w:r>
    </w:p>
    <w:p w:rsidR="00D34317" w:rsidRPr="000307FD" w:rsidRDefault="00010ABE" w:rsidP="00680620">
      <w:pPr>
        <w:pStyle w:val="3"/>
        <w:spacing w:before="0" w:line="240" w:lineRule="auto"/>
        <w:ind w:left="305" w:right="119" w:firstLine="707"/>
        <w:jc w:val="both"/>
        <w:rPr>
          <w:lang w:val="ru-RU"/>
        </w:rPr>
      </w:pPr>
      <w:r w:rsidRPr="000307FD">
        <w:rPr>
          <w:lang w:val="ru-RU"/>
        </w:rPr>
        <w:t>Организация и проведение самостоятельных занятий физической культурой</w:t>
      </w:r>
    </w:p>
    <w:p w:rsidR="00D34317" w:rsidRPr="000307FD" w:rsidRDefault="00D34317" w:rsidP="00680620">
      <w:pPr>
        <w:jc w:val="both"/>
        <w:rPr>
          <w:sz w:val="24"/>
          <w:szCs w:val="24"/>
          <w:lang w:val="ru-RU"/>
        </w:rPr>
        <w:sectPr w:rsidR="00D34317" w:rsidRPr="000307FD">
          <w:pgSz w:w="11910" w:h="16840"/>
          <w:pgMar w:top="1060" w:right="1020" w:bottom="1320" w:left="1680" w:header="0" w:footer="1103" w:gutter="0"/>
          <w:cols w:space="720"/>
        </w:sectPr>
      </w:pPr>
    </w:p>
    <w:p w:rsidR="00D34317" w:rsidRPr="000307FD" w:rsidRDefault="00010ABE" w:rsidP="00680620">
      <w:pPr>
        <w:ind w:left="305" w:right="113" w:firstLine="707"/>
        <w:jc w:val="both"/>
        <w:rPr>
          <w:sz w:val="24"/>
          <w:szCs w:val="24"/>
          <w:lang w:val="ru-RU"/>
        </w:rPr>
      </w:pPr>
      <w:r w:rsidRPr="000307FD">
        <w:rPr>
          <w:sz w:val="24"/>
          <w:szCs w:val="24"/>
          <w:lang w:val="ru-RU"/>
        </w:rPr>
        <w:lastRenderedPageBreak/>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307FD">
        <w:rPr>
          <w:i/>
          <w:sz w:val="24"/>
          <w:szCs w:val="24"/>
          <w:lang w:val="ru-RU"/>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0307FD">
        <w:rPr>
          <w:sz w:val="24"/>
          <w:szCs w:val="24"/>
          <w:lang w:val="ru-RU"/>
        </w:rPr>
        <w:t>Организация досуга средствами физической культуры.</w:t>
      </w:r>
    </w:p>
    <w:p w:rsidR="00D34317" w:rsidRPr="000307FD" w:rsidRDefault="00010ABE" w:rsidP="00680620">
      <w:pPr>
        <w:pStyle w:val="3"/>
        <w:spacing w:before="0" w:line="240" w:lineRule="auto"/>
        <w:ind w:left="1724"/>
        <w:rPr>
          <w:lang w:val="ru-RU"/>
        </w:rPr>
      </w:pPr>
      <w:r w:rsidRPr="000307FD">
        <w:rPr>
          <w:lang w:val="ru-RU"/>
        </w:rPr>
        <w:t>Оценка эффективности занятий физической культурой</w:t>
      </w:r>
    </w:p>
    <w:p w:rsidR="00D34317" w:rsidRPr="000307FD" w:rsidRDefault="00010ABE" w:rsidP="00680620">
      <w:pPr>
        <w:pStyle w:val="a3"/>
        <w:ind w:right="112" w:firstLine="707"/>
        <w:rPr>
          <w:lang w:val="ru-RU"/>
        </w:rPr>
      </w:pPr>
      <w:r w:rsidRPr="000307FD">
        <w:rPr>
          <w:lang w:val="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D34317" w:rsidRPr="000307FD" w:rsidRDefault="00010ABE" w:rsidP="00680620">
      <w:pPr>
        <w:pStyle w:val="3"/>
        <w:spacing w:before="0" w:line="240" w:lineRule="auto"/>
        <w:ind w:left="1724" w:right="2444"/>
        <w:rPr>
          <w:lang w:val="ru-RU"/>
        </w:rPr>
      </w:pPr>
      <w:r w:rsidRPr="000307FD">
        <w:rPr>
          <w:lang w:val="ru-RU"/>
        </w:rPr>
        <w:t>Физическое совершенствование Физкультурно-оздоровительная деятельность</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307FD">
        <w:rPr>
          <w:i/>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34317" w:rsidRPr="000307FD" w:rsidRDefault="00010ABE" w:rsidP="00680620">
      <w:pPr>
        <w:pStyle w:val="3"/>
        <w:spacing w:before="0" w:line="240" w:lineRule="auto"/>
        <w:ind w:left="1724"/>
        <w:rPr>
          <w:lang w:val="ru-RU"/>
        </w:rPr>
      </w:pPr>
      <w:r w:rsidRPr="000307FD">
        <w:rPr>
          <w:lang w:val="ru-RU"/>
        </w:rPr>
        <w:t>Спортивно-оздоровительная деятельность</w:t>
      </w:r>
      <w:r w:rsidRPr="000307FD">
        <w:rPr>
          <w:position w:val="11"/>
          <w:lang w:val="ru-RU"/>
        </w:rPr>
        <w:t>1</w:t>
      </w:r>
    </w:p>
    <w:p w:rsidR="00D34317" w:rsidRPr="000307FD" w:rsidRDefault="00010ABE" w:rsidP="00680620">
      <w:pPr>
        <w:ind w:left="305" w:right="109" w:firstLine="707"/>
        <w:jc w:val="both"/>
        <w:rPr>
          <w:i/>
          <w:sz w:val="24"/>
          <w:szCs w:val="24"/>
          <w:lang w:val="ru-RU"/>
        </w:rPr>
      </w:pPr>
      <w:r w:rsidRPr="000307FD">
        <w:rPr>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307FD">
        <w:rPr>
          <w:i/>
          <w:sz w:val="24"/>
          <w:szCs w:val="24"/>
          <w:lang w:val="ru-RU"/>
        </w:rPr>
        <w:t>мини- футбол</w:t>
      </w:r>
      <w:r w:rsidRPr="000307FD">
        <w:rPr>
          <w:sz w:val="24"/>
          <w:szCs w:val="24"/>
          <w:lang w:val="ru-RU"/>
        </w:rPr>
        <w:t xml:space="preserve">, волейбол, баскетбол. Правила спортивных игр. Игры по правилам. </w:t>
      </w:r>
      <w:r w:rsidRPr="000307FD">
        <w:rPr>
          <w:i/>
          <w:sz w:val="24"/>
          <w:szCs w:val="24"/>
          <w:lang w:val="ru-RU"/>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w:t>
      </w:r>
    </w:p>
    <w:p w:rsidR="00D34317" w:rsidRPr="000307FD" w:rsidRDefault="00010ABE" w:rsidP="00680620">
      <w:pPr>
        <w:pStyle w:val="a3"/>
        <w:ind w:right="181" w:firstLine="0"/>
        <w:jc w:val="left"/>
        <w:rPr>
          <w:lang w:val="ru-RU"/>
        </w:rPr>
      </w:pPr>
      <w:r w:rsidRPr="000307FD">
        <w:rPr>
          <w:i/>
          <w:lang w:val="ru-RU"/>
        </w:rPr>
        <w:t xml:space="preserve">стилем. </w:t>
      </w:r>
      <w:r w:rsidRPr="000307FD">
        <w:rPr>
          <w:lang w:val="ru-RU"/>
        </w:rPr>
        <w:t>Лыжные гонки:</w:t>
      </w:r>
      <w:r w:rsidRPr="000307FD">
        <w:rPr>
          <w:position w:val="11"/>
          <w:lang w:val="ru-RU"/>
        </w:rPr>
        <w:t xml:space="preserve">2 </w:t>
      </w:r>
      <w:r w:rsidRPr="000307FD">
        <w:rPr>
          <w:lang w:val="ru-RU"/>
        </w:rPr>
        <w:t>передвижение на лыжах разными способами. Подъемы, спуски, повороты, торможения.</w:t>
      </w:r>
    </w:p>
    <w:p w:rsidR="00D34317" w:rsidRPr="000307FD" w:rsidRDefault="00010ABE" w:rsidP="00680620">
      <w:pPr>
        <w:pStyle w:val="3"/>
        <w:spacing w:before="0" w:line="240" w:lineRule="auto"/>
        <w:ind w:left="1724"/>
        <w:rPr>
          <w:lang w:val="ru-RU"/>
        </w:rPr>
      </w:pPr>
      <w:r w:rsidRPr="000307FD">
        <w:rPr>
          <w:lang w:val="ru-RU"/>
        </w:rPr>
        <w:t>Прикладно-ориентированная физкультурная деятельность</w:t>
      </w:r>
    </w:p>
    <w:p w:rsidR="00D34317" w:rsidRPr="000307FD" w:rsidRDefault="00010ABE" w:rsidP="00680620">
      <w:pPr>
        <w:ind w:left="305" w:right="112" w:firstLine="707"/>
        <w:jc w:val="both"/>
        <w:rPr>
          <w:sz w:val="24"/>
          <w:szCs w:val="24"/>
          <w:lang w:val="ru-RU"/>
        </w:rPr>
      </w:pPr>
      <w:r w:rsidRPr="000307FD">
        <w:rPr>
          <w:i/>
          <w:sz w:val="24"/>
          <w:szCs w:val="24"/>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0307FD">
        <w:rPr>
          <w:sz w:val="24"/>
          <w:szCs w:val="24"/>
          <w:lang w:val="ru-RU"/>
        </w:rPr>
        <w:t>Общефизическая подготовка. Упражнения, ориентированные  на  развитие  основных  физических  качеств  (силы,      быстроты,</w:t>
      </w:r>
    </w:p>
    <w:p w:rsidR="00D34317" w:rsidRPr="000307FD" w:rsidRDefault="00D10832" w:rsidP="00193FBC">
      <w:pPr>
        <w:pStyle w:val="a3"/>
        <w:ind w:left="0" w:firstLine="0"/>
        <w:jc w:val="left"/>
        <w:rPr>
          <w:sz w:val="20"/>
          <w:szCs w:val="20"/>
          <w:lang w:val="ru-RU"/>
        </w:rPr>
      </w:pPr>
      <w:r w:rsidRPr="000307FD">
        <w:rPr>
          <w:noProof/>
          <w:lang w:val="ru-RU" w:eastAsia="ru-RU"/>
        </w:rPr>
        <mc:AlternateContent>
          <mc:Choice Requires="wps">
            <w:drawing>
              <wp:anchor distT="0" distB="0" distL="0" distR="0" simplePos="0" relativeHeight="2872" behindDoc="0" locked="0" layoutInCell="1" allowOverlap="1" wp14:anchorId="4B1FE6AC" wp14:editId="21E136CB">
                <wp:simplePos x="0" y="0"/>
                <wp:positionH relativeFrom="page">
                  <wp:posOffset>1710055</wp:posOffset>
                </wp:positionH>
                <wp:positionV relativeFrom="paragraph">
                  <wp:posOffset>111125</wp:posOffset>
                </wp:positionV>
                <wp:extent cx="1829435" cy="0"/>
                <wp:effectExtent l="5080" t="5080" r="13335" b="13970"/>
                <wp:wrapTopAndBottom/>
                <wp:docPr id="6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4.65pt,8.75pt" to="278.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Q2FQ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" strokeweight=".6pt">
                <w10:wrap type="topAndBottom" anchorx="page"/>
              </v:line>
            </w:pict>
          </mc:Fallback>
        </mc:AlternateContent>
      </w:r>
      <w:r w:rsidR="00010ABE" w:rsidRPr="000307FD">
        <w:rPr>
          <w:position w:val="9"/>
          <w:lang w:val="ru-RU"/>
        </w:rPr>
        <w:t xml:space="preserve">1 </w:t>
      </w:r>
      <w:r w:rsidR="00010ABE" w:rsidRPr="000307FD">
        <w:rPr>
          <w:sz w:val="20"/>
          <w:szCs w:val="20"/>
          <w:lang w:val="ru-RU"/>
        </w:rPr>
        <w:t>Элементы видов спорта могут быть заменены на другие с учетом наличия материально- технической базы в общеобразовательной организации, а так же климато-географических и региональных особенностей.</w:t>
      </w:r>
    </w:p>
    <w:p w:rsidR="00D34317" w:rsidRPr="000307FD" w:rsidRDefault="00010ABE" w:rsidP="00680620">
      <w:pPr>
        <w:ind w:left="305" w:right="181" w:firstLine="707"/>
        <w:rPr>
          <w:sz w:val="20"/>
          <w:szCs w:val="20"/>
          <w:lang w:val="ru-RU"/>
        </w:rPr>
      </w:pPr>
      <w:r w:rsidRPr="000307FD">
        <w:rPr>
          <w:position w:val="9"/>
          <w:sz w:val="20"/>
          <w:szCs w:val="20"/>
          <w:lang w:val="ru-RU"/>
        </w:rPr>
        <w:t xml:space="preserve">2 </w:t>
      </w:r>
      <w:r w:rsidRPr="000307FD">
        <w:rPr>
          <w:sz w:val="20"/>
          <w:szCs w:val="20"/>
          <w:lang w:val="ru-RU"/>
        </w:rPr>
        <w:t>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w:t>
      </w:r>
    </w:p>
    <w:p w:rsidR="00D34317" w:rsidRPr="000307FD" w:rsidRDefault="00010ABE" w:rsidP="00680620">
      <w:pPr>
        <w:ind w:left="305" w:right="181"/>
        <w:rPr>
          <w:sz w:val="20"/>
          <w:szCs w:val="20"/>
          <w:lang w:val="ru-RU"/>
        </w:rPr>
      </w:pPr>
      <w:r w:rsidRPr="000307FD">
        <w:rPr>
          <w:sz w:val="20"/>
          <w:szCs w:val="20"/>
          <w:lang w:val="ru-RU"/>
        </w:rPr>
        <w:t>свежем воздухе.</w:t>
      </w:r>
    </w:p>
    <w:p w:rsidR="00D34317" w:rsidRPr="000307FD" w:rsidRDefault="00D34317" w:rsidP="00680620">
      <w:pPr>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680620">
      <w:pPr>
        <w:pStyle w:val="a3"/>
        <w:ind w:right="117" w:firstLine="0"/>
        <w:rPr>
          <w:lang w:val="ru-RU"/>
        </w:rPr>
      </w:pPr>
      <w:r w:rsidRPr="000307FD">
        <w:rPr>
          <w:lang w:val="ru-RU"/>
        </w:rPr>
        <w:lastRenderedPageBreak/>
        <w:t>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D34317" w:rsidRPr="000307FD" w:rsidRDefault="00D34317" w:rsidP="00680620">
      <w:pPr>
        <w:pStyle w:val="a3"/>
        <w:ind w:left="0" w:firstLine="0"/>
        <w:jc w:val="left"/>
        <w:rPr>
          <w:lang w:val="ru-RU"/>
        </w:rPr>
      </w:pPr>
    </w:p>
    <w:p w:rsidR="00D34317" w:rsidRPr="000307FD" w:rsidRDefault="00010ABE" w:rsidP="00D75FC1">
      <w:pPr>
        <w:pStyle w:val="3"/>
        <w:numPr>
          <w:ilvl w:val="3"/>
          <w:numId w:val="42"/>
        </w:numPr>
        <w:tabs>
          <w:tab w:val="left" w:pos="2622"/>
        </w:tabs>
        <w:spacing w:before="0" w:line="240" w:lineRule="auto"/>
        <w:ind w:left="2621" w:right="0" w:hanging="900"/>
        <w:jc w:val="left"/>
      </w:pPr>
      <w:r w:rsidRPr="000307FD">
        <w:t>Основы безопасности</w:t>
      </w:r>
      <w:r w:rsidRPr="000307FD">
        <w:rPr>
          <w:spacing w:val="-9"/>
        </w:rPr>
        <w:t xml:space="preserve"> </w:t>
      </w:r>
      <w:r w:rsidRPr="000307FD">
        <w:t>жизнедеятельности</w:t>
      </w:r>
    </w:p>
    <w:p w:rsidR="00D34317" w:rsidRPr="000307FD" w:rsidRDefault="00010ABE" w:rsidP="00680620">
      <w:pPr>
        <w:pStyle w:val="a3"/>
        <w:ind w:right="114" w:firstLine="707"/>
        <w:rPr>
          <w:lang w:val="ru-RU"/>
        </w:rPr>
      </w:pPr>
      <w:r w:rsidRPr="000307FD">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34317" w:rsidRPr="000307FD" w:rsidRDefault="00010ABE" w:rsidP="00680620">
      <w:pPr>
        <w:pStyle w:val="a3"/>
        <w:ind w:right="116" w:firstLine="707"/>
        <w:rPr>
          <w:lang w:val="ru-RU"/>
        </w:rPr>
      </w:pPr>
      <w:r w:rsidRPr="000307FD">
        <w:rPr>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D34317" w:rsidRPr="000307FD" w:rsidRDefault="00010ABE" w:rsidP="00680620">
      <w:pPr>
        <w:pStyle w:val="a3"/>
        <w:ind w:right="117" w:firstLine="707"/>
        <w:rPr>
          <w:lang w:val="ru-RU"/>
        </w:rPr>
      </w:pPr>
      <w:r w:rsidRPr="000307FD">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34317" w:rsidRPr="000307FD" w:rsidRDefault="00010ABE" w:rsidP="00680620">
      <w:pPr>
        <w:pStyle w:val="a3"/>
        <w:ind w:right="117" w:firstLine="707"/>
        <w:rPr>
          <w:lang w:val="ru-RU"/>
        </w:rPr>
      </w:pPr>
      <w:r w:rsidRPr="000307FD">
        <w:rPr>
          <w:lang w:val="ru-RU"/>
        </w:rPr>
        <w:t>Освоение и понимание учебного предмета «Основы безопасности жизнедеятельности» направлено на:</w:t>
      </w:r>
    </w:p>
    <w:p w:rsidR="00D34317" w:rsidRPr="000307FD" w:rsidRDefault="00010ABE" w:rsidP="00D75FC1">
      <w:pPr>
        <w:pStyle w:val="a4"/>
        <w:numPr>
          <w:ilvl w:val="1"/>
          <w:numId w:val="33"/>
        </w:numPr>
        <w:tabs>
          <w:tab w:val="left" w:pos="1438"/>
        </w:tabs>
        <w:ind w:right="122" w:firstLine="708"/>
        <w:rPr>
          <w:sz w:val="24"/>
          <w:szCs w:val="24"/>
          <w:lang w:val="ru-RU"/>
        </w:rPr>
      </w:pPr>
      <w:r w:rsidRPr="000307FD">
        <w:rPr>
          <w:sz w:val="24"/>
          <w:szCs w:val="24"/>
          <w:lang w:val="ru-RU"/>
        </w:rPr>
        <w:t>воспитание у обучающихся чувства ответственности за личную безопасность, ценностного отношения к своему здоровью и</w:t>
      </w:r>
      <w:r w:rsidRPr="000307FD">
        <w:rPr>
          <w:spacing w:val="-22"/>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33"/>
        </w:numPr>
        <w:tabs>
          <w:tab w:val="left" w:pos="1438"/>
        </w:tabs>
        <w:ind w:right="115" w:firstLine="708"/>
        <w:rPr>
          <w:sz w:val="24"/>
          <w:szCs w:val="24"/>
          <w:lang w:val="ru-RU"/>
        </w:rPr>
      </w:pPr>
      <w:r w:rsidRPr="000307FD">
        <w:rPr>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sidRPr="000307FD">
        <w:rPr>
          <w:spacing w:val="-13"/>
          <w:sz w:val="24"/>
          <w:szCs w:val="24"/>
          <w:lang w:val="ru-RU"/>
        </w:rPr>
        <w:t xml:space="preserve"> </w:t>
      </w:r>
      <w:r w:rsidRPr="000307FD">
        <w:rPr>
          <w:sz w:val="24"/>
          <w:szCs w:val="24"/>
          <w:lang w:val="ru-RU"/>
        </w:rPr>
        <w:t>ситуациях;</w:t>
      </w:r>
    </w:p>
    <w:p w:rsidR="00D34317" w:rsidRPr="000307FD" w:rsidRDefault="00010ABE" w:rsidP="00D75FC1">
      <w:pPr>
        <w:pStyle w:val="a4"/>
        <w:numPr>
          <w:ilvl w:val="1"/>
          <w:numId w:val="33"/>
        </w:numPr>
        <w:tabs>
          <w:tab w:val="left" w:pos="1438"/>
        </w:tabs>
        <w:ind w:right="115" w:firstLine="708"/>
        <w:rPr>
          <w:sz w:val="24"/>
          <w:szCs w:val="24"/>
          <w:lang w:val="ru-RU"/>
        </w:rPr>
      </w:pPr>
      <w:r w:rsidRPr="000307FD">
        <w:rPr>
          <w:sz w:val="24"/>
          <w:szCs w:val="24"/>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sidRPr="000307FD">
        <w:rPr>
          <w:spacing w:val="-22"/>
          <w:sz w:val="24"/>
          <w:szCs w:val="24"/>
          <w:lang w:val="ru-RU"/>
        </w:rPr>
        <w:t xml:space="preserve"> </w:t>
      </w:r>
      <w:r w:rsidRPr="000307FD">
        <w:rPr>
          <w:sz w:val="24"/>
          <w:szCs w:val="24"/>
          <w:lang w:val="ru-RU"/>
        </w:rPr>
        <w:t>человека.</w:t>
      </w:r>
    </w:p>
    <w:p w:rsidR="00D34317" w:rsidRPr="000307FD" w:rsidRDefault="00010ABE" w:rsidP="00680620">
      <w:pPr>
        <w:pStyle w:val="a3"/>
        <w:ind w:right="113" w:firstLine="707"/>
        <w:rPr>
          <w:lang w:val="ru-RU"/>
        </w:rPr>
      </w:pPr>
      <w:r w:rsidRPr="000307FD">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34317" w:rsidRPr="000307FD" w:rsidRDefault="00010ABE" w:rsidP="00680620">
      <w:pPr>
        <w:pStyle w:val="a3"/>
        <w:ind w:right="118" w:firstLine="707"/>
        <w:rPr>
          <w:lang w:val="ru-RU"/>
        </w:rPr>
      </w:pPr>
      <w:r w:rsidRPr="000307FD">
        <w:rPr>
          <w:lang w:val="ru-RU"/>
        </w:rPr>
        <w:t>Межпредметная интеграция и связь учебного предмета «Основы  безопасности жизнедеятельности» с такими предметами как «Биология»,</w:t>
      </w:r>
      <w:r w:rsidRPr="000307FD">
        <w:rPr>
          <w:spacing w:val="4"/>
          <w:lang w:val="ru-RU"/>
        </w:rPr>
        <w:t xml:space="preserve"> </w:t>
      </w:r>
      <w:r w:rsidRPr="000307FD">
        <w:rPr>
          <w:lang w:val="ru-RU"/>
        </w:rPr>
        <w:t>«История»,</w:t>
      </w:r>
    </w:p>
    <w:p w:rsidR="00D34317" w:rsidRPr="000307FD" w:rsidRDefault="00010ABE" w:rsidP="00680620">
      <w:pPr>
        <w:pStyle w:val="a3"/>
        <w:ind w:firstLine="0"/>
        <w:rPr>
          <w:lang w:val="ru-RU"/>
        </w:rPr>
      </w:pPr>
      <w:r w:rsidRPr="000307FD">
        <w:rPr>
          <w:lang w:val="ru-RU"/>
        </w:rPr>
        <w:t>«Информатика»,       «Обществознание»,       «Физика»,       «Химия»,       «Экология»,</w:t>
      </w:r>
    </w:p>
    <w:p w:rsidR="00D34317" w:rsidRPr="000307FD" w:rsidRDefault="00010ABE" w:rsidP="00680620">
      <w:pPr>
        <w:pStyle w:val="a3"/>
        <w:ind w:right="113" w:firstLine="0"/>
        <w:rPr>
          <w:lang w:val="ru-RU"/>
        </w:rPr>
      </w:pPr>
      <w:r w:rsidRPr="000307FD">
        <w:rPr>
          <w:lang w:val="ru-RU"/>
        </w:rPr>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34317" w:rsidRPr="000307FD" w:rsidRDefault="00010ABE" w:rsidP="00680620">
      <w:pPr>
        <w:pStyle w:val="3"/>
        <w:spacing w:before="0" w:line="240" w:lineRule="auto"/>
        <w:ind w:left="1724" w:right="2024" w:hanging="711"/>
        <w:rPr>
          <w:lang w:val="ru-RU"/>
        </w:rPr>
      </w:pPr>
      <w:r w:rsidRPr="000307FD">
        <w:rPr>
          <w:lang w:val="ru-RU"/>
        </w:rPr>
        <w:t>Основы безопасности личности, общества и государства Основы комплексной безопасности</w:t>
      </w:r>
    </w:p>
    <w:p w:rsidR="00D34317" w:rsidRPr="000307FD" w:rsidRDefault="00010ABE" w:rsidP="00680620">
      <w:pPr>
        <w:pStyle w:val="a3"/>
        <w:ind w:right="108" w:firstLine="707"/>
        <w:rPr>
          <w:i/>
          <w:lang w:val="ru-RU"/>
        </w:rPr>
      </w:pPr>
      <w:r w:rsidRPr="000307FD">
        <w:rPr>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w:t>
      </w:r>
      <w:r w:rsidRPr="000307FD">
        <w:rPr>
          <w:lang w:val="ru-RU"/>
        </w:rPr>
        <w:lastRenderedPageBreak/>
        <w:t xml:space="preserve">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307FD">
        <w:rPr>
          <w:i/>
          <w:lang w:val="ru-RU"/>
        </w:rPr>
        <w:t xml:space="preserve">Средства индивидуальной защиты велосипедиста. </w:t>
      </w:r>
      <w:r w:rsidRPr="000307FD">
        <w:rPr>
          <w:lang w:val="ru-RU"/>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307FD">
        <w:rPr>
          <w:i/>
          <w:lang w:val="ru-RU"/>
        </w:rPr>
        <w:t xml:space="preserve">и поездках. </w:t>
      </w:r>
      <w:r w:rsidRPr="000307FD">
        <w:rPr>
          <w:lang w:val="ru-RU"/>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307FD">
        <w:rPr>
          <w:i/>
          <w:lang w:val="ru-RU"/>
        </w:rPr>
        <w:t>самозащита покупателя</w:t>
      </w:r>
      <w:r w:rsidRPr="000307FD">
        <w:rPr>
          <w:lang w:val="ru-RU"/>
        </w:rPr>
        <w:t xml:space="preserve">). Элементарные способы самозащиты. </w:t>
      </w:r>
      <w:r w:rsidRPr="000307FD">
        <w:rPr>
          <w:i/>
          <w:lang w:val="ru-RU"/>
        </w:rPr>
        <w:t>Информационная безопасность</w:t>
      </w:r>
      <w:r w:rsidRPr="000307FD">
        <w:rPr>
          <w:i/>
          <w:spacing w:val="-10"/>
          <w:lang w:val="ru-RU"/>
        </w:rPr>
        <w:t xml:space="preserve"> </w:t>
      </w:r>
      <w:r w:rsidRPr="000307FD">
        <w:rPr>
          <w:i/>
          <w:lang w:val="ru-RU"/>
        </w:rPr>
        <w:t>подростка.</w:t>
      </w:r>
    </w:p>
    <w:p w:rsidR="00D34317" w:rsidRPr="000307FD" w:rsidRDefault="00010ABE" w:rsidP="00680620">
      <w:pPr>
        <w:pStyle w:val="3"/>
        <w:tabs>
          <w:tab w:val="left" w:pos="2767"/>
          <w:tab w:val="left" w:pos="4103"/>
          <w:tab w:val="left" w:pos="5579"/>
          <w:tab w:val="left" w:pos="7006"/>
          <w:tab w:val="left" w:pos="7462"/>
        </w:tabs>
        <w:spacing w:before="0" w:line="240" w:lineRule="auto"/>
        <w:ind w:right="117" w:firstLine="711"/>
        <w:rPr>
          <w:lang w:val="ru-RU"/>
        </w:rPr>
      </w:pPr>
      <w:r w:rsidRPr="000307FD">
        <w:rPr>
          <w:lang w:val="ru-RU"/>
        </w:rPr>
        <w:t>Защита</w:t>
      </w:r>
      <w:r w:rsidRPr="000307FD">
        <w:rPr>
          <w:lang w:val="ru-RU"/>
        </w:rPr>
        <w:tab/>
        <w:t>населения</w:t>
      </w:r>
      <w:r w:rsidRPr="000307FD">
        <w:rPr>
          <w:lang w:val="ru-RU"/>
        </w:rPr>
        <w:tab/>
        <w:t>Российской</w:t>
      </w:r>
      <w:r w:rsidRPr="000307FD">
        <w:rPr>
          <w:lang w:val="ru-RU"/>
        </w:rPr>
        <w:tab/>
        <w:t>Федерации</w:t>
      </w:r>
      <w:r w:rsidRPr="000307FD">
        <w:rPr>
          <w:lang w:val="ru-RU"/>
        </w:rPr>
        <w:tab/>
        <w:t>от</w:t>
      </w:r>
      <w:r w:rsidRPr="000307FD">
        <w:rPr>
          <w:lang w:val="ru-RU"/>
        </w:rPr>
        <w:tab/>
      </w:r>
      <w:r w:rsidRPr="000307FD">
        <w:rPr>
          <w:spacing w:val="-1"/>
          <w:lang w:val="ru-RU"/>
        </w:rPr>
        <w:t xml:space="preserve">чрезвычайных </w:t>
      </w:r>
      <w:r w:rsidRPr="000307FD">
        <w:rPr>
          <w:lang w:val="ru-RU"/>
        </w:rPr>
        <w:t>ситуаций</w:t>
      </w:r>
    </w:p>
    <w:p w:rsidR="00D34317" w:rsidRPr="000307FD" w:rsidRDefault="00010ABE" w:rsidP="00680620">
      <w:pPr>
        <w:pStyle w:val="a3"/>
        <w:ind w:right="109" w:firstLine="707"/>
        <w:rPr>
          <w:lang w:val="ru-RU"/>
        </w:rPr>
      </w:pPr>
      <w:r w:rsidRPr="000307FD">
        <w:rPr>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w:t>
      </w:r>
      <w:r w:rsidRPr="000307FD">
        <w:rPr>
          <w:spacing w:val="-21"/>
          <w:lang w:val="ru-RU"/>
        </w:rPr>
        <w:t xml:space="preserve"> </w:t>
      </w:r>
      <w:r w:rsidRPr="000307FD">
        <w:rPr>
          <w:lang w:val="ru-RU"/>
        </w:rPr>
        <w:t>эвакуации.</w:t>
      </w:r>
    </w:p>
    <w:p w:rsidR="00D34317" w:rsidRPr="000307FD" w:rsidRDefault="00010ABE" w:rsidP="00680620">
      <w:pPr>
        <w:pStyle w:val="3"/>
        <w:spacing w:before="0" w:line="240" w:lineRule="auto"/>
        <w:ind w:left="305" w:right="110" w:firstLine="707"/>
        <w:jc w:val="both"/>
        <w:rPr>
          <w:lang w:val="ru-RU"/>
        </w:rPr>
      </w:pPr>
      <w:r w:rsidRPr="000307FD">
        <w:rPr>
          <w:lang w:val="ru-RU"/>
        </w:rPr>
        <w:t>Основы противодействия терроризму, экстремизму и наркотизму в Российской Федерации</w:t>
      </w:r>
    </w:p>
    <w:p w:rsidR="00D34317" w:rsidRPr="000307FD" w:rsidRDefault="00010ABE" w:rsidP="00680620">
      <w:pPr>
        <w:ind w:left="305" w:right="112" w:firstLine="707"/>
        <w:jc w:val="both"/>
        <w:rPr>
          <w:sz w:val="24"/>
          <w:szCs w:val="24"/>
          <w:lang w:val="ru-RU"/>
        </w:rPr>
      </w:pPr>
      <w:r w:rsidRPr="000307FD">
        <w:rPr>
          <w:sz w:val="24"/>
          <w:szCs w:val="24"/>
          <w:lang w:val="ru-RU"/>
        </w:rPr>
        <w:t xml:space="preserve">Терроризм, экстремизм, наркотизм - сущность и угрозы безопасности личности и общества. </w:t>
      </w:r>
      <w:r w:rsidRPr="000307FD">
        <w:rPr>
          <w:i/>
          <w:sz w:val="24"/>
          <w:szCs w:val="24"/>
          <w:lang w:val="ru-RU"/>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0307FD">
        <w:rPr>
          <w:sz w:val="24"/>
          <w:szCs w:val="24"/>
          <w:lang w:val="ru-RU"/>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sidRPr="000307FD">
        <w:rPr>
          <w:spacing w:val="-23"/>
          <w:sz w:val="24"/>
          <w:szCs w:val="24"/>
          <w:lang w:val="ru-RU"/>
        </w:rPr>
        <w:t xml:space="preserve"> </w:t>
      </w:r>
      <w:r w:rsidRPr="000307FD">
        <w:rPr>
          <w:sz w:val="24"/>
          <w:szCs w:val="24"/>
          <w:lang w:val="ru-RU"/>
        </w:rPr>
        <w:t>мероприятий.</w:t>
      </w:r>
    </w:p>
    <w:p w:rsidR="00D34317" w:rsidRPr="000307FD" w:rsidRDefault="00010ABE" w:rsidP="00680620">
      <w:pPr>
        <w:pStyle w:val="3"/>
        <w:spacing w:before="0" w:line="240" w:lineRule="auto"/>
        <w:ind w:left="1724" w:right="2127" w:hanging="711"/>
        <w:rPr>
          <w:lang w:val="ru-RU"/>
        </w:rPr>
      </w:pPr>
      <w:r w:rsidRPr="000307FD">
        <w:rPr>
          <w:lang w:val="ru-RU"/>
        </w:rPr>
        <w:t>Основы медицинских знаний и здорового образа жизни Основы здорового образа жизни</w:t>
      </w:r>
    </w:p>
    <w:p w:rsidR="00D34317" w:rsidRPr="000307FD" w:rsidRDefault="00010ABE" w:rsidP="00680620">
      <w:pPr>
        <w:pStyle w:val="a3"/>
        <w:ind w:right="110" w:firstLine="707"/>
        <w:rPr>
          <w:i/>
          <w:lang w:val="ru-RU"/>
        </w:rPr>
      </w:pPr>
      <w:r w:rsidRPr="000307FD">
        <w:rPr>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307FD">
        <w:rPr>
          <w:i/>
          <w:lang w:val="ru-RU"/>
        </w:rPr>
        <w:t>Семья в современном обществе. Права и обязанности супругов. Защита прав ребенка.</w:t>
      </w:r>
    </w:p>
    <w:p w:rsidR="00D34317" w:rsidRPr="000307FD" w:rsidRDefault="00010ABE" w:rsidP="00680620">
      <w:pPr>
        <w:pStyle w:val="3"/>
        <w:spacing w:before="0" w:line="240" w:lineRule="auto"/>
        <w:ind w:left="1724"/>
        <w:rPr>
          <w:lang w:val="ru-RU"/>
        </w:rPr>
      </w:pPr>
      <w:r w:rsidRPr="000307FD">
        <w:rPr>
          <w:lang w:val="ru-RU"/>
        </w:rPr>
        <w:t>Основы медицинских знаний и оказание первой помощи</w:t>
      </w:r>
    </w:p>
    <w:p w:rsidR="00D34317" w:rsidRPr="000307FD" w:rsidRDefault="00010ABE" w:rsidP="00680620">
      <w:pPr>
        <w:pStyle w:val="a3"/>
        <w:ind w:right="112" w:firstLine="707"/>
        <w:rPr>
          <w:lang w:val="ru-RU"/>
        </w:rPr>
      </w:pPr>
      <w:r w:rsidRPr="000307FD">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w:t>
      </w:r>
    </w:p>
    <w:p w:rsidR="00D34317" w:rsidRPr="000307FD" w:rsidRDefault="00D34317" w:rsidP="00680620">
      <w:pPr>
        <w:rPr>
          <w:sz w:val="24"/>
          <w:szCs w:val="24"/>
          <w:lang w:val="ru-RU"/>
        </w:rPr>
        <w:sectPr w:rsidR="00D34317" w:rsidRPr="000307FD">
          <w:pgSz w:w="11910" w:h="16840"/>
          <w:pgMar w:top="1060" w:right="1020" w:bottom="1300" w:left="1680" w:header="0" w:footer="1103" w:gutter="0"/>
          <w:cols w:space="720"/>
        </w:sectPr>
      </w:pPr>
    </w:p>
    <w:p w:rsidR="00D34317" w:rsidRPr="000307FD" w:rsidRDefault="00010ABE" w:rsidP="00680620">
      <w:pPr>
        <w:ind w:left="305" w:right="110"/>
        <w:jc w:val="both"/>
        <w:rPr>
          <w:i/>
          <w:sz w:val="24"/>
          <w:szCs w:val="24"/>
          <w:lang w:val="ru-RU"/>
        </w:rPr>
      </w:pPr>
      <w:r w:rsidRPr="000307FD">
        <w:rPr>
          <w:sz w:val="24"/>
          <w:szCs w:val="24"/>
          <w:lang w:val="ru-RU"/>
        </w:rPr>
        <w:lastRenderedPageBreak/>
        <w:t xml:space="preserve">помощь при ожогах, отморожениях и общем переохлаждении. </w:t>
      </w:r>
      <w:r w:rsidRPr="000307FD">
        <w:rPr>
          <w:i/>
          <w:sz w:val="24"/>
          <w:szCs w:val="24"/>
          <w:lang w:val="ru-RU"/>
        </w:rPr>
        <w:t>Основные неинфекционные и инфекционные заболевания, их профилактика</w:t>
      </w:r>
      <w:r w:rsidRPr="000307FD">
        <w:rPr>
          <w:sz w:val="24"/>
          <w:szCs w:val="24"/>
          <w:lang w:val="ru-RU"/>
        </w:rPr>
        <w:t xml:space="preserve">. Первая помощь  при отравлениях. Первая помощь при тепловом (солнечном) ударе. Первая помощь при укусе насекомых и змей. </w:t>
      </w:r>
      <w:r w:rsidRPr="000307FD">
        <w:rPr>
          <w:i/>
          <w:sz w:val="24"/>
          <w:szCs w:val="24"/>
          <w:lang w:val="ru-RU"/>
        </w:rPr>
        <w:t>Первая помощь при остановке сердечной деятельности. Первая помощь при коме. Особенности оказания первой помощи при поражении электрическим</w:t>
      </w:r>
      <w:r w:rsidRPr="000307FD">
        <w:rPr>
          <w:i/>
          <w:spacing w:val="-2"/>
          <w:sz w:val="24"/>
          <w:szCs w:val="24"/>
          <w:lang w:val="ru-RU"/>
        </w:rPr>
        <w:t xml:space="preserve"> </w:t>
      </w:r>
      <w:r w:rsidRPr="000307FD">
        <w:rPr>
          <w:i/>
          <w:sz w:val="24"/>
          <w:szCs w:val="24"/>
          <w:lang w:val="ru-RU"/>
        </w:rPr>
        <w:t>током.</w:t>
      </w:r>
    </w:p>
    <w:p w:rsidR="00193FBC" w:rsidRPr="000307FD" w:rsidRDefault="00193FBC" w:rsidP="00193FBC">
      <w:pPr>
        <w:pStyle w:val="a7"/>
        <w:tabs>
          <w:tab w:val="left" w:leader="dot" w:pos="624"/>
        </w:tabs>
        <w:ind w:firstLine="480"/>
        <w:rPr>
          <w:b/>
          <w:lang w:val="ru-RU"/>
        </w:rPr>
      </w:pPr>
      <w:r w:rsidRPr="000307FD">
        <w:rPr>
          <w:b/>
          <w:lang w:val="ru-RU"/>
        </w:rPr>
        <w:t xml:space="preserve">                                                         2.2.2.18. Башкирский язык.</w:t>
      </w:r>
    </w:p>
    <w:p w:rsidR="00193FBC" w:rsidRPr="000307FD" w:rsidRDefault="00193FBC" w:rsidP="00193FBC">
      <w:pPr>
        <w:pStyle w:val="c29"/>
        <w:spacing w:beforeAutospacing="0" w:after="0" w:afterAutospacing="0"/>
        <w:jc w:val="both"/>
        <w:rPr>
          <w:b/>
          <w:lang w:val="ba-RU"/>
        </w:rPr>
      </w:pPr>
      <w:r w:rsidRPr="000307FD">
        <w:rPr>
          <w:b/>
          <w:lang w:val="ba-RU"/>
        </w:rPr>
        <w:t xml:space="preserve">                                                                         5 класс      </w:t>
      </w:r>
    </w:p>
    <w:p w:rsidR="00193FBC" w:rsidRPr="000307FD" w:rsidRDefault="00193FBC" w:rsidP="00193FBC">
      <w:pPr>
        <w:pStyle w:val="c29"/>
        <w:spacing w:beforeAutospacing="0" w:after="0" w:afterAutospacing="0"/>
        <w:jc w:val="both"/>
        <w:rPr>
          <w:shd w:val="clear" w:color="auto" w:fill="FFFFFF"/>
          <w:lang w:val="ba-RU"/>
        </w:rPr>
      </w:pPr>
      <w:r w:rsidRPr="000307FD">
        <w:rPr>
          <w:shd w:val="clear" w:color="auto" w:fill="FFFFFF"/>
          <w:lang w:val="ba-RU"/>
        </w:rPr>
        <w:t>. Һүрәтләү, хикәйәләү тибындағы текстарҙы тыңлау һәм аңлап ҡабул итеү:</w:t>
      </w:r>
      <w:r w:rsidRPr="000307FD">
        <w:rPr>
          <w:lang w:val="ba-RU"/>
        </w:rPr>
        <w:br/>
      </w:r>
      <w:r w:rsidRPr="000307FD">
        <w:rPr>
          <w:shd w:val="clear" w:color="auto" w:fill="FFFFFF"/>
          <w:lang w:val="ba-RU"/>
        </w:rPr>
        <w:t>- текстың планын төҙөү;</w:t>
      </w:r>
      <w:r w:rsidRPr="000307FD">
        <w:rPr>
          <w:lang w:val="ba-RU"/>
        </w:rPr>
        <w:br/>
      </w:r>
      <w:r w:rsidRPr="000307FD">
        <w:rPr>
          <w:shd w:val="clear" w:color="auto" w:fill="FFFFFF"/>
          <w:lang w:val="ba-RU"/>
        </w:rPr>
        <w:t>- текстың йөкмәткеһен план буйынса һөйләү, билдәле ситуацияла тексты ижади дауам итеү;</w:t>
      </w:r>
      <w:r w:rsidRPr="000307FD">
        <w:rPr>
          <w:lang w:val="ba-RU"/>
        </w:rPr>
        <w:br/>
      </w:r>
      <w:r w:rsidRPr="000307FD">
        <w:rPr>
          <w:shd w:val="clear" w:color="auto" w:fill="FFFFFF"/>
          <w:lang w:val="ba-RU"/>
        </w:rPr>
        <w:t>- бирелгән тема буйынса диалог төҙөү, диалогты дауам итеү:</w:t>
      </w:r>
      <w:r w:rsidRPr="000307FD">
        <w:rPr>
          <w:lang w:val="ba-RU"/>
        </w:rPr>
        <w:br/>
      </w:r>
      <w:r w:rsidRPr="000307FD">
        <w:rPr>
          <w:shd w:val="clear" w:color="auto" w:fill="FFFFFF"/>
          <w:lang w:val="ba-RU"/>
        </w:rPr>
        <w:t>- ҡараған фильм, картина, ишеткәндәр, бирелгән ситуация буйынса хикәйә төҙөп һөйләү;</w:t>
      </w:r>
      <w:r w:rsidRPr="000307FD">
        <w:rPr>
          <w:lang w:val="ba-RU"/>
        </w:rPr>
        <w:br/>
      </w:r>
      <w:r w:rsidRPr="000307FD">
        <w:rPr>
          <w:shd w:val="clear" w:color="auto" w:fill="FFFFFF"/>
          <w:lang w:val="ba-RU"/>
        </w:rPr>
        <w:t>- ваҡиғаға, геройҙың эштәренә баһа биреү, үҙ фекереңде иҫбатлау;</w:t>
      </w:r>
      <w:r w:rsidRPr="000307FD">
        <w:rPr>
          <w:lang w:val="ba-RU"/>
        </w:rPr>
        <w:br/>
      </w:r>
      <w:r w:rsidRPr="000307FD">
        <w:rPr>
          <w:shd w:val="clear" w:color="auto" w:fill="FFFFFF"/>
          <w:lang w:val="ba-RU"/>
        </w:rPr>
        <w:t>- текстағы образлы һүҙҙәрҙе, һүрәтләү-тасуирлау сараларын, мәҡәлдәрҙе табыу, телмәрҙә дөрөҫ ҡулланыу;</w:t>
      </w:r>
      <w:r w:rsidRPr="000307FD">
        <w:rPr>
          <w:lang w:val="ba-RU"/>
        </w:rPr>
        <w:br/>
      </w:r>
      <w:r w:rsidRPr="000307FD">
        <w:rPr>
          <w:shd w:val="clear" w:color="auto" w:fill="FFFFFF"/>
          <w:lang w:val="ba-RU"/>
        </w:rPr>
        <w:t>- тексты икенсе телгә тәржемә итеп һөйләү;</w:t>
      </w:r>
      <w:r w:rsidRPr="000307FD">
        <w:rPr>
          <w:lang w:val="ba-RU"/>
        </w:rPr>
        <w:br/>
      </w:r>
      <w:r w:rsidRPr="000307FD">
        <w:rPr>
          <w:shd w:val="clear" w:color="auto" w:fill="FFFFFF"/>
          <w:lang w:val="ba-RU"/>
        </w:rPr>
        <w:t>- шиғырҙарҙы яттан тасуири һөйләй белеү;</w:t>
      </w:r>
      <w:r w:rsidRPr="000307FD">
        <w:rPr>
          <w:lang w:val="ba-RU"/>
        </w:rPr>
        <w:br/>
      </w:r>
      <w:r w:rsidRPr="000307FD">
        <w:rPr>
          <w:shd w:val="clear" w:color="auto" w:fill="FFFFFF"/>
          <w:lang w:val="ba-RU"/>
        </w:rPr>
        <w:t>-  тексты дөрөҫ аңлы тасуири уҡыу:</w:t>
      </w:r>
      <w:r w:rsidRPr="000307FD">
        <w:rPr>
          <w:lang w:val="ba-RU"/>
        </w:rPr>
        <w:br/>
      </w:r>
      <w:r w:rsidRPr="000307FD">
        <w:rPr>
          <w:shd w:val="clear" w:color="auto" w:fill="FFFFFF"/>
          <w:lang w:val="ba-RU"/>
        </w:rPr>
        <w:t>- тексты мәғәнәүи өлөштәргә бүлеү, уларға исем биреү, план төҙөү;</w:t>
      </w:r>
      <w:r w:rsidRPr="000307FD">
        <w:rPr>
          <w:lang w:val="ba-RU"/>
        </w:rPr>
        <w:br/>
      </w:r>
      <w:r w:rsidRPr="000307FD">
        <w:rPr>
          <w:shd w:val="clear" w:color="auto" w:fill="FFFFFF"/>
          <w:lang w:val="ba-RU"/>
        </w:rPr>
        <w:t>- гәзит-журналдарҙан, китаптарҙан материал йыйып, хикәйә төҙөү;</w:t>
      </w:r>
      <w:r w:rsidRPr="000307FD">
        <w:rPr>
          <w:lang w:val="ba-RU"/>
        </w:rPr>
        <w:br/>
      </w:r>
      <w:r w:rsidRPr="000307FD">
        <w:rPr>
          <w:shd w:val="clear" w:color="auto" w:fill="FFFFFF"/>
          <w:lang w:val="ba-RU"/>
        </w:rPr>
        <w:t>- әҫәрҙән кәрәкле өлөштәрҙе һайлап ала белеү;</w:t>
      </w:r>
      <w:r w:rsidRPr="000307FD">
        <w:rPr>
          <w:lang w:val="ba-RU"/>
        </w:rPr>
        <w:br/>
      </w:r>
      <w:r w:rsidRPr="000307FD">
        <w:rPr>
          <w:shd w:val="clear" w:color="auto" w:fill="FFFFFF"/>
          <w:lang w:val="ba-RU"/>
        </w:rPr>
        <w:t>- текстан аңлашылмаған һүҙҙәрҙе табыу, һүҙлектәр менән эш итә белеү.</w:t>
      </w:r>
      <w:r w:rsidRPr="000307FD">
        <w:rPr>
          <w:lang w:val="ba-RU"/>
        </w:rPr>
        <w:br/>
      </w:r>
      <w:r w:rsidRPr="000307FD">
        <w:rPr>
          <w:shd w:val="clear" w:color="auto" w:fill="FFFFFF"/>
          <w:lang w:val="ba-RU"/>
        </w:rPr>
        <w:t xml:space="preserve"> - хәрефтәрҙе дөрөҫ һәм матур яҙыу, дөрөҫ тоташтырыу:</w:t>
      </w:r>
      <w:r w:rsidRPr="000307FD">
        <w:rPr>
          <w:lang w:val="ba-RU"/>
        </w:rPr>
        <w:br/>
      </w:r>
      <w:r w:rsidRPr="000307FD">
        <w:rPr>
          <w:shd w:val="clear" w:color="auto" w:fill="FFFFFF"/>
          <w:lang w:val="ba-RU"/>
        </w:rPr>
        <w:t>- ижади диктанттар, өйрәтеү излжениелары һәм иншалар яҙыу;</w:t>
      </w:r>
      <w:r w:rsidRPr="000307FD">
        <w:rPr>
          <w:lang w:val="ba-RU"/>
        </w:rPr>
        <w:br/>
      </w:r>
      <w:r w:rsidRPr="000307FD">
        <w:rPr>
          <w:shd w:val="clear" w:color="auto" w:fill="FFFFFF"/>
          <w:lang w:val="ba-RU"/>
        </w:rPr>
        <w:t>- иптәшең яҙған һәм үҙ яҙмаларыңды тикшереү, камиллаштыра белеү күнекмәләре.</w:t>
      </w:r>
      <w:r w:rsidRPr="000307FD">
        <w:rPr>
          <w:lang w:val="ba-RU"/>
        </w:rPr>
        <w:br/>
      </w:r>
      <w:r w:rsidRPr="000307FD">
        <w:rPr>
          <w:shd w:val="clear" w:color="auto" w:fill="FFFFFF"/>
          <w:lang w:val="ba-RU"/>
        </w:rPr>
        <w:t>-өйҙә башҡортса гәзит-журналдар, китаптар уҡыу һәм класта шулар тураһында фекер алышыу. (кластан тыш уҡыу күнекмәләре</w:t>
      </w:r>
    </w:p>
    <w:p w:rsidR="00193FBC" w:rsidRPr="000307FD" w:rsidRDefault="00193FBC" w:rsidP="00193FBC">
      <w:pPr>
        <w:pStyle w:val="c29"/>
        <w:spacing w:beforeAutospacing="0" w:after="0" w:afterAutospacing="0"/>
        <w:jc w:val="both"/>
        <w:rPr>
          <w:lang w:val="ba-RU"/>
        </w:rPr>
      </w:pPr>
      <w:r w:rsidRPr="000307FD">
        <w:rPr>
          <w:lang w:val="ba-RU"/>
        </w:rPr>
        <w:t xml:space="preserve">  -   уҡытыусы уҡыған йәки һөйләгән, үҙең уҡыған тексты аңлай алыу;</w:t>
      </w:r>
    </w:p>
    <w:p w:rsidR="00193FBC" w:rsidRPr="000307FD" w:rsidRDefault="00193FBC" w:rsidP="00193FBC">
      <w:pPr>
        <w:jc w:val="both"/>
        <w:rPr>
          <w:sz w:val="24"/>
          <w:szCs w:val="24"/>
          <w:lang w:val="ba-RU" w:eastAsia="ru-RU"/>
        </w:rPr>
      </w:pPr>
      <w:r w:rsidRPr="000307FD">
        <w:rPr>
          <w:sz w:val="24"/>
          <w:szCs w:val="24"/>
          <w:lang w:val="ba-RU" w:eastAsia="ru-RU"/>
        </w:rPr>
        <w:t xml:space="preserve">    -уҡыған әҫәр, картина, экскурсия, ҡараған фильм буйынса әңгәмәлә ҡатнашыу;</w:t>
      </w:r>
    </w:p>
    <w:p w:rsidR="00193FBC" w:rsidRPr="000307FD" w:rsidRDefault="00193FBC" w:rsidP="00193FBC">
      <w:pPr>
        <w:jc w:val="both"/>
        <w:rPr>
          <w:sz w:val="24"/>
          <w:szCs w:val="24"/>
          <w:lang w:val="ba-RU" w:eastAsia="ru-RU"/>
        </w:rPr>
      </w:pPr>
      <w:r w:rsidRPr="000307FD">
        <w:rPr>
          <w:sz w:val="24"/>
          <w:szCs w:val="24"/>
          <w:lang w:val="ba-RU" w:eastAsia="ru-RU"/>
        </w:rPr>
        <w:t xml:space="preserve">    - предметты, күренеште элементар рәүештә һүрәтләү, уға үҙ мөнәсәбәтеңде белдереү;</w:t>
      </w:r>
    </w:p>
    <w:p w:rsidR="00193FBC" w:rsidRPr="000307FD" w:rsidRDefault="00193FBC" w:rsidP="00193FBC">
      <w:pPr>
        <w:jc w:val="both"/>
        <w:rPr>
          <w:sz w:val="24"/>
          <w:szCs w:val="24"/>
          <w:lang w:val="ba-RU" w:eastAsia="ru-RU"/>
        </w:rPr>
      </w:pPr>
      <w:r w:rsidRPr="000307FD">
        <w:rPr>
          <w:sz w:val="24"/>
          <w:szCs w:val="24"/>
          <w:lang w:val="ba-RU" w:eastAsia="ru-RU"/>
        </w:rPr>
        <w:t xml:space="preserve">   - хәбәр, һорау, өндәү һөйләмдәрҙе, поэтик әҫәрҙәрҙе дөрөҫ интонация менән һөйләү;</w:t>
      </w:r>
    </w:p>
    <w:p w:rsidR="00193FBC" w:rsidRPr="000307FD" w:rsidRDefault="00193FBC" w:rsidP="00193FBC">
      <w:pPr>
        <w:jc w:val="both"/>
        <w:rPr>
          <w:sz w:val="24"/>
          <w:szCs w:val="24"/>
          <w:lang w:val="ba-RU" w:eastAsia="ru-RU"/>
        </w:rPr>
      </w:pPr>
      <w:r w:rsidRPr="000307FD">
        <w:rPr>
          <w:sz w:val="24"/>
          <w:szCs w:val="24"/>
          <w:lang w:val="ba-RU" w:eastAsia="ru-RU"/>
        </w:rPr>
        <w:t xml:space="preserve">    -8 – 10 шиғырҙы яттан тасуири һөйләй белеү;</w:t>
      </w:r>
    </w:p>
    <w:p w:rsidR="00193FBC" w:rsidRPr="000307FD" w:rsidRDefault="00193FBC" w:rsidP="00193FBC">
      <w:pPr>
        <w:ind w:left="426"/>
        <w:jc w:val="both"/>
        <w:rPr>
          <w:sz w:val="24"/>
          <w:szCs w:val="24"/>
          <w:lang w:val="ba-RU" w:eastAsia="ru-RU"/>
        </w:rPr>
      </w:pPr>
      <w:r w:rsidRPr="000307FD">
        <w:rPr>
          <w:sz w:val="24"/>
          <w:szCs w:val="24"/>
          <w:lang w:val="ba-RU" w:eastAsia="ru-RU"/>
        </w:rPr>
        <w:t>-  тексты шыма, аңлы, дөрөҫ, тотош һүҙләп уҡыу, логик баҫымдарҙы, паузаларҙы дөрөҫ әйтеү;</w:t>
      </w:r>
    </w:p>
    <w:p w:rsidR="00193FBC" w:rsidRPr="000307FD" w:rsidRDefault="00193FBC" w:rsidP="00193FBC">
      <w:pPr>
        <w:ind w:left="426"/>
        <w:jc w:val="both"/>
        <w:rPr>
          <w:sz w:val="24"/>
          <w:szCs w:val="24"/>
          <w:lang w:val="ba-RU" w:eastAsia="ru-RU"/>
        </w:rPr>
      </w:pPr>
      <w:r w:rsidRPr="000307FD">
        <w:rPr>
          <w:sz w:val="24"/>
          <w:szCs w:val="24"/>
          <w:lang w:val="ba-RU" w:eastAsia="ru-RU"/>
        </w:rPr>
        <w:t xml:space="preserve"> тасуири уҡыу; текстың өлөштәренә, иллюстрацияларына исем биреү, өҙөк буйынса план төҙөү;-- текстан аңлашылмаған һүҙҙәрҙе, һүрәтләү, тасуирлау сараларын табыу, мәғәнәләрен аңлатыу, һүҙлектәр менән эш итеү;</w:t>
      </w:r>
    </w:p>
    <w:p w:rsidR="00193FBC" w:rsidRPr="000307FD" w:rsidRDefault="00193FBC" w:rsidP="00193FBC">
      <w:pPr>
        <w:jc w:val="both"/>
        <w:rPr>
          <w:sz w:val="24"/>
          <w:szCs w:val="24"/>
          <w:lang w:val="ba-RU" w:eastAsia="ru-RU"/>
        </w:rPr>
      </w:pPr>
      <w:r w:rsidRPr="000307FD">
        <w:rPr>
          <w:sz w:val="24"/>
          <w:szCs w:val="24"/>
          <w:lang w:val="ba-RU" w:eastAsia="ru-RU"/>
        </w:rPr>
        <w:t xml:space="preserve">    - хикәйә, әкиәт, мәҡәл, йомаҡ жанрҙарын практик айыра белеү;</w:t>
      </w:r>
    </w:p>
    <w:p w:rsidR="00193FBC" w:rsidRPr="000307FD" w:rsidRDefault="00193FBC" w:rsidP="00193FBC">
      <w:pPr>
        <w:jc w:val="both"/>
        <w:rPr>
          <w:sz w:val="24"/>
          <w:szCs w:val="24"/>
          <w:lang w:val="ba-RU" w:eastAsia="ru-RU"/>
        </w:rPr>
      </w:pPr>
      <w:r w:rsidRPr="000307FD">
        <w:rPr>
          <w:sz w:val="24"/>
          <w:szCs w:val="24"/>
          <w:lang w:val="ba-RU" w:eastAsia="ru-RU"/>
        </w:rPr>
        <w:t xml:space="preserve">     - ҙур булмаған һөйләмдәрҙе күсереп һәм яттан яҙыу; текст, күҙәтеүҙәр йәки экскурсия буйынса һорауҙарға яуап яҙыу; бер телдән икенсе телгә тәржемә итеү;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xml:space="preserve">      - өйрәтеү характерындағы изложение, иншалар яҙыу; яҙғанды элементар формала камиллаштыра алыу Уҡытыусы уҡыған йәки һөйләгән, үҙең уҡыған тексты аңлай а</w:t>
      </w:r>
      <w:r w:rsidRPr="000307FD">
        <w:rPr>
          <w:sz w:val="24"/>
          <w:szCs w:val="24"/>
          <w:lang w:val="ba-RU"/>
        </w:rPr>
        <w:t xml:space="preserve"> </w:t>
      </w:r>
    </w:p>
    <w:p w:rsidR="00193FBC" w:rsidRPr="000307FD" w:rsidRDefault="00193FBC" w:rsidP="00193FBC">
      <w:pPr>
        <w:shd w:val="clear" w:color="auto" w:fill="FFFFFF"/>
        <w:jc w:val="both"/>
        <w:rPr>
          <w:b/>
          <w:sz w:val="24"/>
          <w:szCs w:val="24"/>
          <w:lang w:val="ba-RU" w:eastAsia="ru-RU"/>
        </w:rPr>
      </w:pPr>
      <w:r w:rsidRPr="000307FD">
        <w:rPr>
          <w:b/>
          <w:sz w:val="24"/>
          <w:szCs w:val="24"/>
          <w:lang w:val="ba-RU" w:eastAsia="ru-RU"/>
        </w:rPr>
        <w:t xml:space="preserve">                                                                      6 </w:t>
      </w:r>
      <w:r w:rsidRPr="000307FD">
        <w:rPr>
          <w:b/>
          <w:sz w:val="24"/>
          <w:szCs w:val="24"/>
          <w:lang w:val="ba-RU" w:eastAsia="ru-RU"/>
        </w:rPr>
        <w:tab/>
        <w:t>класс</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w:t>
      </w:r>
      <w:r w:rsidRPr="000307FD">
        <w:rPr>
          <w:sz w:val="24"/>
          <w:szCs w:val="24"/>
          <w:lang w:val="ba-RU" w:eastAsia="ru-RU"/>
        </w:rPr>
        <w:tab/>
        <w:t>өйрәнелгән әҫәрҙәрҙең авторын, исемен белеү; ятлау өсөн тәҡдим ителгән өҫәрҙәрҙе яттан һөйләй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w:t>
      </w:r>
      <w:r w:rsidRPr="000307FD">
        <w:rPr>
          <w:sz w:val="24"/>
          <w:szCs w:val="24"/>
          <w:lang w:val="ba-RU" w:eastAsia="ru-RU"/>
        </w:rPr>
        <w:tab/>
        <w:t>яҙыусы ижад иткән художестволы картиналарҙы уйлап күҙ алдына баҫтырыу; эпик һәм лирик әҫәрҙәрҙе айыра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w:t>
      </w:r>
      <w:r w:rsidRPr="000307FD">
        <w:rPr>
          <w:sz w:val="24"/>
          <w:szCs w:val="24"/>
          <w:lang w:val="ba-RU" w:eastAsia="ru-RU"/>
        </w:rPr>
        <w:tab/>
        <w:t>художестволы, фәнни-популяр һәм публицистик текстарҙы ҡысҡырып, етеҙ уҡыу; ҙур булмаған әҫәрҙәрҙе, өҙөктәрҙе һөйләй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w:t>
      </w:r>
      <w:r w:rsidRPr="000307FD">
        <w:rPr>
          <w:sz w:val="24"/>
          <w:szCs w:val="24"/>
          <w:lang w:val="ba-RU" w:eastAsia="ru-RU"/>
        </w:rPr>
        <w:tab/>
        <w:t xml:space="preserve">йәмғиәт тормошонда телдең роле; туған телдең әһәмиәте; фонетика, графика, </w:t>
      </w:r>
      <w:r w:rsidRPr="000307FD">
        <w:rPr>
          <w:sz w:val="24"/>
          <w:szCs w:val="24"/>
          <w:lang w:val="ba-RU" w:eastAsia="ru-RU"/>
        </w:rPr>
        <w:lastRenderedPageBreak/>
        <w:t>лексиканың нигеҙҙәре менән танышыу</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w:t>
      </w:r>
      <w:r w:rsidRPr="000307FD">
        <w:rPr>
          <w:sz w:val="24"/>
          <w:szCs w:val="24"/>
          <w:lang w:val="ba-RU" w:eastAsia="ru-RU"/>
        </w:rPr>
        <w:tab/>
        <w:t>ижади диктанттар, изложениелар һәм иншалар яҙылыу.</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xml:space="preserve">     5-6-сы кластарҙа алған белемдәр тулыландырыла. Темалар буйынса яҙыусылар, шағирҙар ижады менән таныштырыу, яңы текстар уҡыу, диалог һәм монолог ярҙамында бәйләнешле һөйләм төҙөү дауам итә.</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туған тел, белем, уҡытыусы, мәктәп һәм көҙгө байлыҡ тураһында һөйләшеү күберәк урын ала.</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бәйләнешле текст төҙөү, бер телдән икенсе телгә тәржемә итеү күнегеүҙәре башҡарыла.</w:t>
      </w:r>
    </w:p>
    <w:p w:rsidR="00193FBC" w:rsidRPr="000307FD" w:rsidRDefault="00193FBC" w:rsidP="00193FBC">
      <w:pPr>
        <w:shd w:val="clear" w:color="auto" w:fill="FFFFFF"/>
        <w:jc w:val="both"/>
        <w:rPr>
          <w:b/>
          <w:sz w:val="24"/>
          <w:szCs w:val="24"/>
          <w:lang w:val="ba-RU" w:eastAsia="ru-RU"/>
        </w:rPr>
      </w:pPr>
      <w:r w:rsidRPr="000307FD">
        <w:rPr>
          <w:b/>
          <w:sz w:val="24"/>
          <w:szCs w:val="24"/>
          <w:lang w:val="ba-RU" w:eastAsia="ru-RU"/>
        </w:rPr>
        <w:t xml:space="preserve">                                                                7 класс  </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Өйрәнелгән әҫәрҙәрҙең авторын, исемен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Яҙыусы ижад иткән художестволы картиналарҙы уйлап күҙ алдына баҫтырыу;</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Эпик һәм лирик әҫәрҙе айыра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Программала ятлау өсөн тәҡдим ителгән әҫәрҙәрҙең тексын ятлау, 8-10 шиғырҙы яттан тасуири һөйләй белеү.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Художестволы, фәнни популяр һәм публицистик текстарҙы ҡысҡырып, етеҙ уҡыу;</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Художестволы әҫәрҙәрҙе тасуири уҡыу;</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Ҙур булмаған хикәйәләрҙе йәки уларҙың өҙөктәрен һөйләп биреү.</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Йәмғиәт тормошонда телдең роле; туған телдең әһәмиәте;</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Фонетика, телмәр өндәре, ижек, баҫым, һуҙынҡы һәм тартынҡы өндәр;</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Графика, алфавит; хәрефтәрҙең өндәрҙе сағылдырыуы төшөнсәләре;</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Лексика; һүҙҙең лексик мәғәнәһе; һүҙҙең тура һәм күсмә мәғәнәһе; синоним, антоним, омоним;</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Исемдәрҙең һан, килеш менән үҙгәреше, күплек һәм килеш ялғауҙарының дөрөҫ яҙылышы, яңғыҙлыҡ исемдәрҙең дөрөҫ яҙылышы;</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Ҡылымдарҙың заман, һан, зат менән үҙгәреше;</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Ярҙамсы һүҙ төркөмдәре, уларҙың яҙылышы, һөйләмдәге роле.</w:t>
      </w:r>
    </w:p>
    <w:p w:rsidR="00193FBC" w:rsidRPr="000307FD" w:rsidRDefault="00193FBC" w:rsidP="00193FBC">
      <w:pPr>
        <w:shd w:val="clear" w:color="auto" w:fill="FFFFFF"/>
        <w:jc w:val="both"/>
        <w:rPr>
          <w:sz w:val="24"/>
          <w:szCs w:val="24"/>
          <w:lang w:val="ba-RU" w:eastAsia="ru-RU"/>
        </w:rPr>
      </w:pPr>
      <w:r w:rsidRPr="000307FD">
        <w:rPr>
          <w:sz w:val="24"/>
          <w:szCs w:val="24"/>
          <w:lang w:val="ba-RU" w:eastAsia="ru-RU"/>
        </w:rPr>
        <w:t xml:space="preserve">-       Ижади диктанттар, изложениелар һәм иншалар яҙыу. </w:t>
      </w:r>
    </w:p>
    <w:p w:rsidR="00193FBC" w:rsidRPr="000307FD" w:rsidRDefault="00193FBC" w:rsidP="00193FBC">
      <w:pPr>
        <w:shd w:val="clear" w:color="auto" w:fill="FFFFFF"/>
        <w:jc w:val="both"/>
        <w:rPr>
          <w:b/>
          <w:sz w:val="24"/>
          <w:szCs w:val="24"/>
          <w:lang w:val="ba-RU" w:eastAsia="ru-RU"/>
        </w:rPr>
      </w:pPr>
      <w:r w:rsidRPr="000307FD">
        <w:rPr>
          <w:b/>
          <w:sz w:val="24"/>
          <w:szCs w:val="24"/>
          <w:lang w:val="ba-RU" w:eastAsia="ru-RU"/>
        </w:rPr>
        <w:t xml:space="preserve">                                                                    8 класс</w:t>
      </w:r>
    </w:p>
    <w:p w:rsidR="00193FBC" w:rsidRPr="000307FD" w:rsidRDefault="00193FBC" w:rsidP="00193FBC">
      <w:pPr>
        <w:shd w:val="clear" w:color="auto" w:fill="FFFFFF"/>
        <w:jc w:val="both"/>
        <w:rPr>
          <w:b/>
          <w:sz w:val="24"/>
          <w:szCs w:val="24"/>
          <w:lang w:val="ba-RU" w:eastAsia="ru-RU"/>
        </w:rPr>
      </w:pPr>
      <w:r w:rsidRPr="000307FD">
        <w:rPr>
          <w:rFonts w:eastAsia="Calibri"/>
          <w:b/>
          <w:i/>
          <w:sz w:val="24"/>
          <w:szCs w:val="24"/>
          <w:lang w:val="ba-RU"/>
        </w:rPr>
        <w:t>Уҡыусылар түбәндәгеләрҙе белергә тейеш:</w:t>
      </w:r>
    </w:p>
    <w:p w:rsidR="00193FBC" w:rsidRPr="000307FD" w:rsidRDefault="00193FBC" w:rsidP="00193FBC">
      <w:pPr>
        <w:jc w:val="both"/>
        <w:rPr>
          <w:rFonts w:eastAsia="Calibri"/>
          <w:sz w:val="24"/>
          <w:szCs w:val="24"/>
          <w:lang w:val="ba-RU"/>
        </w:rPr>
      </w:pPr>
      <w:r w:rsidRPr="000307FD">
        <w:rPr>
          <w:rFonts w:eastAsia="Calibri"/>
          <w:sz w:val="24"/>
          <w:szCs w:val="24"/>
          <w:lang w:val="ba-RU"/>
        </w:rPr>
        <w:t>-өйрәнелгән әҫәрҙәрҙең авторын ,исемен,мәғәнәһен;</w:t>
      </w:r>
    </w:p>
    <w:p w:rsidR="00193FBC" w:rsidRPr="000307FD" w:rsidRDefault="00193FBC" w:rsidP="00193FBC">
      <w:pPr>
        <w:jc w:val="both"/>
        <w:rPr>
          <w:rFonts w:eastAsia="Calibri"/>
          <w:sz w:val="24"/>
          <w:szCs w:val="24"/>
          <w:lang w:val="ba-RU"/>
        </w:rPr>
      </w:pPr>
      <w:r w:rsidRPr="000307FD">
        <w:rPr>
          <w:rFonts w:eastAsia="Calibri"/>
          <w:sz w:val="24"/>
          <w:szCs w:val="24"/>
          <w:lang w:val="ba-RU"/>
        </w:rPr>
        <w:t>-өйрәнелгән әҫәрҙәрҙәге ваҡиғаларҙы һәм геройҙарын;</w:t>
      </w:r>
    </w:p>
    <w:p w:rsidR="00193FBC" w:rsidRPr="000307FD" w:rsidRDefault="00193FBC" w:rsidP="00193FBC">
      <w:pPr>
        <w:jc w:val="both"/>
        <w:rPr>
          <w:rFonts w:eastAsia="Calibri"/>
          <w:sz w:val="24"/>
          <w:szCs w:val="24"/>
          <w:lang w:val="ba-RU"/>
        </w:rPr>
      </w:pPr>
      <w:r w:rsidRPr="000307FD">
        <w:rPr>
          <w:rFonts w:eastAsia="Calibri"/>
          <w:sz w:val="24"/>
          <w:szCs w:val="24"/>
          <w:lang w:val="ba-RU"/>
        </w:rPr>
        <w:t>- өйрәнелгән әҫәрҙәрҙең төп темаһын;</w:t>
      </w:r>
    </w:p>
    <w:p w:rsidR="00193FBC" w:rsidRPr="000307FD" w:rsidRDefault="00193FBC" w:rsidP="00193FBC">
      <w:pPr>
        <w:jc w:val="both"/>
        <w:rPr>
          <w:rFonts w:eastAsia="Calibri"/>
          <w:sz w:val="24"/>
          <w:szCs w:val="24"/>
          <w:lang w:val="ba-RU"/>
        </w:rPr>
      </w:pPr>
      <w:r w:rsidRPr="000307FD">
        <w:rPr>
          <w:rFonts w:eastAsia="Calibri"/>
          <w:sz w:val="24"/>
          <w:szCs w:val="24"/>
          <w:lang w:val="ba-RU"/>
        </w:rPr>
        <w:t>-драматик һәм лиро-эпик әҫәрҙәрҙең характерлы үҙенсәлектәрен;</w:t>
      </w:r>
    </w:p>
    <w:p w:rsidR="00193FBC" w:rsidRPr="000307FD" w:rsidRDefault="00193FBC" w:rsidP="00193FBC">
      <w:pPr>
        <w:jc w:val="both"/>
        <w:rPr>
          <w:rFonts w:eastAsia="Calibri"/>
          <w:sz w:val="24"/>
          <w:szCs w:val="24"/>
          <w:lang w:val="ba-RU"/>
        </w:rPr>
      </w:pPr>
      <w:r w:rsidRPr="000307FD">
        <w:rPr>
          <w:rFonts w:eastAsia="Calibri"/>
          <w:sz w:val="24"/>
          <w:szCs w:val="24"/>
          <w:lang w:val="ba-RU"/>
        </w:rPr>
        <w:t>-ятлау өсөн тәҡдим ителгән әҫәрҙәрҙең текстарын.</w:t>
      </w:r>
    </w:p>
    <w:p w:rsidR="00193FBC" w:rsidRPr="000307FD" w:rsidRDefault="00193FBC" w:rsidP="00193FBC">
      <w:pPr>
        <w:jc w:val="both"/>
        <w:rPr>
          <w:rFonts w:eastAsia="Calibri"/>
          <w:sz w:val="24"/>
          <w:szCs w:val="24"/>
          <w:lang w:val="ba-RU"/>
        </w:rPr>
      </w:pPr>
      <w:r w:rsidRPr="000307FD">
        <w:rPr>
          <w:rFonts w:eastAsia="Calibri"/>
          <w:sz w:val="24"/>
          <w:szCs w:val="24"/>
          <w:lang w:val="ba-RU"/>
        </w:rPr>
        <w:t>-өйрәнелгән һүҙҙәрҙең тәржемәһен белергә йәки һүҙлектәрҙән табырға;</w:t>
      </w:r>
    </w:p>
    <w:p w:rsidR="00193FBC" w:rsidRPr="000307FD" w:rsidRDefault="00193FBC" w:rsidP="00193FBC">
      <w:pPr>
        <w:jc w:val="both"/>
        <w:rPr>
          <w:rFonts w:eastAsia="Calibri"/>
          <w:sz w:val="24"/>
          <w:szCs w:val="24"/>
          <w:lang w:val="ba-RU"/>
        </w:rPr>
      </w:pPr>
      <w:r w:rsidRPr="000307FD">
        <w:rPr>
          <w:rFonts w:eastAsia="Calibri"/>
          <w:sz w:val="24"/>
          <w:szCs w:val="24"/>
          <w:lang w:val="ba-RU"/>
        </w:rPr>
        <w:t>-Һөйләмдең баш һәм эйәрсән киҫәктәрен;эйә менән хәбәрҙе билдәләүҙе;ике составлы,бер составлы,кәм һөйләм,тыныш билдәләренең принциптарын;</w:t>
      </w:r>
    </w:p>
    <w:p w:rsidR="00193FBC" w:rsidRPr="000307FD" w:rsidRDefault="00193FBC" w:rsidP="00193FBC">
      <w:pPr>
        <w:jc w:val="both"/>
        <w:rPr>
          <w:rFonts w:eastAsia="Calibri"/>
          <w:sz w:val="24"/>
          <w:szCs w:val="24"/>
          <w:lang w:val="ba-RU"/>
        </w:rPr>
      </w:pPr>
      <w:r w:rsidRPr="000307FD">
        <w:rPr>
          <w:rFonts w:eastAsia="Calibri"/>
          <w:sz w:val="24"/>
          <w:szCs w:val="24"/>
          <w:lang w:val="ba-RU"/>
        </w:rPr>
        <w:t xml:space="preserve">-айырымланған эйәрсән киҫәкле ябай һөйләмдәрҙә тыныш билдәләренең ҡуйылыу ҡағиҙәләрен,эйә менән хәбәр араһында һыҙыҡ ҡулланыу;һөйләмдәрҙә инеш һүҙ,инеш һүҙбәйләнеш,инеш һөйләм,ымлыҡ булғанда тыныш билдәләренең ҡуйылышы;тура һәм ситләтелгән телмәре,цитаталы һөйләмдәрҙә тыныш билдәләренең ҡуйылышы. </w:t>
      </w:r>
    </w:p>
    <w:p w:rsidR="00193FBC" w:rsidRPr="000307FD" w:rsidRDefault="00193FBC" w:rsidP="00193FBC">
      <w:pPr>
        <w:jc w:val="both"/>
        <w:rPr>
          <w:rFonts w:eastAsia="Calibri"/>
          <w:b/>
          <w:i/>
          <w:sz w:val="24"/>
          <w:szCs w:val="24"/>
          <w:lang w:val="ba-RU"/>
        </w:rPr>
      </w:pPr>
      <w:r w:rsidRPr="000307FD">
        <w:rPr>
          <w:rFonts w:eastAsia="Calibri"/>
          <w:b/>
          <w:i/>
          <w:sz w:val="24"/>
          <w:szCs w:val="24"/>
          <w:lang w:val="ba-RU"/>
        </w:rPr>
        <w:t>1-се төр күнекмәләр:</w:t>
      </w:r>
    </w:p>
    <w:p w:rsidR="00193FBC" w:rsidRPr="000307FD" w:rsidRDefault="00193FBC" w:rsidP="00193FBC">
      <w:pPr>
        <w:jc w:val="both"/>
        <w:rPr>
          <w:rFonts w:eastAsia="Calibri"/>
          <w:sz w:val="24"/>
          <w:szCs w:val="24"/>
          <w:lang w:val="ba-RU"/>
        </w:rPr>
      </w:pPr>
      <w:r w:rsidRPr="000307FD">
        <w:rPr>
          <w:rFonts w:eastAsia="Calibri"/>
          <w:sz w:val="24"/>
          <w:szCs w:val="24"/>
          <w:lang w:val="ba-RU"/>
        </w:rPr>
        <w:t>-яҙыусы һүрәтләгән художестволы картиналарҙы уйлап күҙ алдына баҫтырыу;</w:t>
      </w:r>
    </w:p>
    <w:p w:rsidR="00193FBC" w:rsidRPr="000307FD" w:rsidRDefault="00193FBC" w:rsidP="00193FBC">
      <w:pPr>
        <w:jc w:val="both"/>
        <w:rPr>
          <w:rFonts w:eastAsia="Calibri"/>
          <w:sz w:val="24"/>
          <w:szCs w:val="24"/>
          <w:lang w:val="ba-RU"/>
        </w:rPr>
      </w:pPr>
      <w:r w:rsidRPr="000307FD">
        <w:rPr>
          <w:rFonts w:eastAsia="Calibri"/>
          <w:sz w:val="24"/>
          <w:szCs w:val="24"/>
          <w:lang w:val="ba-RU"/>
        </w:rPr>
        <w:t>-өйрәнелгән әҫәрҙең эпизодтарын айырып күрһәтә белеү;</w:t>
      </w:r>
    </w:p>
    <w:p w:rsidR="00193FBC" w:rsidRPr="000307FD" w:rsidRDefault="00193FBC" w:rsidP="00193FBC">
      <w:pPr>
        <w:jc w:val="both"/>
        <w:rPr>
          <w:rFonts w:eastAsia="Calibri"/>
          <w:sz w:val="24"/>
          <w:szCs w:val="24"/>
          <w:lang w:val="ba-RU"/>
        </w:rPr>
      </w:pPr>
      <w:r w:rsidRPr="000307FD">
        <w:rPr>
          <w:rFonts w:eastAsia="Calibri"/>
          <w:sz w:val="24"/>
          <w:szCs w:val="24"/>
          <w:lang w:val="ba-RU"/>
        </w:rPr>
        <w:t>-әҫәр геройҙарын ҡылыҡһырлай,бер-береһе менән сағыштыра белеү;</w:t>
      </w:r>
    </w:p>
    <w:p w:rsidR="00193FBC" w:rsidRPr="000307FD" w:rsidRDefault="00193FBC" w:rsidP="00193FBC">
      <w:pPr>
        <w:jc w:val="both"/>
        <w:rPr>
          <w:rFonts w:eastAsia="Calibri"/>
          <w:sz w:val="24"/>
          <w:szCs w:val="24"/>
          <w:lang w:val="ba-RU"/>
        </w:rPr>
      </w:pPr>
      <w:r w:rsidRPr="000307FD">
        <w:rPr>
          <w:rFonts w:eastAsia="Calibri"/>
          <w:sz w:val="24"/>
          <w:szCs w:val="24"/>
          <w:lang w:val="ba-RU"/>
        </w:rPr>
        <w:t>-телдең ҡайһы бер һүрәтләү сараларын билдәләй белеү;</w:t>
      </w:r>
    </w:p>
    <w:p w:rsidR="00193FBC" w:rsidRPr="000307FD" w:rsidRDefault="00193FBC" w:rsidP="00193FBC">
      <w:pPr>
        <w:jc w:val="both"/>
        <w:rPr>
          <w:rFonts w:eastAsia="Calibri"/>
          <w:sz w:val="24"/>
          <w:szCs w:val="24"/>
          <w:lang w:val="ba-RU"/>
        </w:rPr>
      </w:pPr>
      <w:r w:rsidRPr="000307FD">
        <w:rPr>
          <w:rFonts w:eastAsia="Calibri"/>
          <w:sz w:val="24"/>
          <w:szCs w:val="24"/>
          <w:lang w:val="ba-RU"/>
        </w:rPr>
        <w:t>-эпик һәм лирик ,лиро-эпик әҫәрҙәрҙе айыра белеү;</w:t>
      </w:r>
    </w:p>
    <w:p w:rsidR="00193FBC" w:rsidRPr="000307FD" w:rsidRDefault="00193FBC" w:rsidP="00193FBC">
      <w:pPr>
        <w:jc w:val="both"/>
        <w:rPr>
          <w:rFonts w:eastAsia="Calibri"/>
          <w:sz w:val="24"/>
          <w:szCs w:val="24"/>
          <w:lang w:val="ba-RU"/>
        </w:rPr>
      </w:pPr>
      <w:r w:rsidRPr="000307FD">
        <w:rPr>
          <w:rFonts w:eastAsia="Calibri"/>
          <w:sz w:val="24"/>
          <w:szCs w:val="24"/>
          <w:lang w:val="ba-RU"/>
        </w:rPr>
        <w:t>-художестволы,фәнни,публицистик әҫәрҙәрҙе айыра белеү;</w:t>
      </w:r>
    </w:p>
    <w:p w:rsidR="00193FBC" w:rsidRPr="000307FD" w:rsidRDefault="00193FBC" w:rsidP="00193FBC">
      <w:pPr>
        <w:jc w:val="both"/>
        <w:rPr>
          <w:rFonts w:eastAsia="Calibri"/>
          <w:b/>
          <w:i/>
          <w:sz w:val="24"/>
          <w:szCs w:val="24"/>
          <w:lang w:val="ba-RU"/>
        </w:rPr>
      </w:pPr>
      <w:r w:rsidRPr="000307FD">
        <w:rPr>
          <w:rFonts w:eastAsia="Calibri"/>
          <w:b/>
          <w:i/>
          <w:sz w:val="24"/>
          <w:szCs w:val="24"/>
          <w:lang w:val="ba-RU"/>
        </w:rPr>
        <w:t>2-се төр күнекмәләр:</w:t>
      </w:r>
    </w:p>
    <w:p w:rsidR="00193FBC" w:rsidRPr="000307FD" w:rsidRDefault="00193FBC" w:rsidP="00193FBC">
      <w:pPr>
        <w:jc w:val="both"/>
        <w:rPr>
          <w:rFonts w:eastAsia="Calibri"/>
          <w:sz w:val="24"/>
          <w:szCs w:val="24"/>
          <w:lang w:val="ba-RU"/>
        </w:rPr>
      </w:pPr>
      <w:r w:rsidRPr="000307FD">
        <w:rPr>
          <w:rFonts w:eastAsia="Calibri"/>
          <w:sz w:val="24"/>
          <w:szCs w:val="24"/>
          <w:lang w:val="ba-RU"/>
        </w:rPr>
        <w:t>-төрлө стилдәге текстарҙы дөрөҫ,етеҙ итеп ҡысҡырып уҡыу;</w:t>
      </w:r>
    </w:p>
    <w:p w:rsidR="00193FBC" w:rsidRPr="000307FD" w:rsidRDefault="00193FBC" w:rsidP="00193FBC">
      <w:pPr>
        <w:jc w:val="both"/>
        <w:rPr>
          <w:rFonts w:eastAsia="Calibri"/>
          <w:sz w:val="24"/>
          <w:szCs w:val="24"/>
          <w:lang w:val="ba-RU"/>
        </w:rPr>
      </w:pPr>
      <w:r w:rsidRPr="000307FD">
        <w:rPr>
          <w:rFonts w:eastAsia="Calibri"/>
          <w:sz w:val="24"/>
          <w:szCs w:val="24"/>
          <w:lang w:val="ba-RU"/>
        </w:rPr>
        <w:t>-художестволы әҫәрҙәрҙе тасуири уҡыу;</w:t>
      </w:r>
    </w:p>
    <w:p w:rsidR="00193FBC" w:rsidRPr="000307FD" w:rsidRDefault="00193FBC" w:rsidP="00193FBC">
      <w:pPr>
        <w:jc w:val="both"/>
        <w:rPr>
          <w:rFonts w:eastAsia="Calibri"/>
          <w:sz w:val="24"/>
          <w:szCs w:val="24"/>
          <w:lang w:val="ba-RU"/>
        </w:rPr>
      </w:pPr>
      <w:r w:rsidRPr="000307FD">
        <w:rPr>
          <w:rFonts w:eastAsia="Calibri"/>
          <w:sz w:val="24"/>
          <w:szCs w:val="24"/>
          <w:lang w:val="ba-RU"/>
        </w:rPr>
        <w:lastRenderedPageBreak/>
        <w:t>-әҫәрҙәрҙе йәки уларҙың өҙөктәрен ҡыҫҡартып һөйләп биреү(телдән йәки яҙма);</w:t>
      </w:r>
    </w:p>
    <w:p w:rsidR="00193FBC" w:rsidRPr="000307FD" w:rsidRDefault="00193FBC" w:rsidP="00193FBC">
      <w:pPr>
        <w:jc w:val="both"/>
        <w:rPr>
          <w:rFonts w:eastAsia="Calibri"/>
          <w:sz w:val="24"/>
          <w:szCs w:val="24"/>
          <w:lang w:val="ba-RU"/>
        </w:rPr>
      </w:pPr>
      <w:r w:rsidRPr="000307FD">
        <w:rPr>
          <w:rFonts w:eastAsia="Calibri"/>
          <w:sz w:val="24"/>
          <w:szCs w:val="24"/>
          <w:lang w:val="ba-RU"/>
        </w:rPr>
        <w:t>-өйрәнелгән әҫәр буйынса телдән йәки фекер йөрөтөү характерындағы инша төҙөү;</w:t>
      </w:r>
    </w:p>
    <w:p w:rsidR="00193FBC" w:rsidRPr="000307FD" w:rsidRDefault="00193FBC" w:rsidP="00193FBC">
      <w:pPr>
        <w:jc w:val="both"/>
        <w:rPr>
          <w:rFonts w:eastAsia="Calibri"/>
          <w:sz w:val="24"/>
          <w:szCs w:val="24"/>
          <w:lang w:val="ba-RU"/>
        </w:rPr>
      </w:pPr>
      <w:r w:rsidRPr="000307FD">
        <w:rPr>
          <w:rFonts w:eastAsia="Calibri"/>
          <w:sz w:val="24"/>
          <w:szCs w:val="24"/>
          <w:lang w:val="ba-RU"/>
        </w:rPr>
        <w:t>-әҫәрҙәргә план төҙөү.</w:t>
      </w:r>
    </w:p>
    <w:p w:rsidR="00193FBC" w:rsidRPr="000307FD" w:rsidRDefault="00193FBC" w:rsidP="00193FBC">
      <w:pPr>
        <w:jc w:val="both"/>
        <w:rPr>
          <w:rFonts w:eastAsia="Calibri"/>
          <w:sz w:val="24"/>
          <w:szCs w:val="24"/>
          <w:lang w:val="ba-RU"/>
        </w:rPr>
      </w:pPr>
      <w:r w:rsidRPr="000307FD">
        <w:rPr>
          <w:rFonts w:eastAsia="Calibri"/>
          <w:sz w:val="24"/>
          <w:szCs w:val="24"/>
          <w:lang w:val="ba-RU"/>
        </w:rPr>
        <w:t>-Төрлө типтағы ябай һөйләмдәрҙе текстарҙа билдәләү ,телмәрҙә ҡулланыу;</w:t>
      </w:r>
    </w:p>
    <w:p w:rsidR="00193FBC" w:rsidRPr="000307FD" w:rsidRDefault="00193FBC" w:rsidP="00193FBC">
      <w:pPr>
        <w:jc w:val="both"/>
        <w:rPr>
          <w:rFonts w:eastAsia="Calibri"/>
          <w:sz w:val="24"/>
          <w:szCs w:val="24"/>
          <w:lang w:val="ba-RU"/>
        </w:rPr>
      </w:pPr>
      <w:r w:rsidRPr="000307FD">
        <w:rPr>
          <w:rFonts w:eastAsia="Calibri"/>
          <w:sz w:val="24"/>
          <w:szCs w:val="24"/>
          <w:lang w:val="ba-RU"/>
        </w:rPr>
        <w:t xml:space="preserve">-төрлө тип һөйләмдәрҙә тыныш билдәләре ҡуйыу; </w:t>
      </w:r>
    </w:p>
    <w:p w:rsidR="00193FBC" w:rsidRPr="000307FD" w:rsidRDefault="00193FBC" w:rsidP="00193FBC">
      <w:pPr>
        <w:jc w:val="both"/>
        <w:rPr>
          <w:rFonts w:eastAsia="Calibri"/>
          <w:sz w:val="24"/>
          <w:szCs w:val="24"/>
          <w:lang w:val="ba-RU"/>
        </w:rPr>
      </w:pPr>
      <w:r w:rsidRPr="000307FD">
        <w:rPr>
          <w:rFonts w:eastAsia="Calibri"/>
          <w:sz w:val="24"/>
          <w:szCs w:val="24"/>
          <w:lang w:val="ba-RU"/>
        </w:rPr>
        <w:t>-тексты икенсе телгә  тәржемә итеү;</w:t>
      </w:r>
    </w:p>
    <w:p w:rsidR="00193FBC" w:rsidRPr="000307FD" w:rsidRDefault="00193FBC" w:rsidP="00193FBC">
      <w:pPr>
        <w:jc w:val="both"/>
        <w:rPr>
          <w:rFonts w:eastAsia="Calibri"/>
          <w:sz w:val="24"/>
          <w:szCs w:val="24"/>
          <w:lang w:val="ba-RU"/>
        </w:rPr>
      </w:pPr>
      <w:r w:rsidRPr="000307FD">
        <w:rPr>
          <w:rFonts w:eastAsia="Calibri"/>
          <w:sz w:val="24"/>
          <w:szCs w:val="24"/>
          <w:lang w:val="ba-RU"/>
        </w:rPr>
        <w:t>-һүҙлектәр менән эш итеү;</w:t>
      </w:r>
    </w:p>
    <w:p w:rsidR="00193FBC" w:rsidRPr="000307FD" w:rsidRDefault="00193FBC" w:rsidP="00193FBC">
      <w:pPr>
        <w:jc w:val="both"/>
        <w:rPr>
          <w:rFonts w:eastAsia="Calibri"/>
          <w:sz w:val="24"/>
          <w:szCs w:val="24"/>
          <w:lang w:val="ba-RU"/>
        </w:rPr>
      </w:pPr>
      <w:r w:rsidRPr="000307FD">
        <w:rPr>
          <w:rFonts w:eastAsia="Calibri"/>
          <w:sz w:val="24"/>
          <w:szCs w:val="24"/>
          <w:lang w:val="ba-RU"/>
        </w:rPr>
        <w:t>-төрлө темаларға әңгәмә алып барыу;текстар төҙөү;</w:t>
      </w:r>
    </w:p>
    <w:p w:rsidR="00193FBC" w:rsidRPr="000307FD" w:rsidRDefault="00193FBC" w:rsidP="00193FBC">
      <w:pPr>
        <w:jc w:val="both"/>
        <w:rPr>
          <w:rFonts w:eastAsia="Calibri"/>
          <w:b/>
          <w:sz w:val="24"/>
          <w:szCs w:val="24"/>
          <w:lang w:val="ba-RU"/>
        </w:rPr>
      </w:pPr>
      <w:r w:rsidRPr="000307FD">
        <w:rPr>
          <w:rFonts w:eastAsia="Calibri"/>
          <w:b/>
          <w:sz w:val="24"/>
          <w:szCs w:val="24"/>
          <w:lang w:val="ba-RU"/>
        </w:rPr>
        <w:t>Практик эшмәкәрлек:</w:t>
      </w:r>
    </w:p>
    <w:p w:rsidR="00193FBC" w:rsidRPr="000307FD" w:rsidRDefault="00193FBC" w:rsidP="00193FBC">
      <w:pPr>
        <w:widowControl/>
        <w:numPr>
          <w:ilvl w:val="0"/>
          <w:numId w:val="85"/>
        </w:numPr>
        <w:jc w:val="both"/>
        <w:rPr>
          <w:rFonts w:eastAsia="Calibri"/>
          <w:sz w:val="24"/>
          <w:szCs w:val="24"/>
          <w:lang w:val="ba-RU"/>
        </w:rPr>
      </w:pPr>
      <w:r w:rsidRPr="000307FD">
        <w:rPr>
          <w:rFonts w:eastAsia="Calibri"/>
          <w:sz w:val="24"/>
          <w:szCs w:val="24"/>
          <w:lang w:val="ba-RU"/>
        </w:rPr>
        <w:t>Кеше тормошонда туған телдең мөһимлеген аңлатыу;</w:t>
      </w:r>
    </w:p>
    <w:p w:rsidR="00193FBC" w:rsidRPr="000307FD" w:rsidRDefault="00193FBC" w:rsidP="00193FBC">
      <w:pPr>
        <w:widowControl/>
        <w:numPr>
          <w:ilvl w:val="0"/>
          <w:numId w:val="85"/>
        </w:numPr>
        <w:jc w:val="both"/>
        <w:rPr>
          <w:rFonts w:eastAsia="Calibri"/>
          <w:sz w:val="24"/>
          <w:szCs w:val="24"/>
        </w:rPr>
      </w:pPr>
      <w:r w:rsidRPr="000307FD">
        <w:rPr>
          <w:rFonts w:eastAsia="Calibri"/>
          <w:sz w:val="24"/>
          <w:szCs w:val="24"/>
          <w:lang w:val="ba-RU"/>
        </w:rPr>
        <w:t>Телмәр мәҙәниәтен үҫтереү;</w:t>
      </w:r>
      <w:r w:rsidRPr="000307FD">
        <w:rPr>
          <w:rFonts w:eastAsia="Calibri"/>
          <w:sz w:val="24"/>
          <w:szCs w:val="24"/>
        </w:rPr>
        <w:t xml:space="preserve"> </w:t>
      </w:r>
    </w:p>
    <w:p w:rsidR="00193FBC" w:rsidRPr="000307FD" w:rsidRDefault="00193FBC" w:rsidP="00193FBC">
      <w:pPr>
        <w:widowControl/>
        <w:numPr>
          <w:ilvl w:val="0"/>
          <w:numId w:val="85"/>
        </w:numPr>
        <w:jc w:val="both"/>
        <w:rPr>
          <w:rFonts w:eastAsia="Calibri"/>
          <w:sz w:val="24"/>
          <w:szCs w:val="24"/>
        </w:rPr>
      </w:pPr>
      <w:r w:rsidRPr="000307FD">
        <w:rPr>
          <w:rFonts w:eastAsia="Calibri"/>
          <w:sz w:val="24"/>
          <w:szCs w:val="24"/>
          <w:lang w:val="ba-RU"/>
        </w:rPr>
        <w:t>Башҡа предметтарҙан һәм артабан  белем алғанда туған телде белем алыуҙың  мөһим сараһы итеп ҡулланыу</w:t>
      </w:r>
      <w:r w:rsidRPr="000307FD">
        <w:rPr>
          <w:rFonts w:eastAsia="Calibri"/>
          <w:sz w:val="24"/>
          <w:szCs w:val="24"/>
        </w:rPr>
        <w:t>.</w:t>
      </w:r>
    </w:p>
    <w:p w:rsidR="00193FBC" w:rsidRPr="000307FD" w:rsidRDefault="00193FBC" w:rsidP="00193FBC">
      <w:pPr>
        <w:widowControl/>
        <w:numPr>
          <w:ilvl w:val="0"/>
          <w:numId w:val="85"/>
        </w:numPr>
        <w:jc w:val="both"/>
        <w:rPr>
          <w:rFonts w:eastAsia="Calibri"/>
          <w:sz w:val="24"/>
          <w:szCs w:val="24"/>
          <w:lang w:val="ba-RU"/>
        </w:rPr>
      </w:pPr>
      <w:r w:rsidRPr="000307FD">
        <w:rPr>
          <w:rFonts w:eastAsia="Calibri"/>
          <w:sz w:val="24"/>
          <w:szCs w:val="24"/>
          <w:lang w:val="ba-RU"/>
        </w:rPr>
        <w:t>Телде бөтә өлкәлә лә ҡулланып булыу мөмкинлеген асыу.</w:t>
      </w:r>
    </w:p>
    <w:p w:rsidR="00193FBC" w:rsidRPr="000307FD" w:rsidRDefault="00193FBC" w:rsidP="00193FBC">
      <w:pPr>
        <w:pStyle w:val="a4"/>
        <w:widowControl/>
        <w:numPr>
          <w:ilvl w:val="0"/>
          <w:numId w:val="85"/>
        </w:numPr>
        <w:contextualSpacing/>
        <w:rPr>
          <w:rFonts w:eastAsia="Calibri"/>
          <w:sz w:val="24"/>
          <w:szCs w:val="24"/>
          <w:lang w:val="be-BY" w:eastAsia="ru-RU"/>
        </w:rPr>
      </w:pPr>
      <w:r w:rsidRPr="000307FD">
        <w:rPr>
          <w:rFonts w:eastAsia="Calibri"/>
          <w:sz w:val="24"/>
          <w:szCs w:val="24"/>
          <w:lang w:val="ba-RU"/>
        </w:rPr>
        <w:t>Туған телде өйрәнеү кешенең шәхесен,интеллектын,һәләттәрен үҫтереү өсөн мөһим шарттар тыуҙырыуын аңлау.</w:t>
      </w:r>
    </w:p>
    <w:p w:rsidR="00193FBC" w:rsidRPr="000307FD" w:rsidRDefault="00193FBC" w:rsidP="00193FBC">
      <w:pPr>
        <w:pStyle w:val="a4"/>
        <w:ind w:left="1069"/>
        <w:rPr>
          <w:rFonts w:eastAsia="Calibri"/>
          <w:b/>
          <w:sz w:val="24"/>
          <w:szCs w:val="24"/>
          <w:lang w:val="be-BY" w:eastAsia="ru-RU"/>
        </w:rPr>
      </w:pPr>
      <w:r w:rsidRPr="000307FD">
        <w:rPr>
          <w:rFonts w:eastAsia="Calibri"/>
          <w:sz w:val="24"/>
          <w:szCs w:val="24"/>
          <w:lang w:val="be-BY"/>
        </w:rPr>
        <w:t xml:space="preserve">                                                  </w:t>
      </w:r>
      <w:r w:rsidRPr="000307FD">
        <w:rPr>
          <w:rFonts w:eastAsia="Calibri"/>
          <w:b/>
          <w:sz w:val="24"/>
          <w:szCs w:val="24"/>
          <w:lang w:val="be-BY"/>
        </w:rPr>
        <w:t>9 класс</w:t>
      </w:r>
    </w:p>
    <w:p w:rsidR="00193FBC" w:rsidRPr="000307FD" w:rsidRDefault="00193FBC" w:rsidP="00193FBC">
      <w:pPr>
        <w:ind w:left="360"/>
        <w:jc w:val="both"/>
        <w:rPr>
          <w:rFonts w:eastAsia="Calibri"/>
          <w:sz w:val="24"/>
          <w:szCs w:val="24"/>
          <w:lang w:val="be-BY" w:eastAsia="ru-RU"/>
        </w:rPr>
      </w:pPr>
      <w:r w:rsidRPr="000307FD">
        <w:rPr>
          <w:rFonts w:eastAsia="Calibri"/>
          <w:sz w:val="24"/>
          <w:szCs w:val="24"/>
          <w:lang w:val="be-BY" w:eastAsia="ru-RU"/>
        </w:rPr>
        <w:t xml:space="preserve"> Класта һәм өй</w:t>
      </w:r>
      <w:r w:rsidRPr="000307FD">
        <w:rPr>
          <w:rFonts w:eastAsia="MS Mincho"/>
          <w:sz w:val="24"/>
          <w:szCs w:val="24"/>
          <w:lang w:val="be-BY" w:eastAsia="ru-RU"/>
        </w:rPr>
        <w:t>ҙ</w:t>
      </w:r>
      <w:r w:rsidRPr="000307FD">
        <w:rPr>
          <w:rFonts w:eastAsia="Calibri"/>
          <w:sz w:val="24"/>
          <w:szCs w:val="24"/>
          <w:lang w:val="be-BY" w:eastAsia="ru-RU"/>
        </w:rPr>
        <w:t>ә баш</w:t>
      </w:r>
      <w:r w:rsidRPr="000307FD">
        <w:rPr>
          <w:rFonts w:eastAsia="MS Mincho"/>
          <w:sz w:val="24"/>
          <w:szCs w:val="24"/>
          <w:lang w:val="be-BY" w:eastAsia="ru-RU"/>
        </w:rPr>
        <w:t>ҡ</w:t>
      </w:r>
      <w:r w:rsidRPr="000307FD">
        <w:rPr>
          <w:rFonts w:eastAsia="Calibri"/>
          <w:sz w:val="24"/>
          <w:szCs w:val="24"/>
          <w:lang w:val="be-BY" w:eastAsia="ru-RU"/>
        </w:rPr>
        <w:t>арыла торған я</w:t>
      </w:r>
      <w:r w:rsidRPr="000307FD">
        <w:rPr>
          <w:rFonts w:eastAsia="MS Mincho"/>
          <w:sz w:val="24"/>
          <w:szCs w:val="24"/>
          <w:lang w:val="be-BY" w:eastAsia="ru-RU"/>
        </w:rPr>
        <w:t>ҙ</w:t>
      </w:r>
      <w:r w:rsidRPr="000307FD">
        <w:rPr>
          <w:rFonts w:eastAsia="Calibri"/>
          <w:sz w:val="24"/>
          <w:szCs w:val="24"/>
          <w:lang w:val="be-BY" w:eastAsia="ru-RU"/>
        </w:rPr>
        <w:t xml:space="preserve">ма эштәр өйрәтеү һәм тикшереү характерында була. </w:t>
      </w:r>
    </w:p>
    <w:p w:rsidR="00193FBC" w:rsidRPr="000307FD" w:rsidRDefault="00193FBC" w:rsidP="00193FBC">
      <w:pPr>
        <w:ind w:left="720"/>
        <w:jc w:val="both"/>
        <w:rPr>
          <w:rFonts w:eastAsia="Calibri"/>
          <w:sz w:val="24"/>
          <w:szCs w:val="24"/>
          <w:lang w:val="be-BY" w:eastAsia="ru-RU"/>
        </w:rPr>
      </w:pPr>
      <w:r w:rsidRPr="000307FD">
        <w:rPr>
          <w:rFonts w:eastAsia="Calibri"/>
          <w:sz w:val="24"/>
          <w:szCs w:val="24"/>
          <w:lang w:val="be-BY" w:eastAsia="ru-RU"/>
        </w:rPr>
        <w:t>Уларға түбәндәгеләр инә:</w:t>
      </w:r>
    </w:p>
    <w:p w:rsidR="00193FBC" w:rsidRPr="000307FD" w:rsidRDefault="00193FBC" w:rsidP="00193FBC">
      <w:pPr>
        <w:widowControl/>
        <w:numPr>
          <w:ilvl w:val="0"/>
          <w:numId w:val="87"/>
        </w:numPr>
        <w:jc w:val="both"/>
        <w:rPr>
          <w:rFonts w:eastAsia="Calibri"/>
          <w:sz w:val="24"/>
          <w:szCs w:val="24"/>
          <w:lang w:val="be-BY" w:eastAsia="ru-RU"/>
        </w:rPr>
      </w:pPr>
      <w:r w:rsidRPr="000307FD">
        <w:rPr>
          <w:rFonts w:eastAsia="Calibri"/>
          <w:sz w:val="24"/>
          <w:szCs w:val="24"/>
          <w:lang w:val="be-BY" w:eastAsia="ru-RU"/>
        </w:rPr>
        <w:t>баш</w:t>
      </w:r>
      <w:r w:rsidRPr="000307FD">
        <w:rPr>
          <w:rFonts w:eastAsia="MS Mincho"/>
          <w:sz w:val="24"/>
          <w:szCs w:val="24"/>
          <w:lang w:val="be-BY" w:eastAsia="ru-RU"/>
        </w:rPr>
        <w:t>ҡ</w:t>
      </w:r>
      <w:r w:rsidRPr="000307FD">
        <w:rPr>
          <w:rFonts w:eastAsia="Calibri"/>
          <w:sz w:val="24"/>
          <w:szCs w:val="24"/>
          <w:lang w:val="be-BY" w:eastAsia="ru-RU"/>
        </w:rPr>
        <w:t>орт теленән төрлө типтағы күнегеү</w:t>
      </w:r>
      <w:r w:rsidRPr="000307FD">
        <w:rPr>
          <w:rFonts w:eastAsia="MS Mincho"/>
          <w:sz w:val="24"/>
          <w:szCs w:val="24"/>
          <w:lang w:val="be-BY" w:eastAsia="ru-RU"/>
        </w:rPr>
        <w:t>ҙ</w:t>
      </w:r>
      <w:r w:rsidRPr="000307FD">
        <w:rPr>
          <w:rFonts w:eastAsia="Calibri"/>
          <w:sz w:val="24"/>
          <w:szCs w:val="24"/>
          <w:lang w:val="be-BY" w:eastAsia="ru-RU"/>
        </w:rPr>
        <w:t>әр;</w:t>
      </w:r>
    </w:p>
    <w:p w:rsidR="00193FBC" w:rsidRPr="000307FD" w:rsidRDefault="00193FBC" w:rsidP="00193FBC">
      <w:pPr>
        <w:widowControl/>
        <w:numPr>
          <w:ilvl w:val="0"/>
          <w:numId w:val="87"/>
        </w:numPr>
        <w:jc w:val="both"/>
        <w:rPr>
          <w:rFonts w:eastAsia="Calibri"/>
          <w:sz w:val="24"/>
          <w:szCs w:val="24"/>
          <w:lang w:val="be-BY" w:eastAsia="ru-RU"/>
        </w:rPr>
      </w:pPr>
      <w:r w:rsidRPr="000307FD">
        <w:rPr>
          <w:rFonts w:eastAsia="Calibri"/>
          <w:sz w:val="24"/>
          <w:szCs w:val="24"/>
          <w:lang w:val="be-BY" w:eastAsia="ru-RU"/>
        </w:rPr>
        <w:t>тәржемә эштәре (баш</w:t>
      </w:r>
      <w:r w:rsidRPr="000307FD">
        <w:rPr>
          <w:rFonts w:eastAsia="MS Mincho"/>
          <w:sz w:val="24"/>
          <w:szCs w:val="24"/>
          <w:lang w:val="be-BY" w:eastAsia="ru-RU"/>
        </w:rPr>
        <w:t>ҡ</w:t>
      </w:r>
      <w:r w:rsidRPr="000307FD">
        <w:rPr>
          <w:rFonts w:eastAsia="Calibri"/>
          <w:sz w:val="24"/>
          <w:szCs w:val="24"/>
          <w:lang w:val="be-BY" w:eastAsia="ru-RU"/>
        </w:rPr>
        <w:t>орт теленән рус теленә һәм киреһенсә);</w:t>
      </w:r>
    </w:p>
    <w:p w:rsidR="00193FBC" w:rsidRPr="000307FD" w:rsidRDefault="00193FBC" w:rsidP="00193FBC">
      <w:pPr>
        <w:widowControl/>
        <w:numPr>
          <w:ilvl w:val="0"/>
          <w:numId w:val="87"/>
        </w:numPr>
        <w:jc w:val="both"/>
        <w:rPr>
          <w:rFonts w:eastAsia="Calibri"/>
          <w:sz w:val="24"/>
          <w:szCs w:val="24"/>
          <w:lang w:val="be-BY" w:eastAsia="ru-RU"/>
        </w:rPr>
      </w:pPr>
      <w:r w:rsidRPr="000307FD">
        <w:rPr>
          <w:rFonts w:eastAsia="Calibri"/>
          <w:sz w:val="24"/>
          <w:szCs w:val="24"/>
          <w:lang w:val="be-BY" w:eastAsia="ru-RU"/>
        </w:rPr>
        <w:t>дәреслектәр</w:t>
      </w:r>
      <w:r w:rsidRPr="000307FD">
        <w:rPr>
          <w:rFonts w:eastAsia="MS Mincho"/>
          <w:sz w:val="24"/>
          <w:szCs w:val="24"/>
          <w:lang w:val="be-BY" w:eastAsia="ru-RU"/>
        </w:rPr>
        <w:t>ҙ</w:t>
      </w:r>
      <w:r w:rsidRPr="000307FD">
        <w:rPr>
          <w:rFonts w:eastAsia="Calibri"/>
          <w:sz w:val="24"/>
          <w:szCs w:val="24"/>
          <w:lang w:val="be-BY" w:eastAsia="ru-RU"/>
        </w:rPr>
        <w:t>әге ә</w:t>
      </w:r>
      <w:r w:rsidRPr="000307FD">
        <w:rPr>
          <w:rFonts w:eastAsia="MS Mincho"/>
          <w:sz w:val="24"/>
          <w:szCs w:val="24"/>
          <w:lang w:val="be-BY" w:eastAsia="ru-RU"/>
        </w:rPr>
        <w:t>ҙ</w:t>
      </w:r>
      <w:r w:rsidRPr="000307FD">
        <w:rPr>
          <w:rFonts w:eastAsia="Calibri"/>
          <w:sz w:val="24"/>
          <w:szCs w:val="24"/>
          <w:lang w:val="be-BY" w:eastAsia="ru-RU"/>
        </w:rPr>
        <w:t>әби текстарға пландар тө</w:t>
      </w:r>
      <w:r w:rsidRPr="000307FD">
        <w:rPr>
          <w:rFonts w:eastAsia="MS Mincho"/>
          <w:sz w:val="24"/>
          <w:szCs w:val="24"/>
          <w:lang w:val="be-BY" w:eastAsia="ru-RU"/>
        </w:rPr>
        <w:t>ҙ</w:t>
      </w:r>
      <w:r w:rsidRPr="000307FD">
        <w:rPr>
          <w:rFonts w:eastAsia="Calibri"/>
          <w:sz w:val="24"/>
          <w:szCs w:val="24"/>
          <w:lang w:val="be-BY" w:eastAsia="ru-RU"/>
        </w:rPr>
        <w:t>өү;</w:t>
      </w:r>
    </w:p>
    <w:p w:rsidR="00193FBC" w:rsidRPr="000307FD" w:rsidRDefault="00193FBC" w:rsidP="00193FBC">
      <w:pPr>
        <w:widowControl/>
        <w:numPr>
          <w:ilvl w:val="0"/>
          <w:numId w:val="87"/>
        </w:numPr>
        <w:jc w:val="both"/>
        <w:rPr>
          <w:rFonts w:eastAsia="Calibri"/>
          <w:sz w:val="24"/>
          <w:szCs w:val="24"/>
          <w:lang w:val="be-BY" w:eastAsia="ru-RU"/>
        </w:rPr>
      </w:pPr>
      <w:r w:rsidRPr="000307FD">
        <w:rPr>
          <w:rFonts w:eastAsia="Calibri"/>
          <w:sz w:val="24"/>
          <w:szCs w:val="24"/>
          <w:lang w:val="be-BY" w:eastAsia="ru-RU"/>
        </w:rPr>
        <w:t>һорау</w:t>
      </w:r>
      <w:r w:rsidRPr="000307FD">
        <w:rPr>
          <w:rFonts w:eastAsia="MS Mincho"/>
          <w:sz w:val="24"/>
          <w:szCs w:val="24"/>
          <w:lang w:val="be-BY" w:eastAsia="ru-RU"/>
        </w:rPr>
        <w:t>ҙ</w:t>
      </w:r>
      <w:r w:rsidRPr="000307FD">
        <w:rPr>
          <w:rFonts w:eastAsia="Calibri"/>
          <w:sz w:val="24"/>
          <w:szCs w:val="24"/>
          <w:lang w:val="be-BY" w:eastAsia="ru-RU"/>
        </w:rPr>
        <w:t>арға я</w:t>
      </w:r>
      <w:r w:rsidRPr="000307FD">
        <w:rPr>
          <w:rFonts w:eastAsia="MS Mincho"/>
          <w:sz w:val="24"/>
          <w:szCs w:val="24"/>
          <w:lang w:val="be-BY" w:eastAsia="ru-RU"/>
        </w:rPr>
        <w:t>ҙ</w:t>
      </w:r>
      <w:r w:rsidRPr="000307FD">
        <w:rPr>
          <w:rFonts w:eastAsia="Calibri"/>
          <w:sz w:val="24"/>
          <w:szCs w:val="24"/>
          <w:lang w:val="be-BY" w:eastAsia="ru-RU"/>
        </w:rPr>
        <w:t>ма яуаптар һәм иншалар;</w:t>
      </w:r>
    </w:p>
    <w:p w:rsidR="00193FBC" w:rsidRPr="000307FD" w:rsidRDefault="00193FBC" w:rsidP="00193FBC">
      <w:pPr>
        <w:widowControl/>
        <w:numPr>
          <w:ilvl w:val="0"/>
          <w:numId w:val="87"/>
        </w:numPr>
        <w:jc w:val="both"/>
        <w:rPr>
          <w:rFonts w:eastAsia="Calibri"/>
          <w:sz w:val="24"/>
          <w:szCs w:val="24"/>
          <w:lang w:val="be-BY" w:eastAsia="ru-RU"/>
        </w:rPr>
      </w:pPr>
      <w:r w:rsidRPr="000307FD">
        <w:rPr>
          <w:rFonts w:eastAsia="Calibri"/>
          <w:sz w:val="24"/>
          <w:szCs w:val="24"/>
          <w:lang w:val="be-BY" w:eastAsia="ru-RU"/>
        </w:rPr>
        <w:t>тел һәм ә</w:t>
      </w:r>
      <w:r w:rsidRPr="000307FD">
        <w:rPr>
          <w:rFonts w:eastAsia="MS Mincho"/>
          <w:sz w:val="24"/>
          <w:szCs w:val="24"/>
          <w:lang w:val="be-BY" w:eastAsia="ru-RU"/>
        </w:rPr>
        <w:t>ҙ</w:t>
      </w:r>
      <w:r w:rsidRPr="000307FD">
        <w:rPr>
          <w:rFonts w:eastAsia="Calibri"/>
          <w:sz w:val="24"/>
          <w:szCs w:val="24"/>
          <w:lang w:val="be-BY" w:eastAsia="ru-RU"/>
        </w:rPr>
        <w:t>әби материалдар буйынса аналитик һәм дөйөмләштереү тибындағы схемалар, проекттар һ.б. тө</w:t>
      </w:r>
      <w:r w:rsidRPr="000307FD">
        <w:rPr>
          <w:rFonts w:eastAsia="MS Mincho"/>
          <w:sz w:val="24"/>
          <w:szCs w:val="24"/>
          <w:lang w:val="be-BY" w:eastAsia="ru-RU"/>
        </w:rPr>
        <w:t>ҙ</w:t>
      </w:r>
      <w:r w:rsidRPr="000307FD">
        <w:rPr>
          <w:rFonts w:eastAsia="Calibri"/>
          <w:sz w:val="24"/>
          <w:szCs w:val="24"/>
          <w:lang w:val="be-BY" w:eastAsia="ru-RU"/>
        </w:rPr>
        <w:t>өү.</w:t>
      </w:r>
    </w:p>
    <w:p w:rsidR="00193FBC" w:rsidRPr="000307FD" w:rsidRDefault="00193FBC" w:rsidP="00193FBC">
      <w:pPr>
        <w:widowControl/>
        <w:numPr>
          <w:ilvl w:val="0"/>
          <w:numId w:val="86"/>
        </w:numPr>
        <w:ind w:left="360"/>
        <w:jc w:val="both"/>
        <w:rPr>
          <w:rFonts w:eastAsia="Calibri"/>
          <w:sz w:val="24"/>
          <w:szCs w:val="24"/>
          <w:lang w:val="be-BY" w:eastAsia="ru-RU"/>
        </w:rPr>
      </w:pPr>
      <w:r w:rsidRPr="000307FD">
        <w:rPr>
          <w:rFonts w:eastAsia="Calibri"/>
          <w:sz w:val="24"/>
          <w:szCs w:val="24"/>
          <w:lang w:val="be-BY" w:eastAsia="ru-RU"/>
        </w:rPr>
        <w:t>Баш</w:t>
      </w:r>
      <w:r w:rsidRPr="000307FD">
        <w:rPr>
          <w:rFonts w:eastAsia="MS Mincho"/>
          <w:sz w:val="24"/>
          <w:szCs w:val="24"/>
          <w:lang w:val="be-BY" w:eastAsia="ru-RU"/>
        </w:rPr>
        <w:t>ҡ</w:t>
      </w:r>
      <w:r w:rsidRPr="000307FD">
        <w:rPr>
          <w:rFonts w:eastAsia="Calibri"/>
          <w:sz w:val="24"/>
          <w:szCs w:val="24"/>
          <w:lang w:val="be-BY" w:eastAsia="ru-RU"/>
        </w:rPr>
        <w:t>орт теленең ағымдағы, сирек йәки йыл а</w:t>
      </w:r>
      <w:r w:rsidRPr="000307FD">
        <w:rPr>
          <w:rFonts w:eastAsia="MS Mincho"/>
          <w:sz w:val="24"/>
          <w:szCs w:val="24"/>
          <w:lang w:val="be-BY" w:eastAsia="ru-RU"/>
        </w:rPr>
        <w:t>ҙ</w:t>
      </w:r>
      <w:r w:rsidRPr="000307FD">
        <w:rPr>
          <w:rFonts w:eastAsia="Calibri"/>
          <w:sz w:val="24"/>
          <w:szCs w:val="24"/>
          <w:lang w:val="be-BY" w:eastAsia="ru-RU"/>
        </w:rPr>
        <w:t>ағында, шулай у</w:t>
      </w:r>
      <w:r w:rsidRPr="000307FD">
        <w:rPr>
          <w:rFonts w:eastAsia="MS Mincho"/>
          <w:sz w:val="24"/>
          <w:szCs w:val="24"/>
          <w:lang w:val="be-BY" w:eastAsia="ru-RU"/>
        </w:rPr>
        <w:t>ҡ</w:t>
      </w:r>
      <w:r w:rsidRPr="000307FD">
        <w:rPr>
          <w:rFonts w:eastAsia="Calibri"/>
          <w:sz w:val="24"/>
          <w:szCs w:val="24"/>
          <w:lang w:val="be-BY" w:eastAsia="ru-RU"/>
        </w:rPr>
        <w:t xml:space="preserve"> у</w:t>
      </w:r>
      <w:r w:rsidRPr="000307FD">
        <w:rPr>
          <w:rFonts w:eastAsia="MS Mincho"/>
          <w:sz w:val="24"/>
          <w:szCs w:val="24"/>
          <w:lang w:val="be-BY" w:eastAsia="ru-RU"/>
        </w:rPr>
        <w:t>ҡ</w:t>
      </w:r>
      <w:r w:rsidRPr="000307FD">
        <w:rPr>
          <w:rFonts w:eastAsia="Calibri"/>
          <w:sz w:val="24"/>
          <w:szCs w:val="24"/>
          <w:lang w:val="be-BY" w:eastAsia="ru-RU"/>
        </w:rPr>
        <w:t xml:space="preserve">ыу йылы башында инеү диктанты, </w:t>
      </w:r>
      <w:r w:rsidRPr="000307FD">
        <w:rPr>
          <w:rFonts w:eastAsia="MS Mincho"/>
          <w:sz w:val="24"/>
          <w:szCs w:val="24"/>
          <w:lang w:val="be-BY" w:eastAsia="ru-RU"/>
        </w:rPr>
        <w:t>ҙ</w:t>
      </w:r>
      <w:r w:rsidRPr="000307FD">
        <w:rPr>
          <w:rFonts w:eastAsia="Calibri"/>
          <w:sz w:val="24"/>
          <w:szCs w:val="24"/>
          <w:lang w:val="be-BY" w:eastAsia="ru-RU"/>
        </w:rPr>
        <w:t>ур темалар</w:t>
      </w:r>
      <w:r w:rsidRPr="000307FD">
        <w:rPr>
          <w:rFonts w:eastAsia="MS Mincho"/>
          <w:sz w:val="24"/>
          <w:szCs w:val="24"/>
          <w:lang w:val="be-BY" w:eastAsia="ru-RU"/>
        </w:rPr>
        <w:t>ҙ</w:t>
      </w:r>
      <w:r w:rsidRPr="000307FD">
        <w:rPr>
          <w:rFonts w:eastAsia="Calibri"/>
          <w:sz w:val="24"/>
          <w:szCs w:val="24"/>
          <w:lang w:val="be-BY" w:eastAsia="ru-RU"/>
        </w:rPr>
        <w:t>ан һуң йомға</w:t>
      </w:r>
      <w:r w:rsidRPr="000307FD">
        <w:rPr>
          <w:rFonts w:eastAsia="MS Mincho"/>
          <w:sz w:val="24"/>
          <w:szCs w:val="24"/>
          <w:lang w:val="be-BY" w:eastAsia="ru-RU"/>
        </w:rPr>
        <w:t>ҡ</w:t>
      </w:r>
      <w:r w:rsidRPr="000307FD">
        <w:rPr>
          <w:rFonts w:eastAsia="Calibri"/>
          <w:sz w:val="24"/>
          <w:szCs w:val="24"/>
          <w:lang w:val="be-BY" w:eastAsia="ru-RU"/>
        </w:rPr>
        <w:t>лау контроль эштәре үткәрелә. Ағымдағы контроль эштәр программаның өйрәнелгән материалын ү</w:t>
      </w:r>
      <w:r w:rsidRPr="000307FD">
        <w:rPr>
          <w:rFonts w:eastAsia="MS Mincho"/>
          <w:sz w:val="24"/>
          <w:szCs w:val="24"/>
          <w:lang w:val="be-BY" w:eastAsia="ru-RU"/>
        </w:rPr>
        <w:t>ҙ</w:t>
      </w:r>
      <w:r w:rsidRPr="000307FD">
        <w:rPr>
          <w:rFonts w:eastAsia="Calibri"/>
          <w:sz w:val="24"/>
          <w:szCs w:val="24"/>
          <w:lang w:val="be-BY" w:eastAsia="ru-RU"/>
        </w:rPr>
        <w:t>ләштереү</w:t>
      </w:r>
      <w:r w:rsidRPr="000307FD">
        <w:rPr>
          <w:rFonts w:eastAsia="MS Mincho"/>
          <w:sz w:val="24"/>
          <w:szCs w:val="24"/>
          <w:lang w:val="be-BY" w:eastAsia="ru-RU"/>
        </w:rPr>
        <w:t>ҙ</w:t>
      </w:r>
      <w:r w:rsidRPr="000307FD">
        <w:rPr>
          <w:rFonts w:eastAsia="Calibri"/>
          <w:sz w:val="24"/>
          <w:szCs w:val="24"/>
          <w:lang w:val="be-BY" w:eastAsia="ru-RU"/>
        </w:rPr>
        <w:t>е тикшереү ма</w:t>
      </w:r>
      <w:r w:rsidRPr="000307FD">
        <w:rPr>
          <w:rFonts w:eastAsia="MS Mincho"/>
          <w:sz w:val="24"/>
          <w:szCs w:val="24"/>
          <w:lang w:val="be-BY" w:eastAsia="ru-RU"/>
        </w:rPr>
        <w:t>ҡ</w:t>
      </w:r>
      <w:r w:rsidRPr="000307FD">
        <w:rPr>
          <w:rFonts w:eastAsia="Calibri"/>
          <w:sz w:val="24"/>
          <w:szCs w:val="24"/>
          <w:lang w:val="be-BY" w:eastAsia="ru-RU"/>
        </w:rPr>
        <w:t>сатында у</w:t>
      </w:r>
      <w:r w:rsidRPr="000307FD">
        <w:rPr>
          <w:rFonts w:eastAsia="MS Mincho"/>
          <w:sz w:val="24"/>
          <w:szCs w:val="24"/>
          <w:lang w:val="be-BY" w:eastAsia="ru-RU"/>
        </w:rPr>
        <w:t>ҙ</w:t>
      </w:r>
      <w:r w:rsidRPr="000307FD">
        <w:rPr>
          <w:rFonts w:eastAsia="Calibri"/>
          <w:sz w:val="24"/>
          <w:szCs w:val="24"/>
          <w:lang w:val="be-BY" w:eastAsia="ru-RU"/>
        </w:rPr>
        <w:t>ғарыла. Улар</w:t>
      </w:r>
      <w:r w:rsidRPr="000307FD">
        <w:rPr>
          <w:rFonts w:eastAsia="MS Mincho"/>
          <w:sz w:val="24"/>
          <w:szCs w:val="24"/>
          <w:lang w:val="be-BY" w:eastAsia="ru-RU"/>
        </w:rPr>
        <w:t>ҙ</w:t>
      </w:r>
      <w:r w:rsidRPr="000307FD">
        <w:rPr>
          <w:rFonts w:eastAsia="Calibri"/>
          <w:sz w:val="24"/>
          <w:szCs w:val="24"/>
          <w:lang w:val="be-BY" w:eastAsia="ru-RU"/>
        </w:rPr>
        <w:t xml:space="preserve">ың төрө һәм үткәреү йышлығы өйрәнелә торған материалдың </w:t>
      </w:r>
      <w:r w:rsidRPr="000307FD">
        <w:rPr>
          <w:rFonts w:eastAsia="MS Mincho"/>
          <w:sz w:val="24"/>
          <w:szCs w:val="24"/>
          <w:lang w:val="be-BY" w:eastAsia="ru-RU"/>
        </w:rPr>
        <w:t>ҡ</w:t>
      </w:r>
      <w:r w:rsidRPr="000307FD">
        <w:rPr>
          <w:rFonts w:eastAsia="Calibri"/>
          <w:sz w:val="24"/>
          <w:szCs w:val="24"/>
          <w:lang w:val="be-BY" w:eastAsia="ru-RU"/>
        </w:rPr>
        <w:t>атмарлылығынан,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белем кимәленән сығып билдәләнә. Ағымдағы контроль эштәр өсөн у</w:t>
      </w:r>
      <w:r w:rsidRPr="000307FD">
        <w:rPr>
          <w:rFonts w:eastAsia="MS Mincho"/>
          <w:sz w:val="24"/>
          <w:szCs w:val="24"/>
          <w:lang w:val="be-BY" w:eastAsia="ru-RU"/>
        </w:rPr>
        <w:t>ҡ</w:t>
      </w:r>
      <w:r w:rsidRPr="000307FD">
        <w:rPr>
          <w:rFonts w:eastAsia="Calibri"/>
          <w:sz w:val="24"/>
          <w:szCs w:val="24"/>
          <w:lang w:val="be-BY" w:eastAsia="ru-RU"/>
        </w:rPr>
        <w:t>ытыусы йә тотош дәресте, йә уның бер өлөшөн генә фай</w:t>
      </w:r>
      <w:r w:rsidRPr="000307FD">
        <w:rPr>
          <w:rFonts w:eastAsia="MS Mincho"/>
          <w:sz w:val="24"/>
          <w:szCs w:val="24"/>
          <w:lang w:val="be-BY" w:eastAsia="ru-RU"/>
        </w:rPr>
        <w:t>ҙ</w:t>
      </w:r>
      <w:r w:rsidRPr="000307FD">
        <w:rPr>
          <w:rFonts w:eastAsia="Calibri"/>
          <w:sz w:val="24"/>
          <w:szCs w:val="24"/>
          <w:lang w:val="be-BY" w:eastAsia="ru-RU"/>
        </w:rPr>
        <w:t>алана ала.</w:t>
      </w:r>
    </w:p>
    <w:p w:rsidR="00193FBC" w:rsidRPr="000307FD" w:rsidRDefault="00193FBC" w:rsidP="00193FBC">
      <w:pPr>
        <w:widowControl/>
        <w:numPr>
          <w:ilvl w:val="0"/>
          <w:numId w:val="86"/>
        </w:numPr>
        <w:ind w:left="360"/>
        <w:jc w:val="both"/>
        <w:rPr>
          <w:rFonts w:eastAsia="Calibri"/>
          <w:sz w:val="24"/>
          <w:szCs w:val="24"/>
          <w:lang w:val="be-BY" w:eastAsia="ru-RU"/>
        </w:rPr>
      </w:pPr>
      <w:r w:rsidRPr="000307FD">
        <w:rPr>
          <w:rFonts w:eastAsia="Calibri"/>
          <w:sz w:val="24"/>
          <w:szCs w:val="24"/>
          <w:lang w:val="be-BY" w:eastAsia="ru-RU"/>
        </w:rPr>
        <w:t>У</w:t>
      </w:r>
      <w:r w:rsidRPr="000307FD">
        <w:rPr>
          <w:rFonts w:eastAsia="MS Mincho"/>
          <w:sz w:val="24"/>
          <w:szCs w:val="24"/>
          <w:lang w:val="be-BY" w:eastAsia="ru-RU"/>
        </w:rPr>
        <w:t>ҡ</w:t>
      </w:r>
      <w:r w:rsidRPr="000307FD">
        <w:rPr>
          <w:rFonts w:eastAsia="Calibri"/>
          <w:sz w:val="24"/>
          <w:szCs w:val="24"/>
          <w:lang w:val="be-BY" w:eastAsia="ru-RU"/>
        </w:rPr>
        <w:t>ыу йылы башында инеү диктанты, сирек һәм йыл а</w:t>
      </w:r>
      <w:r w:rsidRPr="000307FD">
        <w:rPr>
          <w:rFonts w:eastAsia="MS Mincho"/>
          <w:sz w:val="24"/>
          <w:szCs w:val="24"/>
          <w:lang w:val="be-BY" w:eastAsia="ru-RU"/>
        </w:rPr>
        <w:t>ҙ</w:t>
      </w:r>
      <w:r w:rsidRPr="000307FD">
        <w:rPr>
          <w:rFonts w:eastAsia="Calibri"/>
          <w:sz w:val="24"/>
          <w:szCs w:val="24"/>
          <w:lang w:val="be-BY" w:eastAsia="ru-RU"/>
        </w:rPr>
        <w:t>ағында йомға</w:t>
      </w:r>
      <w:r w:rsidRPr="000307FD">
        <w:rPr>
          <w:rFonts w:eastAsia="MS Mincho"/>
          <w:sz w:val="24"/>
          <w:szCs w:val="24"/>
          <w:lang w:val="be-BY" w:eastAsia="ru-RU"/>
        </w:rPr>
        <w:t>ҡ</w:t>
      </w:r>
      <w:r w:rsidRPr="000307FD">
        <w:rPr>
          <w:rFonts w:eastAsia="Calibri"/>
          <w:sz w:val="24"/>
          <w:szCs w:val="24"/>
          <w:lang w:val="be-BY" w:eastAsia="ru-RU"/>
        </w:rPr>
        <w:t>лау контроль эштәре мәктәп администрацияһы менән берлектә тө</w:t>
      </w:r>
      <w:r w:rsidRPr="000307FD">
        <w:rPr>
          <w:rFonts w:eastAsia="MS Mincho"/>
          <w:sz w:val="24"/>
          <w:szCs w:val="24"/>
          <w:lang w:val="be-BY" w:eastAsia="ru-RU"/>
        </w:rPr>
        <w:t>ҙ</w:t>
      </w:r>
      <w:r w:rsidRPr="000307FD">
        <w:rPr>
          <w:rFonts w:eastAsia="Calibri"/>
          <w:sz w:val="24"/>
          <w:szCs w:val="24"/>
          <w:lang w:val="be-BY" w:eastAsia="ru-RU"/>
        </w:rPr>
        <w:t>өлгән график буйынса үткәрелә. Контроль эштәр</w:t>
      </w:r>
      <w:r w:rsidRPr="000307FD">
        <w:rPr>
          <w:rFonts w:eastAsia="MS Mincho"/>
          <w:sz w:val="24"/>
          <w:szCs w:val="24"/>
          <w:lang w:val="be-BY" w:eastAsia="ru-RU"/>
        </w:rPr>
        <w:t>ҙ</w:t>
      </w:r>
      <w:r w:rsidRPr="000307FD">
        <w:rPr>
          <w:rFonts w:eastAsia="Calibri"/>
          <w:sz w:val="24"/>
          <w:szCs w:val="24"/>
          <w:lang w:val="be-BY" w:eastAsia="ru-RU"/>
        </w:rPr>
        <w:t>е сиректең беренсе көнөндә һәм дүшәмбелә үткәреү тә</w:t>
      </w:r>
      <w:r w:rsidRPr="000307FD">
        <w:rPr>
          <w:rFonts w:eastAsia="MS Mincho"/>
          <w:sz w:val="24"/>
          <w:szCs w:val="24"/>
          <w:lang w:val="be-BY" w:eastAsia="ru-RU"/>
        </w:rPr>
        <w:t>ҡ</w:t>
      </w:r>
      <w:r w:rsidRPr="000307FD">
        <w:rPr>
          <w:rFonts w:eastAsia="Calibri"/>
          <w:sz w:val="24"/>
          <w:szCs w:val="24"/>
          <w:lang w:val="be-BY" w:eastAsia="ru-RU"/>
        </w:rPr>
        <w:t>дим ителмәй.</w:t>
      </w:r>
    </w:p>
    <w:p w:rsidR="00193FBC" w:rsidRPr="000307FD" w:rsidRDefault="00193FBC" w:rsidP="00193FBC">
      <w:pPr>
        <w:ind w:firstLine="360"/>
        <w:jc w:val="both"/>
        <w:rPr>
          <w:rFonts w:eastAsia="Calibri"/>
          <w:sz w:val="24"/>
          <w:szCs w:val="24"/>
          <w:lang w:val="be-BY" w:eastAsia="ru-RU"/>
        </w:rPr>
      </w:pPr>
      <w:r w:rsidRPr="000307FD">
        <w:rPr>
          <w:rFonts w:eastAsia="Calibri"/>
          <w:sz w:val="24"/>
          <w:szCs w:val="24"/>
          <w:lang w:val="be-BY" w:eastAsia="ru-RU"/>
        </w:rPr>
        <w:t>Программа материалының ү</w:t>
      </w:r>
      <w:r w:rsidRPr="000307FD">
        <w:rPr>
          <w:rFonts w:eastAsia="MS Mincho"/>
          <w:sz w:val="24"/>
          <w:szCs w:val="24"/>
          <w:lang w:val="be-BY" w:eastAsia="ru-RU"/>
        </w:rPr>
        <w:t>ҙ</w:t>
      </w:r>
      <w:r w:rsidRPr="000307FD">
        <w:rPr>
          <w:rFonts w:eastAsia="Calibri"/>
          <w:sz w:val="24"/>
          <w:szCs w:val="24"/>
          <w:lang w:val="be-BY" w:eastAsia="ru-RU"/>
        </w:rPr>
        <w:t>ләштереү кимәле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дәрестәр</w:t>
      </w:r>
      <w:r w:rsidRPr="000307FD">
        <w:rPr>
          <w:rFonts w:eastAsia="MS Mincho"/>
          <w:sz w:val="24"/>
          <w:szCs w:val="24"/>
          <w:lang w:val="be-BY" w:eastAsia="ru-RU"/>
        </w:rPr>
        <w:t>ҙ</w:t>
      </w:r>
      <w:r w:rsidRPr="000307FD">
        <w:rPr>
          <w:rFonts w:eastAsia="Calibri"/>
          <w:sz w:val="24"/>
          <w:szCs w:val="24"/>
          <w:lang w:val="be-BY" w:eastAsia="ru-RU"/>
        </w:rPr>
        <w:t>ә телдән биргән яуаптарына һәм я</w:t>
      </w:r>
      <w:r w:rsidRPr="000307FD">
        <w:rPr>
          <w:rFonts w:eastAsia="MS Mincho"/>
          <w:sz w:val="24"/>
          <w:szCs w:val="24"/>
          <w:lang w:val="be-BY" w:eastAsia="ru-RU"/>
        </w:rPr>
        <w:t>ҙ</w:t>
      </w:r>
      <w:r w:rsidRPr="000307FD">
        <w:rPr>
          <w:rFonts w:eastAsia="Calibri"/>
          <w:sz w:val="24"/>
          <w:szCs w:val="24"/>
          <w:lang w:val="be-BY" w:eastAsia="ru-RU"/>
        </w:rPr>
        <w:t xml:space="preserve">ма эштәренә </w:t>
      </w:r>
      <w:r w:rsidRPr="000307FD">
        <w:rPr>
          <w:rFonts w:eastAsia="MS Mincho"/>
          <w:sz w:val="24"/>
          <w:szCs w:val="24"/>
          <w:lang w:val="be-BY" w:eastAsia="ru-RU"/>
        </w:rPr>
        <w:t>ҡ</w:t>
      </w:r>
      <w:r w:rsidRPr="000307FD">
        <w:rPr>
          <w:rFonts w:eastAsia="Calibri"/>
          <w:sz w:val="24"/>
          <w:szCs w:val="24"/>
          <w:lang w:val="be-BY" w:eastAsia="ru-RU"/>
        </w:rPr>
        <w:t>арап баһалана. Бының өсөн баш</w:t>
      </w:r>
      <w:r w:rsidRPr="000307FD">
        <w:rPr>
          <w:rFonts w:eastAsia="MS Mincho"/>
          <w:sz w:val="24"/>
          <w:szCs w:val="24"/>
          <w:lang w:val="be-BY" w:eastAsia="ru-RU"/>
        </w:rPr>
        <w:t>ҡ</w:t>
      </w:r>
      <w:r w:rsidRPr="000307FD">
        <w:rPr>
          <w:rFonts w:eastAsia="Calibri"/>
          <w:sz w:val="24"/>
          <w:szCs w:val="24"/>
          <w:lang w:val="be-BY" w:eastAsia="ru-RU"/>
        </w:rPr>
        <w:t>орт теленән һәр класта түбәндәге күләмдә контроль эштәр, я</w:t>
      </w:r>
      <w:r w:rsidRPr="000307FD">
        <w:rPr>
          <w:rFonts w:eastAsia="MS Mincho"/>
          <w:sz w:val="24"/>
          <w:szCs w:val="24"/>
          <w:lang w:val="be-BY" w:eastAsia="ru-RU"/>
        </w:rPr>
        <w:t>ҙ</w:t>
      </w:r>
      <w:r w:rsidRPr="000307FD">
        <w:rPr>
          <w:rFonts w:eastAsia="Calibri"/>
          <w:sz w:val="24"/>
          <w:szCs w:val="24"/>
          <w:lang w:val="be-BY" w:eastAsia="ru-RU"/>
        </w:rPr>
        <w:t xml:space="preserve">ма эштәр үткәреү </w:t>
      </w:r>
      <w:r w:rsidRPr="000307FD">
        <w:rPr>
          <w:rFonts w:eastAsia="MS Mincho"/>
          <w:sz w:val="24"/>
          <w:szCs w:val="24"/>
          <w:lang w:val="be-BY" w:eastAsia="ru-RU"/>
        </w:rPr>
        <w:t>ҡ</w:t>
      </w:r>
      <w:r w:rsidRPr="000307FD">
        <w:rPr>
          <w:rFonts w:eastAsia="Calibri"/>
          <w:sz w:val="24"/>
          <w:szCs w:val="24"/>
          <w:lang w:val="be-BY" w:eastAsia="ru-RU"/>
        </w:rPr>
        <w:t>арала:</w:t>
      </w:r>
    </w:p>
    <w:p w:rsidR="00193FBC" w:rsidRPr="000307FD" w:rsidRDefault="00193FBC" w:rsidP="00193FBC">
      <w:pPr>
        <w:ind w:firstLine="360"/>
        <w:jc w:val="both"/>
        <w:rPr>
          <w:rFonts w:eastAsia="Calibri"/>
          <w:sz w:val="24"/>
          <w:szCs w:val="24"/>
          <w:lang w:val="be-BY" w:eastAsia="ru-RU"/>
        </w:rPr>
      </w:pPr>
      <w:r w:rsidRPr="000307FD">
        <w:rPr>
          <w:rFonts w:eastAsia="Calibri"/>
          <w:sz w:val="24"/>
          <w:szCs w:val="24"/>
          <w:lang w:val="be-BY" w:eastAsia="ru-RU"/>
        </w:rPr>
        <w:t>Программа материалының ү</w:t>
      </w:r>
      <w:r w:rsidRPr="000307FD">
        <w:rPr>
          <w:rFonts w:eastAsia="MS Mincho"/>
          <w:sz w:val="24"/>
          <w:szCs w:val="24"/>
          <w:lang w:val="be-BY" w:eastAsia="ru-RU"/>
        </w:rPr>
        <w:t>ҙ</w:t>
      </w:r>
      <w:r w:rsidRPr="000307FD">
        <w:rPr>
          <w:rFonts w:eastAsia="Calibri"/>
          <w:sz w:val="24"/>
          <w:szCs w:val="24"/>
          <w:lang w:val="be-BY" w:eastAsia="ru-RU"/>
        </w:rPr>
        <w:t>ләштереү кимәле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дәрестәр</w:t>
      </w:r>
      <w:r w:rsidRPr="000307FD">
        <w:rPr>
          <w:rFonts w:eastAsia="MS Mincho"/>
          <w:sz w:val="24"/>
          <w:szCs w:val="24"/>
          <w:lang w:val="be-BY" w:eastAsia="ru-RU"/>
        </w:rPr>
        <w:t>ҙ</w:t>
      </w:r>
      <w:r w:rsidRPr="000307FD">
        <w:rPr>
          <w:rFonts w:eastAsia="Calibri"/>
          <w:sz w:val="24"/>
          <w:szCs w:val="24"/>
          <w:lang w:val="be-BY" w:eastAsia="ru-RU"/>
        </w:rPr>
        <w:t>ә телдән биргән яуаптарына һәм я</w:t>
      </w:r>
      <w:r w:rsidRPr="000307FD">
        <w:rPr>
          <w:rFonts w:eastAsia="MS Mincho"/>
          <w:sz w:val="24"/>
          <w:szCs w:val="24"/>
          <w:lang w:val="be-BY" w:eastAsia="ru-RU"/>
        </w:rPr>
        <w:t>ҙ</w:t>
      </w:r>
      <w:r w:rsidRPr="000307FD">
        <w:rPr>
          <w:rFonts w:eastAsia="Calibri"/>
          <w:sz w:val="24"/>
          <w:szCs w:val="24"/>
          <w:lang w:val="be-BY" w:eastAsia="ru-RU"/>
        </w:rPr>
        <w:t xml:space="preserve">ма эштәренә </w:t>
      </w:r>
      <w:r w:rsidRPr="000307FD">
        <w:rPr>
          <w:rFonts w:eastAsia="MS Mincho"/>
          <w:sz w:val="24"/>
          <w:szCs w:val="24"/>
          <w:lang w:val="be-BY" w:eastAsia="ru-RU"/>
        </w:rPr>
        <w:t>ҡ</w:t>
      </w:r>
      <w:r w:rsidRPr="000307FD">
        <w:rPr>
          <w:rFonts w:eastAsia="Calibri"/>
          <w:sz w:val="24"/>
          <w:szCs w:val="24"/>
          <w:lang w:val="be-BY" w:eastAsia="ru-RU"/>
        </w:rPr>
        <w:t>арап баһалана. Бының өсөн баш</w:t>
      </w:r>
      <w:r w:rsidRPr="000307FD">
        <w:rPr>
          <w:rFonts w:eastAsia="MS Mincho"/>
          <w:sz w:val="24"/>
          <w:szCs w:val="24"/>
          <w:lang w:val="be-BY" w:eastAsia="ru-RU"/>
        </w:rPr>
        <w:t>ҡ</w:t>
      </w:r>
      <w:r w:rsidRPr="000307FD">
        <w:rPr>
          <w:rFonts w:eastAsia="Calibri"/>
          <w:sz w:val="24"/>
          <w:szCs w:val="24"/>
          <w:lang w:val="be-BY" w:eastAsia="ru-RU"/>
        </w:rPr>
        <w:t>орт теленән түбәндәге күләмдә контроль эштәр, я</w:t>
      </w:r>
      <w:r w:rsidRPr="000307FD">
        <w:rPr>
          <w:rFonts w:eastAsia="MS Mincho"/>
          <w:sz w:val="24"/>
          <w:szCs w:val="24"/>
          <w:lang w:val="be-BY" w:eastAsia="ru-RU"/>
        </w:rPr>
        <w:t>ҙ</w:t>
      </w:r>
      <w:r w:rsidRPr="000307FD">
        <w:rPr>
          <w:rFonts w:eastAsia="Calibri"/>
          <w:sz w:val="24"/>
          <w:szCs w:val="24"/>
          <w:lang w:val="be-BY" w:eastAsia="ru-RU"/>
        </w:rPr>
        <w:t xml:space="preserve">ма эштәр үткәреү </w:t>
      </w:r>
      <w:r w:rsidRPr="000307FD">
        <w:rPr>
          <w:rFonts w:eastAsia="MS Mincho"/>
          <w:sz w:val="24"/>
          <w:szCs w:val="24"/>
          <w:lang w:val="be-BY" w:eastAsia="ru-RU"/>
        </w:rPr>
        <w:t>ҡ</w:t>
      </w:r>
      <w:r w:rsidRPr="000307FD">
        <w:rPr>
          <w:rFonts w:eastAsia="Calibri"/>
          <w:sz w:val="24"/>
          <w:szCs w:val="24"/>
          <w:lang w:val="be-BY" w:eastAsia="ru-RU"/>
        </w:rPr>
        <w:t>арала:</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Я</w:t>
      </w:r>
      <w:r w:rsidRPr="000307FD">
        <w:rPr>
          <w:rFonts w:eastAsia="MS Mincho"/>
          <w:sz w:val="24"/>
          <w:szCs w:val="24"/>
          <w:lang w:val="be-BY" w:eastAsia="ru-RU"/>
        </w:rPr>
        <w:t>ҙ</w:t>
      </w:r>
      <w:r w:rsidRPr="000307FD">
        <w:rPr>
          <w:rFonts w:eastAsia="Calibri"/>
          <w:sz w:val="24"/>
          <w:szCs w:val="24"/>
          <w:lang w:val="be-BY" w:eastAsia="ru-RU"/>
        </w:rPr>
        <w:t>ма эш төр</w:t>
      </w:r>
      <w:r w:rsidRPr="000307FD">
        <w:rPr>
          <w:rFonts w:eastAsia="MS Mincho"/>
          <w:sz w:val="24"/>
          <w:szCs w:val="24"/>
          <w:lang w:val="be-BY" w:eastAsia="ru-RU"/>
        </w:rPr>
        <w:t>ҙ</w:t>
      </w:r>
      <w:r w:rsidRPr="000307FD">
        <w:rPr>
          <w:rFonts w:eastAsia="Calibri"/>
          <w:sz w:val="24"/>
          <w:szCs w:val="24"/>
          <w:lang w:val="be-BY" w:eastAsia="ru-RU"/>
        </w:rPr>
        <w:t>әре (изложение,инша) я</w:t>
      </w:r>
      <w:r w:rsidRPr="000307FD">
        <w:rPr>
          <w:rFonts w:eastAsia="MS Mincho"/>
          <w:sz w:val="24"/>
          <w:szCs w:val="24"/>
          <w:lang w:val="be-BY" w:eastAsia="ru-RU"/>
        </w:rPr>
        <w:t>ҙ</w:t>
      </w:r>
      <w:r w:rsidRPr="000307FD">
        <w:rPr>
          <w:rFonts w:eastAsia="Calibri"/>
          <w:sz w:val="24"/>
          <w:szCs w:val="24"/>
          <w:lang w:val="be-BY" w:eastAsia="ru-RU"/>
        </w:rPr>
        <w:t>ыу у</w:t>
      </w:r>
      <w:r w:rsidRPr="000307FD">
        <w:rPr>
          <w:rFonts w:eastAsia="MS Mincho"/>
          <w:sz w:val="24"/>
          <w:szCs w:val="24"/>
          <w:lang w:val="be-BY" w:eastAsia="ru-RU"/>
        </w:rPr>
        <w:t>ҡ</w:t>
      </w:r>
      <w:r w:rsidRPr="000307FD">
        <w:rPr>
          <w:rFonts w:eastAsia="Calibri"/>
          <w:sz w:val="24"/>
          <w:szCs w:val="24"/>
          <w:lang w:val="be-BY" w:eastAsia="ru-RU"/>
        </w:rPr>
        <w:t>ыусылар</w:t>
      </w:r>
      <w:r w:rsidRPr="000307FD">
        <w:rPr>
          <w:rFonts w:eastAsia="MS Mincho"/>
          <w:sz w:val="24"/>
          <w:szCs w:val="24"/>
          <w:lang w:val="be-BY" w:eastAsia="ru-RU"/>
        </w:rPr>
        <w:t>ҙ</w:t>
      </w:r>
      <w:r w:rsidRPr="000307FD">
        <w:rPr>
          <w:rFonts w:eastAsia="Calibri"/>
          <w:sz w:val="24"/>
          <w:szCs w:val="24"/>
          <w:lang w:val="be-BY" w:eastAsia="ru-RU"/>
        </w:rPr>
        <w:t>ың у</w:t>
      </w:r>
      <w:r w:rsidRPr="000307FD">
        <w:rPr>
          <w:rFonts w:eastAsia="MS Mincho"/>
          <w:sz w:val="24"/>
          <w:szCs w:val="24"/>
          <w:lang w:val="be-BY" w:eastAsia="ru-RU"/>
        </w:rPr>
        <w:t>ҡ</w:t>
      </w:r>
      <w:r w:rsidRPr="000307FD">
        <w:rPr>
          <w:rFonts w:eastAsia="Calibri"/>
          <w:sz w:val="24"/>
          <w:szCs w:val="24"/>
          <w:lang w:val="be-BY" w:eastAsia="ru-RU"/>
        </w:rPr>
        <w:t xml:space="preserve">ыу кимәленә, белеменә, мөмкинселегенә </w:t>
      </w:r>
      <w:r w:rsidRPr="000307FD">
        <w:rPr>
          <w:rFonts w:eastAsia="MS Mincho"/>
          <w:sz w:val="24"/>
          <w:szCs w:val="24"/>
          <w:lang w:val="be-BY" w:eastAsia="ru-RU"/>
        </w:rPr>
        <w:t>ҡ</w:t>
      </w:r>
      <w:r w:rsidRPr="000307FD">
        <w:rPr>
          <w:rFonts w:eastAsia="Calibri"/>
          <w:sz w:val="24"/>
          <w:szCs w:val="24"/>
          <w:lang w:val="be-BY" w:eastAsia="ru-RU"/>
        </w:rPr>
        <w:t>арап у</w:t>
      </w:r>
      <w:r w:rsidRPr="000307FD">
        <w:rPr>
          <w:rFonts w:eastAsia="MS Mincho"/>
          <w:sz w:val="24"/>
          <w:szCs w:val="24"/>
          <w:lang w:val="be-BY" w:eastAsia="ru-RU"/>
        </w:rPr>
        <w:t>ҡ</w:t>
      </w:r>
      <w:r w:rsidRPr="000307FD">
        <w:rPr>
          <w:rFonts w:eastAsia="Calibri"/>
          <w:sz w:val="24"/>
          <w:szCs w:val="24"/>
          <w:lang w:val="be-BY" w:eastAsia="ru-RU"/>
        </w:rPr>
        <w:t xml:space="preserve">ытыусы </w:t>
      </w:r>
      <w:r w:rsidRPr="000307FD">
        <w:rPr>
          <w:rFonts w:eastAsia="MS Mincho"/>
          <w:sz w:val="24"/>
          <w:szCs w:val="24"/>
          <w:lang w:val="be-BY" w:eastAsia="ru-RU"/>
        </w:rPr>
        <w:t>ҡ</w:t>
      </w:r>
      <w:r w:rsidRPr="000307FD">
        <w:rPr>
          <w:rFonts w:eastAsia="Calibri"/>
          <w:sz w:val="24"/>
          <w:szCs w:val="24"/>
          <w:lang w:val="be-BY" w:eastAsia="ru-RU"/>
        </w:rPr>
        <w:t xml:space="preserve">арамағына </w:t>
      </w:r>
      <w:r w:rsidRPr="000307FD">
        <w:rPr>
          <w:rFonts w:eastAsia="MS Mincho"/>
          <w:sz w:val="24"/>
          <w:szCs w:val="24"/>
          <w:lang w:val="be-BY" w:eastAsia="ru-RU"/>
        </w:rPr>
        <w:t>ҡ</w:t>
      </w:r>
      <w:r w:rsidRPr="000307FD">
        <w:rPr>
          <w:rFonts w:eastAsia="Calibri"/>
          <w:sz w:val="24"/>
          <w:szCs w:val="24"/>
          <w:lang w:val="be-BY" w:eastAsia="ru-RU"/>
        </w:rPr>
        <w:t>алдырыла һәм улар урынына шул у</w:t>
      </w:r>
      <w:r w:rsidRPr="000307FD">
        <w:rPr>
          <w:rFonts w:eastAsia="MS Mincho"/>
          <w:sz w:val="24"/>
          <w:szCs w:val="24"/>
          <w:lang w:val="be-BY" w:eastAsia="ru-RU"/>
        </w:rPr>
        <w:t>ҡ</w:t>
      </w:r>
      <w:r w:rsidRPr="000307FD">
        <w:rPr>
          <w:rFonts w:eastAsia="Calibri"/>
          <w:sz w:val="24"/>
          <w:szCs w:val="24"/>
          <w:lang w:val="be-BY" w:eastAsia="ru-RU"/>
        </w:rPr>
        <w:t xml:space="preserve"> күләмдә түбәндәге я</w:t>
      </w:r>
      <w:r w:rsidRPr="000307FD">
        <w:rPr>
          <w:rFonts w:eastAsia="MS Mincho"/>
          <w:sz w:val="24"/>
          <w:szCs w:val="24"/>
          <w:lang w:val="be-BY" w:eastAsia="ru-RU"/>
        </w:rPr>
        <w:t>ҙ</w:t>
      </w:r>
      <w:r w:rsidRPr="000307FD">
        <w:rPr>
          <w:rFonts w:eastAsia="Calibri"/>
          <w:sz w:val="24"/>
          <w:szCs w:val="24"/>
          <w:lang w:val="be-BY" w:eastAsia="ru-RU"/>
        </w:rPr>
        <w:t>ма эштәр үткәрергә мөмкин:</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-карточкалар менән эш;</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-тест;</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-һүрәт буйынса һөйләмдәр тө</w:t>
      </w:r>
      <w:r w:rsidRPr="000307FD">
        <w:rPr>
          <w:rFonts w:eastAsia="MS Mincho"/>
          <w:sz w:val="24"/>
          <w:szCs w:val="24"/>
          <w:lang w:val="be-BY" w:eastAsia="ru-RU"/>
        </w:rPr>
        <w:t>ҙ</w:t>
      </w:r>
      <w:r w:rsidRPr="000307FD">
        <w:rPr>
          <w:rFonts w:eastAsia="Calibri"/>
          <w:sz w:val="24"/>
          <w:szCs w:val="24"/>
          <w:lang w:val="be-BY" w:eastAsia="ru-RU"/>
        </w:rPr>
        <w:t>өү;</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-текста һөйләмдәр</w:t>
      </w:r>
      <w:r w:rsidRPr="000307FD">
        <w:rPr>
          <w:rFonts w:eastAsia="MS Mincho"/>
          <w:sz w:val="24"/>
          <w:szCs w:val="24"/>
          <w:lang w:val="be-BY" w:eastAsia="ru-RU"/>
        </w:rPr>
        <w:t>ҙ</w:t>
      </w:r>
      <w:r w:rsidRPr="000307FD">
        <w:rPr>
          <w:rFonts w:eastAsia="Calibri"/>
          <w:sz w:val="24"/>
          <w:szCs w:val="24"/>
          <w:lang w:val="be-BY" w:eastAsia="ru-RU"/>
        </w:rPr>
        <w:t>ә һү</w:t>
      </w:r>
      <w:r w:rsidRPr="000307FD">
        <w:rPr>
          <w:rFonts w:eastAsia="MS Mincho"/>
          <w:sz w:val="24"/>
          <w:szCs w:val="24"/>
          <w:lang w:val="be-BY" w:eastAsia="ru-RU"/>
        </w:rPr>
        <w:t>ҙҙ</w:t>
      </w:r>
      <w:r w:rsidRPr="000307FD">
        <w:rPr>
          <w:rFonts w:eastAsia="Calibri"/>
          <w:sz w:val="24"/>
          <w:szCs w:val="24"/>
          <w:lang w:val="be-BY" w:eastAsia="ru-RU"/>
        </w:rPr>
        <w:t>әр тәртибе;</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-терәк текстар менән инша я</w:t>
      </w:r>
      <w:r w:rsidRPr="000307FD">
        <w:rPr>
          <w:rFonts w:eastAsia="MS Mincho"/>
          <w:sz w:val="24"/>
          <w:szCs w:val="24"/>
          <w:lang w:val="be-BY" w:eastAsia="ru-RU"/>
        </w:rPr>
        <w:t>ҙ</w:t>
      </w:r>
      <w:r w:rsidRPr="000307FD">
        <w:rPr>
          <w:rFonts w:eastAsia="Calibri"/>
          <w:sz w:val="24"/>
          <w:szCs w:val="24"/>
          <w:lang w:val="be-BY" w:eastAsia="ru-RU"/>
        </w:rPr>
        <w:t>ырға өйрәнеү:</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lastRenderedPageBreak/>
        <w:t>-һү</w:t>
      </w:r>
      <w:r w:rsidRPr="000307FD">
        <w:rPr>
          <w:rFonts w:eastAsia="MS Mincho"/>
          <w:sz w:val="24"/>
          <w:szCs w:val="24"/>
          <w:lang w:val="be-BY" w:eastAsia="ru-RU"/>
        </w:rPr>
        <w:t>ҙ</w:t>
      </w:r>
      <w:r w:rsidRPr="000307FD">
        <w:rPr>
          <w:rFonts w:eastAsia="Calibri"/>
          <w:sz w:val="24"/>
          <w:szCs w:val="24"/>
          <w:lang w:val="be-BY" w:eastAsia="ru-RU"/>
        </w:rPr>
        <w:t>лек диктанты;</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-һөйләмдәр тө</w:t>
      </w:r>
      <w:r w:rsidRPr="000307FD">
        <w:rPr>
          <w:rFonts w:eastAsia="MS Mincho"/>
          <w:sz w:val="24"/>
          <w:szCs w:val="24"/>
          <w:lang w:val="be-BY" w:eastAsia="ru-RU"/>
        </w:rPr>
        <w:t>ҙ</w:t>
      </w:r>
      <w:r w:rsidRPr="000307FD">
        <w:rPr>
          <w:rFonts w:eastAsia="Calibri"/>
          <w:sz w:val="24"/>
          <w:szCs w:val="24"/>
          <w:lang w:val="be-BY" w:eastAsia="ru-RU"/>
        </w:rPr>
        <w:t>өү;</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-һү</w:t>
      </w:r>
      <w:r w:rsidRPr="000307FD">
        <w:rPr>
          <w:rFonts w:eastAsia="MS Mincho"/>
          <w:sz w:val="24"/>
          <w:szCs w:val="24"/>
          <w:lang w:val="be-BY" w:eastAsia="ru-RU"/>
        </w:rPr>
        <w:t>ҙ</w:t>
      </w:r>
      <w:r w:rsidRPr="000307FD">
        <w:rPr>
          <w:rFonts w:eastAsia="Calibri"/>
          <w:sz w:val="24"/>
          <w:szCs w:val="24"/>
          <w:lang w:val="be-BY" w:eastAsia="ru-RU"/>
        </w:rPr>
        <w:t>лек менән эш;</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-һүрәтләү иншаһы;</w:t>
      </w:r>
    </w:p>
    <w:p w:rsidR="00193FBC" w:rsidRPr="000307FD" w:rsidRDefault="00193FBC" w:rsidP="00193FBC">
      <w:pPr>
        <w:ind w:firstLine="709"/>
        <w:jc w:val="both"/>
        <w:rPr>
          <w:rFonts w:eastAsia="Calibri"/>
          <w:sz w:val="24"/>
          <w:szCs w:val="24"/>
          <w:lang w:val="be-BY" w:eastAsia="ru-RU"/>
        </w:rPr>
      </w:pPr>
      <w:r w:rsidRPr="000307FD">
        <w:rPr>
          <w:rFonts w:eastAsia="Calibri"/>
          <w:sz w:val="24"/>
          <w:szCs w:val="24"/>
          <w:lang w:val="be-BY" w:eastAsia="ru-RU"/>
        </w:rPr>
        <w:t>-синквейн тө</w:t>
      </w:r>
      <w:r w:rsidRPr="000307FD">
        <w:rPr>
          <w:rFonts w:eastAsia="MS Mincho"/>
          <w:sz w:val="24"/>
          <w:szCs w:val="24"/>
          <w:lang w:val="be-BY" w:eastAsia="ru-RU"/>
        </w:rPr>
        <w:t>ҙ</w:t>
      </w:r>
      <w:r w:rsidRPr="000307FD">
        <w:rPr>
          <w:rFonts w:eastAsia="Calibri"/>
          <w:sz w:val="24"/>
          <w:szCs w:val="24"/>
          <w:lang w:val="be-BY" w:eastAsia="ru-RU"/>
        </w:rPr>
        <w:t>өү (слайд тө</w:t>
      </w:r>
      <w:r w:rsidRPr="000307FD">
        <w:rPr>
          <w:rFonts w:eastAsia="MS Mincho"/>
          <w:sz w:val="24"/>
          <w:szCs w:val="24"/>
          <w:lang w:val="be-BY" w:eastAsia="ru-RU"/>
        </w:rPr>
        <w:t>ҙ</w:t>
      </w:r>
      <w:r w:rsidRPr="000307FD">
        <w:rPr>
          <w:rFonts w:eastAsia="Calibri"/>
          <w:sz w:val="24"/>
          <w:szCs w:val="24"/>
          <w:lang w:val="be-BY" w:eastAsia="ru-RU"/>
        </w:rPr>
        <w:t>өү: шәжәрәләр, минең ғаиләмде…)</w:t>
      </w:r>
    </w:p>
    <w:p w:rsidR="00193FBC" w:rsidRPr="000307FD" w:rsidRDefault="00193FBC" w:rsidP="00193FBC">
      <w:pPr>
        <w:ind w:left="1069"/>
        <w:jc w:val="center"/>
        <w:rPr>
          <w:rFonts w:eastAsia="Calibri"/>
          <w:b/>
          <w:sz w:val="24"/>
          <w:szCs w:val="24"/>
          <w:lang w:val="ba-RU"/>
        </w:rPr>
      </w:pPr>
      <w:r w:rsidRPr="000307FD">
        <w:rPr>
          <w:b/>
          <w:lang w:val="be-BY"/>
        </w:rPr>
        <w:t xml:space="preserve">2.2.2.19. </w:t>
      </w:r>
      <w:r w:rsidRPr="000307FD">
        <w:rPr>
          <w:rFonts w:eastAsia="Calibri"/>
          <w:b/>
          <w:sz w:val="24"/>
          <w:szCs w:val="24"/>
          <w:lang w:val="ba-RU"/>
        </w:rPr>
        <w:t xml:space="preserve"> Родной (татарский) язык</w:t>
      </w:r>
    </w:p>
    <w:p w:rsidR="00193FBC" w:rsidRPr="000307FD" w:rsidRDefault="00193FBC" w:rsidP="00193FBC">
      <w:pPr>
        <w:ind w:firstLine="284"/>
        <w:jc w:val="both"/>
        <w:rPr>
          <w:sz w:val="24"/>
          <w:szCs w:val="24"/>
          <w:lang w:val="tt-RU"/>
        </w:rPr>
      </w:pPr>
      <w:r w:rsidRPr="000307FD">
        <w:rPr>
          <w:sz w:val="24"/>
          <w:szCs w:val="24"/>
          <w:lang w:val="tt-RU"/>
        </w:rPr>
        <w:t>Гомуми төп һәм урта белем бирү</w:t>
      </w:r>
      <w:r w:rsidRPr="000307FD">
        <w:rPr>
          <w:b/>
          <w:sz w:val="24"/>
          <w:szCs w:val="24"/>
          <w:lang w:val="tt-RU"/>
        </w:rPr>
        <w:t xml:space="preserve"> </w:t>
      </w:r>
      <w:r w:rsidRPr="000307FD">
        <w:rPr>
          <w:sz w:val="24"/>
          <w:szCs w:val="24"/>
          <w:lang w:val="tt-RU"/>
        </w:rPr>
        <w:t xml:space="preserve">мәктәбенең 5-9 нчы сыйныфларында  ана теле предметын өйрәтү тел берәмлекләрен таный, аңлый һәм анализлый белү күнекмәләре белән бергә, сөйләм культурасын үстерүне, төрле типтагы һәм жанрдагы мәгълүматны үзләштерүне, аларны, сөйләм ситуациясенә һәм төренә карап, дөрес, төгәл итеп башкаларга җиткерә алуны, татар теленең әдәби һәм сөйләм әдәбе нормаларын күз алдында тота. </w:t>
      </w:r>
    </w:p>
    <w:p w:rsidR="00193FBC" w:rsidRPr="000307FD" w:rsidRDefault="00193FBC" w:rsidP="00193FBC">
      <w:pPr>
        <w:ind w:firstLine="284"/>
        <w:jc w:val="both"/>
        <w:rPr>
          <w:sz w:val="24"/>
          <w:szCs w:val="24"/>
          <w:lang w:val="tt-RU"/>
        </w:rPr>
      </w:pPr>
      <w:r w:rsidRPr="000307FD">
        <w:rPr>
          <w:b/>
          <w:sz w:val="24"/>
          <w:szCs w:val="24"/>
          <w:lang w:val="tt-RU"/>
        </w:rPr>
        <w:t>Шәхси нәтиҗәләр</w:t>
      </w:r>
      <w:r w:rsidRPr="000307FD">
        <w:rPr>
          <w:sz w:val="24"/>
          <w:szCs w:val="24"/>
          <w:lang w:val="tt-RU"/>
        </w:rPr>
        <w:t>:</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татар теленең татар халкы өчен төп милли-мәдәни кыйммәт булуын, ана телендә шәхеснең әхлакый, рухи  һәм иҗади яктан формалашудагы ролен аңлау;</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туган телгә мәхәббәт һәм аның белән горурлану хисләре тәрбияләү, туган телне саклау һәм үстерү өлкәсендә эшләргә теләк, омтылыш уяту;</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туган телдә аралашу, үз фикереңне һәм хисләреңне төгәл, анык, күпьяклы итеп белдерү өчен кирәкле булган сүзлек составын һәм грамматик, стилистик чараларны белү;</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аралашу төренә һәм ситуациясенә бәйле сөйләмне куллана һәм үзара бәйли белү;</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иптәшләренең сөйләменә игътибар итү, үзеңнең сөйләмеңә күзәтеп бәя бирү,  хаталарны төзәтү, бәхәстә катнашу, төрле дәлилләр кулланып, тема буенча фикер алышу.</w:t>
      </w:r>
    </w:p>
    <w:p w:rsidR="00193FBC" w:rsidRPr="000307FD" w:rsidRDefault="00193FBC" w:rsidP="00193FBC">
      <w:pPr>
        <w:ind w:firstLine="284"/>
        <w:jc w:val="both"/>
        <w:rPr>
          <w:sz w:val="24"/>
          <w:szCs w:val="24"/>
          <w:lang w:val="tt-RU"/>
        </w:rPr>
      </w:pPr>
      <w:r w:rsidRPr="000307FD">
        <w:rPr>
          <w:b/>
          <w:sz w:val="24"/>
          <w:szCs w:val="24"/>
          <w:lang w:val="tt-RU"/>
        </w:rPr>
        <w:t xml:space="preserve">Предметны үзләштерү барышында ирешкән нәтиҗәләр: </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 xml:space="preserve">сөйләмиятнең барлык төрләрен (тыңлау, аңлау, уку, язу) үзләштерү: язма һәм сөйләм теленә караган мәгълүматның темасын, төп һәм өстәмә фикерен аңлау; төрле стильгә һәм жанрга караган текстларны дөрес уку һәм аңлау; төрле чыганаклардан мәгълүмат туплый белү; сүзлекләрдән һәм электрон чаралардан дөрес файдалана белү; аерым бер темага караган материалны туплый, анализлый, эшкәртә һәм үзгәртә белү; </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татар теленең төп функцияләрен, татар теленең башка төрки телләр арасында тоткан урынын, телнең мәдәният, җәмгыять белән тыгыз бәйләнешен  аңлау;</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 xml:space="preserve">туган тел турындагы фәнни белемнәрнең нигезен булдыру, тел катламнарының,  ярусларының үзара бәйләнешен һәм мөнәсәбәтен  аңлау; </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тел белеменең төп төшенчәләрен үзләштерү, аның тармаклары турында мәгълүмат булдыру; тел һәм сөйләм, сөйләм төрләре, аралашу ситуацияләре; сөйләм теле, функциональ стильләр, матур әдәбият теле; текст һәм аның төрләре; телнең төп берәмлекләре, аларның аермалы билгеләрен, сөйләмдә кулланылу үзенчәлекләрен белү;</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 xml:space="preserve">телнең төп стилистик чараларын, телнең әдәби нормаларын, сөйләм әдәбе нормаларын белү, аларны сөйләмдә дөрес кулланырга өйрәнү; </w:t>
      </w:r>
    </w:p>
    <w:p w:rsidR="00193FBC" w:rsidRPr="000307FD" w:rsidRDefault="00193FBC" w:rsidP="00193FBC">
      <w:pPr>
        <w:pStyle w:val="a4"/>
        <w:widowControl/>
        <w:numPr>
          <w:ilvl w:val="0"/>
          <w:numId w:val="88"/>
        </w:numPr>
        <w:tabs>
          <w:tab w:val="left" w:pos="454"/>
        </w:tabs>
        <w:ind w:left="0" w:firstLine="284"/>
        <w:contextualSpacing/>
        <w:rPr>
          <w:sz w:val="24"/>
          <w:szCs w:val="24"/>
          <w:lang w:val="tt-RU"/>
        </w:rPr>
      </w:pPr>
      <w:r w:rsidRPr="000307FD">
        <w:rPr>
          <w:sz w:val="24"/>
          <w:szCs w:val="24"/>
          <w:lang w:val="tt-RU"/>
        </w:rPr>
        <w:t xml:space="preserve">тел һәм сөйләм берәмлекләрен аера һәм анализлый белү; тел һәм стилистик чараларның кулланылышына бәйле рәвештә сөйләм төрләрен аера һәм чагыштыра белү; </w:t>
      </w:r>
    </w:p>
    <w:p w:rsidR="00193FBC" w:rsidRPr="000307FD" w:rsidRDefault="00193FBC" w:rsidP="00193FBC">
      <w:pPr>
        <w:pStyle w:val="a4"/>
        <w:widowControl/>
        <w:numPr>
          <w:ilvl w:val="0"/>
          <w:numId w:val="88"/>
        </w:numPr>
        <w:tabs>
          <w:tab w:val="left" w:pos="284"/>
          <w:tab w:val="left" w:pos="454"/>
        </w:tabs>
        <w:ind w:left="0" w:firstLine="284"/>
        <w:contextualSpacing/>
        <w:rPr>
          <w:sz w:val="24"/>
          <w:szCs w:val="24"/>
          <w:lang w:val="tt-RU"/>
        </w:rPr>
      </w:pPr>
      <w:r w:rsidRPr="000307FD">
        <w:rPr>
          <w:sz w:val="24"/>
          <w:szCs w:val="24"/>
          <w:lang w:val="tt-RU"/>
        </w:rPr>
        <w:t>телнең сәнгати чараларын аеру, аларның эстетик функцияләрен белү.</w:t>
      </w:r>
    </w:p>
    <w:p w:rsidR="00193FBC" w:rsidRPr="000307FD" w:rsidRDefault="00193FBC" w:rsidP="00193FBC">
      <w:pPr>
        <w:pStyle w:val="a4"/>
        <w:ind w:left="0" w:firstLine="284"/>
        <w:rPr>
          <w:sz w:val="24"/>
          <w:szCs w:val="24"/>
          <w:lang w:val="tt-RU"/>
        </w:rPr>
      </w:pPr>
      <w:r w:rsidRPr="000307FD">
        <w:rPr>
          <w:b/>
          <w:sz w:val="24"/>
          <w:szCs w:val="24"/>
          <w:lang w:val="be-BY"/>
        </w:rPr>
        <w:t xml:space="preserve">5-9 нчы сыйныфларда татар телен укытуның </w:t>
      </w:r>
      <w:r w:rsidRPr="000307FD">
        <w:rPr>
          <w:sz w:val="24"/>
          <w:szCs w:val="24"/>
          <w:lang w:val="be-BY"/>
        </w:rPr>
        <w:t xml:space="preserve"> </w:t>
      </w:r>
      <w:r w:rsidRPr="000307FD">
        <w:rPr>
          <w:b/>
          <w:sz w:val="24"/>
          <w:szCs w:val="24"/>
          <w:lang w:val="tt-RU"/>
        </w:rPr>
        <w:t>предметара нәтиҗәләре</w:t>
      </w:r>
      <w:r w:rsidRPr="000307FD">
        <w:rPr>
          <w:sz w:val="24"/>
          <w:szCs w:val="24"/>
          <w:lang w:val="tt-RU"/>
        </w:rPr>
        <w:t>:</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татар теленең башка фәннәрне өйрәнү һәм белем алу чарасы икәнен аңлау;</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татар телен әдәбият белән бәйләп, тел чараларының матур әдәбият әсәрләрендәге тәэсир көчен, сәнгатьлелеген булдыруда ролен ачыклау; чор әдәбиятына хас тел-сурәтләү чараларының үзенчәлекләрен ачу;</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 xml:space="preserve">телне әдәбият белән бәйләп, укыган яки тыңлаган әсәрнең эчтәлеген, планын, конспектын, резюмесын логик эзлекле итеп язарга, сөйләргә өйрәтү; </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lastRenderedPageBreak/>
        <w:t>телне мәдәният белән бәйләп, татар теленең байлыгына һәм матурлыгына хөрмәт, зәвык тәрбияләү;</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татар телен рус теле белән бәйләп, телләр һәм халыклар арасындагы уртак хәзинә – рухи кыйммәтләргә ихтирам, башка милләт вәкилләренә карата түземле–ихтирамлы мөнәсәбәт тәрбияләү; телләрнең үзара багланыш-мөнәсәбәтләрен, шул мөнәсәбәтләр нәтиҗәсендә уртак төшенчәләр һәм тел берәмлекләре барлыкка килүне аңлату;</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рус һәм чит телләр, әдәбиятлар белән бәйләп, татар теленең милли-мәдәни үзенчәлекләрен өйрәтү, алган белемнәрне төрле тел күренешләрен аңлатуда куллану;</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 xml:space="preserve">телне тарих, җәмгыять белеме фәннәре белән бәйләп, дөнья, кешелек җәмгыяте, аның үсеше турында күзаллау формалаштыру, җәмгыять үсешенең телгә турыдан-туры мөнәсәбәте булуын җиткерү; </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татар теле дәресләрендә алган белем һәм күнекмәләрне телнең кеше һәм җәмгыять тормышында тоткан урынын аңларга ярдәм итү; сөйләмне дөрес куллана, бәяли белергә, үз фикереңнең уңай һәм тискәре якларын аңларга, камилләштерергә  өйрәтү;</w:t>
      </w:r>
    </w:p>
    <w:p w:rsidR="00193FBC" w:rsidRPr="000307FD" w:rsidRDefault="00193FBC" w:rsidP="00193FBC">
      <w:pPr>
        <w:widowControl/>
        <w:numPr>
          <w:ilvl w:val="0"/>
          <w:numId w:val="89"/>
        </w:numPr>
        <w:tabs>
          <w:tab w:val="left" w:pos="454"/>
        </w:tabs>
        <w:ind w:left="0" w:firstLine="284"/>
        <w:jc w:val="both"/>
        <w:rPr>
          <w:sz w:val="24"/>
          <w:szCs w:val="24"/>
          <w:lang w:val="tt-RU"/>
        </w:rPr>
      </w:pPr>
      <w:r w:rsidRPr="000307FD">
        <w:rPr>
          <w:sz w:val="24"/>
          <w:szCs w:val="24"/>
          <w:lang w:val="tt-RU"/>
        </w:rPr>
        <w:t>әдәби әсәрләрнең теле белән эшләгәндә, татар теле – бәйләүче чараларга бик бай тел, шул чаралар системасын, алар белдергән мәгънәләрне нәтиҗәлерәк үзләштерү максатыннан, стиль мөмкинлекләрен дә исәпкә алып, фикерне төгәл бирердәй сүзтезмә һәм җөмләләрне телебез хәзинәсеннән сайлап ала белү.</w:t>
      </w:r>
    </w:p>
    <w:p w:rsidR="00193FBC" w:rsidRPr="000307FD" w:rsidRDefault="00193FBC" w:rsidP="00193FBC">
      <w:pPr>
        <w:ind w:firstLine="284"/>
        <w:jc w:val="both"/>
        <w:rPr>
          <w:rFonts w:eastAsia="Calibri"/>
          <w:sz w:val="24"/>
          <w:szCs w:val="24"/>
          <w:lang w:val="tt-RU"/>
        </w:rPr>
      </w:pPr>
    </w:p>
    <w:p w:rsidR="00193FBC" w:rsidRPr="000307FD" w:rsidRDefault="00193FBC" w:rsidP="00193FBC">
      <w:pPr>
        <w:pStyle w:val="a7"/>
        <w:tabs>
          <w:tab w:val="left" w:leader="dot" w:pos="624"/>
        </w:tabs>
        <w:ind w:firstLine="480"/>
        <w:rPr>
          <w:b/>
          <w:lang w:val="ba-RU"/>
        </w:rPr>
      </w:pPr>
      <w:r w:rsidRPr="000307FD">
        <w:rPr>
          <w:b/>
          <w:lang w:val="tt-RU"/>
        </w:rPr>
        <w:t xml:space="preserve">                                      2.2.2.20. </w:t>
      </w:r>
      <w:r w:rsidRPr="000307FD">
        <w:rPr>
          <w:b/>
          <w:lang w:val="ba-RU"/>
        </w:rPr>
        <w:t>Татарская литература.</w:t>
      </w:r>
    </w:p>
    <w:p w:rsidR="00193FBC" w:rsidRPr="000307FD" w:rsidRDefault="00193FBC" w:rsidP="00193FBC">
      <w:pPr>
        <w:ind w:firstLine="284"/>
        <w:jc w:val="both"/>
        <w:rPr>
          <w:sz w:val="24"/>
          <w:szCs w:val="24"/>
          <w:lang w:val="tt-RU"/>
        </w:rPr>
      </w:pPr>
      <w:r w:rsidRPr="000307FD">
        <w:rPr>
          <w:sz w:val="24"/>
          <w:szCs w:val="24"/>
          <w:lang w:val="be-BY"/>
        </w:rPr>
        <w:t xml:space="preserve">Гомуми төп белем бирүче мәктәпләрдә татар әдәбияты </w:t>
      </w:r>
      <w:r w:rsidRPr="000307FD">
        <w:rPr>
          <w:sz w:val="24"/>
          <w:szCs w:val="24"/>
          <w:lang w:val="tt-RU"/>
        </w:rPr>
        <w:t xml:space="preserve">предметын үзләштерү нәтиҗәсендә укучыларда әдәби әсәрне аңлау-бәяләү күнекмәсе булдырыла, әхлакый позиция һәм эстетик зәвык тәрбияләнә, иҗади фикерләү үстерелә, һәм болар дөньяга карашны, тормышны бәяләү чарасына әверелергә тиеш. </w:t>
      </w:r>
    </w:p>
    <w:p w:rsidR="00193FBC" w:rsidRPr="000307FD" w:rsidRDefault="00193FBC" w:rsidP="00193FBC">
      <w:pPr>
        <w:ind w:firstLine="284"/>
        <w:jc w:val="both"/>
        <w:rPr>
          <w:sz w:val="24"/>
          <w:szCs w:val="24"/>
          <w:lang w:val="tt-RU"/>
        </w:rPr>
      </w:pPr>
      <w:r w:rsidRPr="000307FD">
        <w:rPr>
          <w:sz w:val="24"/>
          <w:szCs w:val="24"/>
          <w:lang w:val="be-BY"/>
        </w:rPr>
        <w:t>Урта</w:t>
      </w:r>
      <w:r w:rsidRPr="000307FD">
        <w:rPr>
          <w:sz w:val="24"/>
          <w:szCs w:val="24"/>
          <w:lang w:val="tt-RU"/>
        </w:rPr>
        <w:t xml:space="preserve"> </w:t>
      </w:r>
      <w:r w:rsidRPr="000307FD">
        <w:rPr>
          <w:sz w:val="24"/>
          <w:szCs w:val="24"/>
          <w:lang w:val="be-BY"/>
        </w:rPr>
        <w:t xml:space="preserve">сыйныфларда татар әдәбиятын укытуның  </w:t>
      </w:r>
      <w:r w:rsidRPr="000307FD">
        <w:rPr>
          <w:b/>
          <w:sz w:val="24"/>
          <w:szCs w:val="24"/>
          <w:lang w:val="tt-RU"/>
        </w:rPr>
        <w:t>гомуми (метапредмет) нәтиҗәләре</w:t>
      </w:r>
      <w:r w:rsidRPr="000307FD">
        <w:rPr>
          <w:sz w:val="24"/>
          <w:szCs w:val="24"/>
          <w:lang w:val="tt-RU"/>
        </w:rPr>
        <w:t xml:space="preserve"> түбәндәгеләр:</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be-BY"/>
        </w:rPr>
        <w:t xml:space="preserve">укучыда әдәби әсәрне аңлап укырлык, мөстәкыйль үзләштерерлек күнекмәләр </w:t>
      </w:r>
      <w:r w:rsidRPr="000307FD">
        <w:rPr>
          <w:sz w:val="24"/>
          <w:szCs w:val="24"/>
          <w:lang w:val="tt-RU"/>
        </w:rPr>
        <w:t xml:space="preserve">булдыру, </w:t>
      </w:r>
      <w:r w:rsidRPr="000307FD">
        <w:rPr>
          <w:sz w:val="24"/>
          <w:szCs w:val="24"/>
          <w:lang w:val="be-BY"/>
        </w:rPr>
        <w:t>әдәбиятк</w:t>
      </w:r>
      <w:r w:rsidRPr="000307FD">
        <w:rPr>
          <w:sz w:val="24"/>
          <w:szCs w:val="24"/>
          <w:lang w:val="tt-RU"/>
        </w:rPr>
        <w:t>а мәхәббәт тәрбияләү;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 xml:space="preserve"> сүз сәнгатен халыкның яшәү рәвешен, рухи кыйммәтләрен саклап калган һәм беркетә килгән хәзинә буларак кабул итәргә өйрәтү;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язу һәм сөйләм осталыгын үстерү, м</w:t>
      </w:r>
      <w:r w:rsidRPr="000307FD">
        <w:rPr>
          <w:sz w:val="24"/>
          <w:szCs w:val="24"/>
          <w:lang w:val="be-BY"/>
        </w:rPr>
        <w:t xml:space="preserve">әсьәләне аңлый, гипотеза куя, материалны төркемли, үз фикерен дәлилли, кирәк икән – үзгәртә-төгәлләштерә, нәтиҗәләр чыгара, материалны гомумиләштерә белергә, үз хисләреңне сүзләр ярдәмендә аңлата алырга һәм бер үк вакытта  </w:t>
      </w:r>
      <w:r w:rsidRPr="000307FD">
        <w:rPr>
          <w:sz w:val="24"/>
          <w:szCs w:val="24"/>
          <w:lang w:val="tt-RU"/>
        </w:rPr>
        <w:t xml:space="preserve">башкалар белән бергәләп эшләргә </w:t>
      </w:r>
      <w:r w:rsidRPr="000307FD">
        <w:rPr>
          <w:sz w:val="24"/>
          <w:szCs w:val="24"/>
          <w:lang w:val="be-BY"/>
        </w:rPr>
        <w:t>күнектерү;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баланың үз эшчәнлеген һәм әйләнә-тирәдәге тормышны мөстәкыйль бәяли белүенә, мөстәкыйль карарлар кабул итә һәм аларны җиренә җиткереп үти алуына ирешү;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төрле чыганаклар белән эшләргә, аларны табарга, мөстәкыйль рәвештә кулланырга, төркемләргә, чагыштырырга, анализларга һәм бәяләргә өйрәтү.</w:t>
      </w:r>
    </w:p>
    <w:p w:rsidR="00193FBC" w:rsidRPr="000307FD" w:rsidRDefault="00193FBC" w:rsidP="00193FBC">
      <w:pPr>
        <w:ind w:firstLine="284"/>
        <w:jc w:val="both"/>
        <w:rPr>
          <w:sz w:val="24"/>
          <w:szCs w:val="24"/>
          <w:lang w:val="tt-RU"/>
        </w:rPr>
      </w:pPr>
      <w:r w:rsidRPr="000307FD">
        <w:rPr>
          <w:sz w:val="24"/>
          <w:szCs w:val="24"/>
          <w:lang w:val="be-BY"/>
        </w:rPr>
        <w:t>Урта</w:t>
      </w:r>
      <w:r w:rsidRPr="000307FD">
        <w:rPr>
          <w:sz w:val="24"/>
          <w:szCs w:val="24"/>
          <w:lang w:val="tt-RU"/>
        </w:rPr>
        <w:t xml:space="preserve"> </w:t>
      </w:r>
      <w:r w:rsidRPr="000307FD">
        <w:rPr>
          <w:sz w:val="24"/>
          <w:szCs w:val="24"/>
          <w:lang w:val="be-BY"/>
        </w:rPr>
        <w:t xml:space="preserve">сыйныфларда татар әдәбиятын укытуның  </w:t>
      </w:r>
      <w:r w:rsidRPr="000307FD">
        <w:rPr>
          <w:b/>
          <w:sz w:val="24"/>
          <w:szCs w:val="24"/>
          <w:lang w:val="tt-RU"/>
        </w:rPr>
        <w:t>предмет нәтиҗәләре</w:t>
      </w:r>
      <w:r w:rsidRPr="000307FD">
        <w:rPr>
          <w:sz w:val="24"/>
          <w:szCs w:val="24"/>
          <w:lang w:val="tt-RU"/>
        </w:rPr>
        <w:t xml:space="preserve"> түбәндәгеләр:</w:t>
      </w:r>
    </w:p>
    <w:p w:rsidR="00193FBC" w:rsidRPr="000307FD" w:rsidRDefault="00193FBC" w:rsidP="00193FBC">
      <w:pPr>
        <w:ind w:firstLine="284"/>
        <w:jc w:val="both"/>
        <w:rPr>
          <w:sz w:val="24"/>
          <w:szCs w:val="24"/>
          <w:lang w:val="tt-RU"/>
        </w:rPr>
      </w:pPr>
      <w:r w:rsidRPr="000307FD">
        <w:rPr>
          <w:i/>
          <w:sz w:val="24"/>
          <w:szCs w:val="24"/>
          <w:lang w:val="tt-RU"/>
        </w:rPr>
        <w:t>Танып-белү өлкәсендә</w:t>
      </w:r>
      <w:r w:rsidRPr="000307FD">
        <w:rPr>
          <w:sz w:val="24"/>
          <w:szCs w:val="24"/>
          <w:lang w:val="tt-RU"/>
        </w:rPr>
        <w:t>:</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аерым төр һәм жанрга караган әсәрләрне аңлап укый һәм кабул итә, эчтәлеген кабатлап (аерым очракларда текстны яттан) сөйли, кирәк чакта тексттан өзекләр китерә алуга ирешү;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be-BY"/>
        </w:rPr>
        <w:t>укыган</w:t>
      </w:r>
      <w:r w:rsidRPr="000307FD">
        <w:rPr>
          <w:sz w:val="24"/>
          <w:szCs w:val="24"/>
          <w:lang w:val="tt-RU"/>
        </w:rPr>
        <w:t xml:space="preserve"> әдәби әсәрнең эчтәлеген, темасын, проблемасын, идеясен билгели, геройларын һәм әдәби дөньясын бәяли алуына, аның нинди төр һәм жанрга каравын аеруына ирешү; </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be-BY"/>
        </w:rPr>
        <w:t xml:space="preserve"> укучының </w:t>
      </w:r>
      <w:r w:rsidRPr="000307FD">
        <w:rPr>
          <w:sz w:val="24"/>
          <w:szCs w:val="24"/>
          <w:lang w:val="tt-RU"/>
        </w:rPr>
        <w:t>классик әдипләрнең тормыш һәм иҗат юлларының төп фактларын белүе;</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әдәби текстның мәгънәви өлешләрен аерып чыгарып, укыган буенча тезислар һәм план төзү, геройларга характеристика бирү,</w:t>
      </w:r>
      <w:r w:rsidRPr="000307FD">
        <w:rPr>
          <w:sz w:val="24"/>
          <w:szCs w:val="24"/>
          <w:lang w:val="be-BY"/>
        </w:rPr>
        <w:t xml:space="preserve"> </w:t>
      </w:r>
      <w:r w:rsidRPr="000307FD">
        <w:rPr>
          <w:sz w:val="24"/>
          <w:szCs w:val="24"/>
          <w:lang w:val="tt-RU"/>
        </w:rPr>
        <w:t>сюжет, композиция үзенчәлекләрен, махсус сурәтләү чараларының ролен билгеләү күнекмәсе булдыру;</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lastRenderedPageBreak/>
        <w:t xml:space="preserve">укыган әсәр буенча фикер алышуда катнашырга, оппонентларның фикерен исәпкә алып, үз карашларын расларга һәм дәлилләргә, әдәбият белеме төшенчәләренә мөрәҗәгать итәргә өйрәтү. </w:t>
      </w:r>
    </w:p>
    <w:p w:rsidR="00193FBC" w:rsidRPr="000307FD" w:rsidRDefault="00193FBC" w:rsidP="00193FBC">
      <w:pPr>
        <w:ind w:firstLine="284"/>
        <w:jc w:val="both"/>
        <w:rPr>
          <w:sz w:val="24"/>
          <w:szCs w:val="24"/>
          <w:lang w:val="tt-RU"/>
        </w:rPr>
      </w:pPr>
      <w:r w:rsidRPr="000307FD">
        <w:rPr>
          <w:i/>
          <w:sz w:val="24"/>
          <w:szCs w:val="24"/>
          <w:lang w:val="tt-RU"/>
        </w:rPr>
        <w:t>бәяләү өлкәсендә</w:t>
      </w:r>
      <w:r w:rsidRPr="000307FD">
        <w:rPr>
          <w:sz w:val="24"/>
          <w:szCs w:val="24"/>
          <w:lang w:val="tt-RU"/>
        </w:rPr>
        <w:t>:</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милли әдәбияттагы рухи-әхлакый кыйммәтләрне күңелдән уздырып кабул итәргә өйрәтү;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әдәби әсәрләргә шәхси мөнәсәбәт һәм бәя булдыру;</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өйрәнелгән әсәрләрне шәрехли белүенә ирешү;</w:t>
      </w:r>
    </w:p>
    <w:p w:rsidR="00193FBC" w:rsidRPr="000307FD" w:rsidRDefault="00193FBC" w:rsidP="00193FBC">
      <w:pPr>
        <w:widowControl/>
        <w:numPr>
          <w:ilvl w:val="0"/>
          <w:numId w:val="91"/>
        </w:numPr>
        <w:tabs>
          <w:tab w:val="left" w:pos="454"/>
        </w:tabs>
        <w:ind w:left="0" w:firstLine="284"/>
        <w:jc w:val="both"/>
        <w:rPr>
          <w:sz w:val="24"/>
          <w:szCs w:val="24"/>
          <w:lang w:val="tt-RU"/>
        </w:rPr>
      </w:pPr>
      <w:r w:rsidRPr="000307FD">
        <w:rPr>
          <w:sz w:val="24"/>
          <w:szCs w:val="24"/>
          <w:lang w:val="tt-RU"/>
        </w:rPr>
        <w:t>автор позициясен ачыклый алу һәм аңа үз мөнәсәбәтеңне булдыру күнекмәсен формалаштыру.</w:t>
      </w:r>
    </w:p>
    <w:p w:rsidR="00193FBC" w:rsidRPr="000307FD" w:rsidRDefault="00193FBC" w:rsidP="00193FBC">
      <w:pPr>
        <w:ind w:firstLine="284"/>
        <w:jc w:val="both"/>
        <w:rPr>
          <w:sz w:val="24"/>
          <w:szCs w:val="24"/>
          <w:lang w:val="tt-RU"/>
        </w:rPr>
      </w:pPr>
      <w:r w:rsidRPr="000307FD">
        <w:rPr>
          <w:i/>
          <w:sz w:val="24"/>
          <w:szCs w:val="24"/>
          <w:lang w:val="tt-RU"/>
        </w:rPr>
        <w:t>эстетик яктан</w:t>
      </w:r>
      <w:r w:rsidRPr="000307FD">
        <w:rPr>
          <w:sz w:val="24"/>
          <w:szCs w:val="24"/>
          <w:lang w:val="tt-RU"/>
        </w:rPr>
        <w:t>:</w:t>
      </w:r>
    </w:p>
    <w:p w:rsidR="00193FBC" w:rsidRPr="000307FD" w:rsidRDefault="00193FBC" w:rsidP="00193FBC">
      <w:pPr>
        <w:widowControl/>
        <w:numPr>
          <w:ilvl w:val="0"/>
          <w:numId w:val="91"/>
        </w:numPr>
        <w:tabs>
          <w:tab w:val="left" w:pos="454"/>
        </w:tabs>
        <w:ind w:left="0" w:firstLine="284"/>
        <w:jc w:val="both"/>
        <w:rPr>
          <w:sz w:val="24"/>
          <w:szCs w:val="24"/>
          <w:lang w:val="be-BY"/>
        </w:rPr>
      </w:pPr>
      <w:r w:rsidRPr="000307FD">
        <w:rPr>
          <w:sz w:val="24"/>
          <w:szCs w:val="24"/>
          <w:lang w:val="tt-RU"/>
        </w:rPr>
        <w:t>әдәби әсәрнең образлы табигате</w:t>
      </w:r>
      <w:r w:rsidRPr="000307FD">
        <w:rPr>
          <w:sz w:val="24"/>
          <w:szCs w:val="24"/>
          <w:lang w:val="be-BY"/>
        </w:rPr>
        <w:t xml:space="preserve"> хакында гомуми мәгълүматый күзаллау булдыру, аның эстетик кыйммәтен тою хисе тәрбияләү;</w:t>
      </w:r>
    </w:p>
    <w:p w:rsidR="00193FBC" w:rsidRPr="000307FD" w:rsidRDefault="00193FBC" w:rsidP="00193FBC">
      <w:pPr>
        <w:widowControl/>
        <w:numPr>
          <w:ilvl w:val="0"/>
          <w:numId w:val="91"/>
        </w:numPr>
        <w:tabs>
          <w:tab w:val="left" w:pos="454"/>
        </w:tabs>
        <w:ind w:left="0" w:firstLine="284"/>
        <w:jc w:val="both"/>
        <w:rPr>
          <w:sz w:val="24"/>
          <w:szCs w:val="24"/>
          <w:lang w:val="be-BY"/>
        </w:rPr>
      </w:pPr>
      <w:r w:rsidRPr="000307FD">
        <w:rPr>
          <w:sz w:val="24"/>
          <w:szCs w:val="24"/>
          <w:lang w:val="be-BY"/>
        </w:rPr>
        <w:t>баланың әдәби текстны эстетик бөтенлекле, шул ук вакытта әдәби һәм тел-сурәтләү алымнарының, образлылыкның үзенчәлекләрен һәм әһәмиятен аңлап бәяли белүенә ирешү;</w:t>
      </w:r>
    </w:p>
    <w:p w:rsidR="00193FBC" w:rsidRPr="000307FD" w:rsidRDefault="00193FBC" w:rsidP="00193FBC">
      <w:pPr>
        <w:widowControl/>
        <w:numPr>
          <w:ilvl w:val="0"/>
          <w:numId w:val="91"/>
        </w:numPr>
        <w:tabs>
          <w:tab w:val="left" w:pos="454"/>
        </w:tabs>
        <w:ind w:left="0" w:firstLine="284"/>
        <w:jc w:val="both"/>
        <w:rPr>
          <w:i/>
          <w:sz w:val="24"/>
          <w:szCs w:val="24"/>
          <w:lang w:val="be-BY"/>
        </w:rPr>
      </w:pPr>
      <w:r w:rsidRPr="000307FD">
        <w:rPr>
          <w:sz w:val="24"/>
          <w:szCs w:val="24"/>
          <w:lang w:val="tt-RU"/>
        </w:rPr>
        <w:t xml:space="preserve">рус һәм татар телендәге әдәби әсәрләрне чагыштырып бәяләргә, геройларның, әхлакый идеалларның охшаш һәм аермалы якларын билгеләргә өйрәтү. </w:t>
      </w:r>
    </w:p>
    <w:p w:rsidR="00193FBC" w:rsidRPr="000307FD" w:rsidRDefault="00193FBC" w:rsidP="00193FBC">
      <w:pPr>
        <w:ind w:firstLine="284"/>
        <w:jc w:val="both"/>
        <w:rPr>
          <w:sz w:val="24"/>
          <w:szCs w:val="24"/>
          <w:lang w:val="be-BY"/>
        </w:rPr>
      </w:pPr>
      <w:r w:rsidRPr="000307FD">
        <w:rPr>
          <w:sz w:val="24"/>
          <w:szCs w:val="24"/>
          <w:lang w:val="tt-RU"/>
        </w:rPr>
        <w:t xml:space="preserve">Бүгенге яшүсмер укучы алдагы буын укучылардан нык аерыла, телевидение, радио, интернет һ.б. бик күп мәгълүмат чаралары тирәлегендә үскән һәм тәрбияләнгән бала бай мәгълүматлы була, әмма еш кына әлеге мәгълүматлар аның рухи дөньясына тискәре йогынты да ясый. Шуңа күрә </w:t>
      </w:r>
      <w:r w:rsidRPr="000307FD">
        <w:rPr>
          <w:b/>
          <w:sz w:val="24"/>
          <w:szCs w:val="24"/>
          <w:lang w:val="tt-RU"/>
        </w:rPr>
        <w:t>шәхси нәтиҗәләр</w:t>
      </w:r>
      <w:r w:rsidRPr="000307FD">
        <w:rPr>
          <w:sz w:val="24"/>
          <w:szCs w:val="24"/>
          <w:lang w:val="tt-RU"/>
        </w:rPr>
        <w:t xml:space="preserve"> арасында түбәндәгеләре аерым әһәмияткә ия: </w:t>
      </w:r>
    </w:p>
    <w:p w:rsidR="00193FBC" w:rsidRPr="000307FD" w:rsidRDefault="00193FBC" w:rsidP="00193FBC">
      <w:pPr>
        <w:widowControl/>
        <w:numPr>
          <w:ilvl w:val="0"/>
          <w:numId w:val="90"/>
        </w:numPr>
        <w:tabs>
          <w:tab w:val="left" w:pos="454"/>
        </w:tabs>
        <w:ind w:left="0" w:firstLine="284"/>
        <w:jc w:val="both"/>
        <w:rPr>
          <w:sz w:val="24"/>
          <w:szCs w:val="24"/>
          <w:lang w:val="be-BY"/>
        </w:rPr>
      </w:pPr>
      <w:r w:rsidRPr="000307FD">
        <w:rPr>
          <w:sz w:val="24"/>
          <w:szCs w:val="24"/>
          <w:lang w:val="be-BY"/>
        </w:rPr>
        <w:t>укучының  җаваплылык хисен активлаштыру;</w:t>
      </w:r>
    </w:p>
    <w:p w:rsidR="00193FBC" w:rsidRPr="000307FD" w:rsidRDefault="00193FBC" w:rsidP="00193FBC">
      <w:pPr>
        <w:widowControl/>
        <w:numPr>
          <w:ilvl w:val="0"/>
          <w:numId w:val="90"/>
        </w:numPr>
        <w:tabs>
          <w:tab w:val="left" w:pos="454"/>
        </w:tabs>
        <w:ind w:left="0" w:firstLine="284"/>
        <w:jc w:val="both"/>
        <w:rPr>
          <w:sz w:val="24"/>
          <w:szCs w:val="24"/>
          <w:lang w:val="be-BY"/>
        </w:rPr>
      </w:pPr>
      <w:r w:rsidRPr="000307FD">
        <w:rPr>
          <w:sz w:val="24"/>
          <w:szCs w:val="24"/>
          <w:lang w:val="be-BY"/>
        </w:rPr>
        <w:t>укуга һәм хезмәткә уңай мөнәсәбәт булдыру;</w:t>
      </w:r>
    </w:p>
    <w:p w:rsidR="00193FBC" w:rsidRPr="000307FD" w:rsidRDefault="00193FBC" w:rsidP="00193FBC">
      <w:pPr>
        <w:widowControl/>
        <w:numPr>
          <w:ilvl w:val="0"/>
          <w:numId w:val="90"/>
        </w:numPr>
        <w:tabs>
          <w:tab w:val="left" w:pos="454"/>
        </w:tabs>
        <w:ind w:left="0" w:firstLine="284"/>
        <w:jc w:val="both"/>
        <w:rPr>
          <w:sz w:val="24"/>
          <w:szCs w:val="24"/>
          <w:lang w:val="be-BY"/>
        </w:rPr>
      </w:pPr>
      <w:r w:rsidRPr="000307FD">
        <w:rPr>
          <w:sz w:val="24"/>
          <w:szCs w:val="24"/>
          <w:lang w:val="be-BY"/>
        </w:rPr>
        <w:t xml:space="preserve"> баланың үзаңын үстерү, милләтне, ватанны </w:t>
      </w:r>
      <w:r w:rsidRPr="000307FD">
        <w:rPr>
          <w:sz w:val="24"/>
          <w:szCs w:val="24"/>
          <w:lang w:val="tt-RU"/>
        </w:rPr>
        <w:t>яратырга өйрәтү, горурлык һәм гражданлык хисләре тәрбияләү;</w:t>
      </w:r>
    </w:p>
    <w:p w:rsidR="00193FBC" w:rsidRPr="000307FD" w:rsidRDefault="00193FBC" w:rsidP="00193FBC">
      <w:pPr>
        <w:widowControl/>
        <w:numPr>
          <w:ilvl w:val="0"/>
          <w:numId w:val="90"/>
        </w:numPr>
        <w:tabs>
          <w:tab w:val="left" w:pos="454"/>
        </w:tabs>
        <w:ind w:left="0" w:firstLine="284"/>
        <w:jc w:val="both"/>
        <w:rPr>
          <w:sz w:val="24"/>
          <w:szCs w:val="24"/>
          <w:lang w:val="be-BY"/>
        </w:rPr>
      </w:pPr>
      <w:r w:rsidRPr="000307FD">
        <w:rPr>
          <w:sz w:val="24"/>
          <w:szCs w:val="24"/>
          <w:lang w:val="tt-RU"/>
        </w:rPr>
        <w:t xml:space="preserve"> әхлак нормаларын</w:t>
      </w:r>
      <w:r w:rsidRPr="000307FD">
        <w:rPr>
          <w:sz w:val="24"/>
          <w:szCs w:val="24"/>
          <w:lang w:val="be-BY"/>
        </w:rPr>
        <w:t>, җәмгыятьтә яшәү кагыйдәләрен</w:t>
      </w:r>
      <w:r w:rsidRPr="000307FD">
        <w:rPr>
          <w:sz w:val="24"/>
          <w:szCs w:val="24"/>
          <w:lang w:val="tt-RU"/>
        </w:rPr>
        <w:t xml:space="preserve"> төшендерү</w:t>
      </w:r>
      <w:r w:rsidRPr="000307FD">
        <w:rPr>
          <w:sz w:val="24"/>
          <w:szCs w:val="24"/>
          <w:lang w:val="be-BY"/>
        </w:rPr>
        <w:t>;</w:t>
      </w:r>
    </w:p>
    <w:p w:rsidR="00193FBC" w:rsidRPr="000307FD" w:rsidRDefault="00193FBC" w:rsidP="00193FBC">
      <w:pPr>
        <w:widowControl/>
        <w:numPr>
          <w:ilvl w:val="0"/>
          <w:numId w:val="90"/>
        </w:numPr>
        <w:tabs>
          <w:tab w:val="left" w:pos="454"/>
        </w:tabs>
        <w:ind w:left="0" w:firstLine="284"/>
        <w:jc w:val="both"/>
        <w:rPr>
          <w:b/>
          <w:sz w:val="24"/>
          <w:szCs w:val="24"/>
          <w:lang w:val="be-BY"/>
        </w:rPr>
      </w:pPr>
      <w:r w:rsidRPr="000307FD">
        <w:rPr>
          <w:sz w:val="24"/>
          <w:szCs w:val="24"/>
          <w:lang w:val="be-BY"/>
        </w:rPr>
        <w:t xml:space="preserve">төрле чыганаклардан (сүзлекләр, энциклопедияләр, интернет-ресурслар һ.б.) танып-белү һәм коммуникатив ихтыяҗларны канәгатьләндерерлек мәгълүматлар табарга күнектерү. </w:t>
      </w:r>
    </w:p>
    <w:p w:rsidR="00193FBC" w:rsidRPr="000307FD" w:rsidRDefault="00193FBC" w:rsidP="00193FBC">
      <w:pPr>
        <w:pStyle w:val="a7"/>
        <w:ind w:left="709" w:right="849"/>
        <w:jc w:val="center"/>
        <w:rPr>
          <w:b/>
          <w:lang w:val="ru-RU"/>
        </w:rPr>
      </w:pPr>
      <w:r w:rsidRPr="000307FD">
        <w:rPr>
          <w:rStyle w:val="Zag11"/>
          <w:rFonts w:eastAsia="@Arial Unicode MS"/>
          <w:b/>
          <w:iCs/>
          <w:lang w:val="ru-RU"/>
        </w:rPr>
        <w:t xml:space="preserve">2.2.2.21. </w:t>
      </w:r>
      <w:r w:rsidRPr="000307FD">
        <w:rPr>
          <w:b/>
          <w:lang w:val="ru-RU"/>
        </w:rPr>
        <w:t>ОДНКНР</w:t>
      </w:r>
    </w:p>
    <w:p w:rsidR="009301F2" w:rsidRPr="000307FD" w:rsidRDefault="009301F2" w:rsidP="009301F2">
      <w:pPr>
        <w:rPr>
          <w:b/>
          <w:lang w:val="ru-RU"/>
        </w:rPr>
      </w:pPr>
      <w:r w:rsidRPr="000307FD">
        <w:rPr>
          <w:b/>
          <w:lang w:val="ru-RU"/>
        </w:rPr>
        <w:t xml:space="preserve">Раздел 1. В мире культуры </w:t>
      </w:r>
    </w:p>
    <w:p w:rsidR="009301F2" w:rsidRPr="000307FD" w:rsidRDefault="009301F2" w:rsidP="009301F2">
      <w:pPr>
        <w:rPr>
          <w:lang w:val="ru-RU"/>
        </w:rPr>
      </w:pPr>
      <w:r w:rsidRPr="000307FD">
        <w:rPr>
          <w:lang w:val="ru-RU"/>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9301F2" w:rsidRPr="000307FD" w:rsidRDefault="009301F2" w:rsidP="009301F2">
      <w:pPr>
        <w:rPr>
          <w:b/>
          <w:lang w:val="ru-RU"/>
        </w:rPr>
      </w:pPr>
      <w:r w:rsidRPr="000307FD">
        <w:rPr>
          <w:b/>
          <w:lang w:val="ru-RU"/>
        </w:rPr>
        <w:t xml:space="preserve">Раздел 2. Нравственные ценности российского народа </w:t>
      </w:r>
    </w:p>
    <w:p w:rsidR="009301F2" w:rsidRPr="000307FD" w:rsidRDefault="009301F2" w:rsidP="009301F2">
      <w:pPr>
        <w:rPr>
          <w:lang w:val="ru-RU"/>
        </w:rPr>
      </w:pPr>
      <w:r w:rsidRPr="000307FD">
        <w:rPr>
          <w:lang w:val="ru-RU"/>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w:t>
      </w:r>
      <w:r w:rsidRPr="000307FD">
        <w:rPr>
          <w:lang w:val="ru-RU"/>
        </w:rPr>
        <w:lastRenderedPageBreak/>
        <w:t xml:space="preserve">поддержка  –  главные  семейные  ценности.  О </w:t>
      </w:r>
    </w:p>
    <w:p w:rsidR="009301F2" w:rsidRPr="000307FD" w:rsidRDefault="009301F2" w:rsidP="009301F2">
      <w:pPr>
        <w:rPr>
          <w:lang w:val="ru-RU"/>
        </w:rPr>
      </w:pPr>
      <w:r w:rsidRPr="000307FD">
        <w:rPr>
          <w:lang w:val="ru-RU"/>
        </w:rPr>
        <w:t xml:space="preserve">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9301F2" w:rsidRPr="000307FD" w:rsidRDefault="009301F2" w:rsidP="009301F2">
      <w:pPr>
        <w:rPr>
          <w:b/>
          <w:lang w:val="ru-RU"/>
        </w:rPr>
      </w:pPr>
      <w:r w:rsidRPr="000307FD">
        <w:rPr>
          <w:b/>
          <w:lang w:val="ru-RU"/>
        </w:rPr>
        <w:t xml:space="preserve">Раздел 3. Религия и культура </w:t>
      </w:r>
    </w:p>
    <w:p w:rsidR="009301F2" w:rsidRPr="000307FD" w:rsidRDefault="009301F2" w:rsidP="009301F2">
      <w:pPr>
        <w:rPr>
          <w:b/>
          <w:lang w:val="ru-RU"/>
        </w:rPr>
      </w:pPr>
      <w:r w:rsidRPr="000307FD">
        <w:rPr>
          <w:lang w:val="ru-RU"/>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0307FD">
        <w:t>VII</w:t>
      </w:r>
      <w:r w:rsidRPr="000307FD">
        <w:rPr>
          <w:lang w:val="ru-RU"/>
        </w:rPr>
        <w:t>-</w:t>
      </w:r>
      <w:r w:rsidRPr="000307FD">
        <w:t>XII</w:t>
      </w:r>
      <w:r w:rsidRPr="000307FD">
        <w:rPr>
          <w:lang w:val="ru-RU"/>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9301F2" w:rsidRPr="000307FD" w:rsidRDefault="009301F2" w:rsidP="009301F2">
      <w:pPr>
        <w:rPr>
          <w:b/>
          <w:lang w:val="ru-RU"/>
        </w:rPr>
      </w:pPr>
      <w:r w:rsidRPr="000307FD">
        <w:rPr>
          <w:b/>
          <w:lang w:val="ru-RU"/>
        </w:rPr>
        <w:t xml:space="preserve">Раздел 4. Как сохранить духовные ценности </w:t>
      </w:r>
    </w:p>
    <w:p w:rsidR="009301F2" w:rsidRPr="000307FD" w:rsidRDefault="009301F2" w:rsidP="009301F2">
      <w:pPr>
        <w:rPr>
          <w:lang w:val="ru-RU"/>
        </w:rPr>
      </w:pPr>
      <w:r w:rsidRPr="000307FD">
        <w:rPr>
          <w:lang w:val="ru-RU"/>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9301F2" w:rsidRPr="000307FD" w:rsidRDefault="009301F2" w:rsidP="009301F2">
      <w:pPr>
        <w:rPr>
          <w:b/>
          <w:lang w:val="ru-RU"/>
        </w:rPr>
      </w:pPr>
      <w:r w:rsidRPr="000307FD">
        <w:rPr>
          <w:b/>
          <w:lang w:val="ru-RU"/>
        </w:rPr>
        <w:t xml:space="preserve">Раздел 5. Твой духовный мир. </w:t>
      </w:r>
    </w:p>
    <w:p w:rsidR="009301F2" w:rsidRPr="000307FD" w:rsidRDefault="009301F2" w:rsidP="009301F2">
      <w:pPr>
        <w:rPr>
          <w:lang w:val="ru-RU"/>
        </w:rPr>
      </w:pPr>
      <w:r w:rsidRPr="000307FD">
        <w:rPr>
          <w:lang w:val="ru-RU"/>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D34317" w:rsidRPr="000307FD" w:rsidRDefault="00010ABE" w:rsidP="00680620">
      <w:pPr>
        <w:pStyle w:val="3"/>
        <w:spacing w:before="0" w:line="240" w:lineRule="auto"/>
        <w:ind w:left="1877"/>
        <w:rPr>
          <w:lang w:val="ru-RU"/>
        </w:rPr>
      </w:pPr>
      <w:r w:rsidRPr="000307FD">
        <w:rPr>
          <w:lang w:val="ru-RU"/>
        </w:rPr>
        <w:t>2.3. Программа воспитания и социализации обучающихся</w:t>
      </w:r>
    </w:p>
    <w:p w:rsidR="00D34317" w:rsidRPr="000307FD" w:rsidRDefault="00010ABE" w:rsidP="00680620">
      <w:pPr>
        <w:pStyle w:val="a3"/>
        <w:ind w:right="111" w:firstLine="707"/>
        <w:rPr>
          <w:lang w:val="ru-RU"/>
        </w:rPr>
      </w:pPr>
      <w:r w:rsidRPr="000307FD">
        <w:rPr>
          <w:lang w:val="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w:t>
      </w:r>
      <w:r w:rsidR="00224759" w:rsidRPr="000307FD">
        <w:rPr>
          <w:lang w:val="ru-RU"/>
        </w:rPr>
        <w:t xml:space="preserve"> и Республики Башкортостан</w:t>
      </w:r>
      <w:r w:rsidRPr="000307FD">
        <w:rPr>
          <w:lang w:val="ru-RU"/>
        </w:rPr>
        <w:t>, искусство, природа, человечество, и направлена на развитие и воспитание компетентного гражданина России</w:t>
      </w:r>
      <w:r w:rsidR="00224759" w:rsidRPr="000307FD">
        <w:rPr>
          <w:lang w:val="ru-RU"/>
        </w:rPr>
        <w:t xml:space="preserve"> и Республики Башкортостан</w:t>
      </w:r>
      <w:r w:rsidRPr="000307FD">
        <w:rPr>
          <w:lang w:val="ru-RU"/>
        </w:rPr>
        <w:t>,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w:t>
      </w:r>
      <w:r w:rsidRPr="000307FD">
        <w:rPr>
          <w:spacing w:val="-16"/>
          <w:lang w:val="ru-RU"/>
        </w:rPr>
        <w:t xml:space="preserve"> </w:t>
      </w:r>
      <w:r w:rsidRPr="000307FD">
        <w:rPr>
          <w:lang w:val="ru-RU"/>
        </w:rPr>
        <w:t>России.</w:t>
      </w:r>
    </w:p>
    <w:p w:rsidR="00D34317" w:rsidRPr="000307FD" w:rsidRDefault="00010ABE" w:rsidP="00680620">
      <w:pPr>
        <w:pStyle w:val="3"/>
        <w:spacing w:before="0" w:line="240" w:lineRule="auto"/>
      </w:pPr>
      <w:r w:rsidRPr="000307FD">
        <w:t>Программа направлена на:</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w:t>
      </w:r>
      <w:r w:rsidRPr="000307FD">
        <w:rPr>
          <w:spacing w:val="-7"/>
          <w:sz w:val="24"/>
          <w:szCs w:val="24"/>
          <w:lang w:val="ru-RU"/>
        </w:rPr>
        <w:t xml:space="preserve"> </w:t>
      </w:r>
      <w:r w:rsidRPr="000307FD">
        <w:rPr>
          <w:sz w:val="24"/>
          <w:szCs w:val="24"/>
          <w:lang w:val="ru-RU"/>
        </w:rPr>
        <w:t>поведения;</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w:t>
      </w:r>
      <w:r w:rsidRPr="000307FD">
        <w:rPr>
          <w:sz w:val="24"/>
          <w:szCs w:val="24"/>
          <w:lang w:val="ru-RU"/>
        </w:rPr>
        <w:lastRenderedPageBreak/>
        <w:t>программы основного общего</w:t>
      </w:r>
      <w:r w:rsidRPr="000307FD">
        <w:rPr>
          <w:spacing w:val="-6"/>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формирование экологической</w:t>
      </w:r>
      <w:r w:rsidRPr="000307FD">
        <w:rPr>
          <w:spacing w:val="-10"/>
          <w:sz w:val="24"/>
          <w:szCs w:val="24"/>
        </w:rPr>
        <w:t xml:space="preserve"> </w:t>
      </w:r>
      <w:r w:rsidRPr="000307FD">
        <w:rPr>
          <w:sz w:val="24"/>
          <w:szCs w:val="24"/>
        </w:rPr>
        <w:t>культуры,</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формирование антикоррупционного</w:t>
      </w:r>
      <w:r w:rsidRPr="000307FD">
        <w:rPr>
          <w:spacing w:val="-15"/>
          <w:sz w:val="24"/>
          <w:szCs w:val="24"/>
        </w:rPr>
        <w:t xml:space="preserve"> </w:t>
      </w:r>
      <w:r w:rsidRPr="000307FD">
        <w:rPr>
          <w:sz w:val="24"/>
          <w:szCs w:val="24"/>
        </w:rPr>
        <w:t>сознания.</w:t>
      </w:r>
    </w:p>
    <w:p w:rsidR="00D34317" w:rsidRPr="000307FD" w:rsidRDefault="00010ABE" w:rsidP="00680620">
      <w:pPr>
        <w:pStyle w:val="3"/>
        <w:spacing w:before="0" w:line="240" w:lineRule="auto"/>
      </w:pPr>
      <w:r w:rsidRPr="000307FD">
        <w:t>Программа обеспечивает:</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r w:rsidRPr="000307FD">
        <w:rPr>
          <w:spacing w:val="-25"/>
          <w:sz w:val="24"/>
          <w:szCs w:val="24"/>
          <w:lang w:val="ru-RU"/>
        </w:rPr>
        <w:t xml:space="preserve"> </w:t>
      </w:r>
      <w:r w:rsidRPr="000307FD">
        <w:rPr>
          <w:sz w:val="24"/>
          <w:szCs w:val="24"/>
          <w:lang w:val="ru-RU"/>
        </w:rPr>
        <w:t>представителей);</w:t>
      </w: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нравственному</w:t>
      </w:r>
      <w:r w:rsidRPr="000307FD">
        <w:rPr>
          <w:spacing w:val="-11"/>
          <w:sz w:val="24"/>
          <w:szCs w:val="24"/>
          <w:lang w:val="ru-RU"/>
        </w:rPr>
        <w:t xml:space="preserve"> </w:t>
      </w:r>
      <w:r w:rsidRPr="000307FD">
        <w:rPr>
          <w:sz w:val="24"/>
          <w:szCs w:val="24"/>
          <w:lang w:val="ru-RU"/>
        </w:rPr>
        <w:t>развитию;</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sidRPr="000307FD">
        <w:rPr>
          <w:spacing w:val="-17"/>
          <w:sz w:val="24"/>
          <w:szCs w:val="24"/>
          <w:lang w:val="ru-RU"/>
        </w:rPr>
        <w:t xml:space="preserve"> </w:t>
      </w:r>
      <w:r w:rsidRPr="000307FD">
        <w:rPr>
          <w:sz w:val="24"/>
          <w:szCs w:val="24"/>
          <w:lang w:val="ru-RU"/>
        </w:rPr>
        <w:t>идентичности;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социальную самоидентификацию обучающихся посредством личностно значимой и общественно приемлемой</w:t>
      </w:r>
      <w:r w:rsidRPr="000307FD">
        <w:rPr>
          <w:spacing w:val="-19"/>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sidRPr="000307FD">
        <w:rPr>
          <w:spacing w:val="-23"/>
          <w:sz w:val="24"/>
          <w:szCs w:val="24"/>
          <w:lang w:val="ru-RU"/>
        </w:rPr>
        <w:t xml:space="preserve"> </w:t>
      </w:r>
      <w:r w:rsidRPr="000307FD">
        <w:rPr>
          <w:sz w:val="24"/>
          <w:szCs w:val="24"/>
          <w:lang w:val="ru-RU"/>
        </w:rPr>
        <w:t>законодательством;</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w:t>
      </w:r>
      <w:r w:rsidRPr="000307FD">
        <w:rPr>
          <w:spacing w:val="-15"/>
          <w:sz w:val="24"/>
          <w:szCs w:val="24"/>
          <w:lang w:val="ru-RU"/>
        </w:rPr>
        <w:t xml:space="preserve"> </w:t>
      </w:r>
      <w:r w:rsidRPr="000307FD">
        <w:rPr>
          <w:sz w:val="24"/>
          <w:szCs w:val="24"/>
          <w:lang w:val="ru-RU"/>
        </w:rPr>
        <w:t>самореализации;</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приобщение обучающихся к общественной деятельности и традициям организации, осуществляющей образовательную деятельность, участие в детско-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D34317" w:rsidRPr="000307FD" w:rsidRDefault="00010ABE" w:rsidP="00D75FC1">
      <w:pPr>
        <w:pStyle w:val="a4"/>
        <w:numPr>
          <w:ilvl w:val="1"/>
          <w:numId w:val="33"/>
        </w:numPr>
        <w:tabs>
          <w:tab w:val="left" w:pos="1299"/>
        </w:tabs>
        <w:ind w:right="119" w:firstLine="708"/>
        <w:rPr>
          <w:sz w:val="24"/>
          <w:szCs w:val="24"/>
          <w:lang w:val="ru-RU"/>
        </w:rPr>
      </w:pPr>
      <w:r w:rsidRPr="000307FD">
        <w:rPr>
          <w:sz w:val="24"/>
          <w:szCs w:val="24"/>
          <w:lang w:val="ru-RU"/>
        </w:rPr>
        <w:t>участие обучающихся в деятельности производственных, творческих объединений, благотворительных</w:t>
      </w:r>
      <w:r w:rsidRPr="000307FD">
        <w:rPr>
          <w:spacing w:val="-17"/>
          <w:sz w:val="24"/>
          <w:szCs w:val="24"/>
          <w:lang w:val="ru-RU"/>
        </w:rPr>
        <w:t xml:space="preserve"> </w:t>
      </w:r>
      <w:r w:rsidRPr="000307FD">
        <w:rPr>
          <w:sz w:val="24"/>
          <w:szCs w:val="24"/>
          <w:lang w:val="ru-RU"/>
        </w:rPr>
        <w:t>организаций;</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в экологическом просвещении сверстников, родителей,</w:t>
      </w:r>
      <w:r w:rsidRPr="000307FD">
        <w:rPr>
          <w:spacing w:val="-20"/>
          <w:sz w:val="24"/>
          <w:szCs w:val="24"/>
          <w:lang w:val="ru-RU"/>
        </w:rPr>
        <w:t xml:space="preserve"> </w:t>
      </w:r>
      <w:r w:rsidRPr="000307FD">
        <w:rPr>
          <w:sz w:val="24"/>
          <w:szCs w:val="24"/>
          <w:lang w:val="ru-RU"/>
        </w:rPr>
        <w:t>населения;</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в благоустройстве школы, класса, сельского поселения,</w:t>
      </w:r>
      <w:r w:rsidRPr="000307FD">
        <w:rPr>
          <w:spacing w:val="-11"/>
          <w:sz w:val="24"/>
          <w:szCs w:val="24"/>
          <w:lang w:val="ru-RU"/>
        </w:rPr>
        <w:t xml:space="preserve"> </w:t>
      </w:r>
      <w:r w:rsidRPr="000307FD">
        <w:rPr>
          <w:sz w:val="24"/>
          <w:szCs w:val="24"/>
          <w:lang w:val="ru-RU"/>
        </w:rPr>
        <w:t>города;</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формирование способности противостоять негативным воздействиям социальной среды, факторам микросоциальной</w:t>
      </w:r>
      <w:r w:rsidRPr="000307FD">
        <w:rPr>
          <w:spacing w:val="-18"/>
          <w:sz w:val="24"/>
          <w:szCs w:val="24"/>
          <w:lang w:val="ru-RU"/>
        </w:rPr>
        <w:t xml:space="preserve"> </w:t>
      </w:r>
      <w:r w:rsidRPr="000307FD">
        <w:rPr>
          <w:sz w:val="24"/>
          <w:szCs w:val="24"/>
          <w:lang w:val="ru-RU"/>
        </w:rPr>
        <w:t>среды;</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развитие педагогической компетентности родителей (законных представителей) в целях содействия социализации обучающихся в</w:t>
      </w:r>
      <w:r w:rsidRPr="000307FD">
        <w:rPr>
          <w:spacing w:val="-20"/>
          <w:sz w:val="24"/>
          <w:szCs w:val="24"/>
          <w:lang w:val="ru-RU"/>
        </w:rPr>
        <w:t xml:space="preserve"> </w:t>
      </w:r>
      <w:r w:rsidRPr="000307FD">
        <w:rPr>
          <w:sz w:val="24"/>
          <w:szCs w:val="24"/>
          <w:lang w:val="ru-RU"/>
        </w:rPr>
        <w:t>семье;</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учет индивидуальных и возрастных особенностей обучающихся, культурных и социальных потребностей их</w:t>
      </w:r>
      <w:r w:rsidRPr="000307FD">
        <w:rPr>
          <w:spacing w:val="-18"/>
          <w:sz w:val="24"/>
          <w:szCs w:val="24"/>
          <w:lang w:val="ru-RU"/>
        </w:rPr>
        <w:t xml:space="preserve"> </w:t>
      </w:r>
      <w:r w:rsidRPr="000307FD">
        <w:rPr>
          <w:sz w:val="24"/>
          <w:szCs w:val="24"/>
          <w:lang w:val="ru-RU"/>
        </w:rPr>
        <w:t>семей;</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формирование у обучающихся мотивации к труду, потребности к приобретению</w:t>
      </w:r>
      <w:r w:rsidRPr="000307FD">
        <w:rPr>
          <w:spacing w:val="-8"/>
          <w:sz w:val="24"/>
          <w:szCs w:val="24"/>
          <w:lang w:val="ru-RU"/>
        </w:rPr>
        <w:t xml:space="preserve"> </w:t>
      </w:r>
      <w:r w:rsidRPr="000307FD">
        <w:rPr>
          <w:sz w:val="24"/>
          <w:szCs w:val="24"/>
          <w:lang w:val="ru-RU"/>
        </w:rPr>
        <w:t>профессии;</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sidRPr="000307FD">
        <w:rPr>
          <w:spacing w:val="-21"/>
          <w:sz w:val="24"/>
          <w:szCs w:val="24"/>
          <w:lang w:val="ru-RU"/>
        </w:rPr>
        <w:t xml:space="preserve"> </w:t>
      </w:r>
      <w:r w:rsidRPr="000307FD">
        <w:rPr>
          <w:sz w:val="24"/>
          <w:szCs w:val="24"/>
          <w:lang w:val="ru-RU"/>
        </w:rPr>
        <w:t>населения;</w:t>
      </w:r>
    </w:p>
    <w:p w:rsidR="00D34317" w:rsidRPr="000307FD" w:rsidRDefault="00010ABE" w:rsidP="00D75FC1">
      <w:pPr>
        <w:pStyle w:val="a4"/>
        <w:numPr>
          <w:ilvl w:val="1"/>
          <w:numId w:val="33"/>
        </w:numPr>
        <w:tabs>
          <w:tab w:val="left" w:pos="1299"/>
        </w:tabs>
        <w:ind w:right="121" w:firstLine="708"/>
        <w:rPr>
          <w:sz w:val="24"/>
          <w:szCs w:val="24"/>
          <w:lang w:val="ru-RU"/>
        </w:rPr>
      </w:pPr>
      <w:r w:rsidRPr="000307FD">
        <w:rPr>
          <w:sz w:val="24"/>
          <w:szCs w:val="24"/>
          <w:lang w:val="ru-RU"/>
        </w:rPr>
        <w:t>развитие собственных представлений о перспективах своего профессионального образования и будущей профессиональной</w:t>
      </w:r>
      <w:r w:rsidRPr="000307FD">
        <w:rPr>
          <w:spacing w:val="-22"/>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9" w:firstLine="708"/>
        <w:rPr>
          <w:sz w:val="24"/>
          <w:szCs w:val="24"/>
          <w:lang w:val="ru-RU"/>
        </w:rPr>
      </w:pPr>
      <w:r w:rsidRPr="000307FD">
        <w:rPr>
          <w:sz w:val="24"/>
          <w:szCs w:val="24"/>
          <w:lang w:val="ru-RU"/>
        </w:rPr>
        <w:lastRenderedPageBreak/>
        <w:t>приобретение практического опыта, соответствующего интересам и способностям</w:t>
      </w:r>
      <w:r w:rsidRPr="000307FD">
        <w:rPr>
          <w:spacing w:val="-5"/>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sidRPr="000307FD">
        <w:rPr>
          <w:spacing w:val="-16"/>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осознание обучающимися ценности экологически целесообразного, здорового и безопасного образа</w:t>
      </w:r>
      <w:r w:rsidRPr="000307FD">
        <w:rPr>
          <w:spacing w:val="-7"/>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sidRPr="000307FD">
        <w:rPr>
          <w:spacing w:val="-18"/>
          <w:sz w:val="24"/>
          <w:szCs w:val="24"/>
          <w:lang w:val="ru-RU"/>
        </w:rPr>
        <w:t xml:space="preserve"> </w:t>
      </w:r>
      <w:r w:rsidRPr="000307FD">
        <w:rPr>
          <w:sz w:val="24"/>
          <w:szCs w:val="24"/>
          <w:lang w:val="ru-RU"/>
        </w:rPr>
        <w:t>возможностей;</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осознанное отношение обучающихся к выбору индивидуального рациона здорового</w:t>
      </w:r>
      <w:r w:rsidRPr="000307FD">
        <w:rPr>
          <w:spacing w:val="-4"/>
          <w:sz w:val="24"/>
          <w:szCs w:val="24"/>
          <w:lang w:val="ru-RU"/>
        </w:rPr>
        <w:t xml:space="preserve"> </w:t>
      </w:r>
      <w:r w:rsidRPr="000307FD">
        <w:rPr>
          <w:sz w:val="24"/>
          <w:szCs w:val="24"/>
          <w:lang w:val="ru-RU"/>
        </w:rPr>
        <w:t>питания;</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формирование знаний о современных угрозах для жизни и здоровья людей, в том числе экологических и транспортных, готовности активно им</w:t>
      </w:r>
      <w:r w:rsidRPr="000307FD">
        <w:rPr>
          <w:spacing w:val="-18"/>
          <w:sz w:val="24"/>
          <w:szCs w:val="24"/>
          <w:lang w:val="ru-RU"/>
        </w:rPr>
        <w:t xml:space="preserve"> </w:t>
      </w:r>
      <w:r w:rsidRPr="000307FD">
        <w:rPr>
          <w:sz w:val="24"/>
          <w:szCs w:val="24"/>
          <w:lang w:val="ru-RU"/>
        </w:rPr>
        <w:t>противостоять;</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овладение современными оздоровительными технологиями, в том числе на основе навыков личной</w:t>
      </w:r>
      <w:r w:rsidRPr="000307FD">
        <w:rPr>
          <w:spacing w:val="-10"/>
          <w:sz w:val="24"/>
          <w:szCs w:val="24"/>
          <w:lang w:val="ru-RU"/>
        </w:rPr>
        <w:t xml:space="preserve"> </w:t>
      </w:r>
      <w:r w:rsidRPr="000307FD">
        <w:rPr>
          <w:sz w:val="24"/>
          <w:szCs w:val="24"/>
          <w:lang w:val="ru-RU"/>
        </w:rPr>
        <w:t>гигиены;</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sidRPr="000307FD">
        <w:rPr>
          <w:spacing w:val="-20"/>
          <w:sz w:val="24"/>
          <w:szCs w:val="24"/>
          <w:lang w:val="ru-RU"/>
        </w:rPr>
        <w:t xml:space="preserve"> </w:t>
      </w:r>
      <w:r w:rsidRPr="000307FD">
        <w:rPr>
          <w:sz w:val="24"/>
          <w:szCs w:val="24"/>
          <w:lang w:val="ru-RU"/>
        </w:rPr>
        <w:t>заболеваний;</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убежденности в выборе здорового образа жизни и вреде употребления алкоголя и</w:t>
      </w:r>
      <w:r w:rsidRPr="000307FD">
        <w:rPr>
          <w:spacing w:val="-4"/>
          <w:sz w:val="24"/>
          <w:szCs w:val="24"/>
          <w:lang w:val="ru-RU"/>
        </w:rPr>
        <w:t xml:space="preserve"> </w:t>
      </w:r>
      <w:r w:rsidRPr="000307FD">
        <w:rPr>
          <w:sz w:val="24"/>
          <w:szCs w:val="24"/>
          <w:lang w:val="ru-RU"/>
        </w:rPr>
        <w:t>табакокурения;</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sidRPr="000307FD">
        <w:rPr>
          <w:spacing w:val="-23"/>
          <w:sz w:val="24"/>
          <w:szCs w:val="24"/>
          <w:lang w:val="ru-RU"/>
        </w:rPr>
        <w:t xml:space="preserve"> </w:t>
      </w:r>
      <w:r w:rsidRPr="000307FD">
        <w:rPr>
          <w:sz w:val="24"/>
          <w:szCs w:val="24"/>
          <w:lang w:val="ru-RU"/>
        </w:rPr>
        <w:t>поведения.</w:t>
      </w:r>
    </w:p>
    <w:p w:rsidR="00D34317" w:rsidRPr="000307FD" w:rsidRDefault="00010ABE" w:rsidP="00680620">
      <w:pPr>
        <w:pStyle w:val="3"/>
        <w:spacing w:before="0" w:line="240" w:lineRule="auto"/>
      </w:pPr>
      <w:r w:rsidRPr="000307FD">
        <w:t>В программе отражаются:</w:t>
      </w:r>
    </w:p>
    <w:p w:rsidR="00D34317" w:rsidRPr="000307FD" w:rsidRDefault="00010ABE" w:rsidP="00D75FC1">
      <w:pPr>
        <w:pStyle w:val="a4"/>
        <w:numPr>
          <w:ilvl w:val="0"/>
          <w:numId w:val="23"/>
        </w:numPr>
        <w:tabs>
          <w:tab w:val="left" w:pos="1275"/>
        </w:tabs>
        <w:ind w:right="115" w:firstLine="708"/>
        <w:rPr>
          <w:sz w:val="24"/>
          <w:szCs w:val="24"/>
          <w:lang w:val="ru-RU"/>
        </w:rPr>
      </w:pPr>
      <w:r w:rsidRPr="000307FD">
        <w:rPr>
          <w:sz w:val="24"/>
          <w:szCs w:val="24"/>
          <w:lang w:val="ru-RU"/>
        </w:rPr>
        <w:t>цель и задачи духовно-нравственного развития, воспитания и социализации обучающихся, описание ценностных ориентиров, лежащих в ее</w:t>
      </w:r>
      <w:r w:rsidRPr="000307FD">
        <w:rPr>
          <w:spacing w:val="-24"/>
          <w:sz w:val="24"/>
          <w:szCs w:val="24"/>
          <w:lang w:val="ru-RU"/>
        </w:rPr>
        <w:t xml:space="preserve"> </w:t>
      </w:r>
      <w:r w:rsidRPr="000307FD">
        <w:rPr>
          <w:sz w:val="24"/>
          <w:szCs w:val="24"/>
          <w:lang w:val="ru-RU"/>
        </w:rPr>
        <w:t>основе;</w:t>
      </w:r>
    </w:p>
    <w:p w:rsidR="00D34317" w:rsidRPr="000307FD" w:rsidRDefault="00010ABE" w:rsidP="00D75FC1">
      <w:pPr>
        <w:pStyle w:val="a4"/>
        <w:numPr>
          <w:ilvl w:val="0"/>
          <w:numId w:val="23"/>
        </w:numPr>
        <w:tabs>
          <w:tab w:val="left" w:pos="1503"/>
        </w:tabs>
        <w:ind w:right="111" w:firstLine="708"/>
        <w:rPr>
          <w:sz w:val="24"/>
          <w:szCs w:val="24"/>
          <w:lang w:val="ru-RU"/>
        </w:rPr>
      </w:pPr>
      <w:r w:rsidRPr="000307FD">
        <w:rPr>
          <w:sz w:val="24"/>
          <w:szCs w:val="24"/>
          <w:lang w:val="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w:t>
      </w:r>
      <w:r w:rsidRPr="000307FD">
        <w:rPr>
          <w:spacing w:val="-13"/>
          <w:sz w:val="24"/>
          <w:szCs w:val="24"/>
          <w:lang w:val="ru-RU"/>
        </w:rPr>
        <w:t xml:space="preserve"> </w:t>
      </w:r>
      <w:r w:rsidRPr="000307FD">
        <w:rPr>
          <w:sz w:val="24"/>
          <w:szCs w:val="24"/>
          <w:lang w:val="ru-RU"/>
        </w:rPr>
        <w:t>процесса;</w:t>
      </w:r>
    </w:p>
    <w:p w:rsidR="00D34317" w:rsidRPr="000307FD" w:rsidRDefault="00010ABE" w:rsidP="00D75FC1">
      <w:pPr>
        <w:pStyle w:val="a4"/>
        <w:numPr>
          <w:ilvl w:val="0"/>
          <w:numId w:val="23"/>
        </w:numPr>
        <w:tabs>
          <w:tab w:val="left" w:pos="1340"/>
        </w:tabs>
        <w:ind w:right="116" w:firstLine="708"/>
        <w:rPr>
          <w:sz w:val="24"/>
          <w:szCs w:val="24"/>
          <w:lang w:val="ru-RU"/>
        </w:rPr>
      </w:pPr>
      <w:r w:rsidRPr="000307FD">
        <w:rPr>
          <w:sz w:val="24"/>
          <w:szCs w:val="24"/>
          <w:lang w:val="ru-RU"/>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0307FD">
        <w:rPr>
          <w:spacing w:val="-9"/>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23"/>
        </w:numPr>
        <w:tabs>
          <w:tab w:val="left" w:pos="1385"/>
        </w:tabs>
        <w:ind w:right="119" w:firstLine="708"/>
        <w:rPr>
          <w:sz w:val="24"/>
          <w:szCs w:val="24"/>
          <w:lang w:val="ru-RU"/>
        </w:rPr>
      </w:pPr>
      <w:r w:rsidRPr="000307FD">
        <w:rPr>
          <w:sz w:val="24"/>
          <w:szCs w:val="24"/>
          <w:lang w:val="ru-RU"/>
        </w:rPr>
        <w:lastRenderedPageBreak/>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w:t>
      </w:r>
      <w:r w:rsidRPr="000307FD">
        <w:rPr>
          <w:spacing w:val="-24"/>
          <w:sz w:val="24"/>
          <w:szCs w:val="24"/>
          <w:lang w:val="ru-RU"/>
        </w:rPr>
        <w:t xml:space="preserve"> </w:t>
      </w:r>
      <w:r w:rsidRPr="000307FD">
        <w:rPr>
          <w:sz w:val="24"/>
          <w:szCs w:val="24"/>
          <w:lang w:val="ru-RU"/>
        </w:rPr>
        <w:t>конкурсы);</w:t>
      </w:r>
    </w:p>
    <w:p w:rsidR="00D34317" w:rsidRPr="000307FD" w:rsidRDefault="00010ABE" w:rsidP="00D75FC1">
      <w:pPr>
        <w:pStyle w:val="a4"/>
        <w:numPr>
          <w:ilvl w:val="0"/>
          <w:numId w:val="23"/>
        </w:numPr>
        <w:tabs>
          <w:tab w:val="left" w:pos="1328"/>
        </w:tabs>
        <w:ind w:right="111" w:firstLine="708"/>
        <w:rPr>
          <w:sz w:val="24"/>
          <w:szCs w:val="24"/>
          <w:lang w:val="ru-RU"/>
        </w:rPr>
      </w:pPr>
      <w:r w:rsidRPr="000307FD">
        <w:rPr>
          <w:sz w:val="24"/>
          <w:szCs w:val="24"/>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w:t>
      </w:r>
      <w:r w:rsidRPr="000307FD">
        <w:rPr>
          <w:spacing w:val="-9"/>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0"/>
          <w:numId w:val="23"/>
        </w:numPr>
        <w:tabs>
          <w:tab w:val="left" w:pos="1335"/>
        </w:tabs>
        <w:ind w:right="113" w:firstLine="708"/>
        <w:rPr>
          <w:sz w:val="24"/>
          <w:szCs w:val="24"/>
          <w:lang w:val="ru-RU"/>
        </w:rPr>
      </w:pPr>
      <w:r w:rsidRPr="000307FD">
        <w:rPr>
          <w:sz w:val="24"/>
          <w:szCs w:val="24"/>
          <w:lang w:val="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sidRPr="000307FD">
        <w:rPr>
          <w:spacing w:val="-15"/>
          <w:sz w:val="24"/>
          <w:szCs w:val="24"/>
          <w:lang w:val="ru-RU"/>
        </w:rPr>
        <w:t xml:space="preserve"> </w:t>
      </w:r>
      <w:r w:rsidRPr="000307FD">
        <w:rPr>
          <w:sz w:val="24"/>
          <w:szCs w:val="24"/>
          <w:lang w:val="ru-RU"/>
        </w:rPr>
        <w:t>воспитания;</w:t>
      </w:r>
    </w:p>
    <w:p w:rsidR="00D34317" w:rsidRPr="000307FD" w:rsidRDefault="00010ABE" w:rsidP="00D75FC1">
      <w:pPr>
        <w:pStyle w:val="a4"/>
        <w:numPr>
          <w:ilvl w:val="0"/>
          <w:numId w:val="23"/>
        </w:numPr>
        <w:tabs>
          <w:tab w:val="left" w:pos="1529"/>
        </w:tabs>
        <w:ind w:right="110" w:firstLine="708"/>
        <w:rPr>
          <w:sz w:val="24"/>
          <w:szCs w:val="24"/>
          <w:lang w:val="ru-RU"/>
        </w:rPr>
      </w:pPr>
      <w:r w:rsidRPr="000307FD">
        <w:rPr>
          <w:sz w:val="24"/>
          <w:szCs w:val="24"/>
          <w:lang w:val="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w:t>
      </w:r>
      <w:r w:rsidRPr="000307FD">
        <w:rPr>
          <w:spacing w:val="-22"/>
          <w:sz w:val="24"/>
          <w:szCs w:val="24"/>
          <w:lang w:val="ru-RU"/>
        </w:rPr>
        <w:t xml:space="preserve"> </w:t>
      </w:r>
      <w:r w:rsidRPr="000307FD">
        <w:rPr>
          <w:sz w:val="24"/>
          <w:szCs w:val="24"/>
          <w:lang w:val="ru-RU"/>
        </w:rPr>
        <w:t>процесса;</w:t>
      </w:r>
    </w:p>
    <w:p w:rsidR="00D34317" w:rsidRPr="000307FD" w:rsidRDefault="00010ABE" w:rsidP="00D75FC1">
      <w:pPr>
        <w:pStyle w:val="a4"/>
        <w:numPr>
          <w:ilvl w:val="0"/>
          <w:numId w:val="23"/>
        </w:numPr>
        <w:tabs>
          <w:tab w:val="left" w:pos="1484"/>
        </w:tabs>
        <w:ind w:right="117" w:firstLine="708"/>
        <w:rPr>
          <w:sz w:val="24"/>
          <w:szCs w:val="24"/>
          <w:lang w:val="ru-RU"/>
        </w:rPr>
      </w:pPr>
      <w:r w:rsidRPr="000307FD">
        <w:rPr>
          <w:sz w:val="24"/>
          <w:szCs w:val="24"/>
          <w:lang w:val="ru-RU"/>
        </w:rPr>
        <w:t>описание деятельности образовательной организации в области непрерывного экологического здоровьесберегающего образования</w:t>
      </w:r>
      <w:r w:rsidRPr="000307FD">
        <w:rPr>
          <w:spacing w:val="-17"/>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23"/>
        </w:numPr>
        <w:tabs>
          <w:tab w:val="left" w:pos="1383"/>
        </w:tabs>
        <w:ind w:right="116" w:firstLine="708"/>
        <w:rPr>
          <w:sz w:val="24"/>
          <w:szCs w:val="24"/>
          <w:lang w:val="ru-RU"/>
        </w:rPr>
      </w:pPr>
      <w:r w:rsidRPr="000307FD">
        <w:rPr>
          <w:sz w:val="24"/>
          <w:szCs w:val="24"/>
          <w:lang w:val="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sidRPr="000307FD">
        <w:rPr>
          <w:spacing w:val="-13"/>
          <w:sz w:val="24"/>
          <w:szCs w:val="24"/>
          <w:lang w:val="ru-RU"/>
        </w:rPr>
        <w:t xml:space="preserve"> </w:t>
      </w:r>
      <w:r w:rsidRPr="000307FD">
        <w:rPr>
          <w:sz w:val="24"/>
          <w:szCs w:val="24"/>
          <w:lang w:val="ru-RU"/>
        </w:rPr>
        <w:t>п.);</w:t>
      </w:r>
    </w:p>
    <w:p w:rsidR="00D34317" w:rsidRPr="000307FD" w:rsidRDefault="00010ABE" w:rsidP="00D75FC1">
      <w:pPr>
        <w:pStyle w:val="a4"/>
        <w:numPr>
          <w:ilvl w:val="0"/>
          <w:numId w:val="23"/>
        </w:numPr>
        <w:tabs>
          <w:tab w:val="left" w:pos="1522"/>
        </w:tabs>
        <w:ind w:right="116" w:firstLine="708"/>
        <w:rPr>
          <w:sz w:val="24"/>
          <w:szCs w:val="24"/>
          <w:lang w:val="ru-RU"/>
        </w:rPr>
      </w:pPr>
      <w:r w:rsidRPr="000307FD">
        <w:rPr>
          <w:sz w:val="24"/>
          <w:szCs w:val="24"/>
          <w:lang w:val="ru-RU"/>
        </w:rPr>
        <w:t xml:space="preserve">критерии, показатели эффективности деятельности образовательной организации в части духовно-нравственного развития, воспитания и    </w:t>
      </w:r>
      <w:r w:rsidRPr="000307FD">
        <w:rPr>
          <w:spacing w:val="11"/>
          <w:sz w:val="24"/>
          <w:szCs w:val="24"/>
          <w:lang w:val="ru-RU"/>
        </w:rPr>
        <w:t xml:space="preserve"> </w:t>
      </w:r>
      <w:r w:rsidRPr="000307FD">
        <w:rPr>
          <w:sz w:val="24"/>
          <w:szCs w:val="24"/>
          <w:lang w:val="ru-RU"/>
        </w:rPr>
        <w:t>социализации</w:t>
      </w:r>
    </w:p>
    <w:p w:rsidR="00D34317" w:rsidRPr="000307FD" w:rsidRDefault="00010ABE" w:rsidP="00680620">
      <w:pPr>
        <w:pStyle w:val="a3"/>
        <w:ind w:right="117" w:firstLine="0"/>
        <w:rPr>
          <w:lang w:val="ru-RU"/>
        </w:rPr>
      </w:pPr>
      <w:r w:rsidRPr="000307FD">
        <w:rPr>
          <w:lang w:val="ru-RU"/>
        </w:rPr>
        <w:t>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D34317" w:rsidRPr="000307FD" w:rsidRDefault="00010ABE" w:rsidP="00D75FC1">
      <w:pPr>
        <w:pStyle w:val="a4"/>
        <w:numPr>
          <w:ilvl w:val="0"/>
          <w:numId w:val="23"/>
        </w:numPr>
        <w:tabs>
          <w:tab w:val="left" w:pos="1577"/>
        </w:tabs>
        <w:ind w:right="111" w:firstLine="708"/>
        <w:rPr>
          <w:sz w:val="24"/>
          <w:szCs w:val="24"/>
          <w:lang w:val="ru-RU"/>
        </w:rPr>
      </w:pPr>
      <w:r w:rsidRPr="000307FD">
        <w:rPr>
          <w:sz w:val="24"/>
          <w:szCs w:val="24"/>
          <w:lang w:val="ru-RU"/>
        </w:rPr>
        <w:t>методику и инструментарий мониторинга духовно-нравственного развития, воспитания и социализации</w:t>
      </w:r>
      <w:r w:rsidRPr="000307FD">
        <w:rPr>
          <w:spacing w:val="-21"/>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0"/>
          <w:numId w:val="23"/>
        </w:numPr>
        <w:tabs>
          <w:tab w:val="left" w:pos="1424"/>
        </w:tabs>
        <w:ind w:right="113" w:firstLine="708"/>
        <w:rPr>
          <w:sz w:val="24"/>
          <w:szCs w:val="24"/>
          <w:lang w:val="ru-RU"/>
        </w:rPr>
      </w:pPr>
      <w:r w:rsidRPr="000307FD">
        <w:rPr>
          <w:sz w:val="24"/>
          <w:szCs w:val="24"/>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sidRPr="000307FD">
        <w:rPr>
          <w:spacing w:val="-9"/>
          <w:sz w:val="24"/>
          <w:szCs w:val="24"/>
          <w:lang w:val="ru-RU"/>
        </w:rPr>
        <w:t xml:space="preserve"> </w:t>
      </w:r>
      <w:r w:rsidRPr="000307FD">
        <w:rPr>
          <w:sz w:val="24"/>
          <w:szCs w:val="24"/>
          <w:lang w:val="ru-RU"/>
        </w:rPr>
        <w:t>обучающихся.</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22"/>
        </w:numPr>
        <w:tabs>
          <w:tab w:val="left" w:pos="1943"/>
        </w:tabs>
        <w:spacing w:before="0" w:line="240" w:lineRule="auto"/>
        <w:ind w:right="443" w:hanging="2167"/>
        <w:jc w:val="left"/>
        <w:rPr>
          <w:lang w:val="ru-RU"/>
        </w:rPr>
      </w:pPr>
      <w:r w:rsidRPr="000307FD">
        <w:rPr>
          <w:lang w:val="ru-RU"/>
        </w:rPr>
        <w:t>Цель и задачи духовно-нравственного развития, воспитания и социализации</w:t>
      </w:r>
      <w:r w:rsidRPr="000307FD">
        <w:rPr>
          <w:spacing w:val="-8"/>
          <w:lang w:val="ru-RU"/>
        </w:rPr>
        <w:t xml:space="preserve"> </w:t>
      </w:r>
      <w:r w:rsidRPr="000307FD">
        <w:rPr>
          <w:lang w:val="ru-RU"/>
        </w:rPr>
        <w:t>обучающихся</w:t>
      </w:r>
    </w:p>
    <w:p w:rsidR="00D34317" w:rsidRPr="000307FD" w:rsidRDefault="00010ABE" w:rsidP="00680620">
      <w:pPr>
        <w:pStyle w:val="a3"/>
        <w:ind w:left="1013" w:right="118" w:firstLine="0"/>
        <w:jc w:val="left"/>
        <w:rPr>
          <w:lang w:val="ru-RU"/>
        </w:rPr>
      </w:pPr>
      <w:r w:rsidRPr="000307FD">
        <w:rPr>
          <w:lang w:val="ru-RU"/>
        </w:rPr>
        <w:t>В  тексте  программы  основные  термины  «воспитание»,  «социализация»   и</w:t>
      </w:r>
    </w:p>
    <w:p w:rsidR="00D34317" w:rsidRPr="000307FD" w:rsidRDefault="00010ABE" w:rsidP="00680620">
      <w:pPr>
        <w:pStyle w:val="a3"/>
        <w:ind w:firstLine="0"/>
        <w:rPr>
          <w:lang w:val="ru-RU"/>
        </w:rPr>
      </w:pPr>
      <w:r w:rsidRPr="000307FD">
        <w:rPr>
          <w:lang w:val="ru-RU"/>
        </w:rPr>
        <w:t>«духовно-нравственное развитие» человека используются в контексте образования:</w:t>
      </w:r>
    </w:p>
    <w:p w:rsidR="00D34317" w:rsidRPr="000307FD" w:rsidRDefault="00010ABE" w:rsidP="00D75FC1">
      <w:pPr>
        <w:pStyle w:val="a4"/>
        <w:numPr>
          <w:ilvl w:val="1"/>
          <w:numId w:val="33"/>
        </w:numPr>
        <w:tabs>
          <w:tab w:val="left" w:pos="1438"/>
        </w:tabs>
        <w:ind w:right="110" w:firstLine="708"/>
        <w:rPr>
          <w:sz w:val="24"/>
          <w:szCs w:val="24"/>
          <w:lang w:val="ru-RU"/>
        </w:rPr>
      </w:pPr>
      <w:r w:rsidRPr="000307FD">
        <w:rPr>
          <w:i/>
          <w:sz w:val="24"/>
          <w:szCs w:val="24"/>
          <w:lang w:val="ru-RU"/>
        </w:rPr>
        <w:t xml:space="preserve">воспитание </w:t>
      </w:r>
      <w:r w:rsidRPr="000307FD">
        <w:rPr>
          <w:sz w:val="24"/>
          <w:szCs w:val="24"/>
          <w:lang w:val="ru-RU"/>
        </w:rPr>
        <w:t>– составляющая процесса образования, духовно- 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D34317" w:rsidRPr="000307FD" w:rsidRDefault="00010ABE" w:rsidP="00D75FC1">
      <w:pPr>
        <w:pStyle w:val="a4"/>
        <w:numPr>
          <w:ilvl w:val="1"/>
          <w:numId w:val="33"/>
        </w:numPr>
        <w:tabs>
          <w:tab w:val="left" w:pos="1438"/>
        </w:tabs>
        <w:ind w:right="112" w:firstLine="708"/>
        <w:rPr>
          <w:sz w:val="24"/>
          <w:szCs w:val="24"/>
          <w:lang w:val="ru-RU"/>
        </w:rPr>
      </w:pPr>
      <w:r w:rsidRPr="000307FD">
        <w:rPr>
          <w:i/>
          <w:sz w:val="24"/>
          <w:szCs w:val="24"/>
          <w:lang w:val="ru-RU"/>
        </w:rPr>
        <w:t xml:space="preserve">духовно-нравственное развитие </w:t>
      </w:r>
      <w:r w:rsidRPr="000307FD">
        <w:rPr>
          <w:sz w:val="24"/>
          <w:szCs w:val="24"/>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w:t>
      </w:r>
      <w:r w:rsidRPr="000307FD">
        <w:rPr>
          <w:spacing w:val="-20"/>
          <w:sz w:val="24"/>
          <w:szCs w:val="24"/>
          <w:lang w:val="ru-RU"/>
        </w:rPr>
        <w:t xml:space="preserve"> </w:t>
      </w:r>
      <w:r w:rsidRPr="000307FD">
        <w:rPr>
          <w:sz w:val="24"/>
          <w:szCs w:val="24"/>
          <w:lang w:val="ru-RU"/>
        </w:rPr>
        <w:t>целом;</w:t>
      </w:r>
    </w:p>
    <w:p w:rsidR="00D34317" w:rsidRPr="000307FD" w:rsidRDefault="00010ABE" w:rsidP="00D75FC1">
      <w:pPr>
        <w:pStyle w:val="a4"/>
        <w:numPr>
          <w:ilvl w:val="1"/>
          <w:numId w:val="33"/>
        </w:numPr>
        <w:tabs>
          <w:tab w:val="left" w:pos="1438"/>
        </w:tabs>
        <w:ind w:right="110" w:firstLine="708"/>
        <w:rPr>
          <w:sz w:val="24"/>
          <w:szCs w:val="24"/>
          <w:lang w:val="ru-RU"/>
        </w:rPr>
      </w:pPr>
      <w:r w:rsidRPr="000307FD">
        <w:rPr>
          <w:sz w:val="24"/>
          <w:szCs w:val="24"/>
          <w:lang w:val="ru-RU"/>
        </w:rPr>
        <w:t xml:space="preserve">воспитание создает условия для </w:t>
      </w:r>
      <w:r w:rsidRPr="000307FD">
        <w:rPr>
          <w:i/>
          <w:sz w:val="24"/>
          <w:szCs w:val="24"/>
          <w:lang w:val="ru-RU"/>
        </w:rPr>
        <w:t xml:space="preserve">социализации (в широком значении) </w:t>
      </w:r>
      <w:r w:rsidRPr="000307FD">
        <w:rPr>
          <w:sz w:val="24"/>
          <w:szCs w:val="24"/>
          <w:lang w:val="ru-RU"/>
        </w:rPr>
        <w:t xml:space="preserve">и сочетается с </w:t>
      </w:r>
      <w:r w:rsidRPr="000307FD">
        <w:rPr>
          <w:i/>
          <w:sz w:val="24"/>
          <w:szCs w:val="24"/>
          <w:lang w:val="ru-RU"/>
        </w:rPr>
        <w:t>социализацией (в узком значении)</w:t>
      </w:r>
      <w:r w:rsidRPr="000307FD">
        <w:rPr>
          <w:sz w:val="24"/>
          <w:szCs w:val="24"/>
          <w:lang w:val="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w:t>
      </w:r>
      <w:r w:rsidRPr="000307FD">
        <w:rPr>
          <w:sz w:val="24"/>
          <w:szCs w:val="24"/>
          <w:lang w:val="ru-RU"/>
        </w:rPr>
        <w:lastRenderedPageBreak/>
        <w:t>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w:t>
      </w:r>
      <w:r w:rsidRPr="000307FD">
        <w:rPr>
          <w:spacing w:val="-16"/>
          <w:sz w:val="24"/>
          <w:szCs w:val="24"/>
          <w:lang w:val="ru-RU"/>
        </w:rPr>
        <w:t xml:space="preserve"> </w:t>
      </w:r>
      <w:r w:rsidRPr="000307FD">
        <w:rPr>
          <w:sz w:val="24"/>
          <w:szCs w:val="24"/>
          <w:lang w:val="ru-RU"/>
        </w:rPr>
        <w:t>семье.</w:t>
      </w:r>
    </w:p>
    <w:p w:rsidR="00D34317" w:rsidRPr="000307FD" w:rsidRDefault="00010ABE" w:rsidP="00680620">
      <w:pPr>
        <w:pStyle w:val="a3"/>
        <w:ind w:right="114" w:firstLine="707"/>
        <w:rPr>
          <w:lang w:val="ru-RU"/>
        </w:rPr>
      </w:pPr>
      <w:r w:rsidRPr="000307FD">
        <w:rPr>
          <w:b/>
          <w:lang w:val="ru-RU"/>
        </w:rPr>
        <w:t xml:space="preserve">Целью </w:t>
      </w:r>
      <w:r w:rsidRPr="000307FD">
        <w:rPr>
          <w:lang w:val="ru-RU"/>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34317" w:rsidRPr="000307FD" w:rsidRDefault="00010ABE" w:rsidP="00680620">
      <w:pPr>
        <w:pStyle w:val="3"/>
        <w:spacing w:before="0" w:line="240" w:lineRule="auto"/>
        <w:ind w:left="305" w:right="115" w:firstLine="707"/>
        <w:jc w:val="both"/>
        <w:rPr>
          <w:b w:val="0"/>
          <w:lang w:val="ru-RU"/>
        </w:rPr>
      </w:pPr>
      <w:r w:rsidRPr="000307FD">
        <w:rPr>
          <w:lang w:val="ru-RU"/>
        </w:rPr>
        <w:t>Задачи духовно-нравственного развития, воспитания и социализации обучающихся</w:t>
      </w:r>
      <w:r w:rsidRPr="000307FD">
        <w:rPr>
          <w:b w:val="0"/>
          <w:lang w:val="ru-RU"/>
        </w:rPr>
        <w:t>:</w:t>
      </w:r>
    </w:p>
    <w:p w:rsidR="00D34317" w:rsidRPr="000307FD" w:rsidRDefault="00010ABE" w:rsidP="00D75FC1">
      <w:pPr>
        <w:pStyle w:val="a4"/>
        <w:numPr>
          <w:ilvl w:val="1"/>
          <w:numId w:val="33"/>
        </w:numPr>
        <w:tabs>
          <w:tab w:val="left" w:pos="1722"/>
        </w:tabs>
        <w:ind w:right="110" w:firstLine="708"/>
        <w:rPr>
          <w:sz w:val="24"/>
          <w:szCs w:val="24"/>
          <w:lang w:val="ru-RU"/>
        </w:rPr>
      </w:pPr>
      <w:r w:rsidRPr="000307FD">
        <w:rPr>
          <w:sz w:val="24"/>
          <w:szCs w:val="24"/>
          <w:lang w:val="ru-RU"/>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sidRPr="000307FD">
        <w:rPr>
          <w:spacing w:val="-9"/>
          <w:sz w:val="24"/>
          <w:szCs w:val="24"/>
          <w:lang w:val="ru-RU"/>
        </w:rPr>
        <w:t xml:space="preserve"> </w:t>
      </w:r>
      <w:r w:rsidRPr="000307FD">
        <w:rPr>
          <w:sz w:val="24"/>
          <w:szCs w:val="24"/>
          <w:lang w:val="ru-RU"/>
        </w:rPr>
        <w:t>т.д.;</w:t>
      </w:r>
    </w:p>
    <w:p w:rsidR="00D34317" w:rsidRPr="000307FD" w:rsidRDefault="00010ABE" w:rsidP="00D75FC1">
      <w:pPr>
        <w:pStyle w:val="a4"/>
        <w:numPr>
          <w:ilvl w:val="1"/>
          <w:numId w:val="33"/>
        </w:numPr>
        <w:tabs>
          <w:tab w:val="left" w:pos="1722"/>
        </w:tabs>
        <w:ind w:right="112" w:firstLine="708"/>
        <w:rPr>
          <w:sz w:val="24"/>
          <w:szCs w:val="24"/>
          <w:lang w:val="ru-RU"/>
        </w:rPr>
      </w:pPr>
      <w:r w:rsidRPr="000307FD">
        <w:rPr>
          <w:sz w:val="24"/>
          <w:szCs w:val="24"/>
          <w:lang w:val="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34317" w:rsidRPr="000307FD" w:rsidRDefault="00010ABE" w:rsidP="00680620">
      <w:pPr>
        <w:pStyle w:val="a4"/>
        <w:numPr>
          <w:ilvl w:val="1"/>
          <w:numId w:val="33"/>
        </w:numPr>
        <w:tabs>
          <w:tab w:val="left" w:pos="1722"/>
        </w:tabs>
        <w:ind w:right="116" w:firstLine="708"/>
        <w:rPr>
          <w:sz w:val="24"/>
          <w:szCs w:val="24"/>
          <w:lang w:val="ru-RU"/>
        </w:rPr>
      </w:pPr>
      <w:r w:rsidRPr="000307FD">
        <w:rPr>
          <w:sz w:val="24"/>
          <w:szCs w:val="24"/>
          <w:lang w:val="ru-RU"/>
        </w:rPr>
        <w:t xml:space="preserve">овладение обучающимся социальными, регулятивными и коммуникативными    компетенциями,    обеспечивающими    им    </w:t>
      </w:r>
      <w:r w:rsidRPr="000307FD">
        <w:rPr>
          <w:spacing w:val="37"/>
          <w:sz w:val="24"/>
          <w:szCs w:val="24"/>
          <w:lang w:val="ru-RU"/>
        </w:rPr>
        <w:t xml:space="preserve"> </w:t>
      </w:r>
      <w:r w:rsidRPr="000307FD">
        <w:rPr>
          <w:sz w:val="24"/>
          <w:szCs w:val="24"/>
          <w:lang w:val="ru-RU"/>
        </w:rPr>
        <w:t>индивидуальную</w:t>
      </w:r>
    </w:p>
    <w:p w:rsidR="00D34317" w:rsidRPr="000307FD" w:rsidRDefault="00010ABE" w:rsidP="00680620">
      <w:pPr>
        <w:pStyle w:val="a3"/>
        <w:ind w:right="181" w:firstLine="0"/>
        <w:jc w:val="left"/>
        <w:rPr>
          <w:lang w:val="ru-RU"/>
        </w:rPr>
      </w:pPr>
      <w:r w:rsidRPr="000307FD">
        <w:rPr>
          <w:lang w:val="ru-RU"/>
        </w:rPr>
        <w:t>успешность в общении с окружающими, результативность в социальных практиках, процессе в сотрудничества со сверстниками, старшими и младшими.</w:t>
      </w:r>
    </w:p>
    <w:p w:rsidR="00D34317" w:rsidRPr="000307FD" w:rsidRDefault="00010ABE" w:rsidP="00680620">
      <w:pPr>
        <w:pStyle w:val="a3"/>
        <w:ind w:right="111" w:firstLine="707"/>
        <w:rPr>
          <w:lang w:val="ru-RU"/>
        </w:rPr>
      </w:pPr>
      <w:r w:rsidRPr="000307FD">
        <w:rPr>
          <w:b/>
          <w:lang w:val="ru-RU"/>
        </w:rPr>
        <w:t xml:space="preserve">Ценностные ориентиры программы </w:t>
      </w:r>
      <w:r w:rsidRPr="000307FD">
        <w:rPr>
          <w:lang w:val="ru-RU"/>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34317" w:rsidRPr="000307FD" w:rsidRDefault="00010ABE" w:rsidP="00680620">
      <w:pPr>
        <w:ind w:left="305" w:right="115" w:firstLine="707"/>
        <w:jc w:val="both"/>
        <w:rPr>
          <w:sz w:val="24"/>
          <w:szCs w:val="24"/>
          <w:lang w:val="ru-RU"/>
        </w:rPr>
      </w:pPr>
      <w:r w:rsidRPr="000307FD">
        <w:rPr>
          <w:sz w:val="24"/>
          <w:szCs w:val="24"/>
          <w:lang w:val="ru-RU"/>
        </w:rPr>
        <w:t xml:space="preserve">Базовые национальные ценности российского общества определяются положениями </w:t>
      </w:r>
      <w:r w:rsidRPr="000307FD">
        <w:rPr>
          <w:b/>
          <w:sz w:val="24"/>
          <w:szCs w:val="24"/>
          <w:lang w:val="ru-RU"/>
        </w:rPr>
        <w:t>Конституции Российской Федерации</w:t>
      </w:r>
      <w:r w:rsidRPr="000307FD">
        <w:rPr>
          <w:sz w:val="24"/>
          <w:szCs w:val="24"/>
          <w:lang w:val="ru-RU"/>
        </w:rPr>
        <w:t>:</w:t>
      </w:r>
    </w:p>
    <w:p w:rsidR="00D34317" w:rsidRPr="000307FD" w:rsidRDefault="00010ABE" w:rsidP="00680620">
      <w:pPr>
        <w:pStyle w:val="a3"/>
        <w:ind w:right="114" w:firstLine="707"/>
        <w:rPr>
          <w:lang w:val="ru-RU"/>
        </w:rPr>
      </w:pPr>
      <w:r w:rsidRPr="000307FD">
        <w:rPr>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0307FD">
        <w:t>I</w:t>
      </w:r>
      <w:r w:rsidRPr="000307FD">
        <w:rPr>
          <w:lang w:val="ru-RU"/>
        </w:rPr>
        <w:t>, ст. 1);</w:t>
      </w:r>
    </w:p>
    <w:p w:rsidR="00D34317" w:rsidRPr="000307FD" w:rsidRDefault="00010ABE" w:rsidP="00680620">
      <w:pPr>
        <w:pStyle w:val="a3"/>
        <w:ind w:left="1013" w:right="181" w:firstLine="0"/>
        <w:jc w:val="left"/>
        <w:rPr>
          <w:lang w:val="ru-RU"/>
        </w:rPr>
      </w:pPr>
      <w:r w:rsidRPr="000307FD">
        <w:rPr>
          <w:lang w:val="ru-RU"/>
        </w:rPr>
        <w:t xml:space="preserve">«Человек, его права и свободы являются высшей ценностью» (Гл. </w:t>
      </w:r>
      <w:r w:rsidRPr="000307FD">
        <w:t>I</w:t>
      </w:r>
      <w:r w:rsidRPr="000307FD">
        <w:rPr>
          <w:lang w:val="ru-RU"/>
        </w:rPr>
        <w:t>, ст. 2);</w:t>
      </w:r>
    </w:p>
    <w:p w:rsidR="00D34317" w:rsidRPr="000307FD" w:rsidRDefault="00010ABE" w:rsidP="00680620">
      <w:pPr>
        <w:pStyle w:val="a3"/>
        <w:ind w:right="115" w:firstLine="707"/>
        <w:rPr>
          <w:lang w:val="ru-RU"/>
        </w:rPr>
      </w:pPr>
      <w:r w:rsidRPr="000307FD">
        <w:rPr>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0307FD">
        <w:t>I</w:t>
      </w:r>
      <w:r w:rsidRPr="000307FD">
        <w:rPr>
          <w:lang w:val="ru-RU"/>
        </w:rPr>
        <w:t>, ст. 7);</w:t>
      </w:r>
    </w:p>
    <w:p w:rsidR="00D34317" w:rsidRPr="000307FD" w:rsidRDefault="00010ABE" w:rsidP="00680620">
      <w:pPr>
        <w:pStyle w:val="a3"/>
        <w:ind w:right="110" w:firstLine="707"/>
        <w:rPr>
          <w:lang w:val="ru-RU"/>
        </w:rPr>
      </w:pPr>
      <w:r w:rsidRPr="000307FD">
        <w:rPr>
          <w:spacing w:val="-3"/>
          <w:lang w:val="ru-RU"/>
        </w:rPr>
        <w:t xml:space="preserve">«В </w:t>
      </w:r>
      <w:r w:rsidRPr="000307FD">
        <w:rPr>
          <w:lang w:val="ru-RU"/>
        </w:rPr>
        <w:t xml:space="preserve">Российской Федерации признаются и защищаются равным образом частная, государственная, муниципальная и иные формы собственности» (Гл. </w:t>
      </w:r>
      <w:r w:rsidRPr="000307FD">
        <w:t>I</w:t>
      </w:r>
      <w:r w:rsidRPr="000307FD">
        <w:rPr>
          <w:lang w:val="ru-RU"/>
        </w:rPr>
        <w:t>, ст. 8);</w:t>
      </w:r>
    </w:p>
    <w:p w:rsidR="00D34317" w:rsidRPr="000307FD" w:rsidRDefault="00010ABE" w:rsidP="00680620">
      <w:pPr>
        <w:pStyle w:val="a3"/>
        <w:ind w:right="114" w:firstLine="707"/>
        <w:rPr>
          <w:lang w:val="ru-RU"/>
        </w:rPr>
      </w:pPr>
      <w:r w:rsidRPr="000307FD">
        <w:rPr>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0307FD">
        <w:t>I</w:t>
      </w:r>
      <w:r w:rsidRPr="000307FD">
        <w:rPr>
          <w:lang w:val="ru-RU"/>
        </w:rPr>
        <w:t>, ст. 17).</w:t>
      </w:r>
    </w:p>
    <w:p w:rsidR="00D34317" w:rsidRPr="000307FD" w:rsidRDefault="00010ABE" w:rsidP="00680620">
      <w:pPr>
        <w:pStyle w:val="a3"/>
        <w:ind w:right="111" w:firstLine="707"/>
        <w:rPr>
          <w:lang w:val="ru-RU"/>
        </w:rPr>
      </w:pPr>
      <w:r w:rsidRPr="000307FD">
        <w:rPr>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0307FD">
        <w:rPr>
          <w:b/>
          <w:lang w:val="ru-RU"/>
        </w:rPr>
        <w:t xml:space="preserve">» </w:t>
      </w:r>
      <w:r w:rsidRPr="000307FD">
        <w:rPr>
          <w:lang w:val="ru-RU"/>
        </w:rPr>
        <w:t>(№ 273-ФЗ от 29 декабря 2012 г.):</w:t>
      </w:r>
    </w:p>
    <w:p w:rsidR="00D34317" w:rsidRPr="000307FD" w:rsidRDefault="00010ABE" w:rsidP="00680620">
      <w:pPr>
        <w:pStyle w:val="a3"/>
        <w:ind w:right="117" w:firstLine="707"/>
        <w:rPr>
          <w:lang w:val="ru-RU"/>
        </w:rPr>
      </w:pPr>
      <w:r w:rsidRPr="000307FD">
        <w:rPr>
          <w:lang w:val="ru-RU"/>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w:t>
      </w:r>
      <w:r w:rsidRPr="000307FD">
        <w:rPr>
          <w:lang w:val="ru-RU"/>
        </w:rPr>
        <w:lastRenderedPageBreak/>
        <w:t>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34317" w:rsidRPr="000307FD" w:rsidRDefault="00010ABE" w:rsidP="00680620">
      <w:pPr>
        <w:pStyle w:val="a3"/>
        <w:tabs>
          <w:tab w:val="left" w:pos="2674"/>
          <w:tab w:val="left" w:pos="4680"/>
          <w:tab w:val="left" w:pos="6918"/>
        </w:tabs>
        <w:ind w:right="110" w:firstLine="707"/>
        <w:rPr>
          <w:lang w:val="ru-RU"/>
        </w:rPr>
      </w:pPr>
      <w:r w:rsidRPr="000307FD">
        <w:rPr>
          <w:lang w:val="ru-RU"/>
        </w:rPr>
        <w:t>….демократический характер управления образованием, обеспечение прав педагогических</w:t>
      </w:r>
      <w:r w:rsidRPr="000307FD">
        <w:rPr>
          <w:lang w:val="ru-RU"/>
        </w:rPr>
        <w:tab/>
        <w:t>работников,</w:t>
      </w:r>
      <w:r w:rsidRPr="000307FD">
        <w:rPr>
          <w:lang w:val="ru-RU"/>
        </w:rPr>
        <w:tab/>
        <w:t>обучающихся,</w:t>
      </w:r>
      <w:r w:rsidRPr="000307FD">
        <w:rPr>
          <w:lang w:val="ru-RU"/>
        </w:rPr>
        <w:tab/>
        <w:t>родителей</w:t>
      </w:r>
      <w:r w:rsidRPr="000307FD">
        <w:rPr>
          <w:spacing w:val="-3"/>
          <w:lang w:val="ru-RU"/>
        </w:rPr>
        <w:t xml:space="preserve"> </w:t>
      </w:r>
      <w:hyperlink r:id="rId43">
        <w:r w:rsidRPr="000307FD">
          <w:rPr>
            <w:lang w:val="ru-RU"/>
          </w:rPr>
          <w:t>(законных</w:t>
        </w:r>
      </w:hyperlink>
      <w:r w:rsidRPr="000307FD">
        <w:rPr>
          <w:lang w:val="ru-RU"/>
        </w:rPr>
        <w:t xml:space="preserve"> </w:t>
      </w:r>
      <w:hyperlink r:id="rId44">
        <w:r w:rsidRPr="000307FD">
          <w:rPr>
            <w:lang w:val="ru-RU"/>
          </w:rPr>
          <w:t>представителей)</w:t>
        </w:r>
      </w:hyperlink>
      <w:r w:rsidRPr="000307FD">
        <w:rPr>
          <w:lang w:val="ru-RU"/>
        </w:rPr>
        <w:t xml:space="preserve"> несовершеннолетних обучающихся на участие в управлении образовательными</w:t>
      </w:r>
      <w:r w:rsidRPr="000307FD">
        <w:rPr>
          <w:spacing w:val="-12"/>
          <w:lang w:val="ru-RU"/>
        </w:rPr>
        <w:t xml:space="preserve"> </w:t>
      </w:r>
      <w:r w:rsidRPr="000307FD">
        <w:rPr>
          <w:lang w:val="ru-RU"/>
        </w:rPr>
        <w:t>организациями;</w:t>
      </w:r>
    </w:p>
    <w:p w:rsidR="00D34317" w:rsidRPr="000307FD" w:rsidRDefault="00010ABE" w:rsidP="00680620">
      <w:pPr>
        <w:pStyle w:val="a3"/>
        <w:ind w:right="120" w:firstLine="707"/>
        <w:rPr>
          <w:lang w:val="ru-RU"/>
        </w:rPr>
      </w:pPr>
      <w:r w:rsidRPr="000307FD">
        <w:rPr>
          <w:lang w:val="ru-RU"/>
        </w:rPr>
        <w:t>…недопустимость ограничения или устранения конкуренции в сфере образования;</w:t>
      </w:r>
    </w:p>
    <w:p w:rsidR="00D34317" w:rsidRPr="000307FD" w:rsidRDefault="00010ABE" w:rsidP="00680620">
      <w:pPr>
        <w:pStyle w:val="a3"/>
        <w:ind w:right="115" w:firstLine="707"/>
        <w:rPr>
          <w:lang w:val="ru-RU"/>
        </w:rPr>
      </w:pPr>
      <w:r w:rsidRPr="000307FD">
        <w:rPr>
          <w:lang w:val="ru-RU"/>
        </w:rPr>
        <w:t>…сочетание государственного и договорного регулирования отношений в сфере образования» (Ст. 3).</w:t>
      </w:r>
    </w:p>
    <w:p w:rsidR="00D34317" w:rsidRPr="000307FD" w:rsidRDefault="00010ABE" w:rsidP="00680620">
      <w:pPr>
        <w:ind w:left="305" w:right="112" w:firstLine="707"/>
        <w:jc w:val="both"/>
        <w:rPr>
          <w:sz w:val="24"/>
          <w:szCs w:val="24"/>
          <w:lang w:val="ru-RU"/>
        </w:rPr>
      </w:pPr>
      <w:r w:rsidRPr="000307FD">
        <w:rPr>
          <w:b/>
          <w:sz w:val="24"/>
          <w:szCs w:val="24"/>
          <w:lang w:val="ru-RU"/>
        </w:rPr>
        <w:t xml:space="preserve">Федеральный государственный образовательный стандарт основного общего образования </w:t>
      </w:r>
      <w:r w:rsidRPr="000307FD">
        <w:rPr>
          <w:sz w:val="24"/>
          <w:szCs w:val="24"/>
          <w:lang w:val="ru-RU"/>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34317" w:rsidRPr="000307FD" w:rsidRDefault="00010ABE" w:rsidP="00680620">
      <w:pPr>
        <w:pStyle w:val="a3"/>
        <w:ind w:right="111" w:firstLine="707"/>
        <w:rPr>
          <w:lang w:val="ru-RU"/>
        </w:rPr>
      </w:pPr>
      <w:r w:rsidRPr="000307FD">
        <w:rPr>
          <w:lang w:val="ru-RU"/>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w:t>
      </w:r>
      <w:r w:rsidRPr="000307FD">
        <w:rPr>
          <w:spacing w:val="6"/>
          <w:lang w:val="ru-RU"/>
        </w:rPr>
        <w:t xml:space="preserve"> </w:t>
      </w:r>
      <w:r w:rsidRPr="000307FD">
        <w:rPr>
          <w:lang w:val="ru-RU"/>
        </w:rPr>
        <w:t>и</w:t>
      </w:r>
    </w:p>
    <w:p w:rsidR="00D34317" w:rsidRPr="000307FD" w:rsidRDefault="00D34317" w:rsidP="00680620">
      <w:pPr>
        <w:rPr>
          <w:sz w:val="24"/>
          <w:szCs w:val="24"/>
          <w:lang w:val="ru-RU"/>
        </w:rPr>
      </w:pPr>
    </w:p>
    <w:p w:rsidR="00D34317" w:rsidRPr="000307FD" w:rsidRDefault="00010ABE" w:rsidP="000F1568">
      <w:pPr>
        <w:pStyle w:val="a3"/>
        <w:ind w:right="110" w:firstLine="0"/>
        <w:rPr>
          <w:lang w:val="ru-RU"/>
        </w:rPr>
      </w:pPr>
      <w:r w:rsidRPr="000307FD">
        <w:rPr>
          <w:lang w:val="ru-RU"/>
        </w:rPr>
        <w:t xml:space="preserve">достигать в нем взаимопонимания» (ФГОС ООО: Раздел </w:t>
      </w:r>
      <w:r w:rsidRPr="000307FD">
        <w:rPr>
          <w:spacing w:val="-3"/>
        </w:rPr>
        <w:t>IV</w:t>
      </w:r>
      <w:r w:rsidRPr="000307FD">
        <w:rPr>
          <w:spacing w:val="-3"/>
          <w:lang w:val="ru-RU"/>
        </w:rPr>
        <w:t xml:space="preserve">. </w:t>
      </w:r>
      <w:r w:rsidRPr="000307FD">
        <w:rPr>
          <w:lang w:val="ru-RU"/>
        </w:rPr>
        <w:t>Требования к результатам освоения образовательной программы основного общего образования,  п.</w:t>
      </w:r>
      <w:r w:rsidRPr="000307FD">
        <w:rPr>
          <w:spacing w:val="-1"/>
          <w:lang w:val="ru-RU"/>
        </w:rPr>
        <w:t xml:space="preserve"> </w:t>
      </w:r>
      <w:r w:rsidRPr="000307FD">
        <w:rPr>
          <w:lang w:val="ru-RU"/>
        </w:rPr>
        <w:t>24).</w:t>
      </w:r>
    </w:p>
    <w:p w:rsidR="00D34317" w:rsidRPr="000307FD" w:rsidRDefault="00010ABE" w:rsidP="000F1568">
      <w:pPr>
        <w:pStyle w:val="3"/>
        <w:numPr>
          <w:ilvl w:val="2"/>
          <w:numId w:val="22"/>
        </w:numPr>
        <w:tabs>
          <w:tab w:val="left" w:pos="1768"/>
        </w:tabs>
        <w:spacing w:before="0" w:line="240" w:lineRule="auto"/>
        <w:ind w:left="571" w:right="268" w:firstLine="595"/>
        <w:jc w:val="both"/>
        <w:rPr>
          <w:lang w:val="ru-RU"/>
        </w:rPr>
      </w:pPr>
      <w:r w:rsidRPr="000307FD">
        <w:rPr>
          <w:lang w:val="ru-RU"/>
        </w:rPr>
        <w:t>Направления деятельности по духовно-нравственному развитию, воспитанию и социализации, профессиональной ориентации</w:t>
      </w:r>
      <w:r w:rsidRPr="000307FD">
        <w:rPr>
          <w:spacing w:val="-25"/>
          <w:lang w:val="ru-RU"/>
        </w:rPr>
        <w:t xml:space="preserve"> </w:t>
      </w:r>
      <w:r w:rsidRPr="000307FD">
        <w:rPr>
          <w:lang w:val="ru-RU"/>
        </w:rPr>
        <w:t>обучающихся,</w:t>
      </w:r>
    </w:p>
    <w:p w:rsidR="00D34317" w:rsidRPr="000307FD" w:rsidRDefault="00010ABE" w:rsidP="000F1568">
      <w:pPr>
        <w:ind w:left="3951" w:right="163" w:hanging="3587"/>
        <w:jc w:val="both"/>
        <w:rPr>
          <w:b/>
          <w:sz w:val="24"/>
          <w:szCs w:val="24"/>
          <w:lang w:val="ru-RU"/>
        </w:rPr>
      </w:pPr>
      <w:r w:rsidRPr="000307FD">
        <w:rPr>
          <w:b/>
          <w:sz w:val="24"/>
          <w:szCs w:val="24"/>
          <w:lang w:val="ru-RU"/>
        </w:rPr>
        <w:t>здоровьесберегающей деятельности и формированию экологической культуры обучающихся</w:t>
      </w:r>
    </w:p>
    <w:p w:rsidR="00D34317" w:rsidRPr="000307FD" w:rsidRDefault="00010ABE" w:rsidP="00680620">
      <w:pPr>
        <w:pStyle w:val="a3"/>
        <w:ind w:right="111" w:firstLine="707"/>
        <w:rPr>
          <w:lang w:val="ru-RU"/>
        </w:rPr>
      </w:pPr>
      <w:r w:rsidRPr="000307FD">
        <w:rPr>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0307FD">
        <w:rPr>
          <w:i/>
          <w:lang w:val="ru-RU"/>
        </w:rPr>
        <w:t>уклада школьной жизни</w:t>
      </w:r>
      <w:r w:rsidRPr="000307FD">
        <w:rPr>
          <w:lang w:val="ru-RU"/>
        </w:rPr>
        <w:t>:</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обеспечивающего создание социальной среды развития</w:t>
      </w:r>
      <w:r w:rsidRPr="000307FD">
        <w:rPr>
          <w:spacing w:val="-24"/>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основанного на системе базовых национальных ценностей российского общества;</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учитывающего историко-культурную и этническую специфику региона, потребности обучающихся и их родителей (законных</w:t>
      </w:r>
      <w:r w:rsidRPr="000307FD">
        <w:rPr>
          <w:spacing w:val="-25"/>
          <w:sz w:val="24"/>
          <w:szCs w:val="24"/>
          <w:lang w:val="ru-RU"/>
        </w:rPr>
        <w:t xml:space="preserve"> </w:t>
      </w:r>
      <w:r w:rsidRPr="000307FD">
        <w:rPr>
          <w:sz w:val="24"/>
          <w:szCs w:val="24"/>
          <w:lang w:val="ru-RU"/>
        </w:rPr>
        <w:t>представителей).</w:t>
      </w:r>
    </w:p>
    <w:p w:rsidR="00D34317" w:rsidRPr="000307FD" w:rsidRDefault="00010ABE" w:rsidP="00680620">
      <w:pPr>
        <w:pStyle w:val="a3"/>
        <w:ind w:right="110" w:firstLine="707"/>
        <w:rPr>
          <w:lang w:val="ru-RU"/>
        </w:rPr>
      </w:pPr>
      <w:r w:rsidRPr="000307FD">
        <w:rPr>
          <w:lang w:val="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D34317" w:rsidRPr="000307FD" w:rsidRDefault="00010ABE" w:rsidP="00680620">
      <w:pPr>
        <w:pStyle w:val="a3"/>
        <w:ind w:right="117" w:firstLine="707"/>
        <w:rPr>
          <w:lang w:val="ru-RU"/>
        </w:rPr>
      </w:pPr>
      <w:r w:rsidRPr="000307FD">
        <w:rPr>
          <w:lang w:val="ru-RU"/>
        </w:rP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D34317" w:rsidRPr="000307FD" w:rsidRDefault="00010ABE" w:rsidP="00680620">
      <w:pPr>
        <w:pStyle w:val="a3"/>
        <w:ind w:right="110" w:firstLine="707"/>
        <w:rPr>
          <w:lang w:val="ru-RU"/>
        </w:rPr>
      </w:pPr>
      <w:r w:rsidRPr="000307FD">
        <w:rPr>
          <w:b/>
          <w:lang w:val="ru-RU"/>
        </w:rPr>
        <w:lastRenderedPageBreak/>
        <w:t xml:space="preserve">гимназический </w:t>
      </w:r>
      <w:r w:rsidRPr="000307FD">
        <w:rPr>
          <w:lang w:val="ru-RU"/>
        </w:rPr>
        <w:t>(образование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w:t>
      </w:r>
      <w:r w:rsidRPr="000307FD">
        <w:rPr>
          <w:spacing w:val="-10"/>
          <w:lang w:val="ru-RU"/>
        </w:rPr>
        <w:t xml:space="preserve"> </w:t>
      </w:r>
      <w:r w:rsidRPr="000307FD">
        <w:rPr>
          <w:lang w:val="ru-RU"/>
        </w:rPr>
        <w:t>характер);</w:t>
      </w:r>
    </w:p>
    <w:p w:rsidR="00D34317" w:rsidRPr="000307FD" w:rsidRDefault="00010ABE" w:rsidP="00680620">
      <w:pPr>
        <w:pStyle w:val="a3"/>
        <w:ind w:right="112" w:firstLine="851"/>
        <w:rPr>
          <w:lang w:val="ru-RU"/>
        </w:rPr>
      </w:pPr>
      <w:r w:rsidRPr="000307FD">
        <w:rPr>
          <w:b/>
          <w:lang w:val="ru-RU"/>
        </w:rPr>
        <w:t xml:space="preserve">клубный </w:t>
      </w:r>
      <w:r w:rsidRPr="000307FD">
        <w:rPr>
          <w:lang w:val="ru-RU"/>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w:t>
      </w:r>
    </w:p>
    <w:p w:rsidR="00D34317" w:rsidRPr="000307FD" w:rsidRDefault="00010ABE" w:rsidP="00680620">
      <w:pPr>
        <w:pStyle w:val="a3"/>
        <w:ind w:right="118" w:firstLine="0"/>
        <w:jc w:val="left"/>
        <w:rPr>
          <w:lang w:val="ru-RU"/>
        </w:rPr>
      </w:pPr>
      <w:r w:rsidRPr="000307FD">
        <w:rPr>
          <w:lang w:val="ru-RU"/>
        </w:rPr>
        <w:t>социальных ролей педагогов и обучающихся включает лидеров и ведомых, знатоков и любителей, партнеров по времяпрепровождению);</w:t>
      </w:r>
    </w:p>
    <w:p w:rsidR="00D34317" w:rsidRPr="000307FD" w:rsidRDefault="00010ABE" w:rsidP="00680620">
      <w:pPr>
        <w:pStyle w:val="a3"/>
        <w:ind w:right="112" w:firstLine="851"/>
        <w:rPr>
          <w:lang w:val="ru-RU"/>
        </w:rPr>
      </w:pPr>
      <w:r w:rsidRPr="000307FD">
        <w:rPr>
          <w:b/>
          <w:lang w:val="ru-RU"/>
        </w:rPr>
        <w:t xml:space="preserve">военный </w:t>
      </w:r>
      <w:r w:rsidRPr="000307FD">
        <w:rPr>
          <w:lang w:val="ru-RU"/>
        </w:rPr>
        <w:t>(образование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w:t>
      </w:r>
    </w:p>
    <w:p w:rsidR="00D34317" w:rsidRPr="000307FD" w:rsidRDefault="00010ABE" w:rsidP="00680620">
      <w:pPr>
        <w:pStyle w:val="a3"/>
        <w:ind w:right="110" w:firstLine="707"/>
        <w:rPr>
          <w:lang w:val="ru-RU"/>
        </w:rPr>
      </w:pPr>
      <w:r w:rsidRPr="000307FD">
        <w:rPr>
          <w:b/>
          <w:lang w:val="ru-RU"/>
        </w:rPr>
        <w:t xml:space="preserve">производственный </w:t>
      </w:r>
      <w:r w:rsidRPr="000307FD">
        <w:rPr>
          <w:lang w:val="ru-RU"/>
        </w:rPr>
        <w:t>(образование как сочетание решения учебно- 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D34317" w:rsidRPr="000307FD" w:rsidRDefault="00010ABE" w:rsidP="00680620">
      <w:pPr>
        <w:ind w:left="305" w:right="111" w:firstLine="707"/>
        <w:jc w:val="both"/>
        <w:rPr>
          <w:sz w:val="24"/>
          <w:szCs w:val="24"/>
          <w:lang w:val="ru-RU"/>
        </w:rPr>
      </w:pPr>
      <w:r w:rsidRPr="000307FD">
        <w:rPr>
          <w:b/>
          <w:sz w:val="24"/>
          <w:szCs w:val="24"/>
          <w:lang w:val="ru-RU"/>
        </w:rPr>
        <w:t xml:space="preserve">Основными направлениями деятельности образовательной организации </w:t>
      </w:r>
      <w:r w:rsidRPr="000307FD">
        <w:rPr>
          <w:sz w:val="24"/>
          <w:szCs w:val="24"/>
          <w:lang w:val="ru-RU"/>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D34317" w:rsidRPr="000307FD" w:rsidRDefault="00010ABE" w:rsidP="00D75FC1">
      <w:pPr>
        <w:pStyle w:val="a4"/>
        <w:numPr>
          <w:ilvl w:val="1"/>
          <w:numId w:val="33"/>
        </w:numPr>
        <w:tabs>
          <w:tab w:val="left" w:pos="1438"/>
        </w:tabs>
        <w:ind w:right="111" w:firstLine="708"/>
        <w:rPr>
          <w:sz w:val="24"/>
          <w:szCs w:val="24"/>
          <w:lang w:val="ru-RU"/>
        </w:rPr>
      </w:pPr>
      <w:r w:rsidRPr="000307FD">
        <w:rPr>
          <w:sz w:val="24"/>
          <w:szCs w:val="24"/>
          <w:lang w:val="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sidRPr="000307FD">
        <w:rPr>
          <w:spacing w:val="-12"/>
          <w:sz w:val="24"/>
          <w:szCs w:val="24"/>
          <w:lang w:val="ru-RU"/>
        </w:rPr>
        <w:t xml:space="preserve"> </w:t>
      </w:r>
      <w:r w:rsidRPr="000307FD">
        <w:rPr>
          <w:sz w:val="24"/>
          <w:szCs w:val="24"/>
          <w:lang w:val="ru-RU"/>
        </w:rPr>
        <w:t>среды);</w:t>
      </w:r>
    </w:p>
    <w:p w:rsidR="00D34317" w:rsidRPr="000307FD" w:rsidRDefault="00010ABE" w:rsidP="00D75FC1">
      <w:pPr>
        <w:pStyle w:val="a4"/>
        <w:numPr>
          <w:ilvl w:val="1"/>
          <w:numId w:val="33"/>
        </w:numPr>
        <w:tabs>
          <w:tab w:val="left" w:pos="1438"/>
        </w:tabs>
        <w:ind w:right="109" w:firstLine="708"/>
        <w:rPr>
          <w:sz w:val="24"/>
          <w:szCs w:val="24"/>
          <w:lang w:val="ru-RU"/>
        </w:rPr>
      </w:pPr>
      <w:r w:rsidRPr="000307FD">
        <w:rPr>
          <w:sz w:val="24"/>
          <w:szCs w:val="24"/>
          <w:lang w:val="ru-RU"/>
        </w:rPr>
        <w:t xml:space="preserve">формирование мотивов и ценностей обучающегося в сфере </w:t>
      </w:r>
      <w:r w:rsidRPr="000307FD">
        <w:rPr>
          <w:b/>
          <w:sz w:val="24"/>
          <w:szCs w:val="24"/>
          <w:lang w:val="ru-RU"/>
        </w:rPr>
        <w:t xml:space="preserve">отношений к России как Отечеству </w:t>
      </w:r>
      <w:r w:rsidRPr="000307FD">
        <w:rPr>
          <w:sz w:val="24"/>
          <w:szCs w:val="24"/>
          <w:lang w:val="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w:t>
      </w:r>
      <w:r w:rsidRPr="000307FD">
        <w:rPr>
          <w:spacing w:val="-23"/>
          <w:sz w:val="24"/>
          <w:szCs w:val="24"/>
          <w:lang w:val="ru-RU"/>
        </w:rPr>
        <w:t xml:space="preserve"> </w:t>
      </w:r>
      <w:r w:rsidRPr="000307FD">
        <w:rPr>
          <w:sz w:val="24"/>
          <w:szCs w:val="24"/>
          <w:lang w:val="ru-RU"/>
        </w:rPr>
        <w:t>идентичности);</w:t>
      </w:r>
    </w:p>
    <w:p w:rsidR="00D34317" w:rsidRPr="000307FD" w:rsidRDefault="00010ABE" w:rsidP="00D75FC1">
      <w:pPr>
        <w:pStyle w:val="a4"/>
        <w:numPr>
          <w:ilvl w:val="1"/>
          <w:numId w:val="33"/>
        </w:numPr>
        <w:tabs>
          <w:tab w:val="left" w:pos="1438"/>
        </w:tabs>
        <w:ind w:right="107" w:firstLine="708"/>
        <w:rPr>
          <w:sz w:val="24"/>
          <w:szCs w:val="24"/>
          <w:lang w:val="ru-RU"/>
        </w:rPr>
      </w:pPr>
      <w:r w:rsidRPr="000307FD">
        <w:rPr>
          <w:sz w:val="24"/>
          <w:szCs w:val="24"/>
          <w:lang w:val="ru-RU"/>
        </w:rPr>
        <w:t xml:space="preserve">включение обучающихся в процессы </w:t>
      </w:r>
      <w:r w:rsidRPr="000307FD">
        <w:rPr>
          <w:b/>
          <w:sz w:val="24"/>
          <w:szCs w:val="24"/>
          <w:lang w:val="ru-RU"/>
        </w:rPr>
        <w:t xml:space="preserve">общественной самоорганизации </w:t>
      </w:r>
      <w:r w:rsidRPr="000307FD">
        <w:rPr>
          <w:sz w:val="24"/>
          <w:szCs w:val="24"/>
          <w:lang w:val="ru-RU"/>
        </w:rPr>
        <w:t xml:space="preserve">(приобщение обучающихся к общественной деятельности, участие в детско- </w:t>
      </w:r>
      <w:r w:rsidRPr="000307FD">
        <w:rPr>
          <w:sz w:val="24"/>
          <w:szCs w:val="24"/>
          <w:lang w:val="ru-RU"/>
        </w:rPr>
        <w:lastRenderedPageBreak/>
        <w:t>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sidRPr="000307FD">
        <w:rPr>
          <w:spacing w:val="-18"/>
          <w:sz w:val="24"/>
          <w:szCs w:val="24"/>
          <w:lang w:val="ru-RU"/>
        </w:rPr>
        <w:t xml:space="preserve"> </w:t>
      </w:r>
      <w:r w:rsidRPr="000307FD">
        <w:rPr>
          <w:sz w:val="24"/>
          <w:szCs w:val="24"/>
          <w:lang w:val="ru-RU"/>
        </w:rPr>
        <w:t>законодательством);</w:t>
      </w:r>
    </w:p>
    <w:p w:rsidR="00D34317" w:rsidRPr="000307FD" w:rsidRDefault="00010ABE" w:rsidP="00D75FC1">
      <w:pPr>
        <w:pStyle w:val="a4"/>
        <w:numPr>
          <w:ilvl w:val="1"/>
          <w:numId w:val="33"/>
        </w:numPr>
        <w:tabs>
          <w:tab w:val="left" w:pos="1438"/>
        </w:tabs>
        <w:ind w:right="115" w:firstLine="708"/>
        <w:rPr>
          <w:sz w:val="24"/>
          <w:szCs w:val="24"/>
          <w:lang w:val="ru-RU"/>
        </w:rPr>
      </w:pPr>
      <w:r w:rsidRPr="000307FD">
        <w:rPr>
          <w:sz w:val="24"/>
          <w:szCs w:val="24"/>
          <w:lang w:val="ru-RU"/>
        </w:rPr>
        <w:t>формирование партнерских отношений с родителями (законными представителями)  в  целях  содействия  социализации  обучающихся  в  семье,</w:t>
      </w:r>
      <w:r w:rsidRPr="000307FD">
        <w:rPr>
          <w:spacing w:val="16"/>
          <w:sz w:val="24"/>
          <w:szCs w:val="24"/>
          <w:lang w:val="ru-RU"/>
        </w:rPr>
        <w:t xml:space="preserve"> </w:t>
      </w:r>
      <w:r w:rsidRPr="000307FD">
        <w:rPr>
          <w:sz w:val="24"/>
          <w:szCs w:val="24"/>
          <w:lang w:val="ru-RU"/>
        </w:rPr>
        <w:t>учета</w:t>
      </w:r>
    </w:p>
    <w:p w:rsidR="00D34317" w:rsidRPr="000307FD" w:rsidRDefault="00010ABE" w:rsidP="00680620">
      <w:pPr>
        <w:pStyle w:val="a3"/>
        <w:tabs>
          <w:tab w:val="left" w:pos="2295"/>
          <w:tab w:val="left" w:pos="2674"/>
          <w:tab w:val="left" w:pos="4105"/>
          <w:tab w:val="left" w:pos="5753"/>
          <w:tab w:val="left" w:pos="7482"/>
          <w:tab w:val="left" w:pos="8957"/>
        </w:tabs>
        <w:ind w:right="118" w:firstLine="0"/>
        <w:jc w:val="left"/>
        <w:rPr>
          <w:lang w:val="ru-RU"/>
        </w:rPr>
      </w:pPr>
      <w:r w:rsidRPr="000307FD">
        <w:rPr>
          <w:lang w:val="ru-RU"/>
        </w:rPr>
        <w:t>индивидуальных</w:t>
      </w:r>
      <w:r w:rsidRPr="000307FD">
        <w:rPr>
          <w:lang w:val="ru-RU"/>
        </w:rPr>
        <w:tab/>
        <w:t>и</w:t>
      </w:r>
      <w:r w:rsidRPr="000307FD">
        <w:rPr>
          <w:lang w:val="ru-RU"/>
        </w:rPr>
        <w:tab/>
        <w:t>возрастных</w:t>
      </w:r>
      <w:r w:rsidRPr="000307FD">
        <w:rPr>
          <w:lang w:val="ru-RU"/>
        </w:rPr>
        <w:tab/>
        <w:t>особенностей</w:t>
      </w:r>
      <w:r w:rsidRPr="000307FD">
        <w:rPr>
          <w:lang w:val="ru-RU"/>
        </w:rPr>
        <w:tab/>
        <w:t>обучающихся,</w:t>
      </w:r>
      <w:r w:rsidRPr="000307FD">
        <w:rPr>
          <w:lang w:val="ru-RU"/>
        </w:rPr>
        <w:tab/>
        <w:t>культурных</w:t>
      </w:r>
      <w:r w:rsidRPr="000307FD">
        <w:rPr>
          <w:lang w:val="ru-RU"/>
        </w:rPr>
        <w:tab/>
        <w:t>и социальных потребностей их</w:t>
      </w:r>
      <w:r w:rsidRPr="000307FD">
        <w:rPr>
          <w:spacing w:val="-14"/>
          <w:lang w:val="ru-RU"/>
        </w:rPr>
        <w:t xml:space="preserve"> </w:t>
      </w:r>
      <w:r w:rsidRPr="000307FD">
        <w:rPr>
          <w:lang w:val="ru-RU"/>
        </w:rPr>
        <w:t>семей;</w:t>
      </w:r>
    </w:p>
    <w:p w:rsidR="00D34317" w:rsidRPr="000307FD" w:rsidRDefault="00010ABE" w:rsidP="00D75FC1">
      <w:pPr>
        <w:pStyle w:val="a4"/>
        <w:numPr>
          <w:ilvl w:val="1"/>
          <w:numId w:val="33"/>
        </w:numPr>
        <w:tabs>
          <w:tab w:val="left" w:pos="1438"/>
        </w:tabs>
        <w:ind w:right="111" w:firstLine="708"/>
        <w:rPr>
          <w:sz w:val="24"/>
          <w:szCs w:val="24"/>
          <w:lang w:val="ru-RU"/>
        </w:rPr>
      </w:pPr>
      <w:r w:rsidRPr="000307FD">
        <w:rPr>
          <w:sz w:val="24"/>
          <w:szCs w:val="24"/>
          <w:lang w:val="ru-RU"/>
        </w:rPr>
        <w:t xml:space="preserve">формирование мотивов и ценностей обучающегося в сфере </w:t>
      </w:r>
      <w:r w:rsidRPr="000307FD">
        <w:rPr>
          <w:b/>
          <w:sz w:val="24"/>
          <w:szCs w:val="24"/>
          <w:lang w:val="ru-RU"/>
        </w:rPr>
        <w:t xml:space="preserve">трудовых отношений и выбора будущей профессии </w:t>
      </w:r>
      <w:r w:rsidRPr="000307FD">
        <w:rPr>
          <w:sz w:val="24"/>
          <w:szCs w:val="24"/>
          <w:lang w:val="ru-RU"/>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sidRPr="000307FD">
        <w:rPr>
          <w:spacing w:val="-29"/>
          <w:sz w:val="24"/>
          <w:szCs w:val="24"/>
          <w:lang w:val="ru-RU"/>
        </w:rPr>
        <w:t xml:space="preserve"> </w:t>
      </w:r>
      <w:r w:rsidRPr="000307FD">
        <w:rPr>
          <w:sz w:val="24"/>
          <w:szCs w:val="24"/>
          <w:lang w:val="ru-RU"/>
        </w:rPr>
        <w:t>центрах);</w:t>
      </w:r>
    </w:p>
    <w:p w:rsidR="00D34317" w:rsidRPr="000307FD" w:rsidRDefault="00010ABE" w:rsidP="00D75FC1">
      <w:pPr>
        <w:pStyle w:val="a4"/>
        <w:numPr>
          <w:ilvl w:val="1"/>
          <w:numId w:val="33"/>
        </w:numPr>
        <w:tabs>
          <w:tab w:val="left" w:pos="1438"/>
          <w:tab w:val="left" w:pos="1841"/>
          <w:tab w:val="left" w:pos="4374"/>
          <w:tab w:val="left" w:pos="7255"/>
        </w:tabs>
        <w:ind w:right="107" w:firstLine="708"/>
        <w:rPr>
          <w:sz w:val="24"/>
          <w:szCs w:val="24"/>
          <w:lang w:val="ru-RU"/>
        </w:rPr>
      </w:pPr>
      <w:r w:rsidRPr="000307FD">
        <w:rPr>
          <w:sz w:val="24"/>
          <w:szCs w:val="24"/>
          <w:lang w:val="ru-RU"/>
        </w:rPr>
        <w:t>формирование мотивационно-ценностных отношений обучающегося в сфере</w:t>
      </w:r>
      <w:r w:rsidRPr="000307FD">
        <w:rPr>
          <w:sz w:val="24"/>
          <w:szCs w:val="24"/>
          <w:lang w:val="ru-RU"/>
        </w:rPr>
        <w:tab/>
      </w:r>
      <w:r w:rsidRPr="000307FD">
        <w:rPr>
          <w:b/>
          <w:sz w:val="24"/>
          <w:szCs w:val="24"/>
          <w:lang w:val="ru-RU"/>
        </w:rPr>
        <w:t>самопознания,</w:t>
      </w:r>
      <w:r w:rsidRPr="000307FD">
        <w:rPr>
          <w:b/>
          <w:sz w:val="24"/>
          <w:szCs w:val="24"/>
          <w:lang w:val="ru-RU"/>
        </w:rPr>
        <w:tab/>
        <w:t>самоопределения,</w:t>
      </w:r>
      <w:r w:rsidRPr="000307FD">
        <w:rPr>
          <w:b/>
          <w:sz w:val="24"/>
          <w:szCs w:val="24"/>
          <w:lang w:val="ru-RU"/>
        </w:rPr>
        <w:tab/>
        <w:t xml:space="preserve">самореализации, самосовершенствования </w:t>
      </w:r>
      <w:r w:rsidRPr="000307FD">
        <w:rPr>
          <w:sz w:val="24"/>
          <w:szCs w:val="24"/>
          <w:lang w:val="ru-RU"/>
        </w:rPr>
        <w:t>(развитие мотивации и способности к духовно- нравственному самосовершенствованию; формирование позитивной самооценки, самоуважения, конструктивных способов</w:t>
      </w:r>
      <w:r w:rsidRPr="000307FD">
        <w:rPr>
          <w:spacing w:val="-19"/>
          <w:sz w:val="24"/>
          <w:szCs w:val="24"/>
          <w:lang w:val="ru-RU"/>
        </w:rPr>
        <w:t xml:space="preserve"> </w:t>
      </w:r>
      <w:r w:rsidRPr="000307FD">
        <w:rPr>
          <w:sz w:val="24"/>
          <w:szCs w:val="24"/>
          <w:lang w:val="ru-RU"/>
        </w:rPr>
        <w:t>самореализации);</w:t>
      </w:r>
    </w:p>
    <w:p w:rsidR="00D34317" w:rsidRPr="000307FD" w:rsidRDefault="00010ABE" w:rsidP="00D75FC1">
      <w:pPr>
        <w:pStyle w:val="a4"/>
        <w:numPr>
          <w:ilvl w:val="1"/>
          <w:numId w:val="33"/>
        </w:numPr>
        <w:tabs>
          <w:tab w:val="left" w:pos="1438"/>
        </w:tabs>
        <w:ind w:right="108" w:firstLine="708"/>
        <w:rPr>
          <w:sz w:val="24"/>
          <w:szCs w:val="24"/>
          <w:lang w:val="ru-RU"/>
        </w:rPr>
      </w:pPr>
      <w:r w:rsidRPr="000307FD">
        <w:rPr>
          <w:sz w:val="24"/>
          <w:szCs w:val="24"/>
          <w:lang w:val="ru-RU"/>
        </w:rPr>
        <w:t xml:space="preserve">формирование мотивационно-ценностных отношений обучающегося в сфере </w:t>
      </w:r>
      <w:r w:rsidRPr="000307FD">
        <w:rPr>
          <w:b/>
          <w:sz w:val="24"/>
          <w:szCs w:val="24"/>
          <w:lang w:val="ru-RU"/>
        </w:rPr>
        <w:t xml:space="preserve">здорового образа жизни </w:t>
      </w:r>
      <w:r w:rsidRPr="000307FD">
        <w:rPr>
          <w:sz w:val="24"/>
          <w:szCs w:val="24"/>
          <w:lang w:val="ru-RU"/>
        </w:rPr>
        <w:t xml:space="preserve">(осознание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r w:rsidRPr="000307FD">
        <w:rPr>
          <w:sz w:val="24"/>
          <w:szCs w:val="24"/>
          <w:lang w:val="ru-RU"/>
        </w:rPr>
        <w:lastRenderedPageBreak/>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w:t>
      </w:r>
      <w:r w:rsidRPr="000307FD">
        <w:rPr>
          <w:spacing w:val="-14"/>
          <w:sz w:val="24"/>
          <w:szCs w:val="24"/>
          <w:lang w:val="ru-RU"/>
        </w:rPr>
        <w:t xml:space="preserve"> </w:t>
      </w:r>
      <w:r w:rsidRPr="000307FD">
        <w:rPr>
          <w:sz w:val="24"/>
          <w:szCs w:val="24"/>
          <w:lang w:val="ru-RU"/>
        </w:rPr>
        <w:t>личности);</w:t>
      </w:r>
    </w:p>
    <w:p w:rsidR="00D34317" w:rsidRPr="000307FD" w:rsidRDefault="00010ABE" w:rsidP="00D75FC1">
      <w:pPr>
        <w:pStyle w:val="a4"/>
        <w:numPr>
          <w:ilvl w:val="1"/>
          <w:numId w:val="33"/>
        </w:numPr>
        <w:tabs>
          <w:tab w:val="left" w:pos="1438"/>
        </w:tabs>
        <w:ind w:right="111" w:firstLine="708"/>
        <w:rPr>
          <w:sz w:val="24"/>
          <w:szCs w:val="24"/>
          <w:lang w:val="ru-RU"/>
        </w:rPr>
      </w:pPr>
      <w:r w:rsidRPr="000307FD">
        <w:rPr>
          <w:sz w:val="24"/>
          <w:szCs w:val="24"/>
          <w:lang w:val="ru-RU"/>
        </w:rPr>
        <w:t xml:space="preserve">формирование мотивов и ценностей обучающегося в сфере </w:t>
      </w:r>
      <w:r w:rsidRPr="000307FD">
        <w:rPr>
          <w:b/>
          <w:sz w:val="24"/>
          <w:szCs w:val="24"/>
          <w:lang w:val="ru-RU"/>
        </w:rPr>
        <w:t xml:space="preserve">отношений к природе </w:t>
      </w:r>
      <w:r w:rsidRPr="000307FD">
        <w:rPr>
          <w:sz w:val="24"/>
          <w:szCs w:val="24"/>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w:t>
      </w:r>
      <w:r w:rsidRPr="000307FD">
        <w:rPr>
          <w:spacing w:val="40"/>
          <w:sz w:val="24"/>
          <w:szCs w:val="24"/>
          <w:lang w:val="ru-RU"/>
        </w:rPr>
        <w:t xml:space="preserve"> </w:t>
      </w:r>
      <w:r w:rsidRPr="000307FD">
        <w:rPr>
          <w:sz w:val="24"/>
          <w:szCs w:val="24"/>
          <w:lang w:val="ru-RU"/>
        </w:rPr>
        <w:t>в</w:t>
      </w:r>
    </w:p>
    <w:p w:rsidR="00D34317" w:rsidRPr="000307FD" w:rsidRDefault="00010ABE" w:rsidP="00680620">
      <w:pPr>
        <w:pStyle w:val="a3"/>
        <w:ind w:right="181" w:firstLine="0"/>
        <w:jc w:val="left"/>
        <w:rPr>
          <w:lang w:val="ru-RU"/>
        </w:rPr>
      </w:pPr>
      <w:r w:rsidRPr="000307FD">
        <w:rPr>
          <w:lang w:val="ru-RU"/>
        </w:rPr>
        <w:t>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D34317" w:rsidRPr="000307FD" w:rsidRDefault="00010ABE" w:rsidP="00D75FC1">
      <w:pPr>
        <w:pStyle w:val="a4"/>
        <w:numPr>
          <w:ilvl w:val="1"/>
          <w:numId w:val="33"/>
        </w:numPr>
        <w:tabs>
          <w:tab w:val="left" w:pos="1438"/>
        </w:tabs>
        <w:ind w:right="107" w:firstLine="708"/>
        <w:rPr>
          <w:sz w:val="24"/>
          <w:szCs w:val="24"/>
          <w:lang w:val="ru-RU"/>
        </w:rPr>
      </w:pPr>
      <w:r w:rsidRPr="000307FD">
        <w:rPr>
          <w:sz w:val="24"/>
          <w:szCs w:val="24"/>
          <w:lang w:val="ru-RU"/>
        </w:rPr>
        <w:t xml:space="preserve">формирование мотивационно-ценностных отношений обучающегося в </w:t>
      </w:r>
      <w:r w:rsidRPr="000307FD">
        <w:rPr>
          <w:b/>
          <w:sz w:val="24"/>
          <w:szCs w:val="24"/>
          <w:lang w:val="ru-RU"/>
        </w:rPr>
        <w:t xml:space="preserve">сфере искусства </w:t>
      </w:r>
      <w:r w:rsidRPr="000307FD">
        <w:rPr>
          <w:sz w:val="24"/>
          <w:szCs w:val="24"/>
          <w:lang w:val="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значимой</w:t>
      </w:r>
      <w:r w:rsidRPr="000307FD">
        <w:rPr>
          <w:spacing w:val="-9"/>
          <w:sz w:val="24"/>
          <w:szCs w:val="24"/>
          <w:lang w:val="ru-RU"/>
        </w:rPr>
        <w:t xml:space="preserve"> </w:t>
      </w:r>
      <w:r w:rsidRPr="000307FD">
        <w:rPr>
          <w:sz w:val="24"/>
          <w:szCs w:val="24"/>
          <w:lang w:val="ru-RU"/>
        </w:rPr>
        <w:t>ценности).</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22"/>
        </w:numPr>
        <w:tabs>
          <w:tab w:val="left" w:pos="1641"/>
        </w:tabs>
        <w:spacing w:before="0" w:line="240" w:lineRule="auto"/>
        <w:ind w:left="1066" w:right="144" w:hanging="27"/>
        <w:jc w:val="left"/>
        <w:rPr>
          <w:lang w:val="ru-RU"/>
        </w:rPr>
      </w:pPr>
      <w:r w:rsidRPr="000307FD">
        <w:rPr>
          <w:lang w:val="ru-RU"/>
        </w:rPr>
        <w:t>Содержание, виды деятельности и формы занятий с</w:t>
      </w:r>
      <w:r w:rsidRPr="000307FD">
        <w:rPr>
          <w:spacing w:val="-18"/>
          <w:lang w:val="ru-RU"/>
        </w:rPr>
        <w:t xml:space="preserve"> </w:t>
      </w:r>
      <w:r w:rsidRPr="000307FD">
        <w:rPr>
          <w:lang w:val="ru-RU"/>
        </w:rPr>
        <w:t>обучающимися (по направлениям духовно-нравственного развития, воспитания</w:t>
      </w:r>
      <w:r w:rsidRPr="000307FD">
        <w:rPr>
          <w:spacing w:val="-20"/>
          <w:lang w:val="ru-RU"/>
        </w:rPr>
        <w:t xml:space="preserve"> </w:t>
      </w:r>
      <w:r w:rsidRPr="000307FD">
        <w:rPr>
          <w:lang w:val="ru-RU"/>
        </w:rPr>
        <w:t>и</w:t>
      </w:r>
    </w:p>
    <w:p w:rsidR="00D34317" w:rsidRPr="000307FD" w:rsidRDefault="00010ABE" w:rsidP="00680620">
      <w:pPr>
        <w:ind w:left="3116" w:right="181"/>
        <w:rPr>
          <w:b/>
          <w:sz w:val="24"/>
          <w:szCs w:val="24"/>
          <w:lang w:val="ru-RU"/>
        </w:rPr>
      </w:pPr>
      <w:r w:rsidRPr="000307FD">
        <w:rPr>
          <w:b/>
          <w:sz w:val="24"/>
          <w:szCs w:val="24"/>
          <w:lang w:val="ru-RU"/>
        </w:rPr>
        <w:t>социализации обучающихся)</w:t>
      </w:r>
    </w:p>
    <w:p w:rsidR="00D34317" w:rsidRPr="000307FD" w:rsidRDefault="00010ABE" w:rsidP="00680620">
      <w:pPr>
        <w:pStyle w:val="a3"/>
        <w:ind w:right="112" w:firstLine="851"/>
        <w:rPr>
          <w:lang w:val="ru-RU"/>
        </w:rPr>
      </w:pPr>
      <w:r w:rsidRPr="000307FD">
        <w:rPr>
          <w:lang w:val="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34317" w:rsidRPr="000307FD" w:rsidRDefault="00010ABE" w:rsidP="00D75FC1">
      <w:pPr>
        <w:pStyle w:val="a4"/>
        <w:numPr>
          <w:ilvl w:val="2"/>
          <w:numId w:val="33"/>
        </w:numPr>
        <w:tabs>
          <w:tab w:val="left" w:pos="1477"/>
        </w:tabs>
        <w:ind w:right="108" w:firstLine="852"/>
        <w:rPr>
          <w:sz w:val="24"/>
          <w:szCs w:val="24"/>
          <w:lang w:val="ru-RU"/>
        </w:rPr>
      </w:pPr>
      <w:r w:rsidRPr="000307FD">
        <w:rPr>
          <w:sz w:val="24"/>
          <w:szCs w:val="24"/>
          <w:lang w:val="ru-RU"/>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sidRPr="000307FD">
        <w:rPr>
          <w:spacing w:val="-23"/>
          <w:sz w:val="24"/>
          <w:szCs w:val="24"/>
          <w:lang w:val="ru-RU"/>
        </w:rPr>
        <w:t xml:space="preserve"> </w:t>
      </w:r>
      <w:r w:rsidRPr="000307FD">
        <w:rPr>
          <w:sz w:val="24"/>
          <w:szCs w:val="24"/>
          <w:lang w:val="ru-RU"/>
        </w:rPr>
        <w:t>людьми;</w:t>
      </w:r>
    </w:p>
    <w:p w:rsidR="00D34317" w:rsidRPr="000307FD" w:rsidRDefault="00010ABE" w:rsidP="00D75FC1">
      <w:pPr>
        <w:pStyle w:val="a4"/>
        <w:numPr>
          <w:ilvl w:val="2"/>
          <w:numId w:val="33"/>
        </w:numPr>
        <w:tabs>
          <w:tab w:val="left" w:pos="1818"/>
        </w:tabs>
        <w:ind w:right="116" w:firstLine="852"/>
        <w:rPr>
          <w:sz w:val="24"/>
          <w:szCs w:val="24"/>
          <w:lang w:val="ru-RU"/>
        </w:rPr>
      </w:pPr>
      <w:r w:rsidRPr="000307FD">
        <w:rPr>
          <w:sz w:val="24"/>
          <w:szCs w:val="24"/>
          <w:lang w:val="ru-RU"/>
        </w:rPr>
        <w:t>информационное и коммуникативное обеспечение рефлексии обучающихся межличностных отношений с</w:t>
      </w:r>
      <w:r w:rsidRPr="000307FD">
        <w:rPr>
          <w:spacing w:val="-18"/>
          <w:sz w:val="24"/>
          <w:szCs w:val="24"/>
          <w:lang w:val="ru-RU"/>
        </w:rPr>
        <w:t xml:space="preserve"> </w:t>
      </w:r>
      <w:r w:rsidRPr="000307FD">
        <w:rPr>
          <w:sz w:val="24"/>
          <w:szCs w:val="24"/>
          <w:lang w:val="ru-RU"/>
        </w:rPr>
        <w:t>окружающими;</w:t>
      </w:r>
    </w:p>
    <w:p w:rsidR="00D34317" w:rsidRPr="000307FD" w:rsidRDefault="00010ABE" w:rsidP="00D75FC1">
      <w:pPr>
        <w:pStyle w:val="a4"/>
        <w:numPr>
          <w:ilvl w:val="2"/>
          <w:numId w:val="33"/>
        </w:numPr>
        <w:tabs>
          <w:tab w:val="left" w:pos="1405"/>
        </w:tabs>
        <w:ind w:right="115" w:firstLine="852"/>
        <w:rPr>
          <w:sz w:val="24"/>
          <w:szCs w:val="24"/>
          <w:lang w:val="ru-RU"/>
        </w:rPr>
      </w:pPr>
      <w:r w:rsidRPr="000307FD">
        <w:rPr>
          <w:sz w:val="24"/>
          <w:szCs w:val="24"/>
          <w:lang w:val="ru-RU"/>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sidRPr="000307FD">
        <w:rPr>
          <w:spacing w:val="-19"/>
          <w:sz w:val="24"/>
          <w:szCs w:val="24"/>
          <w:lang w:val="ru-RU"/>
        </w:rPr>
        <w:t xml:space="preserve"> </w:t>
      </w:r>
      <w:r w:rsidRPr="000307FD">
        <w:rPr>
          <w:sz w:val="24"/>
          <w:szCs w:val="24"/>
          <w:lang w:val="ru-RU"/>
        </w:rPr>
        <w:t>переговоров.</w:t>
      </w:r>
    </w:p>
    <w:p w:rsidR="00D34317" w:rsidRPr="000307FD" w:rsidRDefault="00010ABE" w:rsidP="00680620">
      <w:pPr>
        <w:pStyle w:val="a3"/>
        <w:ind w:right="111" w:firstLine="851"/>
        <w:rPr>
          <w:lang w:val="ru-RU"/>
        </w:rPr>
      </w:pPr>
      <w:r w:rsidRPr="000307FD">
        <w:rPr>
          <w:lang w:val="ru-RU"/>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w:t>
      </w:r>
      <w:r w:rsidRPr="000307FD">
        <w:rPr>
          <w:spacing w:val="-16"/>
          <w:lang w:val="ru-RU"/>
        </w:rPr>
        <w:t xml:space="preserve"> </w:t>
      </w:r>
      <w:r w:rsidRPr="000307FD">
        <w:rPr>
          <w:lang w:val="ru-RU"/>
        </w:rPr>
        <w:t>руководитель.</w:t>
      </w:r>
    </w:p>
    <w:p w:rsidR="00D34317" w:rsidRPr="000307FD" w:rsidRDefault="00010ABE" w:rsidP="00680620">
      <w:pPr>
        <w:pStyle w:val="a3"/>
        <w:ind w:right="112" w:firstLine="707"/>
        <w:rPr>
          <w:lang w:val="ru-RU"/>
        </w:rPr>
      </w:pPr>
      <w:r w:rsidRPr="000307FD">
        <w:rPr>
          <w:lang w:val="ru-RU"/>
        </w:rPr>
        <w:t xml:space="preserve">Формирование мотивов и ценностей обучающегося </w:t>
      </w:r>
      <w:r w:rsidRPr="000307FD">
        <w:rPr>
          <w:b/>
          <w:lang w:val="ru-RU"/>
        </w:rPr>
        <w:t xml:space="preserve">в сфере отношений к России как Отечеству </w:t>
      </w:r>
      <w:r w:rsidRPr="000307FD">
        <w:rPr>
          <w:lang w:val="ru-RU"/>
        </w:rPr>
        <w:t>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w:t>
      </w:r>
      <w:r w:rsidRPr="000307FD">
        <w:rPr>
          <w:spacing w:val="-26"/>
          <w:lang w:val="ru-RU"/>
        </w:rPr>
        <w:t xml:space="preserve"> </w:t>
      </w:r>
      <w:r w:rsidRPr="000307FD">
        <w:rPr>
          <w:lang w:val="ru-RU"/>
        </w:rPr>
        <w:t>школы.</w:t>
      </w:r>
    </w:p>
    <w:p w:rsidR="00D34317" w:rsidRPr="000307FD" w:rsidRDefault="00010ABE" w:rsidP="00680620">
      <w:pPr>
        <w:pStyle w:val="a3"/>
        <w:ind w:right="111" w:firstLine="707"/>
        <w:rPr>
          <w:lang w:val="ru-RU"/>
        </w:rPr>
      </w:pPr>
      <w:r w:rsidRPr="000307FD">
        <w:rPr>
          <w:lang w:val="ru-RU"/>
        </w:rPr>
        <w:t xml:space="preserve">Включение обучающихся </w:t>
      </w:r>
      <w:r w:rsidRPr="000307FD">
        <w:rPr>
          <w:b/>
          <w:lang w:val="ru-RU"/>
        </w:rPr>
        <w:t xml:space="preserve">в сферу общественной самоорганизации </w:t>
      </w:r>
      <w:r w:rsidRPr="000307FD">
        <w:rPr>
          <w:lang w:val="ru-RU"/>
        </w:rPr>
        <w:t xml:space="preserve">может быть осуществляться в школе (приобщение обучающихся к школьным традициям, участие в ученическом самоуправлении), в деятельности детско-юношеских </w:t>
      </w:r>
      <w:r w:rsidRPr="000307FD">
        <w:rPr>
          <w:lang w:val="ru-RU"/>
        </w:rPr>
        <w:lastRenderedPageBreak/>
        <w:t>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D34317" w:rsidRPr="000307FD" w:rsidRDefault="00010ABE" w:rsidP="00680620">
      <w:pPr>
        <w:pStyle w:val="a3"/>
        <w:ind w:right="110" w:firstLine="707"/>
        <w:rPr>
          <w:lang w:val="ru-RU"/>
        </w:rPr>
      </w:pPr>
      <w:r w:rsidRPr="000307FD">
        <w:rPr>
          <w:lang w:val="ru-RU"/>
        </w:rPr>
        <w:t>Включение обучающихся в сферу общественной самоорганизации предусматривает следующие этапы:</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w:t>
      </w:r>
      <w:r w:rsidRPr="000307FD">
        <w:rPr>
          <w:spacing w:val="-28"/>
          <w:sz w:val="24"/>
          <w:szCs w:val="24"/>
          <w:lang w:val="ru-RU"/>
        </w:rPr>
        <w:t xml:space="preserve"> </w:t>
      </w:r>
      <w:r w:rsidRPr="000307FD">
        <w:rPr>
          <w:sz w:val="24"/>
          <w:szCs w:val="24"/>
          <w:lang w:val="ru-RU"/>
        </w:rPr>
        <w:t>замыслов;</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w:t>
      </w:r>
      <w:r w:rsidRPr="000307FD">
        <w:rPr>
          <w:spacing w:val="-4"/>
          <w:sz w:val="24"/>
          <w:szCs w:val="24"/>
          <w:lang w:val="ru-RU"/>
        </w:rPr>
        <w:t xml:space="preserve"> </w:t>
      </w:r>
      <w:r w:rsidRPr="000307FD">
        <w:rPr>
          <w:sz w:val="24"/>
          <w:szCs w:val="24"/>
          <w:lang w:val="ru-RU"/>
        </w:rPr>
        <w:t>ролей;</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w:t>
      </w:r>
      <w:r w:rsidRPr="000307FD">
        <w:rPr>
          <w:spacing w:val="-18"/>
          <w:sz w:val="24"/>
          <w:szCs w:val="24"/>
          <w:lang w:val="ru-RU"/>
        </w:rPr>
        <w:t xml:space="preserve"> </w:t>
      </w:r>
      <w:r w:rsidRPr="000307FD">
        <w:rPr>
          <w:sz w:val="24"/>
          <w:szCs w:val="24"/>
          <w:lang w:val="ru-RU"/>
        </w:rPr>
        <w:t>проектов;</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w:t>
      </w:r>
      <w:r w:rsidRPr="000307FD">
        <w:rPr>
          <w:spacing w:val="-28"/>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9" w:firstLine="708"/>
        <w:rPr>
          <w:sz w:val="24"/>
          <w:szCs w:val="24"/>
          <w:lang w:val="ru-RU"/>
        </w:rPr>
      </w:pPr>
      <w:r w:rsidRPr="000307FD">
        <w:rPr>
          <w:sz w:val="24"/>
          <w:szCs w:val="24"/>
          <w:lang w:val="ru-RU"/>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w:t>
      </w:r>
      <w:r w:rsidRPr="000307FD">
        <w:rPr>
          <w:spacing w:val="-15"/>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демонстрация вариативности социальных ситуаций, ситуаций выбора и необходимости планирования собственной</w:t>
      </w:r>
      <w:r w:rsidRPr="000307FD">
        <w:rPr>
          <w:spacing w:val="-23"/>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w:t>
      </w:r>
      <w:r w:rsidRPr="000307FD">
        <w:rPr>
          <w:spacing w:val="-20"/>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содействие школьникам в проектировании и планировании собственного участия в социальной</w:t>
      </w:r>
      <w:r w:rsidRPr="000307FD">
        <w:rPr>
          <w:spacing w:val="-13"/>
          <w:sz w:val="24"/>
          <w:szCs w:val="24"/>
          <w:lang w:val="ru-RU"/>
        </w:rPr>
        <w:t xml:space="preserve"> </w:t>
      </w:r>
      <w:r w:rsidRPr="000307FD">
        <w:rPr>
          <w:sz w:val="24"/>
          <w:szCs w:val="24"/>
          <w:lang w:val="ru-RU"/>
        </w:rPr>
        <w:t>деятельности.</w:t>
      </w:r>
    </w:p>
    <w:p w:rsidR="00D34317" w:rsidRPr="000307FD" w:rsidRDefault="00010ABE" w:rsidP="00680620">
      <w:pPr>
        <w:pStyle w:val="a3"/>
        <w:ind w:right="110" w:firstLine="707"/>
        <w:rPr>
          <w:lang w:val="ru-RU"/>
        </w:rPr>
      </w:pPr>
      <w:r w:rsidRPr="000307FD">
        <w:rPr>
          <w:lang w:val="ru-RU"/>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D34317" w:rsidRPr="000307FD" w:rsidRDefault="00010ABE" w:rsidP="00680620">
      <w:pPr>
        <w:pStyle w:val="a3"/>
        <w:ind w:right="109" w:firstLine="707"/>
        <w:rPr>
          <w:lang w:val="ru-RU"/>
        </w:rPr>
      </w:pPr>
      <w:r w:rsidRPr="000307FD">
        <w:rPr>
          <w:lang w:val="ru-RU"/>
        </w:rPr>
        <w:t xml:space="preserve">При формировании ответственного </w:t>
      </w:r>
      <w:r w:rsidRPr="000307FD">
        <w:rPr>
          <w:b/>
          <w:lang w:val="ru-RU"/>
        </w:rPr>
        <w:t xml:space="preserve">отношения к учебно-познавательной деятельности </w:t>
      </w:r>
      <w:r w:rsidRPr="000307FD">
        <w:rPr>
          <w:lang w:val="ru-RU"/>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D34317" w:rsidRPr="000307FD" w:rsidRDefault="00010ABE" w:rsidP="00680620">
      <w:pPr>
        <w:pStyle w:val="a3"/>
        <w:ind w:right="107" w:firstLine="707"/>
        <w:rPr>
          <w:lang w:val="ru-RU"/>
        </w:rPr>
      </w:pPr>
      <w:r w:rsidRPr="000307FD">
        <w:rPr>
          <w:lang w:val="ru-RU"/>
        </w:rPr>
        <w:t xml:space="preserve">Формирование мотивов и ценностей обучающегося </w:t>
      </w:r>
      <w:r w:rsidRPr="000307FD">
        <w:rPr>
          <w:b/>
          <w:lang w:val="ru-RU"/>
        </w:rPr>
        <w:t xml:space="preserve">в сфере трудовых отношений и выбора будущей профессии </w:t>
      </w:r>
      <w:r w:rsidRPr="000307FD">
        <w:rPr>
          <w:lang w:val="ru-RU"/>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w:t>
      </w:r>
      <w:r w:rsidRPr="000307FD">
        <w:rPr>
          <w:lang w:val="ru-RU"/>
        </w:rPr>
        <w:lastRenderedPageBreak/>
        <w:t xml:space="preserve">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w:t>
      </w:r>
      <w:r w:rsidRPr="000307FD">
        <w:rPr>
          <w:spacing w:val="55"/>
          <w:lang w:val="ru-RU"/>
        </w:rPr>
        <w:t xml:space="preserve"> </w:t>
      </w:r>
      <w:r w:rsidRPr="000307FD">
        <w:rPr>
          <w:lang w:val="ru-RU"/>
        </w:rPr>
        <w:t>образования,</w:t>
      </w:r>
    </w:p>
    <w:p w:rsidR="00D34317" w:rsidRPr="000307FD" w:rsidRDefault="00010ABE" w:rsidP="00680620">
      <w:pPr>
        <w:pStyle w:val="a3"/>
        <w:ind w:right="110" w:firstLine="0"/>
        <w:rPr>
          <w:lang w:val="ru-RU"/>
        </w:rPr>
      </w:pPr>
      <w:r w:rsidRPr="000307FD">
        <w:rPr>
          <w:lang w:val="ru-RU"/>
        </w:rPr>
        <w:t>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34317" w:rsidRPr="000307FD" w:rsidRDefault="00010ABE" w:rsidP="00680620">
      <w:pPr>
        <w:pStyle w:val="a3"/>
        <w:ind w:right="114" w:firstLine="707"/>
        <w:rPr>
          <w:lang w:val="ru-RU"/>
        </w:rPr>
      </w:pPr>
      <w:r w:rsidRPr="000307FD">
        <w:rPr>
          <w:lang w:val="ru-RU"/>
        </w:rPr>
        <w:t xml:space="preserve">Мотивы и ценности обучающегося в сфере </w:t>
      </w:r>
      <w:r w:rsidRPr="000307FD">
        <w:rPr>
          <w:b/>
          <w:lang w:val="ru-RU"/>
        </w:rPr>
        <w:t xml:space="preserve">отношений к природе </w:t>
      </w:r>
      <w:r w:rsidRPr="000307FD">
        <w:rPr>
          <w:lang w:val="ru-RU"/>
        </w:rPr>
        <w:t>поможет сформировать  изучение  предметных  областей  «Естественнонаучные  предметы» и</w:t>
      </w:r>
    </w:p>
    <w:p w:rsidR="00D34317" w:rsidRPr="000307FD" w:rsidRDefault="00010ABE" w:rsidP="00680620">
      <w:pPr>
        <w:pStyle w:val="a3"/>
        <w:ind w:right="114" w:firstLine="0"/>
        <w:rPr>
          <w:lang w:val="ru-RU"/>
        </w:rPr>
      </w:pPr>
      <w:r w:rsidRPr="000307FD">
        <w:rPr>
          <w:lang w:val="ru-RU"/>
        </w:rPr>
        <w:t>«Физическая культура и основы безопасности жизнедеятельности», а также на различные формы внеурочной деятельности.</w:t>
      </w:r>
    </w:p>
    <w:p w:rsidR="00D34317" w:rsidRPr="000307FD" w:rsidRDefault="00010ABE" w:rsidP="00680620">
      <w:pPr>
        <w:pStyle w:val="a3"/>
        <w:ind w:right="113" w:firstLine="707"/>
        <w:rPr>
          <w:lang w:val="ru-RU"/>
        </w:rPr>
      </w:pPr>
      <w:r w:rsidRPr="000307FD">
        <w:rPr>
          <w:lang w:val="ru-RU"/>
        </w:rPr>
        <w:t xml:space="preserve">Реализация задач развития </w:t>
      </w:r>
      <w:r w:rsidRPr="000307FD">
        <w:rPr>
          <w:b/>
          <w:lang w:val="ru-RU"/>
        </w:rPr>
        <w:t xml:space="preserve">эстетического сознания </w:t>
      </w:r>
      <w:r w:rsidRPr="000307FD">
        <w:rPr>
          <w:lang w:val="ru-RU"/>
        </w:rPr>
        <w:t>обучающихся может  быть возложена на уроки предметной областей «Филология», «Искусство», а также на различные формы внеурочной</w:t>
      </w:r>
      <w:r w:rsidRPr="000307FD">
        <w:rPr>
          <w:spacing w:val="-12"/>
          <w:lang w:val="ru-RU"/>
        </w:rPr>
        <w:t xml:space="preserve"> </w:t>
      </w:r>
      <w:r w:rsidRPr="000307FD">
        <w:rPr>
          <w:lang w:val="ru-RU"/>
        </w:rPr>
        <w:t>деятельности.</w:t>
      </w:r>
    </w:p>
    <w:p w:rsidR="00D34317" w:rsidRPr="000307FD" w:rsidRDefault="00010ABE" w:rsidP="00680620">
      <w:pPr>
        <w:pStyle w:val="a3"/>
        <w:ind w:right="112" w:firstLine="707"/>
        <w:rPr>
          <w:lang w:val="ru-RU"/>
        </w:rPr>
      </w:pPr>
      <w:r w:rsidRPr="000307FD">
        <w:rPr>
          <w:lang w:val="ru-RU"/>
        </w:rPr>
        <w:t xml:space="preserve">Задача по </w:t>
      </w:r>
      <w:r w:rsidRPr="000307FD">
        <w:rPr>
          <w:b/>
          <w:lang w:val="ru-RU"/>
        </w:rPr>
        <w:t>формированию целостного мировоззрения</w:t>
      </w:r>
      <w:r w:rsidRPr="000307FD">
        <w:rPr>
          <w:lang w:val="ru-RU"/>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w:t>
      </w:r>
    </w:p>
    <w:p w:rsidR="00D34317" w:rsidRPr="000307FD" w:rsidRDefault="00010ABE" w:rsidP="00680620">
      <w:pPr>
        <w:pStyle w:val="a3"/>
        <w:ind w:firstLine="0"/>
        <w:rPr>
          <w:lang w:val="ru-RU"/>
        </w:rPr>
      </w:pPr>
      <w:r w:rsidRPr="000307FD">
        <w:rPr>
          <w:lang w:val="ru-RU"/>
        </w:rPr>
        <w:t>«Естественнонаучные предметы», различные формы внеурочной деятельности.</w:t>
      </w:r>
    </w:p>
    <w:p w:rsidR="00D34317" w:rsidRPr="000307FD" w:rsidRDefault="00D34317" w:rsidP="00680620">
      <w:pPr>
        <w:pStyle w:val="a3"/>
        <w:ind w:left="0" w:firstLine="0"/>
        <w:jc w:val="left"/>
        <w:rPr>
          <w:lang w:val="ru-RU"/>
        </w:rPr>
      </w:pPr>
    </w:p>
    <w:p w:rsidR="00D34317" w:rsidRPr="000307FD" w:rsidRDefault="00010ABE" w:rsidP="000F1568">
      <w:pPr>
        <w:pStyle w:val="3"/>
        <w:numPr>
          <w:ilvl w:val="2"/>
          <w:numId w:val="22"/>
        </w:numPr>
        <w:tabs>
          <w:tab w:val="left" w:pos="2577"/>
        </w:tabs>
        <w:spacing w:before="0" w:line="240" w:lineRule="auto"/>
        <w:ind w:left="2573" w:right="1080" w:hanging="597"/>
        <w:jc w:val="both"/>
        <w:rPr>
          <w:lang w:val="ru-RU"/>
        </w:rPr>
      </w:pPr>
      <w:r w:rsidRPr="000307FD">
        <w:rPr>
          <w:lang w:val="ru-RU"/>
        </w:rPr>
        <w:t>Формы индивидуальной и групповой организации профессиональной ориентации</w:t>
      </w:r>
      <w:r w:rsidRPr="000307FD">
        <w:rPr>
          <w:spacing w:val="-15"/>
          <w:lang w:val="ru-RU"/>
        </w:rPr>
        <w:t xml:space="preserve"> </w:t>
      </w:r>
      <w:r w:rsidRPr="000307FD">
        <w:rPr>
          <w:lang w:val="ru-RU"/>
        </w:rPr>
        <w:t>обучающихся</w:t>
      </w:r>
    </w:p>
    <w:p w:rsidR="00D34317" w:rsidRPr="000307FD" w:rsidRDefault="00010ABE" w:rsidP="00680620">
      <w:pPr>
        <w:pStyle w:val="a3"/>
        <w:ind w:right="119" w:firstLine="707"/>
        <w:rPr>
          <w:lang w:val="ru-RU"/>
        </w:rPr>
      </w:pPr>
      <w:r w:rsidRPr="000307FD">
        <w:rPr>
          <w:lang w:val="ru-RU"/>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34317" w:rsidRPr="000307FD" w:rsidRDefault="00010ABE" w:rsidP="00680620">
      <w:pPr>
        <w:pStyle w:val="a3"/>
        <w:ind w:right="112" w:firstLine="707"/>
        <w:rPr>
          <w:lang w:val="ru-RU"/>
        </w:rPr>
      </w:pPr>
      <w:r w:rsidRPr="000307FD">
        <w:rPr>
          <w:b/>
          <w:lang w:val="ru-RU"/>
        </w:rPr>
        <w:t xml:space="preserve">«Ярмарка профессий» </w:t>
      </w:r>
      <w:r w:rsidRPr="000307FD">
        <w:rPr>
          <w:lang w:val="ru-RU"/>
        </w:rPr>
        <w:t>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D34317" w:rsidRPr="000307FD" w:rsidRDefault="00010ABE" w:rsidP="00680620">
      <w:pPr>
        <w:pStyle w:val="a3"/>
        <w:ind w:right="109" w:firstLine="707"/>
        <w:rPr>
          <w:lang w:val="ru-RU"/>
        </w:rPr>
      </w:pPr>
      <w:r w:rsidRPr="000307FD">
        <w:rPr>
          <w:b/>
          <w:lang w:val="ru-RU"/>
        </w:rPr>
        <w:t xml:space="preserve">Дни открытых дверей </w:t>
      </w:r>
      <w:r w:rsidRPr="000307FD">
        <w:rPr>
          <w:lang w:val="ru-RU"/>
        </w:rP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D34317" w:rsidRPr="000307FD" w:rsidRDefault="00010ABE" w:rsidP="00680620">
      <w:pPr>
        <w:pStyle w:val="a3"/>
        <w:tabs>
          <w:tab w:val="left" w:pos="1223"/>
          <w:tab w:val="left" w:pos="1837"/>
          <w:tab w:val="left" w:pos="2487"/>
          <w:tab w:val="left" w:pos="3125"/>
          <w:tab w:val="left" w:pos="3548"/>
          <w:tab w:val="left" w:pos="3585"/>
          <w:tab w:val="left" w:pos="4072"/>
          <w:tab w:val="left" w:pos="4880"/>
          <w:tab w:val="left" w:pos="5366"/>
          <w:tab w:val="left" w:pos="5659"/>
          <w:tab w:val="left" w:pos="5806"/>
          <w:tab w:val="left" w:pos="7680"/>
          <w:tab w:val="left" w:pos="7890"/>
          <w:tab w:val="left" w:pos="8040"/>
        </w:tabs>
        <w:ind w:right="109" w:firstLine="707"/>
        <w:jc w:val="right"/>
        <w:rPr>
          <w:lang w:val="ru-RU"/>
        </w:rPr>
      </w:pPr>
      <w:r w:rsidRPr="000307FD">
        <w:rPr>
          <w:b/>
          <w:lang w:val="ru-RU"/>
        </w:rPr>
        <w:t>Экскурсия</w:t>
      </w:r>
      <w:r w:rsidRPr="000307FD">
        <w:rPr>
          <w:b/>
          <w:lang w:val="ru-RU"/>
        </w:rPr>
        <w:tab/>
      </w:r>
      <w:r w:rsidRPr="000307FD">
        <w:rPr>
          <w:lang w:val="ru-RU"/>
        </w:rPr>
        <w:t>как</w:t>
      </w:r>
      <w:r w:rsidRPr="000307FD">
        <w:rPr>
          <w:lang w:val="ru-RU"/>
        </w:rPr>
        <w:tab/>
        <w:t>форма</w:t>
      </w:r>
      <w:r w:rsidRPr="000307FD">
        <w:rPr>
          <w:lang w:val="ru-RU"/>
        </w:rPr>
        <w:tab/>
        <w:t>организации</w:t>
      </w:r>
      <w:r w:rsidRPr="000307FD">
        <w:rPr>
          <w:lang w:val="ru-RU"/>
        </w:rPr>
        <w:tab/>
      </w:r>
      <w:r w:rsidRPr="000307FD">
        <w:rPr>
          <w:lang w:val="ru-RU"/>
        </w:rPr>
        <w:tab/>
        <w:t>профессиональной</w:t>
      </w:r>
      <w:r w:rsidRPr="000307FD">
        <w:rPr>
          <w:lang w:val="ru-RU"/>
        </w:rPr>
        <w:tab/>
      </w:r>
      <w:r w:rsidRPr="000307FD">
        <w:rPr>
          <w:lang w:val="ru-RU"/>
        </w:rPr>
        <w:tab/>
      </w:r>
      <w:r w:rsidRPr="000307FD">
        <w:rPr>
          <w:spacing w:val="-1"/>
          <w:lang w:val="ru-RU"/>
        </w:rPr>
        <w:t xml:space="preserve">ориентации </w:t>
      </w:r>
      <w:r w:rsidRPr="000307FD">
        <w:rPr>
          <w:lang w:val="ru-RU"/>
        </w:rPr>
        <w:t>обучающихся представляет собой путешествие с познавательной целью,</w:t>
      </w:r>
      <w:r w:rsidRPr="000307FD">
        <w:rPr>
          <w:spacing w:val="42"/>
          <w:lang w:val="ru-RU"/>
        </w:rPr>
        <w:t xml:space="preserve"> </w:t>
      </w:r>
      <w:r w:rsidRPr="000307FD">
        <w:rPr>
          <w:lang w:val="ru-RU"/>
        </w:rPr>
        <w:t>в</w:t>
      </w:r>
      <w:r w:rsidRPr="000307FD">
        <w:rPr>
          <w:spacing w:val="14"/>
          <w:lang w:val="ru-RU"/>
        </w:rPr>
        <w:t xml:space="preserve"> </w:t>
      </w:r>
      <w:r w:rsidRPr="000307FD">
        <w:rPr>
          <w:lang w:val="ru-RU"/>
        </w:rPr>
        <w:t>ходе которого экскурсанту предъявляются (в том числе специально</w:t>
      </w:r>
      <w:r w:rsidRPr="000307FD">
        <w:rPr>
          <w:spacing w:val="18"/>
          <w:lang w:val="ru-RU"/>
        </w:rPr>
        <w:t xml:space="preserve"> </w:t>
      </w:r>
      <w:r w:rsidRPr="000307FD">
        <w:rPr>
          <w:lang w:val="ru-RU"/>
        </w:rPr>
        <w:t>подготовленным профессионалом – экскурсоводом) объекты и материалы, освещающие те</w:t>
      </w:r>
      <w:r w:rsidRPr="000307FD">
        <w:rPr>
          <w:spacing w:val="33"/>
          <w:lang w:val="ru-RU"/>
        </w:rPr>
        <w:t xml:space="preserve"> </w:t>
      </w:r>
      <w:r w:rsidRPr="000307FD">
        <w:rPr>
          <w:lang w:val="ru-RU"/>
        </w:rPr>
        <w:t>или</w:t>
      </w:r>
      <w:r w:rsidRPr="000307FD">
        <w:rPr>
          <w:spacing w:val="18"/>
          <w:lang w:val="ru-RU"/>
        </w:rPr>
        <w:t xml:space="preserve"> </w:t>
      </w:r>
      <w:r w:rsidRPr="000307FD">
        <w:rPr>
          <w:lang w:val="ru-RU"/>
        </w:rPr>
        <w:t>иные виды</w:t>
      </w:r>
      <w:r w:rsidRPr="000307FD">
        <w:rPr>
          <w:lang w:val="ru-RU"/>
        </w:rPr>
        <w:tab/>
        <w:t>профессиональной</w:t>
      </w:r>
      <w:r w:rsidRPr="000307FD">
        <w:rPr>
          <w:lang w:val="ru-RU"/>
        </w:rPr>
        <w:tab/>
        <w:t>деятельности.</w:t>
      </w:r>
      <w:r w:rsidRPr="000307FD">
        <w:rPr>
          <w:lang w:val="ru-RU"/>
        </w:rPr>
        <w:tab/>
        <w:t>Профориентационные</w:t>
      </w:r>
      <w:r w:rsidRPr="000307FD">
        <w:rPr>
          <w:lang w:val="ru-RU"/>
        </w:rPr>
        <w:tab/>
      </w:r>
      <w:r w:rsidRPr="000307FD">
        <w:rPr>
          <w:lang w:val="ru-RU"/>
        </w:rPr>
        <w:tab/>
      </w:r>
      <w:r w:rsidRPr="000307FD">
        <w:rPr>
          <w:lang w:val="ru-RU"/>
        </w:rPr>
        <w:tab/>
      </w:r>
      <w:r w:rsidRPr="000307FD">
        <w:rPr>
          <w:spacing w:val="-1"/>
          <w:lang w:val="ru-RU"/>
        </w:rPr>
        <w:t xml:space="preserve">экскурсии </w:t>
      </w:r>
      <w:r w:rsidRPr="000307FD">
        <w:rPr>
          <w:lang w:val="ru-RU"/>
        </w:rPr>
        <w:lastRenderedPageBreak/>
        <w:t>организуются на предприятия (посещение производства, музея), в музеи</w:t>
      </w:r>
      <w:r w:rsidRPr="000307FD">
        <w:rPr>
          <w:spacing w:val="26"/>
          <w:lang w:val="ru-RU"/>
        </w:rPr>
        <w:t xml:space="preserve"> </w:t>
      </w:r>
      <w:r w:rsidRPr="000307FD">
        <w:rPr>
          <w:lang w:val="ru-RU"/>
        </w:rPr>
        <w:t>или</w:t>
      </w:r>
      <w:r w:rsidRPr="000307FD">
        <w:rPr>
          <w:spacing w:val="4"/>
          <w:lang w:val="ru-RU"/>
        </w:rPr>
        <w:t xml:space="preserve"> </w:t>
      </w:r>
      <w:r w:rsidRPr="000307FD">
        <w:rPr>
          <w:lang w:val="ru-RU"/>
        </w:rPr>
        <w:t>на тематические экспозиции, в организации профессионального</w:t>
      </w:r>
      <w:r w:rsidRPr="000307FD">
        <w:rPr>
          <w:spacing w:val="22"/>
          <w:lang w:val="ru-RU"/>
        </w:rPr>
        <w:t xml:space="preserve"> </w:t>
      </w:r>
      <w:r w:rsidRPr="000307FD">
        <w:rPr>
          <w:lang w:val="ru-RU"/>
        </w:rPr>
        <w:t>образования.</w:t>
      </w:r>
      <w:r w:rsidRPr="000307FD">
        <w:rPr>
          <w:spacing w:val="6"/>
          <w:lang w:val="ru-RU"/>
        </w:rPr>
        <w:t xml:space="preserve"> </w:t>
      </w:r>
      <w:r w:rsidRPr="000307FD">
        <w:rPr>
          <w:lang w:val="ru-RU"/>
        </w:rPr>
        <w:t>Опираясь</w:t>
      </w:r>
      <w:r w:rsidRPr="000307FD">
        <w:rPr>
          <w:w w:val="99"/>
          <w:lang w:val="ru-RU"/>
        </w:rPr>
        <w:t xml:space="preserve"> </w:t>
      </w:r>
      <w:r w:rsidRPr="000307FD">
        <w:rPr>
          <w:lang w:val="ru-RU"/>
        </w:rPr>
        <w:t>на возможности современных электронных устройств, следует</w:t>
      </w:r>
      <w:r w:rsidRPr="000307FD">
        <w:rPr>
          <w:spacing w:val="46"/>
          <w:lang w:val="ru-RU"/>
        </w:rPr>
        <w:t xml:space="preserve"> </w:t>
      </w:r>
      <w:r w:rsidRPr="000307FD">
        <w:rPr>
          <w:lang w:val="ru-RU"/>
        </w:rPr>
        <w:t>использовать</w:t>
      </w:r>
      <w:r w:rsidRPr="000307FD">
        <w:rPr>
          <w:spacing w:val="26"/>
          <w:lang w:val="ru-RU"/>
        </w:rPr>
        <w:t xml:space="preserve"> </w:t>
      </w:r>
      <w:r w:rsidRPr="000307FD">
        <w:rPr>
          <w:lang w:val="ru-RU"/>
        </w:rPr>
        <w:t>такую форму как виртуальная экскурсия по производствам,</w:t>
      </w:r>
      <w:r w:rsidRPr="000307FD">
        <w:rPr>
          <w:spacing w:val="-25"/>
          <w:lang w:val="ru-RU"/>
        </w:rPr>
        <w:t xml:space="preserve"> </w:t>
      </w:r>
      <w:r w:rsidRPr="000307FD">
        <w:rPr>
          <w:lang w:val="ru-RU"/>
        </w:rPr>
        <w:t>образовательным</w:t>
      </w:r>
      <w:r w:rsidRPr="000307FD">
        <w:rPr>
          <w:spacing w:val="-4"/>
          <w:lang w:val="ru-RU"/>
        </w:rPr>
        <w:t xml:space="preserve"> </w:t>
      </w:r>
      <w:r w:rsidRPr="000307FD">
        <w:rPr>
          <w:lang w:val="ru-RU"/>
        </w:rPr>
        <w:t xml:space="preserve">организациям </w:t>
      </w:r>
      <w:r w:rsidRPr="000307FD">
        <w:rPr>
          <w:b/>
          <w:lang w:val="ru-RU"/>
        </w:rPr>
        <w:t xml:space="preserve">Предметная неделя </w:t>
      </w:r>
      <w:r w:rsidRPr="000307FD">
        <w:rPr>
          <w:lang w:val="ru-RU"/>
        </w:rPr>
        <w:t>в качестве формы</w:t>
      </w:r>
      <w:r w:rsidRPr="000307FD">
        <w:rPr>
          <w:spacing w:val="51"/>
          <w:lang w:val="ru-RU"/>
        </w:rPr>
        <w:t xml:space="preserve"> </w:t>
      </w:r>
      <w:r w:rsidRPr="000307FD">
        <w:rPr>
          <w:lang w:val="ru-RU"/>
        </w:rPr>
        <w:t>организации</w:t>
      </w:r>
      <w:r w:rsidRPr="000307FD">
        <w:rPr>
          <w:spacing w:val="57"/>
          <w:lang w:val="ru-RU"/>
        </w:rPr>
        <w:t xml:space="preserve"> </w:t>
      </w:r>
      <w:r w:rsidRPr="000307FD">
        <w:rPr>
          <w:lang w:val="ru-RU"/>
        </w:rPr>
        <w:t>профессиональной</w:t>
      </w:r>
      <w:r w:rsidRPr="000307FD">
        <w:rPr>
          <w:w w:val="99"/>
          <w:lang w:val="ru-RU"/>
        </w:rPr>
        <w:t xml:space="preserve"> </w:t>
      </w:r>
      <w:r w:rsidRPr="000307FD">
        <w:rPr>
          <w:lang w:val="ru-RU"/>
        </w:rPr>
        <w:t>ориентации</w:t>
      </w:r>
      <w:r w:rsidRPr="000307FD">
        <w:rPr>
          <w:lang w:val="ru-RU"/>
        </w:rPr>
        <w:tab/>
        <w:t>обучающихся</w:t>
      </w:r>
      <w:r w:rsidRPr="000307FD">
        <w:rPr>
          <w:lang w:val="ru-RU"/>
        </w:rPr>
        <w:tab/>
      </w:r>
      <w:r w:rsidRPr="000307FD">
        <w:rPr>
          <w:lang w:val="ru-RU"/>
        </w:rPr>
        <w:tab/>
        <w:t>включает</w:t>
      </w:r>
      <w:r w:rsidRPr="000307FD">
        <w:rPr>
          <w:lang w:val="ru-RU"/>
        </w:rPr>
        <w:tab/>
        <w:t>набор</w:t>
      </w:r>
      <w:r w:rsidRPr="000307FD">
        <w:rPr>
          <w:lang w:val="ru-RU"/>
        </w:rPr>
        <w:tab/>
      </w:r>
      <w:r w:rsidRPr="000307FD">
        <w:rPr>
          <w:lang w:val="ru-RU"/>
        </w:rPr>
        <w:tab/>
        <w:t>разнообразных</w:t>
      </w:r>
      <w:r w:rsidRPr="000307FD">
        <w:rPr>
          <w:lang w:val="ru-RU"/>
        </w:rPr>
        <w:tab/>
      </w:r>
      <w:r w:rsidRPr="000307FD">
        <w:rPr>
          <w:spacing w:val="-1"/>
          <w:lang w:val="ru-RU"/>
        </w:rPr>
        <w:t xml:space="preserve">мероприятий, </w:t>
      </w:r>
      <w:r w:rsidRPr="000307FD">
        <w:rPr>
          <w:lang w:val="ru-RU"/>
        </w:rPr>
        <w:t xml:space="preserve">организуемых  в  течение  календарной  недели,  содержательно  предметная </w:t>
      </w:r>
      <w:r w:rsidRPr="000307FD">
        <w:rPr>
          <w:spacing w:val="51"/>
          <w:lang w:val="ru-RU"/>
        </w:rPr>
        <w:t xml:space="preserve"> </w:t>
      </w:r>
      <w:r w:rsidRPr="000307FD">
        <w:rPr>
          <w:lang w:val="ru-RU"/>
        </w:rPr>
        <w:t>неделя</w:t>
      </w:r>
    </w:p>
    <w:p w:rsidR="00D34317" w:rsidRPr="000307FD" w:rsidRDefault="00010ABE" w:rsidP="00680620">
      <w:pPr>
        <w:pStyle w:val="a3"/>
        <w:ind w:firstLine="0"/>
        <w:rPr>
          <w:lang w:val="ru-RU"/>
        </w:rPr>
      </w:pPr>
      <w:r w:rsidRPr="000307FD">
        <w:rPr>
          <w:lang w:val="ru-RU"/>
        </w:rPr>
        <w:t>связана с каким-либо предметом или предметной областью («Неделя    математики»,</w:t>
      </w:r>
    </w:p>
    <w:p w:rsidR="00D34317" w:rsidRPr="000307FD" w:rsidRDefault="00010ABE" w:rsidP="00680620">
      <w:pPr>
        <w:pStyle w:val="a3"/>
        <w:ind w:right="117" w:firstLine="0"/>
        <w:rPr>
          <w:lang w:val="ru-RU"/>
        </w:rPr>
      </w:pPr>
      <w:r w:rsidRPr="000307FD">
        <w:rPr>
          <w:lang w:val="ru-RU"/>
        </w:rPr>
        <w:t>«Неделя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w:t>
      </w:r>
      <w:r w:rsidRPr="000307FD">
        <w:rPr>
          <w:spacing w:val="-10"/>
          <w:lang w:val="ru-RU"/>
        </w:rPr>
        <w:t xml:space="preserve"> </w:t>
      </w:r>
      <w:r w:rsidRPr="000307FD">
        <w:rPr>
          <w:lang w:val="ru-RU"/>
        </w:rPr>
        <w:t>сфере.</w:t>
      </w:r>
    </w:p>
    <w:p w:rsidR="00D34317" w:rsidRPr="000307FD" w:rsidRDefault="00010ABE" w:rsidP="00680620">
      <w:pPr>
        <w:pStyle w:val="a3"/>
        <w:ind w:right="116" w:firstLine="707"/>
        <w:rPr>
          <w:lang w:val="ru-RU"/>
        </w:rPr>
      </w:pPr>
      <w:r w:rsidRPr="000307FD">
        <w:rPr>
          <w:b/>
          <w:lang w:val="ru-RU"/>
        </w:rPr>
        <w:t xml:space="preserve">Олимпиады по предметам </w:t>
      </w:r>
      <w:r w:rsidRPr="000307FD">
        <w:rPr>
          <w:lang w:val="ru-RU"/>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D34317" w:rsidRPr="000307FD" w:rsidRDefault="00010ABE" w:rsidP="00680620">
      <w:pPr>
        <w:pStyle w:val="a3"/>
        <w:ind w:right="108" w:firstLine="707"/>
        <w:rPr>
          <w:lang w:val="ru-RU"/>
        </w:rPr>
      </w:pPr>
      <w:r w:rsidRPr="000307FD">
        <w:rPr>
          <w:b/>
          <w:lang w:val="ru-RU"/>
        </w:rPr>
        <w:t xml:space="preserve">Конкурсы профессионального мастерства </w:t>
      </w:r>
      <w:r w:rsidRPr="000307FD">
        <w:rPr>
          <w:lang w:val="ru-RU"/>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D34317" w:rsidRPr="000307FD" w:rsidRDefault="00D34317" w:rsidP="00680620">
      <w:pPr>
        <w:pStyle w:val="a3"/>
        <w:ind w:left="0" w:firstLine="0"/>
        <w:jc w:val="left"/>
        <w:rPr>
          <w:lang w:val="ru-RU"/>
        </w:rPr>
      </w:pPr>
    </w:p>
    <w:p w:rsidR="00D34317" w:rsidRPr="000307FD" w:rsidRDefault="00010ABE" w:rsidP="000F1568">
      <w:pPr>
        <w:pStyle w:val="3"/>
        <w:numPr>
          <w:ilvl w:val="2"/>
          <w:numId w:val="22"/>
        </w:numPr>
        <w:tabs>
          <w:tab w:val="left" w:pos="1809"/>
        </w:tabs>
        <w:spacing w:before="0" w:line="240" w:lineRule="auto"/>
        <w:ind w:left="1126" w:right="306" w:firstLine="81"/>
        <w:jc w:val="both"/>
        <w:rPr>
          <w:b w:val="0"/>
          <w:lang w:val="ru-RU"/>
        </w:rPr>
      </w:pPr>
      <w:r w:rsidRPr="000307FD">
        <w:rPr>
          <w:b w:val="0"/>
          <w:lang w:val="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w:t>
      </w:r>
      <w:r w:rsidRPr="000307FD">
        <w:rPr>
          <w:b w:val="0"/>
          <w:spacing w:val="-15"/>
          <w:lang w:val="ru-RU"/>
        </w:rPr>
        <w:t xml:space="preserve"> </w:t>
      </w:r>
      <w:r w:rsidRPr="000307FD">
        <w:rPr>
          <w:b w:val="0"/>
          <w:lang w:val="ru-RU"/>
        </w:rPr>
        <w:t>общественными</w:t>
      </w:r>
    </w:p>
    <w:p w:rsidR="00D34317" w:rsidRPr="000307FD" w:rsidRDefault="00010ABE" w:rsidP="000F1568">
      <w:pPr>
        <w:ind w:left="518" w:right="181"/>
        <w:jc w:val="both"/>
        <w:rPr>
          <w:sz w:val="24"/>
          <w:szCs w:val="24"/>
          <w:lang w:val="ru-RU"/>
        </w:rPr>
      </w:pPr>
      <w:r w:rsidRPr="000307FD">
        <w:rPr>
          <w:sz w:val="24"/>
          <w:szCs w:val="24"/>
          <w:lang w:val="ru-RU"/>
        </w:rPr>
        <w:t>организациями, в том числе с организациями дополнительного образования</w:t>
      </w:r>
    </w:p>
    <w:p w:rsidR="00D34317" w:rsidRPr="000307FD" w:rsidRDefault="00D34317" w:rsidP="00680620">
      <w:pPr>
        <w:pStyle w:val="a3"/>
        <w:ind w:left="0" w:firstLine="0"/>
        <w:jc w:val="left"/>
        <w:rPr>
          <w:b/>
          <w:lang w:val="ru-RU"/>
        </w:rPr>
      </w:pPr>
    </w:p>
    <w:p w:rsidR="00D34317" w:rsidRPr="000307FD" w:rsidRDefault="00010ABE" w:rsidP="00680620">
      <w:pPr>
        <w:pStyle w:val="a3"/>
        <w:tabs>
          <w:tab w:val="left" w:pos="655"/>
          <w:tab w:val="left" w:pos="1521"/>
          <w:tab w:val="left" w:pos="2168"/>
          <w:tab w:val="left" w:pos="2562"/>
          <w:tab w:val="left" w:pos="2684"/>
          <w:tab w:val="left" w:pos="4036"/>
          <w:tab w:val="left" w:pos="4072"/>
          <w:tab w:val="left" w:pos="4512"/>
          <w:tab w:val="left" w:pos="5787"/>
          <w:tab w:val="left" w:pos="6154"/>
          <w:tab w:val="left" w:pos="7496"/>
          <w:tab w:val="left" w:pos="7759"/>
          <w:tab w:val="left" w:pos="7899"/>
          <w:tab w:val="left" w:pos="8032"/>
          <w:tab w:val="left" w:pos="8980"/>
        </w:tabs>
        <w:ind w:right="110" w:firstLine="707"/>
        <w:jc w:val="right"/>
        <w:rPr>
          <w:lang w:val="ru-RU"/>
        </w:rPr>
      </w:pPr>
      <w:r w:rsidRPr="000307FD">
        <w:rPr>
          <w:lang w:val="ru-RU"/>
        </w:rPr>
        <w:t>Достижение</w:t>
      </w:r>
      <w:r w:rsidRPr="000307FD">
        <w:rPr>
          <w:lang w:val="ru-RU"/>
        </w:rPr>
        <w:tab/>
        <w:t>результатов</w:t>
      </w:r>
      <w:r w:rsidRPr="000307FD">
        <w:rPr>
          <w:lang w:val="ru-RU"/>
        </w:rPr>
        <w:tab/>
      </w:r>
      <w:r w:rsidRPr="000307FD">
        <w:rPr>
          <w:lang w:val="ru-RU"/>
        </w:rPr>
        <w:tab/>
        <w:t>социализации</w:t>
      </w:r>
      <w:r w:rsidRPr="000307FD">
        <w:rPr>
          <w:lang w:val="ru-RU"/>
        </w:rPr>
        <w:tab/>
        <w:t>обучающихся</w:t>
      </w:r>
      <w:r w:rsidRPr="000307FD">
        <w:rPr>
          <w:lang w:val="ru-RU"/>
        </w:rPr>
        <w:tab/>
        <w:t>в</w:t>
      </w:r>
      <w:r w:rsidRPr="000307FD">
        <w:rPr>
          <w:lang w:val="ru-RU"/>
        </w:rPr>
        <w:tab/>
      </w:r>
      <w:r w:rsidRPr="000307FD">
        <w:rPr>
          <w:lang w:val="ru-RU"/>
        </w:rPr>
        <w:tab/>
        <w:t>совместной деятельности образовательной организации с различными</w:t>
      </w:r>
      <w:r w:rsidRPr="000307FD">
        <w:rPr>
          <w:spacing w:val="6"/>
          <w:lang w:val="ru-RU"/>
        </w:rPr>
        <w:t xml:space="preserve"> </w:t>
      </w:r>
      <w:r w:rsidRPr="000307FD">
        <w:rPr>
          <w:lang w:val="ru-RU"/>
        </w:rPr>
        <w:t>социальными</w:t>
      </w:r>
      <w:r w:rsidRPr="000307FD">
        <w:rPr>
          <w:spacing w:val="1"/>
          <w:lang w:val="ru-RU"/>
        </w:rPr>
        <w:t xml:space="preserve"> </w:t>
      </w:r>
      <w:r w:rsidRPr="000307FD">
        <w:rPr>
          <w:lang w:val="ru-RU"/>
        </w:rPr>
        <w:t>субъектами, с</w:t>
      </w:r>
      <w:r w:rsidRPr="000307FD">
        <w:rPr>
          <w:lang w:val="ru-RU"/>
        </w:rPr>
        <w:tab/>
        <w:t>одной</w:t>
      </w:r>
      <w:r w:rsidRPr="000307FD">
        <w:rPr>
          <w:lang w:val="ru-RU"/>
        </w:rPr>
        <w:tab/>
        <w:t>стороны,</w:t>
      </w:r>
      <w:r w:rsidRPr="000307FD">
        <w:rPr>
          <w:lang w:val="ru-RU"/>
        </w:rPr>
        <w:tab/>
      </w:r>
      <w:r w:rsidRPr="000307FD">
        <w:rPr>
          <w:lang w:val="ru-RU"/>
        </w:rPr>
        <w:tab/>
        <w:t>обеспечивается</w:t>
      </w:r>
      <w:r w:rsidRPr="000307FD">
        <w:rPr>
          <w:lang w:val="ru-RU"/>
        </w:rPr>
        <w:tab/>
        <w:t>организацией</w:t>
      </w:r>
      <w:r w:rsidRPr="000307FD">
        <w:rPr>
          <w:lang w:val="ru-RU"/>
        </w:rPr>
        <w:tab/>
        <w:t>взаимодействия</w:t>
      </w:r>
      <w:r w:rsidRPr="000307FD">
        <w:rPr>
          <w:lang w:val="ru-RU"/>
        </w:rPr>
        <w:tab/>
      </w:r>
      <w:r w:rsidRPr="000307FD">
        <w:rPr>
          <w:lang w:val="ru-RU"/>
        </w:rPr>
        <w:tab/>
        <w:t>школы</w:t>
      </w:r>
      <w:r w:rsidRPr="000307FD">
        <w:rPr>
          <w:lang w:val="ru-RU"/>
        </w:rPr>
        <w:tab/>
        <w:t>с предприятиями, общественными организациями,</w:t>
      </w:r>
      <w:r w:rsidRPr="000307FD">
        <w:rPr>
          <w:spacing w:val="20"/>
          <w:lang w:val="ru-RU"/>
        </w:rPr>
        <w:t xml:space="preserve"> </w:t>
      </w:r>
      <w:r w:rsidRPr="000307FD">
        <w:rPr>
          <w:lang w:val="ru-RU"/>
        </w:rPr>
        <w:t>организациями</w:t>
      </w:r>
      <w:r w:rsidRPr="000307FD">
        <w:rPr>
          <w:spacing w:val="7"/>
          <w:lang w:val="ru-RU"/>
        </w:rPr>
        <w:t xml:space="preserve"> </w:t>
      </w:r>
      <w:r w:rsidRPr="000307FD">
        <w:rPr>
          <w:lang w:val="ru-RU"/>
        </w:rPr>
        <w:t>дополнительного образования и т. д., а с другой – вовлечением школьника в</w:t>
      </w:r>
      <w:r w:rsidRPr="000307FD">
        <w:rPr>
          <w:spacing w:val="-23"/>
          <w:lang w:val="ru-RU"/>
        </w:rPr>
        <w:t xml:space="preserve"> </w:t>
      </w:r>
      <w:r w:rsidRPr="000307FD">
        <w:rPr>
          <w:lang w:val="ru-RU"/>
        </w:rPr>
        <w:t>социальную</w:t>
      </w:r>
      <w:r w:rsidRPr="000307FD">
        <w:rPr>
          <w:spacing w:val="-2"/>
          <w:lang w:val="ru-RU"/>
        </w:rPr>
        <w:t xml:space="preserve"> </w:t>
      </w:r>
      <w:r w:rsidRPr="000307FD">
        <w:rPr>
          <w:lang w:val="ru-RU"/>
        </w:rPr>
        <w:t>деятельность.</w:t>
      </w:r>
      <w:r w:rsidRPr="000307FD">
        <w:rPr>
          <w:w w:val="99"/>
          <w:lang w:val="ru-RU"/>
        </w:rPr>
        <w:t xml:space="preserve"> </w:t>
      </w:r>
      <w:r w:rsidRPr="000307FD">
        <w:rPr>
          <w:lang w:val="ru-RU"/>
        </w:rPr>
        <w:t>Организация взаимодействия общеобразовательной школы</w:t>
      </w:r>
      <w:r w:rsidRPr="000307FD">
        <w:rPr>
          <w:spacing w:val="6"/>
          <w:lang w:val="ru-RU"/>
        </w:rPr>
        <w:t xml:space="preserve"> </w:t>
      </w:r>
      <w:r w:rsidRPr="000307FD">
        <w:rPr>
          <w:lang w:val="ru-RU"/>
        </w:rPr>
        <w:t>с</w:t>
      </w:r>
      <w:r w:rsidRPr="000307FD">
        <w:rPr>
          <w:spacing w:val="15"/>
          <w:lang w:val="ru-RU"/>
        </w:rPr>
        <w:t xml:space="preserve"> </w:t>
      </w:r>
      <w:r w:rsidRPr="000307FD">
        <w:rPr>
          <w:lang w:val="ru-RU"/>
        </w:rPr>
        <w:t>предприятиями, общественными</w:t>
      </w:r>
      <w:r w:rsidRPr="000307FD">
        <w:rPr>
          <w:lang w:val="ru-RU"/>
        </w:rPr>
        <w:tab/>
        <w:t>объединениями,</w:t>
      </w:r>
      <w:r w:rsidRPr="000307FD">
        <w:rPr>
          <w:lang w:val="ru-RU"/>
        </w:rPr>
        <w:tab/>
        <w:t>организациями</w:t>
      </w:r>
      <w:r w:rsidRPr="000307FD">
        <w:rPr>
          <w:lang w:val="ru-RU"/>
        </w:rPr>
        <w:tab/>
        <w:t>дополнительного</w:t>
      </w:r>
      <w:r w:rsidRPr="000307FD">
        <w:rPr>
          <w:lang w:val="ru-RU"/>
        </w:rPr>
        <w:tab/>
      </w:r>
      <w:r w:rsidRPr="000307FD">
        <w:rPr>
          <w:spacing w:val="-1"/>
          <w:lang w:val="ru-RU"/>
        </w:rPr>
        <w:t xml:space="preserve">образования, </w:t>
      </w:r>
      <w:r w:rsidRPr="000307FD">
        <w:rPr>
          <w:lang w:val="ru-RU"/>
        </w:rPr>
        <w:t>иными  социальными  субъектами  может  быть  представлена  как</w:t>
      </w:r>
      <w:r w:rsidRPr="000307FD">
        <w:rPr>
          <w:spacing w:val="23"/>
          <w:lang w:val="ru-RU"/>
        </w:rPr>
        <w:t xml:space="preserve"> </w:t>
      </w:r>
      <w:r w:rsidRPr="000307FD">
        <w:rPr>
          <w:lang w:val="ru-RU"/>
        </w:rPr>
        <w:t>последовательная</w:t>
      </w:r>
    </w:p>
    <w:p w:rsidR="00D34317" w:rsidRPr="000307FD" w:rsidRDefault="00010ABE" w:rsidP="00680620">
      <w:pPr>
        <w:pStyle w:val="a3"/>
        <w:ind w:firstLine="0"/>
      </w:pPr>
      <w:r w:rsidRPr="000307FD">
        <w:t>реализация следующих этапов:</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w:t>
      </w:r>
      <w:r w:rsidRPr="000307FD">
        <w:rPr>
          <w:spacing w:val="-22"/>
          <w:sz w:val="24"/>
          <w:szCs w:val="24"/>
          <w:lang w:val="ru-RU"/>
        </w:rPr>
        <w:t xml:space="preserve"> </w:t>
      </w:r>
      <w:r w:rsidRPr="000307FD">
        <w:rPr>
          <w:sz w:val="24"/>
          <w:szCs w:val="24"/>
          <w:lang w:val="ru-RU"/>
        </w:rPr>
        <w:t>среды);</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sidRPr="000307FD">
        <w:rPr>
          <w:spacing w:val="-19"/>
          <w:sz w:val="24"/>
          <w:szCs w:val="24"/>
          <w:lang w:val="ru-RU"/>
        </w:rPr>
        <w:t xml:space="preserve"> </w:t>
      </w:r>
      <w:r w:rsidRPr="000307FD">
        <w:rPr>
          <w:sz w:val="24"/>
          <w:szCs w:val="24"/>
          <w:lang w:val="ru-RU"/>
        </w:rPr>
        <w:t>субъектами);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осуществление социальной деятельности в процессе реализации договоров школы с социальными</w:t>
      </w:r>
      <w:r w:rsidRPr="000307FD">
        <w:rPr>
          <w:spacing w:val="-11"/>
          <w:sz w:val="24"/>
          <w:szCs w:val="24"/>
          <w:lang w:val="ru-RU"/>
        </w:rPr>
        <w:t xml:space="preserve"> </w:t>
      </w:r>
      <w:r w:rsidRPr="000307FD">
        <w:rPr>
          <w:sz w:val="24"/>
          <w:szCs w:val="24"/>
          <w:lang w:val="ru-RU"/>
        </w:rPr>
        <w:t>партнерами;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sidRPr="000307FD">
        <w:rPr>
          <w:spacing w:val="-24"/>
          <w:sz w:val="24"/>
          <w:szCs w:val="24"/>
          <w:lang w:val="ru-RU"/>
        </w:rPr>
        <w:t xml:space="preserve"> </w:t>
      </w:r>
      <w:r w:rsidRPr="000307FD">
        <w:rPr>
          <w:sz w:val="24"/>
          <w:szCs w:val="24"/>
          <w:lang w:val="ru-RU"/>
        </w:rPr>
        <w:t>поведения;</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 xml:space="preserve">организация рефлексии социальных взаимодействий и взаимоотношений с </w:t>
      </w:r>
      <w:r w:rsidRPr="000307FD">
        <w:rPr>
          <w:sz w:val="24"/>
          <w:szCs w:val="24"/>
          <w:lang w:val="ru-RU"/>
        </w:rPr>
        <w:lastRenderedPageBreak/>
        <w:t>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w:t>
      </w:r>
      <w:r w:rsidRPr="000307FD">
        <w:rPr>
          <w:spacing w:val="-19"/>
          <w:sz w:val="24"/>
          <w:szCs w:val="24"/>
          <w:lang w:val="ru-RU"/>
        </w:rPr>
        <w:t xml:space="preserve"> </w:t>
      </w:r>
      <w:r w:rsidRPr="000307FD">
        <w:rPr>
          <w:sz w:val="24"/>
          <w:szCs w:val="24"/>
          <w:lang w:val="ru-RU"/>
        </w:rPr>
        <w:t>лидерство);</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стимулирование общественной самоорганизации обучающихся общеобразовательной школы, поддержка общественных инициатив</w:t>
      </w:r>
      <w:r w:rsidRPr="000307FD">
        <w:rPr>
          <w:spacing w:val="-25"/>
          <w:sz w:val="24"/>
          <w:szCs w:val="24"/>
          <w:lang w:val="ru-RU"/>
        </w:rPr>
        <w:t xml:space="preserve"> </w:t>
      </w:r>
      <w:r w:rsidRPr="000307FD">
        <w:rPr>
          <w:sz w:val="24"/>
          <w:szCs w:val="24"/>
          <w:lang w:val="ru-RU"/>
        </w:rPr>
        <w:t>школьников.</w:t>
      </w:r>
    </w:p>
    <w:p w:rsidR="00D34317" w:rsidRPr="000307FD" w:rsidRDefault="00D34317" w:rsidP="00680620">
      <w:pPr>
        <w:pStyle w:val="a3"/>
        <w:ind w:left="0" w:firstLine="0"/>
        <w:jc w:val="left"/>
        <w:rPr>
          <w:lang w:val="ru-RU"/>
        </w:rPr>
      </w:pPr>
    </w:p>
    <w:p w:rsidR="00D34317" w:rsidRPr="000307FD" w:rsidRDefault="00010ABE" w:rsidP="00C85D17">
      <w:pPr>
        <w:pStyle w:val="3"/>
        <w:numPr>
          <w:ilvl w:val="2"/>
          <w:numId w:val="22"/>
        </w:numPr>
        <w:tabs>
          <w:tab w:val="left" w:pos="2147"/>
        </w:tabs>
        <w:spacing w:before="0" w:line="240" w:lineRule="auto"/>
        <w:ind w:left="1452" w:right="550" w:firstLine="94"/>
        <w:jc w:val="both"/>
        <w:rPr>
          <w:lang w:val="ru-RU"/>
        </w:rPr>
      </w:pPr>
      <w:r w:rsidRPr="000307FD">
        <w:rPr>
          <w:lang w:val="ru-RU"/>
        </w:rPr>
        <w:t>Основные формы организации педагогической поддержки социализации обучающихся по каждому из направлений с</w:t>
      </w:r>
      <w:r w:rsidRPr="000307FD">
        <w:rPr>
          <w:spacing w:val="-13"/>
          <w:lang w:val="ru-RU"/>
        </w:rPr>
        <w:t xml:space="preserve"> </w:t>
      </w:r>
      <w:r w:rsidRPr="000307FD">
        <w:rPr>
          <w:lang w:val="ru-RU"/>
        </w:rPr>
        <w:t>учетом</w:t>
      </w:r>
    </w:p>
    <w:p w:rsidR="00D34317" w:rsidRPr="000307FD" w:rsidRDefault="00010ABE" w:rsidP="00C85D17">
      <w:pPr>
        <w:ind w:left="1013" w:right="118" w:hanging="536"/>
        <w:jc w:val="both"/>
        <w:rPr>
          <w:sz w:val="24"/>
          <w:szCs w:val="24"/>
          <w:lang w:val="ru-RU"/>
        </w:rPr>
      </w:pPr>
      <w:r w:rsidRPr="000307FD">
        <w:rPr>
          <w:b/>
          <w:sz w:val="24"/>
          <w:szCs w:val="24"/>
          <w:lang w:val="ru-RU"/>
        </w:rPr>
        <w:t xml:space="preserve">урочной и внеурочной деятельности, а также формы участия специалистов и социальных партнеров по направлениям социального воспитания </w:t>
      </w:r>
      <w:r w:rsidRPr="000307FD">
        <w:rPr>
          <w:sz w:val="24"/>
          <w:szCs w:val="24"/>
          <w:lang w:val="ru-RU"/>
        </w:rPr>
        <w:t>Основными формами организации педагогической поддержки   обучающихся</w:t>
      </w:r>
    </w:p>
    <w:p w:rsidR="00D34317" w:rsidRPr="000307FD" w:rsidRDefault="00010ABE" w:rsidP="00680620">
      <w:pPr>
        <w:pStyle w:val="a3"/>
        <w:tabs>
          <w:tab w:val="left" w:pos="1629"/>
          <w:tab w:val="left" w:pos="4655"/>
          <w:tab w:val="left" w:pos="6897"/>
          <w:tab w:val="left" w:pos="7804"/>
        </w:tabs>
        <w:ind w:right="114" w:firstLine="0"/>
        <w:jc w:val="left"/>
        <w:rPr>
          <w:lang w:val="ru-RU"/>
        </w:rPr>
      </w:pPr>
      <w:r w:rsidRPr="000307FD">
        <w:rPr>
          <w:lang w:val="ru-RU"/>
        </w:rPr>
        <w:t>являются:</w:t>
      </w:r>
      <w:r w:rsidRPr="000307FD">
        <w:rPr>
          <w:lang w:val="ru-RU"/>
        </w:rPr>
        <w:tab/>
        <w:t>психолого-педагогическое</w:t>
      </w:r>
      <w:r w:rsidRPr="000307FD">
        <w:rPr>
          <w:lang w:val="ru-RU"/>
        </w:rPr>
        <w:tab/>
        <w:t>консультирование,</w:t>
      </w:r>
      <w:r w:rsidRPr="000307FD">
        <w:rPr>
          <w:lang w:val="ru-RU"/>
        </w:rPr>
        <w:tab/>
        <w:t>метод</w:t>
      </w:r>
      <w:r w:rsidRPr="000307FD">
        <w:rPr>
          <w:lang w:val="ru-RU"/>
        </w:rPr>
        <w:tab/>
        <w:t>организации развивающих ситуаций, ситуационно-ролевые игры и</w:t>
      </w:r>
      <w:r w:rsidRPr="000307FD">
        <w:rPr>
          <w:spacing w:val="-22"/>
          <w:lang w:val="ru-RU"/>
        </w:rPr>
        <w:t xml:space="preserve"> </w:t>
      </w:r>
      <w:r w:rsidRPr="000307FD">
        <w:rPr>
          <w:lang w:val="ru-RU"/>
        </w:rPr>
        <w:t>другие.</w:t>
      </w:r>
    </w:p>
    <w:p w:rsidR="00D34317" w:rsidRPr="000307FD" w:rsidRDefault="00010ABE" w:rsidP="00680620">
      <w:pPr>
        <w:pStyle w:val="a3"/>
        <w:ind w:right="110" w:firstLine="707"/>
      </w:pPr>
      <w:r w:rsidRPr="000307FD">
        <w:rPr>
          <w:b/>
          <w:lang w:val="ru-RU"/>
        </w:rPr>
        <w:t xml:space="preserve">Психолого-педагогическая консультация </w:t>
      </w:r>
      <w:r w:rsidRPr="000307FD">
        <w:rPr>
          <w:lang w:val="ru-RU"/>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w:t>
      </w:r>
      <w:r w:rsidRPr="000307FD">
        <w:t>В процессе консультирования могут решаться три группы задач:</w:t>
      </w:r>
    </w:p>
    <w:p w:rsidR="00D34317" w:rsidRPr="000307FD" w:rsidRDefault="00010ABE" w:rsidP="00D75FC1">
      <w:pPr>
        <w:pStyle w:val="a4"/>
        <w:numPr>
          <w:ilvl w:val="0"/>
          <w:numId w:val="21"/>
        </w:numPr>
        <w:tabs>
          <w:tab w:val="left" w:pos="1282"/>
        </w:tabs>
        <w:ind w:right="117" w:firstLine="708"/>
        <w:rPr>
          <w:sz w:val="24"/>
          <w:szCs w:val="24"/>
          <w:lang w:val="ru-RU"/>
        </w:rPr>
      </w:pPr>
      <w:r w:rsidRPr="000307FD">
        <w:rPr>
          <w:sz w:val="24"/>
          <w:szCs w:val="24"/>
          <w:lang w:val="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34317" w:rsidRPr="000307FD" w:rsidRDefault="00010ABE" w:rsidP="00D75FC1">
      <w:pPr>
        <w:pStyle w:val="a4"/>
        <w:numPr>
          <w:ilvl w:val="0"/>
          <w:numId w:val="21"/>
        </w:numPr>
        <w:tabs>
          <w:tab w:val="left" w:pos="1407"/>
        </w:tabs>
        <w:ind w:right="110" w:firstLine="708"/>
        <w:rPr>
          <w:sz w:val="24"/>
          <w:szCs w:val="24"/>
          <w:lang w:val="ru-RU"/>
        </w:rPr>
      </w:pPr>
      <w:r w:rsidRPr="000307FD">
        <w:rPr>
          <w:sz w:val="24"/>
          <w:szCs w:val="24"/>
          <w:lang w:val="ru-RU"/>
        </w:rPr>
        <w:t>информационной поддержки обучающегося (обеспечение школьника сведениями, необходимыми для разрешения проблемной</w:t>
      </w:r>
      <w:r w:rsidRPr="000307FD">
        <w:rPr>
          <w:spacing w:val="-22"/>
          <w:sz w:val="24"/>
          <w:szCs w:val="24"/>
          <w:lang w:val="ru-RU"/>
        </w:rPr>
        <w:t xml:space="preserve"> </w:t>
      </w:r>
      <w:r w:rsidRPr="000307FD">
        <w:rPr>
          <w:sz w:val="24"/>
          <w:szCs w:val="24"/>
          <w:lang w:val="ru-RU"/>
        </w:rPr>
        <w:t>ситуации);</w:t>
      </w:r>
    </w:p>
    <w:p w:rsidR="00D34317" w:rsidRPr="000307FD" w:rsidRDefault="00010ABE" w:rsidP="00D75FC1">
      <w:pPr>
        <w:pStyle w:val="a4"/>
        <w:numPr>
          <w:ilvl w:val="0"/>
          <w:numId w:val="21"/>
        </w:numPr>
        <w:tabs>
          <w:tab w:val="left" w:pos="1421"/>
        </w:tabs>
        <w:ind w:right="117" w:firstLine="708"/>
        <w:rPr>
          <w:sz w:val="24"/>
          <w:szCs w:val="24"/>
          <w:lang w:val="ru-RU"/>
        </w:rPr>
      </w:pPr>
      <w:r w:rsidRPr="000307FD">
        <w:rPr>
          <w:sz w:val="24"/>
          <w:szCs w:val="24"/>
          <w:lang w:val="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w:t>
      </w:r>
      <w:r w:rsidRPr="000307FD">
        <w:rPr>
          <w:spacing w:val="-9"/>
          <w:sz w:val="24"/>
          <w:szCs w:val="24"/>
          <w:lang w:val="ru-RU"/>
        </w:rPr>
        <w:t xml:space="preserve"> </w:t>
      </w:r>
      <w:r w:rsidRPr="000307FD">
        <w:rPr>
          <w:sz w:val="24"/>
          <w:szCs w:val="24"/>
          <w:lang w:val="ru-RU"/>
        </w:rPr>
        <w:t>образования).</w:t>
      </w:r>
    </w:p>
    <w:p w:rsidR="00D34317" w:rsidRPr="000307FD" w:rsidRDefault="00010ABE" w:rsidP="00680620">
      <w:pPr>
        <w:pStyle w:val="a3"/>
        <w:ind w:right="112" w:firstLine="707"/>
        <w:rPr>
          <w:lang w:val="ru-RU"/>
        </w:rPr>
      </w:pPr>
      <w:r w:rsidRPr="000307FD">
        <w:rPr>
          <w:b/>
          <w:lang w:val="ru-RU"/>
        </w:rPr>
        <w:t xml:space="preserve">Организация развивающих ситуаций </w:t>
      </w:r>
      <w:r w:rsidRPr="000307FD">
        <w:rPr>
          <w:lang w:val="ru-RU"/>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D34317" w:rsidRPr="000307FD" w:rsidRDefault="00010ABE" w:rsidP="00680620">
      <w:pPr>
        <w:pStyle w:val="a3"/>
        <w:ind w:right="107" w:firstLine="707"/>
        <w:rPr>
          <w:lang w:val="ru-RU"/>
        </w:rPr>
      </w:pPr>
      <w:r w:rsidRPr="000307FD">
        <w:rPr>
          <w:lang w:val="ru-RU"/>
        </w:rPr>
        <w:t xml:space="preserve">Основными формами организации педагогической поддержки обучающихся являются </w:t>
      </w:r>
      <w:r w:rsidRPr="000307FD">
        <w:rPr>
          <w:b/>
          <w:lang w:val="ru-RU"/>
        </w:rPr>
        <w:t xml:space="preserve">ситуационно-ролевые игры, </w:t>
      </w:r>
      <w:r w:rsidRPr="000307FD">
        <w:rPr>
          <w:lang w:val="ru-RU"/>
        </w:rPr>
        <w:t>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 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w:t>
      </w:r>
      <w:r w:rsidRPr="000307FD">
        <w:rPr>
          <w:spacing w:val="-17"/>
          <w:lang w:val="ru-RU"/>
        </w:rPr>
        <w:t xml:space="preserve"> </w:t>
      </w:r>
      <w:r w:rsidRPr="000307FD">
        <w:rPr>
          <w:lang w:val="ru-RU"/>
        </w:rPr>
        <w:t>проигрыша.</w:t>
      </w:r>
    </w:p>
    <w:p w:rsidR="00D34317" w:rsidRPr="000307FD" w:rsidRDefault="00010ABE" w:rsidP="00680620">
      <w:pPr>
        <w:pStyle w:val="3"/>
        <w:spacing w:before="0" w:line="240" w:lineRule="auto"/>
        <w:ind w:left="305" w:right="116" w:firstLine="707"/>
        <w:jc w:val="both"/>
        <w:rPr>
          <w:lang w:val="ru-RU"/>
        </w:rPr>
      </w:pPr>
      <w:r w:rsidRPr="000307FD">
        <w:rPr>
          <w:lang w:val="ru-RU"/>
        </w:rPr>
        <w:lastRenderedPageBreak/>
        <w:t>Формы участия специалистов и социальных партнеров по направлениям социального воспитания.</w:t>
      </w:r>
    </w:p>
    <w:p w:rsidR="00D34317" w:rsidRPr="000307FD" w:rsidRDefault="00010ABE" w:rsidP="00680620">
      <w:pPr>
        <w:pStyle w:val="a3"/>
        <w:ind w:right="110" w:firstLine="707"/>
        <w:rPr>
          <w:lang w:val="ru-RU"/>
        </w:rPr>
      </w:pPr>
      <w:r w:rsidRPr="000307FD">
        <w:rPr>
          <w:lang w:val="ru-RU"/>
        </w:rPr>
        <w:t xml:space="preserve">Важнейшим партнером образовательной организации в реализации цели и задач  воспитания  и  социализации  являются  </w:t>
      </w:r>
      <w:r w:rsidRPr="000307FD">
        <w:rPr>
          <w:b/>
          <w:lang w:val="ru-RU"/>
        </w:rPr>
        <w:t xml:space="preserve">родители  обучающегося   </w:t>
      </w:r>
      <w:r w:rsidRPr="000307FD">
        <w:rPr>
          <w:lang w:val="ru-RU"/>
        </w:rPr>
        <w:t>(законные</w:t>
      </w:r>
    </w:p>
    <w:p w:rsidR="00D34317" w:rsidRPr="000307FD" w:rsidRDefault="00010ABE" w:rsidP="00680620">
      <w:pPr>
        <w:pStyle w:val="a3"/>
        <w:ind w:right="181" w:firstLine="0"/>
        <w:jc w:val="left"/>
        <w:rPr>
          <w:lang w:val="ru-RU"/>
        </w:rPr>
      </w:pPr>
      <w:r w:rsidRPr="000307FD">
        <w:rPr>
          <w:lang w:val="ru-RU"/>
        </w:rPr>
        <w:t>представители), которые одновременно выступают в многообразии позиций и социальных ролей:</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как источник родительского запроса к школе на физическое, социально- психологическое, академическое (в сфере обучения) благополучие ребенка, эксперт результатов деятельности образовательной</w:t>
      </w:r>
      <w:r w:rsidRPr="000307FD">
        <w:rPr>
          <w:spacing w:val="-22"/>
          <w:sz w:val="24"/>
          <w:szCs w:val="24"/>
          <w:lang w:val="ru-RU"/>
        </w:rPr>
        <w:t xml:space="preserve"> </w:t>
      </w:r>
      <w:r w:rsidRPr="000307FD">
        <w:rPr>
          <w:sz w:val="24"/>
          <w:szCs w:val="24"/>
          <w:lang w:val="ru-RU"/>
        </w:rPr>
        <w:t>организации;</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как обладатель и распорядитель ресурсов для воспитания и</w:t>
      </w:r>
      <w:r w:rsidRPr="000307FD">
        <w:rPr>
          <w:spacing w:val="-15"/>
          <w:sz w:val="24"/>
          <w:szCs w:val="24"/>
          <w:lang w:val="ru-RU"/>
        </w:rPr>
        <w:t xml:space="preserve"> </w:t>
      </w:r>
      <w:r w:rsidRPr="000307FD">
        <w:rPr>
          <w:sz w:val="24"/>
          <w:szCs w:val="24"/>
          <w:lang w:val="ru-RU"/>
        </w:rPr>
        <w:t>социализации;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непосредственный воспитатель (в рамках школьного и семейного воспитания).</w:t>
      </w:r>
    </w:p>
    <w:p w:rsidR="00D34317" w:rsidRPr="000307FD" w:rsidRDefault="00010ABE" w:rsidP="00680620">
      <w:pPr>
        <w:pStyle w:val="a3"/>
        <w:ind w:right="117" w:firstLine="707"/>
        <w:rPr>
          <w:lang w:val="ru-RU"/>
        </w:rPr>
      </w:pPr>
      <w:r w:rsidRPr="000307FD">
        <w:rPr>
          <w:lang w:val="ru-RU"/>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sidRPr="000307FD">
        <w:rPr>
          <w:spacing w:val="-20"/>
          <w:sz w:val="24"/>
          <w:szCs w:val="24"/>
          <w:lang w:val="ru-RU"/>
        </w:rPr>
        <w:t xml:space="preserve"> </w:t>
      </w:r>
      <w:r w:rsidRPr="000307FD">
        <w:rPr>
          <w:sz w:val="24"/>
          <w:szCs w:val="24"/>
          <w:lang w:val="ru-RU"/>
        </w:rPr>
        <w:t>организации);</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w:t>
      </w:r>
      <w:r w:rsidRPr="000307FD">
        <w:rPr>
          <w:spacing w:val="-21"/>
          <w:sz w:val="24"/>
          <w:szCs w:val="24"/>
          <w:lang w:val="ru-RU"/>
        </w:rPr>
        <w:t xml:space="preserve"> </w:t>
      </w:r>
      <w:r w:rsidRPr="000307FD">
        <w:rPr>
          <w:sz w:val="24"/>
          <w:szCs w:val="24"/>
          <w:lang w:val="ru-RU"/>
        </w:rPr>
        <w:t>мера;</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sidRPr="000307FD">
        <w:rPr>
          <w:spacing w:val="-8"/>
          <w:sz w:val="24"/>
          <w:szCs w:val="24"/>
          <w:lang w:val="ru-RU"/>
        </w:rPr>
        <w:t xml:space="preserve"> </w:t>
      </w:r>
      <w:r w:rsidRPr="000307FD">
        <w:rPr>
          <w:sz w:val="24"/>
          <w:szCs w:val="24"/>
          <w:lang w:val="ru-RU"/>
        </w:rPr>
        <w:t>ребенка,</w:t>
      </w: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34317" w:rsidRPr="000307FD" w:rsidRDefault="00010ABE" w:rsidP="00680620">
      <w:pPr>
        <w:pStyle w:val="a3"/>
        <w:ind w:right="113" w:firstLine="707"/>
        <w:rPr>
          <w:lang w:val="ru-RU"/>
        </w:rPr>
      </w:pPr>
      <w:r w:rsidRPr="000307FD">
        <w:rPr>
          <w:lang w:val="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sidRPr="000307FD">
        <w:rPr>
          <w:spacing w:val="-13"/>
          <w:lang w:val="ru-RU"/>
        </w:rPr>
        <w:t xml:space="preserve"> </w:t>
      </w:r>
      <w:r w:rsidRPr="000307FD">
        <w:rPr>
          <w:lang w:val="ru-RU"/>
        </w:rPr>
        <w:t>социализации.</w:t>
      </w:r>
    </w:p>
    <w:p w:rsidR="00D34317" w:rsidRPr="000307FD" w:rsidRDefault="00010ABE" w:rsidP="00680620">
      <w:pPr>
        <w:pStyle w:val="a3"/>
        <w:ind w:right="110" w:firstLine="707"/>
        <w:rPr>
          <w:lang w:val="ru-RU"/>
        </w:rPr>
      </w:pPr>
      <w:r w:rsidRPr="000307FD">
        <w:rPr>
          <w:lang w:val="ru-RU"/>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22"/>
        </w:numPr>
        <w:tabs>
          <w:tab w:val="left" w:pos="1967"/>
        </w:tabs>
        <w:spacing w:before="0" w:line="240" w:lineRule="auto"/>
        <w:ind w:left="2029" w:right="472" w:hanging="663"/>
        <w:jc w:val="left"/>
        <w:rPr>
          <w:b w:val="0"/>
          <w:lang w:val="ru-RU"/>
        </w:rPr>
      </w:pPr>
      <w:r w:rsidRPr="000307FD">
        <w:rPr>
          <w:b w:val="0"/>
          <w:lang w:val="ru-RU"/>
        </w:rPr>
        <w:t>Модели организации работы по формированию экологически целесообразного, здорового и безопасного образа</w:t>
      </w:r>
      <w:r w:rsidRPr="000307FD">
        <w:rPr>
          <w:b w:val="0"/>
          <w:spacing w:val="-12"/>
          <w:lang w:val="ru-RU"/>
        </w:rPr>
        <w:t xml:space="preserve"> </w:t>
      </w:r>
      <w:r w:rsidRPr="000307FD">
        <w:rPr>
          <w:b w:val="0"/>
          <w:lang w:val="ru-RU"/>
        </w:rPr>
        <w:t>жизни</w:t>
      </w:r>
    </w:p>
    <w:p w:rsidR="00D34317" w:rsidRPr="000307FD" w:rsidRDefault="00010ABE" w:rsidP="00680620">
      <w:pPr>
        <w:pStyle w:val="a3"/>
        <w:ind w:right="108" w:firstLine="707"/>
        <w:rPr>
          <w:lang w:val="ru-RU"/>
        </w:rPr>
      </w:pPr>
      <w:r w:rsidRPr="000307FD">
        <w:rPr>
          <w:b/>
          <w:lang w:val="ru-RU"/>
        </w:rPr>
        <w:t xml:space="preserve">Модель обеспечения рациональной организации учебно-воспитательного процесса и образовательной среды </w:t>
      </w:r>
      <w:r w:rsidRPr="000307FD">
        <w:rPr>
          <w:lang w:val="ru-RU"/>
        </w:rPr>
        <w:t xml:space="preserve">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w:t>
      </w:r>
      <w:r w:rsidRPr="000307FD">
        <w:rPr>
          <w:lang w:val="ru-RU"/>
        </w:rPr>
        <w:lastRenderedPageBreak/>
        <w:t>образовательной среды. В обеспечении рациональной организации учебно- воспитательного процесса и образовательной среды отдельного ученического</w:t>
      </w:r>
      <w:r w:rsidRPr="000307FD">
        <w:rPr>
          <w:spacing w:val="26"/>
          <w:lang w:val="ru-RU"/>
        </w:rPr>
        <w:t xml:space="preserve"> </w:t>
      </w:r>
      <w:r w:rsidRPr="000307FD">
        <w:rPr>
          <w:lang w:val="ru-RU"/>
        </w:rPr>
        <w:t>класса</w:t>
      </w:r>
    </w:p>
    <w:p w:rsidR="00D34317" w:rsidRPr="000307FD" w:rsidRDefault="00010ABE" w:rsidP="00680620">
      <w:pPr>
        <w:pStyle w:val="a3"/>
        <w:tabs>
          <w:tab w:val="left" w:pos="2331"/>
          <w:tab w:val="left" w:pos="3062"/>
          <w:tab w:val="left" w:pos="4141"/>
          <w:tab w:val="left" w:pos="5206"/>
          <w:tab w:val="left" w:pos="6439"/>
          <w:tab w:val="left" w:pos="8167"/>
        </w:tabs>
        <w:ind w:right="109" w:firstLine="0"/>
        <w:jc w:val="left"/>
        <w:rPr>
          <w:lang w:val="ru-RU"/>
        </w:rPr>
      </w:pPr>
      <w:r w:rsidRPr="000307FD">
        <w:rPr>
          <w:lang w:val="ru-RU"/>
        </w:rPr>
        <w:t>организаторскую</w:t>
      </w:r>
      <w:r w:rsidRPr="000307FD">
        <w:rPr>
          <w:lang w:val="ru-RU"/>
        </w:rPr>
        <w:tab/>
        <w:t>роль</w:t>
      </w:r>
      <w:r w:rsidRPr="000307FD">
        <w:rPr>
          <w:lang w:val="ru-RU"/>
        </w:rPr>
        <w:tab/>
        <w:t>призван</w:t>
      </w:r>
      <w:r w:rsidRPr="000307FD">
        <w:rPr>
          <w:lang w:val="ru-RU"/>
        </w:rPr>
        <w:tab/>
        <w:t>сыграть</w:t>
      </w:r>
      <w:r w:rsidRPr="000307FD">
        <w:rPr>
          <w:lang w:val="ru-RU"/>
        </w:rPr>
        <w:tab/>
        <w:t>классный</w:t>
      </w:r>
      <w:r w:rsidRPr="000307FD">
        <w:rPr>
          <w:lang w:val="ru-RU"/>
        </w:rPr>
        <w:tab/>
        <w:t>руководитель.</w:t>
      </w:r>
      <w:r w:rsidRPr="000307FD">
        <w:rPr>
          <w:lang w:val="ru-RU"/>
        </w:rPr>
        <w:tab/>
        <w:t>Сферами рационализации учебно-воспитательного процесса</w:t>
      </w:r>
      <w:r w:rsidRPr="000307FD">
        <w:rPr>
          <w:spacing w:val="-20"/>
          <w:lang w:val="ru-RU"/>
        </w:rPr>
        <w:t xml:space="preserve"> </w:t>
      </w:r>
      <w:r w:rsidRPr="000307FD">
        <w:rPr>
          <w:lang w:val="ru-RU"/>
        </w:rPr>
        <w:t>являются:</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организация занятий</w:t>
      </w:r>
      <w:r w:rsidRPr="000307FD">
        <w:rPr>
          <w:spacing w:val="-14"/>
          <w:sz w:val="24"/>
          <w:szCs w:val="24"/>
        </w:rPr>
        <w:t xml:space="preserve"> </w:t>
      </w:r>
      <w:r w:rsidRPr="000307FD">
        <w:rPr>
          <w:sz w:val="24"/>
          <w:szCs w:val="24"/>
        </w:rPr>
        <w:t>(уроков);</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обеспечение использования различных каналов восприятия</w:t>
      </w:r>
      <w:r w:rsidRPr="000307FD">
        <w:rPr>
          <w:spacing w:val="-27"/>
          <w:sz w:val="24"/>
          <w:szCs w:val="24"/>
          <w:lang w:val="ru-RU"/>
        </w:rPr>
        <w:t xml:space="preserve"> </w:t>
      </w:r>
      <w:r w:rsidRPr="000307FD">
        <w:rPr>
          <w:sz w:val="24"/>
          <w:szCs w:val="24"/>
          <w:lang w:val="ru-RU"/>
        </w:rPr>
        <w:t>информации;</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учет зоны работоспособности</w:t>
      </w:r>
      <w:r w:rsidRPr="000307FD">
        <w:rPr>
          <w:spacing w:val="-12"/>
          <w:sz w:val="24"/>
          <w:szCs w:val="24"/>
        </w:rPr>
        <w:t xml:space="preserve"> </w:t>
      </w:r>
      <w:r w:rsidRPr="000307FD">
        <w:rPr>
          <w:sz w:val="24"/>
          <w:szCs w:val="24"/>
        </w:rPr>
        <w:t>обучающихся;</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распределение интенсивности умственной</w:t>
      </w:r>
      <w:r w:rsidRPr="000307FD">
        <w:rPr>
          <w:spacing w:val="-16"/>
          <w:sz w:val="24"/>
          <w:szCs w:val="24"/>
        </w:rPr>
        <w:t xml:space="preserve"> </w:t>
      </w:r>
      <w:r w:rsidRPr="000307FD">
        <w:rPr>
          <w:sz w:val="24"/>
          <w:szCs w:val="24"/>
        </w:rPr>
        <w:t>деятельности;</w:t>
      </w:r>
    </w:p>
    <w:p w:rsidR="00D34317" w:rsidRPr="000307FD" w:rsidRDefault="00010ABE" w:rsidP="00D75FC1">
      <w:pPr>
        <w:pStyle w:val="a4"/>
        <w:numPr>
          <w:ilvl w:val="1"/>
          <w:numId w:val="33"/>
        </w:numPr>
        <w:tabs>
          <w:tab w:val="left" w:pos="1299"/>
        </w:tabs>
        <w:ind w:left="1298" w:hanging="285"/>
        <w:jc w:val="left"/>
        <w:rPr>
          <w:sz w:val="24"/>
          <w:szCs w:val="24"/>
        </w:rPr>
      </w:pPr>
      <w:r w:rsidRPr="000307FD">
        <w:rPr>
          <w:sz w:val="24"/>
          <w:szCs w:val="24"/>
        </w:rPr>
        <w:t>использование здоровьесберегающих</w:t>
      </w:r>
      <w:r w:rsidRPr="000307FD">
        <w:rPr>
          <w:spacing w:val="-14"/>
          <w:sz w:val="24"/>
          <w:szCs w:val="24"/>
        </w:rPr>
        <w:t xml:space="preserve"> </w:t>
      </w:r>
      <w:r w:rsidRPr="000307FD">
        <w:rPr>
          <w:sz w:val="24"/>
          <w:szCs w:val="24"/>
        </w:rPr>
        <w:t>технологий.</w:t>
      </w:r>
    </w:p>
    <w:p w:rsidR="00D34317" w:rsidRPr="000307FD" w:rsidRDefault="00010ABE" w:rsidP="00680620">
      <w:pPr>
        <w:pStyle w:val="a3"/>
        <w:ind w:right="111" w:firstLine="707"/>
        <w:rPr>
          <w:lang w:val="ru-RU"/>
        </w:rPr>
      </w:pPr>
      <w:r w:rsidRPr="000307FD">
        <w:rPr>
          <w:b/>
          <w:lang w:val="ru-RU"/>
        </w:rPr>
        <w:t xml:space="preserve">Модель организации физкультурно-спортивной и оздоровительной работы </w:t>
      </w:r>
      <w:r w:rsidRPr="000307FD">
        <w:rPr>
          <w:lang w:val="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w:t>
      </w:r>
      <w:r w:rsidRPr="000307FD">
        <w:rPr>
          <w:spacing w:val="-30"/>
          <w:lang w:val="ru-RU"/>
        </w:rPr>
        <w:t xml:space="preserve"> </w:t>
      </w:r>
      <w:r w:rsidRPr="000307FD">
        <w:rPr>
          <w:lang w:val="ru-RU"/>
        </w:rPr>
        <w:t>соревнований.</w:t>
      </w:r>
    </w:p>
    <w:p w:rsidR="00D34317" w:rsidRPr="000307FD" w:rsidRDefault="00010ABE" w:rsidP="00680620">
      <w:pPr>
        <w:pStyle w:val="a3"/>
        <w:ind w:right="113" w:firstLine="707"/>
        <w:rPr>
          <w:lang w:val="ru-RU"/>
        </w:rPr>
      </w:pPr>
      <w:r w:rsidRPr="000307FD">
        <w:rPr>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w:t>
      </w:r>
      <w:r w:rsidRPr="000307FD">
        <w:rPr>
          <w:spacing w:val="-16"/>
          <w:lang w:val="ru-RU"/>
        </w:rPr>
        <w:t xml:space="preserve"> </w:t>
      </w:r>
      <w:r w:rsidRPr="000307FD">
        <w:rPr>
          <w:lang w:val="ru-RU"/>
        </w:rPr>
        <w:t>праздник.</w:t>
      </w:r>
    </w:p>
    <w:p w:rsidR="00D34317" w:rsidRPr="000307FD" w:rsidRDefault="00010ABE" w:rsidP="00680620">
      <w:pPr>
        <w:pStyle w:val="a3"/>
        <w:ind w:right="108" w:firstLine="707"/>
        <w:rPr>
          <w:lang w:val="ru-RU"/>
        </w:rPr>
      </w:pPr>
      <w:r w:rsidRPr="000307FD">
        <w:rPr>
          <w:b/>
          <w:lang w:val="ru-RU"/>
        </w:rPr>
        <w:t xml:space="preserve">Модель профилактической работы </w:t>
      </w:r>
      <w:r w:rsidRPr="000307FD">
        <w:rPr>
          <w:lang w:val="ru-RU"/>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D34317" w:rsidRPr="000307FD" w:rsidRDefault="00010ABE" w:rsidP="00680620">
      <w:pPr>
        <w:ind w:left="305" w:right="111" w:firstLine="707"/>
        <w:jc w:val="both"/>
        <w:rPr>
          <w:sz w:val="24"/>
          <w:szCs w:val="24"/>
          <w:lang w:val="ru-RU"/>
        </w:rPr>
      </w:pPr>
      <w:r w:rsidRPr="000307FD">
        <w:rPr>
          <w:b/>
          <w:sz w:val="24"/>
          <w:szCs w:val="24"/>
          <w:lang w:val="ru-RU"/>
        </w:rPr>
        <w:t xml:space="preserve">Модель просветительской и методической работы </w:t>
      </w:r>
      <w:r w:rsidRPr="000307FD">
        <w:rPr>
          <w:sz w:val="24"/>
          <w:szCs w:val="24"/>
          <w:lang w:val="ru-RU"/>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w:t>
      </w:r>
      <w:r w:rsidRPr="000307FD">
        <w:rPr>
          <w:spacing w:val="-10"/>
          <w:sz w:val="24"/>
          <w:szCs w:val="24"/>
          <w:lang w:val="ru-RU"/>
        </w:rPr>
        <w:t xml:space="preserve"> </w:t>
      </w:r>
      <w:r w:rsidRPr="000307FD">
        <w:rPr>
          <w:sz w:val="24"/>
          <w:szCs w:val="24"/>
          <w:lang w:val="ru-RU"/>
        </w:rPr>
        <w:t>коллективов);</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w:t>
      </w:r>
      <w:r w:rsidRPr="000307FD">
        <w:rPr>
          <w:spacing w:val="-15"/>
          <w:sz w:val="24"/>
          <w:szCs w:val="24"/>
          <w:lang w:val="ru-RU"/>
        </w:rPr>
        <w:t xml:space="preserve"> </w:t>
      </w:r>
      <w:r w:rsidRPr="000307FD">
        <w:rPr>
          <w:sz w:val="24"/>
          <w:szCs w:val="24"/>
          <w:lang w:val="ru-RU"/>
        </w:rPr>
        <w:t>связи);</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sidRPr="000307FD">
        <w:rPr>
          <w:spacing w:val="-17"/>
          <w:sz w:val="24"/>
          <w:szCs w:val="24"/>
          <w:lang w:val="ru-RU"/>
        </w:rPr>
        <w:t xml:space="preserve"> </w:t>
      </w:r>
      <w:r w:rsidRPr="000307FD">
        <w:rPr>
          <w:sz w:val="24"/>
          <w:szCs w:val="24"/>
          <w:lang w:val="ru-RU"/>
        </w:rPr>
        <w:t>ситуации).</w:t>
      </w:r>
    </w:p>
    <w:p w:rsidR="00D34317" w:rsidRPr="000307FD" w:rsidRDefault="00010ABE" w:rsidP="00680620">
      <w:pPr>
        <w:pStyle w:val="a3"/>
        <w:ind w:right="110" w:firstLine="707"/>
      </w:pPr>
      <w:r w:rsidRPr="000307FD">
        <w:rPr>
          <w:lang w:val="ru-RU"/>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Pr="000307FD">
        <w:t>В просветительской работе целесообразно использовать информационные ресурсы сети Интернет.</w:t>
      </w:r>
    </w:p>
    <w:p w:rsidR="00D34317" w:rsidRPr="000307FD" w:rsidRDefault="00D34317" w:rsidP="00680620">
      <w:pPr>
        <w:pStyle w:val="a3"/>
        <w:ind w:left="0" w:firstLine="0"/>
        <w:jc w:val="left"/>
      </w:pPr>
    </w:p>
    <w:p w:rsidR="00D34317" w:rsidRPr="000307FD" w:rsidRDefault="00010ABE" w:rsidP="00D75FC1">
      <w:pPr>
        <w:pStyle w:val="3"/>
        <w:numPr>
          <w:ilvl w:val="2"/>
          <w:numId w:val="22"/>
        </w:numPr>
        <w:tabs>
          <w:tab w:val="left" w:pos="2317"/>
        </w:tabs>
        <w:spacing w:before="0" w:line="240" w:lineRule="auto"/>
        <w:ind w:left="722" w:right="533" w:firstLine="995"/>
        <w:jc w:val="left"/>
        <w:rPr>
          <w:lang w:val="ru-RU"/>
        </w:rPr>
      </w:pPr>
      <w:r w:rsidRPr="000307FD">
        <w:rPr>
          <w:lang w:val="ru-RU"/>
        </w:rPr>
        <w:t xml:space="preserve">Описание деятельности организации, осуществляющей </w:t>
      </w:r>
      <w:r w:rsidRPr="000307FD">
        <w:rPr>
          <w:lang w:val="ru-RU"/>
        </w:rPr>
        <w:lastRenderedPageBreak/>
        <w:t>образовательную деятельность, в области непрерывного</w:t>
      </w:r>
      <w:r w:rsidRPr="000307FD">
        <w:rPr>
          <w:spacing w:val="-13"/>
          <w:lang w:val="ru-RU"/>
        </w:rPr>
        <w:t xml:space="preserve"> </w:t>
      </w:r>
      <w:r w:rsidRPr="000307FD">
        <w:rPr>
          <w:lang w:val="ru-RU"/>
        </w:rPr>
        <w:t>экологического</w:t>
      </w:r>
    </w:p>
    <w:p w:rsidR="00D34317" w:rsidRPr="000307FD" w:rsidRDefault="00010ABE" w:rsidP="00680620">
      <w:pPr>
        <w:ind w:left="2321" w:right="181"/>
        <w:rPr>
          <w:b/>
          <w:sz w:val="24"/>
          <w:szCs w:val="24"/>
          <w:lang w:val="ru-RU"/>
        </w:rPr>
      </w:pPr>
      <w:r w:rsidRPr="000307FD">
        <w:rPr>
          <w:b/>
          <w:sz w:val="24"/>
          <w:szCs w:val="24"/>
          <w:lang w:val="ru-RU"/>
        </w:rPr>
        <w:t>здоровьесберегающего образования обучающихся</w:t>
      </w:r>
    </w:p>
    <w:p w:rsidR="00D34317" w:rsidRPr="000307FD" w:rsidRDefault="00010ABE" w:rsidP="00680620">
      <w:pPr>
        <w:pStyle w:val="a3"/>
        <w:ind w:right="112" w:firstLine="707"/>
        <w:rPr>
          <w:lang w:val="ru-RU"/>
        </w:rPr>
      </w:pPr>
      <w:r w:rsidRPr="000307FD">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D34317" w:rsidRPr="000307FD" w:rsidRDefault="00010ABE" w:rsidP="00680620">
      <w:pPr>
        <w:pStyle w:val="a3"/>
        <w:ind w:right="110" w:firstLine="707"/>
        <w:rPr>
          <w:lang w:val="ru-RU"/>
        </w:rPr>
      </w:pPr>
      <w:r w:rsidRPr="000307FD">
        <w:rPr>
          <w:b/>
          <w:lang w:val="ru-RU"/>
        </w:rPr>
        <w:t xml:space="preserve">Первый комплекс мероприятий </w:t>
      </w:r>
      <w:r w:rsidRPr="000307FD">
        <w:rPr>
          <w:lang w:val="ru-RU"/>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w:t>
      </w:r>
      <w:r w:rsidRPr="000307FD">
        <w:rPr>
          <w:spacing w:val="-25"/>
          <w:lang w:val="ru-RU"/>
        </w:rPr>
        <w:t xml:space="preserve"> </w:t>
      </w:r>
      <w:r w:rsidRPr="000307FD">
        <w:rPr>
          <w:lang w:val="ru-RU"/>
        </w:rPr>
        <w:t>перенапряжения.</w:t>
      </w:r>
    </w:p>
    <w:p w:rsidR="00D34317" w:rsidRPr="000307FD" w:rsidRDefault="00010ABE" w:rsidP="00680620">
      <w:pPr>
        <w:pStyle w:val="a3"/>
        <w:ind w:right="112" w:firstLine="707"/>
        <w:rPr>
          <w:lang w:val="ru-RU"/>
        </w:rPr>
      </w:pPr>
      <w:r w:rsidRPr="000307FD">
        <w:rPr>
          <w:b/>
          <w:lang w:val="ru-RU"/>
        </w:rPr>
        <w:t xml:space="preserve">Второй комплекс </w:t>
      </w:r>
      <w:r w:rsidRPr="000307FD">
        <w:rPr>
          <w:lang w:val="ru-RU"/>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D34317" w:rsidRPr="000307FD" w:rsidRDefault="00010ABE" w:rsidP="00680620">
      <w:pPr>
        <w:pStyle w:val="a3"/>
        <w:ind w:right="110" w:firstLine="707"/>
        <w:rPr>
          <w:lang w:val="ru-RU"/>
        </w:rPr>
      </w:pPr>
      <w:r w:rsidRPr="000307FD">
        <w:rPr>
          <w:b/>
          <w:lang w:val="ru-RU"/>
        </w:rPr>
        <w:t xml:space="preserve">Третий комплекс </w:t>
      </w:r>
      <w:r w:rsidRPr="000307FD">
        <w:rPr>
          <w:lang w:val="ru-RU"/>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D34317" w:rsidRPr="000307FD" w:rsidRDefault="00010ABE" w:rsidP="00680620">
      <w:pPr>
        <w:pStyle w:val="a3"/>
        <w:ind w:right="110" w:firstLine="707"/>
        <w:rPr>
          <w:lang w:val="ru-RU"/>
        </w:rPr>
      </w:pPr>
      <w:r w:rsidRPr="000307FD">
        <w:rPr>
          <w:b/>
          <w:lang w:val="ru-RU"/>
        </w:rPr>
        <w:t xml:space="preserve">Четвертый комплекс </w:t>
      </w:r>
      <w:r w:rsidRPr="000307FD">
        <w:rPr>
          <w:lang w:val="ru-RU"/>
        </w:rPr>
        <w:t>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w:t>
      </w:r>
      <w:r w:rsidRPr="000307FD">
        <w:rPr>
          <w:spacing w:val="-11"/>
          <w:lang w:val="ru-RU"/>
        </w:rPr>
        <w:t xml:space="preserve"> </w:t>
      </w:r>
      <w:r w:rsidRPr="000307FD">
        <w:rPr>
          <w:lang w:val="ru-RU"/>
        </w:rPr>
        <w:t>нагрузке).</w:t>
      </w:r>
    </w:p>
    <w:p w:rsidR="00D34317" w:rsidRPr="000307FD" w:rsidRDefault="00010ABE" w:rsidP="00680620">
      <w:pPr>
        <w:pStyle w:val="a3"/>
        <w:ind w:right="113" w:firstLine="707"/>
        <w:rPr>
          <w:lang w:val="ru-RU"/>
        </w:rPr>
      </w:pPr>
      <w:r w:rsidRPr="000307FD">
        <w:rPr>
          <w:b/>
          <w:lang w:val="ru-RU"/>
        </w:rPr>
        <w:t xml:space="preserve">Пятый комплекс </w:t>
      </w:r>
      <w:r w:rsidRPr="000307FD">
        <w:rPr>
          <w:lang w:val="ru-RU"/>
        </w:rPr>
        <w:t xml:space="preserve">мероприятий обеспечивает профилактику разного рода </w:t>
      </w:r>
      <w:r w:rsidRPr="000307FD">
        <w:rPr>
          <w:lang w:val="ru-RU"/>
        </w:rPr>
        <w:lastRenderedPageBreak/>
        <w:t>зависимостей: развитие представлений подростков о ценности здоровья, важности  и</w:t>
      </w:r>
    </w:p>
    <w:p w:rsidR="00D34317" w:rsidRPr="000307FD" w:rsidRDefault="00010ABE" w:rsidP="00680620">
      <w:pPr>
        <w:pStyle w:val="a3"/>
        <w:ind w:right="111" w:firstLine="0"/>
        <w:rPr>
          <w:lang w:val="ru-RU"/>
        </w:rPr>
      </w:pPr>
      <w:r w:rsidRPr="000307FD">
        <w:rPr>
          <w:lang w:val="ru-RU"/>
        </w:rPr>
        <w:t>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D34317" w:rsidRPr="000307FD" w:rsidRDefault="00D34317" w:rsidP="00680620">
      <w:pPr>
        <w:pStyle w:val="a3"/>
        <w:ind w:left="0" w:firstLine="0"/>
        <w:jc w:val="left"/>
        <w:rPr>
          <w:lang w:val="ru-RU"/>
        </w:rPr>
      </w:pPr>
    </w:p>
    <w:p w:rsidR="00D34317" w:rsidRPr="000307FD" w:rsidRDefault="00010ABE" w:rsidP="00C85D17">
      <w:pPr>
        <w:pStyle w:val="3"/>
        <w:numPr>
          <w:ilvl w:val="2"/>
          <w:numId w:val="22"/>
        </w:numPr>
        <w:tabs>
          <w:tab w:val="left" w:pos="2113"/>
        </w:tabs>
        <w:spacing w:before="0" w:line="240" w:lineRule="auto"/>
        <w:ind w:left="2290" w:right="614" w:hanging="778"/>
        <w:jc w:val="both"/>
        <w:rPr>
          <w:lang w:val="ru-RU"/>
        </w:rPr>
      </w:pPr>
      <w:r w:rsidRPr="000307FD">
        <w:rPr>
          <w:lang w:val="ru-RU"/>
        </w:rPr>
        <w:t>Система поощрения социальной успешности и проявлений активной жизненной позиции</w:t>
      </w:r>
      <w:r w:rsidRPr="000307FD">
        <w:rPr>
          <w:spacing w:val="-9"/>
          <w:lang w:val="ru-RU"/>
        </w:rPr>
        <w:t xml:space="preserve"> </w:t>
      </w:r>
      <w:r w:rsidRPr="000307FD">
        <w:rPr>
          <w:lang w:val="ru-RU"/>
        </w:rPr>
        <w:t>обучающихся</w:t>
      </w:r>
    </w:p>
    <w:p w:rsidR="00D34317" w:rsidRPr="000307FD" w:rsidRDefault="00010ABE" w:rsidP="00680620">
      <w:pPr>
        <w:pStyle w:val="a3"/>
        <w:ind w:right="110" w:firstLine="707"/>
        <w:rPr>
          <w:lang w:val="ru-RU"/>
        </w:rPr>
      </w:pPr>
      <w:r w:rsidRPr="000307FD">
        <w:rPr>
          <w:lang w:val="ru-RU"/>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D34317" w:rsidRPr="000307FD" w:rsidRDefault="00010ABE" w:rsidP="00680620">
      <w:pPr>
        <w:pStyle w:val="a3"/>
        <w:ind w:right="111" w:firstLine="707"/>
        <w:rPr>
          <w:lang w:val="ru-RU"/>
        </w:rPr>
      </w:pPr>
      <w:r w:rsidRPr="000307FD">
        <w:rPr>
          <w:lang w:val="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публичность поощрения (информирование всех обучающихся о награждении, проведение процедуры награждения в присутствии значительного числа</w:t>
      </w:r>
      <w:r w:rsidRPr="000307FD">
        <w:rPr>
          <w:spacing w:val="-7"/>
          <w:sz w:val="24"/>
          <w:szCs w:val="24"/>
          <w:lang w:val="ru-RU"/>
        </w:rPr>
        <w:t xml:space="preserve"> </w:t>
      </w:r>
      <w:r w:rsidRPr="000307FD">
        <w:rPr>
          <w:sz w:val="24"/>
          <w:szCs w:val="24"/>
          <w:lang w:val="ru-RU"/>
        </w:rPr>
        <w:t>школьников);</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w:t>
      </w:r>
      <w:r w:rsidRPr="000307FD">
        <w:rPr>
          <w:spacing w:val="-23"/>
          <w:sz w:val="24"/>
          <w:szCs w:val="24"/>
          <w:lang w:val="ru-RU"/>
        </w:rPr>
        <w:t xml:space="preserve"> </w:t>
      </w:r>
      <w:r w:rsidRPr="000307FD">
        <w:rPr>
          <w:sz w:val="24"/>
          <w:szCs w:val="24"/>
          <w:lang w:val="ru-RU"/>
        </w:rPr>
        <w:t>кандидатур);</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sidRPr="000307FD">
        <w:rPr>
          <w:spacing w:val="-4"/>
          <w:sz w:val="24"/>
          <w:szCs w:val="24"/>
          <w:lang w:val="ru-RU"/>
        </w:rPr>
        <w:t xml:space="preserve"> </w:t>
      </w:r>
      <w:r w:rsidRPr="000307FD">
        <w:rPr>
          <w:sz w:val="24"/>
          <w:szCs w:val="24"/>
          <w:lang w:val="ru-RU"/>
        </w:rPr>
        <w:t>поощряемых);</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pacing w:val="-3"/>
          <w:sz w:val="24"/>
          <w:szCs w:val="24"/>
          <w:lang w:val="ru-RU"/>
        </w:rPr>
        <w:t xml:space="preserve">сочетание индивидуального </w:t>
      </w:r>
      <w:r w:rsidRPr="000307FD">
        <w:rPr>
          <w:sz w:val="24"/>
          <w:szCs w:val="24"/>
          <w:lang w:val="ru-RU"/>
        </w:rPr>
        <w:t xml:space="preserve">и </w:t>
      </w:r>
      <w:r w:rsidRPr="000307FD">
        <w:rPr>
          <w:spacing w:val="-3"/>
          <w:sz w:val="24"/>
          <w:szCs w:val="24"/>
          <w:lang w:val="ru-RU"/>
        </w:rPr>
        <w:t xml:space="preserve">коллективного поощрения (использование </w:t>
      </w:r>
      <w:r w:rsidRPr="000307FD">
        <w:rPr>
          <w:sz w:val="24"/>
          <w:szCs w:val="24"/>
          <w:lang w:val="ru-RU"/>
        </w:rPr>
        <w:t xml:space="preserve">и </w:t>
      </w:r>
      <w:r w:rsidRPr="000307FD">
        <w:rPr>
          <w:spacing w:val="-3"/>
          <w:sz w:val="24"/>
          <w:szCs w:val="24"/>
          <w:lang w:val="ru-RU"/>
        </w:rPr>
        <w:t xml:space="preserve">индивидуальных наград, </w:t>
      </w:r>
      <w:r w:rsidRPr="000307FD">
        <w:rPr>
          <w:sz w:val="24"/>
          <w:szCs w:val="24"/>
          <w:lang w:val="ru-RU"/>
        </w:rPr>
        <w:t xml:space="preserve">и </w:t>
      </w:r>
      <w:r w:rsidRPr="000307FD">
        <w:rPr>
          <w:spacing w:val="-3"/>
          <w:sz w:val="24"/>
          <w:szCs w:val="24"/>
          <w:lang w:val="ru-RU"/>
        </w:rPr>
        <w:t xml:space="preserve">коллективных дает возможность стимулировать активность групп обучающихся, преодолевать межличностные противоречия  </w:t>
      </w:r>
      <w:r w:rsidRPr="000307FD">
        <w:rPr>
          <w:sz w:val="24"/>
          <w:szCs w:val="24"/>
          <w:lang w:val="ru-RU"/>
        </w:rPr>
        <w:t xml:space="preserve">между </w:t>
      </w:r>
      <w:r w:rsidRPr="000307FD">
        <w:rPr>
          <w:spacing w:val="-3"/>
          <w:sz w:val="24"/>
          <w:szCs w:val="24"/>
          <w:lang w:val="ru-RU"/>
        </w:rPr>
        <w:t xml:space="preserve">школьниками, получившими </w:t>
      </w:r>
      <w:r w:rsidRPr="000307FD">
        <w:rPr>
          <w:sz w:val="24"/>
          <w:szCs w:val="24"/>
          <w:lang w:val="ru-RU"/>
        </w:rPr>
        <w:t xml:space="preserve">награду и не </w:t>
      </w:r>
      <w:r w:rsidRPr="000307FD">
        <w:rPr>
          <w:spacing w:val="-3"/>
          <w:sz w:val="24"/>
          <w:szCs w:val="24"/>
          <w:lang w:val="ru-RU"/>
        </w:rPr>
        <w:t>получившими</w:t>
      </w:r>
      <w:r w:rsidRPr="000307FD">
        <w:rPr>
          <w:spacing w:val="-25"/>
          <w:sz w:val="24"/>
          <w:szCs w:val="24"/>
          <w:lang w:val="ru-RU"/>
        </w:rPr>
        <w:t xml:space="preserve"> </w:t>
      </w:r>
      <w:r w:rsidRPr="000307FD">
        <w:rPr>
          <w:sz w:val="24"/>
          <w:szCs w:val="24"/>
          <w:lang w:val="ru-RU"/>
        </w:rPr>
        <w:t>ее);</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дифференцированность поощрений (наличие уровней и типов наград позволяет продлить стимулирующее действие системы</w:t>
      </w:r>
      <w:r w:rsidRPr="000307FD">
        <w:rPr>
          <w:spacing w:val="-22"/>
          <w:sz w:val="24"/>
          <w:szCs w:val="24"/>
          <w:lang w:val="ru-RU"/>
        </w:rPr>
        <w:t xml:space="preserve"> </w:t>
      </w:r>
      <w:r w:rsidRPr="000307FD">
        <w:rPr>
          <w:sz w:val="24"/>
          <w:szCs w:val="24"/>
          <w:lang w:val="ru-RU"/>
        </w:rPr>
        <w:t>поощрения).</w:t>
      </w:r>
    </w:p>
    <w:p w:rsidR="00D34317" w:rsidRPr="000307FD" w:rsidRDefault="00010ABE" w:rsidP="00680620">
      <w:pPr>
        <w:pStyle w:val="a3"/>
        <w:ind w:right="115" w:firstLine="707"/>
        <w:rPr>
          <w:lang w:val="ru-RU"/>
        </w:rPr>
      </w:pPr>
      <w:r w:rsidRPr="000307FD">
        <w:rPr>
          <w:lang w:val="ru-RU"/>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34317" w:rsidRPr="000307FD" w:rsidRDefault="00010ABE" w:rsidP="00680620">
      <w:pPr>
        <w:pStyle w:val="a3"/>
        <w:ind w:right="115" w:firstLine="707"/>
        <w:rPr>
          <w:lang w:val="ru-RU"/>
        </w:rPr>
      </w:pPr>
      <w:r w:rsidRPr="000307FD">
        <w:rPr>
          <w:lang w:val="ru-RU"/>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w:t>
      </w:r>
    </w:p>
    <w:p w:rsidR="00D34317" w:rsidRPr="000307FD" w:rsidRDefault="00010ABE" w:rsidP="00680620">
      <w:pPr>
        <w:pStyle w:val="a3"/>
        <w:ind w:right="181" w:firstLine="0"/>
        <w:jc w:val="left"/>
        <w:rPr>
          <w:lang w:val="ru-RU"/>
        </w:rPr>
      </w:pPr>
      <w:r w:rsidRPr="000307FD">
        <w:rPr>
          <w:lang w:val="ru-RU"/>
        </w:rPr>
        <w:t xml:space="preserve">стимулирующее воздействие на поведение ученических коллективов и отдельных </w:t>
      </w:r>
      <w:r w:rsidRPr="000307FD">
        <w:rPr>
          <w:lang w:val="ru-RU"/>
        </w:rPr>
        <w:lastRenderedPageBreak/>
        <w:t>школьников.</w:t>
      </w:r>
    </w:p>
    <w:p w:rsidR="00D34317" w:rsidRPr="000307FD" w:rsidRDefault="00010ABE" w:rsidP="00680620">
      <w:pPr>
        <w:pStyle w:val="a3"/>
        <w:ind w:right="108" w:firstLine="707"/>
        <w:rPr>
          <w:lang w:val="ru-RU"/>
        </w:rPr>
      </w:pPr>
      <w:r w:rsidRPr="000307FD">
        <w:rPr>
          <w:lang w:val="ru-RU"/>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D34317" w:rsidRPr="000307FD" w:rsidRDefault="00010ABE" w:rsidP="00680620">
      <w:pPr>
        <w:pStyle w:val="a3"/>
        <w:ind w:right="116" w:firstLine="707"/>
        <w:rPr>
          <w:lang w:val="ru-RU"/>
        </w:rPr>
      </w:pPr>
      <w:r w:rsidRPr="000307FD">
        <w:rPr>
          <w:lang w:val="ru-RU"/>
        </w:rPr>
        <w:t>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D34317" w:rsidRPr="000307FD" w:rsidRDefault="00010ABE" w:rsidP="00680620">
      <w:pPr>
        <w:pStyle w:val="a3"/>
        <w:ind w:right="110" w:firstLine="707"/>
      </w:pPr>
      <w:r w:rsidRPr="000307FD">
        <w:rPr>
          <w:lang w:val="ru-RU"/>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 либо. </w:t>
      </w:r>
      <w:r w:rsidRPr="000307FD">
        <w:t>Спонсорство предполагает публичную презентацию спонсора и его деятельности.</w:t>
      </w:r>
    </w:p>
    <w:p w:rsidR="00D34317" w:rsidRPr="000307FD" w:rsidRDefault="00010ABE" w:rsidP="00C85D17">
      <w:pPr>
        <w:pStyle w:val="3"/>
        <w:numPr>
          <w:ilvl w:val="2"/>
          <w:numId w:val="22"/>
        </w:numPr>
        <w:tabs>
          <w:tab w:val="left" w:pos="2560"/>
        </w:tabs>
        <w:spacing w:before="0" w:line="240" w:lineRule="auto"/>
        <w:ind w:left="746" w:right="554" w:firstLine="1093"/>
        <w:jc w:val="both"/>
        <w:rPr>
          <w:lang w:val="ru-RU"/>
        </w:rPr>
      </w:pPr>
      <w:r w:rsidRPr="000307FD">
        <w:rPr>
          <w:lang w:val="ru-RU"/>
        </w:rPr>
        <w:t>Критерии, показатели эффективности деятельности образовательной организации в части духовно-нравственного</w:t>
      </w:r>
      <w:r w:rsidRPr="000307FD">
        <w:rPr>
          <w:spacing w:val="-13"/>
          <w:lang w:val="ru-RU"/>
        </w:rPr>
        <w:t xml:space="preserve"> </w:t>
      </w:r>
      <w:r w:rsidRPr="000307FD">
        <w:rPr>
          <w:lang w:val="ru-RU"/>
        </w:rPr>
        <w:t>развития,</w:t>
      </w:r>
    </w:p>
    <w:p w:rsidR="00D34317" w:rsidRPr="000307FD" w:rsidRDefault="00010ABE" w:rsidP="00C85D17">
      <w:pPr>
        <w:ind w:left="2360" w:right="181"/>
        <w:jc w:val="both"/>
        <w:rPr>
          <w:b/>
          <w:sz w:val="24"/>
          <w:szCs w:val="24"/>
          <w:lang w:val="ru-RU"/>
        </w:rPr>
      </w:pPr>
      <w:r w:rsidRPr="000307FD">
        <w:rPr>
          <w:b/>
          <w:sz w:val="24"/>
          <w:szCs w:val="24"/>
          <w:lang w:val="ru-RU"/>
        </w:rPr>
        <w:t>воспитания и  социализации обучающихся</w:t>
      </w:r>
    </w:p>
    <w:p w:rsidR="00D34317" w:rsidRPr="000307FD" w:rsidRDefault="00010ABE" w:rsidP="00680620">
      <w:pPr>
        <w:pStyle w:val="a3"/>
        <w:ind w:right="112" w:firstLine="707"/>
        <w:rPr>
          <w:lang w:val="ru-RU"/>
        </w:rPr>
      </w:pPr>
      <w:r w:rsidRPr="000307FD">
        <w:rPr>
          <w:b/>
          <w:lang w:val="ru-RU"/>
        </w:rPr>
        <w:t xml:space="preserve">Первый критерий </w:t>
      </w:r>
      <w:r w:rsidRPr="000307FD">
        <w:rPr>
          <w:lang w:val="ru-RU"/>
        </w:rP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0307FD">
        <w:rPr>
          <w:spacing w:val="-28"/>
          <w:sz w:val="24"/>
          <w:szCs w:val="24"/>
          <w:lang w:val="ru-RU"/>
        </w:rPr>
        <w:t xml:space="preserve"> </w:t>
      </w:r>
      <w:r w:rsidRPr="000307FD">
        <w:rPr>
          <w:sz w:val="24"/>
          <w:szCs w:val="24"/>
          <w:lang w:val="ru-RU"/>
        </w:rPr>
        <w:t>культурой;</w:t>
      </w: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w:t>
      </w:r>
      <w:r w:rsidRPr="000307FD">
        <w:rPr>
          <w:spacing w:val="-2"/>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уровень безопасности для обучающихся среды образовательной организации, реалистичность количества и достаточность</w:t>
      </w:r>
      <w:r w:rsidRPr="000307FD">
        <w:rPr>
          <w:spacing w:val="-23"/>
          <w:sz w:val="24"/>
          <w:szCs w:val="24"/>
          <w:lang w:val="ru-RU"/>
        </w:rPr>
        <w:t xml:space="preserve"> </w:t>
      </w:r>
      <w:r w:rsidRPr="000307FD">
        <w:rPr>
          <w:sz w:val="24"/>
          <w:szCs w:val="24"/>
          <w:lang w:val="ru-RU"/>
        </w:rPr>
        <w:t>мероприятий;</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sidRPr="000307FD">
        <w:rPr>
          <w:spacing w:val="-15"/>
          <w:sz w:val="24"/>
          <w:szCs w:val="24"/>
          <w:lang w:val="ru-RU"/>
        </w:rPr>
        <w:t xml:space="preserve"> </w:t>
      </w:r>
      <w:r w:rsidRPr="000307FD">
        <w:rPr>
          <w:sz w:val="24"/>
          <w:szCs w:val="24"/>
          <w:lang w:val="ru-RU"/>
        </w:rPr>
        <w:t>др.</w:t>
      </w:r>
    </w:p>
    <w:p w:rsidR="00D34317" w:rsidRPr="000307FD" w:rsidRDefault="00010ABE" w:rsidP="00680620">
      <w:pPr>
        <w:pStyle w:val="a3"/>
        <w:ind w:right="115" w:firstLine="707"/>
        <w:rPr>
          <w:lang w:val="ru-RU"/>
        </w:rPr>
      </w:pPr>
      <w:r w:rsidRPr="000307FD">
        <w:rPr>
          <w:b/>
          <w:lang w:val="ru-RU"/>
        </w:rPr>
        <w:t xml:space="preserve">Второй критерий </w:t>
      </w:r>
      <w:r w:rsidRPr="000307FD">
        <w:rPr>
          <w:lang w:val="ru-RU"/>
        </w:rPr>
        <w:t>– степень обеспечения в образовательной организации позитивных межличностных отношений обучающихся, выражается в следующих показателях:</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lastRenderedPageBreak/>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sidRPr="000307FD">
        <w:rPr>
          <w:spacing w:val="-8"/>
          <w:sz w:val="24"/>
          <w:szCs w:val="24"/>
          <w:lang w:val="ru-RU"/>
        </w:rPr>
        <w:t xml:space="preserve"> </w:t>
      </w:r>
      <w:r w:rsidRPr="000307FD">
        <w:rPr>
          <w:sz w:val="24"/>
          <w:szCs w:val="24"/>
          <w:lang w:val="ru-RU"/>
        </w:rPr>
        <w:t>классах;</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Pr="000307FD">
        <w:rPr>
          <w:spacing w:val="-26"/>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состояние межличностных отношений обучающихся в ученических  классах (позитивные, индифферентные,</w:t>
      </w:r>
      <w:r w:rsidRPr="000307FD">
        <w:rPr>
          <w:spacing w:val="-18"/>
          <w:sz w:val="24"/>
          <w:szCs w:val="24"/>
          <w:lang w:val="ru-RU"/>
        </w:rPr>
        <w:t xml:space="preserve"> </w:t>
      </w:r>
      <w:r w:rsidRPr="000307FD">
        <w:rPr>
          <w:sz w:val="24"/>
          <w:szCs w:val="24"/>
          <w:lang w:val="ru-RU"/>
        </w:rPr>
        <w:t>враждебные);</w:t>
      </w:r>
    </w:p>
    <w:p w:rsidR="00D34317" w:rsidRPr="000307FD" w:rsidRDefault="00010ABE" w:rsidP="00D75FC1">
      <w:pPr>
        <w:pStyle w:val="a4"/>
        <w:numPr>
          <w:ilvl w:val="1"/>
          <w:numId w:val="33"/>
        </w:numPr>
        <w:tabs>
          <w:tab w:val="left" w:pos="1299"/>
        </w:tabs>
        <w:ind w:right="105" w:firstLine="708"/>
        <w:rPr>
          <w:sz w:val="24"/>
          <w:szCs w:val="24"/>
          <w:lang w:val="ru-RU"/>
        </w:rPr>
      </w:pPr>
      <w:r w:rsidRPr="000307FD">
        <w:rPr>
          <w:sz w:val="24"/>
          <w:szCs w:val="24"/>
          <w:lang w:val="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согласованность мероприятий, обеспечивающих позитивные межличностные отношения обучающихся, с</w:t>
      </w:r>
      <w:r w:rsidRPr="000307FD">
        <w:rPr>
          <w:spacing w:val="-14"/>
          <w:sz w:val="24"/>
          <w:szCs w:val="24"/>
          <w:lang w:val="ru-RU"/>
        </w:rPr>
        <w:t xml:space="preserve"> </w:t>
      </w:r>
      <w:r w:rsidRPr="000307FD">
        <w:rPr>
          <w:sz w:val="24"/>
          <w:szCs w:val="24"/>
          <w:lang w:val="ru-RU"/>
        </w:rPr>
        <w:t>психологом.</w:t>
      </w:r>
    </w:p>
    <w:p w:rsidR="00D34317" w:rsidRPr="000307FD" w:rsidRDefault="00010ABE" w:rsidP="00680620">
      <w:pPr>
        <w:pStyle w:val="a3"/>
        <w:ind w:right="118" w:firstLine="707"/>
        <w:rPr>
          <w:lang w:val="ru-RU"/>
        </w:rPr>
      </w:pPr>
      <w:r w:rsidRPr="000307FD">
        <w:rPr>
          <w:b/>
          <w:lang w:val="ru-RU"/>
        </w:rPr>
        <w:t xml:space="preserve">Третий критерий </w:t>
      </w:r>
      <w:r w:rsidRPr="000307FD">
        <w:rPr>
          <w:lang w:val="ru-RU"/>
        </w:rPr>
        <w:t>– степень содействия обучающимся в освоении программ общего и дополнительного образования выражается в следующих показателях:</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sidRPr="000307FD">
        <w:rPr>
          <w:spacing w:val="-17"/>
          <w:sz w:val="24"/>
          <w:szCs w:val="24"/>
          <w:lang w:val="ru-RU"/>
        </w:rPr>
        <w:t xml:space="preserve"> </w:t>
      </w:r>
      <w:r w:rsidRPr="000307FD">
        <w:rPr>
          <w:sz w:val="24"/>
          <w:szCs w:val="24"/>
          <w:lang w:val="ru-RU"/>
        </w:rPr>
        <w:t>программы;</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sidRPr="000307FD">
        <w:rPr>
          <w:spacing w:val="-22"/>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sidRPr="000307FD">
        <w:rPr>
          <w:spacing w:val="-7"/>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D34317" w:rsidRPr="000307FD" w:rsidRDefault="00010ABE" w:rsidP="00680620">
      <w:pPr>
        <w:pStyle w:val="a3"/>
        <w:ind w:right="115" w:firstLine="707"/>
        <w:rPr>
          <w:lang w:val="ru-RU"/>
        </w:rPr>
      </w:pPr>
      <w:r w:rsidRPr="000307FD">
        <w:rPr>
          <w:b/>
          <w:lang w:val="ru-RU"/>
        </w:rPr>
        <w:t xml:space="preserve">Четвертый критерий </w:t>
      </w:r>
      <w:r w:rsidRPr="000307FD">
        <w:rPr>
          <w:lang w:val="ru-RU"/>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lastRenderedPageBreak/>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sidRPr="000307FD">
        <w:rPr>
          <w:spacing w:val="-9"/>
          <w:sz w:val="24"/>
          <w:szCs w:val="24"/>
          <w:lang w:val="ru-RU"/>
        </w:rPr>
        <w:t xml:space="preserve"> </w:t>
      </w:r>
      <w:r w:rsidRPr="000307FD">
        <w:rPr>
          <w:sz w:val="24"/>
          <w:szCs w:val="24"/>
          <w:lang w:val="ru-RU"/>
        </w:rPr>
        <w:t>класса;</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pacing w:val="-3"/>
          <w:sz w:val="24"/>
          <w:szCs w:val="24"/>
          <w:lang w:val="ru-RU"/>
        </w:rPr>
        <w:t xml:space="preserve">степень конкретности </w:t>
      </w:r>
      <w:r w:rsidRPr="000307FD">
        <w:rPr>
          <w:sz w:val="24"/>
          <w:szCs w:val="24"/>
          <w:lang w:val="ru-RU"/>
        </w:rPr>
        <w:t xml:space="preserve">и </w:t>
      </w:r>
      <w:r w:rsidRPr="000307FD">
        <w:rPr>
          <w:spacing w:val="-3"/>
          <w:sz w:val="24"/>
          <w:szCs w:val="24"/>
          <w:lang w:val="ru-RU"/>
        </w:rPr>
        <w:t xml:space="preserve">измеримости </w:t>
      </w:r>
      <w:r w:rsidRPr="000307FD">
        <w:rPr>
          <w:spacing w:val="-2"/>
          <w:sz w:val="24"/>
          <w:szCs w:val="24"/>
          <w:lang w:val="ru-RU"/>
        </w:rPr>
        <w:t xml:space="preserve">задач </w:t>
      </w:r>
      <w:r w:rsidRPr="000307FD">
        <w:rPr>
          <w:spacing w:val="-3"/>
          <w:sz w:val="24"/>
          <w:szCs w:val="24"/>
          <w:lang w:val="ru-RU"/>
        </w:rPr>
        <w:t xml:space="preserve">патриотического, гражданского, экологического </w:t>
      </w:r>
      <w:r w:rsidRPr="000307FD">
        <w:rPr>
          <w:sz w:val="24"/>
          <w:szCs w:val="24"/>
          <w:lang w:val="ru-RU"/>
        </w:rPr>
        <w:t xml:space="preserve">воспитания, </w:t>
      </w:r>
      <w:r w:rsidRPr="000307FD">
        <w:rPr>
          <w:spacing w:val="-3"/>
          <w:sz w:val="24"/>
          <w:szCs w:val="24"/>
          <w:lang w:val="ru-RU"/>
        </w:rPr>
        <w:t xml:space="preserve">уровень обусловленности формулировок </w:t>
      </w:r>
      <w:r w:rsidRPr="000307FD">
        <w:rPr>
          <w:sz w:val="24"/>
          <w:szCs w:val="24"/>
          <w:lang w:val="ru-RU"/>
        </w:rPr>
        <w:t xml:space="preserve">задач </w:t>
      </w:r>
      <w:r w:rsidRPr="000307FD">
        <w:rPr>
          <w:spacing w:val="-3"/>
          <w:sz w:val="24"/>
          <w:szCs w:val="24"/>
          <w:lang w:val="ru-RU"/>
        </w:rPr>
        <w:t xml:space="preserve">анализом ситуации </w:t>
      </w:r>
      <w:r w:rsidRPr="000307FD">
        <w:rPr>
          <w:sz w:val="24"/>
          <w:szCs w:val="24"/>
          <w:lang w:val="ru-RU"/>
        </w:rPr>
        <w:t xml:space="preserve">в </w:t>
      </w:r>
      <w:r w:rsidRPr="000307FD">
        <w:rPr>
          <w:spacing w:val="-3"/>
          <w:sz w:val="24"/>
          <w:szCs w:val="24"/>
          <w:lang w:val="ru-RU"/>
        </w:rPr>
        <w:t xml:space="preserve">образовательной организации, ученическом классе, учебной группе; </w:t>
      </w:r>
      <w:r w:rsidRPr="000307FD">
        <w:rPr>
          <w:sz w:val="24"/>
          <w:szCs w:val="24"/>
          <w:lang w:val="ru-RU"/>
        </w:rPr>
        <w:t xml:space="preserve">при </w:t>
      </w:r>
      <w:r w:rsidRPr="000307FD">
        <w:rPr>
          <w:spacing w:val="-3"/>
          <w:sz w:val="24"/>
          <w:szCs w:val="24"/>
          <w:lang w:val="ru-RU"/>
        </w:rPr>
        <w:t xml:space="preserve">формулировке </w:t>
      </w:r>
      <w:r w:rsidRPr="000307FD">
        <w:rPr>
          <w:sz w:val="24"/>
          <w:szCs w:val="24"/>
          <w:lang w:val="ru-RU"/>
        </w:rPr>
        <w:t xml:space="preserve">задач </w:t>
      </w:r>
      <w:r w:rsidRPr="000307FD">
        <w:rPr>
          <w:spacing w:val="-3"/>
          <w:sz w:val="24"/>
          <w:szCs w:val="24"/>
          <w:lang w:val="ru-RU"/>
        </w:rPr>
        <w:t xml:space="preserve">учтены </w:t>
      </w:r>
      <w:r w:rsidRPr="000307FD">
        <w:rPr>
          <w:sz w:val="24"/>
          <w:szCs w:val="24"/>
          <w:lang w:val="ru-RU"/>
        </w:rPr>
        <w:t xml:space="preserve">возрастные </w:t>
      </w:r>
      <w:r w:rsidRPr="000307FD">
        <w:rPr>
          <w:spacing w:val="-3"/>
          <w:sz w:val="24"/>
          <w:szCs w:val="24"/>
          <w:lang w:val="ru-RU"/>
        </w:rPr>
        <w:t>особенности, традиции образовательной организации, специфика</w:t>
      </w:r>
      <w:r w:rsidRPr="000307FD">
        <w:rPr>
          <w:spacing w:val="-6"/>
          <w:sz w:val="24"/>
          <w:szCs w:val="24"/>
          <w:lang w:val="ru-RU"/>
        </w:rPr>
        <w:t xml:space="preserve"> </w:t>
      </w:r>
      <w:r w:rsidRPr="000307FD">
        <w:rPr>
          <w:sz w:val="24"/>
          <w:szCs w:val="24"/>
          <w:lang w:val="ru-RU"/>
        </w:rPr>
        <w:t>класса;</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Pr="000307FD">
        <w:rPr>
          <w:spacing w:val="-11"/>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0307FD">
        <w:rPr>
          <w:spacing w:val="-26"/>
          <w:sz w:val="24"/>
          <w:szCs w:val="24"/>
          <w:lang w:val="ru-RU"/>
        </w:rPr>
        <w:t xml:space="preserve"> </w:t>
      </w:r>
      <w:r w:rsidRPr="000307FD">
        <w:rPr>
          <w:sz w:val="24"/>
          <w:szCs w:val="24"/>
          <w:lang w:val="ru-RU"/>
        </w:rPr>
        <w:t>др.</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22"/>
        </w:numPr>
        <w:tabs>
          <w:tab w:val="left" w:pos="1777"/>
        </w:tabs>
        <w:spacing w:before="0" w:line="240" w:lineRule="auto"/>
        <w:ind w:left="1827" w:right="155" w:hanging="771"/>
        <w:jc w:val="left"/>
        <w:rPr>
          <w:lang w:val="ru-RU"/>
        </w:rPr>
      </w:pPr>
      <w:r w:rsidRPr="000307FD">
        <w:rPr>
          <w:lang w:val="ru-RU"/>
        </w:rPr>
        <w:t>Методика и инструментарий мониторинга духовно-нравственного развития, воспитания и социализации</w:t>
      </w:r>
      <w:r w:rsidRPr="000307FD">
        <w:rPr>
          <w:spacing w:val="-20"/>
          <w:lang w:val="ru-RU"/>
        </w:rPr>
        <w:t xml:space="preserve"> </w:t>
      </w:r>
      <w:r w:rsidRPr="000307FD">
        <w:rPr>
          <w:lang w:val="ru-RU"/>
        </w:rPr>
        <w:t>обучающихся</w:t>
      </w:r>
    </w:p>
    <w:p w:rsidR="00D34317" w:rsidRPr="000307FD" w:rsidRDefault="00010ABE" w:rsidP="00680620">
      <w:pPr>
        <w:pStyle w:val="a3"/>
        <w:ind w:right="111" w:firstLine="707"/>
        <w:rPr>
          <w:lang w:val="ru-RU"/>
        </w:rPr>
      </w:pPr>
      <w:r w:rsidRPr="000307FD">
        <w:rPr>
          <w:lang w:val="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w:t>
      </w:r>
      <w:r w:rsidRPr="000307FD">
        <w:rPr>
          <w:spacing w:val="-4"/>
          <w:sz w:val="24"/>
          <w:szCs w:val="24"/>
          <w:lang w:val="ru-RU"/>
        </w:rPr>
        <w:t xml:space="preserve"> </w:t>
      </w:r>
      <w:r w:rsidRPr="000307FD">
        <w:rPr>
          <w:sz w:val="24"/>
          <w:szCs w:val="24"/>
          <w:lang w:val="ru-RU"/>
        </w:rPr>
        <w:t>школы;</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sidRPr="000307FD">
        <w:rPr>
          <w:spacing w:val="-21"/>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r w:rsidRPr="000307FD">
        <w:rPr>
          <w:spacing w:val="-4"/>
          <w:sz w:val="24"/>
          <w:szCs w:val="24"/>
          <w:lang w:val="ru-RU"/>
        </w:rPr>
        <w:t xml:space="preserve"> </w:t>
      </w:r>
      <w:r w:rsidRPr="000307FD">
        <w:rPr>
          <w:sz w:val="24"/>
          <w:szCs w:val="24"/>
          <w:lang w:val="ru-RU"/>
        </w:rPr>
        <w:t>п.);</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мониторинг должен предлагать чрезвычайно простые, прозрачные, формализованные процедуры</w:t>
      </w:r>
      <w:r w:rsidRPr="000307FD">
        <w:rPr>
          <w:spacing w:val="-13"/>
          <w:sz w:val="24"/>
          <w:szCs w:val="24"/>
          <w:lang w:val="ru-RU"/>
        </w:rPr>
        <w:t xml:space="preserve"> </w:t>
      </w:r>
      <w:r w:rsidRPr="000307FD">
        <w:rPr>
          <w:sz w:val="24"/>
          <w:szCs w:val="24"/>
          <w:lang w:val="ru-RU"/>
        </w:rPr>
        <w:t>диагностики;</w:t>
      </w:r>
    </w:p>
    <w:p w:rsidR="00D34317" w:rsidRPr="000307FD" w:rsidRDefault="00D34317" w:rsidP="00680620">
      <w:pPr>
        <w:jc w:val="both"/>
        <w:rPr>
          <w:sz w:val="24"/>
          <w:szCs w:val="24"/>
          <w:lang w:val="ru-RU"/>
        </w:rPr>
        <w:sectPr w:rsidR="00D34317" w:rsidRPr="000307FD">
          <w:footerReference w:type="default" r:id="rId45"/>
          <w:pgSz w:w="11910" w:h="16840"/>
          <w:pgMar w:top="1060" w:right="1020" w:bottom="1320" w:left="1680" w:header="0" w:footer="1105" w:gutter="0"/>
          <w:cols w:space="720"/>
        </w:sectPr>
      </w:pPr>
    </w:p>
    <w:p w:rsidR="00D34317" w:rsidRPr="000307FD" w:rsidRDefault="00010ABE" w:rsidP="00D75FC1">
      <w:pPr>
        <w:pStyle w:val="a4"/>
        <w:numPr>
          <w:ilvl w:val="1"/>
          <w:numId w:val="33"/>
        </w:numPr>
        <w:tabs>
          <w:tab w:val="left" w:pos="1299"/>
        </w:tabs>
        <w:ind w:right="110" w:firstLine="708"/>
        <w:rPr>
          <w:sz w:val="24"/>
          <w:szCs w:val="24"/>
          <w:lang w:val="ru-RU"/>
        </w:rPr>
      </w:pPr>
      <w:r w:rsidRPr="000307FD">
        <w:rPr>
          <w:sz w:val="24"/>
          <w:szCs w:val="24"/>
          <w:lang w:val="ru-RU"/>
        </w:rPr>
        <w:lastRenderedPageBreak/>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sidRPr="000307FD">
        <w:rPr>
          <w:spacing w:val="-10"/>
          <w:sz w:val="24"/>
          <w:szCs w:val="24"/>
          <w:lang w:val="ru-RU"/>
        </w:rPr>
        <w:t xml:space="preserve"> </w:t>
      </w:r>
      <w:r w:rsidRPr="000307FD">
        <w:rPr>
          <w:sz w:val="24"/>
          <w:szCs w:val="24"/>
          <w:lang w:val="ru-RU"/>
        </w:rPr>
        <w:t>ФГОС;</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w:t>
      </w:r>
      <w:r w:rsidRPr="000307FD">
        <w:rPr>
          <w:spacing w:val="-8"/>
          <w:sz w:val="24"/>
          <w:szCs w:val="24"/>
          <w:lang w:val="ru-RU"/>
        </w:rPr>
        <w:t xml:space="preserve"> </w:t>
      </w:r>
      <w:r w:rsidRPr="000307FD">
        <w:rPr>
          <w:sz w:val="24"/>
          <w:szCs w:val="24"/>
          <w:lang w:val="ru-RU"/>
        </w:rPr>
        <w:t>деятельностью;</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w:t>
      </w:r>
      <w:r w:rsidRPr="000307FD">
        <w:rPr>
          <w:spacing w:val="-15"/>
          <w:sz w:val="24"/>
          <w:szCs w:val="24"/>
          <w:lang w:val="ru-RU"/>
        </w:rPr>
        <w:t xml:space="preserve"> </w:t>
      </w:r>
      <w:r w:rsidRPr="000307FD">
        <w:rPr>
          <w:sz w:val="24"/>
          <w:szCs w:val="24"/>
          <w:lang w:val="ru-RU"/>
        </w:rPr>
        <w:t>организаций).</w:t>
      </w:r>
    </w:p>
    <w:p w:rsidR="00D34317" w:rsidRPr="000307FD" w:rsidRDefault="00010ABE" w:rsidP="00680620">
      <w:pPr>
        <w:pStyle w:val="a3"/>
        <w:ind w:right="114" w:firstLine="707"/>
        <w:rPr>
          <w:lang w:val="ru-RU"/>
        </w:rPr>
      </w:pPr>
      <w:r w:rsidRPr="000307FD">
        <w:rPr>
          <w:lang w:val="ru-RU"/>
        </w:rPr>
        <w:t>Инструментарий мониторинга духовно-нравственного развития, воспитания и социализации обучающихся включает следующие элементы:</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профессиональная и общественная 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w:t>
      </w:r>
      <w:r w:rsidRPr="000307FD">
        <w:rPr>
          <w:spacing w:val="-15"/>
          <w:sz w:val="24"/>
          <w:szCs w:val="24"/>
          <w:lang w:val="ru-RU"/>
        </w:rPr>
        <w:t xml:space="preserve"> </w:t>
      </w:r>
      <w:r w:rsidRPr="000307FD">
        <w:rPr>
          <w:sz w:val="24"/>
          <w:szCs w:val="24"/>
          <w:lang w:val="ru-RU"/>
        </w:rPr>
        <w:t>ресурсы);</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D34317" w:rsidRPr="000307FD" w:rsidRDefault="00010ABE" w:rsidP="00D75FC1">
      <w:pPr>
        <w:pStyle w:val="a4"/>
        <w:numPr>
          <w:ilvl w:val="1"/>
          <w:numId w:val="33"/>
        </w:numPr>
        <w:tabs>
          <w:tab w:val="left" w:pos="1299"/>
        </w:tabs>
        <w:ind w:right="108" w:firstLine="708"/>
        <w:rPr>
          <w:sz w:val="24"/>
          <w:szCs w:val="24"/>
          <w:lang w:val="ru-RU"/>
        </w:rPr>
      </w:pPr>
      <w:r w:rsidRPr="000307FD">
        <w:rPr>
          <w:sz w:val="24"/>
          <w:szCs w:val="24"/>
          <w:lang w:val="ru-RU"/>
        </w:rPr>
        <w:t xml:space="preserve">профессиональная и общественная экспертиза отчетов </w:t>
      </w:r>
      <w:r w:rsidRPr="000307FD">
        <w:rPr>
          <w:spacing w:val="3"/>
          <w:sz w:val="24"/>
          <w:szCs w:val="24"/>
          <w:lang w:val="ru-RU"/>
        </w:rPr>
        <w:t xml:space="preserve">об </w:t>
      </w:r>
      <w:r w:rsidRPr="000307FD">
        <w:rPr>
          <w:sz w:val="24"/>
          <w:szCs w:val="24"/>
          <w:lang w:val="ru-RU"/>
        </w:rPr>
        <w:t>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Pr="000307FD">
        <w:rPr>
          <w:spacing w:val="-8"/>
          <w:sz w:val="24"/>
          <w:szCs w:val="24"/>
          <w:lang w:val="ru-RU"/>
        </w:rPr>
        <w:t xml:space="preserve"> </w:t>
      </w:r>
      <w:r w:rsidRPr="000307FD">
        <w:rPr>
          <w:sz w:val="24"/>
          <w:szCs w:val="24"/>
          <w:lang w:val="ru-RU"/>
        </w:rPr>
        <w:t>обучающихся.</w:t>
      </w:r>
    </w:p>
    <w:p w:rsidR="00D34317" w:rsidRPr="000307FD" w:rsidRDefault="00D34317" w:rsidP="00680620">
      <w:pPr>
        <w:pStyle w:val="a3"/>
        <w:ind w:left="0" w:firstLine="0"/>
        <w:jc w:val="left"/>
        <w:rPr>
          <w:lang w:val="ru-RU"/>
        </w:rPr>
      </w:pPr>
    </w:p>
    <w:p w:rsidR="00D34317" w:rsidRPr="000307FD" w:rsidRDefault="00010ABE" w:rsidP="007B624E">
      <w:pPr>
        <w:pStyle w:val="3"/>
        <w:numPr>
          <w:ilvl w:val="2"/>
          <w:numId w:val="22"/>
        </w:numPr>
        <w:tabs>
          <w:tab w:val="left" w:pos="2113"/>
        </w:tabs>
        <w:spacing w:before="0" w:line="240" w:lineRule="auto"/>
        <w:ind w:left="1512" w:right="494" w:hanging="120"/>
        <w:jc w:val="both"/>
        <w:rPr>
          <w:b w:val="0"/>
          <w:lang w:val="ru-RU"/>
        </w:rPr>
      </w:pPr>
      <w:r w:rsidRPr="000307FD">
        <w:rPr>
          <w:b w:val="0"/>
          <w:lang w:val="ru-RU"/>
        </w:rPr>
        <w:t>Планируемые результаты духовно-нравственного развития, воспитания и социализации обучающихся,</w:t>
      </w:r>
      <w:r w:rsidRPr="000307FD">
        <w:rPr>
          <w:b w:val="0"/>
          <w:spacing w:val="-17"/>
          <w:lang w:val="ru-RU"/>
        </w:rPr>
        <w:t xml:space="preserve"> </w:t>
      </w:r>
      <w:r w:rsidRPr="000307FD">
        <w:rPr>
          <w:b w:val="0"/>
          <w:lang w:val="ru-RU"/>
        </w:rPr>
        <w:t>формирования</w:t>
      </w:r>
    </w:p>
    <w:p w:rsidR="00D34317" w:rsidRPr="000307FD" w:rsidRDefault="00010ABE" w:rsidP="007B624E">
      <w:pPr>
        <w:ind w:left="3932" w:right="439" w:hanging="2581"/>
        <w:jc w:val="both"/>
        <w:rPr>
          <w:sz w:val="24"/>
          <w:szCs w:val="24"/>
          <w:lang w:val="ru-RU"/>
        </w:rPr>
      </w:pPr>
      <w:r w:rsidRPr="000307FD">
        <w:rPr>
          <w:sz w:val="24"/>
          <w:szCs w:val="24"/>
          <w:lang w:val="ru-RU"/>
        </w:rPr>
        <w:t>экологической культуры, культуры здорового и безопасного образа жизни обучающихся</w:t>
      </w:r>
    </w:p>
    <w:p w:rsidR="00D34317" w:rsidRPr="000307FD" w:rsidRDefault="00010ABE" w:rsidP="00D75FC1">
      <w:pPr>
        <w:pStyle w:val="a4"/>
        <w:numPr>
          <w:ilvl w:val="0"/>
          <w:numId w:val="20"/>
        </w:numPr>
        <w:tabs>
          <w:tab w:val="left" w:pos="1385"/>
        </w:tabs>
        <w:ind w:right="109" w:firstLine="708"/>
        <w:rPr>
          <w:sz w:val="24"/>
          <w:szCs w:val="24"/>
          <w:lang w:val="ru-RU"/>
        </w:rPr>
      </w:pPr>
      <w:r w:rsidRPr="000307FD">
        <w:rPr>
          <w:sz w:val="24"/>
          <w:szCs w:val="24"/>
          <w:lang w:val="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w:t>
      </w:r>
      <w:r w:rsidRPr="000307FD">
        <w:rPr>
          <w:spacing w:val="-16"/>
          <w:sz w:val="24"/>
          <w:szCs w:val="24"/>
          <w:lang w:val="ru-RU"/>
        </w:rPr>
        <w:t xml:space="preserve"> </w:t>
      </w:r>
      <w:r w:rsidRPr="000307FD">
        <w:rPr>
          <w:sz w:val="24"/>
          <w:szCs w:val="24"/>
          <w:lang w:val="ru-RU"/>
        </w:rPr>
        <w:t>переговоров).</w:t>
      </w:r>
    </w:p>
    <w:p w:rsidR="00D34317" w:rsidRPr="000307FD" w:rsidRDefault="00010ABE" w:rsidP="00D75FC1">
      <w:pPr>
        <w:pStyle w:val="a4"/>
        <w:numPr>
          <w:ilvl w:val="0"/>
          <w:numId w:val="20"/>
        </w:numPr>
        <w:tabs>
          <w:tab w:val="left" w:pos="1323"/>
        </w:tabs>
        <w:ind w:right="114" w:firstLine="708"/>
        <w:rPr>
          <w:sz w:val="24"/>
          <w:szCs w:val="24"/>
          <w:lang w:val="ru-RU"/>
        </w:rPr>
      </w:pPr>
      <w:r w:rsidRPr="000307FD">
        <w:rPr>
          <w:sz w:val="24"/>
          <w:szCs w:val="24"/>
          <w:lang w:val="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w:t>
      </w:r>
      <w:r w:rsidRPr="000307FD">
        <w:rPr>
          <w:spacing w:val="-6"/>
          <w:sz w:val="24"/>
          <w:szCs w:val="24"/>
          <w:lang w:val="ru-RU"/>
        </w:rPr>
        <w:t xml:space="preserve"> </w:t>
      </w:r>
      <w:r w:rsidRPr="000307FD">
        <w:rPr>
          <w:sz w:val="24"/>
          <w:szCs w:val="24"/>
          <w:lang w:val="ru-RU"/>
        </w:rPr>
        <w:t>идентификация</w:t>
      </w:r>
    </w:p>
    <w:p w:rsidR="00D34317" w:rsidRPr="000307FD" w:rsidRDefault="00D34317" w:rsidP="00680620">
      <w:pPr>
        <w:jc w:val="both"/>
        <w:rPr>
          <w:sz w:val="24"/>
          <w:szCs w:val="24"/>
          <w:lang w:val="ru-RU"/>
        </w:rPr>
        <w:sectPr w:rsidR="00D34317" w:rsidRPr="000307FD">
          <w:pgSz w:w="11910" w:h="16840"/>
          <w:pgMar w:top="1080" w:right="1020" w:bottom="1320" w:left="1680" w:header="0" w:footer="1105" w:gutter="0"/>
          <w:cols w:space="720"/>
        </w:sectPr>
      </w:pPr>
    </w:p>
    <w:p w:rsidR="00D34317" w:rsidRPr="000307FD" w:rsidRDefault="00010ABE" w:rsidP="00680620">
      <w:pPr>
        <w:pStyle w:val="a3"/>
        <w:ind w:right="109" w:firstLine="0"/>
        <w:rPr>
          <w:lang w:val="ru-RU"/>
        </w:rPr>
      </w:pPr>
      <w:r w:rsidRPr="000307FD">
        <w:rPr>
          <w:lang w:val="ru-RU"/>
        </w:rPr>
        <w:lastRenderedPageBreak/>
        <w:t>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D34317" w:rsidRPr="000307FD" w:rsidRDefault="00010ABE" w:rsidP="00D75FC1">
      <w:pPr>
        <w:pStyle w:val="a4"/>
        <w:numPr>
          <w:ilvl w:val="0"/>
          <w:numId w:val="20"/>
        </w:numPr>
        <w:tabs>
          <w:tab w:val="left" w:pos="1465"/>
        </w:tabs>
        <w:ind w:right="110" w:firstLine="708"/>
        <w:rPr>
          <w:sz w:val="24"/>
          <w:szCs w:val="24"/>
          <w:lang w:val="ru-RU"/>
        </w:rPr>
      </w:pPr>
      <w:r w:rsidRPr="000307FD">
        <w:rPr>
          <w:sz w:val="24"/>
          <w:szCs w:val="24"/>
          <w:lang w:val="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sidRPr="000307FD">
        <w:rPr>
          <w:spacing w:val="-17"/>
          <w:sz w:val="24"/>
          <w:szCs w:val="24"/>
          <w:lang w:val="ru-RU"/>
        </w:rPr>
        <w:t xml:space="preserve"> </w:t>
      </w:r>
      <w:r w:rsidRPr="000307FD">
        <w:rPr>
          <w:sz w:val="24"/>
          <w:szCs w:val="24"/>
          <w:lang w:val="ru-RU"/>
        </w:rPr>
        <w:t>интересов.</w:t>
      </w:r>
    </w:p>
    <w:p w:rsidR="00D34317" w:rsidRPr="000307FD" w:rsidRDefault="00010ABE" w:rsidP="00D75FC1">
      <w:pPr>
        <w:pStyle w:val="a4"/>
        <w:numPr>
          <w:ilvl w:val="0"/>
          <w:numId w:val="20"/>
        </w:numPr>
        <w:tabs>
          <w:tab w:val="left" w:pos="1328"/>
        </w:tabs>
        <w:ind w:right="110" w:firstLine="708"/>
        <w:rPr>
          <w:sz w:val="24"/>
          <w:szCs w:val="24"/>
          <w:lang w:val="ru-RU"/>
        </w:rPr>
      </w:pPr>
      <w:r w:rsidRPr="000307FD">
        <w:rPr>
          <w:sz w:val="24"/>
          <w:szCs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4317" w:rsidRPr="000307FD" w:rsidRDefault="00010ABE" w:rsidP="00D75FC1">
      <w:pPr>
        <w:pStyle w:val="a4"/>
        <w:numPr>
          <w:ilvl w:val="0"/>
          <w:numId w:val="19"/>
        </w:numPr>
        <w:tabs>
          <w:tab w:val="left" w:pos="1505"/>
        </w:tabs>
        <w:ind w:right="112" w:firstLine="708"/>
        <w:rPr>
          <w:sz w:val="24"/>
          <w:szCs w:val="24"/>
          <w:lang w:val="ru-RU"/>
        </w:rPr>
      </w:pPr>
      <w:r w:rsidRPr="000307FD">
        <w:rPr>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w:t>
      </w:r>
      <w:r w:rsidRPr="000307FD">
        <w:rPr>
          <w:spacing w:val="-28"/>
          <w:sz w:val="24"/>
          <w:szCs w:val="24"/>
          <w:lang w:val="ru-RU"/>
        </w:rPr>
        <w:t xml:space="preserve"> </w:t>
      </w:r>
      <w:r w:rsidRPr="000307FD">
        <w:rPr>
          <w:sz w:val="24"/>
          <w:szCs w:val="24"/>
          <w:lang w:val="ru-RU"/>
        </w:rPr>
        <w:t>правосознание.</w:t>
      </w:r>
    </w:p>
    <w:p w:rsidR="00D34317" w:rsidRPr="000307FD" w:rsidRDefault="00010ABE" w:rsidP="00D75FC1">
      <w:pPr>
        <w:pStyle w:val="a4"/>
        <w:numPr>
          <w:ilvl w:val="0"/>
          <w:numId w:val="19"/>
        </w:numPr>
        <w:tabs>
          <w:tab w:val="left" w:pos="1397"/>
        </w:tabs>
        <w:ind w:right="110" w:firstLine="708"/>
        <w:rPr>
          <w:sz w:val="24"/>
          <w:szCs w:val="24"/>
          <w:lang w:val="ru-RU"/>
        </w:rPr>
      </w:pPr>
      <w:r w:rsidRPr="000307FD">
        <w:rPr>
          <w:sz w:val="24"/>
          <w:szCs w:val="24"/>
          <w:lang w:val="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0307FD">
        <w:rPr>
          <w:spacing w:val="-10"/>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19"/>
        </w:numPr>
        <w:tabs>
          <w:tab w:val="left" w:pos="1400"/>
        </w:tabs>
        <w:ind w:right="113" w:firstLine="708"/>
        <w:rPr>
          <w:sz w:val="24"/>
          <w:szCs w:val="24"/>
          <w:lang w:val="ru-RU"/>
        </w:rPr>
      </w:pPr>
      <w:r w:rsidRPr="000307FD">
        <w:rPr>
          <w:sz w:val="24"/>
          <w:szCs w:val="24"/>
          <w:lang w:val="ru-RU"/>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w:t>
      </w:r>
      <w:r w:rsidRPr="000307FD">
        <w:rPr>
          <w:spacing w:val="25"/>
          <w:sz w:val="24"/>
          <w:szCs w:val="24"/>
          <w:lang w:val="ru-RU"/>
        </w:rPr>
        <w:t xml:space="preserve"> </w:t>
      </w:r>
      <w:r w:rsidRPr="000307FD">
        <w:rPr>
          <w:sz w:val="24"/>
          <w:szCs w:val="24"/>
          <w:lang w:val="ru-RU"/>
        </w:rPr>
        <w:t>качестве</w:t>
      </w:r>
    </w:p>
    <w:p w:rsidR="00D34317" w:rsidRPr="000307FD" w:rsidRDefault="00D34317" w:rsidP="00680620">
      <w:pPr>
        <w:jc w:val="both"/>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2" w:firstLine="0"/>
        <w:rPr>
          <w:lang w:val="ru-RU"/>
        </w:rPr>
      </w:pPr>
      <w:r w:rsidRPr="000307FD">
        <w:rPr>
          <w:lang w:val="ru-RU"/>
        </w:rPr>
        <w:lastRenderedPageBreak/>
        <w:t>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34317" w:rsidRPr="000307FD" w:rsidRDefault="00010ABE" w:rsidP="00D75FC1">
      <w:pPr>
        <w:pStyle w:val="a4"/>
        <w:numPr>
          <w:ilvl w:val="0"/>
          <w:numId w:val="19"/>
        </w:numPr>
        <w:tabs>
          <w:tab w:val="left" w:pos="1359"/>
        </w:tabs>
        <w:ind w:right="119" w:firstLine="708"/>
        <w:rPr>
          <w:sz w:val="24"/>
          <w:szCs w:val="24"/>
          <w:lang w:val="ru-RU"/>
        </w:rPr>
      </w:pPr>
      <w:r w:rsidRPr="000307FD">
        <w:rPr>
          <w:sz w:val="24"/>
          <w:szCs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0307FD">
        <w:rPr>
          <w:spacing w:val="-7"/>
          <w:sz w:val="24"/>
          <w:szCs w:val="24"/>
          <w:lang w:val="ru-RU"/>
        </w:rPr>
        <w:t xml:space="preserve"> </w:t>
      </w:r>
      <w:r w:rsidRPr="000307FD">
        <w:rPr>
          <w:sz w:val="24"/>
          <w:szCs w:val="24"/>
          <w:lang w:val="ru-RU"/>
        </w:rPr>
        <w:t>дорогах.</w:t>
      </w:r>
    </w:p>
    <w:p w:rsidR="00D34317" w:rsidRPr="000307FD" w:rsidRDefault="00010ABE" w:rsidP="00D75FC1">
      <w:pPr>
        <w:pStyle w:val="a4"/>
        <w:numPr>
          <w:ilvl w:val="0"/>
          <w:numId w:val="19"/>
        </w:numPr>
        <w:tabs>
          <w:tab w:val="left" w:pos="1385"/>
        </w:tabs>
        <w:ind w:right="106" w:firstLine="708"/>
        <w:rPr>
          <w:sz w:val="24"/>
          <w:szCs w:val="24"/>
          <w:lang w:val="ru-RU"/>
        </w:rPr>
      </w:pPr>
      <w:r w:rsidRPr="000307FD">
        <w:rPr>
          <w:sz w:val="24"/>
          <w:szCs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sidRPr="000307FD">
        <w:rPr>
          <w:spacing w:val="-13"/>
          <w:sz w:val="24"/>
          <w:szCs w:val="24"/>
          <w:lang w:val="ru-RU"/>
        </w:rPr>
        <w:t xml:space="preserve"> </w:t>
      </w:r>
      <w:r w:rsidRPr="000307FD">
        <w:rPr>
          <w:sz w:val="24"/>
          <w:szCs w:val="24"/>
          <w:lang w:val="ru-RU"/>
        </w:rPr>
        <w:t>ценности.</w:t>
      </w:r>
    </w:p>
    <w:p w:rsidR="00D34317" w:rsidRPr="000307FD" w:rsidRDefault="00010ABE" w:rsidP="00D75FC1">
      <w:pPr>
        <w:pStyle w:val="a4"/>
        <w:numPr>
          <w:ilvl w:val="0"/>
          <w:numId w:val="19"/>
        </w:numPr>
        <w:tabs>
          <w:tab w:val="left" w:pos="1385"/>
        </w:tabs>
        <w:ind w:right="111" w:firstLine="708"/>
        <w:rPr>
          <w:sz w:val="24"/>
          <w:szCs w:val="24"/>
          <w:lang w:val="ru-RU"/>
        </w:rPr>
      </w:pPr>
      <w:r w:rsidRPr="000307FD">
        <w:rPr>
          <w:sz w:val="24"/>
          <w:szCs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sidRPr="000307FD">
        <w:rPr>
          <w:spacing w:val="-10"/>
          <w:sz w:val="24"/>
          <w:szCs w:val="24"/>
          <w:lang w:val="ru-RU"/>
        </w:rPr>
        <w:t xml:space="preserve"> </w:t>
      </w:r>
      <w:r w:rsidRPr="000307FD">
        <w:rPr>
          <w:sz w:val="24"/>
          <w:szCs w:val="24"/>
          <w:lang w:val="ru-RU"/>
        </w:rPr>
        <w:t>деятельности).</w:t>
      </w:r>
    </w:p>
    <w:p w:rsidR="00D34317" w:rsidRPr="000307FD" w:rsidRDefault="00010ABE" w:rsidP="00680620">
      <w:pPr>
        <w:pStyle w:val="3"/>
        <w:spacing w:before="0" w:line="240" w:lineRule="auto"/>
        <w:ind w:left="2907"/>
        <w:rPr>
          <w:lang w:val="ru-RU"/>
        </w:rPr>
      </w:pPr>
      <w:r w:rsidRPr="000307FD">
        <w:rPr>
          <w:lang w:val="ru-RU"/>
        </w:rPr>
        <w:t>2.4. Программа коррекционной работы</w:t>
      </w:r>
    </w:p>
    <w:p w:rsidR="00D34317" w:rsidRPr="000307FD" w:rsidRDefault="00010ABE" w:rsidP="00680620">
      <w:pPr>
        <w:pStyle w:val="a3"/>
        <w:ind w:right="110" w:firstLine="707"/>
        <w:rPr>
          <w:lang w:val="ru-RU"/>
        </w:rPr>
      </w:pPr>
      <w:r w:rsidRPr="000307FD">
        <w:rPr>
          <w:lang w:val="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D34317" w:rsidRPr="000307FD" w:rsidRDefault="00010ABE" w:rsidP="00680620">
      <w:pPr>
        <w:pStyle w:val="a3"/>
        <w:ind w:right="105" w:firstLine="707"/>
        <w:rPr>
          <w:lang w:val="ru-RU"/>
        </w:rPr>
      </w:pPr>
      <w:r w:rsidRPr="000307FD">
        <w:rPr>
          <w:lang w:val="ru-RU"/>
        </w:rPr>
        <w:t>Обучающийся с ОВЗ – физическое лицо, имеющее недостатки в физическом и(или) психологическом развитии, подтвержденные психолого-медико- педагогической комиссией и препятствующие получению образования без создания специальных условий.</w:t>
      </w:r>
    </w:p>
    <w:p w:rsidR="00D34317" w:rsidRPr="000307FD" w:rsidRDefault="00010ABE" w:rsidP="00680620">
      <w:pPr>
        <w:pStyle w:val="a3"/>
        <w:ind w:right="112" w:firstLine="707"/>
        <w:rPr>
          <w:lang w:val="ru-RU"/>
        </w:rPr>
      </w:pPr>
      <w:r w:rsidRPr="000307FD">
        <w:rPr>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Pr="000307FD">
        <w:rPr>
          <w:spacing w:val="-5"/>
          <w:lang w:val="ru-RU"/>
        </w:rPr>
        <w:t xml:space="preserve"> </w:t>
      </w:r>
      <w:r w:rsidRPr="000307FD">
        <w:rPr>
          <w:lang w:val="ru-RU"/>
        </w:rPr>
        <w:t>лиц.</w:t>
      </w:r>
    </w:p>
    <w:p w:rsidR="00D34317" w:rsidRPr="000307FD" w:rsidRDefault="00010ABE" w:rsidP="00680620">
      <w:pPr>
        <w:pStyle w:val="a3"/>
        <w:ind w:right="110" w:firstLine="707"/>
        <w:rPr>
          <w:lang w:val="ru-RU"/>
        </w:rPr>
      </w:pPr>
      <w:r w:rsidRPr="000307FD">
        <w:rPr>
          <w:lang w:val="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D34317" w:rsidRPr="000307FD" w:rsidRDefault="00010ABE" w:rsidP="00680620">
      <w:pPr>
        <w:pStyle w:val="a3"/>
        <w:ind w:right="110" w:firstLine="707"/>
        <w:rPr>
          <w:lang w:val="ru-RU"/>
        </w:rPr>
      </w:pPr>
      <w:r w:rsidRPr="000307FD">
        <w:rPr>
          <w:lang w:val="ru-RU"/>
        </w:rPr>
        <w:lastRenderedPageBreak/>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D34317" w:rsidRPr="000307FD" w:rsidRDefault="00010ABE" w:rsidP="00680620">
      <w:pPr>
        <w:pStyle w:val="a3"/>
        <w:ind w:right="112" w:firstLine="707"/>
        <w:rPr>
          <w:lang w:val="ru-RU"/>
        </w:rPr>
      </w:pPr>
      <w:r w:rsidRPr="000307FD">
        <w:rPr>
          <w:lang w:val="ru-RU"/>
        </w:rPr>
        <w:t>ПКР разрабатывается на период получения основного общего образованияи включает в себя следующие разделы.</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18"/>
        </w:numPr>
        <w:tabs>
          <w:tab w:val="left" w:pos="1650"/>
        </w:tabs>
        <w:spacing w:before="0" w:line="240" w:lineRule="auto"/>
        <w:ind w:right="151" w:hanging="1116"/>
        <w:jc w:val="left"/>
        <w:rPr>
          <w:lang w:val="ru-RU"/>
        </w:rPr>
      </w:pPr>
      <w:r w:rsidRPr="000307FD">
        <w:rPr>
          <w:lang w:val="ru-RU"/>
        </w:rPr>
        <w:t>Цели и задачи программы коррекционной работы с</w:t>
      </w:r>
      <w:r w:rsidRPr="000307FD">
        <w:rPr>
          <w:spacing w:val="-20"/>
          <w:lang w:val="ru-RU"/>
        </w:rPr>
        <w:t xml:space="preserve"> </w:t>
      </w:r>
      <w:r w:rsidRPr="000307FD">
        <w:rPr>
          <w:lang w:val="ru-RU"/>
        </w:rPr>
        <w:t>обучающимися при получении основного общего</w:t>
      </w:r>
      <w:r w:rsidRPr="000307FD">
        <w:rPr>
          <w:spacing w:val="-11"/>
          <w:lang w:val="ru-RU"/>
        </w:rPr>
        <w:t xml:space="preserve"> </w:t>
      </w:r>
      <w:r w:rsidRPr="000307FD">
        <w:rPr>
          <w:lang w:val="ru-RU"/>
        </w:rPr>
        <w:t>образования</w:t>
      </w:r>
    </w:p>
    <w:p w:rsidR="00D34317" w:rsidRPr="000307FD" w:rsidRDefault="00D34317" w:rsidP="00680620">
      <w:pPr>
        <w:pStyle w:val="a3"/>
        <w:ind w:left="0" w:firstLine="0"/>
        <w:jc w:val="left"/>
        <w:rPr>
          <w:b/>
          <w:lang w:val="ru-RU"/>
        </w:rPr>
      </w:pPr>
    </w:p>
    <w:p w:rsidR="00D34317" w:rsidRPr="000307FD" w:rsidRDefault="00010ABE" w:rsidP="00680620">
      <w:pPr>
        <w:pStyle w:val="a3"/>
        <w:ind w:right="111" w:firstLine="707"/>
        <w:rPr>
          <w:lang w:val="ru-RU"/>
        </w:rPr>
      </w:pPr>
      <w:r w:rsidRPr="000307FD">
        <w:rPr>
          <w:lang w:val="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w:t>
      </w:r>
      <w:r w:rsidRPr="000307FD">
        <w:rPr>
          <w:spacing w:val="-14"/>
          <w:lang w:val="ru-RU"/>
        </w:rPr>
        <w:t xml:space="preserve"> </w:t>
      </w:r>
      <w:r w:rsidRPr="000307FD">
        <w:rPr>
          <w:lang w:val="ru-RU"/>
        </w:rPr>
        <w:t>ребенка.</w:t>
      </w:r>
    </w:p>
    <w:p w:rsidR="00D34317" w:rsidRPr="000307FD" w:rsidRDefault="00010ABE" w:rsidP="00680620">
      <w:pPr>
        <w:pStyle w:val="a3"/>
        <w:ind w:right="120" w:firstLine="707"/>
        <w:rPr>
          <w:lang w:val="ru-RU"/>
        </w:rPr>
      </w:pPr>
      <w:r w:rsidRPr="000307FD">
        <w:rPr>
          <w:lang w:val="ru-RU"/>
        </w:rPr>
        <w:t>Цель определяет (указывает) результат работы, ее не рекомендуется подменять направлениями работы или процессом ее реализации.</w:t>
      </w:r>
    </w:p>
    <w:p w:rsidR="00D34317" w:rsidRPr="000307FD" w:rsidRDefault="00010ABE" w:rsidP="00680620">
      <w:pPr>
        <w:pStyle w:val="a3"/>
        <w:ind w:right="111" w:firstLine="707"/>
        <w:rPr>
          <w:lang w:val="ru-RU"/>
        </w:rPr>
      </w:pPr>
      <w:r w:rsidRPr="000307FD">
        <w:rPr>
          <w:lang w:val="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w:t>
      </w:r>
      <w:r w:rsidRPr="000307FD">
        <w:rPr>
          <w:spacing w:val="-25"/>
          <w:lang w:val="ru-RU"/>
        </w:rPr>
        <w:t xml:space="preserve"> </w:t>
      </w:r>
      <w:r w:rsidRPr="000307FD">
        <w:rPr>
          <w:lang w:val="ru-RU"/>
        </w:rPr>
        <w:t>задачи:</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w:t>
      </w:r>
      <w:r w:rsidRPr="000307FD">
        <w:rPr>
          <w:spacing w:val="-9"/>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w:t>
      </w:r>
      <w:r w:rsidRPr="000307FD">
        <w:rPr>
          <w:spacing w:val="-21"/>
          <w:sz w:val="24"/>
          <w:szCs w:val="24"/>
          <w:lang w:val="ru-RU"/>
        </w:rPr>
        <w:t xml:space="preserve"> </w:t>
      </w:r>
      <w:r w:rsidRPr="000307FD">
        <w:rPr>
          <w:sz w:val="24"/>
          <w:szCs w:val="24"/>
          <w:lang w:val="ru-RU"/>
        </w:rPr>
        <w:t>способностей;</w:t>
      </w:r>
    </w:p>
    <w:p w:rsidR="00D34317" w:rsidRPr="000307FD" w:rsidRDefault="00D34317" w:rsidP="00680620">
      <w:pPr>
        <w:jc w:val="both"/>
        <w:rPr>
          <w:sz w:val="24"/>
          <w:szCs w:val="24"/>
          <w:lang w:val="ru-RU"/>
        </w:rPr>
        <w:sectPr w:rsidR="00D34317" w:rsidRPr="000307FD">
          <w:footerReference w:type="default" r:id="rId46"/>
          <w:pgSz w:w="11910" w:h="16840"/>
          <w:pgMar w:top="1060" w:right="1020" w:bottom="1320" w:left="1680" w:header="0" w:footer="1123" w:gutter="0"/>
          <w:cols w:space="720"/>
        </w:sectPr>
      </w:pP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w:t>
      </w:r>
      <w:r w:rsidRPr="000307FD">
        <w:rPr>
          <w:spacing w:val="-12"/>
          <w:sz w:val="24"/>
          <w:szCs w:val="24"/>
          <w:lang w:val="ru-RU"/>
        </w:rPr>
        <w:t xml:space="preserve"> </w:t>
      </w:r>
      <w:r w:rsidRPr="000307FD">
        <w:rPr>
          <w:sz w:val="24"/>
          <w:szCs w:val="24"/>
          <w:lang w:val="ru-RU"/>
        </w:rPr>
        <w:t>возможностей;</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образовательной организации</w:t>
      </w:r>
      <w:r w:rsidRPr="000307FD">
        <w:rPr>
          <w:spacing w:val="-12"/>
          <w:sz w:val="24"/>
          <w:szCs w:val="24"/>
          <w:lang w:val="ru-RU"/>
        </w:rPr>
        <w:t xml:space="preserve"> </w:t>
      </w:r>
      <w:r w:rsidRPr="000307FD">
        <w:rPr>
          <w:sz w:val="24"/>
          <w:szCs w:val="24"/>
          <w:lang w:val="ru-RU"/>
        </w:rPr>
        <w:t>(ПМПк));</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реализация комплексной системы мероприятий по социальной адаптации и профессиональной ориентации обучающихся с</w:t>
      </w:r>
      <w:r w:rsidRPr="000307FD">
        <w:rPr>
          <w:spacing w:val="-20"/>
          <w:sz w:val="24"/>
          <w:szCs w:val="24"/>
          <w:lang w:val="ru-RU"/>
        </w:rPr>
        <w:t xml:space="preserve"> </w:t>
      </w:r>
      <w:r w:rsidRPr="000307FD">
        <w:rPr>
          <w:sz w:val="24"/>
          <w:szCs w:val="24"/>
          <w:lang w:val="ru-RU"/>
        </w:rPr>
        <w:t>ОВЗ;</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обеспечение сетевого взаимодействия специалистов разного профиля в комплексной работе с обучающимися с</w:t>
      </w:r>
      <w:r w:rsidRPr="000307FD">
        <w:rPr>
          <w:spacing w:val="-16"/>
          <w:sz w:val="24"/>
          <w:szCs w:val="24"/>
          <w:lang w:val="ru-RU"/>
        </w:rPr>
        <w:t xml:space="preserve"> </w:t>
      </w:r>
      <w:r w:rsidRPr="000307FD">
        <w:rPr>
          <w:sz w:val="24"/>
          <w:szCs w:val="24"/>
          <w:lang w:val="ru-RU"/>
        </w:rPr>
        <w:t>ОВЗ;</w:t>
      </w:r>
    </w:p>
    <w:p w:rsidR="00D34317" w:rsidRPr="000307FD" w:rsidRDefault="00010ABE" w:rsidP="00D75FC1">
      <w:pPr>
        <w:pStyle w:val="a4"/>
        <w:numPr>
          <w:ilvl w:val="1"/>
          <w:numId w:val="33"/>
        </w:numPr>
        <w:tabs>
          <w:tab w:val="left" w:pos="1299"/>
        </w:tabs>
        <w:ind w:right="114" w:firstLine="708"/>
        <w:rPr>
          <w:sz w:val="24"/>
          <w:szCs w:val="24"/>
          <w:lang w:val="ru-RU"/>
        </w:rPr>
      </w:pPr>
      <w:r w:rsidRPr="000307FD">
        <w:rPr>
          <w:sz w:val="24"/>
          <w:szCs w:val="24"/>
          <w:lang w:val="ru-RU"/>
        </w:rPr>
        <w:t>осуществление информационно-просветительской и консультативной работы с родителями (законными представителями) обучающихся с</w:t>
      </w:r>
      <w:r w:rsidRPr="000307FD">
        <w:rPr>
          <w:spacing w:val="-15"/>
          <w:sz w:val="24"/>
          <w:szCs w:val="24"/>
          <w:lang w:val="ru-RU"/>
        </w:rPr>
        <w:t xml:space="preserve"> </w:t>
      </w:r>
      <w:r w:rsidRPr="000307FD">
        <w:rPr>
          <w:sz w:val="24"/>
          <w:szCs w:val="24"/>
          <w:lang w:val="ru-RU"/>
        </w:rPr>
        <w:t>ОВЗ.</w:t>
      </w:r>
    </w:p>
    <w:p w:rsidR="00D34317" w:rsidRPr="000307FD" w:rsidRDefault="00010ABE" w:rsidP="00680620">
      <w:pPr>
        <w:pStyle w:val="a3"/>
        <w:ind w:right="109" w:firstLine="707"/>
        <w:rPr>
          <w:lang w:val="ru-RU"/>
        </w:rPr>
      </w:pPr>
      <w:r w:rsidRPr="000307FD">
        <w:rPr>
          <w:lang w:val="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D34317" w:rsidRPr="000307FD" w:rsidRDefault="00010ABE" w:rsidP="00680620">
      <w:pPr>
        <w:pStyle w:val="a3"/>
        <w:ind w:right="116" w:firstLine="707"/>
        <w:rPr>
          <w:lang w:val="ru-RU"/>
        </w:rPr>
      </w:pPr>
      <w:r w:rsidRPr="000307FD">
        <w:rPr>
          <w:lang w:val="ru-RU"/>
        </w:rP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D34317" w:rsidRPr="000307FD" w:rsidRDefault="00010ABE" w:rsidP="00D75FC1">
      <w:pPr>
        <w:pStyle w:val="a4"/>
        <w:numPr>
          <w:ilvl w:val="1"/>
          <w:numId w:val="33"/>
        </w:numPr>
        <w:tabs>
          <w:tab w:val="left" w:pos="1299"/>
        </w:tabs>
        <w:ind w:right="111" w:firstLine="708"/>
        <w:rPr>
          <w:sz w:val="24"/>
          <w:szCs w:val="24"/>
          <w:lang w:val="ru-RU"/>
        </w:rPr>
      </w:pPr>
      <w:r w:rsidRPr="000307FD">
        <w:rPr>
          <w:sz w:val="24"/>
          <w:szCs w:val="24"/>
          <w:lang w:val="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sidRPr="000307FD">
        <w:rPr>
          <w:spacing w:val="-17"/>
          <w:sz w:val="24"/>
          <w:szCs w:val="24"/>
          <w:lang w:val="ru-RU"/>
        </w:rPr>
        <w:t xml:space="preserve"> </w:t>
      </w:r>
      <w:r w:rsidRPr="000307FD">
        <w:rPr>
          <w:sz w:val="24"/>
          <w:szCs w:val="24"/>
          <w:lang w:val="ru-RU"/>
        </w:rPr>
        <w:t>детей;</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принцип обходного пути – формирование новой функциональной системы в обход пострадавшего звена, опоры на сохранные</w:t>
      </w:r>
      <w:r w:rsidRPr="000307FD">
        <w:rPr>
          <w:spacing w:val="-8"/>
          <w:sz w:val="24"/>
          <w:szCs w:val="24"/>
          <w:lang w:val="ru-RU"/>
        </w:rPr>
        <w:t xml:space="preserve"> </w:t>
      </w:r>
      <w:r w:rsidRPr="000307FD">
        <w:rPr>
          <w:sz w:val="24"/>
          <w:szCs w:val="24"/>
          <w:lang w:val="ru-RU"/>
        </w:rPr>
        <w:t>анализаторы;</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w:t>
      </w:r>
      <w:r w:rsidRPr="000307FD">
        <w:rPr>
          <w:spacing w:val="-12"/>
          <w:sz w:val="24"/>
          <w:szCs w:val="24"/>
          <w:lang w:val="ru-RU"/>
        </w:rPr>
        <w:t xml:space="preserve"> </w:t>
      </w:r>
      <w:r w:rsidRPr="000307FD">
        <w:rPr>
          <w:sz w:val="24"/>
          <w:szCs w:val="24"/>
          <w:lang w:val="ru-RU"/>
        </w:rPr>
        <w:t>др.).</w:t>
      </w:r>
    </w:p>
    <w:p w:rsidR="00D34317" w:rsidRPr="000307FD" w:rsidRDefault="00D34317" w:rsidP="00680620">
      <w:pPr>
        <w:pStyle w:val="a3"/>
        <w:ind w:left="0" w:firstLine="0"/>
        <w:jc w:val="left"/>
        <w:rPr>
          <w:lang w:val="ru-RU"/>
        </w:rPr>
      </w:pPr>
    </w:p>
    <w:p w:rsidR="00D34317" w:rsidRPr="000307FD" w:rsidRDefault="00010ABE" w:rsidP="007B624E">
      <w:pPr>
        <w:pStyle w:val="3"/>
        <w:numPr>
          <w:ilvl w:val="2"/>
          <w:numId w:val="18"/>
        </w:numPr>
        <w:tabs>
          <w:tab w:val="left" w:pos="2178"/>
        </w:tabs>
        <w:spacing w:before="0" w:line="240" w:lineRule="auto"/>
        <w:ind w:left="1118" w:right="680" w:firstLine="459"/>
        <w:jc w:val="both"/>
        <w:rPr>
          <w:lang w:val="ru-RU"/>
        </w:rPr>
      </w:pPr>
      <w:r w:rsidRPr="000307FD">
        <w:rPr>
          <w:lang w:val="ru-RU"/>
        </w:rPr>
        <w:t>Перечень и содержание индивидуально ориентированных коррекционных направлений работы, способствующих</w:t>
      </w:r>
      <w:r w:rsidRPr="000307FD">
        <w:rPr>
          <w:spacing w:val="-22"/>
          <w:lang w:val="ru-RU"/>
        </w:rPr>
        <w:t xml:space="preserve"> </w:t>
      </w:r>
      <w:r w:rsidRPr="000307FD">
        <w:rPr>
          <w:lang w:val="ru-RU"/>
        </w:rPr>
        <w:t>освоению</w:t>
      </w:r>
    </w:p>
    <w:p w:rsidR="00D34317" w:rsidRPr="000307FD" w:rsidRDefault="00010ABE" w:rsidP="007B624E">
      <w:pPr>
        <w:ind w:left="1399" w:right="607" w:hanging="591"/>
        <w:jc w:val="both"/>
        <w:rPr>
          <w:b/>
          <w:sz w:val="24"/>
          <w:szCs w:val="24"/>
          <w:lang w:val="ru-RU"/>
        </w:rPr>
      </w:pPr>
      <w:r w:rsidRPr="000307FD">
        <w:rPr>
          <w:b/>
          <w:sz w:val="24"/>
          <w:szCs w:val="24"/>
          <w:lang w:val="ru-RU"/>
        </w:rPr>
        <w:t>обучающимися с особыми образовательными потребностями основной образовательной программы основного общего образования</w:t>
      </w:r>
    </w:p>
    <w:p w:rsidR="00D34317" w:rsidRPr="000307FD" w:rsidRDefault="00D34317" w:rsidP="00680620">
      <w:pPr>
        <w:pStyle w:val="a3"/>
        <w:ind w:left="0" w:firstLine="0"/>
        <w:jc w:val="left"/>
        <w:rPr>
          <w:b/>
          <w:lang w:val="ru-RU"/>
        </w:rPr>
      </w:pPr>
    </w:p>
    <w:p w:rsidR="00D34317" w:rsidRPr="000307FD" w:rsidRDefault="00010ABE" w:rsidP="00680620">
      <w:pPr>
        <w:pStyle w:val="a3"/>
        <w:ind w:right="110" w:firstLine="707"/>
        <w:rPr>
          <w:lang w:val="ru-RU"/>
        </w:rPr>
      </w:pPr>
      <w:r w:rsidRPr="000307FD">
        <w:rPr>
          <w:lang w:val="ru-RU"/>
        </w:rPr>
        <w:t>Направления коррекционной работы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D34317" w:rsidRPr="000307FD" w:rsidRDefault="00010ABE" w:rsidP="00680620">
      <w:pPr>
        <w:ind w:left="1013" w:right="910"/>
        <w:rPr>
          <w:sz w:val="24"/>
          <w:szCs w:val="24"/>
          <w:lang w:val="ru-RU"/>
        </w:rPr>
      </w:pPr>
      <w:r w:rsidRPr="000307FD">
        <w:rPr>
          <w:b/>
          <w:sz w:val="24"/>
          <w:szCs w:val="24"/>
          <w:lang w:val="ru-RU"/>
        </w:rPr>
        <w:t xml:space="preserve">Характеристика содержания направлений коррекционной работы Диагностическая работа </w:t>
      </w:r>
      <w:r w:rsidRPr="000307FD">
        <w:rPr>
          <w:sz w:val="24"/>
          <w:szCs w:val="24"/>
          <w:lang w:val="ru-RU"/>
        </w:rPr>
        <w:t>может включать в себя следующее:</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выявление особых образовательных потребностей обучающихся с ОВЗ при освоении основной образовательной программы основного общего</w:t>
      </w:r>
      <w:r w:rsidRPr="000307FD">
        <w:rPr>
          <w:spacing w:val="-21"/>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33"/>
        </w:numPr>
        <w:tabs>
          <w:tab w:val="left" w:pos="1299"/>
          <w:tab w:val="left" w:pos="3164"/>
          <w:tab w:val="left" w:pos="5194"/>
        </w:tabs>
        <w:ind w:right="112" w:firstLine="708"/>
        <w:rPr>
          <w:sz w:val="24"/>
          <w:szCs w:val="24"/>
          <w:lang w:val="ru-RU"/>
        </w:rPr>
      </w:pPr>
      <w:r w:rsidRPr="000307FD">
        <w:rPr>
          <w:sz w:val="24"/>
          <w:szCs w:val="24"/>
          <w:lang w:val="ru-RU"/>
        </w:rPr>
        <w:t>проведение</w:t>
      </w:r>
      <w:r w:rsidRPr="000307FD">
        <w:rPr>
          <w:sz w:val="24"/>
          <w:szCs w:val="24"/>
          <w:lang w:val="ru-RU"/>
        </w:rPr>
        <w:tab/>
        <w:t>комплексной</w:t>
      </w:r>
      <w:r w:rsidRPr="000307FD">
        <w:rPr>
          <w:sz w:val="24"/>
          <w:szCs w:val="24"/>
          <w:lang w:val="ru-RU"/>
        </w:rPr>
        <w:tab/>
        <w:t>социально-психолого-педагогической диагностики нарушений в психическом и(или) физическом развитии обучающихся с ОВЗ;</w:t>
      </w:r>
    </w:p>
    <w:p w:rsidR="00D34317" w:rsidRPr="000307FD" w:rsidRDefault="00010ABE" w:rsidP="00D75FC1">
      <w:pPr>
        <w:pStyle w:val="a4"/>
        <w:numPr>
          <w:ilvl w:val="1"/>
          <w:numId w:val="33"/>
        </w:numPr>
        <w:tabs>
          <w:tab w:val="left" w:pos="1299"/>
          <w:tab w:val="left" w:pos="2879"/>
          <w:tab w:val="left" w:pos="3874"/>
          <w:tab w:val="left" w:pos="5409"/>
          <w:tab w:val="left" w:pos="5824"/>
          <w:tab w:val="left" w:pos="6615"/>
          <w:tab w:val="left" w:pos="8181"/>
        </w:tabs>
        <w:ind w:right="115" w:firstLine="708"/>
        <w:jc w:val="left"/>
        <w:rPr>
          <w:sz w:val="24"/>
          <w:szCs w:val="24"/>
          <w:lang w:val="ru-RU"/>
        </w:rPr>
      </w:pPr>
      <w:r w:rsidRPr="000307FD">
        <w:rPr>
          <w:sz w:val="24"/>
          <w:szCs w:val="24"/>
          <w:lang w:val="ru-RU"/>
        </w:rPr>
        <w:t>определение</w:t>
      </w:r>
      <w:r w:rsidRPr="000307FD">
        <w:rPr>
          <w:sz w:val="24"/>
          <w:szCs w:val="24"/>
          <w:lang w:val="ru-RU"/>
        </w:rPr>
        <w:tab/>
        <w:t>уровня</w:t>
      </w:r>
      <w:r w:rsidRPr="000307FD">
        <w:rPr>
          <w:sz w:val="24"/>
          <w:szCs w:val="24"/>
          <w:lang w:val="ru-RU"/>
        </w:rPr>
        <w:tab/>
        <w:t>актуального</w:t>
      </w:r>
      <w:r w:rsidRPr="000307FD">
        <w:rPr>
          <w:sz w:val="24"/>
          <w:szCs w:val="24"/>
          <w:lang w:val="ru-RU"/>
        </w:rPr>
        <w:tab/>
        <w:t>и</w:t>
      </w:r>
      <w:r w:rsidRPr="000307FD">
        <w:rPr>
          <w:sz w:val="24"/>
          <w:szCs w:val="24"/>
          <w:lang w:val="ru-RU"/>
        </w:rPr>
        <w:tab/>
        <w:t>зоны</w:t>
      </w:r>
      <w:r w:rsidRPr="000307FD">
        <w:rPr>
          <w:sz w:val="24"/>
          <w:szCs w:val="24"/>
          <w:lang w:val="ru-RU"/>
        </w:rPr>
        <w:tab/>
        <w:t>ближайшего</w:t>
      </w:r>
      <w:r w:rsidRPr="000307FD">
        <w:rPr>
          <w:sz w:val="24"/>
          <w:szCs w:val="24"/>
          <w:lang w:val="ru-RU"/>
        </w:rPr>
        <w:tab/>
        <w:t>развития обучающегося с ОВЗ, выявление его резервных</w:t>
      </w:r>
      <w:r w:rsidRPr="000307FD">
        <w:rPr>
          <w:spacing w:val="-10"/>
          <w:sz w:val="24"/>
          <w:szCs w:val="24"/>
          <w:lang w:val="ru-RU"/>
        </w:rPr>
        <w:t xml:space="preserve"> </w:t>
      </w:r>
      <w:r w:rsidRPr="000307FD">
        <w:rPr>
          <w:sz w:val="24"/>
          <w:szCs w:val="24"/>
          <w:lang w:val="ru-RU"/>
        </w:rPr>
        <w:t>возможностей;</w:t>
      </w:r>
    </w:p>
    <w:p w:rsidR="00D34317" w:rsidRPr="000307FD" w:rsidRDefault="00010ABE" w:rsidP="00D75FC1">
      <w:pPr>
        <w:pStyle w:val="a4"/>
        <w:numPr>
          <w:ilvl w:val="1"/>
          <w:numId w:val="33"/>
        </w:numPr>
        <w:tabs>
          <w:tab w:val="left" w:pos="1299"/>
        </w:tabs>
        <w:ind w:right="113" w:firstLine="708"/>
        <w:jc w:val="left"/>
        <w:rPr>
          <w:sz w:val="24"/>
          <w:szCs w:val="24"/>
          <w:lang w:val="ru-RU"/>
        </w:rPr>
      </w:pPr>
      <w:r w:rsidRPr="000307FD">
        <w:rPr>
          <w:sz w:val="24"/>
          <w:szCs w:val="24"/>
          <w:lang w:val="ru-RU"/>
        </w:rPr>
        <w:t>изучение развития эмоционально-волевой, познавательной, речевой сфер и личностных особенностей</w:t>
      </w:r>
      <w:r w:rsidRPr="000307FD">
        <w:rPr>
          <w:spacing w:val="-13"/>
          <w:sz w:val="24"/>
          <w:szCs w:val="24"/>
          <w:lang w:val="ru-RU"/>
        </w:rPr>
        <w:t xml:space="preserve"> </w:t>
      </w:r>
      <w:r w:rsidRPr="000307FD">
        <w:rPr>
          <w:sz w:val="24"/>
          <w:szCs w:val="24"/>
          <w:lang w:val="ru-RU"/>
        </w:rPr>
        <w:t>обучающихся;</w:t>
      </w:r>
    </w:p>
    <w:p w:rsidR="00D34317" w:rsidRPr="000307FD" w:rsidRDefault="00D34317" w:rsidP="00680620">
      <w:pPr>
        <w:rPr>
          <w:sz w:val="24"/>
          <w:szCs w:val="24"/>
          <w:lang w:val="ru-RU"/>
        </w:rPr>
        <w:sectPr w:rsidR="00D34317" w:rsidRPr="000307FD">
          <w:pgSz w:w="11910" w:h="16840"/>
          <w:pgMar w:top="1080" w:right="1020" w:bottom="1320" w:left="1680" w:header="0" w:footer="1123" w:gutter="0"/>
          <w:cols w:space="720"/>
        </w:sectPr>
      </w:pP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lastRenderedPageBreak/>
        <w:t>изучение социальной ситуации развития и условий семейного воспитания ребенка;</w:t>
      </w:r>
    </w:p>
    <w:p w:rsidR="00D34317" w:rsidRPr="000307FD" w:rsidRDefault="00010ABE" w:rsidP="00D75FC1">
      <w:pPr>
        <w:pStyle w:val="a4"/>
        <w:numPr>
          <w:ilvl w:val="1"/>
          <w:numId w:val="33"/>
        </w:numPr>
        <w:tabs>
          <w:tab w:val="left" w:pos="1299"/>
        </w:tabs>
        <w:ind w:left="1298" w:hanging="285"/>
        <w:jc w:val="left"/>
        <w:rPr>
          <w:sz w:val="24"/>
          <w:szCs w:val="24"/>
          <w:lang w:val="ru-RU"/>
        </w:rPr>
      </w:pPr>
      <w:r w:rsidRPr="000307FD">
        <w:rPr>
          <w:sz w:val="24"/>
          <w:szCs w:val="24"/>
          <w:lang w:val="ru-RU"/>
        </w:rPr>
        <w:t>изучение адаптивных возможностей и уровня социализации ребенка с</w:t>
      </w:r>
      <w:r w:rsidRPr="000307FD">
        <w:rPr>
          <w:spacing w:val="-22"/>
          <w:sz w:val="24"/>
          <w:szCs w:val="24"/>
          <w:lang w:val="ru-RU"/>
        </w:rPr>
        <w:t xml:space="preserve"> </w:t>
      </w:r>
      <w:r w:rsidRPr="000307FD">
        <w:rPr>
          <w:sz w:val="24"/>
          <w:szCs w:val="24"/>
          <w:lang w:val="ru-RU"/>
        </w:rPr>
        <w:t>ОВЗ;</w:t>
      </w:r>
    </w:p>
    <w:p w:rsidR="00D34317" w:rsidRPr="000307FD" w:rsidRDefault="00010ABE" w:rsidP="00D75FC1">
      <w:pPr>
        <w:pStyle w:val="a4"/>
        <w:numPr>
          <w:ilvl w:val="1"/>
          <w:numId w:val="33"/>
        </w:numPr>
        <w:tabs>
          <w:tab w:val="left" w:pos="1299"/>
        </w:tabs>
        <w:ind w:right="119" w:firstLine="708"/>
        <w:rPr>
          <w:sz w:val="24"/>
          <w:szCs w:val="24"/>
          <w:lang w:val="ru-RU"/>
        </w:rPr>
      </w:pPr>
      <w:r w:rsidRPr="000307FD">
        <w:rPr>
          <w:sz w:val="24"/>
          <w:szCs w:val="24"/>
          <w:lang w:val="ru-RU"/>
        </w:rPr>
        <w:t>мониторинг динамики развития, успешности освоения образовательных программ основного общего</w:t>
      </w:r>
      <w:r w:rsidRPr="000307FD">
        <w:rPr>
          <w:spacing w:val="-9"/>
          <w:sz w:val="24"/>
          <w:szCs w:val="24"/>
          <w:lang w:val="ru-RU"/>
        </w:rPr>
        <w:t xml:space="preserve"> </w:t>
      </w:r>
      <w:r w:rsidRPr="000307FD">
        <w:rPr>
          <w:sz w:val="24"/>
          <w:szCs w:val="24"/>
          <w:lang w:val="ru-RU"/>
        </w:rPr>
        <w:t>образования.</w:t>
      </w:r>
    </w:p>
    <w:p w:rsidR="00D34317" w:rsidRPr="000307FD" w:rsidRDefault="00010ABE" w:rsidP="00680620">
      <w:pPr>
        <w:ind w:left="1013" w:right="181"/>
        <w:rPr>
          <w:sz w:val="24"/>
          <w:szCs w:val="24"/>
          <w:lang w:val="ru-RU"/>
        </w:rPr>
      </w:pPr>
      <w:r w:rsidRPr="000307FD">
        <w:rPr>
          <w:b/>
          <w:sz w:val="24"/>
          <w:szCs w:val="24"/>
          <w:lang w:val="ru-RU"/>
        </w:rPr>
        <w:t xml:space="preserve">Коррекционно-развивающая работа </w:t>
      </w:r>
      <w:r w:rsidRPr="000307FD">
        <w:rPr>
          <w:sz w:val="24"/>
          <w:szCs w:val="24"/>
          <w:lang w:val="ru-RU"/>
        </w:rPr>
        <w:t>может включать в себя следующее:</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sidRPr="000307FD">
        <w:rPr>
          <w:spacing w:val="-6"/>
          <w:sz w:val="24"/>
          <w:szCs w:val="24"/>
          <w:lang w:val="ru-RU"/>
        </w:rPr>
        <w:t xml:space="preserve"> </w:t>
      </w:r>
      <w:r w:rsidRPr="000307FD">
        <w:rPr>
          <w:sz w:val="24"/>
          <w:szCs w:val="24"/>
          <w:lang w:val="ru-RU"/>
        </w:rPr>
        <w:t>ОВЗ;</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sidRPr="000307FD">
        <w:rPr>
          <w:spacing w:val="-7"/>
          <w:sz w:val="24"/>
          <w:szCs w:val="24"/>
          <w:lang w:val="ru-RU"/>
        </w:rPr>
        <w:t xml:space="preserve"> </w:t>
      </w:r>
      <w:r w:rsidRPr="000307FD">
        <w:rPr>
          <w:sz w:val="24"/>
          <w:szCs w:val="24"/>
          <w:lang w:val="ru-RU"/>
        </w:rPr>
        <w:t>обучения;</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коррекцию и развитие высших психических функций, эмоционально- волевой, познавательной и коммуникативно-речевой</w:t>
      </w:r>
      <w:r w:rsidRPr="000307FD">
        <w:rPr>
          <w:spacing w:val="-18"/>
          <w:sz w:val="24"/>
          <w:szCs w:val="24"/>
          <w:lang w:val="ru-RU"/>
        </w:rPr>
        <w:t xml:space="preserve"> </w:t>
      </w:r>
      <w:r w:rsidRPr="000307FD">
        <w:rPr>
          <w:sz w:val="24"/>
          <w:szCs w:val="24"/>
          <w:lang w:val="ru-RU"/>
        </w:rPr>
        <w:t>сфер;</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развитие и укрепление зрелых личностных установок, формирование адекватных форм утверждения самостоятельности, личностной</w:t>
      </w:r>
      <w:r w:rsidRPr="000307FD">
        <w:rPr>
          <w:spacing w:val="-21"/>
          <w:sz w:val="24"/>
          <w:szCs w:val="24"/>
          <w:lang w:val="ru-RU"/>
        </w:rPr>
        <w:t xml:space="preserve"> </w:t>
      </w:r>
      <w:r w:rsidRPr="000307FD">
        <w:rPr>
          <w:sz w:val="24"/>
          <w:szCs w:val="24"/>
          <w:lang w:val="ru-RU"/>
        </w:rPr>
        <w:t>автономии;</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формирование способов регуляции поведения и эмоциональных  состояний;</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развитие форм и навыков личностного общения в группе сверстников, коммуникативной</w:t>
      </w:r>
      <w:r w:rsidRPr="000307FD">
        <w:rPr>
          <w:spacing w:val="-15"/>
          <w:sz w:val="24"/>
          <w:szCs w:val="24"/>
          <w:lang w:val="ru-RU"/>
        </w:rPr>
        <w:t xml:space="preserve"> </w:t>
      </w:r>
      <w:r w:rsidRPr="000307FD">
        <w:rPr>
          <w:sz w:val="24"/>
          <w:szCs w:val="24"/>
          <w:lang w:val="ru-RU"/>
        </w:rPr>
        <w:t>компетенции;</w:t>
      </w:r>
    </w:p>
    <w:p w:rsidR="00D34317" w:rsidRPr="000307FD" w:rsidRDefault="00010ABE" w:rsidP="00D75FC1">
      <w:pPr>
        <w:pStyle w:val="a4"/>
        <w:numPr>
          <w:ilvl w:val="1"/>
          <w:numId w:val="33"/>
        </w:numPr>
        <w:tabs>
          <w:tab w:val="left" w:pos="1299"/>
        </w:tabs>
        <w:ind w:right="117" w:firstLine="708"/>
        <w:rPr>
          <w:sz w:val="24"/>
          <w:szCs w:val="24"/>
          <w:lang w:val="ru-RU"/>
        </w:rPr>
      </w:pPr>
      <w:r w:rsidRPr="000307FD">
        <w:rPr>
          <w:sz w:val="24"/>
          <w:szCs w:val="24"/>
          <w:lang w:val="ru-RU"/>
        </w:rPr>
        <w:t>развитие компетенций, необходимых для продолжения образования и профессионального</w:t>
      </w:r>
      <w:r w:rsidRPr="000307FD">
        <w:rPr>
          <w:spacing w:val="-10"/>
          <w:sz w:val="24"/>
          <w:szCs w:val="24"/>
          <w:lang w:val="ru-RU"/>
        </w:rPr>
        <w:t xml:space="preserve"> </w:t>
      </w:r>
      <w:r w:rsidRPr="000307FD">
        <w:rPr>
          <w:sz w:val="24"/>
          <w:szCs w:val="24"/>
          <w:lang w:val="ru-RU"/>
        </w:rPr>
        <w:t>самоопределения;</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w:t>
      </w:r>
      <w:r w:rsidRPr="000307FD">
        <w:rPr>
          <w:spacing w:val="-9"/>
          <w:sz w:val="24"/>
          <w:szCs w:val="24"/>
          <w:lang w:val="ru-RU"/>
        </w:rPr>
        <w:t xml:space="preserve"> </w:t>
      </w:r>
      <w:r w:rsidRPr="000307FD">
        <w:rPr>
          <w:sz w:val="24"/>
          <w:szCs w:val="24"/>
          <w:lang w:val="ru-RU"/>
        </w:rPr>
        <w:t>условиях;</w:t>
      </w:r>
    </w:p>
    <w:p w:rsidR="00D34317" w:rsidRPr="000307FD" w:rsidRDefault="00010ABE" w:rsidP="00D75FC1">
      <w:pPr>
        <w:pStyle w:val="a4"/>
        <w:numPr>
          <w:ilvl w:val="1"/>
          <w:numId w:val="33"/>
        </w:numPr>
        <w:tabs>
          <w:tab w:val="left" w:pos="1299"/>
        </w:tabs>
        <w:ind w:right="119" w:firstLine="708"/>
        <w:rPr>
          <w:sz w:val="24"/>
          <w:szCs w:val="24"/>
          <w:lang w:val="ru-RU"/>
        </w:rPr>
      </w:pPr>
      <w:r w:rsidRPr="000307FD">
        <w:rPr>
          <w:sz w:val="24"/>
          <w:szCs w:val="24"/>
          <w:lang w:val="ru-RU"/>
        </w:rPr>
        <w:t>социальную защиту ребенка в случаях неблагоприятных условий  жизни при психотравмирующих</w:t>
      </w:r>
      <w:r w:rsidRPr="000307FD">
        <w:rPr>
          <w:spacing w:val="-13"/>
          <w:sz w:val="24"/>
          <w:szCs w:val="24"/>
          <w:lang w:val="ru-RU"/>
        </w:rPr>
        <w:t xml:space="preserve"> </w:t>
      </w:r>
      <w:r w:rsidRPr="000307FD">
        <w:rPr>
          <w:sz w:val="24"/>
          <w:szCs w:val="24"/>
          <w:lang w:val="ru-RU"/>
        </w:rPr>
        <w:t>обстоятельствах.</w:t>
      </w:r>
    </w:p>
    <w:p w:rsidR="00D34317" w:rsidRPr="000307FD" w:rsidRDefault="00010ABE" w:rsidP="00680620">
      <w:pPr>
        <w:ind w:left="1013" w:right="181"/>
        <w:rPr>
          <w:sz w:val="24"/>
          <w:szCs w:val="24"/>
          <w:lang w:val="ru-RU"/>
        </w:rPr>
      </w:pPr>
      <w:r w:rsidRPr="000307FD">
        <w:rPr>
          <w:b/>
          <w:sz w:val="24"/>
          <w:szCs w:val="24"/>
          <w:lang w:val="ru-RU"/>
        </w:rPr>
        <w:t xml:space="preserve">Консультативная работа </w:t>
      </w:r>
      <w:r w:rsidRPr="000307FD">
        <w:rPr>
          <w:sz w:val="24"/>
          <w:szCs w:val="24"/>
          <w:lang w:val="ru-RU"/>
        </w:rPr>
        <w:t>может включать в себя следующее:</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sidRPr="000307FD">
        <w:rPr>
          <w:spacing w:val="-8"/>
          <w:sz w:val="24"/>
          <w:szCs w:val="24"/>
          <w:lang w:val="ru-RU"/>
        </w:rPr>
        <w:t xml:space="preserve"> </w:t>
      </w:r>
      <w:r w:rsidRPr="000307FD">
        <w:rPr>
          <w:sz w:val="24"/>
          <w:szCs w:val="24"/>
          <w:lang w:val="ru-RU"/>
        </w:rPr>
        <w:t>процесса;</w:t>
      </w:r>
    </w:p>
    <w:p w:rsidR="00D34317" w:rsidRPr="000307FD" w:rsidRDefault="00010ABE" w:rsidP="00D75FC1">
      <w:pPr>
        <w:pStyle w:val="a4"/>
        <w:numPr>
          <w:ilvl w:val="1"/>
          <w:numId w:val="33"/>
        </w:numPr>
        <w:tabs>
          <w:tab w:val="left" w:pos="1299"/>
        </w:tabs>
        <w:ind w:right="113" w:firstLine="708"/>
        <w:rPr>
          <w:sz w:val="24"/>
          <w:szCs w:val="24"/>
          <w:lang w:val="ru-RU"/>
        </w:rPr>
      </w:pPr>
      <w:r w:rsidRPr="000307FD">
        <w:rPr>
          <w:sz w:val="24"/>
          <w:szCs w:val="24"/>
          <w:lang w:val="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w:t>
      </w:r>
      <w:r w:rsidRPr="000307FD">
        <w:rPr>
          <w:spacing w:val="-17"/>
          <w:sz w:val="24"/>
          <w:szCs w:val="24"/>
          <w:lang w:val="ru-RU"/>
        </w:rPr>
        <w:t xml:space="preserve"> </w:t>
      </w:r>
      <w:r w:rsidRPr="000307FD">
        <w:rPr>
          <w:sz w:val="24"/>
          <w:szCs w:val="24"/>
          <w:lang w:val="ru-RU"/>
        </w:rPr>
        <w:t>программ;</w:t>
      </w:r>
    </w:p>
    <w:p w:rsidR="00D34317" w:rsidRPr="000307FD" w:rsidRDefault="00010ABE" w:rsidP="00D75FC1">
      <w:pPr>
        <w:pStyle w:val="a4"/>
        <w:numPr>
          <w:ilvl w:val="1"/>
          <w:numId w:val="33"/>
        </w:numPr>
        <w:tabs>
          <w:tab w:val="left" w:pos="1299"/>
        </w:tabs>
        <w:ind w:right="118" w:firstLine="708"/>
        <w:rPr>
          <w:sz w:val="24"/>
          <w:szCs w:val="24"/>
          <w:lang w:val="ru-RU"/>
        </w:rPr>
      </w:pPr>
      <w:r w:rsidRPr="000307FD">
        <w:rPr>
          <w:sz w:val="24"/>
          <w:szCs w:val="24"/>
          <w:lang w:val="ru-RU"/>
        </w:rPr>
        <w:t>консультативную помощь семье в вопросах выбора стратегии воспитания и приемов коррекционного обучения ребенка с</w:t>
      </w:r>
      <w:r w:rsidRPr="000307FD">
        <w:rPr>
          <w:spacing w:val="-15"/>
          <w:sz w:val="24"/>
          <w:szCs w:val="24"/>
          <w:lang w:val="ru-RU"/>
        </w:rPr>
        <w:t xml:space="preserve"> </w:t>
      </w:r>
      <w:r w:rsidRPr="000307FD">
        <w:rPr>
          <w:sz w:val="24"/>
          <w:szCs w:val="24"/>
          <w:lang w:val="ru-RU"/>
        </w:rPr>
        <w:t>ОВЗ;</w:t>
      </w:r>
    </w:p>
    <w:p w:rsidR="00D34317" w:rsidRPr="000307FD" w:rsidRDefault="00010ABE" w:rsidP="00D75FC1">
      <w:pPr>
        <w:pStyle w:val="a4"/>
        <w:numPr>
          <w:ilvl w:val="1"/>
          <w:numId w:val="33"/>
        </w:numPr>
        <w:tabs>
          <w:tab w:val="left" w:pos="1299"/>
        </w:tabs>
        <w:ind w:right="109" w:firstLine="708"/>
        <w:rPr>
          <w:sz w:val="24"/>
          <w:szCs w:val="24"/>
          <w:lang w:val="ru-RU"/>
        </w:rPr>
      </w:pPr>
      <w:r w:rsidRPr="000307FD">
        <w:rPr>
          <w:sz w:val="24"/>
          <w:szCs w:val="24"/>
          <w:lang w:val="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w:t>
      </w:r>
      <w:r w:rsidRPr="000307FD">
        <w:rPr>
          <w:spacing w:val="-16"/>
          <w:sz w:val="24"/>
          <w:szCs w:val="24"/>
          <w:lang w:val="ru-RU"/>
        </w:rPr>
        <w:t xml:space="preserve"> </w:t>
      </w:r>
      <w:r w:rsidRPr="000307FD">
        <w:rPr>
          <w:sz w:val="24"/>
          <w:szCs w:val="24"/>
          <w:lang w:val="ru-RU"/>
        </w:rPr>
        <w:t>особенностями.</w:t>
      </w:r>
    </w:p>
    <w:p w:rsidR="00D34317" w:rsidRPr="000307FD" w:rsidRDefault="00010ABE" w:rsidP="00680620">
      <w:pPr>
        <w:ind w:left="305" w:right="113" w:firstLine="707"/>
        <w:jc w:val="both"/>
        <w:rPr>
          <w:sz w:val="24"/>
          <w:szCs w:val="24"/>
          <w:lang w:val="ru-RU"/>
        </w:rPr>
      </w:pPr>
      <w:r w:rsidRPr="000307FD">
        <w:rPr>
          <w:b/>
          <w:sz w:val="24"/>
          <w:szCs w:val="24"/>
          <w:lang w:val="ru-RU"/>
        </w:rPr>
        <w:t xml:space="preserve">Информационно-просветительская работа </w:t>
      </w:r>
      <w:r w:rsidRPr="000307FD">
        <w:rPr>
          <w:sz w:val="24"/>
          <w:szCs w:val="24"/>
          <w:lang w:val="ru-RU"/>
        </w:rPr>
        <w:t>может включать в себя следующее:</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w:t>
      </w:r>
      <w:r w:rsidRPr="000307FD">
        <w:rPr>
          <w:spacing w:val="-12"/>
          <w:sz w:val="24"/>
          <w:szCs w:val="24"/>
          <w:lang w:val="ru-RU"/>
        </w:rPr>
        <w:t xml:space="preserve"> </w:t>
      </w:r>
      <w:r w:rsidRPr="000307FD">
        <w:rPr>
          <w:sz w:val="24"/>
          <w:szCs w:val="24"/>
          <w:lang w:val="ru-RU"/>
        </w:rPr>
        <w:t>работников;</w:t>
      </w:r>
    </w:p>
    <w:p w:rsidR="00D34317" w:rsidRPr="000307FD" w:rsidRDefault="00010ABE" w:rsidP="00D75FC1">
      <w:pPr>
        <w:pStyle w:val="a4"/>
        <w:numPr>
          <w:ilvl w:val="1"/>
          <w:numId w:val="33"/>
        </w:numPr>
        <w:tabs>
          <w:tab w:val="left" w:pos="1299"/>
        </w:tabs>
        <w:ind w:right="115" w:firstLine="708"/>
        <w:rPr>
          <w:sz w:val="24"/>
          <w:szCs w:val="24"/>
          <w:lang w:val="ru-RU"/>
        </w:rPr>
      </w:pPr>
      <w:r w:rsidRPr="000307FD">
        <w:rPr>
          <w:sz w:val="24"/>
          <w:szCs w:val="24"/>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w:t>
      </w:r>
      <w:r w:rsidRPr="000307FD">
        <w:rPr>
          <w:spacing w:val="17"/>
          <w:sz w:val="24"/>
          <w:szCs w:val="24"/>
          <w:lang w:val="ru-RU"/>
        </w:rPr>
        <w:t xml:space="preserve"> </w:t>
      </w:r>
      <w:r w:rsidRPr="000307FD">
        <w:rPr>
          <w:sz w:val="24"/>
          <w:szCs w:val="24"/>
          <w:lang w:val="ru-RU"/>
        </w:rPr>
        <w:t>представителям),</w:t>
      </w:r>
    </w:p>
    <w:p w:rsidR="00D34317" w:rsidRPr="000307FD" w:rsidRDefault="00D34317" w:rsidP="00680620">
      <w:pPr>
        <w:jc w:val="both"/>
        <w:rPr>
          <w:sz w:val="24"/>
          <w:szCs w:val="24"/>
          <w:lang w:val="ru-RU"/>
        </w:rPr>
        <w:sectPr w:rsidR="00D34317" w:rsidRPr="000307FD">
          <w:pgSz w:w="11910" w:h="16840"/>
          <w:pgMar w:top="1080" w:right="1020" w:bottom="1320" w:left="1680" w:header="0" w:footer="1123" w:gutter="0"/>
          <w:cols w:space="720"/>
        </w:sectPr>
      </w:pPr>
    </w:p>
    <w:p w:rsidR="00D34317" w:rsidRPr="000307FD" w:rsidRDefault="00010ABE" w:rsidP="00680620">
      <w:pPr>
        <w:pStyle w:val="a3"/>
        <w:tabs>
          <w:tab w:val="left" w:pos="2291"/>
          <w:tab w:val="left" w:pos="3848"/>
          <w:tab w:val="left" w:pos="4316"/>
          <w:tab w:val="left" w:pos="5664"/>
          <w:tab w:val="left" w:pos="7084"/>
          <w:tab w:val="left" w:pos="7537"/>
        </w:tabs>
        <w:ind w:right="113" w:firstLine="0"/>
        <w:jc w:val="left"/>
        <w:rPr>
          <w:lang w:val="ru-RU"/>
        </w:rPr>
      </w:pPr>
      <w:r w:rsidRPr="000307FD">
        <w:rPr>
          <w:lang w:val="ru-RU"/>
        </w:rPr>
        <w:lastRenderedPageBreak/>
        <w:t>педагогическим</w:t>
      </w:r>
      <w:r w:rsidRPr="000307FD">
        <w:rPr>
          <w:lang w:val="ru-RU"/>
        </w:rPr>
        <w:tab/>
        <w:t>работникам</w:t>
      </w:r>
      <w:r w:rsidRPr="000307FD">
        <w:rPr>
          <w:lang w:val="ru-RU"/>
        </w:rPr>
        <w:tab/>
        <w:t>–</w:t>
      </w:r>
      <w:r w:rsidRPr="000307FD">
        <w:rPr>
          <w:lang w:val="ru-RU"/>
        </w:rPr>
        <w:tab/>
        <w:t>вопросов,</w:t>
      </w:r>
      <w:r w:rsidRPr="000307FD">
        <w:rPr>
          <w:lang w:val="ru-RU"/>
        </w:rPr>
        <w:tab/>
        <w:t>связанных</w:t>
      </w:r>
      <w:r w:rsidRPr="000307FD">
        <w:rPr>
          <w:lang w:val="ru-RU"/>
        </w:rPr>
        <w:tab/>
        <w:t>с</w:t>
      </w:r>
      <w:r w:rsidRPr="000307FD">
        <w:rPr>
          <w:lang w:val="ru-RU"/>
        </w:rPr>
        <w:tab/>
        <w:t>особенностями образовательного процесса и сопровождения обучающихся с</w:t>
      </w:r>
      <w:r w:rsidRPr="000307FD">
        <w:rPr>
          <w:spacing w:val="-13"/>
          <w:lang w:val="ru-RU"/>
        </w:rPr>
        <w:t xml:space="preserve"> </w:t>
      </w:r>
      <w:r w:rsidRPr="000307FD">
        <w:rPr>
          <w:lang w:val="ru-RU"/>
        </w:rPr>
        <w:t>ОВЗ;</w:t>
      </w:r>
    </w:p>
    <w:p w:rsidR="00D34317" w:rsidRPr="000307FD" w:rsidRDefault="00010ABE" w:rsidP="00D75FC1">
      <w:pPr>
        <w:pStyle w:val="a4"/>
        <w:numPr>
          <w:ilvl w:val="1"/>
          <w:numId w:val="33"/>
        </w:numPr>
        <w:tabs>
          <w:tab w:val="left" w:pos="1299"/>
        </w:tabs>
        <w:ind w:right="112" w:firstLine="708"/>
        <w:rPr>
          <w:sz w:val="24"/>
          <w:szCs w:val="24"/>
          <w:lang w:val="ru-RU"/>
        </w:rPr>
      </w:pPr>
      <w:r w:rsidRPr="000307FD">
        <w:rPr>
          <w:sz w:val="24"/>
          <w:szCs w:val="24"/>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sidRPr="000307FD">
        <w:rPr>
          <w:spacing w:val="-13"/>
          <w:sz w:val="24"/>
          <w:szCs w:val="24"/>
          <w:lang w:val="ru-RU"/>
        </w:rPr>
        <w:t xml:space="preserve"> </w:t>
      </w:r>
      <w:r w:rsidRPr="000307FD">
        <w:rPr>
          <w:sz w:val="24"/>
          <w:szCs w:val="24"/>
          <w:lang w:val="ru-RU"/>
        </w:rPr>
        <w:t>ОВЗ.</w:t>
      </w:r>
    </w:p>
    <w:p w:rsidR="00D34317" w:rsidRPr="000307FD" w:rsidRDefault="00D34317" w:rsidP="00680620">
      <w:pPr>
        <w:pStyle w:val="a3"/>
        <w:ind w:left="0" w:firstLine="0"/>
        <w:jc w:val="left"/>
        <w:rPr>
          <w:lang w:val="ru-RU"/>
        </w:rPr>
      </w:pPr>
    </w:p>
    <w:p w:rsidR="00D34317" w:rsidRPr="000307FD" w:rsidRDefault="00010ABE" w:rsidP="00D75FC1">
      <w:pPr>
        <w:pStyle w:val="3"/>
        <w:numPr>
          <w:ilvl w:val="2"/>
          <w:numId w:val="18"/>
        </w:numPr>
        <w:tabs>
          <w:tab w:val="left" w:pos="2349"/>
        </w:tabs>
        <w:spacing w:before="0" w:line="240" w:lineRule="auto"/>
        <w:ind w:left="470" w:right="284" w:firstLine="1278"/>
        <w:jc w:val="left"/>
        <w:rPr>
          <w:lang w:val="ru-RU"/>
        </w:rPr>
      </w:pPr>
      <w:r w:rsidRPr="000307FD">
        <w:rPr>
          <w:lang w:val="ru-RU"/>
        </w:rPr>
        <w:t>Система комплексного психолого-медико-социального сопровождения и поддержки обучающихся с ограниченными</w:t>
      </w:r>
      <w:r w:rsidRPr="000307FD">
        <w:rPr>
          <w:spacing w:val="-22"/>
          <w:lang w:val="ru-RU"/>
        </w:rPr>
        <w:t xml:space="preserve"> </w:t>
      </w:r>
      <w:r w:rsidRPr="000307FD">
        <w:rPr>
          <w:lang w:val="ru-RU"/>
        </w:rPr>
        <w:t>возможностями</w:t>
      </w:r>
    </w:p>
    <w:p w:rsidR="00D34317" w:rsidRPr="000307FD" w:rsidRDefault="00010ABE" w:rsidP="00680620">
      <w:pPr>
        <w:ind w:left="567" w:right="377"/>
        <w:jc w:val="center"/>
        <w:rPr>
          <w:b/>
          <w:sz w:val="24"/>
          <w:szCs w:val="24"/>
          <w:lang w:val="ru-RU"/>
        </w:rPr>
      </w:pPr>
      <w:r w:rsidRPr="000307FD">
        <w:rPr>
          <w:b/>
          <w:sz w:val="24"/>
          <w:szCs w:val="24"/>
          <w:lang w:val="ru-RU"/>
        </w:rPr>
        <w:t>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D34317" w:rsidRPr="000307FD" w:rsidRDefault="00010ABE" w:rsidP="00680620">
      <w:pPr>
        <w:pStyle w:val="a3"/>
        <w:ind w:right="110" w:firstLine="707"/>
        <w:rPr>
          <w:lang w:val="ru-RU"/>
        </w:rPr>
      </w:pPr>
      <w:r w:rsidRPr="000307FD">
        <w:rPr>
          <w:lang w:val="ru-RU"/>
        </w:rPr>
        <w:t>Для реализации требований к ПКР, обозначенных в ФГОС ООО, может быть создана рабочая группа</w:t>
      </w:r>
      <w:r w:rsidR="00224759" w:rsidRPr="000307FD">
        <w:rPr>
          <w:lang w:val="ru-RU"/>
        </w:rPr>
        <w:t>.</w:t>
      </w:r>
    </w:p>
    <w:p w:rsidR="00D34317" w:rsidRPr="000307FD" w:rsidRDefault="00010ABE" w:rsidP="00680620">
      <w:pPr>
        <w:pStyle w:val="a3"/>
        <w:ind w:right="110" w:firstLine="707"/>
        <w:rPr>
          <w:lang w:val="ru-RU"/>
        </w:rPr>
      </w:pPr>
      <w:r w:rsidRPr="000307FD">
        <w:rPr>
          <w:lang w:val="ru-RU"/>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sidRPr="000307FD">
        <w:rPr>
          <w:spacing w:val="-26"/>
          <w:lang w:val="ru-RU"/>
        </w:rPr>
        <w:t xml:space="preserve"> </w:t>
      </w:r>
      <w:r w:rsidRPr="000307FD">
        <w:rPr>
          <w:lang w:val="ru-RU"/>
        </w:rPr>
        <w:t>ОВЗ.</w:t>
      </w:r>
    </w:p>
    <w:p w:rsidR="00D34317" w:rsidRPr="000307FD" w:rsidRDefault="00010ABE" w:rsidP="00680620">
      <w:pPr>
        <w:pStyle w:val="a3"/>
        <w:ind w:right="110" w:firstLine="707"/>
        <w:rPr>
          <w:lang w:val="ru-RU"/>
        </w:rPr>
      </w:pPr>
      <w:r w:rsidRPr="000307FD">
        <w:rPr>
          <w:lang w:val="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D34317" w:rsidRPr="000307FD" w:rsidRDefault="00010ABE" w:rsidP="00680620">
      <w:pPr>
        <w:pStyle w:val="a3"/>
        <w:ind w:right="117" w:firstLine="707"/>
        <w:rPr>
          <w:lang w:val="ru-RU"/>
        </w:rPr>
      </w:pPr>
      <w:r w:rsidRPr="000307FD">
        <w:rPr>
          <w:lang w:val="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D34317" w:rsidRPr="000307FD" w:rsidRDefault="00010ABE" w:rsidP="00680620">
      <w:pPr>
        <w:pStyle w:val="a3"/>
        <w:ind w:right="114" w:firstLine="707"/>
        <w:rPr>
          <w:lang w:val="ru-RU"/>
        </w:rPr>
      </w:pPr>
      <w:r w:rsidRPr="000307FD">
        <w:rPr>
          <w:lang w:val="ru-RU"/>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D34317" w:rsidRPr="000307FD" w:rsidRDefault="00010ABE" w:rsidP="00680620">
      <w:pPr>
        <w:pStyle w:val="a3"/>
        <w:ind w:right="114" w:firstLine="707"/>
        <w:rPr>
          <w:lang w:val="ru-RU"/>
        </w:rPr>
      </w:pPr>
      <w:r w:rsidRPr="000307FD">
        <w:rPr>
          <w:lang w:val="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D34317" w:rsidRPr="000307FD" w:rsidRDefault="00010ABE" w:rsidP="00680620">
      <w:pPr>
        <w:pStyle w:val="a3"/>
        <w:ind w:right="110" w:firstLine="707"/>
        <w:rPr>
          <w:lang w:val="ru-RU"/>
        </w:rPr>
      </w:pPr>
      <w:r w:rsidRPr="000307FD">
        <w:rPr>
          <w:lang w:val="ru-RU"/>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w:t>
      </w:r>
      <w:r w:rsidRPr="000307FD">
        <w:rPr>
          <w:spacing w:val="-18"/>
          <w:lang w:val="ru-RU"/>
        </w:rPr>
        <w:t xml:space="preserve"> </w:t>
      </w:r>
      <w:r w:rsidRPr="000307FD">
        <w:rPr>
          <w:lang w:val="ru-RU"/>
        </w:rPr>
        <w:t>деятельности.</w:t>
      </w:r>
    </w:p>
    <w:p w:rsidR="00D34317" w:rsidRPr="000307FD" w:rsidRDefault="00010ABE" w:rsidP="00680620">
      <w:pPr>
        <w:pStyle w:val="a3"/>
        <w:ind w:right="119" w:firstLine="707"/>
        <w:rPr>
          <w:lang w:val="ru-RU"/>
        </w:rPr>
      </w:pPr>
      <w:r w:rsidRPr="000307FD">
        <w:rPr>
          <w:lang w:val="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34317" w:rsidRPr="000307FD" w:rsidRDefault="00010ABE" w:rsidP="00680620">
      <w:pPr>
        <w:pStyle w:val="a3"/>
        <w:ind w:right="112" w:firstLine="707"/>
        <w:rPr>
          <w:lang w:val="ru-RU"/>
        </w:rPr>
      </w:pPr>
      <w:r w:rsidRPr="000307FD">
        <w:rPr>
          <w:lang w:val="ru-RU"/>
        </w:rPr>
        <w:t>Медицинская поддержка и сопровождение обучающихся с ОВЗв образовательной  организации  осуществляются  медицинским  работником (врачом,</w:t>
      </w:r>
    </w:p>
    <w:p w:rsidR="00D34317" w:rsidRPr="000307FD" w:rsidRDefault="00D34317" w:rsidP="00680620">
      <w:pPr>
        <w:rPr>
          <w:sz w:val="24"/>
          <w:szCs w:val="24"/>
          <w:lang w:val="ru-RU"/>
        </w:rPr>
        <w:sectPr w:rsidR="00D34317" w:rsidRPr="000307FD">
          <w:pgSz w:w="11910" w:h="16840"/>
          <w:pgMar w:top="1060" w:right="1020" w:bottom="1320" w:left="1680" w:header="0" w:footer="1123" w:gutter="0"/>
          <w:cols w:space="720"/>
        </w:sectPr>
      </w:pPr>
    </w:p>
    <w:p w:rsidR="00D34317" w:rsidRPr="000307FD" w:rsidRDefault="00010ABE" w:rsidP="00680620">
      <w:pPr>
        <w:pStyle w:val="a3"/>
        <w:ind w:right="112" w:firstLine="0"/>
        <w:rPr>
          <w:lang w:val="ru-RU"/>
        </w:rPr>
      </w:pPr>
      <w:r w:rsidRPr="000307FD">
        <w:rPr>
          <w:lang w:val="ru-RU"/>
        </w:rPr>
        <w:lastRenderedPageBreak/>
        <w:t>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w:t>
      </w:r>
      <w:r w:rsidRPr="000307FD">
        <w:rPr>
          <w:spacing w:val="-7"/>
          <w:lang w:val="ru-RU"/>
        </w:rPr>
        <w:t xml:space="preserve"> </w:t>
      </w:r>
      <w:r w:rsidRPr="000307FD">
        <w:rPr>
          <w:lang w:val="ru-RU"/>
        </w:rPr>
        <w:t>ОВЗ.</w:t>
      </w:r>
    </w:p>
    <w:p w:rsidR="00D34317" w:rsidRPr="000307FD" w:rsidRDefault="00010ABE" w:rsidP="00680620">
      <w:pPr>
        <w:pStyle w:val="a3"/>
        <w:ind w:right="105" w:firstLine="707"/>
        <w:rPr>
          <w:lang w:val="ru-RU"/>
        </w:rPr>
      </w:pPr>
      <w:r w:rsidRPr="000307FD">
        <w:rPr>
          <w:lang w:val="ru-RU"/>
        </w:rPr>
        <w:t xml:space="preserve">Социально-педагогическое сопровождение школьников с ОВЗ в общеобразовательной организации </w:t>
      </w:r>
      <w:r w:rsidR="0006148A" w:rsidRPr="000307FD">
        <w:rPr>
          <w:lang w:val="ru-RU"/>
        </w:rPr>
        <w:t>осуществляет  классный руководитель</w:t>
      </w:r>
      <w:r w:rsidRPr="000307FD">
        <w:rPr>
          <w:lang w:val="ru-RU"/>
        </w:rPr>
        <w:t xml:space="preserve">. Деятельность </w:t>
      </w:r>
      <w:r w:rsidR="0006148A" w:rsidRPr="000307FD">
        <w:rPr>
          <w:lang w:val="ru-RU"/>
        </w:rPr>
        <w:t xml:space="preserve">классного руководителя </w:t>
      </w:r>
      <w:r w:rsidRPr="000307FD">
        <w:rPr>
          <w:lang w:val="ru-RU"/>
        </w:rPr>
        <w:t xml:space="preserve">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C261F0" w:rsidRPr="000307FD">
        <w:rPr>
          <w:lang w:val="ru-RU"/>
        </w:rPr>
        <w:t xml:space="preserve">Классный руководитель </w:t>
      </w:r>
      <w:r w:rsidRPr="000307FD">
        <w:rPr>
          <w:lang w:val="ru-RU"/>
        </w:rPr>
        <w:t xml:space="preserve">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w:t>
      </w:r>
      <w:r w:rsidR="00C261F0" w:rsidRPr="000307FD">
        <w:rPr>
          <w:lang w:val="ru-RU"/>
        </w:rPr>
        <w:t xml:space="preserve">классного руководителя </w:t>
      </w:r>
      <w:r w:rsidRPr="000307FD">
        <w:rPr>
          <w:lang w:val="ru-RU"/>
        </w:rPr>
        <w:t xml:space="preserve">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w:t>
      </w:r>
      <w:r w:rsidR="00C261F0" w:rsidRPr="000307FD">
        <w:rPr>
          <w:lang w:val="ru-RU"/>
        </w:rPr>
        <w:t xml:space="preserve">классного руководителя </w:t>
      </w:r>
      <w:r w:rsidRPr="000307FD">
        <w:rPr>
          <w:lang w:val="ru-RU"/>
        </w:rPr>
        <w:t xml:space="preserve">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 просветительских лекций и сообщений. </w:t>
      </w:r>
    </w:p>
    <w:p w:rsidR="00D34317" w:rsidRPr="000307FD" w:rsidRDefault="00010ABE" w:rsidP="00680620">
      <w:pPr>
        <w:pStyle w:val="a3"/>
        <w:ind w:right="113" w:firstLine="707"/>
        <w:rPr>
          <w:lang w:val="ru-RU"/>
        </w:rPr>
      </w:pPr>
      <w:r w:rsidRPr="000307FD">
        <w:rPr>
          <w:lang w:val="ru-RU"/>
        </w:rPr>
        <w:t xml:space="preserve">В реализации диагностического направления работы могут принимать  участие  как  учителя  класса  (аттестация  учащихся  в  начале,  середине  и     </w:t>
      </w:r>
      <w:r w:rsidRPr="000307FD">
        <w:rPr>
          <w:spacing w:val="14"/>
          <w:lang w:val="ru-RU"/>
        </w:rPr>
        <w:t xml:space="preserve"> </w:t>
      </w:r>
      <w:r w:rsidRPr="000307FD">
        <w:rPr>
          <w:lang w:val="ru-RU"/>
        </w:rPr>
        <w:t>конце</w:t>
      </w:r>
    </w:p>
    <w:p w:rsidR="00D34317" w:rsidRPr="000307FD" w:rsidRDefault="00010ABE" w:rsidP="00680620">
      <w:pPr>
        <w:pStyle w:val="a3"/>
        <w:ind w:right="181" w:firstLine="0"/>
        <w:jc w:val="left"/>
        <w:rPr>
          <w:lang w:val="ru-RU"/>
        </w:rPr>
      </w:pPr>
      <w:r w:rsidRPr="000307FD">
        <w:rPr>
          <w:lang w:val="ru-RU"/>
        </w:rPr>
        <w:t>учебного года), так и специалисты (проведение диагностики в начале, середине и в конце учебного года).</w:t>
      </w:r>
    </w:p>
    <w:p w:rsidR="00D34317" w:rsidRPr="000307FD" w:rsidRDefault="00010ABE" w:rsidP="00680620">
      <w:pPr>
        <w:pStyle w:val="a3"/>
        <w:ind w:left="1013" w:right="181" w:firstLine="0"/>
        <w:jc w:val="left"/>
        <w:rPr>
          <w:lang w:val="ru-RU"/>
        </w:rPr>
      </w:pPr>
      <w:r w:rsidRPr="000307FD">
        <w:rPr>
          <w:lang w:val="ru-RU"/>
        </w:rPr>
        <w:t>Данное направление может быть осуществлено ПМПк.</w:t>
      </w:r>
    </w:p>
    <w:p w:rsidR="00D34317" w:rsidRPr="000307FD" w:rsidRDefault="00010ABE" w:rsidP="00680620">
      <w:pPr>
        <w:pStyle w:val="a3"/>
        <w:ind w:right="113" w:firstLine="707"/>
        <w:rPr>
          <w:lang w:val="ru-RU"/>
        </w:rPr>
      </w:pPr>
      <w:r w:rsidRPr="000307FD">
        <w:rPr>
          <w:lang w:val="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D34317" w:rsidRPr="000307FD" w:rsidRDefault="00010ABE" w:rsidP="00680620">
      <w:pPr>
        <w:pStyle w:val="a3"/>
        <w:ind w:right="115" w:firstLine="707"/>
        <w:rPr>
          <w:lang w:val="ru-RU"/>
        </w:rPr>
      </w:pPr>
      <w:r w:rsidRPr="000307FD">
        <w:rPr>
          <w:lang w:val="ru-RU"/>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w:t>
      </w:r>
      <w:r w:rsidRPr="000307FD">
        <w:rPr>
          <w:spacing w:val="-20"/>
          <w:lang w:val="ru-RU"/>
        </w:rPr>
        <w:t xml:space="preserve"> </w:t>
      </w:r>
      <w:r w:rsidRPr="000307FD">
        <w:rPr>
          <w:lang w:val="ru-RU"/>
        </w:rPr>
        <w:t>пособий.</w:t>
      </w:r>
    </w:p>
    <w:p w:rsidR="00D34317" w:rsidRPr="000307FD" w:rsidRDefault="00010ABE" w:rsidP="00680620">
      <w:pPr>
        <w:pStyle w:val="a3"/>
        <w:ind w:right="111" w:firstLine="707"/>
        <w:rPr>
          <w:lang w:val="ru-RU"/>
        </w:rPr>
      </w:pPr>
      <w:r w:rsidRPr="000307FD">
        <w:rPr>
          <w:lang w:val="ru-RU"/>
        </w:rPr>
        <w:t>В состав ПМПк образовательной организации входят</w:t>
      </w:r>
      <w:r w:rsidR="00C261F0" w:rsidRPr="000307FD">
        <w:rPr>
          <w:lang w:val="ru-RU"/>
        </w:rPr>
        <w:t xml:space="preserve"> классный руководитель</w:t>
      </w:r>
      <w:r w:rsidRPr="000307FD">
        <w:rPr>
          <w:lang w:val="ru-RU"/>
        </w:rPr>
        <w:t xml:space="preserve"> педагог-психолог,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D34317" w:rsidRPr="000307FD" w:rsidRDefault="00010ABE" w:rsidP="00680620">
      <w:pPr>
        <w:pStyle w:val="a3"/>
        <w:tabs>
          <w:tab w:val="left" w:pos="3832"/>
          <w:tab w:val="left" w:pos="7266"/>
        </w:tabs>
        <w:ind w:right="109" w:firstLine="707"/>
        <w:rPr>
          <w:lang w:val="ru-RU"/>
        </w:rPr>
      </w:pPr>
      <w:r w:rsidRPr="000307FD">
        <w:rPr>
          <w:lang w:val="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w:t>
      </w:r>
      <w:r w:rsidRPr="000307FD">
        <w:rPr>
          <w:lang w:val="ru-RU"/>
        </w:rPr>
        <w:tab/>
        <w:t>материально-технических,</w:t>
      </w:r>
      <w:r w:rsidRPr="000307FD">
        <w:rPr>
          <w:lang w:val="ru-RU"/>
        </w:rPr>
        <w:tab/>
        <w:t xml:space="preserve">информационных </w:t>
      </w:r>
      <w:r w:rsidRPr="000307FD">
        <w:rPr>
          <w:lang w:val="ru-RU"/>
        </w:rPr>
        <w:lastRenderedPageBreak/>
        <w:t>(Федеральный закон «Об образовании в Российской Федерации», ст. 42,</w:t>
      </w:r>
      <w:r w:rsidRPr="000307FD">
        <w:rPr>
          <w:spacing w:val="-16"/>
          <w:lang w:val="ru-RU"/>
        </w:rPr>
        <w:t xml:space="preserve"> </w:t>
      </w:r>
      <w:r w:rsidRPr="000307FD">
        <w:rPr>
          <w:lang w:val="ru-RU"/>
        </w:rPr>
        <w:t>79).</w:t>
      </w:r>
    </w:p>
    <w:p w:rsidR="00D34317" w:rsidRPr="000307FD" w:rsidRDefault="00010ABE" w:rsidP="00680620">
      <w:pPr>
        <w:pStyle w:val="a3"/>
        <w:ind w:right="108" w:firstLine="707"/>
        <w:rPr>
          <w:lang w:val="ru-RU"/>
        </w:rPr>
      </w:pPr>
      <w:r w:rsidRPr="000307FD">
        <w:rPr>
          <w:lang w:val="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w:t>
      </w:r>
      <w:r w:rsidRPr="000307FD">
        <w:rPr>
          <w:spacing w:val="-9"/>
          <w:lang w:val="ru-RU"/>
        </w:rPr>
        <w:t xml:space="preserve"> </w:t>
      </w:r>
      <w:r w:rsidRPr="000307FD">
        <w:rPr>
          <w:lang w:val="ru-RU"/>
        </w:rPr>
        <w:t>др.</w:t>
      </w:r>
    </w:p>
    <w:p w:rsidR="00D34317" w:rsidRPr="000307FD" w:rsidRDefault="00010ABE" w:rsidP="00384760">
      <w:pPr>
        <w:pStyle w:val="3"/>
        <w:numPr>
          <w:ilvl w:val="2"/>
          <w:numId w:val="18"/>
        </w:numPr>
        <w:tabs>
          <w:tab w:val="left" w:pos="1684"/>
        </w:tabs>
        <w:spacing w:before="0" w:line="240" w:lineRule="auto"/>
        <w:ind w:left="842" w:right="186" w:firstLine="240"/>
        <w:jc w:val="both"/>
        <w:rPr>
          <w:lang w:val="ru-RU"/>
        </w:rPr>
      </w:pPr>
      <w:r w:rsidRPr="000307FD">
        <w:rPr>
          <w:lang w:val="ru-RU"/>
        </w:rPr>
        <w:t>Механизм взаимодействия, предусматривающий общую целевую</w:t>
      </w:r>
      <w:r w:rsidRPr="000307FD">
        <w:rPr>
          <w:spacing w:val="-19"/>
          <w:lang w:val="ru-RU"/>
        </w:rPr>
        <w:t xml:space="preserve"> </w:t>
      </w:r>
      <w:r w:rsidRPr="000307FD">
        <w:rPr>
          <w:lang w:val="ru-RU"/>
        </w:rPr>
        <w:t>и единую стратегическую направленность работы с учетом</w:t>
      </w:r>
      <w:r w:rsidRPr="000307FD">
        <w:rPr>
          <w:spacing w:val="-16"/>
          <w:lang w:val="ru-RU"/>
        </w:rPr>
        <w:t xml:space="preserve"> </w:t>
      </w:r>
      <w:r w:rsidRPr="000307FD">
        <w:rPr>
          <w:lang w:val="ru-RU"/>
        </w:rPr>
        <w:t>вариативно-</w:t>
      </w:r>
    </w:p>
    <w:p w:rsidR="00D34317" w:rsidRPr="000307FD" w:rsidRDefault="00010ABE" w:rsidP="00384760">
      <w:pPr>
        <w:ind w:left="446" w:right="260" w:hanging="1"/>
        <w:jc w:val="both"/>
        <w:rPr>
          <w:b/>
          <w:sz w:val="24"/>
          <w:szCs w:val="24"/>
          <w:lang w:val="ru-RU"/>
        </w:rPr>
      </w:pPr>
      <w:r w:rsidRPr="000307FD">
        <w:rPr>
          <w:b/>
          <w:sz w:val="24"/>
          <w:szCs w:val="24"/>
          <w:lang w:val="ru-RU"/>
        </w:rPr>
        <w:t>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D34317" w:rsidRPr="000307FD" w:rsidRDefault="00010ABE" w:rsidP="00680620">
      <w:pPr>
        <w:pStyle w:val="a3"/>
        <w:ind w:right="119" w:firstLine="707"/>
        <w:rPr>
          <w:lang w:val="ru-RU"/>
        </w:rPr>
      </w:pPr>
      <w:r w:rsidRPr="000307FD">
        <w:rPr>
          <w:lang w:val="ru-RU"/>
        </w:rP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D34317" w:rsidRPr="000307FD" w:rsidRDefault="00010ABE" w:rsidP="00680620">
      <w:pPr>
        <w:pStyle w:val="a3"/>
        <w:ind w:right="110" w:firstLine="707"/>
        <w:rPr>
          <w:lang w:val="ru-RU"/>
        </w:rPr>
      </w:pPr>
      <w:r w:rsidRPr="000307FD">
        <w:rPr>
          <w:lang w:val="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D34317" w:rsidRPr="000307FD" w:rsidRDefault="00010ABE" w:rsidP="00680620">
      <w:pPr>
        <w:pStyle w:val="a3"/>
        <w:ind w:right="111" w:firstLine="707"/>
        <w:rPr>
          <w:lang w:val="ru-RU"/>
        </w:rPr>
      </w:pPr>
      <w:r w:rsidRPr="000307FD">
        <w:rPr>
          <w:lang w:val="ru-RU"/>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w:t>
      </w:r>
    </w:p>
    <w:p w:rsidR="00D34317" w:rsidRPr="000307FD" w:rsidRDefault="00010ABE" w:rsidP="00680620">
      <w:pPr>
        <w:pStyle w:val="a3"/>
        <w:tabs>
          <w:tab w:val="left" w:pos="1542"/>
          <w:tab w:val="left" w:pos="2894"/>
          <w:tab w:val="left" w:pos="4515"/>
          <w:tab w:val="left" w:pos="4822"/>
          <w:tab w:val="left" w:pos="6436"/>
          <w:tab w:val="left" w:pos="7172"/>
          <w:tab w:val="left" w:pos="8004"/>
        </w:tabs>
        <w:ind w:right="118" w:firstLine="0"/>
        <w:jc w:val="left"/>
        <w:rPr>
          <w:lang w:val="ru-RU"/>
        </w:rPr>
      </w:pPr>
      <w:r w:rsidRPr="000307FD">
        <w:rPr>
          <w:lang w:val="ru-RU"/>
        </w:rPr>
        <w:t>«Развитие</w:t>
      </w:r>
      <w:r w:rsidRPr="000307FD">
        <w:rPr>
          <w:lang w:val="ru-RU"/>
        </w:rPr>
        <w:tab/>
        <w:t xml:space="preserve">речи»  </w:t>
      </w:r>
      <w:r w:rsidRPr="000307FD">
        <w:rPr>
          <w:spacing w:val="17"/>
          <w:lang w:val="ru-RU"/>
        </w:rPr>
        <w:t xml:space="preserve"> </w:t>
      </w:r>
      <w:r w:rsidRPr="000307FD">
        <w:rPr>
          <w:lang w:val="ru-RU"/>
        </w:rPr>
        <w:t>для</w:t>
      </w:r>
      <w:r w:rsidRPr="000307FD">
        <w:rPr>
          <w:lang w:val="ru-RU"/>
        </w:rPr>
        <w:tab/>
        <w:t>обучающихся</w:t>
      </w:r>
      <w:r w:rsidRPr="000307FD">
        <w:rPr>
          <w:lang w:val="ru-RU"/>
        </w:rPr>
        <w:tab/>
        <w:t>с</w:t>
      </w:r>
      <w:r w:rsidRPr="000307FD">
        <w:rPr>
          <w:lang w:val="ru-RU"/>
        </w:rPr>
        <w:tab/>
        <w:t>нарушениями</w:t>
      </w:r>
      <w:r w:rsidRPr="000307FD">
        <w:rPr>
          <w:lang w:val="ru-RU"/>
        </w:rPr>
        <w:tab/>
        <w:t>речи,</w:t>
      </w:r>
      <w:r w:rsidRPr="000307FD">
        <w:rPr>
          <w:lang w:val="ru-RU"/>
        </w:rPr>
        <w:tab/>
        <w:t>слуха,</w:t>
      </w:r>
      <w:r w:rsidRPr="000307FD">
        <w:rPr>
          <w:lang w:val="ru-RU"/>
        </w:rPr>
        <w:tab/>
        <w:t>задержкой психического развития и т.</w:t>
      </w:r>
      <w:r w:rsidRPr="000307FD">
        <w:rPr>
          <w:spacing w:val="-5"/>
          <w:lang w:val="ru-RU"/>
        </w:rPr>
        <w:t xml:space="preserve"> </w:t>
      </w:r>
      <w:r w:rsidRPr="000307FD">
        <w:rPr>
          <w:lang w:val="ru-RU"/>
        </w:rPr>
        <w:t>п.</w:t>
      </w:r>
    </w:p>
    <w:p w:rsidR="00D34317" w:rsidRPr="000307FD" w:rsidRDefault="00010ABE" w:rsidP="00680620">
      <w:pPr>
        <w:pStyle w:val="a3"/>
        <w:ind w:right="116" w:firstLine="707"/>
        <w:rPr>
          <w:lang w:val="ru-RU"/>
        </w:rPr>
      </w:pPr>
      <w:r w:rsidRPr="000307FD">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D34317" w:rsidRPr="000307FD" w:rsidRDefault="00010ABE" w:rsidP="00680620">
      <w:pPr>
        <w:pStyle w:val="a3"/>
        <w:ind w:right="109" w:firstLine="707"/>
        <w:rPr>
          <w:lang w:val="ru-RU"/>
        </w:rPr>
      </w:pPr>
      <w:r w:rsidRPr="000307FD">
        <w:rPr>
          <w:lang w:val="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D34317" w:rsidRPr="000307FD" w:rsidRDefault="00010ABE" w:rsidP="00680620">
      <w:pPr>
        <w:pStyle w:val="a3"/>
        <w:tabs>
          <w:tab w:val="left" w:pos="1482"/>
          <w:tab w:val="left" w:pos="1651"/>
          <w:tab w:val="left" w:pos="2328"/>
          <w:tab w:val="left" w:pos="3205"/>
          <w:tab w:val="left" w:pos="3981"/>
          <w:tab w:val="left" w:pos="4343"/>
          <w:tab w:val="left" w:pos="4771"/>
          <w:tab w:val="left" w:pos="4825"/>
          <w:tab w:val="left" w:pos="6115"/>
          <w:tab w:val="left" w:pos="6497"/>
          <w:tab w:val="left" w:pos="7403"/>
          <w:tab w:val="left" w:pos="8406"/>
        </w:tabs>
        <w:ind w:right="113" w:firstLine="707"/>
        <w:jc w:val="right"/>
        <w:rPr>
          <w:lang w:val="ru-RU"/>
        </w:rPr>
      </w:pPr>
      <w:r w:rsidRPr="000307FD">
        <w:rPr>
          <w:lang w:val="ru-RU"/>
        </w:rPr>
        <w:t>Во</w:t>
      </w:r>
      <w:r w:rsidRPr="000307FD">
        <w:rPr>
          <w:lang w:val="ru-RU"/>
        </w:rPr>
        <w:tab/>
      </w:r>
      <w:r w:rsidRPr="000307FD">
        <w:rPr>
          <w:lang w:val="ru-RU"/>
        </w:rPr>
        <w:tab/>
        <w:t>внеучебной</w:t>
      </w:r>
      <w:r w:rsidRPr="000307FD">
        <w:rPr>
          <w:lang w:val="ru-RU"/>
        </w:rPr>
        <w:tab/>
        <w:t>внеурочной</w:t>
      </w:r>
      <w:r w:rsidRPr="000307FD">
        <w:rPr>
          <w:lang w:val="ru-RU"/>
        </w:rPr>
        <w:tab/>
        <w:t>деятельности</w:t>
      </w:r>
      <w:r w:rsidRPr="000307FD">
        <w:rPr>
          <w:lang w:val="ru-RU"/>
        </w:rPr>
        <w:tab/>
        <w:t>коррекционная</w:t>
      </w:r>
      <w:r w:rsidRPr="000307FD">
        <w:rPr>
          <w:lang w:val="ru-RU"/>
        </w:rPr>
        <w:tab/>
      </w:r>
      <w:r w:rsidRPr="000307FD">
        <w:rPr>
          <w:spacing w:val="-1"/>
          <w:lang w:val="ru-RU"/>
        </w:rPr>
        <w:t xml:space="preserve">работа </w:t>
      </w:r>
      <w:r w:rsidRPr="000307FD">
        <w:rPr>
          <w:lang w:val="ru-RU"/>
        </w:rPr>
        <w:t>осуществляется по адаптированным программам</w:t>
      </w:r>
      <w:r w:rsidRPr="000307FD">
        <w:rPr>
          <w:spacing w:val="31"/>
          <w:lang w:val="ru-RU"/>
        </w:rPr>
        <w:t xml:space="preserve"> </w:t>
      </w:r>
      <w:r w:rsidRPr="000307FD">
        <w:rPr>
          <w:lang w:val="ru-RU"/>
        </w:rPr>
        <w:t>дополнительного</w:t>
      </w:r>
      <w:r w:rsidRPr="000307FD">
        <w:rPr>
          <w:spacing w:val="52"/>
          <w:lang w:val="ru-RU"/>
        </w:rPr>
        <w:t xml:space="preserve"> </w:t>
      </w:r>
      <w:r w:rsidRPr="000307FD">
        <w:rPr>
          <w:lang w:val="ru-RU"/>
        </w:rPr>
        <w:t>образования разной направленности (художественно-эстетическая, оздоровительная,</w:t>
      </w:r>
      <w:r w:rsidRPr="000307FD">
        <w:rPr>
          <w:spacing w:val="13"/>
          <w:lang w:val="ru-RU"/>
        </w:rPr>
        <w:t xml:space="preserve"> </w:t>
      </w:r>
      <w:r w:rsidRPr="000307FD">
        <w:rPr>
          <w:lang w:val="ru-RU"/>
        </w:rPr>
        <w:t>ритмика</w:t>
      </w:r>
      <w:r w:rsidRPr="000307FD">
        <w:rPr>
          <w:spacing w:val="46"/>
          <w:lang w:val="ru-RU"/>
        </w:rPr>
        <w:t xml:space="preserve"> </w:t>
      </w:r>
      <w:r w:rsidRPr="000307FD">
        <w:rPr>
          <w:lang w:val="ru-RU"/>
        </w:rPr>
        <w:t>и</w:t>
      </w:r>
      <w:r w:rsidRPr="000307FD">
        <w:rPr>
          <w:w w:val="99"/>
          <w:lang w:val="ru-RU"/>
        </w:rPr>
        <w:t xml:space="preserve"> </w:t>
      </w:r>
      <w:r w:rsidRPr="000307FD">
        <w:rPr>
          <w:lang w:val="ru-RU"/>
        </w:rPr>
        <w:t>др.), опосредованно стимулирующих и корригирующих развитие школьников</w:t>
      </w:r>
      <w:r w:rsidRPr="000307FD">
        <w:rPr>
          <w:spacing w:val="-25"/>
          <w:lang w:val="ru-RU"/>
        </w:rPr>
        <w:t xml:space="preserve"> </w:t>
      </w:r>
      <w:r w:rsidRPr="000307FD">
        <w:rPr>
          <w:lang w:val="ru-RU"/>
        </w:rPr>
        <w:t>с</w:t>
      </w:r>
      <w:r w:rsidRPr="000307FD">
        <w:rPr>
          <w:spacing w:val="1"/>
          <w:lang w:val="ru-RU"/>
        </w:rPr>
        <w:t xml:space="preserve"> </w:t>
      </w:r>
      <w:r w:rsidRPr="000307FD">
        <w:rPr>
          <w:lang w:val="ru-RU"/>
        </w:rPr>
        <w:t>ОВЗ. Для развития потенциала обучающихся с ОВЗ специалистами и</w:t>
      </w:r>
      <w:r w:rsidRPr="000307FD">
        <w:rPr>
          <w:spacing w:val="33"/>
          <w:lang w:val="ru-RU"/>
        </w:rPr>
        <w:t xml:space="preserve"> </w:t>
      </w:r>
      <w:r w:rsidRPr="000307FD">
        <w:rPr>
          <w:lang w:val="ru-RU"/>
        </w:rPr>
        <w:t>педагогами</w:t>
      </w:r>
      <w:r w:rsidRPr="000307FD">
        <w:rPr>
          <w:spacing w:val="13"/>
          <w:lang w:val="ru-RU"/>
        </w:rPr>
        <w:t xml:space="preserve"> </w:t>
      </w:r>
      <w:r w:rsidRPr="000307FD">
        <w:rPr>
          <w:lang w:val="ru-RU"/>
        </w:rPr>
        <w:t>с участием</w:t>
      </w:r>
      <w:r w:rsidRPr="000307FD">
        <w:rPr>
          <w:lang w:val="ru-RU"/>
        </w:rPr>
        <w:tab/>
        <w:t>самих</w:t>
      </w:r>
      <w:r w:rsidRPr="000307FD">
        <w:rPr>
          <w:lang w:val="ru-RU"/>
        </w:rPr>
        <w:tab/>
        <w:t>обучающихся</w:t>
      </w:r>
      <w:r w:rsidRPr="000307FD">
        <w:rPr>
          <w:lang w:val="ru-RU"/>
        </w:rPr>
        <w:tab/>
        <w:t>и</w:t>
      </w:r>
      <w:r w:rsidRPr="000307FD">
        <w:rPr>
          <w:lang w:val="ru-RU"/>
        </w:rPr>
        <w:tab/>
        <w:t>их</w:t>
      </w:r>
      <w:r w:rsidRPr="000307FD">
        <w:rPr>
          <w:lang w:val="ru-RU"/>
        </w:rPr>
        <w:tab/>
      </w:r>
      <w:r w:rsidRPr="000307FD">
        <w:rPr>
          <w:lang w:val="ru-RU"/>
        </w:rPr>
        <w:tab/>
        <w:t>родителей</w:t>
      </w:r>
      <w:r w:rsidRPr="000307FD">
        <w:rPr>
          <w:lang w:val="ru-RU"/>
        </w:rPr>
        <w:tab/>
        <w:t>(законных</w:t>
      </w:r>
      <w:r w:rsidRPr="000307FD">
        <w:rPr>
          <w:lang w:val="ru-RU"/>
        </w:rPr>
        <w:tab/>
      </w:r>
      <w:r w:rsidRPr="000307FD">
        <w:rPr>
          <w:spacing w:val="-1"/>
          <w:lang w:val="ru-RU"/>
        </w:rPr>
        <w:t>представителей)</w:t>
      </w:r>
    </w:p>
    <w:p w:rsidR="00D34317" w:rsidRPr="000307FD" w:rsidRDefault="00010ABE" w:rsidP="00680620">
      <w:pPr>
        <w:pStyle w:val="a3"/>
        <w:ind w:right="181" w:firstLine="0"/>
        <w:jc w:val="left"/>
        <w:rPr>
          <w:lang w:val="ru-RU"/>
        </w:rPr>
      </w:pPr>
      <w:r w:rsidRPr="000307FD">
        <w:rPr>
          <w:lang w:val="ru-RU"/>
        </w:rPr>
        <w:t>разрабатываются индивидуальные учебные планы.</w:t>
      </w:r>
    </w:p>
    <w:p w:rsidR="00D34317" w:rsidRPr="000307FD" w:rsidRDefault="00010ABE" w:rsidP="00680620">
      <w:pPr>
        <w:pStyle w:val="a3"/>
        <w:ind w:right="111" w:firstLine="707"/>
        <w:rPr>
          <w:lang w:val="ru-RU"/>
        </w:rPr>
      </w:pPr>
      <w:r w:rsidRPr="000307FD">
        <w:rPr>
          <w:lang w:val="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D34317" w:rsidRPr="000307FD" w:rsidRDefault="00010ABE" w:rsidP="00680620">
      <w:pPr>
        <w:pStyle w:val="a3"/>
        <w:ind w:right="110" w:firstLine="707"/>
        <w:rPr>
          <w:lang w:val="ru-RU"/>
        </w:rPr>
      </w:pPr>
      <w:r w:rsidRPr="000307FD">
        <w:rPr>
          <w:lang w:val="ru-RU"/>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w:t>
      </w:r>
      <w:r w:rsidRPr="000307FD">
        <w:rPr>
          <w:lang w:val="ru-RU"/>
        </w:rPr>
        <w:lastRenderedPageBreak/>
        <w:t>мониторинг динамики развития и т. д.). Обсуждения проводятся на ПМПк образовательной организации, методических объединениях рабочих групп и др.</w:t>
      </w:r>
    </w:p>
    <w:p w:rsidR="00D34317" w:rsidRPr="000307FD" w:rsidRDefault="00010ABE" w:rsidP="00680620">
      <w:pPr>
        <w:pStyle w:val="a3"/>
        <w:ind w:right="110" w:firstLine="707"/>
        <w:rPr>
          <w:lang w:val="ru-RU"/>
        </w:rPr>
      </w:pPr>
      <w:r w:rsidRPr="000307FD">
        <w:rPr>
          <w:lang w:val="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D34317" w:rsidRPr="000307FD" w:rsidRDefault="00010ABE" w:rsidP="00680620">
      <w:pPr>
        <w:pStyle w:val="a3"/>
        <w:ind w:left="1013" w:right="181" w:firstLine="0"/>
        <w:jc w:val="left"/>
        <w:rPr>
          <w:lang w:val="ru-RU"/>
        </w:rPr>
      </w:pPr>
      <w:r w:rsidRPr="000307FD">
        <w:rPr>
          <w:lang w:val="ru-RU"/>
        </w:rPr>
        <w:t>Взаимодействие включает в себя следующее:</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комплексность в определении и решении проблем обучающегося, предоставлении ему специализированной квалифицированной</w:t>
      </w:r>
      <w:r w:rsidRPr="000307FD">
        <w:rPr>
          <w:spacing w:val="-24"/>
          <w:sz w:val="24"/>
          <w:szCs w:val="24"/>
          <w:lang w:val="ru-RU"/>
        </w:rPr>
        <w:t xml:space="preserve"> </w:t>
      </w:r>
      <w:r w:rsidRPr="000307FD">
        <w:rPr>
          <w:sz w:val="24"/>
          <w:szCs w:val="24"/>
          <w:lang w:val="ru-RU"/>
        </w:rPr>
        <w:t>помощи;</w:t>
      </w:r>
    </w:p>
    <w:p w:rsidR="00D34317" w:rsidRPr="000307FD" w:rsidRDefault="00010ABE" w:rsidP="00D75FC1">
      <w:pPr>
        <w:pStyle w:val="a4"/>
        <w:numPr>
          <w:ilvl w:val="1"/>
          <w:numId w:val="33"/>
        </w:numPr>
        <w:tabs>
          <w:tab w:val="left" w:pos="1299"/>
        </w:tabs>
        <w:ind w:right="116" w:firstLine="708"/>
        <w:rPr>
          <w:sz w:val="24"/>
          <w:szCs w:val="24"/>
          <w:lang w:val="ru-RU"/>
        </w:rPr>
      </w:pPr>
      <w:r w:rsidRPr="000307FD">
        <w:rPr>
          <w:sz w:val="24"/>
          <w:szCs w:val="24"/>
          <w:lang w:val="ru-RU"/>
        </w:rPr>
        <w:t>многоаспектный анализ личностного и познавательного развития обучающегося;</w:t>
      </w:r>
    </w:p>
    <w:p w:rsidR="00D34317" w:rsidRPr="000307FD" w:rsidRDefault="00010ABE" w:rsidP="00D75FC1">
      <w:pPr>
        <w:pStyle w:val="a4"/>
        <w:numPr>
          <w:ilvl w:val="1"/>
          <w:numId w:val="33"/>
        </w:numPr>
        <w:tabs>
          <w:tab w:val="left" w:pos="1299"/>
        </w:tabs>
        <w:ind w:right="107" w:firstLine="708"/>
        <w:rPr>
          <w:sz w:val="24"/>
          <w:szCs w:val="24"/>
          <w:lang w:val="ru-RU"/>
        </w:rPr>
      </w:pPr>
      <w:r w:rsidRPr="000307FD">
        <w:rPr>
          <w:sz w:val="24"/>
          <w:szCs w:val="24"/>
          <w:lang w:val="ru-RU"/>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w:t>
      </w:r>
      <w:r w:rsidRPr="000307FD">
        <w:rPr>
          <w:spacing w:val="-10"/>
          <w:sz w:val="24"/>
          <w:szCs w:val="24"/>
          <w:lang w:val="ru-RU"/>
        </w:rPr>
        <w:t xml:space="preserve"> </w:t>
      </w:r>
      <w:r w:rsidRPr="000307FD">
        <w:rPr>
          <w:sz w:val="24"/>
          <w:szCs w:val="24"/>
          <w:lang w:val="ru-RU"/>
        </w:rPr>
        <w:t>ребенка.</w:t>
      </w:r>
    </w:p>
    <w:p w:rsidR="00D34317" w:rsidRPr="000307FD" w:rsidRDefault="00010ABE" w:rsidP="00D75FC1">
      <w:pPr>
        <w:pStyle w:val="3"/>
        <w:numPr>
          <w:ilvl w:val="2"/>
          <w:numId w:val="18"/>
        </w:numPr>
        <w:tabs>
          <w:tab w:val="left" w:pos="1614"/>
        </w:tabs>
        <w:spacing w:before="0" w:line="240" w:lineRule="auto"/>
        <w:ind w:left="1613" w:right="0" w:hanging="600"/>
        <w:jc w:val="left"/>
      </w:pPr>
      <w:r w:rsidRPr="000307FD">
        <w:t>Планируемые результаты коррекционной</w:t>
      </w:r>
      <w:r w:rsidRPr="000307FD">
        <w:rPr>
          <w:spacing w:val="-16"/>
        </w:rPr>
        <w:t xml:space="preserve"> </w:t>
      </w:r>
      <w:r w:rsidRPr="000307FD">
        <w:t>работы</w:t>
      </w:r>
    </w:p>
    <w:p w:rsidR="00D34317" w:rsidRPr="000307FD" w:rsidRDefault="00010ABE" w:rsidP="00680620">
      <w:pPr>
        <w:pStyle w:val="a3"/>
        <w:ind w:right="117" w:firstLine="707"/>
        <w:rPr>
          <w:lang w:val="ru-RU"/>
        </w:rPr>
      </w:pPr>
      <w:r w:rsidRPr="000307FD">
        <w:rPr>
          <w:lang w:val="ru-RU"/>
        </w:rPr>
        <w:t>Программа коррекционной работы предусматривает выполнение требований  к результатам, определенным ФГОС</w:t>
      </w:r>
      <w:r w:rsidRPr="000307FD">
        <w:rPr>
          <w:spacing w:val="-9"/>
          <w:lang w:val="ru-RU"/>
        </w:rPr>
        <w:t xml:space="preserve"> </w:t>
      </w:r>
      <w:r w:rsidRPr="000307FD">
        <w:rPr>
          <w:lang w:val="ru-RU"/>
        </w:rPr>
        <w:t>ООО.</w:t>
      </w:r>
    </w:p>
    <w:tbl>
      <w:tblPr>
        <w:tblStyle w:val="TableNormal"/>
        <w:tblW w:w="0" w:type="auto"/>
        <w:tblInd w:w="270" w:type="dxa"/>
        <w:tblBorders>
          <w:top w:val="nil"/>
          <w:left w:val="nil"/>
          <w:bottom w:val="nil"/>
          <w:right w:val="nil"/>
          <w:insideH w:val="nil"/>
          <w:insideV w:val="nil"/>
        </w:tblBorders>
        <w:tblLayout w:type="fixed"/>
        <w:tblLook w:val="01E0" w:firstRow="1" w:lastRow="1" w:firstColumn="1" w:lastColumn="1" w:noHBand="0" w:noVBand="0"/>
      </w:tblPr>
      <w:tblGrid>
        <w:gridCol w:w="2483"/>
        <w:gridCol w:w="1675"/>
        <w:gridCol w:w="2532"/>
        <w:gridCol w:w="2161"/>
      </w:tblGrid>
      <w:tr w:rsidR="00D34317" w:rsidRPr="000307FD">
        <w:trPr>
          <w:trHeight w:hRule="exact" w:val="358"/>
        </w:trPr>
        <w:tc>
          <w:tcPr>
            <w:tcW w:w="2483" w:type="dxa"/>
          </w:tcPr>
          <w:p w:rsidR="00D34317" w:rsidRPr="000307FD" w:rsidRDefault="00010ABE" w:rsidP="00680620">
            <w:pPr>
              <w:pStyle w:val="TableParagraph"/>
              <w:ind w:left="742"/>
              <w:rPr>
                <w:sz w:val="24"/>
                <w:szCs w:val="24"/>
              </w:rPr>
            </w:pPr>
            <w:r w:rsidRPr="000307FD">
              <w:rPr>
                <w:sz w:val="24"/>
                <w:szCs w:val="24"/>
              </w:rPr>
              <w:t>Планируемые</w:t>
            </w:r>
          </w:p>
        </w:tc>
        <w:tc>
          <w:tcPr>
            <w:tcW w:w="1675" w:type="dxa"/>
          </w:tcPr>
          <w:p w:rsidR="00D34317" w:rsidRPr="000307FD" w:rsidRDefault="00010ABE" w:rsidP="00680620">
            <w:pPr>
              <w:pStyle w:val="TableParagraph"/>
              <w:ind w:left="90" w:right="1"/>
              <w:jc w:val="center"/>
              <w:rPr>
                <w:sz w:val="24"/>
                <w:szCs w:val="24"/>
              </w:rPr>
            </w:pPr>
            <w:r w:rsidRPr="000307FD">
              <w:rPr>
                <w:sz w:val="24"/>
                <w:szCs w:val="24"/>
              </w:rPr>
              <w:t>результаты</w:t>
            </w:r>
          </w:p>
        </w:tc>
        <w:tc>
          <w:tcPr>
            <w:tcW w:w="2532" w:type="dxa"/>
          </w:tcPr>
          <w:p w:rsidR="00D34317" w:rsidRPr="000307FD" w:rsidRDefault="00010ABE" w:rsidP="00680620">
            <w:pPr>
              <w:pStyle w:val="TableParagraph"/>
              <w:ind w:left="409"/>
              <w:rPr>
                <w:sz w:val="24"/>
                <w:szCs w:val="24"/>
              </w:rPr>
            </w:pPr>
            <w:r w:rsidRPr="000307FD">
              <w:rPr>
                <w:sz w:val="24"/>
                <w:szCs w:val="24"/>
              </w:rPr>
              <w:t>коррекционной</w:t>
            </w:r>
          </w:p>
        </w:tc>
        <w:tc>
          <w:tcPr>
            <w:tcW w:w="2161" w:type="dxa"/>
          </w:tcPr>
          <w:p w:rsidR="00D34317" w:rsidRPr="000307FD" w:rsidRDefault="00010ABE" w:rsidP="00680620">
            <w:pPr>
              <w:pStyle w:val="TableParagraph"/>
              <w:tabs>
                <w:tab w:val="left" w:pos="1360"/>
              </w:tabs>
              <w:ind w:left="0" w:right="34"/>
              <w:jc w:val="right"/>
              <w:rPr>
                <w:sz w:val="24"/>
                <w:szCs w:val="24"/>
              </w:rPr>
            </w:pPr>
            <w:r w:rsidRPr="000307FD">
              <w:rPr>
                <w:sz w:val="24"/>
                <w:szCs w:val="24"/>
              </w:rPr>
              <w:t>работы</w:t>
            </w:r>
            <w:r w:rsidRPr="000307FD">
              <w:rPr>
                <w:sz w:val="24"/>
                <w:szCs w:val="24"/>
              </w:rPr>
              <w:tab/>
            </w:r>
            <w:r w:rsidRPr="000307FD">
              <w:rPr>
                <w:spacing w:val="-1"/>
                <w:sz w:val="24"/>
                <w:szCs w:val="24"/>
              </w:rPr>
              <w:t>имеют</w:t>
            </w:r>
          </w:p>
        </w:tc>
      </w:tr>
      <w:tr w:rsidR="00D34317" w:rsidRPr="000307FD">
        <w:trPr>
          <w:trHeight w:hRule="exact" w:val="258"/>
        </w:trPr>
        <w:tc>
          <w:tcPr>
            <w:tcW w:w="2483" w:type="dxa"/>
          </w:tcPr>
          <w:p w:rsidR="00D34317" w:rsidRPr="000307FD" w:rsidRDefault="00010ABE" w:rsidP="00680620">
            <w:pPr>
              <w:pStyle w:val="TableParagraph"/>
              <w:ind w:left="35"/>
              <w:rPr>
                <w:sz w:val="24"/>
                <w:szCs w:val="24"/>
              </w:rPr>
            </w:pPr>
            <w:r w:rsidRPr="000307FD">
              <w:rPr>
                <w:sz w:val="24"/>
                <w:szCs w:val="24"/>
              </w:rPr>
              <w:t>дифференцированный</w:t>
            </w:r>
          </w:p>
        </w:tc>
        <w:tc>
          <w:tcPr>
            <w:tcW w:w="1675" w:type="dxa"/>
          </w:tcPr>
          <w:p w:rsidR="00D34317" w:rsidRPr="000307FD" w:rsidRDefault="00010ABE" w:rsidP="00680620">
            <w:pPr>
              <w:pStyle w:val="TableParagraph"/>
              <w:tabs>
                <w:tab w:val="left" w:pos="1222"/>
              </w:tabs>
              <w:ind w:left="0" w:right="1"/>
              <w:jc w:val="center"/>
              <w:rPr>
                <w:sz w:val="24"/>
                <w:szCs w:val="24"/>
              </w:rPr>
            </w:pPr>
            <w:r w:rsidRPr="000307FD">
              <w:rPr>
                <w:sz w:val="24"/>
                <w:szCs w:val="24"/>
              </w:rPr>
              <w:t>характер</w:t>
            </w:r>
            <w:r w:rsidRPr="000307FD">
              <w:rPr>
                <w:sz w:val="24"/>
                <w:szCs w:val="24"/>
              </w:rPr>
              <w:tab/>
              <w:t>и</w:t>
            </w:r>
          </w:p>
        </w:tc>
        <w:tc>
          <w:tcPr>
            <w:tcW w:w="2532" w:type="dxa"/>
          </w:tcPr>
          <w:p w:rsidR="00D34317" w:rsidRPr="000307FD" w:rsidRDefault="00010ABE" w:rsidP="00680620">
            <w:pPr>
              <w:pStyle w:val="TableParagraph"/>
              <w:tabs>
                <w:tab w:val="left" w:pos="1073"/>
              </w:tabs>
              <w:ind w:left="162"/>
              <w:rPr>
                <w:sz w:val="24"/>
                <w:szCs w:val="24"/>
              </w:rPr>
            </w:pPr>
            <w:r w:rsidRPr="000307FD">
              <w:rPr>
                <w:sz w:val="24"/>
                <w:szCs w:val="24"/>
              </w:rPr>
              <w:t>могут</w:t>
            </w:r>
            <w:r w:rsidRPr="000307FD">
              <w:rPr>
                <w:sz w:val="24"/>
                <w:szCs w:val="24"/>
              </w:rPr>
              <w:tab/>
              <w:t>определяться</w:t>
            </w:r>
          </w:p>
        </w:tc>
        <w:tc>
          <w:tcPr>
            <w:tcW w:w="2161" w:type="dxa"/>
          </w:tcPr>
          <w:p w:rsidR="00D34317" w:rsidRPr="000307FD" w:rsidRDefault="00010ABE" w:rsidP="00680620">
            <w:pPr>
              <w:pStyle w:val="TableParagraph"/>
              <w:ind w:left="0" w:right="33"/>
              <w:jc w:val="right"/>
              <w:rPr>
                <w:sz w:val="24"/>
                <w:szCs w:val="24"/>
              </w:rPr>
            </w:pPr>
            <w:r w:rsidRPr="000307FD">
              <w:rPr>
                <w:sz w:val="24"/>
                <w:szCs w:val="24"/>
              </w:rPr>
              <w:t>индивидуальными</w:t>
            </w:r>
          </w:p>
        </w:tc>
      </w:tr>
    </w:tbl>
    <w:p w:rsidR="00D34317" w:rsidRPr="000307FD" w:rsidRDefault="00010ABE" w:rsidP="00680620">
      <w:pPr>
        <w:pStyle w:val="a3"/>
        <w:ind w:firstLine="0"/>
        <w:jc w:val="left"/>
        <w:rPr>
          <w:lang w:val="ru-RU"/>
        </w:rPr>
      </w:pPr>
      <w:r w:rsidRPr="000307FD">
        <w:rPr>
          <w:lang w:val="ru-RU"/>
        </w:rPr>
        <w:t>программами развития детей с ОВЗ.</w:t>
      </w:r>
    </w:p>
    <w:p w:rsidR="00D34317" w:rsidRPr="000307FD" w:rsidRDefault="00010ABE" w:rsidP="00680620">
      <w:pPr>
        <w:pStyle w:val="a3"/>
        <w:ind w:right="132" w:firstLine="707"/>
        <w:rPr>
          <w:lang w:val="ru-RU"/>
        </w:rPr>
      </w:pPr>
      <w:r w:rsidRPr="000307FD">
        <w:rPr>
          <w:lang w:val="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34317" w:rsidRPr="000307FD" w:rsidRDefault="00010ABE" w:rsidP="00680620">
      <w:pPr>
        <w:pStyle w:val="a3"/>
        <w:ind w:right="136" w:firstLine="707"/>
        <w:rPr>
          <w:lang w:val="ru-RU"/>
        </w:rPr>
      </w:pPr>
      <w:r w:rsidRPr="000307FD">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34317" w:rsidRPr="000307FD" w:rsidRDefault="00010ABE" w:rsidP="00680620">
      <w:pPr>
        <w:pStyle w:val="a3"/>
        <w:ind w:right="137" w:firstLine="707"/>
        <w:rPr>
          <w:lang w:val="ru-RU"/>
        </w:rPr>
      </w:pPr>
      <w:r w:rsidRPr="000307FD">
        <w:rPr>
          <w:lang w:val="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D34317" w:rsidRPr="000307FD" w:rsidRDefault="00010ABE" w:rsidP="00680620">
      <w:pPr>
        <w:pStyle w:val="a3"/>
        <w:ind w:right="130" w:firstLine="707"/>
        <w:rPr>
          <w:lang w:val="ru-RU"/>
        </w:rPr>
      </w:pPr>
      <w:r w:rsidRPr="000307FD">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34317" w:rsidRPr="000307FD" w:rsidRDefault="00010ABE" w:rsidP="00680620">
      <w:pPr>
        <w:pStyle w:val="a3"/>
        <w:ind w:right="131" w:firstLine="707"/>
        <w:rPr>
          <w:lang w:val="ru-RU"/>
        </w:rPr>
      </w:pPr>
      <w:r w:rsidRPr="000307FD">
        <w:rPr>
          <w:lang w:val="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D34317" w:rsidRPr="000307FD" w:rsidRDefault="00010ABE" w:rsidP="00680620">
      <w:pPr>
        <w:pStyle w:val="a3"/>
        <w:ind w:right="136" w:firstLine="707"/>
        <w:rPr>
          <w:lang w:val="ru-RU"/>
        </w:rPr>
      </w:pPr>
      <w:r w:rsidRPr="000307FD">
        <w:rPr>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34317" w:rsidRPr="000307FD" w:rsidRDefault="00D34317" w:rsidP="00680620">
      <w:pPr>
        <w:rPr>
          <w:sz w:val="24"/>
          <w:szCs w:val="24"/>
          <w:lang w:val="ru-RU"/>
        </w:rPr>
        <w:sectPr w:rsidR="00D34317" w:rsidRPr="000307FD">
          <w:pgSz w:w="11910" w:h="16840"/>
          <w:pgMar w:top="1040" w:right="1000" w:bottom="1320" w:left="1680" w:header="0" w:footer="1123" w:gutter="0"/>
          <w:cols w:space="720"/>
        </w:sectPr>
      </w:pPr>
    </w:p>
    <w:p w:rsidR="00D34317" w:rsidRPr="000307FD" w:rsidRDefault="00384760" w:rsidP="00384760">
      <w:pPr>
        <w:pStyle w:val="a3"/>
        <w:ind w:left="0" w:firstLine="0"/>
        <w:jc w:val="center"/>
        <w:rPr>
          <w:b/>
          <w:lang w:val="ru-RU"/>
        </w:rPr>
      </w:pPr>
      <w:r w:rsidRPr="000307FD">
        <w:rPr>
          <w:b/>
          <w:lang w:val="ru-RU"/>
        </w:rPr>
        <w:lastRenderedPageBreak/>
        <w:t>3..</w:t>
      </w:r>
      <w:r w:rsidRPr="000307FD">
        <w:rPr>
          <w:b/>
        </w:rPr>
        <w:t> </w:t>
      </w:r>
      <w:r w:rsidRPr="000307FD">
        <w:rPr>
          <w:b/>
          <w:lang w:val="ru-RU"/>
        </w:rPr>
        <w:t>Организационный раздел</w:t>
      </w:r>
    </w:p>
    <w:p w:rsidR="00384760" w:rsidRPr="000307FD" w:rsidRDefault="00384760" w:rsidP="00680620">
      <w:pPr>
        <w:ind w:left="1471" w:right="181"/>
        <w:rPr>
          <w:b/>
          <w:sz w:val="24"/>
          <w:szCs w:val="24"/>
          <w:lang w:val="ru-RU"/>
        </w:rPr>
      </w:pPr>
    </w:p>
    <w:p w:rsidR="00D34317" w:rsidRPr="000307FD" w:rsidRDefault="00010ABE" w:rsidP="00680620">
      <w:pPr>
        <w:ind w:left="1471" w:right="181"/>
        <w:rPr>
          <w:b/>
          <w:sz w:val="24"/>
          <w:szCs w:val="24"/>
          <w:lang w:val="ru-RU"/>
        </w:rPr>
      </w:pPr>
      <w:r w:rsidRPr="000307FD">
        <w:rPr>
          <w:b/>
          <w:sz w:val="24"/>
          <w:szCs w:val="24"/>
          <w:lang w:val="ru-RU"/>
        </w:rPr>
        <w:t>3.1 Учебный план основного общего образования (</w:t>
      </w:r>
      <w:r w:rsidRPr="000307FD">
        <w:rPr>
          <w:b/>
          <w:sz w:val="24"/>
          <w:szCs w:val="24"/>
        </w:rPr>
        <w:t>V</w:t>
      </w:r>
      <w:r w:rsidRPr="000307FD">
        <w:rPr>
          <w:b/>
          <w:sz w:val="24"/>
          <w:szCs w:val="24"/>
          <w:lang w:val="ru-RU"/>
        </w:rPr>
        <w:t>-</w:t>
      </w:r>
      <w:r w:rsidR="00DE7900" w:rsidRPr="000307FD">
        <w:rPr>
          <w:b/>
          <w:sz w:val="24"/>
          <w:szCs w:val="24"/>
        </w:rPr>
        <w:t>IX</w:t>
      </w:r>
      <w:r w:rsidRPr="000307FD">
        <w:rPr>
          <w:b/>
          <w:sz w:val="24"/>
          <w:szCs w:val="24"/>
          <w:lang w:val="ru-RU"/>
        </w:rPr>
        <w:t xml:space="preserve"> классы)</w:t>
      </w:r>
    </w:p>
    <w:p w:rsidR="00D34317" w:rsidRPr="000307FD" w:rsidRDefault="00010ABE" w:rsidP="00680620">
      <w:pPr>
        <w:tabs>
          <w:tab w:val="left" w:pos="1052"/>
        </w:tabs>
        <w:ind w:right="118"/>
        <w:jc w:val="both"/>
        <w:rPr>
          <w:sz w:val="24"/>
          <w:szCs w:val="24"/>
          <w:lang w:val="ru-RU"/>
        </w:rPr>
      </w:pPr>
      <w:r w:rsidRPr="000307FD">
        <w:rPr>
          <w:sz w:val="24"/>
          <w:szCs w:val="24"/>
          <w:lang w:val="ru-RU"/>
        </w:rPr>
        <w:t>Учебный план основного общего образования обеспечивает введение в действие</w:t>
      </w:r>
    </w:p>
    <w:p w:rsidR="00D34317" w:rsidRPr="000307FD" w:rsidRDefault="00010ABE" w:rsidP="00680620">
      <w:pPr>
        <w:pStyle w:val="a3"/>
        <w:ind w:left="0" w:right="110" w:firstLine="0"/>
        <w:rPr>
          <w:lang w:val="ru-RU"/>
        </w:rPr>
      </w:pPr>
      <w:r w:rsidRPr="000307FD">
        <w:rPr>
          <w:lang w:val="ru-RU"/>
        </w:rPr>
        <w:t>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D34317" w:rsidRPr="000307FD" w:rsidRDefault="00010ABE" w:rsidP="00680620">
      <w:pPr>
        <w:pStyle w:val="a4"/>
        <w:tabs>
          <w:tab w:val="left" w:pos="1129"/>
        </w:tabs>
        <w:ind w:left="0" w:right="114" w:firstLine="0"/>
        <w:rPr>
          <w:sz w:val="24"/>
          <w:szCs w:val="24"/>
          <w:lang w:val="ru-RU"/>
        </w:rPr>
      </w:pPr>
      <w:r w:rsidRPr="000307FD">
        <w:rPr>
          <w:sz w:val="24"/>
          <w:szCs w:val="24"/>
          <w:lang w:val="ru-RU"/>
        </w:rPr>
        <w:t>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w:t>
      </w:r>
      <w:r w:rsidRPr="000307FD">
        <w:rPr>
          <w:spacing w:val="-9"/>
          <w:sz w:val="24"/>
          <w:szCs w:val="24"/>
          <w:lang w:val="ru-RU"/>
        </w:rPr>
        <w:t xml:space="preserve"> </w:t>
      </w:r>
      <w:r w:rsidRPr="000307FD">
        <w:rPr>
          <w:sz w:val="24"/>
          <w:szCs w:val="24"/>
          <w:lang w:val="ru-RU"/>
        </w:rPr>
        <w:t>определению.</w:t>
      </w:r>
    </w:p>
    <w:p w:rsidR="00D34317" w:rsidRPr="000307FD" w:rsidRDefault="00010ABE" w:rsidP="00680620">
      <w:pPr>
        <w:pStyle w:val="a3"/>
        <w:ind w:left="0" w:right="118" w:firstLine="0"/>
        <w:rPr>
          <w:lang w:val="ru-RU"/>
        </w:rPr>
      </w:pPr>
      <w:r w:rsidRPr="000307FD">
        <w:rPr>
          <w:lang w:val="ru-RU"/>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D34317" w:rsidRPr="000307FD" w:rsidRDefault="00010ABE" w:rsidP="00680620">
      <w:pPr>
        <w:pStyle w:val="a3"/>
        <w:ind w:left="0" w:right="114" w:firstLine="707"/>
        <w:rPr>
          <w:lang w:val="ru-RU"/>
        </w:rPr>
      </w:pPr>
      <w:r w:rsidRPr="000307FD">
        <w:rPr>
          <w:lang w:val="ru-RU"/>
        </w:rPr>
        <w:t xml:space="preserve">Распределение часов компонента образовательного учреждения обусловлено спецификой </w:t>
      </w:r>
      <w:r w:rsidR="00DE7900" w:rsidRPr="000307FD">
        <w:rPr>
          <w:lang w:val="ru-RU"/>
        </w:rPr>
        <w:t xml:space="preserve">школы </w:t>
      </w:r>
      <w:r w:rsidRPr="000307FD">
        <w:rPr>
          <w:lang w:val="ru-RU"/>
        </w:rPr>
        <w:t>как образовательного учреждения, а также необходимостью полноценной реализации права учащихся на удовлетворение индивидуальных образовательных потребностей.</w:t>
      </w:r>
    </w:p>
    <w:p w:rsidR="00D34317" w:rsidRPr="000307FD" w:rsidRDefault="00010ABE" w:rsidP="00680620">
      <w:pPr>
        <w:pStyle w:val="a3"/>
        <w:ind w:right="113" w:firstLine="707"/>
        <w:rPr>
          <w:lang w:val="ru-RU"/>
        </w:rPr>
      </w:pPr>
      <w:r w:rsidRPr="000307FD">
        <w:rPr>
          <w:b/>
          <w:lang w:val="ru-RU"/>
        </w:rPr>
        <w:t xml:space="preserve">Цель реализации </w:t>
      </w:r>
      <w:r w:rsidRPr="000307FD">
        <w:rPr>
          <w:lang w:val="ru-RU"/>
        </w:rPr>
        <w:t>основной образовательной программы основного общего образования — обеспечение выполнения требований Стандарта.</w:t>
      </w:r>
    </w:p>
    <w:p w:rsidR="00D34317" w:rsidRPr="000307FD" w:rsidRDefault="00010ABE" w:rsidP="00680620">
      <w:pPr>
        <w:ind w:left="305" w:right="113" w:firstLine="707"/>
        <w:jc w:val="both"/>
        <w:rPr>
          <w:b/>
          <w:sz w:val="24"/>
          <w:szCs w:val="24"/>
          <w:lang w:val="ru-RU"/>
        </w:rPr>
      </w:pPr>
      <w:r w:rsidRPr="000307FD">
        <w:rPr>
          <w:b/>
          <w:sz w:val="24"/>
          <w:szCs w:val="24"/>
          <w:lang w:val="ru-RU"/>
        </w:rPr>
        <w:t xml:space="preserve">Достижение поставленной цели </w:t>
      </w:r>
      <w:r w:rsidRPr="000307FD">
        <w:rPr>
          <w:sz w:val="24"/>
          <w:szCs w:val="24"/>
          <w:lang w:val="ru-RU"/>
        </w:rPr>
        <w:t xml:space="preserve">при реализации образовательным учреждением основной образовательной программы основного общего образования </w:t>
      </w:r>
      <w:r w:rsidRPr="000307FD">
        <w:rPr>
          <w:b/>
          <w:sz w:val="24"/>
          <w:szCs w:val="24"/>
          <w:lang w:val="ru-RU"/>
        </w:rPr>
        <w:t>предусматривает решение следующих основных задач:</w:t>
      </w:r>
    </w:p>
    <w:p w:rsidR="00D34317" w:rsidRPr="000307FD" w:rsidRDefault="00010ABE" w:rsidP="00D75FC1">
      <w:pPr>
        <w:pStyle w:val="a4"/>
        <w:numPr>
          <w:ilvl w:val="2"/>
          <w:numId w:val="17"/>
        </w:numPr>
        <w:tabs>
          <w:tab w:val="left" w:pos="1026"/>
          <w:tab w:val="left" w:pos="2936"/>
          <w:tab w:val="left" w:pos="4795"/>
          <w:tab w:val="left" w:pos="5601"/>
          <w:tab w:val="left" w:pos="8122"/>
        </w:tabs>
        <w:ind w:right="114"/>
        <w:rPr>
          <w:sz w:val="24"/>
          <w:szCs w:val="24"/>
          <w:lang w:val="ru-RU"/>
        </w:rPr>
      </w:pPr>
      <w:r w:rsidRPr="000307FD">
        <w:rPr>
          <w:sz w:val="24"/>
          <w:szCs w:val="24"/>
          <w:lang w:val="ru-RU"/>
        </w:rPr>
        <w:t>формирование общей культуры, духовно-нравственное, гражданское, социальное,</w:t>
      </w:r>
      <w:r w:rsidRPr="000307FD">
        <w:rPr>
          <w:sz w:val="24"/>
          <w:szCs w:val="24"/>
          <w:lang w:val="ru-RU"/>
        </w:rPr>
        <w:tab/>
        <w:t>личностное</w:t>
      </w:r>
      <w:r w:rsidRPr="000307FD">
        <w:rPr>
          <w:sz w:val="24"/>
          <w:szCs w:val="24"/>
          <w:lang w:val="ru-RU"/>
        </w:rPr>
        <w:tab/>
        <w:t>и</w:t>
      </w:r>
      <w:r w:rsidRPr="000307FD">
        <w:rPr>
          <w:sz w:val="24"/>
          <w:szCs w:val="24"/>
          <w:lang w:val="ru-RU"/>
        </w:rPr>
        <w:tab/>
        <w:t>интеллектуальное</w:t>
      </w:r>
      <w:r w:rsidRPr="000307FD">
        <w:rPr>
          <w:sz w:val="24"/>
          <w:szCs w:val="24"/>
          <w:lang w:val="ru-RU"/>
        </w:rPr>
        <w:tab/>
        <w:t>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D34317" w:rsidRPr="000307FD" w:rsidRDefault="00010ABE" w:rsidP="00D75FC1">
      <w:pPr>
        <w:pStyle w:val="a4"/>
        <w:numPr>
          <w:ilvl w:val="2"/>
          <w:numId w:val="17"/>
        </w:numPr>
        <w:tabs>
          <w:tab w:val="left" w:pos="1086"/>
        </w:tabs>
        <w:ind w:right="114"/>
        <w:rPr>
          <w:sz w:val="24"/>
          <w:szCs w:val="24"/>
          <w:lang w:val="ru-RU"/>
        </w:rPr>
      </w:pPr>
      <w:r w:rsidRPr="000307FD">
        <w:rPr>
          <w:sz w:val="24"/>
          <w:szCs w:val="24"/>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sidRPr="000307FD">
        <w:rPr>
          <w:spacing w:val="-2"/>
          <w:sz w:val="24"/>
          <w:szCs w:val="24"/>
          <w:lang w:val="ru-RU"/>
        </w:rPr>
        <w:t xml:space="preserve"> </w:t>
      </w:r>
      <w:r w:rsidRPr="000307FD">
        <w:rPr>
          <w:sz w:val="24"/>
          <w:szCs w:val="24"/>
          <w:lang w:val="ru-RU"/>
        </w:rPr>
        <w:t>здоровья;</w:t>
      </w:r>
    </w:p>
    <w:p w:rsidR="00D34317" w:rsidRPr="000307FD" w:rsidRDefault="00010ABE" w:rsidP="00D75FC1">
      <w:pPr>
        <w:pStyle w:val="a4"/>
        <w:numPr>
          <w:ilvl w:val="2"/>
          <w:numId w:val="17"/>
        </w:numPr>
        <w:tabs>
          <w:tab w:val="left" w:pos="1026"/>
        </w:tabs>
        <w:ind w:right="117"/>
        <w:rPr>
          <w:sz w:val="24"/>
          <w:szCs w:val="24"/>
          <w:lang w:val="ru-RU"/>
        </w:rPr>
      </w:pPr>
      <w:r w:rsidRPr="000307FD">
        <w:rPr>
          <w:sz w:val="24"/>
          <w:szCs w:val="24"/>
          <w:lang w:val="ru-RU"/>
        </w:rPr>
        <w:t>становление и развитие личности в её индивидуальности, самобытности, уникальности и</w:t>
      </w:r>
      <w:r w:rsidRPr="000307FD">
        <w:rPr>
          <w:spacing w:val="-14"/>
          <w:sz w:val="24"/>
          <w:szCs w:val="24"/>
          <w:lang w:val="ru-RU"/>
        </w:rPr>
        <w:t xml:space="preserve"> </w:t>
      </w:r>
      <w:r w:rsidRPr="000307FD">
        <w:rPr>
          <w:sz w:val="24"/>
          <w:szCs w:val="24"/>
          <w:lang w:val="ru-RU"/>
        </w:rPr>
        <w:t>неповторимости;</w:t>
      </w:r>
    </w:p>
    <w:p w:rsidR="00D34317" w:rsidRPr="000307FD" w:rsidRDefault="00010ABE" w:rsidP="00D75FC1">
      <w:pPr>
        <w:pStyle w:val="a4"/>
        <w:numPr>
          <w:ilvl w:val="2"/>
          <w:numId w:val="17"/>
        </w:numPr>
        <w:tabs>
          <w:tab w:val="left" w:pos="1026"/>
        </w:tabs>
        <w:ind w:right="115"/>
        <w:rPr>
          <w:sz w:val="24"/>
          <w:szCs w:val="24"/>
          <w:lang w:val="ru-RU"/>
        </w:rPr>
      </w:pPr>
      <w:r w:rsidRPr="000307FD">
        <w:rPr>
          <w:sz w:val="24"/>
          <w:szCs w:val="24"/>
          <w:lang w:val="ru-RU"/>
        </w:rPr>
        <w:t>обеспечение преемственности начального общего, основного общего, среднего  общего</w:t>
      </w:r>
      <w:r w:rsidRPr="000307FD">
        <w:rPr>
          <w:spacing w:val="-3"/>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2"/>
          <w:numId w:val="17"/>
        </w:numPr>
        <w:tabs>
          <w:tab w:val="left" w:pos="1026"/>
        </w:tabs>
        <w:ind w:right="113"/>
        <w:rPr>
          <w:sz w:val="24"/>
          <w:szCs w:val="24"/>
          <w:lang w:val="ru-RU"/>
        </w:rPr>
      </w:pPr>
      <w:r w:rsidRPr="000307FD">
        <w:rPr>
          <w:sz w:val="24"/>
          <w:szCs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w:t>
      </w:r>
      <w:r w:rsidRPr="000307FD">
        <w:rPr>
          <w:spacing w:val="-6"/>
          <w:sz w:val="24"/>
          <w:szCs w:val="24"/>
          <w:lang w:val="ru-RU"/>
        </w:rPr>
        <w:t xml:space="preserve"> </w:t>
      </w:r>
      <w:r w:rsidRPr="000307FD">
        <w:rPr>
          <w:sz w:val="24"/>
          <w:szCs w:val="24"/>
          <w:lang w:val="ru-RU"/>
        </w:rPr>
        <w:t>здоровья;</w:t>
      </w:r>
    </w:p>
    <w:p w:rsidR="00D34317" w:rsidRPr="000307FD" w:rsidRDefault="00010ABE" w:rsidP="00D75FC1">
      <w:pPr>
        <w:pStyle w:val="a4"/>
        <w:numPr>
          <w:ilvl w:val="2"/>
          <w:numId w:val="17"/>
        </w:numPr>
        <w:tabs>
          <w:tab w:val="left" w:pos="1026"/>
        </w:tabs>
        <w:ind w:right="114"/>
        <w:rPr>
          <w:sz w:val="24"/>
          <w:szCs w:val="24"/>
          <w:lang w:val="ru-RU"/>
        </w:rPr>
      </w:pPr>
      <w:r w:rsidRPr="000307FD">
        <w:rPr>
          <w:sz w:val="24"/>
          <w:szCs w:val="24"/>
          <w:lang w:val="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w:t>
      </w:r>
      <w:r w:rsidRPr="000307FD">
        <w:rPr>
          <w:spacing w:val="58"/>
          <w:sz w:val="24"/>
          <w:szCs w:val="24"/>
          <w:lang w:val="ru-RU"/>
        </w:rPr>
        <w:t xml:space="preserve"> </w:t>
      </w:r>
      <w:r w:rsidRPr="000307FD">
        <w:rPr>
          <w:sz w:val="24"/>
          <w:szCs w:val="24"/>
          <w:lang w:val="ru-RU"/>
        </w:rPr>
        <w:t>знаниях,</w:t>
      </w:r>
    </w:p>
    <w:p w:rsidR="00D34317" w:rsidRPr="000307FD" w:rsidRDefault="00010ABE" w:rsidP="00680620">
      <w:pPr>
        <w:pStyle w:val="a3"/>
        <w:ind w:left="1025" w:right="181" w:firstLine="0"/>
        <w:jc w:val="left"/>
        <w:rPr>
          <w:lang w:val="ru-RU"/>
        </w:rPr>
      </w:pPr>
      <w:r w:rsidRPr="000307FD">
        <w:rPr>
          <w:lang w:val="ru-RU"/>
        </w:rPr>
        <w:t>но и на соответствующем культурном уровне развития личности, созданию необходимых условий для её самореализации;</w:t>
      </w:r>
    </w:p>
    <w:p w:rsidR="00D34317" w:rsidRPr="000307FD" w:rsidRDefault="00010ABE" w:rsidP="00D75FC1">
      <w:pPr>
        <w:pStyle w:val="a4"/>
        <w:numPr>
          <w:ilvl w:val="2"/>
          <w:numId w:val="17"/>
        </w:numPr>
        <w:tabs>
          <w:tab w:val="left" w:pos="1026"/>
        </w:tabs>
        <w:ind w:right="115"/>
        <w:rPr>
          <w:sz w:val="24"/>
          <w:szCs w:val="24"/>
          <w:lang w:val="ru-RU"/>
        </w:rPr>
      </w:pPr>
      <w:r w:rsidRPr="000307FD">
        <w:rPr>
          <w:sz w:val="24"/>
          <w:szCs w:val="24"/>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D34317" w:rsidRPr="000307FD" w:rsidRDefault="00010ABE" w:rsidP="00D75FC1">
      <w:pPr>
        <w:pStyle w:val="a4"/>
        <w:numPr>
          <w:ilvl w:val="2"/>
          <w:numId w:val="17"/>
        </w:numPr>
        <w:tabs>
          <w:tab w:val="left" w:pos="1026"/>
        </w:tabs>
        <w:ind w:right="117"/>
        <w:rPr>
          <w:sz w:val="24"/>
          <w:szCs w:val="24"/>
          <w:lang w:val="ru-RU"/>
        </w:rPr>
      </w:pPr>
      <w:r w:rsidRPr="000307FD">
        <w:rPr>
          <w:sz w:val="24"/>
          <w:szCs w:val="24"/>
          <w:lang w:val="ru-RU"/>
        </w:rPr>
        <w:t>взаимодействие образовательного учреждения при реализации основной образовательной программы с социальными</w:t>
      </w:r>
      <w:r w:rsidRPr="000307FD">
        <w:rPr>
          <w:spacing w:val="-18"/>
          <w:sz w:val="24"/>
          <w:szCs w:val="24"/>
          <w:lang w:val="ru-RU"/>
        </w:rPr>
        <w:t xml:space="preserve"> </w:t>
      </w:r>
      <w:r w:rsidRPr="000307FD">
        <w:rPr>
          <w:sz w:val="24"/>
          <w:szCs w:val="24"/>
          <w:lang w:val="ru-RU"/>
        </w:rPr>
        <w:t>партнёрами;</w:t>
      </w:r>
    </w:p>
    <w:p w:rsidR="00D34317" w:rsidRPr="000307FD" w:rsidRDefault="00010ABE" w:rsidP="00D75FC1">
      <w:pPr>
        <w:pStyle w:val="a4"/>
        <w:numPr>
          <w:ilvl w:val="2"/>
          <w:numId w:val="17"/>
        </w:numPr>
        <w:tabs>
          <w:tab w:val="left" w:pos="1026"/>
        </w:tabs>
        <w:ind w:right="117"/>
        <w:rPr>
          <w:sz w:val="24"/>
          <w:szCs w:val="24"/>
          <w:lang w:val="ru-RU"/>
        </w:rPr>
      </w:pPr>
      <w:r w:rsidRPr="000307FD">
        <w:rPr>
          <w:sz w:val="24"/>
          <w:szCs w:val="24"/>
          <w:lang w:val="ru-RU"/>
        </w:rPr>
        <w:t xml:space="preserve">выявление и развитие способностей обучающихся, в том числе одарённых детей, </w:t>
      </w:r>
      <w:r w:rsidRPr="000307FD">
        <w:rPr>
          <w:sz w:val="24"/>
          <w:szCs w:val="24"/>
          <w:lang w:val="ru-RU"/>
        </w:rPr>
        <w:lastRenderedPageBreak/>
        <w:t>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r w:rsidRPr="000307FD">
        <w:rPr>
          <w:spacing w:val="-17"/>
          <w:sz w:val="24"/>
          <w:szCs w:val="24"/>
          <w:lang w:val="ru-RU"/>
        </w:rPr>
        <w:t xml:space="preserve"> </w:t>
      </w:r>
      <w:r w:rsidRPr="000307FD">
        <w:rPr>
          <w:sz w:val="24"/>
          <w:szCs w:val="24"/>
          <w:lang w:val="ru-RU"/>
        </w:rPr>
        <w:t>детей;</w:t>
      </w:r>
    </w:p>
    <w:p w:rsidR="00D34317" w:rsidRPr="000307FD" w:rsidRDefault="00010ABE" w:rsidP="00D75FC1">
      <w:pPr>
        <w:pStyle w:val="a4"/>
        <w:numPr>
          <w:ilvl w:val="2"/>
          <w:numId w:val="17"/>
        </w:numPr>
        <w:tabs>
          <w:tab w:val="left" w:pos="1026"/>
        </w:tabs>
        <w:ind w:right="119"/>
        <w:rPr>
          <w:sz w:val="24"/>
          <w:szCs w:val="24"/>
          <w:lang w:val="ru-RU"/>
        </w:rPr>
      </w:pPr>
      <w:r w:rsidRPr="000307FD">
        <w:rPr>
          <w:sz w:val="24"/>
          <w:szCs w:val="24"/>
          <w:lang w:val="ru-RU"/>
        </w:rPr>
        <w:t>организация интеллектуальных и творческих соревнований, проектной и учебно-исследовательской</w:t>
      </w:r>
      <w:r w:rsidRPr="000307FD">
        <w:rPr>
          <w:spacing w:val="-11"/>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2"/>
          <w:numId w:val="17"/>
        </w:numPr>
        <w:tabs>
          <w:tab w:val="left" w:pos="1026"/>
        </w:tabs>
        <w:ind w:right="115"/>
        <w:rPr>
          <w:sz w:val="24"/>
          <w:szCs w:val="24"/>
          <w:lang w:val="ru-RU"/>
        </w:rPr>
      </w:pPr>
      <w:r w:rsidRPr="000307FD">
        <w:rPr>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sidRPr="000307FD">
        <w:rPr>
          <w:spacing w:val="-23"/>
          <w:sz w:val="24"/>
          <w:szCs w:val="24"/>
          <w:lang w:val="ru-RU"/>
        </w:rPr>
        <w:t xml:space="preserve"> </w:t>
      </w:r>
      <w:r w:rsidRPr="000307FD">
        <w:rPr>
          <w:sz w:val="24"/>
          <w:szCs w:val="24"/>
          <w:lang w:val="ru-RU"/>
        </w:rPr>
        <w:t>уклада;</w:t>
      </w:r>
    </w:p>
    <w:p w:rsidR="00D34317" w:rsidRPr="000307FD" w:rsidRDefault="00010ABE" w:rsidP="00D75FC1">
      <w:pPr>
        <w:pStyle w:val="a4"/>
        <w:numPr>
          <w:ilvl w:val="2"/>
          <w:numId w:val="17"/>
        </w:numPr>
        <w:tabs>
          <w:tab w:val="left" w:pos="1026"/>
        </w:tabs>
        <w:ind w:right="108"/>
        <w:rPr>
          <w:sz w:val="24"/>
          <w:szCs w:val="24"/>
          <w:lang w:val="ru-RU"/>
        </w:rPr>
      </w:pPr>
      <w:r w:rsidRPr="000307FD">
        <w:rPr>
          <w:sz w:val="24"/>
          <w:szCs w:val="24"/>
          <w:lang w:val="ru-RU"/>
        </w:rPr>
        <w:t>включение обучающихся в процессы познания и преобразования внешкольной социальной среды (города, района) для приобретения опыта реального управления и</w:t>
      </w:r>
      <w:r w:rsidRPr="000307FD">
        <w:rPr>
          <w:spacing w:val="-12"/>
          <w:sz w:val="24"/>
          <w:szCs w:val="24"/>
          <w:lang w:val="ru-RU"/>
        </w:rPr>
        <w:t xml:space="preserve"> </w:t>
      </w:r>
      <w:r w:rsidRPr="000307FD">
        <w:rPr>
          <w:sz w:val="24"/>
          <w:szCs w:val="24"/>
          <w:lang w:val="ru-RU"/>
        </w:rPr>
        <w:t>действия;</w:t>
      </w:r>
    </w:p>
    <w:p w:rsidR="00D34317" w:rsidRPr="000307FD" w:rsidRDefault="00010ABE" w:rsidP="00D75FC1">
      <w:pPr>
        <w:pStyle w:val="a4"/>
        <w:numPr>
          <w:ilvl w:val="2"/>
          <w:numId w:val="17"/>
        </w:numPr>
        <w:tabs>
          <w:tab w:val="left" w:pos="1026"/>
        </w:tabs>
        <w:ind w:right="113"/>
        <w:rPr>
          <w:sz w:val="24"/>
          <w:szCs w:val="24"/>
          <w:lang w:val="ru-RU"/>
        </w:rPr>
      </w:pPr>
      <w:r w:rsidRPr="000307FD">
        <w:rPr>
          <w:sz w:val="24"/>
          <w:szCs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w:t>
      </w:r>
      <w:r w:rsidRPr="000307FD">
        <w:rPr>
          <w:spacing w:val="-22"/>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2"/>
          <w:numId w:val="17"/>
        </w:numPr>
        <w:tabs>
          <w:tab w:val="left" w:pos="1026"/>
        </w:tabs>
        <w:ind w:right="117"/>
        <w:rPr>
          <w:sz w:val="24"/>
          <w:szCs w:val="24"/>
          <w:lang w:val="ru-RU"/>
        </w:rPr>
      </w:pPr>
      <w:r w:rsidRPr="000307FD">
        <w:rPr>
          <w:sz w:val="24"/>
          <w:szCs w:val="24"/>
          <w:lang w:val="ru-RU"/>
        </w:rPr>
        <w:t>сохранение и укрепление физического, психологического и социального здоровья обучающихся, обеспечение их</w:t>
      </w:r>
      <w:r w:rsidRPr="000307FD">
        <w:rPr>
          <w:spacing w:val="-19"/>
          <w:sz w:val="24"/>
          <w:szCs w:val="24"/>
          <w:lang w:val="ru-RU"/>
        </w:rPr>
        <w:t xml:space="preserve"> </w:t>
      </w:r>
      <w:r w:rsidRPr="000307FD">
        <w:rPr>
          <w:sz w:val="24"/>
          <w:szCs w:val="24"/>
          <w:lang w:val="ru-RU"/>
        </w:rPr>
        <w:t>безопасности.</w:t>
      </w:r>
    </w:p>
    <w:p w:rsidR="00DE7900" w:rsidRPr="000307FD" w:rsidRDefault="00DE7900" w:rsidP="00680620">
      <w:pPr>
        <w:pStyle w:val="a3"/>
        <w:widowControl/>
        <w:tabs>
          <w:tab w:val="left" w:pos="758"/>
        </w:tabs>
        <w:ind w:left="567" w:firstLine="0"/>
        <w:rPr>
          <w:bCs/>
          <w:lang w:val="ru-RU"/>
        </w:rPr>
      </w:pPr>
      <w:r w:rsidRPr="000307FD">
        <w:rPr>
          <w:bCs/>
          <w:lang w:val="ru-RU"/>
        </w:rPr>
        <w:t>Учебный план основного общего образования МБОУ СОШ с. Слак МР Альшеевский район РБ разработан на основе  Примерного учебного плана образовательных организаций Российской Федерации, реализующих основную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 (</w:t>
      </w:r>
      <w:r w:rsidRPr="000307FD">
        <w:rPr>
          <w:b/>
          <w:bCs/>
          <w:lang w:val="ru-RU"/>
        </w:rPr>
        <w:t>вариант 3 — для общеобразовательных организаций, в которых обучение ведётся на русском языке, но наряду с ним изучается один из языков народов Российской Федерации)</w:t>
      </w:r>
      <w:r w:rsidRPr="000307FD">
        <w:rPr>
          <w:bCs/>
          <w:lang w:val="ru-RU"/>
        </w:rPr>
        <w:t>.</w:t>
      </w:r>
    </w:p>
    <w:p w:rsidR="00DE7900" w:rsidRPr="000307FD" w:rsidRDefault="00DE7900" w:rsidP="00680620">
      <w:pPr>
        <w:pStyle w:val="a3"/>
        <w:ind w:left="567" w:firstLine="0"/>
        <w:rPr>
          <w:lang w:val="ru-RU"/>
        </w:rPr>
      </w:pPr>
      <w:r w:rsidRPr="000307FD">
        <w:rPr>
          <w:lang w:val="ru-RU"/>
        </w:rPr>
        <w:t>В целях реализации Закона об образовании в РБ, Закона о языках народов РБ  В ОУ предусмотрено изучение башкирского и родного (татарского) языков.</w:t>
      </w:r>
    </w:p>
    <w:p w:rsidR="00DE7900" w:rsidRPr="000307FD" w:rsidRDefault="00DE7900" w:rsidP="00680620">
      <w:pPr>
        <w:pStyle w:val="a3"/>
        <w:ind w:left="567" w:firstLine="0"/>
        <w:rPr>
          <w:lang w:val="ru-RU"/>
        </w:rPr>
      </w:pPr>
      <w:r w:rsidRPr="000307FD">
        <w:rPr>
          <w:lang w:val="ru-RU"/>
        </w:rPr>
        <w:t>Учебный план МБОУ СОШ с.Слак МР Альшеевский район РБ:</w:t>
      </w:r>
    </w:p>
    <w:p w:rsidR="00DE7900" w:rsidRPr="000307FD" w:rsidRDefault="00DE7900" w:rsidP="00680620">
      <w:pPr>
        <w:pStyle w:val="a3"/>
        <w:widowControl/>
        <w:tabs>
          <w:tab w:val="left" w:pos="767"/>
        </w:tabs>
        <w:ind w:left="567" w:firstLine="0"/>
        <w:rPr>
          <w:lang w:val="ru-RU"/>
        </w:rPr>
      </w:pPr>
      <w:r w:rsidRPr="000307FD">
        <w:rPr>
          <w:lang w:val="ru-RU"/>
        </w:rPr>
        <w:t>фиксирует максимальный объём учебной нагрузки обучающихся;</w:t>
      </w:r>
    </w:p>
    <w:p w:rsidR="00DE7900" w:rsidRPr="000307FD" w:rsidRDefault="00DE7900" w:rsidP="00680620">
      <w:pPr>
        <w:pStyle w:val="a3"/>
        <w:widowControl/>
        <w:tabs>
          <w:tab w:val="left" w:pos="798"/>
        </w:tabs>
        <w:ind w:left="567" w:firstLine="0"/>
        <w:rPr>
          <w:lang w:val="ru-RU"/>
        </w:rPr>
      </w:pPr>
      <w:r w:rsidRPr="000307FD">
        <w:rPr>
          <w:lang w:val="ru-RU"/>
        </w:rPr>
        <w:t>определяет (регламентирует) перечень учебных предметов, курсов и время, отводимое на их освоение и организацию;</w:t>
      </w:r>
    </w:p>
    <w:p w:rsidR="00DE7900" w:rsidRPr="000307FD" w:rsidRDefault="00DE7900" w:rsidP="00680620">
      <w:pPr>
        <w:pStyle w:val="a3"/>
        <w:widowControl/>
        <w:tabs>
          <w:tab w:val="left" w:pos="762"/>
        </w:tabs>
        <w:ind w:left="567" w:firstLine="0"/>
        <w:rPr>
          <w:lang w:val="ru-RU"/>
        </w:rPr>
      </w:pPr>
      <w:r w:rsidRPr="000307FD">
        <w:rPr>
          <w:lang w:val="ru-RU"/>
        </w:rPr>
        <w:t>распределяет учебные предметы, курсы по классам и учебным годам.</w:t>
      </w:r>
    </w:p>
    <w:p w:rsidR="00DE7900" w:rsidRPr="000307FD" w:rsidRDefault="00DE7900" w:rsidP="00680620">
      <w:pPr>
        <w:pStyle w:val="a3"/>
        <w:ind w:firstLine="480"/>
        <w:rPr>
          <w:lang w:val="ru-RU"/>
        </w:rPr>
      </w:pPr>
      <w:r w:rsidRPr="000307FD">
        <w:rPr>
          <w:lang w:val="ru-RU"/>
        </w:rPr>
        <w:t>Учебный план состоит из двух частей: обязательной части и части, формируемой участниками образовательных отношений.</w:t>
      </w:r>
    </w:p>
    <w:p w:rsidR="00DE7900" w:rsidRPr="000307FD" w:rsidRDefault="00DE7900" w:rsidP="00680620">
      <w:pPr>
        <w:pStyle w:val="a3"/>
        <w:ind w:firstLine="480"/>
        <w:rPr>
          <w:lang w:val="ru-RU"/>
        </w:rPr>
      </w:pPr>
      <w:r w:rsidRPr="000307FD">
        <w:rPr>
          <w:rStyle w:val="ac"/>
          <w:sz w:val="24"/>
          <w:szCs w:val="24"/>
          <w:lang w:val="ru-RU"/>
        </w:rPr>
        <w:t>Обязательная часть</w:t>
      </w:r>
      <w:r w:rsidRPr="000307FD">
        <w:rPr>
          <w:lang w:val="ru-RU"/>
        </w:rPr>
        <w:t xml:space="preserve"> учебного плана определяет состав учебных предметов обязательных предметных областей для ОО, имеющей по данной программе государственную аккредитацию 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DE7900" w:rsidRPr="000307FD" w:rsidRDefault="00DE7900" w:rsidP="00680620">
      <w:pPr>
        <w:pStyle w:val="a3"/>
        <w:ind w:firstLine="480"/>
        <w:rPr>
          <w:lang w:val="ru-RU"/>
        </w:rPr>
      </w:pPr>
      <w:r w:rsidRPr="000307FD">
        <w:rPr>
          <w:rStyle w:val="ac"/>
          <w:sz w:val="24"/>
          <w:szCs w:val="24"/>
          <w:lang w:val="ru-RU"/>
        </w:rPr>
        <w:t>Часть учебного плана, формируемая участниками образовательных отношений,</w:t>
      </w:r>
      <w:r w:rsidRPr="000307FD">
        <w:rPr>
          <w:lang w:val="ru-RU"/>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DE7900" w:rsidRPr="000307FD" w:rsidRDefault="00DE7900" w:rsidP="00680620">
      <w:pPr>
        <w:pStyle w:val="a3"/>
        <w:ind w:firstLine="480"/>
        <w:rPr>
          <w:lang w:val="ru-RU"/>
        </w:rPr>
      </w:pPr>
      <w:r w:rsidRPr="000307FD">
        <w:rPr>
          <w:lang w:val="ru-RU"/>
        </w:rPr>
        <w:t>Время, отводимое на данную часть учебного плана, использовано на:</w:t>
      </w:r>
    </w:p>
    <w:p w:rsidR="00DE7900" w:rsidRPr="000307FD" w:rsidRDefault="00DE7900" w:rsidP="00680620">
      <w:pPr>
        <w:pStyle w:val="a3"/>
        <w:widowControl/>
        <w:tabs>
          <w:tab w:val="left" w:pos="788"/>
        </w:tabs>
        <w:ind w:left="0" w:firstLine="0"/>
        <w:rPr>
          <w:b/>
          <w:bCs/>
          <w:lang w:val="ru-RU"/>
        </w:rPr>
      </w:pPr>
      <w:r w:rsidRPr="000307FD">
        <w:rPr>
          <w:lang w:val="ru-RU"/>
        </w:rPr>
        <w:t>увеличение учебных часов, предусмотренных на изучение отдельных учебных предметов обязательной части (физкультуру);</w:t>
      </w:r>
    </w:p>
    <w:p w:rsidR="00DE7900" w:rsidRPr="000307FD" w:rsidRDefault="00DE7900" w:rsidP="00680620">
      <w:pPr>
        <w:pStyle w:val="a3"/>
        <w:widowControl/>
        <w:tabs>
          <w:tab w:val="left" w:pos="767"/>
        </w:tabs>
        <w:ind w:left="0" w:firstLine="0"/>
        <w:rPr>
          <w:lang w:val="ru-RU"/>
        </w:rPr>
      </w:pPr>
      <w:r w:rsidRPr="000307FD">
        <w:rPr>
          <w:lang w:val="ru-RU"/>
        </w:rPr>
        <w:t>внеурочную деятельность.</w:t>
      </w:r>
    </w:p>
    <w:p w:rsidR="00DE7900" w:rsidRPr="000307FD" w:rsidRDefault="00DE7900" w:rsidP="00680620">
      <w:pPr>
        <w:pStyle w:val="a3"/>
        <w:ind w:firstLine="480"/>
        <w:rPr>
          <w:b/>
          <w:lang w:val="ru-RU"/>
        </w:rPr>
      </w:pPr>
      <w:r w:rsidRPr="000307FD">
        <w:rPr>
          <w:lang w:val="ru-RU"/>
        </w:rPr>
        <w:t>С учётом законодательства Российской Федерации МБОУ СОШ с. Слак МР Альшеевский район РБ самостоятельно определило режим работы</w:t>
      </w:r>
      <w:r w:rsidRPr="000307FD">
        <w:rPr>
          <w:bCs/>
          <w:lang w:val="ru-RU"/>
        </w:rPr>
        <w:t xml:space="preserve"> (6-дневная учебная неделя).</w:t>
      </w:r>
    </w:p>
    <w:p w:rsidR="00DE7900" w:rsidRPr="000307FD" w:rsidRDefault="00DE7900" w:rsidP="00680620">
      <w:pPr>
        <w:pStyle w:val="a3"/>
        <w:ind w:firstLine="480"/>
        <w:rPr>
          <w:bCs/>
          <w:lang w:val="ru-RU"/>
        </w:rPr>
      </w:pPr>
      <w:r w:rsidRPr="000307FD">
        <w:rPr>
          <w:bCs/>
          <w:lang w:val="ru-RU"/>
        </w:rPr>
        <w:t xml:space="preserve">Продолжительность учебного года основного общего образования составляет 34 </w:t>
      </w:r>
      <w:r w:rsidRPr="000307FD">
        <w:rPr>
          <w:bCs/>
          <w:lang w:val="ru-RU"/>
        </w:rPr>
        <w:lastRenderedPageBreak/>
        <w:t>недели.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34 учебных неделях составляет 32 и 33 часа соответственно. Максимальное число часов в 5, 6, 7, 8 и 9 классах при 34 учебных неделях составляет соответственно 32, 33, 35, 36 и 36 часов соответственно.</w:t>
      </w:r>
    </w:p>
    <w:p w:rsidR="00DE7900" w:rsidRPr="000307FD" w:rsidRDefault="00DE7900" w:rsidP="00680620">
      <w:pPr>
        <w:pStyle w:val="a3"/>
        <w:ind w:firstLine="480"/>
        <w:rPr>
          <w:lang w:val="ru-RU"/>
        </w:rPr>
      </w:pPr>
      <w:r w:rsidRPr="000307FD">
        <w:rPr>
          <w:lang w:val="ru-RU"/>
        </w:rPr>
        <w:t>Продолжительность каникул в течение учебного года составляет не менее 30 календарных дней, летом — не менее 8 недель.</w:t>
      </w:r>
    </w:p>
    <w:p w:rsidR="00DE7900" w:rsidRPr="000307FD" w:rsidRDefault="00DE7900" w:rsidP="00680620">
      <w:pPr>
        <w:pStyle w:val="a3"/>
        <w:ind w:firstLine="480"/>
        <w:rPr>
          <w:lang w:val="ru-RU"/>
        </w:rPr>
      </w:pPr>
      <w:r w:rsidRPr="000307FD">
        <w:rPr>
          <w:lang w:val="ru-RU"/>
        </w:rPr>
        <w:t>Продолжительность урока в основной школе составляет 45 минут.</w:t>
      </w:r>
    </w:p>
    <w:p w:rsidR="00DE7900" w:rsidRPr="000307FD" w:rsidRDefault="00DE7900" w:rsidP="00680620">
      <w:pPr>
        <w:pStyle w:val="a3"/>
        <w:ind w:firstLine="480"/>
        <w:jc w:val="center"/>
        <w:rPr>
          <w:b/>
          <w:bCs/>
          <w:lang w:val="ru-RU"/>
        </w:rPr>
      </w:pPr>
      <w:r w:rsidRPr="000307FD">
        <w:rPr>
          <w:b/>
          <w:bCs/>
          <w:lang w:val="ru-RU"/>
        </w:rPr>
        <w:t>Недельный учебный план основного общего образования для общеобразовательных организаций, в которых обучение ведётся на русском языке, но наряду с ним изучается один из языков народов России (вариант 3)</w:t>
      </w:r>
    </w:p>
    <w:tbl>
      <w:tblPr>
        <w:tblW w:w="9725" w:type="dxa"/>
        <w:tblLayout w:type="fixed"/>
        <w:tblCellMar>
          <w:left w:w="10" w:type="dxa"/>
          <w:right w:w="10" w:type="dxa"/>
        </w:tblCellMar>
        <w:tblLook w:val="0000" w:firstRow="0" w:lastRow="0" w:firstColumn="0" w:lastColumn="0" w:noHBand="0" w:noVBand="0"/>
      </w:tblPr>
      <w:tblGrid>
        <w:gridCol w:w="2664"/>
        <w:gridCol w:w="2506"/>
        <w:gridCol w:w="566"/>
        <w:gridCol w:w="566"/>
        <w:gridCol w:w="566"/>
        <w:gridCol w:w="850"/>
        <w:gridCol w:w="917"/>
        <w:gridCol w:w="1090"/>
      </w:tblGrid>
      <w:tr w:rsidR="00DE7900" w:rsidRPr="000307FD" w:rsidTr="00DE7900">
        <w:trPr>
          <w:trHeight w:hRule="exact" w:val="504"/>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300"/>
              <w:jc w:val="left"/>
              <w:rPr>
                <w:rFonts w:ascii="Times New Roman" w:hAnsi="Times New Roman" w:cs="Times New Roman"/>
                <w:sz w:val="24"/>
                <w:szCs w:val="24"/>
              </w:rPr>
            </w:pPr>
            <w:r w:rsidRPr="000307FD">
              <w:rPr>
                <w:rStyle w:val="105pt"/>
                <w:rFonts w:eastAsiaTheme="minorHAnsi"/>
                <w:color w:val="auto"/>
                <w:sz w:val="24"/>
                <w:szCs w:val="24"/>
              </w:rPr>
              <w:t>Предметные области</w:t>
            </w:r>
          </w:p>
        </w:tc>
        <w:tc>
          <w:tcPr>
            <w:tcW w:w="2506"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right="140"/>
              <w:jc w:val="center"/>
              <w:rPr>
                <w:rFonts w:ascii="Times New Roman" w:hAnsi="Times New Roman" w:cs="Times New Roman"/>
                <w:sz w:val="24"/>
                <w:szCs w:val="24"/>
              </w:rPr>
            </w:pPr>
            <w:r w:rsidRPr="000307FD">
              <w:rPr>
                <w:rStyle w:val="105pt"/>
                <w:rFonts w:eastAsiaTheme="minorHAnsi"/>
                <w:color w:val="auto"/>
                <w:sz w:val="24"/>
                <w:szCs w:val="24"/>
              </w:rPr>
              <w:t>Учебные</w:t>
            </w:r>
          </w:p>
          <w:p w:rsidR="00DE7900" w:rsidRPr="000307FD" w:rsidRDefault="00DE7900" w:rsidP="00680620">
            <w:pPr>
              <w:pStyle w:val="11"/>
              <w:shd w:val="clear" w:color="auto" w:fill="auto"/>
              <w:spacing w:line="240" w:lineRule="auto"/>
              <w:ind w:right="140"/>
              <w:jc w:val="center"/>
              <w:rPr>
                <w:rFonts w:ascii="Times New Roman" w:hAnsi="Times New Roman" w:cs="Times New Roman"/>
                <w:sz w:val="24"/>
                <w:szCs w:val="24"/>
              </w:rPr>
            </w:pPr>
            <w:r w:rsidRPr="000307FD">
              <w:rPr>
                <w:rStyle w:val="105pt"/>
                <w:rFonts w:eastAsiaTheme="minorHAnsi"/>
                <w:color w:val="auto"/>
                <w:sz w:val="24"/>
                <w:szCs w:val="24"/>
              </w:rPr>
              <w:t>предметы</w:t>
            </w:r>
          </w:p>
          <w:p w:rsidR="00DE7900" w:rsidRPr="000307FD" w:rsidRDefault="00DE7900" w:rsidP="00680620">
            <w:pPr>
              <w:pStyle w:val="11"/>
              <w:shd w:val="clear" w:color="auto" w:fill="auto"/>
              <w:spacing w:line="240" w:lineRule="auto"/>
              <w:ind w:right="140"/>
              <w:jc w:val="center"/>
              <w:rPr>
                <w:rFonts w:ascii="Times New Roman" w:hAnsi="Times New Roman" w:cs="Times New Roman"/>
                <w:sz w:val="24"/>
                <w:szCs w:val="24"/>
              </w:rPr>
            </w:pPr>
            <w:r w:rsidRPr="000307FD">
              <w:rPr>
                <w:rStyle w:val="105pt"/>
                <w:rFonts w:eastAsiaTheme="minorHAnsi"/>
                <w:color w:val="auto"/>
                <w:sz w:val="24"/>
                <w:szCs w:val="24"/>
              </w:rPr>
              <w:t>Классы</w:t>
            </w:r>
          </w:p>
        </w:tc>
        <w:tc>
          <w:tcPr>
            <w:tcW w:w="4555" w:type="dxa"/>
            <w:gridSpan w:val="6"/>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
                <w:rFonts w:eastAsiaTheme="minorHAnsi"/>
                <w:color w:val="auto"/>
                <w:sz w:val="24"/>
                <w:szCs w:val="24"/>
              </w:rPr>
              <w:t>Количество часов в неделю</w:t>
            </w:r>
          </w:p>
        </w:tc>
      </w:tr>
      <w:tr w:rsidR="00DE7900" w:rsidRPr="000307FD" w:rsidTr="00DE7900">
        <w:trPr>
          <w:trHeight w:hRule="exact" w:val="648"/>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vMerge/>
            <w:tcBorders>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20"/>
              <w:jc w:val="left"/>
              <w:rPr>
                <w:rFonts w:ascii="Times New Roman" w:hAnsi="Times New Roman" w:cs="Times New Roman"/>
                <w:sz w:val="24"/>
                <w:szCs w:val="24"/>
              </w:rPr>
            </w:pPr>
            <w:r w:rsidRPr="000307FD">
              <w:rPr>
                <w:rStyle w:val="105pt"/>
                <w:rFonts w:eastAsiaTheme="minorHAnsi"/>
                <w:color w:val="auto"/>
                <w:sz w:val="24"/>
                <w:szCs w:val="24"/>
              </w:rPr>
              <w:t>V</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
                <w:rFonts w:eastAsiaTheme="minorHAnsi"/>
                <w:color w:val="auto"/>
                <w:sz w:val="24"/>
                <w:szCs w:val="24"/>
              </w:rPr>
              <w:t>VI</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40"/>
              <w:jc w:val="left"/>
              <w:rPr>
                <w:rFonts w:ascii="Times New Roman" w:hAnsi="Times New Roman" w:cs="Times New Roman"/>
                <w:sz w:val="24"/>
                <w:szCs w:val="24"/>
              </w:rPr>
            </w:pPr>
            <w:r w:rsidRPr="000307FD">
              <w:rPr>
                <w:rStyle w:val="105pt"/>
                <w:rFonts w:eastAsiaTheme="minorHAnsi"/>
                <w:color w:val="auto"/>
                <w:sz w:val="24"/>
                <w:szCs w:val="24"/>
              </w:rPr>
              <w:t>VII</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
                <w:rFonts w:eastAsiaTheme="minorHAnsi"/>
                <w:color w:val="auto"/>
                <w:sz w:val="24"/>
                <w:szCs w:val="24"/>
              </w:rPr>
              <w:t>VIII</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
                <w:rFonts w:eastAsiaTheme="minorHAnsi"/>
                <w:color w:val="auto"/>
                <w:sz w:val="24"/>
                <w:szCs w:val="24"/>
              </w:rPr>
              <w:t>IX</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
                <w:rFonts w:eastAsiaTheme="minorHAnsi"/>
                <w:color w:val="auto"/>
                <w:sz w:val="24"/>
                <w:szCs w:val="24"/>
              </w:rPr>
              <w:t>Всего</w:t>
            </w:r>
          </w:p>
        </w:tc>
      </w:tr>
      <w:tr w:rsidR="00DE7900" w:rsidRPr="000307FD" w:rsidTr="00DE7900">
        <w:trPr>
          <w:trHeight w:hRule="exact" w:val="389"/>
        </w:trPr>
        <w:tc>
          <w:tcPr>
            <w:tcW w:w="2664"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0"/>
                <w:rFonts w:eastAsiaTheme="minorHAnsi"/>
                <w:i w:val="0"/>
                <w:iCs w:val="0"/>
                <w:color w:val="auto"/>
                <w:sz w:val="24"/>
                <w:szCs w:val="24"/>
              </w:rPr>
              <w:t>Обязательная часть</w:t>
            </w:r>
          </w:p>
        </w:tc>
        <w:tc>
          <w:tcPr>
            <w:tcW w:w="4555" w:type="dxa"/>
            <w:gridSpan w:val="6"/>
            <w:tcBorders>
              <w:top w:val="single" w:sz="4" w:space="0" w:color="auto"/>
              <w:left w:val="single" w:sz="4" w:space="0" w:color="auto"/>
              <w:right w:val="single" w:sz="4" w:space="0" w:color="auto"/>
            </w:tcBorders>
            <w:shd w:val="clear" w:color="auto" w:fill="FFFFFF"/>
          </w:tcPr>
          <w:p w:rsidR="00DE7900" w:rsidRPr="000307FD" w:rsidRDefault="00DE7900" w:rsidP="00680620">
            <w:pPr>
              <w:rPr>
                <w:sz w:val="24"/>
                <w:szCs w:val="24"/>
              </w:rPr>
            </w:pPr>
          </w:p>
        </w:tc>
      </w:tr>
      <w:tr w:rsidR="00DE7900" w:rsidRPr="000307FD" w:rsidTr="00DE7900">
        <w:trPr>
          <w:trHeight w:hRule="exact" w:val="394"/>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Филология</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Русский язык</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5</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6</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4</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21</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Литература</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13</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Башкирский язык</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7</w:t>
            </w:r>
          </w:p>
        </w:tc>
      </w:tr>
      <w:tr w:rsidR="00DE7900" w:rsidRPr="000307FD" w:rsidTr="00DE7900">
        <w:trPr>
          <w:trHeight w:hRule="exact" w:val="565"/>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lang w:val="ru-RU"/>
              </w:rPr>
            </w:pPr>
            <w:r w:rsidRPr="000307FD">
              <w:rPr>
                <w:rStyle w:val="105pt1"/>
                <w:rFonts w:eastAsiaTheme="minorHAnsi"/>
                <w:color w:val="auto"/>
                <w:sz w:val="24"/>
                <w:szCs w:val="24"/>
              </w:rPr>
              <w:t xml:space="preserve">Родной (татарский) язык </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 (1)</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 (1)</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lang w:val="ru-RU" w:eastAsia="ru-RU" w:bidi="ru-RU"/>
              </w:rPr>
            </w:pPr>
            <w:r w:rsidRPr="000307FD">
              <w:rPr>
                <w:rStyle w:val="105pt1"/>
                <w:rFonts w:eastAsiaTheme="minorHAnsi"/>
                <w:color w:val="auto"/>
                <w:sz w:val="24"/>
                <w:szCs w:val="24"/>
              </w:rPr>
              <w:t>9 (8)</w:t>
            </w:r>
          </w:p>
        </w:tc>
      </w:tr>
      <w:tr w:rsidR="00DE7900" w:rsidRPr="000307FD" w:rsidTr="00DE7900">
        <w:trPr>
          <w:trHeight w:hRule="exact" w:val="480"/>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Style w:val="105pt1"/>
                <w:rFonts w:eastAsiaTheme="minorHAnsi"/>
                <w:color w:val="auto"/>
                <w:sz w:val="24"/>
                <w:szCs w:val="24"/>
              </w:rPr>
            </w:pPr>
            <w:r w:rsidRPr="000307FD">
              <w:rPr>
                <w:rStyle w:val="105pt1"/>
                <w:rFonts w:eastAsiaTheme="minorHAnsi"/>
                <w:color w:val="auto"/>
                <w:sz w:val="24"/>
                <w:szCs w:val="24"/>
              </w:rPr>
              <w:t>Татарская литература</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Style w:val="105pt1"/>
                <w:rFonts w:eastAsiaTheme="minorHAnsi"/>
                <w:color w:val="auto"/>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Style w:val="105pt1"/>
                <w:rFonts w:eastAsiaTheme="minorHAnsi"/>
                <w:color w:val="auto"/>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Style w:val="105pt1"/>
                <w:rFonts w:eastAsiaTheme="minorHAnsi"/>
                <w:color w:val="auto"/>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Style w:val="105pt1"/>
                <w:rFonts w:eastAsiaTheme="minorHAnsi"/>
                <w:color w:val="auto"/>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Style w:val="105pt1"/>
                <w:rFonts w:eastAsiaTheme="minorHAnsi"/>
                <w:color w:val="auto"/>
                <w:sz w:val="24"/>
                <w:szCs w:val="24"/>
              </w:rPr>
            </w:pPr>
            <w:r w:rsidRPr="000307FD">
              <w:rPr>
                <w:rStyle w:val="105pt1"/>
                <w:rFonts w:eastAsiaTheme="minorHAnsi"/>
                <w:color w:val="auto"/>
                <w:sz w:val="24"/>
                <w:szCs w:val="24"/>
              </w:rPr>
              <w:t>2 (1)</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Style w:val="105pt1"/>
                <w:rFonts w:eastAsiaTheme="minorHAnsi"/>
                <w:color w:val="auto"/>
                <w:sz w:val="24"/>
                <w:szCs w:val="24"/>
              </w:rPr>
            </w:pPr>
            <w:r w:rsidRPr="000307FD">
              <w:rPr>
                <w:rStyle w:val="105pt1"/>
                <w:rFonts w:eastAsiaTheme="minorHAnsi"/>
                <w:color w:val="auto"/>
                <w:sz w:val="24"/>
                <w:szCs w:val="24"/>
              </w:rPr>
              <w:t>6 (5)</w:t>
            </w:r>
          </w:p>
        </w:tc>
      </w:tr>
      <w:tr w:rsidR="00DE7900" w:rsidRPr="000307FD" w:rsidTr="00DE7900">
        <w:trPr>
          <w:trHeight w:hRule="exact" w:val="736"/>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Иностранный (английский)  язык</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15</w:t>
            </w:r>
          </w:p>
        </w:tc>
      </w:tr>
      <w:tr w:rsidR="00DE7900" w:rsidRPr="000307FD" w:rsidTr="00DE7900">
        <w:trPr>
          <w:trHeight w:hRule="exact" w:val="437"/>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Математика и информатика</w:t>
            </w:r>
          </w:p>
        </w:tc>
        <w:tc>
          <w:tcPr>
            <w:tcW w:w="250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Математика</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5</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5</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850"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917"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10</w:t>
            </w:r>
          </w:p>
        </w:tc>
      </w:tr>
      <w:tr w:rsidR="00DE7900" w:rsidRPr="000307FD" w:rsidTr="00DE7900">
        <w:trPr>
          <w:trHeight w:hRule="exact" w:val="398"/>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Алгебра</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9</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Геометрия</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6</w:t>
            </w:r>
          </w:p>
        </w:tc>
      </w:tr>
      <w:tr w:rsidR="00DE7900" w:rsidRPr="000307FD" w:rsidTr="00DE7900">
        <w:trPr>
          <w:trHeight w:hRule="exact" w:val="394"/>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Информатика</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r>
      <w:tr w:rsidR="00DE7900" w:rsidRPr="000307FD" w:rsidTr="00DE7900">
        <w:trPr>
          <w:trHeight w:hRule="exact" w:val="413"/>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Общественно-научные</w:t>
            </w:r>
          </w:p>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предметы</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История</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10</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Обществознание</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4</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География</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8</w:t>
            </w:r>
          </w:p>
        </w:tc>
      </w:tr>
      <w:tr w:rsidR="00DE7900" w:rsidRPr="000307FD" w:rsidTr="00DE7900">
        <w:trPr>
          <w:trHeight w:hRule="exact" w:val="1147"/>
        </w:trPr>
        <w:tc>
          <w:tcPr>
            <w:tcW w:w="2664"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lang w:val="ru-RU"/>
              </w:rPr>
            </w:pPr>
            <w:r w:rsidRPr="000307FD">
              <w:rPr>
                <w:rStyle w:val="105pt1"/>
                <w:rFonts w:eastAsiaTheme="minorHAnsi"/>
                <w:color w:val="auto"/>
                <w:sz w:val="24"/>
                <w:szCs w:val="24"/>
              </w:rPr>
              <w:t>Основы духовно</w:t>
            </w:r>
            <w:r w:rsidRPr="000307FD">
              <w:rPr>
                <w:rStyle w:val="105pt1"/>
                <w:rFonts w:eastAsiaTheme="minorHAnsi"/>
                <w:color w:val="auto"/>
                <w:sz w:val="24"/>
                <w:szCs w:val="24"/>
              </w:rPr>
              <w:softHyphen/>
              <w:t>нравственной культуры народов России</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lang w:val="ru-RU"/>
              </w:rPr>
            </w:pPr>
            <w:r w:rsidRPr="000307FD">
              <w:rPr>
                <w:rStyle w:val="105pt1"/>
                <w:rFonts w:eastAsiaTheme="minorHAnsi"/>
                <w:color w:val="auto"/>
                <w:sz w:val="24"/>
                <w:szCs w:val="24"/>
              </w:rPr>
              <w:t>Основы духовно-нравственной культуры народов России**</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1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1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1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1090" w:type="dxa"/>
            <w:tcBorders>
              <w:top w:val="single" w:sz="4" w:space="0" w:color="auto"/>
              <w:left w:val="single" w:sz="4" w:space="0" w:color="auto"/>
              <w:righ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5**</w:t>
            </w:r>
          </w:p>
        </w:tc>
      </w:tr>
      <w:tr w:rsidR="00DE7900" w:rsidRPr="000307FD" w:rsidTr="00DE7900">
        <w:trPr>
          <w:trHeight w:hRule="exact" w:val="389"/>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Естественно-научные</w:t>
            </w:r>
          </w:p>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предметы</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Физика</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7</w:t>
            </w:r>
          </w:p>
        </w:tc>
      </w:tr>
      <w:tr w:rsidR="00DE7900" w:rsidRPr="000307FD" w:rsidTr="00DE7900">
        <w:trPr>
          <w:trHeight w:hRule="exact" w:val="394"/>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Химия</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4</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Биология</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7</w:t>
            </w:r>
          </w:p>
        </w:tc>
      </w:tr>
      <w:tr w:rsidR="00DE7900" w:rsidRPr="000307FD" w:rsidTr="00DE7900">
        <w:trPr>
          <w:trHeight w:hRule="exact" w:val="389"/>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Искусство</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Музыка</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4</w:t>
            </w:r>
          </w:p>
        </w:tc>
      </w:tr>
      <w:tr w:rsidR="00DE7900" w:rsidRPr="000307FD" w:rsidTr="00DE7900">
        <w:trPr>
          <w:trHeight w:hRule="exact" w:val="389"/>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Изобразительное искусство</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917"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w:t>
            </w:r>
          </w:p>
        </w:tc>
      </w:tr>
      <w:tr w:rsidR="00DE7900" w:rsidRPr="000307FD" w:rsidTr="00DE7900">
        <w:trPr>
          <w:trHeight w:hRule="exact" w:val="389"/>
        </w:trPr>
        <w:tc>
          <w:tcPr>
            <w:tcW w:w="2664"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Технология</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Технология</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7</w:t>
            </w:r>
          </w:p>
        </w:tc>
      </w:tr>
      <w:tr w:rsidR="00DE7900" w:rsidRPr="000307FD" w:rsidTr="00DE7900">
        <w:trPr>
          <w:trHeight w:hRule="exact" w:val="389"/>
        </w:trPr>
        <w:tc>
          <w:tcPr>
            <w:tcW w:w="2664" w:type="dxa"/>
            <w:vMerge w:val="restart"/>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lang w:val="ru-RU"/>
              </w:rPr>
            </w:pPr>
            <w:r w:rsidRPr="000307FD">
              <w:rPr>
                <w:rStyle w:val="105pt1"/>
                <w:rFonts w:eastAsiaTheme="minorHAnsi"/>
                <w:color w:val="auto"/>
                <w:sz w:val="24"/>
                <w:szCs w:val="24"/>
              </w:rPr>
              <w:t xml:space="preserve">Физическая культура и </w:t>
            </w:r>
            <w:r w:rsidRPr="000307FD">
              <w:rPr>
                <w:rStyle w:val="105pt1"/>
                <w:rFonts w:eastAsiaTheme="minorHAnsi"/>
                <w:color w:val="auto"/>
                <w:sz w:val="24"/>
                <w:szCs w:val="24"/>
              </w:rPr>
              <w:lastRenderedPageBreak/>
              <w:t>Основы безопасности жизнедеятельности</w:t>
            </w: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lastRenderedPageBreak/>
              <w:t>ОБЖ</w:t>
            </w: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566" w:type="dxa"/>
            <w:tcBorders>
              <w:top w:val="single" w:sz="4" w:space="0" w:color="auto"/>
              <w:left w:val="single" w:sz="4" w:space="0" w:color="auto"/>
            </w:tcBorders>
            <w:shd w:val="clear" w:color="auto" w:fill="FFFFFF"/>
          </w:tcPr>
          <w:p w:rsidR="00DE7900" w:rsidRPr="000307FD" w:rsidRDefault="00DE7900" w:rsidP="00680620">
            <w:pPr>
              <w:rPr>
                <w:sz w:val="24"/>
                <w:szCs w:val="24"/>
              </w:rPr>
            </w:pPr>
          </w:p>
        </w:tc>
        <w:tc>
          <w:tcPr>
            <w:tcW w:w="850"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917" w:type="dxa"/>
            <w:tcBorders>
              <w:top w:val="single" w:sz="4" w:space="0" w:color="auto"/>
              <w:lef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w:t>
            </w:r>
          </w:p>
        </w:tc>
        <w:tc>
          <w:tcPr>
            <w:tcW w:w="1090" w:type="dxa"/>
            <w:tcBorders>
              <w:top w:val="single" w:sz="4" w:space="0" w:color="auto"/>
              <w:left w:val="single" w:sz="4" w:space="0" w:color="auto"/>
              <w:right w:val="single" w:sz="4" w:space="0" w:color="auto"/>
            </w:tcBorders>
            <w:shd w:val="clear" w:color="auto" w:fill="FFFFFF"/>
            <w:vAlign w:val="center"/>
          </w:tcPr>
          <w:p w:rsidR="00DE7900" w:rsidRPr="000307FD" w:rsidRDefault="00DE7900" w:rsidP="00680620">
            <w:pPr>
              <w:pStyle w:val="11"/>
              <w:shd w:val="clear" w:color="auto" w:fill="auto"/>
              <w:spacing w:line="240" w:lineRule="auto"/>
              <w:jc w:val="center"/>
              <w:rPr>
                <w:rFonts w:ascii="Times New Roman" w:hAnsi="Times New Roman" w:cs="Times New Roman"/>
                <w:i/>
                <w:sz w:val="24"/>
                <w:szCs w:val="24"/>
              </w:rPr>
            </w:pPr>
            <w:r w:rsidRPr="000307FD">
              <w:rPr>
                <w:rStyle w:val="105pt1"/>
                <w:rFonts w:eastAsiaTheme="minorHAnsi"/>
                <w:i/>
                <w:color w:val="auto"/>
                <w:sz w:val="24"/>
                <w:szCs w:val="24"/>
              </w:rPr>
              <w:t>2</w:t>
            </w:r>
          </w:p>
        </w:tc>
      </w:tr>
      <w:tr w:rsidR="00DE7900" w:rsidRPr="000307FD" w:rsidTr="00DE7900">
        <w:trPr>
          <w:trHeight w:hRule="exact" w:val="758"/>
        </w:trPr>
        <w:tc>
          <w:tcPr>
            <w:tcW w:w="2664" w:type="dxa"/>
            <w:vMerge/>
            <w:tcBorders>
              <w:left w:val="single" w:sz="4" w:space="0" w:color="auto"/>
            </w:tcBorders>
            <w:shd w:val="clear" w:color="auto" w:fill="FFFFFF"/>
          </w:tcPr>
          <w:p w:rsidR="00DE7900" w:rsidRPr="000307FD" w:rsidRDefault="00DE7900" w:rsidP="00680620">
            <w:pPr>
              <w:rPr>
                <w:sz w:val="24"/>
                <w:szCs w:val="24"/>
              </w:rPr>
            </w:pPr>
          </w:p>
        </w:tc>
        <w:tc>
          <w:tcPr>
            <w:tcW w:w="250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rPr>
                <w:rFonts w:ascii="Times New Roman" w:hAnsi="Times New Roman" w:cs="Times New Roman"/>
                <w:sz w:val="24"/>
                <w:szCs w:val="24"/>
              </w:rPr>
            </w:pPr>
            <w:r w:rsidRPr="000307FD">
              <w:rPr>
                <w:rStyle w:val="105pt1"/>
                <w:rFonts w:eastAsiaTheme="minorHAnsi"/>
                <w:color w:val="auto"/>
                <w:sz w:val="24"/>
                <w:szCs w:val="24"/>
              </w:rPr>
              <w:t>Физическая культура***</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2</w:t>
            </w:r>
          </w:p>
        </w:tc>
        <w:tc>
          <w:tcPr>
            <w:tcW w:w="850"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917"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w:t>
            </w:r>
          </w:p>
        </w:tc>
        <w:tc>
          <w:tcPr>
            <w:tcW w:w="1090" w:type="dxa"/>
            <w:tcBorders>
              <w:top w:val="single" w:sz="4" w:space="0" w:color="auto"/>
              <w:left w:val="single" w:sz="4" w:space="0" w:color="auto"/>
              <w:righ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10</w:t>
            </w:r>
          </w:p>
        </w:tc>
      </w:tr>
      <w:tr w:rsidR="00DE7900" w:rsidRPr="000307FD" w:rsidTr="00DE7900">
        <w:trPr>
          <w:trHeight w:hRule="exact" w:val="351"/>
        </w:trPr>
        <w:tc>
          <w:tcPr>
            <w:tcW w:w="5170" w:type="dxa"/>
            <w:gridSpan w:val="2"/>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lastRenderedPageBreak/>
              <w:t>Итого</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31</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32</w:t>
            </w:r>
          </w:p>
        </w:tc>
        <w:tc>
          <w:tcPr>
            <w:tcW w:w="566"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34</w:t>
            </w:r>
          </w:p>
        </w:tc>
        <w:tc>
          <w:tcPr>
            <w:tcW w:w="850"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34(33)</w:t>
            </w:r>
          </w:p>
        </w:tc>
        <w:tc>
          <w:tcPr>
            <w:tcW w:w="917" w:type="dxa"/>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34(33)</w:t>
            </w:r>
          </w:p>
        </w:tc>
        <w:tc>
          <w:tcPr>
            <w:tcW w:w="1090" w:type="dxa"/>
            <w:tcBorders>
              <w:top w:val="single" w:sz="4" w:space="0" w:color="auto"/>
              <w:left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165(163)</w:t>
            </w:r>
          </w:p>
        </w:tc>
      </w:tr>
      <w:tr w:rsidR="00DE7900" w:rsidRPr="000307FD" w:rsidTr="001942D7">
        <w:trPr>
          <w:trHeight w:hRule="exact" w:val="748"/>
        </w:trPr>
        <w:tc>
          <w:tcPr>
            <w:tcW w:w="5170" w:type="dxa"/>
            <w:gridSpan w:val="2"/>
            <w:tcBorders>
              <w:top w:val="single" w:sz="4" w:space="0" w:color="auto"/>
              <w:left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lang w:val="ru-RU"/>
              </w:rPr>
            </w:pPr>
            <w:r w:rsidRPr="000307FD">
              <w:rPr>
                <w:rStyle w:val="105pt0"/>
                <w:rFonts w:eastAsiaTheme="minorHAnsi"/>
                <w:i w:val="0"/>
                <w:iCs w:val="0"/>
                <w:color w:val="auto"/>
                <w:sz w:val="24"/>
                <w:szCs w:val="24"/>
              </w:rPr>
              <w:t>Часть, формируемая участниками образовательных отношений</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566"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1</w:t>
            </w:r>
          </w:p>
        </w:tc>
        <w:tc>
          <w:tcPr>
            <w:tcW w:w="850"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2(3)</w:t>
            </w:r>
          </w:p>
        </w:tc>
        <w:tc>
          <w:tcPr>
            <w:tcW w:w="917" w:type="dxa"/>
            <w:tcBorders>
              <w:top w:val="single" w:sz="4" w:space="0" w:color="auto"/>
              <w:lef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2(3)</w:t>
            </w:r>
          </w:p>
        </w:tc>
        <w:tc>
          <w:tcPr>
            <w:tcW w:w="1090" w:type="dxa"/>
            <w:tcBorders>
              <w:top w:val="single" w:sz="4" w:space="0" w:color="auto"/>
              <w:left w:val="single" w:sz="4" w:space="0" w:color="auto"/>
              <w:right w:val="single" w:sz="4" w:space="0" w:color="auto"/>
            </w:tcBorders>
            <w:shd w:val="clear" w:color="auto" w:fill="FFFFFF"/>
            <w:vAlign w:val="bottom"/>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7(9)</w:t>
            </w:r>
          </w:p>
        </w:tc>
      </w:tr>
      <w:tr w:rsidR="00DE7900" w:rsidRPr="000307FD" w:rsidTr="00DE7900">
        <w:trPr>
          <w:trHeight w:hRule="exact" w:val="398"/>
        </w:trPr>
        <w:tc>
          <w:tcPr>
            <w:tcW w:w="5170" w:type="dxa"/>
            <w:gridSpan w:val="2"/>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ind w:left="120"/>
              <w:jc w:val="left"/>
              <w:rPr>
                <w:rFonts w:ascii="Times New Roman" w:hAnsi="Times New Roman" w:cs="Times New Roman"/>
                <w:sz w:val="24"/>
                <w:szCs w:val="24"/>
              </w:rPr>
            </w:pPr>
            <w:r w:rsidRPr="000307FD">
              <w:rPr>
                <w:rStyle w:val="105pt1"/>
                <w:rFonts w:eastAsiaTheme="minorHAnsi"/>
                <w:color w:val="auto"/>
                <w:sz w:val="24"/>
                <w:szCs w:val="24"/>
              </w:rPr>
              <w:t>Максимально допустимая недельная нагрузка</w:t>
            </w:r>
          </w:p>
        </w:tc>
        <w:tc>
          <w:tcPr>
            <w:tcW w:w="566" w:type="dxa"/>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32</w:t>
            </w:r>
          </w:p>
        </w:tc>
        <w:tc>
          <w:tcPr>
            <w:tcW w:w="566" w:type="dxa"/>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33</w:t>
            </w:r>
          </w:p>
        </w:tc>
        <w:tc>
          <w:tcPr>
            <w:tcW w:w="566" w:type="dxa"/>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ind w:left="240"/>
              <w:jc w:val="left"/>
              <w:rPr>
                <w:rFonts w:ascii="Times New Roman" w:hAnsi="Times New Roman" w:cs="Times New Roman"/>
                <w:sz w:val="24"/>
                <w:szCs w:val="24"/>
              </w:rPr>
            </w:pPr>
            <w:r w:rsidRPr="000307FD">
              <w:rPr>
                <w:rStyle w:val="105pt1"/>
                <w:rFonts w:eastAsiaTheme="minorHAnsi"/>
                <w:color w:val="auto"/>
                <w:sz w:val="24"/>
                <w:szCs w:val="24"/>
              </w:rPr>
              <w:t>35</w:t>
            </w:r>
          </w:p>
        </w:tc>
        <w:tc>
          <w:tcPr>
            <w:tcW w:w="850" w:type="dxa"/>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36</w:t>
            </w:r>
          </w:p>
        </w:tc>
        <w:tc>
          <w:tcPr>
            <w:tcW w:w="917" w:type="dxa"/>
            <w:tcBorders>
              <w:top w:val="single" w:sz="4" w:space="0" w:color="auto"/>
              <w:left w:val="single" w:sz="4" w:space="0" w:color="auto"/>
              <w:bottom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36</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E7900" w:rsidRPr="000307FD" w:rsidRDefault="00DE7900" w:rsidP="00680620">
            <w:pPr>
              <w:pStyle w:val="11"/>
              <w:shd w:val="clear" w:color="auto" w:fill="auto"/>
              <w:spacing w:line="240" w:lineRule="auto"/>
              <w:jc w:val="center"/>
              <w:rPr>
                <w:rFonts w:ascii="Times New Roman" w:hAnsi="Times New Roman" w:cs="Times New Roman"/>
                <w:sz w:val="24"/>
                <w:szCs w:val="24"/>
              </w:rPr>
            </w:pPr>
            <w:r w:rsidRPr="000307FD">
              <w:rPr>
                <w:rStyle w:val="105pt1"/>
                <w:rFonts w:eastAsiaTheme="minorHAnsi"/>
                <w:color w:val="auto"/>
                <w:sz w:val="24"/>
                <w:szCs w:val="24"/>
              </w:rPr>
              <w:t>172</w:t>
            </w:r>
          </w:p>
        </w:tc>
      </w:tr>
    </w:tbl>
    <w:p w:rsidR="00DE7900" w:rsidRPr="000307FD" w:rsidRDefault="00DE7900" w:rsidP="00680620">
      <w:pPr>
        <w:pStyle w:val="ab"/>
        <w:shd w:val="clear" w:color="auto" w:fill="auto"/>
        <w:spacing w:line="240" w:lineRule="auto"/>
        <w:jc w:val="both"/>
        <w:rPr>
          <w:rFonts w:ascii="Times New Roman" w:hAnsi="Times New Roman" w:cs="Times New Roman"/>
          <w:sz w:val="24"/>
          <w:szCs w:val="24"/>
          <w:lang w:val="ru-RU"/>
        </w:rPr>
      </w:pPr>
      <w:r w:rsidRPr="000307FD">
        <w:rPr>
          <w:rFonts w:ascii="Times New Roman" w:hAnsi="Times New Roman" w:cs="Times New Roman"/>
          <w:sz w:val="24"/>
          <w:szCs w:val="24"/>
          <w:lang w:val="ru-RU"/>
        </w:rPr>
        <w:t>** часы, отведенные на преподавание курса «Основы духовно-нравственной культуры народов России», засчитываются за счет внеурочной деятельности</w:t>
      </w:r>
    </w:p>
    <w:p w:rsidR="00DE7900" w:rsidRPr="000307FD" w:rsidRDefault="00DE7900" w:rsidP="00680620">
      <w:pPr>
        <w:pStyle w:val="ab"/>
        <w:shd w:val="clear" w:color="auto" w:fill="auto"/>
        <w:spacing w:line="240" w:lineRule="auto"/>
        <w:jc w:val="both"/>
        <w:rPr>
          <w:rFonts w:ascii="Times New Roman" w:hAnsi="Times New Roman" w:cs="Times New Roman"/>
          <w:sz w:val="24"/>
          <w:szCs w:val="24"/>
          <w:lang w:val="ru-RU"/>
        </w:rPr>
      </w:pPr>
      <w:r w:rsidRPr="000307FD">
        <w:rPr>
          <w:rStyle w:val="45pt1pt"/>
          <w:rFonts w:eastAsiaTheme="minorHAnsi"/>
          <w:i w:val="0"/>
          <w:iCs w:val="0"/>
          <w:color w:val="auto"/>
          <w:sz w:val="24"/>
          <w:szCs w:val="24"/>
        </w:rPr>
        <w:t xml:space="preserve">*** </w:t>
      </w:r>
      <w:r w:rsidRPr="000307FD">
        <w:rPr>
          <w:rFonts w:ascii="Times New Roman" w:hAnsi="Times New Roman" w:cs="Times New Roman"/>
          <w:sz w:val="24"/>
          <w:szCs w:val="24"/>
          <w:lang w:val="ru-RU"/>
        </w:rPr>
        <w:t>часы, отведенные на преподавание третьего часа предмета «Физическая культура», засчитываются за счет части, формируемой участниками образовательных отношений</w:t>
      </w:r>
    </w:p>
    <w:p w:rsidR="00DE7900" w:rsidRPr="000307FD" w:rsidRDefault="00DE7900" w:rsidP="00680620">
      <w:pPr>
        <w:pStyle w:val="a3"/>
        <w:ind w:firstLine="360"/>
        <w:rPr>
          <w:lang w:val="ru-RU"/>
        </w:rPr>
      </w:pPr>
      <w:r w:rsidRPr="000307FD">
        <w:rPr>
          <w:rStyle w:val="10"/>
          <w:i w:val="0"/>
          <w:iCs w:val="0"/>
          <w:sz w:val="24"/>
          <w:szCs w:val="24"/>
          <w:lang w:val="ru-RU"/>
        </w:rPr>
        <w:t>Внеурочная деятельность</w:t>
      </w:r>
      <w:r w:rsidRPr="000307FD">
        <w:rPr>
          <w:lang w:val="ru-RU"/>
        </w:rPr>
        <w:t xml:space="preserve">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DE7900" w:rsidRPr="000307FD" w:rsidRDefault="00DE7900" w:rsidP="00680620">
      <w:pPr>
        <w:pStyle w:val="a3"/>
        <w:ind w:firstLine="480"/>
        <w:rPr>
          <w:bCs/>
          <w:lang w:val="ru-RU"/>
        </w:rPr>
      </w:pPr>
      <w:r w:rsidRPr="000307FD">
        <w:rPr>
          <w:lang w:val="ru-RU"/>
        </w:rPr>
        <w:t xml:space="preserve">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w:t>
      </w:r>
      <w:r w:rsidRPr="000307FD">
        <w:rPr>
          <w:bCs/>
          <w:lang w:val="ru-RU"/>
        </w:rPr>
        <w:t>таких, как экскурсии, кружки, секции, школьные научные общества, олимпиады, конкурсы, соревнования, поисковые и научные исследования, общественно полезные практики.</w:t>
      </w:r>
    </w:p>
    <w:p w:rsidR="00DE7900" w:rsidRPr="000307FD" w:rsidRDefault="00DE7900" w:rsidP="00680620">
      <w:pPr>
        <w:pStyle w:val="a3"/>
        <w:ind w:firstLine="480"/>
        <w:rPr>
          <w:b/>
          <w:lang w:val="ru-RU"/>
        </w:rPr>
      </w:pPr>
      <w:r w:rsidRPr="000307FD">
        <w:rPr>
          <w:lang w:val="ru-RU"/>
        </w:rPr>
        <w:t xml:space="preserve">При организации внеурочной деятельности обучающихся возможно использование возможности организаций дополнительного образования, культуры, спорта </w:t>
      </w:r>
      <w:r w:rsidRPr="000307FD">
        <w:rPr>
          <w:b/>
          <w:lang w:val="ru-RU"/>
        </w:rPr>
        <w:t>(МБОУ ДОД ДПиШ, ДЮСШ).</w:t>
      </w:r>
      <w:r w:rsidRPr="000307FD">
        <w:rPr>
          <w:lang w:val="ru-RU"/>
        </w:rPr>
        <w:t xml:space="preserve">  В период каникул для продолжения внеурочной деятельности допускается использование возможности</w:t>
      </w:r>
      <w:r w:rsidRPr="000307FD">
        <w:rPr>
          <w:b/>
          <w:lang w:val="ru-RU"/>
        </w:rPr>
        <w:t xml:space="preserve"> </w:t>
      </w:r>
      <w:r w:rsidRPr="000307FD">
        <w:rPr>
          <w:bCs/>
          <w:lang w:val="ru-RU"/>
        </w:rPr>
        <w:t>тематических лагерных смен, летних школ.</w:t>
      </w:r>
    </w:p>
    <w:p w:rsidR="00DE7900" w:rsidRPr="000307FD" w:rsidRDefault="00DE7900" w:rsidP="00680620">
      <w:pPr>
        <w:pStyle w:val="a3"/>
        <w:ind w:firstLine="480"/>
        <w:rPr>
          <w:lang w:val="ru-RU"/>
        </w:rPr>
      </w:pPr>
      <w:r w:rsidRPr="000307FD">
        <w:rPr>
          <w:lang w:val="ru-RU"/>
        </w:rPr>
        <w:t xml:space="preserve">Во внеурочной деятельности с учётом положений «Программы воспитания и социализации обучающихся» организованы занятия в рамках предметной области </w:t>
      </w:r>
      <w:r w:rsidRPr="000307FD">
        <w:rPr>
          <w:b/>
          <w:lang w:val="ru-RU"/>
        </w:rPr>
        <w:t>«</w:t>
      </w:r>
      <w:r w:rsidRPr="000307FD">
        <w:rPr>
          <w:bCs/>
          <w:lang w:val="ru-RU"/>
        </w:rPr>
        <w:t>Основы духовно-нравственной культуры народов России»</w:t>
      </w:r>
      <w:r w:rsidRPr="000307FD">
        <w:rPr>
          <w:b/>
          <w:lang w:val="ru-RU"/>
        </w:rPr>
        <w:t>.</w:t>
      </w:r>
      <w:r w:rsidRPr="000307FD">
        <w:rPr>
          <w:lang w:val="ru-RU"/>
        </w:rPr>
        <w:t xml:space="preserve"> 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ОУ.</w:t>
      </w:r>
    </w:p>
    <w:p w:rsidR="001942D7" w:rsidRPr="000307FD" w:rsidRDefault="001942D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Рабочие программы курсов внеурочной деятельности должны содержать:</w:t>
      </w:r>
    </w:p>
    <w:p w:rsidR="001942D7" w:rsidRPr="000307FD" w:rsidRDefault="001942D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1) результаты освоения курса внеурочной деятельности;</w:t>
      </w:r>
    </w:p>
    <w:p w:rsidR="001942D7" w:rsidRPr="000307FD" w:rsidRDefault="001942D7" w:rsidP="00680620">
      <w:pPr>
        <w:pStyle w:val="ConsPlusNormal"/>
        <w:ind w:firstLine="540"/>
        <w:jc w:val="both"/>
        <w:rPr>
          <w:rFonts w:ascii="Times New Roman" w:hAnsi="Times New Roman" w:cs="Times New Roman"/>
          <w:sz w:val="24"/>
          <w:szCs w:val="24"/>
        </w:rPr>
      </w:pPr>
      <w:r w:rsidRPr="000307FD">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1942D7" w:rsidRPr="000307FD" w:rsidRDefault="001942D7" w:rsidP="00680620">
      <w:pPr>
        <w:pStyle w:val="a3"/>
        <w:ind w:hanging="21"/>
        <w:rPr>
          <w:lang w:val="ru-RU"/>
        </w:rPr>
      </w:pPr>
      <w:r w:rsidRPr="000307FD">
        <w:rPr>
          <w:lang w:val="ru-RU"/>
        </w:rPr>
        <w:t xml:space="preserve">    3) тематическое планирование</w:t>
      </w:r>
    </w:p>
    <w:p w:rsidR="00DE7900" w:rsidRPr="000307FD" w:rsidRDefault="00DE7900" w:rsidP="00680620">
      <w:pPr>
        <w:pStyle w:val="ConsPlusNormal"/>
        <w:ind w:firstLine="480"/>
        <w:jc w:val="center"/>
        <w:rPr>
          <w:rFonts w:ascii="Times New Roman" w:hAnsi="Times New Roman" w:cs="Times New Roman"/>
          <w:b/>
          <w:sz w:val="24"/>
          <w:szCs w:val="24"/>
        </w:rPr>
      </w:pPr>
      <w:r w:rsidRPr="000307FD">
        <w:rPr>
          <w:rFonts w:ascii="Times New Roman" w:hAnsi="Times New Roman" w:cs="Times New Roman"/>
          <w:b/>
          <w:sz w:val="24"/>
          <w:szCs w:val="24"/>
        </w:rPr>
        <w:t>3.2. Календарный учебный график</w:t>
      </w:r>
    </w:p>
    <w:p w:rsidR="001942D7" w:rsidRPr="000307FD" w:rsidRDefault="001942D7" w:rsidP="00680620">
      <w:pPr>
        <w:pStyle w:val="a3"/>
        <w:ind w:left="0" w:right="-1" w:firstLine="0"/>
        <w:rPr>
          <w:lang w:val="ru-RU"/>
        </w:rPr>
      </w:pPr>
      <w:r w:rsidRPr="000307FD">
        <w:rPr>
          <w:lang w:val="ru-RU"/>
        </w:rPr>
        <w:t>Годовой календарный учебный план обсуждается и принимается Педагогическим советом</w:t>
      </w:r>
      <w:r w:rsidR="00CE6307">
        <w:rPr>
          <w:lang w:val="ru-RU"/>
        </w:rPr>
        <w:t xml:space="preserve"> школы</w:t>
      </w:r>
      <w:r w:rsidRPr="000307FD">
        <w:rPr>
          <w:lang w:val="ru-RU"/>
        </w:rPr>
        <w:t>. Изменения в годовой календарный учебный график вносятся приказом директора по согласованию с Педагогическим советом. Годовой календарный учебный график гимназии учитывает в полном объеме возрастные психофизические особенности учащихся и отвечает требованиям охраны их жизни и здоровья</w:t>
      </w:r>
    </w:p>
    <w:p w:rsidR="001942D7" w:rsidRPr="000307FD" w:rsidRDefault="001942D7" w:rsidP="00D75FC1">
      <w:pPr>
        <w:pStyle w:val="a4"/>
        <w:numPr>
          <w:ilvl w:val="0"/>
          <w:numId w:val="15"/>
        </w:numPr>
        <w:tabs>
          <w:tab w:val="left" w:pos="1233"/>
        </w:tabs>
        <w:ind w:left="0" w:right="-1" w:firstLine="0"/>
        <w:rPr>
          <w:sz w:val="24"/>
          <w:szCs w:val="24"/>
          <w:lang w:val="ru-RU"/>
        </w:rPr>
      </w:pPr>
      <w:r w:rsidRPr="000307FD">
        <w:rPr>
          <w:sz w:val="24"/>
          <w:szCs w:val="24"/>
          <w:lang w:val="ru-RU"/>
        </w:rPr>
        <w:t xml:space="preserve">Закон </w:t>
      </w:r>
      <w:r w:rsidRPr="000307FD">
        <w:rPr>
          <w:spacing w:val="-3"/>
          <w:sz w:val="24"/>
          <w:szCs w:val="24"/>
          <w:lang w:val="ru-RU"/>
        </w:rPr>
        <w:t xml:space="preserve">Российской Федерации </w:t>
      </w:r>
      <w:r w:rsidRPr="000307FD">
        <w:rPr>
          <w:sz w:val="24"/>
          <w:szCs w:val="24"/>
          <w:lang w:val="ru-RU"/>
        </w:rPr>
        <w:t xml:space="preserve">от </w:t>
      </w:r>
      <w:r w:rsidRPr="000307FD">
        <w:rPr>
          <w:spacing w:val="-3"/>
          <w:sz w:val="24"/>
          <w:szCs w:val="24"/>
          <w:lang w:val="ru-RU"/>
        </w:rPr>
        <w:t xml:space="preserve">29.12.2012 </w:t>
      </w:r>
      <w:r w:rsidRPr="000307FD">
        <w:rPr>
          <w:sz w:val="24"/>
          <w:szCs w:val="24"/>
          <w:lang w:val="ru-RU"/>
        </w:rPr>
        <w:t xml:space="preserve">г. № 273 – ФЗ </w:t>
      </w:r>
      <w:r w:rsidRPr="000307FD">
        <w:rPr>
          <w:spacing w:val="-4"/>
          <w:sz w:val="24"/>
          <w:szCs w:val="24"/>
          <w:lang w:val="ru-RU"/>
        </w:rPr>
        <w:t xml:space="preserve">«Об </w:t>
      </w:r>
      <w:r w:rsidRPr="000307FD">
        <w:rPr>
          <w:spacing w:val="-3"/>
          <w:sz w:val="24"/>
          <w:szCs w:val="24"/>
          <w:lang w:val="ru-RU"/>
        </w:rPr>
        <w:t xml:space="preserve">образовании </w:t>
      </w:r>
      <w:r w:rsidRPr="000307FD">
        <w:rPr>
          <w:sz w:val="24"/>
          <w:szCs w:val="24"/>
          <w:lang w:val="ru-RU"/>
        </w:rPr>
        <w:t xml:space="preserve">в </w:t>
      </w:r>
      <w:r w:rsidRPr="000307FD">
        <w:rPr>
          <w:spacing w:val="-3"/>
          <w:sz w:val="24"/>
          <w:szCs w:val="24"/>
          <w:lang w:val="ru-RU"/>
        </w:rPr>
        <w:t>Российской</w:t>
      </w:r>
      <w:r w:rsidRPr="000307FD">
        <w:rPr>
          <w:spacing w:val="4"/>
          <w:sz w:val="24"/>
          <w:szCs w:val="24"/>
          <w:lang w:val="ru-RU"/>
        </w:rPr>
        <w:t xml:space="preserve"> </w:t>
      </w:r>
      <w:r w:rsidRPr="000307FD">
        <w:rPr>
          <w:spacing w:val="-3"/>
          <w:sz w:val="24"/>
          <w:szCs w:val="24"/>
          <w:lang w:val="ru-RU"/>
        </w:rPr>
        <w:t>Федерации»;</w:t>
      </w:r>
    </w:p>
    <w:p w:rsidR="001942D7" w:rsidRPr="000307FD" w:rsidRDefault="001942D7" w:rsidP="00D75FC1">
      <w:pPr>
        <w:pStyle w:val="a4"/>
        <w:numPr>
          <w:ilvl w:val="0"/>
          <w:numId w:val="15"/>
        </w:numPr>
        <w:tabs>
          <w:tab w:val="left" w:pos="1233"/>
        </w:tabs>
        <w:ind w:left="0" w:right="-1" w:firstLine="0"/>
        <w:rPr>
          <w:sz w:val="24"/>
          <w:szCs w:val="24"/>
          <w:lang w:val="ru-RU"/>
        </w:rPr>
      </w:pPr>
      <w:r w:rsidRPr="000307FD">
        <w:rPr>
          <w:spacing w:val="-3"/>
          <w:sz w:val="24"/>
          <w:szCs w:val="24"/>
          <w:lang w:val="ru-RU"/>
        </w:rPr>
        <w:t xml:space="preserve">Распоряжение Комитета </w:t>
      </w:r>
      <w:r w:rsidRPr="000307FD">
        <w:rPr>
          <w:sz w:val="24"/>
          <w:szCs w:val="24"/>
          <w:lang w:val="ru-RU"/>
        </w:rPr>
        <w:t xml:space="preserve">по </w:t>
      </w:r>
      <w:r w:rsidRPr="000307FD">
        <w:rPr>
          <w:spacing w:val="-3"/>
          <w:sz w:val="24"/>
          <w:szCs w:val="24"/>
          <w:lang w:val="ru-RU"/>
        </w:rPr>
        <w:t xml:space="preserve">образованию Правительства Санкт-Петербурга </w:t>
      </w:r>
      <w:r w:rsidRPr="000307FD">
        <w:rPr>
          <w:sz w:val="24"/>
          <w:szCs w:val="24"/>
          <w:lang w:val="ru-RU"/>
        </w:rPr>
        <w:t xml:space="preserve">от </w:t>
      </w:r>
      <w:r w:rsidRPr="000307FD">
        <w:rPr>
          <w:spacing w:val="-3"/>
          <w:sz w:val="24"/>
          <w:szCs w:val="24"/>
          <w:lang w:val="ru-RU"/>
        </w:rPr>
        <w:t xml:space="preserve">22.03.2016 </w:t>
      </w:r>
      <w:r w:rsidRPr="000307FD">
        <w:rPr>
          <w:sz w:val="24"/>
          <w:szCs w:val="24"/>
          <w:lang w:val="ru-RU"/>
        </w:rPr>
        <w:t xml:space="preserve">года № 822-р </w:t>
      </w:r>
      <w:r w:rsidRPr="000307FD">
        <w:rPr>
          <w:spacing w:val="-4"/>
          <w:sz w:val="24"/>
          <w:szCs w:val="24"/>
          <w:lang w:val="ru-RU"/>
        </w:rPr>
        <w:t xml:space="preserve">«О </w:t>
      </w:r>
      <w:r w:rsidRPr="000307FD">
        <w:rPr>
          <w:spacing w:val="-3"/>
          <w:sz w:val="24"/>
          <w:szCs w:val="24"/>
          <w:lang w:val="ru-RU"/>
        </w:rPr>
        <w:t xml:space="preserve">формировании календарного учебного графика общеобразовательных учреждений Санкт-Петербурга, реализующих основные общеобразовательные программы, </w:t>
      </w:r>
      <w:r w:rsidRPr="000307FD">
        <w:rPr>
          <w:sz w:val="24"/>
          <w:szCs w:val="24"/>
          <w:lang w:val="ru-RU"/>
        </w:rPr>
        <w:t xml:space="preserve">в </w:t>
      </w:r>
      <w:r w:rsidRPr="000307FD">
        <w:rPr>
          <w:spacing w:val="-3"/>
          <w:sz w:val="24"/>
          <w:szCs w:val="24"/>
          <w:lang w:val="ru-RU"/>
        </w:rPr>
        <w:t xml:space="preserve">2016 </w:t>
      </w:r>
      <w:r w:rsidRPr="000307FD">
        <w:rPr>
          <w:sz w:val="24"/>
          <w:szCs w:val="24"/>
          <w:lang w:val="ru-RU"/>
        </w:rPr>
        <w:t xml:space="preserve">– 2017 </w:t>
      </w:r>
      <w:r w:rsidRPr="000307FD">
        <w:rPr>
          <w:spacing w:val="-3"/>
          <w:sz w:val="24"/>
          <w:szCs w:val="24"/>
          <w:lang w:val="ru-RU"/>
        </w:rPr>
        <w:t>учебном</w:t>
      </w:r>
      <w:r w:rsidRPr="000307FD">
        <w:rPr>
          <w:sz w:val="24"/>
          <w:szCs w:val="24"/>
          <w:lang w:val="ru-RU"/>
        </w:rPr>
        <w:t xml:space="preserve"> </w:t>
      </w:r>
      <w:r w:rsidRPr="000307FD">
        <w:rPr>
          <w:spacing w:val="-3"/>
          <w:sz w:val="24"/>
          <w:szCs w:val="24"/>
          <w:lang w:val="ru-RU"/>
        </w:rPr>
        <w:t>году»;</w:t>
      </w:r>
    </w:p>
    <w:p w:rsidR="001942D7" w:rsidRPr="000307FD" w:rsidRDefault="001942D7" w:rsidP="00D75FC1">
      <w:pPr>
        <w:pStyle w:val="a4"/>
        <w:numPr>
          <w:ilvl w:val="0"/>
          <w:numId w:val="15"/>
        </w:numPr>
        <w:tabs>
          <w:tab w:val="left" w:pos="1233"/>
        </w:tabs>
        <w:ind w:left="0" w:right="-1" w:firstLine="0"/>
        <w:rPr>
          <w:sz w:val="24"/>
          <w:szCs w:val="24"/>
          <w:lang w:val="ru-RU"/>
        </w:rPr>
      </w:pPr>
      <w:r w:rsidRPr="000307FD">
        <w:rPr>
          <w:spacing w:val="-3"/>
          <w:sz w:val="24"/>
          <w:szCs w:val="24"/>
          <w:lang w:val="ru-RU"/>
        </w:rPr>
        <w:t xml:space="preserve">Федеральный государственный образовательный стандарт начального общего образования, утвержденный приказом Министерства образования </w:t>
      </w:r>
      <w:r w:rsidRPr="000307FD">
        <w:rPr>
          <w:sz w:val="24"/>
          <w:szCs w:val="24"/>
          <w:lang w:val="ru-RU"/>
        </w:rPr>
        <w:t xml:space="preserve">и </w:t>
      </w:r>
      <w:r w:rsidRPr="000307FD">
        <w:rPr>
          <w:spacing w:val="-3"/>
          <w:sz w:val="24"/>
          <w:szCs w:val="24"/>
          <w:lang w:val="ru-RU"/>
        </w:rPr>
        <w:t xml:space="preserve">науки Российской Федерации </w:t>
      </w:r>
      <w:r w:rsidRPr="000307FD">
        <w:rPr>
          <w:sz w:val="24"/>
          <w:szCs w:val="24"/>
          <w:lang w:val="ru-RU"/>
        </w:rPr>
        <w:t xml:space="preserve">от </w:t>
      </w:r>
      <w:r w:rsidRPr="000307FD">
        <w:rPr>
          <w:spacing w:val="-3"/>
          <w:sz w:val="24"/>
          <w:szCs w:val="24"/>
          <w:lang w:val="ru-RU"/>
        </w:rPr>
        <w:t>06.10.2009</w:t>
      </w:r>
      <w:r w:rsidRPr="000307FD">
        <w:rPr>
          <w:spacing w:val="2"/>
          <w:sz w:val="24"/>
          <w:szCs w:val="24"/>
          <w:lang w:val="ru-RU"/>
        </w:rPr>
        <w:t xml:space="preserve"> </w:t>
      </w:r>
      <w:r w:rsidRPr="000307FD">
        <w:rPr>
          <w:spacing w:val="-3"/>
          <w:sz w:val="24"/>
          <w:szCs w:val="24"/>
          <w:lang w:val="ru-RU"/>
        </w:rPr>
        <w:t>№373;</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Федеральный государственный образовательный стандарт </w:t>
      </w:r>
      <w:r w:rsidRPr="000307FD">
        <w:rPr>
          <w:sz w:val="24"/>
          <w:szCs w:val="24"/>
          <w:lang w:val="ru-RU"/>
        </w:rPr>
        <w:t xml:space="preserve">основного </w:t>
      </w:r>
      <w:r w:rsidRPr="000307FD">
        <w:rPr>
          <w:spacing w:val="-3"/>
          <w:sz w:val="24"/>
          <w:szCs w:val="24"/>
          <w:lang w:val="ru-RU"/>
        </w:rPr>
        <w:t xml:space="preserve">общего образования, утвержденный приказом Министерства образования </w:t>
      </w:r>
      <w:r w:rsidRPr="000307FD">
        <w:rPr>
          <w:sz w:val="24"/>
          <w:szCs w:val="24"/>
          <w:lang w:val="ru-RU"/>
        </w:rPr>
        <w:t xml:space="preserve">и </w:t>
      </w:r>
      <w:r w:rsidRPr="000307FD">
        <w:rPr>
          <w:spacing w:val="-3"/>
          <w:sz w:val="24"/>
          <w:szCs w:val="24"/>
          <w:lang w:val="ru-RU"/>
        </w:rPr>
        <w:t xml:space="preserve">науки Российской </w:t>
      </w:r>
      <w:r w:rsidRPr="000307FD">
        <w:rPr>
          <w:spacing w:val="-3"/>
          <w:sz w:val="24"/>
          <w:szCs w:val="24"/>
          <w:lang w:val="ru-RU"/>
        </w:rPr>
        <w:lastRenderedPageBreak/>
        <w:t xml:space="preserve">Федерации </w:t>
      </w:r>
      <w:r w:rsidRPr="000307FD">
        <w:rPr>
          <w:sz w:val="24"/>
          <w:szCs w:val="24"/>
          <w:lang w:val="ru-RU"/>
        </w:rPr>
        <w:t xml:space="preserve">от </w:t>
      </w:r>
      <w:r w:rsidRPr="000307FD">
        <w:rPr>
          <w:spacing w:val="-3"/>
          <w:sz w:val="24"/>
          <w:szCs w:val="24"/>
          <w:lang w:val="ru-RU"/>
        </w:rPr>
        <w:t xml:space="preserve">17.12.2010 </w:t>
      </w:r>
      <w:r w:rsidRPr="000307FD">
        <w:rPr>
          <w:sz w:val="24"/>
          <w:szCs w:val="24"/>
          <w:lang w:val="ru-RU"/>
        </w:rPr>
        <w:t xml:space="preserve">№1897 (для </w:t>
      </w:r>
      <w:r w:rsidRPr="000307FD">
        <w:rPr>
          <w:spacing w:val="-2"/>
          <w:sz w:val="24"/>
          <w:szCs w:val="24"/>
        </w:rPr>
        <w:t>V</w:t>
      </w:r>
      <w:r w:rsidRPr="000307FD">
        <w:rPr>
          <w:spacing w:val="-2"/>
          <w:sz w:val="24"/>
          <w:szCs w:val="24"/>
          <w:lang w:val="ru-RU"/>
        </w:rPr>
        <w:t>-</w:t>
      </w:r>
      <w:r w:rsidRPr="000307FD">
        <w:rPr>
          <w:spacing w:val="-2"/>
          <w:sz w:val="24"/>
          <w:szCs w:val="24"/>
        </w:rPr>
        <w:t>VIII</w:t>
      </w:r>
      <w:r w:rsidRPr="000307FD">
        <w:rPr>
          <w:spacing w:val="-30"/>
          <w:sz w:val="24"/>
          <w:szCs w:val="24"/>
          <w:lang w:val="ru-RU"/>
        </w:rPr>
        <w:t xml:space="preserve"> </w:t>
      </w:r>
      <w:r w:rsidRPr="000307FD">
        <w:rPr>
          <w:spacing w:val="-2"/>
          <w:sz w:val="24"/>
          <w:szCs w:val="24"/>
          <w:lang w:val="ru-RU"/>
        </w:rPr>
        <w:t>классов);</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Приказ Министерства образования </w:t>
      </w:r>
      <w:r w:rsidRPr="000307FD">
        <w:rPr>
          <w:sz w:val="24"/>
          <w:szCs w:val="24"/>
          <w:lang w:val="ru-RU"/>
        </w:rPr>
        <w:t xml:space="preserve">и </w:t>
      </w:r>
      <w:r w:rsidRPr="000307FD">
        <w:rPr>
          <w:spacing w:val="-3"/>
          <w:sz w:val="24"/>
          <w:szCs w:val="24"/>
          <w:lang w:val="ru-RU"/>
        </w:rPr>
        <w:t xml:space="preserve">науки </w:t>
      </w:r>
      <w:r w:rsidRPr="000307FD">
        <w:rPr>
          <w:sz w:val="24"/>
          <w:szCs w:val="24"/>
          <w:lang w:val="ru-RU"/>
        </w:rPr>
        <w:t xml:space="preserve">РФ от </w:t>
      </w:r>
      <w:r w:rsidRPr="000307FD">
        <w:rPr>
          <w:spacing w:val="-3"/>
          <w:sz w:val="24"/>
          <w:szCs w:val="24"/>
          <w:lang w:val="ru-RU"/>
        </w:rPr>
        <w:t xml:space="preserve">13.08.2013г. №1015 </w:t>
      </w:r>
      <w:r w:rsidRPr="000307FD">
        <w:rPr>
          <w:sz w:val="24"/>
          <w:szCs w:val="24"/>
          <w:lang w:val="ru-RU"/>
        </w:rPr>
        <w:t xml:space="preserve">"Об </w:t>
      </w:r>
      <w:r w:rsidRPr="000307FD">
        <w:rPr>
          <w:spacing w:val="-3"/>
          <w:sz w:val="24"/>
          <w:szCs w:val="24"/>
          <w:lang w:val="ru-RU"/>
        </w:rPr>
        <w:t xml:space="preserve">утверждении порядка организации </w:t>
      </w:r>
      <w:r w:rsidRPr="000307FD">
        <w:rPr>
          <w:sz w:val="24"/>
          <w:szCs w:val="24"/>
          <w:lang w:val="ru-RU"/>
        </w:rPr>
        <w:t xml:space="preserve">и </w:t>
      </w:r>
      <w:r w:rsidRPr="000307FD">
        <w:rPr>
          <w:spacing w:val="-3"/>
          <w:sz w:val="24"/>
          <w:szCs w:val="24"/>
          <w:lang w:val="ru-RU"/>
        </w:rPr>
        <w:t xml:space="preserve">осуществления образовательной деятельности </w:t>
      </w:r>
      <w:r w:rsidRPr="000307FD">
        <w:rPr>
          <w:sz w:val="24"/>
          <w:szCs w:val="24"/>
          <w:lang w:val="ru-RU"/>
        </w:rPr>
        <w:t xml:space="preserve">по </w:t>
      </w:r>
      <w:r w:rsidRPr="000307FD">
        <w:rPr>
          <w:spacing w:val="-3"/>
          <w:sz w:val="24"/>
          <w:szCs w:val="24"/>
          <w:lang w:val="ru-RU"/>
        </w:rPr>
        <w:t xml:space="preserve">основным общеобразовательным программам </w:t>
      </w:r>
      <w:r w:rsidRPr="000307FD">
        <w:rPr>
          <w:sz w:val="24"/>
          <w:szCs w:val="24"/>
          <w:lang w:val="ru-RU"/>
        </w:rPr>
        <w:t xml:space="preserve">- </w:t>
      </w:r>
      <w:r w:rsidRPr="000307FD">
        <w:rPr>
          <w:spacing w:val="-3"/>
          <w:sz w:val="24"/>
          <w:szCs w:val="24"/>
          <w:lang w:val="ru-RU"/>
        </w:rPr>
        <w:t xml:space="preserve">образовательным программам начального общего, </w:t>
      </w:r>
      <w:r w:rsidRPr="000307FD">
        <w:rPr>
          <w:sz w:val="24"/>
          <w:szCs w:val="24"/>
          <w:lang w:val="ru-RU"/>
        </w:rPr>
        <w:t xml:space="preserve">основного </w:t>
      </w:r>
      <w:r w:rsidRPr="000307FD">
        <w:rPr>
          <w:spacing w:val="-3"/>
          <w:sz w:val="24"/>
          <w:szCs w:val="24"/>
          <w:lang w:val="ru-RU"/>
        </w:rPr>
        <w:t xml:space="preserve">общего </w:t>
      </w:r>
      <w:r w:rsidRPr="000307FD">
        <w:rPr>
          <w:sz w:val="24"/>
          <w:szCs w:val="24"/>
          <w:lang w:val="ru-RU"/>
        </w:rPr>
        <w:t xml:space="preserve">и </w:t>
      </w:r>
      <w:r w:rsidRPr="000307FD">
        <w:rPr>
          <w:spacing w:val="-3"/>
          <w:sz w:val="24"/>
          <w:szCs w:val="24"/>
          <w:lang w:val="ru-RU"/>
        </w:rPr>
        <w:t>среднего общего</w:t>
      </w:r>
      <w:r w:rsidRPr="000307FD">
        <w:rPr>
          <w:sz w:val="24"/>
          <w:szCs w:val="24"/>
          <w:lang w:val="ru-RU"/>
        </w:rPr>
        <w:t xml:space="preserve"> </w:t>
      </w:r>
      <w:r w:rsidRPr="000307FD">
        <w:rPr>
          <w:spacing w:val="-3"/>
          <w:sz w:val="24"/>
          <w:szCs w:val="24"/>
          <w:lang w:val="ru-RU"/>
        </w:rPr>
        <w:t>образования";</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СанПиН 2.4.2.2821-10  «Санитарно </w:t>
      </w:r>
      <w:r w:rsidRPr="000307FD">
        <w:rPr>
          <w:sz w:val="24"/>
          <w:szCs w:val="24"/>
          <w:lang w:val="ru-RU"/>
        </w:rPr>
        <w:t xml:space="preserve">– </w:t>
      </w:r>
      <w:r w:rsidRPr="000307FD">
        <w:rPr>
          <w:spacing w:val="-3"/>
          <w:sz w:val="24"/>
          <w:szCs w:val="24"/>
          <w:lang w:val="ru-RU"/>
        </w:rPr>
        <w:t xml:space="preserve">эпидемиологические требования </w:t>
      </w:r>
      <w:r w:rsidRPr="000307FD">
        <w:rPr>
          <w:sz w:val="24"/>
          <w:szCs w:val="24"/>
          <w:lang w:val="ru-RU"/>
        </w:rPr>
        <w:t xml:space="preserve">к </w:t>
      </w:r>
      <w:r w:rsidRPr="000307FD">
        <w:rPr>
          <w:spacing w:val="-3"/>
          <w:sz w:val="24"/>
          <w:szCs w:val="24"/>
          <w:lang w:val="ru-RU"/>
        </w:rPr>
        <w:t xml:space="preserve">условиям  </w:t>
      </w:r>
      <w:r w:rsidRPr="000307FD">
        <w:rPr>
          <w:sz w:val="24"/>
          <w:szCs w:val="24"/>
          <w:lang w:val="ru-RU"/>
        </w:rPr>
        <w:t xml:space="preserve">и </w:t>
      </w:r>
      <w:r w:rsidRPr="000307FD">
        <w:rPr>
          <w:spacing w:val="-3"/>
          <w:sz w:val="24"/>
          <w:szCs w:val="24"/>
          <w:lang w:val="ru-RU"/>
        </w:rPr>
        <w:t xml:space="preserve">организации обучения </w:t>
      </w:r>
      <w:r w:rsidRPr="000307FD">
        <w:rPr>
          <w:sz w:val="24"/>
          <w:szCs w:val="24"/>
          <w:lang w:val="ru-RU"/>
        </w:rPr>
        <w:t xml:space="preserve">в </w:t>
      </w:r>
      <w:r w:rsidRPr="000307FD">
        <w:rPr>
          <w:spacing w:val="-3"/>
          <w:sz w:val="24"/>
          <w:szCs w:val="24"/>
          <w:lang w:val="ru-RU"/>
        </w:rPr>
        <w:t>общеобразовательных</w:t>
      </w:r>
      <w:r w:rsidRPr="000307FD">
        <w:rPr>
          <w:spacing w:val="22"/>
          <w:sz w:val="24"/>
          <w:szCs w:val="24"/>
          <w:lang w:val="ru-RU"/>
        </w:rPr>
        <w:t xml:space="preserve"> </w:t>
      </w:r>
      <w:r w:rsidRPr="000307FD">
        <w:rPr>
          <w:spacing w:val="-3"/>
          <w:sz w:val="24"/>
          <w:szCs w:val="24"/>
          <w:lang w:val="ru-RU"/>
        </w:rPr>
        <w:t>учреждениях»</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СанПиН 2.4.4.1251-03 </w:t>
      </w:r>
      <w:r w:rsidRPr="000307FD">
        <w:rPr>
          <w:spacing w:val="-4"/>
          <w:sz w:val="24"/>
          <w:szCs w:val="24"/>
          <w:lang w:val="ru-RU"/>
        </w:rPr>
        <w:t xml:space="preserve">«Санитарно </w:t>
      </w:r>
      <w:r w:rsidRPr="000307FD">
        <w:rPr>
          <w:sz w:val="24"/>
          <w:szCs w:val="24"/>
          <w:lang w:val="ru-RU"/>
        </w:rPr>
        <w:t xml:space="preserve">– </w:t>
      </w:r>
      <w:r w:rsidRPr="000307FD">
        <w:rPr>
          <w:spacing w:val="-3"/>
          <w:sz w:val="24"/>
          <w:szCs w:val="24"/>
          <w:lang w:val="ru-RU"/>
        </w:rPr>
        <w:t xml:space="preserve">эпидемиологические требования </w:t>
      </w:r>
      <w:r w:rsidRPr="000307FD">
        <w:rPr>
          <w:sz w:val="24"/>
          <w:szCs w:val="24"/>
          <w:lang w:val="ru-RU"/>
        </w:rPr>
        <w:t xml:space="preserve">к </w:t>
      </w:r>
      <w:r w:rsidRPr="000307FD">
        <w:rPr>
          <w:spacing w:val="-3"/>
          <w:sz w:val="24"/>
          <w:szCs w:val="24"/>
          <w:lang w:val="ru-RU"/>
        </w:rPr>
        <w:t>учреждениям дополнительного образования</w:t>
      </w:r>
      <w:r w:rsidRPr="000307FD">
        <w:rPr>
          <w:spacing w:val="10"/>
          <w:sz w:val="24"/>
          <w:szCs w:val="24"/>
          <w:lang w:val="ru-RU"/>
        </w:rPr>
        <w:t xml:space="preserve"> </w:t>
      </w:r>
      <w:r w:rsidRPr="000307FD">
        <w:rPr>
          <w:sz w:val="24"/>
          <w:szCs w:val="24"/>
          <w:lang w:val="ru-RU"/>
        </w:rPr>
        <w:t>детей»</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Письмо Министерства образования </w:t>
      </w:r>
      <w:r w:rsidRPr="000307FD">
        <w:rPr>
          <w:sz w:val="24"/>
          <w:szCs w:val="24"/>
          <w:lang w:val="ru-RU"/>
        </w:rPr>
        <w:t xml:space="preserve">и </w:t>
      </w:r>
      <w:r w:rsidRPr="000307FD">
        <w:rPr>
          <w:spacing w:val="-3"/>
          <w:sz w:val="24"/>
          <w:szCs w:val="24"/>
          <w:lang w:val="ru-RU"/>
        </w:rPr>
        <w:t xml:space="preserve">науки Российской Федерации </w:t>
      </w:r>
      <w:r w:rsidRPr="000307FD">
        <w:rPr>
          <w:sz w:val="24"/>
          <w:szCs w:val="24"/>
          <w:lang w:val="ru-RU"/>
        </w:rPr>
        <w:t xml:space="preserve">от  </w:t>
      </w:r>
      <w:r w:rsidRPr="000307FD">
        <w:rPr>
          <w:spacing w:val="35"/>
          <w:sz w:val="24"/>
          <w:szCs w:val="24"/>
          <w:lang w:val="ru-RU"/>
        </w:rPr>
        <w:t xml:space="preserve"> </w:t>
      </w:r>
      <w:r w:rsidRPr="000307FD">
        <w:rPr>
          <w:spacing w:val="-3"/>
          <w:sz w:val="24"/>
          <w:szCs w:val="24"/>
          <w:lang w:val="ru-RU"/>
        </w:rPr>
        <w:t>13.05.2013</w:t>
      </w:r>
    </w:p>
    <w:p w:rsidR="001942D7" w:rsidRPr="000307FD" w:rsidRDefault="001942D7" w:rsidP="00680620">
      <w:pPr>
        <w:pStyle w:val="a3"/>
        <w:tabs>
          <w:tab w:val="left" w:pos="567"/>
        </w:tabs>
        <w:ind w:left="0" w:right="-1" w:firstLine="0"/>
        <w:rPr>
          <w:lang w:val="ru-RU"/>
        </w:rPr>
      </w:pPr>
      <w:r w:rsidRPr="000307FD">
        <w:rPr>
          <w:lang w:val="ru-RU"/>
        </w:rPr>
        <w:t>№ ИР-352/09 «О направлении программы развития воспитательной компоненты в общеобразовательных учреждениях»</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Письмо </w:t>
      </w:r>
      <w:r w:rsidRPr="000307FD">
        <w:rPr>
          <w:spacing w:val="-2"/>
          <w:sz w:val="24"/>
          <w:szCs w:val="24"/>
          <w:lang w:val="ru-RU"/>
        </w:rPr>
        <w:t xml:space="preserve">Министерства </w:t>
      </w:r>
      <w:r w:rsidRPr="000307FD">
        <w:rPr>
          <w:spacing w:val="-3"/>
          <w:sz w:val="24"/>
          <w:szCs w:val="24"/>
          <w:lang w:val="ru-RU"/>
        </w:rPr>
        <w:t xml:space="preserve">образования </w:t>
      </w:r>
      <w:r w:rsidRPr="000307FD">
        <w:rPr>
          <w:sz w:val="24"/>
          <w:szCs w:val="24"/>
          <w:lang w:val="ru-RU"/>
        </w:rPr>
        <w:t xml:space="preserve">и </w:t>
      </w:r>
      <w:r w:rsidRPr="000307FD">
        <w:rPr>
          <w:spacing w:val="-3"/>
          <w:sz w:val="24"/>
          <w:szCs w:val="24"/>
          <w:lang w:val="ru-RU"/>
        </w:rPr>
        <w:t xml:space="preserve">науки Российской Федерации </w:t>
      </w:r>
      <w:r w:rsidRPr="000307FD">
        <w:rPr>
          <w:sz w:val="24"/>
          <w:szCs w:val="24"/>
          <w:lang w:val="ru-RU"/>
        </w:rPr>
        <w:t xml:space="preserve">от  </w:t>
      </w:r>
      <w:r w:rsidRPr="000307FD">
        <w:rPr>
          <w:spacing w:val="23"/>
          <w:sz w:val="24"/>
          <w:szCs w:val="24"/>
          <w:lang w:val="ru-RU"/>
        </w:rPr>
        <w:t xml:space="preserve"> </w:t>
      </w:r>
      <w:r w:rsidRPr="000307FD">
        <w:rPr>
          <w:spacing w:val="-3"/>
          <w:sz w:val="24"/>
          <w:szCs w:val="24"/>
          <w:lang w:val="ru-RU"/>
        </w:rPr>
        <w:t>12.07.2013</w:t>
      </w:r>
    </w:p>
    <w:p w:rsidR="001942D7" w:rsidRPr="000307FD" w:rsidRDefault="001942D7" w:rsidP="00680620">
      <w:pPr>
        <w:pStyle w:val="a3"/>
        <w:tabs>
          <w:tab w:val="left" w:pos="567"/>
        </w:tabs>
        <w:ind w:left="0" w:right="-1" w:firstLine="0"/>
        <w:rPr>
          <w:lang w:val="ru-RU"/>
        </w:rPr>
      </w:pPr>
      <w:r w:rsidRPr="000307FD">
        <w:rPr>
          <w:lang w:val="ru-RU"/>
        </w:rPr>
        <w:t>№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 xml:space="preserve">Инструктивно-методическое письмо «Об </w:t>
      </w:r>
      <w:r w:rsidRPr="000307FD">
        <w:rPr>
          <w:sz w:val="24"/>
          <w:szCs w:val="24"/>
          <w:lang w:val="ru-RU"/>
        </w:rPr>
        <w:t xml:space="preserve">организации </w:t>
      </w:r>
      <w:r w:rsidRPr="000307FD">
        <w:rPr>
          <w:spacing w:val="-3"/>
          <w:sz w:val="24"/>
          <w:szCs w:val="24"/>
          <w:lang w:val="ru-RU"/>
        </w:rPr>
        <w:t xml:space="preserve">внеурочной деятельности </w:t>
      </w:r>
      <w:r w:rsidRPr="000307FD">
        <w:rPr>
          <w:sz w:val="24"/>
          <w:szCs w:val="24"/>
          <w:lang w:val="ru-RU"/>
        </w:rPr>
        <w:t xml:space="preserve">при </w:t>
      </w:r>
      <w:r w:rsidRPr="000307FD">
        <w:rPr>
          <w:spacing w:val="-3"/>
          <w:sz w:val="24"/>
          <w:szCs w:val="24"/>
          <w:lang w:val="ru-RU"/>
        </w:rPr>
        <w:t xml:space="preserve">реализации федеральных государственных образовательных  стандартов начального </w:t>
      </w:r>
      <w:r w:rsidRPr="000307FD">
        <w:rPr>
          <w:sz w:val="24"/>
          <w:szCs w:val="24"/>
          <w:lang w:val="ru-RU"/>
        </w:rPr>
        <w:t xml:space="preserve">общего и </w:t>
      </w:r>
      <w:r w:rsidRPr="000307FD">
        <w:rPr>
          <w:spacing w:val="-3"/>
          <w:sz w:val="24"/>
          <w:szCs w:val="24"/>
          <w:lang w:val="ru-RU"/>
        </w:rPr>
        <w:t xml:space="preserve">основного общего образования </w:t>
      </w:r>
      <w:r w:rsidRPr="000307FD">
        <w:rPr>
          <w:sz w:val="24"/>
          <w:szCs w:val="24"/>
          <w:lang w:val="ru-RU"/>
        </w:rPr>
        <w:t xml:space="preserve">в </w:t>
      </w:r>
      <w:r w:rsidRPr="000307FD">
        <w:rPr>
          <w:spacing w:val="-3"/>
          <w:sz w:val="24"/>
          <w:szCs w:val="24"/>
          <w:lang w:val="ru-RU"/>
        </w:rPr>
        <w:t xml:space="preserve">образовательных организациях Санкт-Петербурга» </w:t>
      </w:r>
      <w:r w:rsidRPr="000307FD">
        <w:rPr>
          <w:sz w:val="24"/>
          <w:szCs w:val="24"/>
          <w:lang w:val="ru-RU"/>
        </w:rPr>
        <w:t xml:space="preserve">от </w:t>
      </w:r>
      <w:r w:rsidRPr="000307FD">
        <w:rPr>
          <w:spacing w:val="-3"/>
          <w:sz w:val="24"/>
          <w:szCs w:val="24"/>
          <w:lang w:val="ru-RU"/>
        </w:rPr>
        <w:t>21.05.2015</w:t>
      </w:r>
      <w:r w:rsidRPr="000307FD">
        <w:rPr>
          <w:spacing w:val="18"/>
          <w:sz w:val="24"/>
          <w:szCs w:val="24"/>
          <w:lang w:val="ru-RU"/>
        </w:rPr>
        <w:t xml:space="preserve"> </w:t>
      </w:r>
      <w:r w:rsidRPr="000307FD">
        <w:rPr>
          <w:spacing w:val="-3"/>
          <w:sz w:val="24"/>
          <w:szCs w:val="24"/>
          <w:lang w:val="ru-RU"/>
        </w:rPr>
        <w:t>№03-20-2057/15-0-0;</w:t>
      </w:r>
    </w:p>
    <w:p w:rsidR="001942D7" w:rsidRPr="000307FD" w:rsidRDefault="001942D7" w:rsidP="00D75FC1">
      <w:pPr>
        <w:pStyle w:val="a4"/>
        <w:numPr>
          <w:ilvl w:val="0"/>
          <w:numId w:val="15"/>
        </w:numPr>
        <w:tabs>
          <w:tab w:val="left" w:pos="567"/>
        </w:tabs>
        <w:ind w:left="0" w:right="-1" w:firstLine="0"/>
        <w:rPr>
          <w:sz w:val="24"/>
          <w:szCs w:val="24"/>
          <w:lang w:val="ru-RU"/>
        </w:rPr>
      </w:pPr>
      <w:r w:rsidRPr="000307FD">
        <w:rPr>
          <w:spacing w:val="-3"/>
          <w:sz w:val="24"/>
          <w:szCs w:val="24"/>
          <w:lang w:val="ru-RU"/>
        </w:rPr>
        <w:t>Устав МБОУСОШ с.Слак МР Альшеевский район РБ.</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Дата начала учебного года: 01.09.20 ___г.</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Продолжительность учебного года: для 5-9 классов – 34 учебные недели.</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 xml:space="preserve">Продолжительность четвертей: </w:t>
      </w:r>
    </w:p>
    <w:p w:rsidR="00DE7900" w:rsidRPr="000307FD" w:rsidRDefault="00DE7900" w:rsidP="00680620">
      <w:pPr>
        <w:pStyle w:val="ConsPlusNormal"/>
        <w:ind w:firstLine="1200"/>
        <w:jc w:val="both"/>
        <w:rPr>
          <w:rFonts w:ascii="Times New Roman" w:hAnsi="Times New Roman" w:cs="Times New Roman"/>
          <w:sz w:val="24"/>
          <w:szCs w:val="24"/>
        </w:rPr>
      </w:pPr>
      <w:r w:rsidRPr="000307FD">
        <w:rPr>
          <w:rFonts w:ascii="Times New Roman" w:hAnsi="Times New Roman" w:cs="Times New Roman"/>
          <w:sz w:val="24"/>
          <w:szCs w:val="24"/>
        </w:rPr>
        <w:t>1 четверть – 50 учебных дней;</w:t>
      </w:r>
    </w:p>
    <w:p w:rsidR="00DE7900" w:rsidRPr="000307FD" w:rsidRDefault="00DE7900" w:rsidP="00680620">
      <w:pPr>
        <w:pStyle w:val="ConsPlusNormal"/>
        <w:ind w:firstLine="1200"/>
        <w:jc w:val="both"/>
        <w:rPr>
          <w:rFonts w:ascii="Times New Roman" w:hAnsi="Times New Roman" w:cs="Times New Roman"/>
          <w:sz w:val="24"/>
          <w:szCs w:val="24"/>
        </w:rPr>
      </w:pPr>
      <w:r w:rsidRPr="000307FD">
        <w:rPr>
          <w:rFonts w:ascii="Times New Roman" w:hAnsi="Times New Roman" w:cs="Times New Roman"/>
          <w:sz w:val="24"/>
          <w:szCs w:val="24"/>
        </w:rPr>
        <w:t>2 четверть – 47 учебных дней;</w:t>
      </w:r>
    </w:p>
    <w:p w:rsidR="00DE7900" w:rsidRPr="000307FD" w:rsidRDefault="00DE7900" w:rsidP="00680620">
      <w:pPr>
        <w:pStyle w:val="ConsPlusNormal"/>
        <w:ind w:firstLine="1200"/>
        <w:jc w:val="both"/>
        <w:rPr>
          <w:rFonts w:ascii="Times New Roman" w:hAnsi="Times New Roman" w:cs="Times New Roman"/>
          <w:sz w:val="24"/>
          <w:szCs w:val="24"/>
        </w:rPr>
      </w:pPr>
      <w:r w:rsidRPr="000307FD">
        <w:rPr>
          <w:rFonts w:ascii="Times New Roman" w:hAnsi="Times New Roman" w:cs="Times New Roman"/>
          <w:sz w:val="24"/>
          <w:szCs w:val="24"/>
        </w:rPr>
        <w:t>3 четверть – 59 учебных дней;</w:t>
      </w:r>
    </w:p>
    <w:p w:rsidR="00DE7900" w:rsidRPr="000307FD" w:rsidRDefault="00DE7900" w:rsidP="00680620">
      <w:pPr>
        <w:pStyle w:val="ConsPlusNormal"/>
        <w:ind w:firstLine="1200"/>
        <w:jc w:val="both"/>
        <w:rPr>
          <w:rFonts w:ascii="Times New Roman" w:hAnsi="Times New Roman" w:cs="Times New Roman"/>
          <w:sz w:val="24"/>
          <w:szCs w:val="24"/>
        </w:rPr>
      </w:pPr>
      <w:r w:rsidRPr="000307FD">
        <w:rPr>
          <w:rFonts w:ascii="Times New Roman" w:hAnsi="Times New Roman" w:cs="Times New Roman"/>
          <w:sz w:val="24"/>
          <w:szCs w:val="24"/>
        </w:rPr>
        <w:t>4 четверть – для 5-8 классов – 49 учебных дней, для 9 класса – 44 учебных дня.</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 xml:space="preserve">Дата окончания учебного года: </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для  9 класса – 25.05.20___ г.</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для 5 - 8  классов - 31.05.20___ г.</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 xml:space="preserve">Продолжительность каникул: </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осенние – 5 дней;</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зимние – 15 дней;</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весенние – 10 дней;</w:t>
      </w:r>
    </w:p>
    <w:p w:rsidR="00DE7900" w:rsidRPr="000307FD" w:rsidRDefault="00DE7900" w:rsidP="00680620">
      <w:pPr>
        <w:pStyle w:val="ConsPlusNormal"/>
        <w:ind w:firstLine="1320"/>
        <w:jc w:val="both"/>
        <w:rPr>
          <w:rFonts w:ascii="Times New Roman" w:hAnsi="Times New Roman" w:cs="Times New Roman"/>
          <w:sz w:val="24"/>
          <w:szCs w:val="24"/>
        </w:rPr>
      </w:pPr>
      <w:r w:rsidRPr="000307FD">
        <w:rPr>
          <w:rFonts w:ascii="Times New Roman" w:hAnsi="Times New Roman" w:cs="Times New Roman"/>
          <w:sz w:val="24"/>
          <w:szCs w:val="24"/>
        </w:rPr>
        <w:t>летние – июнь – август.</w:t>
      </w:r>
    </w:p>
    <w:p w:rsidR="00DE7900" w:rsidRPr="000307FD" w:rsidRDefault="00DE7900"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В 9 классе продолжительность летних каникул определяется с учетом прохождения</w:t>
      </w:r>
      <w:r w:rsidR="00200A7E" w:rsidRPr="000307FD">
        <w:rPr>
          <w:rFonts w:ascii="Times New Roman" w:hAnsi="Times New Roman" w:cs="Times New Roman"/>
          <w:sz w:val="24"/>
          <w:szCs w:val="24"/>
        </w:rPr>
        <w:t xml:space="preserve"> </w:t>
      </w:r>
      <w:r w:rsidRPr="000307FD">
        <w:rPr>
          <w:rFonts w:ascii="Times New Roman" w:hAnsi="Times New Roman" w:cs="Times New Roman"/>
          <w:sz w:val="24"/>
          <w:szCs w:val="24"/>
        </w:rPr>
        <w:t>обучающимися государственной итоговой аттестации.</w:t>
      </w:r>
    </w:p>
    <w:p w:rsidR="00DE7900" w:rsidRPr="000307FD" w:rsidRDefault="00DE7900" w:rsidP="00680620">
      <w:pPr>
        <w:pStyle w:val="ConsPlusNormal"/>
        <w:jc w:val="both"/>
        <w:rPr>
          <w:rFonts w:ascii="Times New Roman" w:hAnsi="Times New Roman" w:cs="Times New Roman"/>
          <w:sz w:val="24"/>
          <w:szCs w:val="24"/>
        </w:rPr>
      </w:pPr>
      <w:r w:rsidRPr="000307FD">
        <w:rPr>
          <w:rFonts w:ascii="Times New Roman" w:hAnsi="Times New Roman" w:cs="Times New Roman"/>
          <w:sz w:val="24"/>
          <w:szCs w:val="24"/>
        </w:rPr>
        <w:t>Промежуточная аттестация по учебным предметам, определенным учебным планом, проводится по завершении их усвоения или в конце учебного года. Решение о формах проведения промежуточной аттестации принимается Педагогическим советом МБОУ СОШ с. Слак МР Альшеевский район РБ  .</w:t>
      </w:r>
    </w:p>
    <w:p w:rsidR="00DE7900" w:rsidRPr="000307FD" w:rsidRDefault="00DE7900" w:rsidP="00680620">
      <w:pPr>
        <w:pStyle w:val="ConsPlusNormal"/>
        <w:ind w:firstLine="480"/>
        <w:jc w:val="both"/>
        <w:rPr>
          <w:rFonts w:ascii="Times New Roman" w:hAnsi="Times New Roman" w:cs="Times New Roman"/>
          <w:sz w:val="24"/>
          <w:szCs w:val="24"/>
        </w:rPr>
      </w:pPr>
      <w:r w:rsidRPr="000307FD">
        <w:rPr>
          <w:rFonts w:ascii="Times New Roman" w:hAnsi="Times New Roman" w:cs="Times New Roman"/>
          <w:sz w:val="24"/>
          <w:szCs w:val="24"/>
        </w:rPr>
        <w:t>Информация о календарном учебном графике на каждый учебный год размещается на официальном сайте  МБОУ СОШ с. Слак МР Альшеевский район РБ  по адресу: http://slakschool.ucoz.net/</w:t>
      </w:r>
    </w:p>
    <w:p w:rsidR="00D34317" w:rsidRPr="000307FD" w:rsidRDefault="00D34317" w:rsidP="00680620">
      <w:pPr>
        <w:pStyle w:val="a3"/>
        <w:ind w:left="0" w:firstLine="0"/>
        <w:jc w:val="left"/>
        <w:rPr>
          <w:lang w:val="ru-RU"/>
        </w:rPr>
      </w:pPr>
    </w:p>
    <w:p w:rsidR="00D34317" w:rsidRPr="000307FD" w:rsidRDefault="00010ABE" w:rsidP="00384760">
      <w:pPr>
        <w:pStyle w:val="3"/>
        <w:numPr>
          <w:ilvl w:val="1"/>
          <w:numId w:val="111"/>
        </w:numPr>
        <w:tabs>
          <w:tab w:val="left" w:pos="2385"/>
        </w:tabs>
        <w:spacing w:before="0" w:line="240" w:lineRule="auto"/>
        <w:ind w:right="0"/>
        <w:jc w:val="center"/>
        <w:rPr>
          <w:lang w:val="ru-RU"/>
        </w:rPr>
      </w:pPr>
      <w:r w:rsidRPr="000307FD">
        <w:rPr>
          <w:lang w:val="ru-RU"/>
        </w:rPr>
        <w:t>План внеурочной деятельности.</w:t>
      </w:r>
    </w:p>
    <w:p w:rsidR="00D34317" w:rsidRPr="000307FD" w:rsidRDefault="00D34317" w:rsidP="00680620">
      <w:pPr>
        <w:pStyle w:val="a3"/>
        <w:ind w:left="0" w:firstLine="0"/>
        <w:jc w:val="left"/>
        <w:rPr>
          <w:b/>
          <w:lang w:val="ru-RU"/>
        </w:rPr>
      </w:pPr>
    </w:p>
    <w:p w:rsidR="00D34317" w:rsidRPr="000307FD" w:rsidRDefault="00010ABE" w:rsidP="00680620">
      <w:pPr>
        <w:pStyle w:val="a3"/>
        <w:ind w:right="118" w:firstLine="707"/>
        <w:rPr>
          <w:lang w:val="ru-RU"/>
        </w:rPr>
      </w:pPr>
      <w:r w:rsidRPr="000307FD">
        <w:rPr>
          <w:lang w:val="ru-RU"/>
        </w:rPr>
        <w:t>План внеурочной деятельности представляет собой описание целостной системы функционирования образовательного учреждения в сфере внеурочной деятельности и может включать в себя:</w:t>
      </w:r>
    </w:p>
    <w:p w:rsidR="00D34317" w:rsidRPr="000307FD" w:rsidRDefault="00010ABE" w:rsidP="00D75FC1">
      <w:pPr>
        <w:pStyle w:val="a4"/>
        <w:numPr>
          <w:ilvl w:val="1"/>
          <w:numId w:val="14"/>
        </w:numPr>
        <w:tabs>
          <w:tab w:val="left" w:pos="2133"/>
        </w:tabs>
        <w:ind w:right="115" w:firstLine="711"/>
        <w:rPr>
          <w:sz w:val="24"/>
          <w:szCs w:val="24"/>
          <w:lang w:val="ru-RU"/>
        </w:rPr>
      </w:pPr>
      <w:r w:rsidRPr="000307FD">
        <w:rPr>
          <w:sz w:val="24"/>
          <w:szCs w:val="24"/>
          <w:lang w:val="ru-RU"/>
        </w:rPr>
        <w:t xml:space="preserve">план внеурочной деятельности по учебным предметам </w:t>
      </w:r>
      <w:r w:rsidRPr="000307FD">
        <w:rPr>
          <w:sz w:val="24"/>
          <w:szCs w:val="24"/>
          <w:lang w:val="ru-RU"/>
        </w:rPr>
        <w:lastRenderedPageBreak/>
        <w:t>образовательной программы (предметные кружки, факультативы, ученические научные общества, школьные олимпиады по предметам программы основной</w:t>
      </w:r>
      <w:r w:rsidRPr="000307FD">
        <w:rPr>
          <w:spacing w:val="-6"/>
          <w:sz w:val="24"/>
          <w:szCs w:val="24"/>
          <w:lang w:val="ru-RU"/>
        </w:rPr>
        <w:t xml:space="preserve"> </w:t>
      </w:r>
      <w:r w:rsidRPr="000307FD">
        <w:rPr>
          <w:sz w:val="24"/>
          <w:szCs w:val="24"/>
          <w:lang w:val="ru-RU"/>
        </w:rPr>
        <w:t>школы);</w:t>
      </w:r>
    </w:p>
    <w:p w:rsidR="00D34317" w:rsidRPr="000307FD" w:rsidRDefault="00010ABE" w:rsidP="00D75FC1">
      <w:pPr>
        <w:pStyle w:val="a4"/>
        <w:numPr>
          <w:ilvl w:val="1"/>
          <w:numId w:val="14"/>
        </w:numPr>
        <w:tabs>
          <w:tab w:val="left" w:pos="2600"/>
          <w:tab w:val="left" w:pos="2601"/>
        </w:tabs>
        <w:ind w:right="112" w:firstLine="711"/>
        <w:rPr>
          <w:sz w:val="24"/>
          <w:szCs w:val="24"/>
          <w:lang w:val="ru-RU"/>
        </w:rPr>
      </w:pPr>
      <w:r w:rsidRPr="000307FD">
        <w:rPr>
          <w:sz w:val="24"/>
          <w:szCs w:val="24"/>
          <w:lang w:val="ru-RU"/>
        </w:rPr>
        <w:t>план работы по организации педагогической поддержки обучающихся (проектирование  индивидуальных  образовательных маршрутов, работа тьюторов,</w:t>
      </w:r>
      <w:r w:rsidRPr="000307FD">
        <w:rPr>
          <w:spacing w:val="-9"/>
          <w:sz w:val="24"/>
          <w:szCs w:val="24"/>
          <w:lang w:val="ru-RU"/>
        </w:rPr>
        <w:t xml:space="preserve"> </w:t>
      </w:r>
      <w:r w:rsidRPr="000307FD">
        <w:rPr>
          <w:sz w:val="24"/>
          <w:szCs w:val="24"/>
          <w:lang w:val="ru-RU"/>
        </w:rPr>
        <w:t>педагогов-психологов);</w:t>
      </w:r>
    </w:p>
    <w:p w:rsidR="00D34317" w:rsidRPr="000307FD" w:rsidRDefault="00010ABE" w:rsidP="00680620">
      <w:pPr>
        <w:ind w:left="305" w:right="110" w:firstLine="707"/>
        <w:jc w:val="both"/>
        <w:rPr>
          <w:sz w:val="24"/>
          <w:szCs w:val="24"/>
          <w:lang w:val="ru-RU"/>
        </w:rPr>
      </w:pPr>
      <w:r w:rsidRPr="000307FD">
        <w:rPr>
          <w:b/>
          <w:sz w:val="24"/>
          <w:szCs w:val="24"/>
          <w:lang w:val="ru-RU"/>
        </w:rPr>
        <w:t xml:space="preserve">Содержание плана внеурочной деятельности. </w:t>
      </w:r>
      <w:r w:rsidRPr="000307FD">
        <w:rPr>
          <w:sz w:val="24"/>
          <w:szCs w:val="24"/>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34317" w:rsidRPr="000307FD" w:rsidRDefault="00010ABE" w:rsidP="00680620">
      <w:pPr>
        <w:pStyle w:val="a3"/>
        <w:ind w:right="118" w:firstLine="707"/>
        <w:rPr>
          <w:lang w:val="ru-RU"/>
        </w:rPr>
      </w:pPr>
      <w:r w:rsidRPr="000307FD">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w:t>
      </w:r>
      <w:r w:rsidRPr="000307FD">
        <w:rPr>
          <w:spacing w:val="-8"/>
          <w:lang w:val="ru-RU"/>
        </w:rPr>
        <w:t xml:space="preserve"> </w:t>
      </w:r>
      <w:r w:rsidRPr="000307FD">
        <w:rPr>
          <w:lang w:val="ru-RU"/>
        </w:rPr>
        <w:t>д.).</w:t>
      </w:r>
    </w:p>
    <w:p w:rsidR="00D34317" w:rsidRPr="000307FD" w:rsidRDefault="00010ABE" w:rsidP="00680620">
      <w:pPr>
        <w:pStyle w:val="a3"/>
        <w:ind w:right="115" w:firstLine="707"/>
        <w:rPr>
          <w:lang w:val="ru-RU"/>
        </w:rPr>
      </w:pPr>
      <w:r w:rsidRPr="000307FD">
        <w:rPr>
          <w:lang w:val="ru-RU"/>
        </w:rPr>
        <w:t>При этом расходы времени на отдельные направления плана внеурочной деятельности могут отличаться:</w:t>
      </w:r>
    </w:p>
    <w:p w:rsidR="00D34317" w:rsidRPr="000307FD" w:rsidRDefault="00010ABE" w:rsidP="00D75FC1">
      <w:pPr>
        <w:pStyle w:val="a4"/>
        <w:numPr>
          <w:ilvl w:val="0"/>
          <w:numId w:val="13"/>
        </w:numPr>
        <w:tabs>
          <w:tab w:val="left" w:pos="1299"/>
        </w:tabs>
        <w:ind w:right="111" w:firstLine="708"/>
        <w:rPr>
          <w:sz w:val="24"/>
          <w:szCs w:val="24"/>
          <w:lang w:val="ru-RU"/>
        </w:rPr>
      </w:pPr>
      <w:r w:rsidRPr="000307FD">
        <w:rPr>
          <w:sz w:val="24"/>
          <w:szCs w:val="24"/>
          <w:lang w:val="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w:t>
      </w:r>
      <w:r w:rsidRPr="000307FD">
        <w:rPr>
          <w:spacing w:val="-23"/>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13"/>
        </w:numPr>
        <w:tabs>
          <w:tab w:val="left" w:pos="1299"/>
        </w:tabs>
        <w:ind w:right="108" w:firstLine="708"/>
        <w:rPr>
          <w:sz w:val="24"/>
          <w:szCs w:val="24"/>
          <w:lang w:val="ru-RU"/>
        </w:rPr>
      </w:pPr>
      <w:r w:rsidRPr="000307FD">
        <w:rPr>
          <w:sz w:val="24"/>
          <w:szCs w:val="24"/>
          <w:lang w:val="ru-RU"/>
        </w:rPr>
        <w:t>на внеурочную деятельность по учебным предметам еженедельно – от 1 до 2</w:t>
      </w:r>
      <w:r w:rsidRPr="000307FD">
        <w:rPr>
          <w:spacing w:val="-3"/>
          <w:sz w:val="24"/>
          <w:szCs w:val="24"/>
          <w:lang w:val="ru-RU"/>
        </w:rPr>
        <w:t xml:space="preserve"> </w:t>
      </w:r>
      <w:r w:rsidRPr="000307FD">
        <w:rPr>
          <w:sz w:val="24"/>
          <w:szCs w:val="24"/>
          <w:lang w:val="ru-RU"/>
        </w:rPr>
        <w:t>часов,</w:t>
      </w:r>
    </w:p>
    <w:p w:rsidR="00D34317" w:rsidRPr="000307FD" w:rsidRDefault="00010ABE" w:rsidP="00D75FC1">
      <w:pPr>
        <w:pStyle w:val="a4"/>
        <w:numPr>
          <w:ilvl w:val="0"/>
          <w:numId w:val="13"/>
        </w:numPr>
        <w:tabs>
          <w:tab w:val="left" w:pos="1299"/>
        </w:tabs>
        <w:ind w:left="1298" w:hanging="285"/>
        <w:jc w:val="left"/>
        <w:rPr>
          <w:sz w:val="24"/>
          <w:szCs w:val="24"/>
          <w:lang w:val="ru-RU"/>
        </w:rPr>
      </w:pPr>
      <w:r w:rsidRPr="000307FD">
        <w:rPr>
          <w:sz w:val="24"/>
          <w:szCs w:val="24"/>
          <w:lang w:val="ru-RU"/>
        </w:rPr>
        <w:t>на организационное обеспечение учебной деятельности еженедельно – до 1</w:t>
      </w:r>
    </w:p>
    <w:p w:rsidR="00D34317" w:rsidRPr="000307FD" w:rsidRDefault="00010ABE" w:rsidP="00680620">
      <w:pPr>
        <w:pStyle w:val="a3"/>
        <w:ind w:right="181" w:firstLine="0"/>
        <w:jc w:val="left"/>
      </w:pPr>
      <w:r w:rsidRPr="000307FD">
        <w:t>часа,</w:t>
      </w:r>
    </w:p>
    <w:p w:rsidR="00D34317" w:rsidRPr="000307FD" w:rsidRDefault="00010ABE" w:rsidP="00D75FC1">
      <w:pPr>
        <w:pStyle w:val="a4"/>
        <w:numPr>
          <w:ilvl w:val="0"/>
          <w:numId w:val="13"/>
        </w:numPr>
        <w:tabs>
          <w:tab w:val="left" w:pos="1299"/>
        </w:tabs>
        <w:ind w:left="1298" w:hanging="285"/>
        <w:jc w:val="left"/>
        <w:rPr>
          <w:sz w:val="24"/>
          <w:szCs w:val="24"/>
          <w:lang w:val="ru-RU"/>
        </w:rPr>
      </w:pPr>
      <w:r w:rsidRPr="000307FD">
        <w:rPr>
          <w:sz w:val="24"/>
          <w:szCs w:val="24"/>
          <w:lang w:val="ru-RU"/>
        </w:rPr>
        <w:t xml:space="preserve">на осуществление педагогической поддержки социализации </w:t>
      </w:r>
      <w:r w:rsidRPr="000307FD">
        <w:rPr>
          <w:spacing w:val="36"/>
          <w:sz w:val="24"/>
          <w:szCs w:val="24"/>
          <w:lang w:val="ru-RU"/>
        </w:rPr>
        <w:t xml:space="preserve"> </w:t>
      </w:r>
      <w:r w:rsidRPr="000307FD">
        <w:rPr>
          <w:sz w:val="24"/>
          <w:szCs w:val="24"/>
          <w:lang w:val="ru-RU"/>
        </w:rPr>
        <w:t>обучающихся</w:t>
      </w:r>
    </w:p>
    <w:p w:rsidR="00D34317" w:rsidRPr="000307FD" w:rsidRDefault="00010ABE" w:rsidP="00680620">
      <w:pPr>
        <w:pStyle w:val="a3"/>
        <w:ind w:right="181" w:firstLine="0"/>
        <w:jc w:val="left"/>
      </w:pPr>
      <w:r w:rsidRPr="000307FD">
        <w:t>еженедельно – от 1 до 2 часов,</w:t>
      </w:r>
    </w:p>
    <w:p w:rsidR="00D34317" w:rsidRPr="000307FD" w:rsidRDefault="00010ABE" w:rsidP="00D75FC1">
      <w:pPr>
        <w:pStyle w:val="4"/>
        <w:numPr>
          <w:ilvl w:val="0"/>
          <w:numId w:val="12"/>
        </w:numPr>
        <w:tabs>
          <w:tab w:val="left" w:pos="1026"/>
        </w:tabs>
        <w:spacing w:before="0" w:line="240" w:lineRule="auto"/>
        <w:ind w:right="0"/>
        <w:rPr>
          <w:lang w:val="ru-RU"/>
        </w:rPr>
      </w:pPr>
      <w:r w:rsidRPr="000307FD">
        <w:rPr>
          <w:lang w:val="ru-RU"/>
        </w:rPr>
        <w:t>Цели и планируемые результаты внеурочной</w:t>
      </w:r>
      <w:r w:rsidRPr="000307FD">
        <w:rPr>
          <w:spacing w:val="-18"/>
          <w:lang w:val="ru-RU"/>
        </w:rPr>
        <w:t xml:space="preserve"> </w:t>
      </w:r>
      <w:r w:rsidRPr="000307FD">
        <w:rPr>
          <w:lang w:val="ru-RU"/>
        </w:rPr>
        <w:t>деятельности</w:t>
      </w:r>
    </w:p>
    <w:p w:rsidR="00D34317" w:rsidRPr="000307FD" w:rsidRDefault="00010ABE" w:rsidP="00680620">
      <w:pPr>
        <w:pStyle w:val="a3"/>
        <w:ind w:right="115" w:firstLine="566"/>
        <w:rPr>
          <w:lang w:val="ru-RU"/>
        </w:rPr>
      </w:pPr>
      <w:r w:rsidRPr="000307FD">
        <w:rPr>
          <w:lang w:val="ru-RU"/>
        </w:rPr>
        <w:t>В соответствии с Федеральным государственным образовательным стандартом основного общего образования внеурочная деятельность, как и учебная деятельность на уроке, направлена на решение задач воспитания и социализации учащихся.</w:t>
      </w:r>
    </w:p>
    <w:p w:rsidR="00D34317" w:rsidRPr="000307FD" w:rsidRDefault="00010ABE" w:rsidP="00680620">
      <w:pPr>
        <w:pStyle w:val="a3"/>
        <w:ind w:right="111" w:firstLine="707"/>
        <w:rPr>
          <w:lang w:val="ru-RU"/>
        </w:rPr>
      </w:pPr>
      <w:r w:rsidRPr="000307FD">
        <w:rPr>
          <w:b/>
          <w:lang w:val="ru-RU"/>
        </w:rPr>
        <w:t xml:space="preserve">Внеурочная деятельность </w:t>
      </w:r>
      <w:r w:rsidRPr="000307FD">
        <w:rPr>
          <w:lang w:val="ru-RU"/>
        </w:rPr>
        <w:t>–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D34317" w:rsidRPr="000307FD" w:rsidRDefault="00010ABE" w:rsidP="00680620">
      <w:pPr>
        <w:ind w:left="1013" w:right="181"/>
        <w:rPr>
          <w:sz w:val="24"/>
          <w:szCs w:val="24"/>
        </w:rPr>
      </w:pPr>
      <w:r w:rsidRPr="000307FD">
        <w:rPr>
          <w:sz w:val="24"/>
          <w:szCs w:val="24"/>
        </w:rPr>
        <w:t xml:space="preserve">Внеурочная деятельность </w:t>
      </w:r>
      <w:r w:rsidRPr="000307FD">
        <w:rPr>
          <w:b/>
          <w:i/>
          <w:sz w:val="24"/>
          <w:szCs w:val="24"/>
        </w:rPr>
        <w:t>направлена</w:t>
      </w:r>
      <w:r w:rsidRPr="000307FD">
        <w:rPr>
          <w:sz w:val="24"/>
          <w:szCs w:val="24"/>
        </w:rPr>
        <w:t>на:</w:t>
      </w:r>
    </w:p>
    <w:p w:rsidR="00D34317" w:rsidRPr="000307FD" w:rsidRDefault="00010ABE" w:rsidP="00D75FC1">
      <w:pPr>
        <w:pStyle w:val="a4"/>
        <w:numPr>
          <w:ilvl w:val="0"/>
          <w:numId w:val="11"/>
        </w:numPr>
        <w:tabs>
          <w:tab w:val="left" w:pos="1026"/>
        </w:tabs>
        <w:ind w:right="114"/>
        <w:rPr>
          <w:sz w:val="24"/>
          <w:szCs w:val="24"/>
          <w:lang w:val="ru-RU"/>
        </w:rPr>
      </w:pPr>
      <w:r w:rsidRPr="000307FD">
        <w:rPr>
          <w:sz w:val="24"/>
          <w:szCs w:val="24"/>
          <w:lang w:val="ru-RU"/>
        </w:rPr>
        <w:t>создание условий для развития личности ребёнка, развитие его мотивации к познанию и</w:t>
      </w:r>
      <w:r w:rsidRPr="000307FD">
        <w:rPr>
          <w:spacing w:val="-12"/>
          <w:sz w:val="24"/>
          <w:szCs w:val="24"/>
          <w:lang w:val="ru-RU"/>
        </w:rPr>
        <w:t xml:space="preserve"> </w:t>
      </w:r>
      <w:r w:rsidRPr="000307FD">
        <w:rPr>
          <w:sz w:val="24"/>
          <w:szCs w:val="24"/>
          <w:lang w:val="ru-RU"/>
        </w:rPr>
        <w:t>творчеству;</w:t>
      </w:r>
    </w:p>
    <w:p w:rsidR="00D34317" w:rsidRPr="000307FD" w:rsidRDefault="00010ABE" w:rsidP="00D75FC1">
      <w:pPr>
        <w:pStyle w:val="a4"/>
        <w:numPr>
          <w:ilvl w:val="0"/>
          <w:numId w:val="11"/>
        </w:numPr>
        <w:tabs>
          <w:tab w:val="left" w:pos="1026"/>
        </w:tabs>
        <w:ind w:right="118"/>
        <w:rPr>
          <w:sz w:val="24"/>
          <w:szCs w:val="24"/>
          <w:lang w:val="ru-RU"/>
        </w:rPr>
      </w:pPr>
      <w:r w:rsidRPr="000307FD">
        <w:rPr>
          <w:sz w:val="24"/>
          <w:szCs w:val="24"/>
          <w:lang w:val="ru-RU"/>
        </w:rPr>
        <w:t>приобщение обучающихся к общечеловеческим и национальным ценностям и традициям (включая региональные социально-культурные</w:t>
      </w:r>
      <w:r w:rsidRPr="000307FD">
        <w:rPr>
          <w:spacing w:val="-20"/>
          <w:sz w:val="24"/>
          <w:szCs w:val="24"/>
          <w:lang w:val="ru-RU"/>
        </w:rPr>
        <w:t xml:space="preserve"> </w:t>
      </w:r>
      <w:r w:rsidRPr="000307FD">
        <w:rPr>
          <w:sz w:val="24"/>
          <w:szCs w:val="24"/>
          <w:lang w:val="ru-RU"/>
        </w:rPr>
        <w:t>особенности);</w:t>
      </w:r>
    </w:p>
    <w:p w:rsidR="00D34317" w:rsidRPr="000307FD" w:rsidRDefault="00010ABE" w:rsidP="00D75FC1">
      <w:pPr>
        <w:pStyle w:val="a4"/>
        <w:numPr>
          <w:ilvl w:val="0"/>
          <w:numId w:val="11"/>
        </w:numPr>
        <w:tabs>
          <w:tab w:val="left" w:pos="1026"/>
        </w:tabs>
        <w:rPr>
          <w:sz w:val="24"/>
          <w:szCs w:val="24"/>
        </w:rPr>
      </w:pPr>
      <w:r w:rsidRPr="000307FD">
        <w:rPr>
          <w:sz w:val="24"/>
          <w:szCs w:val="24"/>
        </w:rPr>
        <w:t>профилактику асоциального</w:t>
      </w:r>
      <w:r w:rsidRPr="000307FD">
        <w:rPr>
          <w:spacing w:val="-13"/>
          <w:sz w:val="24"/>
          <w:szCs w:val="24"/>
        </w:rPr>
        <w:t xml:space="preserve"> </w:t>
      </w:r>
      <w:r w:rsidRPr="000307FD">
        <w:rPr>
          <w:sz w:val="24"/>
          <w:szCs w:val="24"/>
        </w:rPr>
        <w:t>поведения;</w:t>
      </w:r>
    </w:p>
    <w:p w:rsidR="00D34317" w:rsidRPr="000307FD" w:rsidRDefault="00010ABE" w:rsidP="00D75FC1">
      <w:pPr>
        <w:pStyle w:val="a4"/>
        <w:numPr>
          <w:ilvl w:val="0"/>
          <w:numId w:val="11"/>
        </w:numPr>
        <w:tabs>
          <w:tab w:val="left" w:pos="1026"/>
        </w:tabs>
        <w:ind w:right="113"/>
        <w:rPr>
          <w:sz w:val="24"/>
          <w:szCs w:val="24"/>
          <w:lang w:val="ru-RU"/>
        </w:rPr>
      </w:pPr>
      <w:r w:rsidRPr="000307FD">
        <w:rPr>
          <w:sz w:val="24"/>
          <w:szCs w:val="24"/>
          <w:lang w:val="ru-RU"/>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w:t>
      </w:r>
      <w:r w:rsidRPr="000307FD">
        <w:rPr>
          <w:spacing w:val="-18"/>
          <w:sz w:val="24"/>
          <w:szCs w:val="24"/>
          <w:lang w:val="ru-RU"/>
        </w:rPr>
        <w:t xml:space="preserve"> </w:t>
      </w:r>
      <w:r w:rsidRPr="000307FD">
        <w:rPr>
          <w:sz w:val="24"/>
          <w:szCs w:val="24"/>
          <w:lang w:val="ru-RU"/>
        </w:rPr>
        <w:t>культуры;</w:t>
      </w:r>
    </w:p>
    <w:p w:rsidR="00D34317" w:rsidRPr="000307FD" w:rsidRDefault="00010ABE" w:rsidP="00D75FC1">
      <w:pPr>
        <w:pStyle w:val="a4"/>
        <w:numPr>
          <w:ilvl w:val="0"/>
          <w:numId w:val="11"/>
        </w:numPr>
        <w:tabs>
          <w:tab w:val="left" w:pos="1026"/>
        </w:tabs>
        <w:ind w:right="117"/>
        <w:rPr>
          <w:sz w:val="24"/>
          <w:szCs w:val="24"/>
          <w:lang w:val="ru-RU"/>
        </w:rPr>
      </w:pPr>
      <w:r w:rsidRPr="000307FD">
        <w:rPr>
          <w:sz w:val="24"/>
          <w:szCs w:val="24"/>
          <w:lang w:val="ru-RU"/>
        </w:rPr>
        <w:t>обеспечение целостности процесса психического и физического, умственного и духовного развития личности</w:t>
      </w:r>
      <w:r w:rsidRPr="000307FD">
        <w:rPr>
          <w:spacing w:val="-14"/>
          <w:sz w:val="24"/>
          <w:szCs w:val="24"/>
          <w:lang w:val="ru-RU"/>
        </w:rPr>
        <w:t xml:space="preserve"> </w:t>
      </w:r>
      <w:r w:rsidRPr="000307FD">
        <w:rPr>
          <w:sz w:val="24"/>
          <w:szCs w:val="24"/>
          <w:lang w:val="ru-RU"/>
        </w:rPr>
        <w:t>обучающегося;</w:t>
      </w:r>
    </w:p>
    <w:p w:rsidR="00D34317" w:rsidRPr="000307FD" w:rsidRDefault="00010ABE" w:rsidP="00D75FC1">
      <w:pPr>
        <w:pStyle w:val="a4"/>
        <w:numPr>
          <w:ilvl w:val="0"/>
          <w:numId w:val="11"/>
        </w:numPr>
        <w:tabs>
          <w:tab w:val="left" w:pos="1026"/>
        </w:tabs>
        <w:rPr>
          <w:sz w:val="24"/>
          <w:szCs w:val="24"/>
          <w:lang w:val="ru-RU"/>
        </w:rPr>
      </w:pPr>
      <w:r w:rsidRPr="000307FD">
        <w:rPr>
          <w:sz w:val="24"/>
          <w:szCs w:val="24"/>
          <w:lang w:val="ru-RU"/>
        </w:rPr>
        <w:t>развитие взаимодействия педагогов с семьями</w:t>
      </w:r>
      <w:r w:rsidRPr="000307FD">
        <w:rPr>
          <w:spacing w:val="-16"/>
          <w:sz w:val="24"/>
          <w:szCs w:val="24"/>
          <w:lang w:val="ru-RU"/>
        </w:rPr>
        <w:t xml:space="preserve"> </w:t>
      </w:r>
      <w:r w:rsidRPr="000307FD">
        <w:rPr>
          <w:sz w:val="24"/>
          <w:szCs w:val="24"/>
          <w:lang w:val="ru-RU"/>
        </w:rPr>
        <w:t>обучающихся.</w:t>
      </w:r>
    </w:p>
    <w:p w:rsidR="00D34317" w:rsidRPr="000307FD" w:rsidRDefault="00010ABE" w:rsidP="00680620">
      <w:pPr>
        <w:pStyle w:val="a3"/>
        <w:ind w:right="181" w:firstLine="453"/>
        <w:jc w:val="left"/>
        <w:rPr>
          <w:b/>
          <w:lang w:val="ru-RU"/>
        </w:rPr>
      </w:pPr>
      <w:r w:rsidRPr="000307FD">
        <w:rPr>
          <w:lang w:val="ru-RU"/>
        </w:rPr>
        <w:t>Цели и результат внеурочной деятельности соответствуют целям и результату образования</w:t>
      </w:r>
      <w:r w:rsidRPr="000307FD">
        <w:rPr>
          <w:b/>
          <w:lang w:val="ru-RU"/>
        </w:rPr>
        <w:t>.</w:t>
      </w:r>
    </w:p>
    <w:p w:rsidR="00D34317" w:rsidRPr="000307FD" w:rsidRDefault="00010ABE" w:rsidP="00680620">
      <w:pPr>
        <w:ind w:left="305" w:right="109" w:firstLine="453"/>
        <w:jc w:val="both"/>
        <w:rPr>
          <w:sz w:val="24"/>
          <w:szCs w:val="24"/>
          <w:lang w:val="ru-RU"/>
        </w:rPr>
      </w:pPr>
      <w:r w:rsidRPr="000307FD">
        <w:rPr>
          <w:b/>
          <w:sz w:val="24"/>
          <w:szCs w:val="24"/>
          <w:lang w:val="ru-RU"/>
        </w:rPr>
        <w:lastRenderedPageBreak/>
        <w:t xml:space="preserve">Цель организации </w:t>
      </w:r>
      <w:r w:rsidRPr="000307FD">
        <w:rPr>
          <w:sz w:val="24"/>
          <w:szCs w:val="24"/>
          <w:lang w:val="ru-RU"/>
        </w:rPr>
        <w:t>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D34317" w:rsidRPr="000307FD" w:rsidRDefault="00010ABE" w:rsidP="00680620">
      <w:pPr>
        <w:tabs>
          <w:tab w:val="left" w:pos="2248"/>
          <w:tab w:val="left" w:pos="3960"/>
          <w:tab w:val="left" w:pos="5890"/>
          <w:tab w:val="left" w:pos="6205"/>
          <w:tab w:val="left" w:pos="7480"/>
          <w:tab w:val="left" w:pos="7792"/>
          <w:tab w:val="left" w:pos="8286"/>
        </w:tabs>
        <w:ind w:left="305" w:right="109" w:firstLine="453"/>
        <w:rPr>
          <w:sz w:val="24"/>
          <w:szCs w:val="24"/>
          <w:lang w:val="ru-RU"/>
        </w:rPr>
      </w:pPr>
      <w:r w:rsidRPr="000307FD">
        <w:rPr>
          <w:b/>
          <w:sz w:val="24"/>
          <w:szCs w:val="24"/>
          <w:lang w:val="ru-RU"/>
        </w:rPr>
        <w:t>Результат</w:t>
      </w:r>
      <w:r w:rsidRPr="000307FD">
        <w:rPr>
          <w:b/>
          <w:sz w:val="24"/>
          <w:szCs w:val="24"/>
          <w:lang w:val="ru-RU"/>
        </w:rPr>
        <w:tab/>
        <w:t>внеурочной</w:t>
      </w:r>
      <w:r w:rsidRPr="000307FD">
        <w:rPr>
          <w:b/>
          <w:sz w:val="24"/>
          <w:szCs w:val="24"/>
          <w:lang w:val="ru-RU"/>
        </w:rPr>
        <w:tab/>
        <w:t>деятельности</w:t>
      </w:r>
      <w:r w:rsidRPr="000307FD">
        <w:rPr>
          <w:b/>
          <w:sz w:val="24"/>
          <w:szCs w:val="24"/>
          <w:lang w:val="ru-RU"/>
        </w:rPr>
        <w:tab/>
        <w:t>-</w:t>
      </w:r>
      <w:r w:rsidRPr="000307FD">
        <w:rPr>
          <w:b/>
          <w:sz w:val="24"/>
          <w:szCs w:val="24"/>
          <w:lang w:val="ru-RU"/>
        </w:rPr>
        <w:tab/>
      </w:r>
      <w:r w:rsidRPr="000307FD">
        <w:rPr>
          <w:sz w:val="24"/>
          <w:szCs w:val="24"/>
          <w:lang w:val="ru-RU"/>
        </w:rPr>
        <w:t>развитие</w:t>
      </w:r>
      <w:r w:rsidRPr="000307FD">
        <w:rPr>
          <w:sz w:val="24"/>
          <w:szCs w:val="24"/>
          <w:lang w:val="ru-RU"/>
        </w:rPr>
        <w:tab/>
        <w:t>-</w:t>
      </w:r>
      <w:r w:rsidRPr="000307FD">
        <w:rPr>
          <w:sz w:val="24"/>
          <w:szCs w:val="24"/>
          <w:lang w:val="ru-RU"/>
        </w:rPr>
        <w:tab/>
        <w:t>на</w:t>
      </w:r>
      <w:r w:rsidRPr="000307FD">
        <w:rPr>
          <w:sz w:val="24"/>
          <w:szCs w:val="24"/>
          <w:lang w:val="ru-RU"/>
        </w:rPr>
        <w:tab/>
      </w:r>
      <w:r w:rsidRPr="000307FD">
        <w:rPr>
          <w:spacing w:val="-1"/>
          <w:sz w:val="24"/>
          <w:szCs w:val="24"/>
          <w:lang w:val="ru-RU"/>
        </w:rPr>
        <w:t xml:space="preserve">основе </w:t>
      </w:r>
      <w:r w:rsidRPr="000307FD">
        <w:rPr>
          <w:sz w:val="24"/>
          <w:szCs w:val="24"/>
          <w:lang w:val="ru-RU"/>
        </w:rPr>
        <w:t>освоения универсальных учебных действий, познания и освоения мира</w:t>
      </w:r>
      <w:r w:rsidRPr="000307FD">
        <w:rPr>
          <w:spacing w:val="23"/>
          <w:sz w:val="24"/>
          <w:szCs w:val="24"/>
          <w:lang w:val="ru-RU"/>
        </w:rPr>
        <w:t xml:space="preserve"> </w:t>
      </w:r>
      <w:r w:rsidRPr="000307FD">
        <w:rPr>
          <w:sz w:val="24"/>
          <w:szCs w:val="24"/>
          <w:lang w:val="ru-RU"/>
        </w:rPr>
        <w:t>–</w:t>
      </w:r>
    </w:p>
    <w:p w:rsidR="00D34317" w:rsidRPr="000307FD" w:rsidRDefault="00010ABE" w:rsidP="00680620">
      <w:pPr>
        <w:pStyle w:val="2"/>
        <w:spacing w:line="240" w:lineRule="auto"/>
        <w:ind w:left="305" w:right="109"/>
        <w:jc w:val="both"/>
        <w:rPr>
          <w:sz w:val="24"/>
          <w:szCs w:val="24"/>
          <w:lang w:val="ru-RU"/>
        </w:rPr>
      </w:pPr>
      <w:r w:rsidRPr="000307FD">
        <w:rPr>
          <w:sz w:val="24"/>
          <w:szCs w:val="24"/>
          <w:lang w:val="ru-RU"/>
        </w:rPr>
        <w:t>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34317" w:rsidRPr="000307FD" w:rsidRDefault="00010ABE" w:rsidP="00D75FC1">
      <w:pPr>
        <w:pStyle w:val="a4"/>
        <w:numPr>
          <w:ilvl w:val="0"/>
          <w:numId w:val="12"/>
        </w:numPr>
        <w:tabs>
          <w:tab w:val="left" w:pos="1026"/>
        </w:tabs>
        <w:rPr>
          <w:b/>
          <w:i/>
          <w:sz w:val="24"/>
          <w:szCs w:val="24"/>
          <w:lang w:val="ru-RU"/>
        </w:rPr>
      </w:pPr>
      <w:r w:rsidRPr="000307FD">
        <w:rPr>
          <w:b/>
          <w:i/>
          <w:sz w:val="24"/>
          <w:szCs w:val="24"/>
          <w:lang w:val="ru-RU"/>
        </w:rPr>
        <w:t>Направления и формы организации внеурочной</w:t>
      </w:r>
      <w:r w:rsidRPr="000307FD">
        <w:rPr>
          <w:b/>
          <w:i/>
          <w:spacing w:val="-22"/>
          <w:sz w:val="24"/>
          <w:szCs w:val="24"/>
          <w:lang w:val="ru-RU"/>
        </w:rPr>
        <w:t xml:space="preserve"> </w:t>
      </w:r>
      <w:r w:rsidRPr="000307FD">
        <w:rPr>
          <w:b/>
          <w:i/>
          <w:sz w:val="24"/>
          <w:szCs w:val="24"/>
          <w:lang w:val="ru-RU"/>
        </w:rPr>
        <w:t>деятельности</w:t>
      </w:r>
    </w:p>
    <w:p w:rsidR="00D34317" w:rsidRPr="000307FD" w:rsidRDefault="00010ABE" w:rsidP="00680620">
      <w:pPr>
        <w:pStyle w:val="2"/>
        <w:spacing w:line="240" w:lineRule="auto"/>
        <w:ind w:left="305" w:right="222" w:firstLine="707"/>
        <w:rPr>
          <w:sz w:val="24"/>
          <w:szCs w:val="24"/>
          <w:lang w:val="ru-RU"/>
        </w:rPr>
      </w:pPr>
      <w:r w:rsidRPr="000307FD">
        <w:rPr>
          <w:sz w:val="24"/>
          <w:szCs w:val="24"/>
          <w:lang w:val="ru-RU"/>
        </w:rPr>
        <w:t>Внеурочная деятельность организуется по направлениям развития личности:</w:t>
      </w:r>
    </w:p>
    <w:p w:rsidR="00D34317" w:rsidRPr="000307FD" w:rsidRDefault="00010ABE" w:rsidP="00D75FC1">
      <w:pPr>
        <w:pStyle w:val="a4"/>
        <w:numPr>
          <w:ilvl w:val="0"/>
          <w:numId w:val="10"/>
        </w:numPr>
        <w:tabs>
          <w:tab w:val="left" w:pos="1026"/>
        </w:tabs>
        <w:rPr>
          <w:sz w:val="24"/>
          <w:szCs w:val="24"/>
        </w:rPr>
      </w:pPr>
      <w:r w:rsidRPr="000307FD">
        <w:rPr>
          <w:sz w:val="24"/>
          <w:szCs w:val="24"/>
        </w:rPr>
        <w:t>духовно-</w:t>
      </w:r>
      <w:r w:rsidRPr="000307FD">
        <w:rPr>
          <w:spacing w:val="-7"/>
          <w:sz w:val="24"/>
          <w:szCs w:val="24"/>
        </w:rPr>
        <w:t xml:space="preserve"> </w:t>
      </w:r>
      <w:r w:rsidRPr="000307FD">
        <w:rPr>
          <w:sz w:val="24"/>
          <w:szCs w:val="24"/>
        </w:rPr>
        <w:t>нравственное</w:t>
      </w:r>
    </w:p>
    <w:p w:rsidR="00D34317" w:rsidRPr="000307FD" w:rsidRDefault="00010ABE" w:rsidP="00D75FC1">
      <w:pPr>
        <w:pStyle w:val="a4"/>
        <w:numPr>
          <w:ilvl w:val="0"/>
          <w:numId w:val="10"/>
        </w:numPr>
        <w:tabs>
          <w:tab w:val="left" w:pos="1026"/>
        </w:tabs>
        <w:rPr>
          <w:sz w:val="24"/>
          <w:szCs w:val="24"/>
        </w:rPr>
      </w:pPr>
      <w:r w:rsidRPr="000307FD">
        <w:rPr>
          <w:sz w:val="24"/>
          <w:szCs w:val="24"/>
        </w:rPr>
        <w:t>общеинтеллектуальное</w:t>
      </w:r>
    </w:p>
    <w:p w:rsidR="00D34317" w:rsidRPr="000307FD" w:rsidRDefault="00010ABE" w:rsidP="00D75FC1">
      <w:pPr>
        <w:pStyle w:val="a4"/>
        <w:numPr>
          <w:ilvl w:val="0"/>
          <w:numId w:val="10"/>
        </w:numPr>
        <w:tabs>
          <w:tab w:val="left" w:pos="1026"/>
        </w:tabs>
        <w:rPr>
          <w:sz w:val="24"/>
          <w:szCs w:val="24"/>
        </w:rPr>
      </w:pPr>
      <w:r w:rsidRPr="000307FD">
        <w:rPr>
          <w:sz w:val="24"/>
          <w:szCs w:val="24"/>
        </w:rPr>
        <w:t>общекультурное</w:t>
      </w:r>
    </w:p>
    <w:p w:rsidR="00D34317" w:rsidRPr="000307FD" w:rsidRDefault="00010ABE" w:rsidP="00D75FC1">
      <w:pPr>
        <w:pStyle w:val="a4"/>
        <w:numPr>
          <w:ilvl w:val="0"/>
          <w:numId w:val="10"/>
        </w:numPr>
        <w:tabs>
          <w:tab w:val="left" w:pos="1026"/>
        </w:tabs>
        <w:rPr>
          <w:sz w:val="24"/>
          <w:szCs w:val="24"/>
        </w:rPr>
      </w:pPr>
      <w:r w:rsidRPr="000307FD">
        <w:rPr>
          <w:sz w:val="24"/>
          <w:szCs w:val="24"/>
        </w:rPr>
        <w:t>социальное</w:t>
      </w:r>
    </w:p>
    <w:p w:rsidR="00D34317" w:rsidRPr="000307FD" w:rsidRDefault="00010ABE" w:rsidP="00D75FC1">
      <w:pPr>
        <w:pStyle w:val="a4"/>
        <w:numPr>
          <w:ilvl w:val="0"/>
          <w:numId w:val="10"/>
        </w:numPr>
        <w:tabs>
          <w:tab w:val="left" w:pos="1026"/>
        </w:tabs>
        <w:rPr>
          <w:sz w:val="24"/>
          <w:szCs w:val="24"/>
        </w:rPr>
      </w:pPr>
      <w:r w:rsidRPr="000307FD">
        <w:rPr>
          <w:sz w:val="24"/>
          <w:szCs w:val="24"/>
        </w:rPr>
        <w:t>спортивно-оздоровительное.</w:t>
      </w:r>
    </w:p>
    <w:p w:rsidR="00D34317" w:rsidRPr="000307FD" w:rsidRDefault="00010ABE" w:rsidP="00680620">
      <w:pPr>
        <w:pStyle w:val="a3"/>
        <w:ind w:right="111" w:firstLine="547"/>
        <w:rPr>
          <w:lang w:val="ru-RU"/>
        </w:rPr>
      </w:pPr>
      <w:r w:rsidRPr="000307FD">
        <w:rPr>
          <w:i/>
          <w:lang w:val="ru-RU"/>
        </w:rPr>
        <w:t xml:space="preserve">Духовно- нравственное направление </w:t>
      </w:r>
      <w:r w:rsidRPr="000307FD">
        <w:rPr>
          <w:lang w:val="ru-RU"/>
        </w:rPr>
        <w:t>реализуется в соответствии с программой 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D34317" w:rsidRPr="000307FD" w:rsidRDefault="00010ABE" w:rsidP="00680620">
      <w:pPr>
        <w:pStyle w:val="a3"/>
        <w:ind w:right="107" w:firstLine="359"/>
        <w:rPr>
          <w:lang w:val="ru-RU"/>
        </w:rPr>
      </w:pPr>
      <w:r w:rsidRPr="000307FD">
        <w:rPr>
          <w:i/>
          <w:lang w:val="ru-RU"/>
        </w:rPr>
        <w:t xml:space="preserve">Общеинтеллектуальное направление </w:t>
      </w:r>
      <w:r w:rsidRPr="000307FD">
        <w:rPr>
          <w:lang w:val="ru-RU"/>
        </w:rPr>
        <w:t>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p>
    <w:p w:rsidR="00D34317" w:rsidRPr="000307FD" w:rsidRDefault="00010ABE" w:rsidP="00680620">
      <w:pPr>
        <w:pStyle w:val="a3"/>
        <w:ind w:right="107" w:firstLine="359"/>
        <w:rPr>
          <w:lang w:val="ru-RU"/>
        </w:rPr>
      </w:pPr>
      <w:r w:rsidRPr="000307FD">
        <w:rPr>
          <w:i/>
          <w:lang w:val="ru-RU"/>
        </w:rPr>
        <w:t xml:space="preserve">Общекультурное (художественно-эстетическое) </w:t>
      </w:r>
      <w:r w:rsidRPr="000307FD">
        <w:rPr>
          <w:lang w:val="ru-RU"/>
        </w:rPr>
        <w:t>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D34317" w:rsidRPr="000307FD" w:rsidRDefault="00010ABE" w:rsidP="00680620">
      <w:pPr>
        <w:pStyle w:val="a3"/>
        <w:ind w:right="110" w:firstLine="359"/>
        <w:rPr>
          <w:lang w:val="ru-RU"/>
        </w:rPr>
      </w:pPr>
      <w:r w:rsidRPr="000307FD">
        <w:rPr>
          <w:i/>
          <w:lang w:val="ru-RU"/>
        </w:rPr>
        <w:t xml:space="preserve">Социальное направление (социально- преобразующее творчество) </w:t>
      </w:r>
      <w:r w:rsidRPr="000307FD">
        <w:rPr>
          <w:lang w:val="ru-RU"/>
        </w:rPr>
        <w:t>- создание 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w:t>
      </w:r>
      <w:r w:rsidRPr="000307FD">
        <w:rPr>
          <w:spacing w:val="-17"/>
          <w:lang w:val="ru-RU"/>
        </w:rPr>
        <w:t xml:space="preserve"> </w:t>
      </w:r>
      <w:r w:rsidRPr="000307FD">
        <w:rPr>
          <w:lang w:val="ru-RU"/>
        </w:rPr>
        <w:t>проекты.</w:t>
      </w:r>
    </w:p>
    <w:p w:rsidR="00D34317" w:rsidRPr="000307FD" w:rsidRDefault="00010ABE" w:rsidP="00680620">
      <w:pPr>
        <w:ind w:left="305" w:right="112" w:firstLine="359"/>
        <w:jc w:val="both"/>
        <w:rPr>
          <w:sz w:val="24"/>
          <w:szCs w:val="24"/>
          <w:lang w:val="ru-RU"/>
        </w:rPr>
      </w:pPr>
      <w:r w:rsidRPr="000307FD">
        <w:rPr>
          <w:i/>
          <w:sz w:val="24"/>
          <w:szCs w:val="24"/>
          <w:lang w:val="ru-RU"/>
        </w:rPr>
        <w:t xml:space="preserve">Спортивно-оздоровительная деятельность </w:t>
      </w:r>
      <w:r w:rsidRPr="000307FD">
        <w:rPr>
          <w:sz w:val="24"/>
          <w:szCs w:val="24"/>
          <w:lang w:val="ru-RU"/>
        </w:rPr>
        <w:t>строится с опорой на Программу формирования культуры здорового и безопасного образа жизни обучающихся.</w:t>
      </w:r>
    </w:p>
    <w:p w:rsidR="00D34317" w:rsidRPr="000307FD" w:rsidRDefault="00010ABE" w:rsidP="00680620">
      <w:pPr>
        <w:pStyle w:val="a3"/>
        <w:ind w:right="112" w:firstLine="359"/>
        <w:rPr>
          <w:lang w:val="ru-RU"/>
        </w:rPr>
      </w:pPr>
      <w:r w:rsidRPr="000307FD">
        <w:rPr>
          <w:lang w:val="ru-RU"/>
        </w:rPr>
        <w:t>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w:t>
      </w:r>
    </w:p>
    <w:p w:rsidR="00D34317" w:rsidRPr="000307FD" w:rsidRDefault="00010ABE" w:rsidP="00680620">
      <w:pPr>
        <w:pStyle w:val="a3"/>
        <w:ind w:right="114" w:firstLine="359"/>
        <w:rPr>
          <w:lang w:val="ru-RU"/>
        </w:rPr>
      </w:pPr>
      <w:r w:rsidRPr="000307FD">
        <w:rPr>
          <w:lang w:val="ru-RU"/>
        </w:rP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D34317" w:rsidRPr="000307FD" w:rsidRDefault="00010ABE" w:rsidP="00680620">
      <w:pPr>
        <w:pStyle w:val="a3"/>
        <w:ind w:right="110" w:firstLine="359"/>
        <w:rPr>
          <w:lang w:val="ru-RU"/>
        </w:rPr>
      </w:pPr>
      <w:r w:rsidRPr="000307FD">
        <w:rPr>
          <w:lang w:val="ru-RU"/>
        </w:rPr>
        <w:lastRenderedPageBreak/>
        <w:t>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34317" w:rsidRPr="000307FD" w:rsidRDefault="00010ABE" w:rsidP="00680620">
      <w:pPr>
        <w:pStyle w:val="a3"/>
        <w:ind w:right="110" w:firstLine="359"/>
        <w:rPr>
          <w:lang w:val="ru-RU"/>
        </w:rPr>
      </w:pPr>
      <w:r w:rsidRPr="000307FD">
        <w:rPr>
          <w:lang w:val="ru-RU"/>
        </w:rPr>
        <w:t>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w:t>
      </w:r>
      <w:r w:rsidRPr="000307FD">
        <w:rPr>
          <w:spacing w:val="-12"/>
          <w:lang w:val="ru-RU"/>
        </w:rPr>
        <w:t xml:space="preserve"> </w:t>
      </w:r>
      <w:r w:rsidRPr="000307FD">
        <w:rPr>
          <w:lang w:val="ru-RU"/>
        </w:rPr>
        <w:t>(классно-урочной).</w:t>
      </w:r>
    </w:p>
    <w:p w:rsidR="00D34317" w:rsidRPr="000307FD" w:rsidRDefault="00010ABE" w:rsidP="00680620">
      <w:pPr>
        <w:pStyle w:val="a3"/>
        <w:ind w:right="109" w:firstLine="359"/>
        <w:rPr>
          <w:lang w:val="ru-RU"/>
        </w:rPr>
      </w:pPr>
      <w:r w:rsidRPr="000307FD">
        <w:rPr>
          <w:lang w:val="ru-RU"/>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D34317" w:rsidRPr="000307FD" w:rsidRDefault="00010ABE" w:rsidP="00680620">
      <w:pPr>
        <w:pStyle w:val="a3"/>
        <w:ind w:right="117" w:firstLine="359"/>
        <w:rPr>
          <w:lang w:val="ru-RU"/>
        </w:rPr>
      </w:pPr>
      <w:r w:rsidRPr="000307FD">
        <w:rPr>
          <w:lang w:val="ru-RU"/>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D34317" w:rsidRPr="000307FD" w:rsidRDefault="00010ABE" w:rsidP="00680620">
      <w:pPr>
        <w:pStyle w:val="a3"/>
        <w:ind w:right="112" w:firstLine="1127"/>
        <w:rPr>
          <w:lang w:val="ru-RU"/>
        </w:rPr>
      </w:pPr>
      <w:r w:rsidRPr="000307FD">
        <w:rPr>
          <w:lang w:val="ru-RU"/>
        </w:rPr>
        <w:t xml:space="preserve">План внеурочной деятельности </w:t>
      </w:r>
      <w:r w:rsidR="00CA5B7B" w:rsidRPr="000307FD">
        <w:rPr>
          <w:lang w:val="ru-RU"/>
        </w:rPr>
        <w:t xml:space="preserve">МБОУСОШ с.Слак </w:t>
      </w:r>
      <w:r w:rsidRPr="000307FD">
        <w:rPr>
          <w:lang w:val="ru-RU"/>
        </w:rPr>
        <w:t>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D34317" w:rsidRPr="000307FD" w:rsidRDefault="00D34317" w:rsidP="00680620">
      <w:pPr>
        <w:pStyle w:val="a3"/>
        <w:ind w:left="0" w:firstLine="0"/>
        <w:jc w:val="left"/>
        <w:rPr>
          <w:lang w:val="ru-RU"/>
        </w:rPr>
      </w:pPr>
    </w:p>
    <w:p w:rsidR="00D34317" w:rsidRPr="000307FD" w:rsidRDefault="00010ABE" w:rsidP="00680620">
      <w:pPr>
        <w:pStyle w:val="3"/>
        <w:spacing w:before="0" w:line="240" w:lineRule="auto"/>
        <w:ind w:left="1978"/>
        <w:rPr>
          <w:lang w:val="ru-RU"/>
        </w:rPr>
      </w:pPr>
      <w:r w:rsidRPr="000307FD">
        <w:rPr>
          <w:lang w:val="ru-RU"/>
        </w:rPr>
        <w:t>СПОРТИВНО-ОЗДОРОВИТЕЛЬНОЕ НАПРАВЛЕНИЕ</w:t>
      </w:r>
    </w:p>
    <w:p w:rsidR="00D34317" w:rsidRPr="000307FD" w:rsidRDefault="00010ABE" w:rsidP="00680620">
      <w:pPr>
        <w:pStyle w:val="a3"/>
        <w:ind w:right="111" w:firstLine="707"/>
        <w:rPr>
          <w:lang w:val="ru-RU"/>
        </w:rPr>
      </w:pPr>
      <w:r w:rsidRPr="000307FD">
        <w:rPr>
          <w:b/>
          <w:lang w:val="ru-RU"/>
        </w:rPr>
        <w:t xml:space="preserve">- Целесообразность </w:t>
      </w:r>
      <w:r w:rsidRPr="000307FD">
        <w:rPr>
          <w:lang w:val="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34317" w:rsidRPr="000307FD" w:rsidRDefault="00010ABE" w:rsidP="00680620">
      <w:pPr>
        <w:pStyle w:val="a3"/>
        <w:ind w:left="871" w:right="181" w:firstLine="0"/>
        <w:jc w:val="left"/>
      </w:pPr>
      <w:r w:rsidRPr="000307FD">
        <w:t>Основные задачи:</w:t>
      </w:r>
    </w:p>
    <w:p w:rsidR="00D34317" w:rsidRPr="000307FD" w:rsidRDefault="00010ABE" w:rsidP="00D75FC1">
      <w:pPr>
        <w:pStyle w:val="a4"/>
        <w:numPr>
          <w:ilvl w:val="0"/>
          <w:numId w:val="9"/>
        </w:numPr>
        <w:tabs>
          <w:tab w:val="left" w:pos="1011"/>
        </w:tabs>
        <w:ind w:hanging="139"/>
        <w:jc w:val="left"/>
        <w:rPr>
          <w:sz w:val="24"/>
          <w:szCs w:val="24"/>
          <w:lang w:val="ru-RU"/>
        </w:rPr>
      </w:pPr>
      <w:r w:rsidRPr="000307FD">
        <w:rPr>
          <w:sz w:val="24"/>
          <w:szCs w:val="24"/>
          <w:lang w:val="ru-RU"/>
        </w:rPr>
        <w:t>формирование культуры здорового и безопасного образа</w:t>
      </w:r>
      <w:r w:rsidRPr="000307FD">
        <w:rPr>
          <w:spacing w:val="-8"/>
          <w:sz w:val="24"/>
          <w:szCs w:val="24"/>
          <w:lang w:val="ru-RU"/>
        </w:rPr>
        <w:t xml:space="preserve"> </w:t>
      </w:r>
      <w:r w:rsidRPr="000307FD">
        <w:rPr>
          <w:sz w:val="24"/>
          <w:szCs w:val="24"/>
          <w:lang w:val="ru-RU"/>
        </w:rPr>
        <w:t>жизни;</w:t>
      </w:r>
    </w:p>
    <w:p w:rsidR="00D34317" w:rsidRPr="000307FD" w:rsidRDefault="00010ABE" w:rsidP="00D75FC1">
      <w:pPr>
        <w:pStyle w:val="a4"/>
        <w:numPr>
          <w:ilvl w:val="1"/>
          <w:numId w:val="9"/>
        </w:numPr>
        <w:tabs>
          <w:tab w:val="left" w:pos="1833"/>
        </w:tabs>
        <w:ind w:right="114" w:firstLine="711"/>
        <w:jc w:val="left"/>
        <w:rPr>
          <w:sz w:val="24"/>
          <w:szCs w:val="24"/>
          <w:lang w:val="ru-RU"/>
        </w:rPr>
      </w:pPr>
      <w:r w:rsidRPr="000307FD">
        <w:rPr>
          <w:sz w:val="24"/>
          <w:szCs w:val="24"/>
          <w:lang w:val="ru-RU"/>
        </w:rPr>
        <w:t>использование оптимальных двигательных режимов для детей с учетом их возрастных, психологических и иных</w:t>
      </w:r>
      <w:r w:rsidRPr="000307FD">
        <w:rPr>
          <w:spacing w:val="-18"/>
          <w:sz w:val="24"/>
          <w:szCs w:val="24"/>
          <w:lang w:val="ru-RU"/>
        </w:rPr>
        <w:t xml:space="preserve"> </w:t>
      </w:r>
      <w:r w:rsidRPr="000307FD">
        <w:rPr>
          <w:sz w:val="24"/>
          <w:szCs w:val="24"/>
          <w:lang w:val="ru-RU"/>
        </w:rPr>
        <w:t>особенностей;</w:t>
      </w:r>
    </w:p>
    <w:p w:rsidR="00D34317" w:rsidRPr="000307FD" w:rsidRDefault="00010ABE" w:rsidP="00D75FC1">
      <w:pPr>
        <w:pStyle w:val="a4"/>
        <w:numPr>
          <w:ilvl w:val="1"/>
          <w:numId w:val="9"/>
        </w:numPr>
        <w:tabs>
          <w:tab w:val="left" w:pos="1782"/>
        </w:tabs>
        <w:ind w:left="1781" w:hanging="199"/>
        <w:jc w:val="left"/>
        <w:rPr>
          <w:sz w:val="24"/>
          <w:szCs w:val="24"/>
          <w:lang w:val="ru-RU"/>
        </w:rPr>
      </w:pPr>
      <w:r w:rsidRPr="000307FD">
        <w:rPr>
          <w:sz w:val="24"/>
          <w:szCs w:val="24"/>
          <w:lang w:val="ru-RU"/>
        </w:rPr>
        <w:t>развитие потребности в занятиях физической культурой и</w:t>
      </w:r>
      <w:r w:rsidRPr="000307FD">
        <w:rPr>
          <w:spacing w:val="-25"/>
          <w:sz w:val="24"/>
          <w:szCs w:val="24"/>
          <w:lang w:val="ru-RU"/>
        </w:rPr>
        <w:t xml:space="preserve"> </w:t>
      </w:r>
      <w:r w:rsidRPr="000307FD">
        <w:rPr>
          <w:sz w:val="24"/>
          <w:szCs w:val="24"/>
          <w:lang w:val="ru-RU"/>
        </w:rPr>
        <w:t>спортом.</w:t>
      </w:r>
    </w:p>
    <w:p w:rsidR="00D34317" w:rsidRPr="000307FD" w:rsidRDefault="00010ABE" w:rsidP="00680620">
      <w:pPr>
        <w:pStyle w:val="a3"/>
        <w:tabs>
          <w:tab w:val="left" w:pos="2047"/>
          <w:tab w:val="left" w:pos="2958"/>
          <w:tab w:val="left" w:pos="3894"/>
          <w:tab w:val="left" w:pos="4208"/>
          <w:tab w:val="left" w:pos="5167"/>
          <w:tab w:val="left" w:pos="6685"/>
          <w:tab w:val="left" w:pos="8043"/>
        </w:tabs>
        <w:ind w:right="114" w:firstLine="1247"/>
        <w:jc w:val="left"/>
        <w:rPr>
          <w:lang w:val="ru-RU"/>
        </w:rPr>
      </w:pPr>
      <w:r w:rsidRPr="000307FD">
        <w:rPr>
          <w:lang w:val="ru-RU"/>
        </w:rPr>
        <w:t>По</w:t>
      </w:r>
      <w:r w:rsidRPr="000307FD">
        <w:rPr>
          <w:lang w:val="ru-RU"/>
        </w:rPr>
        <w:tab/>
        <w:t>итогам</w:t>
      </w:r>
      <w:r w:rsidRPr="000307FD">
        <w:rPr>
          <w:lang w:val="ru-RU"/>
        </w:rPr>
        <w:tab/>
        <w:t>работы</w:t>
      </w:r>
      <w:r w:rsidRPr="000307FD">
        <w:rPr>
          <w:lang w:val="ru-RU"/>
        </w:rPr>
        <w:tab/>
        <w:t>в</w:t>
      </w:r>
      <w:r w:rsidRPr="000307FD">
        <w:rPr>
          <w:lang w:val="ru-RU"/>
        </w:rPr>
        <w:tab/>
        <w:t>данном</w:t>
      </w:r>
      <w:r w:rsidRPr="000307FD">
        <w:rPr>
          <w:lang w:val="ru-RU"/>
        </w:rPr>
        <w:tab/>
        <w:t>направлении</w:t>
      </w:r>
      <w:r w:rsidRPr="000307FD">
        <w:rPr>
          <w:lang w:val="ru-RU"/>
        </w:rPr>
        <w:tab/>
        <w:t>проводятся</w:t>
      </w:r>
      <w:r w:rsidRPr="000307FD">
        <w:rPr>
          <w:lang w:val="ru-RU"/>
        </w:rPr>
        <w:tab/>
      </w:r>
      <w:r w:rsidRPr="000307FD">
        <w:rPr>
          <w:spacing w:val="-1"/>
          <w:lang w:val="ru-RU"/>
        </w:rPr>
        <w:t xml:space="preserve">конкурсы, </w:t>
      </w:r>
      <w:r w:rsidRPr="000307FD">
        <w:rPr>
          <w:lang w:val="ru-RU"/>
        </w:rPr>
        <w:t>соревнования, показательные выступления, дни</w:t>
      </w:r>
      <w:r w:rsidRPr="000307FD">
        <w:rPr>
          <w:spacing w:val="-15"/>
          <w:lang w:val="ru-RU"/>
        </w:rPr>
        <w:t xml:space="preserve"> </w:t>
      </w:r>
      <w:r w:rsidRPr="000307FD">
        <w:rPr>
          <w:lang w:val="ru-RU"/>
        </w:rPr>
        <w:t>здоровья.</w:t>
      </w:r>
    </w:p>
    <w:p w:rsidR="00D34317" w:rsidRPr="000307FD" w:rsidRDefault="00010ABE" w:rsidP="00680620">
      <w:pPr>
        <w:pStyle w:val="1"/>
        <w:ind w:left="1882" w:right="181"/>
        <w:rPr>
          <w:sz w:val="24"/>
          <w:szCs w:val="24"/>
          <w:lang w:val="ru-RU"/>
        </w:rPr>
      </w:pPr>
      <w:r w:rsidRPr="000307FD">
        <w:rPr>
          <w:sz w:val="24"/>
          <w:szCs w:val="24"/>
          <w:lang w:val="ru-RU"/>
        </w:rPr>
        <w:t>ДУХОВНО-НРАВСТВЕННОЕ НАПРАВЛЕНИЕ</w:t>
      </w:r>
    </w:p>
    <w:p w:rsidR="00D34317" w:rsidRPr="000307FD" w:rsidRDefault="00010ABE" w:rsidP="00680620">
      <w:pPr>
        <w:pStyle w:val="a3"/>
        <w:ind w:right="116" w:firstLine="566"/>
        <w:rPr>
          <w:lang w:val="ru-RU"/>
        </w:rPr>
      </w:pPr>
      <w:r w:rsidRPr="000307FD">
        <w:rPr>
          <w:b/>
          <w:lang w:val="ru-RU"/>
        </w:rPr>
        <w:t xml:space="preserve">Целесообразность </w:t>
      </w:r>
      <w:r w:rsidRPr="000307FD">
        <w:rPr>
          <w:lang w:val="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34317" w:rsidRPr="000307FD" w:rsidRDefault="00010ABE" w:rsidP="00680620">
      <w:pPr>
        <w:pStyle w:val="a3"/>
        <w:ind w:left="871" w:right="181" w:firstLine="0"/>
        <w:jc w:val="left"/>
      </w:pPr>
      <w:r w:rsidRPr="000307FD">
        <w:t>Основные задачи:</w:t>
      </w:r>
    </w:p>
    <w:p w:rsidR="00D34317" w:rsidRPr="000307FD" w:rsidRDefault="00010ABE" w:rsidP="00D75FC1">
      <w:pPr>
        <w:pStyle w:val="a4"/>
        <w:numPr>
          <w:ilvl w:val="0"/>
          <w:numId w:val="8"/>
        </w:numPr>
        <w:tabs>
          <w:tab w:val="left" w:pos="807"/>
        </w:tabs>
        <w:ind w:right="110" w:hanging="286"/>
        <w:rPr>
          <w:sz w:val="24"/>
          <w:szCs w:val="24"/>
          <w:lang w:val="ru-RU"/>
        </w:rPr>
      </w:pPr>
      <w:r w:rsidRPr="000307FD">
        <w:rPr>
          <w:sz w:val="24"/>
          <w:szCs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w:t>
      </w:r>
      <w:r w:rsidRPr="000307FD">
        <w:rPr>
          <w:spacing w:val="-24"/>
          <w:sz w:val="24"/>
          <w:szCs w:val="24"/>
          <w:lang w:val="ru-RU"/>
        </w:rPr>
        <w:t xml:space="preserve"> </w:t>
      </w:r>
      <w:r w:rsidRPr="000307FD">
        <w:rPr>
          <w:sz w:val="24"/>
          <w:szCs w:val="24"/>
          <w:lang w:val="ru-RU"/>
        </w:rPr>
        <w:t>лучше»;</w:t>
      </w:r>
    </w:p>
    <w:p w:rsidR="00D34317" w:rsidRPr="000307FD" w:rsidRDefault="00010ABE" w:rsidP="00D75FC1">
      <w:pPr>
        <w:pStyle w:val="a4"/>
        <w:numPr>
          <w:ilvl w:val="0"/>
          <w:numId w:val="8"/>
        </w:numPr>
        <w:tabs>
          <w:tab w:val="left" w:pos="807"/>
        </w:tabs>
        <w:ind w:right="113" w:hanging="286"/>
        <w:rPr>
          <w:sz w:val="24"/>
          <w:szCs w:val="24"/>
          <w:lang w:val="ru-RU"/>
        </w:rPr>
      </w:pPr>
      <w:r w:rsidRPr="000307FD">
        <w:rPr>
          <w:sz w:val="24"/>
          <w:szCs w:val="24"/>
          <w:lang w:val="ru-RU"/>
        </w:rPr>
        <w:lastRenderedPageBreak/>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w:t>
      </w:r>
      <w:r w:rsidRPr="000307FD">
        <w:rPr>
          <w:spacing w:val="-13"/>
          <w:sz w:val="24"/>
          <w:szCs w:val="24"/>
          <w:lang w:val="ru-RU"/>
        </w:rPr>
        <w:t xml:space="preserve"> </w:t>
      </w:r>
      <w:r w:rsidRPr="000307FD">
        <w:rPr>
          <w:sz w:val="24"/>
          <w:szCs w:val="24"/>
          <w:lang w:val="ru-RU"/>
        </w:rPr>
        <w:t>совести;</w:t>
      </w:r>
    </w:p>
    <w:p w:rsidR="00D34317" w:rsidRPr="000307FD" w:rsidRDefault="00010ABE" w:rsidP="00D75FC1">
      <w:pPr>
        <w:pStyle w:val="a4"/>
        <w:numPr>
          <w:ilvl w:val="0"/>
          <w:numId w:val="8"/>
        </w:numPr>
        <w:tabs>
          <w:tab w:val="left" w:pos="807"/>
        </w:tabs>
        <w:ind w:right="113" w:hanging="286"/>
        <w:rPr>
          <w:sz w:val="24"/>
          <w:szCs w:val="24"/>
          <w:lang w:val="ru-RU"/>
        </w:rPr>
      </w:pPr>
      <w:r w:rsidRPr="000307FD">
        <w:rPr>
          <w:sz w:val="24"/>
          <w:szCs w:val="24"/>
          <w:lang w:val="ru-RU"/>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w:t>
      </w:r>
      <w:r w:rsidRPr="000307FD">
        <w:rPr>
          <w:spacing w:val="-11"/>
          <w:sz w:val="24"/>
          <w:szCs w:val="24"/>
          <w:lang w:val="ru-RU"/>
        </w:rPr>
        <w:t xml:space="preserve"> </w:t>
      </w:r>
      <w:r w:rsidRPr="000307FD">
        <w:rPr>
          <w:sz w:val="24"/>
          <w:szCs w:val="24"/>
          <w:lang w:val="ru-RU"/>
        </w:rPr>
        <w:t>оптимизма;</w:t>
      </w:r>
    </w:p>
    <w:p w:rsidR="00D34317" w:rsidRPr="000307FD" w:rsidRDefault="00010ABE" w:rsidP="00D75FC1">
      <w:pPr>
        <w:pStyle w:val="a4"/>
        <w:numPr>
          <w:ilvl w:val="0"/>
          <w:numId w:val="8"/>
        </w:numPr>
        <w:tabs>
          <w:tab w:val="left" w:pos="807"/>
        </w:tabs>
        <w:ind w:right="110" w:hanging="286"/>
        <w:rPr>
          <w:sz w:val="24"/>
          <w:szCs w:val="24"/>
          <w:lang w:val="ru-RU"/>
        </w:rPr>
      </w:pPr>
      <w:r w:rsidRPr="000307FD">
        <w:rPr>
          <w:sz w:val="24"/>
          <w:szCs w:val="24"/>
          <w:lang w:val="ru-RU"/>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34317" w:rsidRPr="000307FD" w:rsidRDefault="00010ABE" w:rsidP="00D75FC1">
      <w:pPr>
        <w:pStyle w:val="a4"/>
        <w:numPr>
          <w:ilvl w:val="0"/>
          <w:numId w:val="8"/>
        </w:numPr>
        <w:tabs>
          <w:tab w:val="left" w:pos="807"/>
        </w:tabs>
        <w:ind w:left="806" w:hanging="218"/>
        <w:jc w:val="left"/>
        <w:rPr>
          <w:sz w:val="24"/>
          <w:szCs w:val="24"/>
          <w:lang w:val="ru-RU"/>
        </w:rPr>
      </w:pPr>
      <w:r w:rsidRPr="000307FD">
        <w:rPr>
          <w:sz w:val="24"/>
          <w:szCs w:val="24"/>
          <w:lang w:val="ru-RU"/>
        </w:rPr>
        <w:t>принятие обучающимся базовых общенациональных</w:t>
      </w:r>
      <w:r w:rsidRPr="000307FD">
        <w:rPr>
          <w:spacing w:val="-24"/>
          <w:sz w:val="24"/>
          <w:szCs w:val="24"/>
          <w:lang w:val="ru-RU"/>
        </w:rPr>
        <w:t xml:space="preserve"> </w:t>
      </w:r>
      <w:r w:rsidRPr="000307FD">
        <w:rPr>
          <w:sz w:val="24"/>
          <w:szCs w:val="24"/>
          <w:lang w:val="ru-RU"/>
        </w:rPr>
        <w:t>ценностей;</w:t>
      </w:r>
    </w:p>
    <w:p w:rsidR="00D34317" w:rsidRPr="000307FD" w:rsidRDefault="00010ABE" w:rsidP="00D75FC1">
      <w:pPr>
        <w:pStyle w:val="a4"/>
        <w:numPr>
          <w:ilvl w:val="0"/>
          <w:numId w:val="8"/>
        </w:numPr>
        <w:tabs>
          <w:tab w:val="left" w:pos="807"/>
        </w:tabs>
        <w:ind w:left="806" w:hanging="218"/>
        <w:jc w:val="left"/>
        <w:rPr>
          <w:sz w:val="24"/>
          <w:szCs w:val="24"/>
          <w:lang w:val="ru-RU"/>
        </w:rPr>
      </w:pPr>
      <w:r w:rsidRPr="000307FD">
        <w:rPr>
          <w:sz w:val="24"/>
          <w:szCs w:val="24"/>
          <w:lang w:val="ru-RU"/>
        </w:rPr>
        <w:t>развитие трудолюбия, способности к преодолению</w:t>
      </w:r>
      <w:r w:rsidRPr="000307FD">
        <w:rPr>
          <w:spacing w:val="-18"/>
          <w:sz w:val="24"/>
          <w:szCs w:val="24"/>
          <w:lang w:val="ru-RU"/>
        </w:rPr>
        <w:t xml:space="preserve"> </w:t>
      </w:r>
      <w:r w:rsidRPr="000307FD">
        <w:rPr>
          <w:sz w:val="24"/>
          <w:szCs w:val="24"/>
          <w:lang w:val="ru-RU"/>
        </w:rPr>
        <w:t>трудностей;</w:t>
      </w:r>
    </w:p>
    <w:p w:rsidR="00D34317" w:rsidRPr="000307FD" w:rsidRDefault="00010ABE" w:rsidP="00D75FC1">
      <w:pPr>
        <w:pStyle w:val="a4"/>
        <w:numPr>
          <w:ilvl w:val="0"/>
          <w:numId w:val="8"/>
        </w:numPr>
        <w:tabs>
          <w:tab w:val="left" w:pos="874"/>
        </w:tabs>
        <w:ind w:hanging="286"/>
        <w:jc w:val="left"/>
        <w:rPr>
          <w:sz w:val="24"/>
          <w:szCs w:val="24"/>
          <w:lang w:val="ru-RU"/>
        </w:rPr>
      </w:pPr>
      <w:r w:rsidRPr="000307FD">
        <w:rPr>
          <w:sz w:val="24"/>
          <w:szCs w:val="24"/>
          <w:lang w:val="ru-RU"/>
        </w:rPr>
        <w:t>формирование основ российской гражданской</w:t>
      </w:r>
      <w:r w:rsidRPr="000307FD">
        <w:rPr>
          <w:spacing w:val="-19"/>
          <w:sz w:val="24"/>
          <w:szCs w:val="24"/>
          <w:lang w:val="ru-RU"/>
        </w:rPr>
        <w:t xml:space="preserve"> </w:t>
      </w:r>
      <w:r w:rsidRPr="000307FD">
        <w:rPr>
          <w:sz w:val="24"/>
          <w:szCs w:val="24"/>
          <w:lang w:val="ru-RU"/>
        </w:rPr>
        <w:t>идентичности;</w:t>
      </w:r>
    </w:p>
    <w:p w:rsidR="00D34317" w:rsidRPr="000307FD" w:rsidRDefault="00010ABE" w:rsidP="00D75FC1">
      <w:pPr>
        <w:pStyle w:val="a4"/>
        <w:numPr>
          <w:ilvl w:val="0"/>
          <w:numId w:val="8"/>
        </w:numPr>
        <w:tabs>
          <w:tab w:val="left" w:pos="874"/>
        </w:tabs>
        <w:ind w:hanging="286"/>
        <w:jc w:val="left"/>
        <w:rPr>
          <w:sz w:val="24"/>
          <w:szCs w:val="24"/>
          <w:lang w:val="ru-RU"/>
        </w:rPr>
      </w:pPr>
      <w:r w:rsidRPr="000307FD">
        <w:rPr>
          <w:sz w:val="24"/>
          <w:szCs w:val="24"/>
          <w:lang w:val="ru-RU"/>
        </w:rPr>
        <w:t>пробуждение веры в Россию, чувства личной ответственности за</w:t>
      </w:r>
      <w:r w:rsidRPr="000307FD">
        <w:rPr>
          <w:spacing w:val="-25"/>
          <w:sz w:val="24"/>
          <w:szCs w:val="24"/>
          <w:lang w:val="ru-RU"/>
        </w:rPr>
        <w:t xml:space="preserve"> </w:t>
      </w:r>
      <w:r w:rsidRPr="000307FD">
        <w:rPr>
          <w:sz w:val="24"/>
          <w:szCs w:val="24"/>
          <w:lang w:val="ru-RU"/>
        </w:rPr>
        <w:t>Отечество;</w:t>
      </w:r>
    </w:p>
    <w:p w:rsidR="00D34317" w:rsidRPr="000307FD" w:rsidRDefault="00010ABE" w:rsidP="00D75FC1">
      <w:pPr>
        <w:pStyle w:val="a4"/>
        <w:numPr>
          <w:ilvl w:val="0"/>
          <w:numId w:val="8"/>
        </w:numPr>
        <w:tabs>
          <w:tab w:val="left" w:pos="874"/>
        </w:tabs>
        <w:ind w:hanging="286"/>
        <w:jc w:val="left"/>
        <w:rPr>
          <w:sz w:val="24"/>
          <w:szCs w:val="24"/>
          <w:lang w:val="ru-RU"/>
        </w:rPr>
      </w:pPr>
      <w:r w:rsidRPr="000307FD">
        <w:rPr>
          <w:sz w:val="24"/>
          <w:szCs w:val="24"/>
          <w:lang w:val="ru-RU"/>
        </w:rPr>
        <w:t>формирование патриотизма и гражданской</w:t>
      </w:r>
      <w:r w:rsidRPr="000307FD">
        <w:rPr>
          <w:spacing w:val="-17"/>
          <w:sz w:val="24"/>
          <w:szCs w:val="24"/>
          <w:lang w:val="ru-RU"/>
        </w:rPr>
        <w:t xml:space="preserve"> </w:t>
      </w:r>
      <w:r w:rsidRPr="000307FD">
        <w:rPr>
          <w:sz w:val="24"/>
          <w:szCs w:val="24"/>
          <w:lang w:val="ru-RU"/>
        </w:rPr>
        <w:t>солидарности;</w:t>
      </w:r>
    </w:p>
    <w:p w:rsidR="00D34317" w:rsidRPr="000307FD" w:rsidRDefault="00010ABE" w:rsidP="00D75FC1">
      <w:pPr>
        <w:pStyle w:val="a4"/>
        <w:numPr>
          <w:ilvl w:val="0"/>
          <w:numId w:val="8"/>
        </w:numPr>
        <w:tabs>
          <w:tab w:val="left" w:pos="874"/>
        </w:tabs>
        <w:ind w:right="117" w:hanging="286"/>
        <w:rPr>
          <w:sz w:val="24"/>
          <w:szCs w:val="24"/>
          <w:lang w:val="ru-RU"/>
        </w:rPr>
      </w:pPr>
      <w:r w:rsidRPr="000307FD">
        <w:rPr>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w:t>
      </w:r>
      <w:r w:rsidRPr="000307FD">
        <w:rPr>
          <w:spacing w:val="-27"/>
          <w:sz w:val="24"/>
          <w:szCs w:val="24"/>
          <w:lang w:val="ru-RU"/>
        </w:rPr>
        <w:t xml:space="preserve"> </w:t>
      </w:r>
      <w:r w:rsidRPr="000307FD">
        <w:rPr>
          <w:sz w:val="24"/>
          <w:szCs w:val="24"/>
          <w:lang w:val="ru-RU"/>
        </w:rPr>
        <w:t>проблем;</w:t>
      </w:r>
    </w:p>
    <w:p w:rsidR="00D34317" w:rsidRPr="000307FD" w:rsidRDefault="00010ABE" w:rsidP="00680620">
      <w:pPr>
        <w:pStyle w:val="a3"/>
        <w:ind w:right="181" w:firstLine="707"/>
        <w:jc w:val="left"/>
        <w:rPr>
          <w:lang w:val="ru-RU"/>
        </w:rPr>
      </w:pPr>
      <w:r w:rsidRPr="000307FD">
        <w:rPr>
          <w:lang w:val="ru-RU"/>
        </w:rPr>
        <w:t>По итогам работы в данном направлении проводятся коллективные творческие дела, конкурсы.</w:t>
      </w:r>
    </w:p>
    <w:p w:rsidR="00D34317" w:rsidRPr="000307FD" w:rsidRDefault="00010ABE" w:rsidP="00680620">
      <w:pPr>
        <w:pStyle w:val="3"/>
        <w:spacing w:before="0" w:line="240" w:lineRule="auto"/>
        <w:ind w:left="2842"/>
        <w:rPr>
          <w:lang w:val="ru-RU"/>
        </w:rPr>
      </w:pPr>
      <w:r w:rsidRPr="000307FD">
        <w:rPr>
          <w:lang w:val="ru-RU"/>
        </w:rPr>
        <w:t>СОЦИАЛЬНОЕ НАПРАВЛЕНИЕ</w:t>
      </w:r>
    </w:p>
    <w:p w:rsidR="00D34317" w:rsidRPr="000307FD" w:rsidRDefault="00010ABE" w:rsidP="00680620">
      <w:pPr>
        <w:pStyle w:val="a3"/>
        <w:ind w:left="348" w:right="110" w:firstLine="285"/>
        <w:rPr>
          <w:lang w:val="ru-RU"/>
        </w:rPr>
      </w:pPr>
      <w:r w:rsidRPr="000307FD">
        <w:rPr>
          <w:b/>
          <w:lang w:val="ru-RU"/>
        </w:rPr>
        <w:t xml:space="preserve">Целесообразность </w:t>
      </w:r>
      <w:r w:rsidRPr="000307FD">
        <w:rPr>
          <w:lang w:val="ru-RU"/>
        </w:rPr>
        <w:t>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34317" w:rsidRPr="000307FD" w:rsidRDefault="00010ABE" w:rsidP="00680620">
      <w:pPr>
        <w:pStyle w:val="a3"/>
        <w:ind w:left="871" w:right="181" w:firstLine="0"/>
        <w:jc w:val="left"/>
        <w:rPr>
          <w:lang w:val="ru-RU"/>
        </w:rPr>
      </w:pPr>
      <w:r w:rsidRPr="000307FD">
        <w:rPr>
          <w:lang w:val="ru-RU"/>
        </w:rPr>
        <w:t>Основными задачами являются:</w:t>
      </w:r>
    </w:p>
    <w:p w:rsidR="00D34317" w:rsidRPr="000307FD" w:rsidRDefault="00010ABE" w:rsidP="00680620">
      <w:pPr>
        <w:pStyle w:val="a3"/>
        <w:ind w:right="181" w:firstLine="566"/>
        <w:jc w:val="left"/>
        <w:rPr>
          <w:lang w:val="ru-RU"/>
        </w:rPr>
      </w:pPr>
      <w:r w:rsidRPr="000307FD">
        <w:t></w:t>
      </w:r>
      <w:r w:rsidRPr="000307FD">
        <w:rPr>
          <w:lang w:val="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34317" w:rsidRPr="000307FD" w:rsidRDefault="00010ABE" w:rsidP="00D75FC1">
      <w:pPr>
        <w:pStyle w:val="a4"/>
        <w:numPr>
          <w:ilvl w:val="0"/>
          <w:numId w:val="7"/>
        </w:numPr>
        <w:tabs>
          <w:tab w:val="left" w:pos="1125"/>
          <w:tab w:val="left" w:pos="1126"/>
          <w:tab w:val="left" w:pos="2831"/>
          <w:tab w:val="left" w:pos="4330"/>
          <w:tab w:val="left" w:pos="6031"/>
          <w:tab w:val="left" w:pos="7482"/>
          <w:tab w:val="left" w:pos="8961"/>
        </w:tabs>
        <w:ind w:right="114" w:firstLine="315"/>
        <w:jc w:val="left"/>
        <w:rPr>
          <w:sz w:val="24"/>
          <w:szCs w:val="24"/>
          <w:lang w:val="ru-RU"/>
        </w:rPr>
      </w:pPr>
      <w:r w:rsidRPr="000307FD">
        <w:rPr>
          <w:sz w:val="24"/>
          <w:szCs w:val="24"/>
          <w:lang w:val="ru-RU"/>
        </w:rPr>
        <w:t>формирование</w:t>
      </w:r>
      <w:r w:rsidRPr="000307FD">
        <w:rPr>
          <w:sz w:val="24"/>
          <w:szCs w:val="24"/>
          <w:lang w:val="ru-RU"/>
        </w:rPr>
        <w:tab/>
        <w:t>способности</w:t>
      </w:r>
      <w:r w:rsidRPr="000307FD">
        <w:rPr>
          <w:sz w:val="24"/>
          <w:szCs w:val="24"/>
          <w:lang w:val="ru-RU"/>
        </w:rPr>
        <w:tab/>
        <w:t>обучающегося</w:t>
      </w:r>
      <w:r w:rsidRPr="000307FD">
        <w:rPr>
          <w:sz w:val="24"/>
          <w:szCs w:val="24"/>
          <w:lang w:val="ru-RU"/>
        </w:rPr>
        <w:tab/>
        <w:t>сознательно</w:t>
      </w:r>
      <w:r w:rsidRPr="000307FD">
        <w:rPr>
          <w:sz w:val="24"/>
          <w:szCs w:val="24"/>
          <w:lang w:val="ru-RU"/>
        </w:rPr>
        <w:tab/>
        <w:t>выстраивать</w:t>
      </w:r>
      <w:r w:rsidRPr="000307FD">
        <w:rPr>
          <w:sz w:val="24"/>
          <w:szCs w:val="24"/>
          <w:lang w:val="ru-RU"/>
        </w:rPr>
        <w:tab/>
        <w:t>и оценивать отношения в</w:t>
      </w:r>
      <w:r w:rsidRPr="000307FD">
        <w:rPr>
          <w:spacing w:val="-15"/>
          <w:sz w:val="24"/>
          <w:szCs w:val="24"/>
          <w:lang w:val="ru-RU"/>
        </w:rPr>
        <w:t xml:space="preserve"> </w:t>
      </w:r>
      <w:r w:rsidRPr="000307FD">
        <w:rPr>
          <w:sz w:val="24"/>
          <w:szCs w:val="24"/>
          <w:lang w:val="ru-RU"/>
        </w:rPr>
        <w:t>социуме;</w:t>
      </w:r>
    </w:p>
    <w:p w:rsidR="00D34317" w:rsidRPr="000307FD" w:rsidRDefault="00010ABE" w:rsidP="00D75FC1">
      <w:pPr>
        <w:pStyle w:val="a4"/>
        <w:numPr>
          <w:ilvl w:val="1"/>
          <w:numId w:val="7"/>
        </w:numPr>
        <w:tabs>
          <w:tab w:val="left" w:pos="1086"/>
        </w:tabs>
        <w:ind w:firstLine="566"/>
        <w:jc w:val="left"/>
        <w:rPr>
          <w:sz w:val="24"/>
          <w:szCs w:val="24"/>
          <w:lang w:val="ru-RU"/>
        </w:rPr>
      </w:pPr>
      <w:r w:rsidRPr="000307FD">
        <w:rPr>
          <w:sz w:val="24"/>
          <w:szCs w:val="24"/>
          <w:lang w:val="ru-RU"/>
        </w:rPr>
        <w:t>становление гуманистических и демократических ценностных</w:t>
      </w:r>
      <w:r w:rsidRPr="000307FD">
        <w:rPr>
          <w:spacing w:val="-30"/>
          <w:sz w:val="24"/>
          <w:szCs w:val="24"/>
          <w:lang w:val="ru-RU"/>
        </w:rPr>
        <w:t xml:space="preserve"> </w:t>
      </w:r>
      <w:r w:rsidRPr="000307FD">
        <w:rPr>
          <w:sz w:val="24"/>
          <w:szCs w:val="24"/>
          <w:lang w:val="ru-RU"/>
        </w:rPr>
        <w:t>ориентаций;</w:t>
      </w:r>
    </w:p>
    <w:p w:rsidR="00D34317" w:rsidRPr="000307FD" w:rsidRDefault="00010ABE" w:rsidP="00D75FC1">
      <w:pPr>
        <w:pStyle w:val="a4"/>
        <w:numPr>
          <w:ilvl w:val="1"/>
          <w:numId w:val="7"/>
        </w:numPr>
        <w:tabs>
          <w:tab w:val="left" w:pos="1086"/>
        </w:tabs>
        <w:ind w:left="1085"/>
        <w:jc w:val="left"/>
        <w:rPr>
          <w:sz w:val="24"/>
          <w:szCs w:val="24"/>
          <w:lang w:val="ru-RU"/>
        </w:rPr>
      </w:pPr>
      <w:r w:rsidRPr="000307FD">
        <w:rPr>
          <w:sz w:val="24"/>
          <w:szCs w:val="24"/>
          <w:lang w:val="ru-RU"/>
        </w:rPr>
        <w:t>формирование основы культуры межэтнического</w:t>
      </w:r>
      <w:r w:rsidRPr="000307FD">
        <w:rPr>
          <w:spacing w:val="-13"/>
          <w:sz w:val="24"/>
          <w:szCs w:val="24"/>
          <w:lang w:val="ru-RU"/>
        </w:rPr>
        <w:t xml:space="preserve"> </w:t>
      </w:r>
      <w:r w:rsidRPr="000307FD">
        <w:rPr>
          <w:sz w:val="24"/>
          <w:szCs w:val="24"/>
          <w:lang w:val="ru-RU"/>
        </w:rPr>
        <w:t>общения;</w:t>
      </w:r>
    </w:p>
    <w:p w:rsidR="00D34317" w:rsidRPr="000307FD" w:rsidRDefault="00010ABE" w:rsidP="00D75FC1">
      <w:pPr>
        <w:pStyle w:val="a4"/>
        <w:numPr>
          <w:ilvl w:val="1"/>
          <w:numId w:val="7"/>
        </w:numPr>
        <w:tabs>
          <w:tab w:val="left" w:pos="1086"/>
        </w:tabs>
        <w:ind w:left="1085"/>
        <w:jc w:val="left"/>
        <w:rPr>
          <w:sz w:val="24"/>
          <w:szCs w:val="24"/>
          <w:lang w:val="ru-RU"/>
        </w:rPr>
      </w:pPr>
      <w:r w:rsidRPr="000307FD">
        <w:rPr>
          <w:sz w:val="24"/>
          <w:szCs w:val="24"/>
          <w:lang w:val="ru-RU"/>
        </w:rPr>
        <w:t>формирование отношения к семье как к основе российского</w:t>
      </w:r>
      <w:r w:rsidRPr="000307FD">
        <w:rPr>
          <w:spacing w:val="-16"/>
          <w:sz w:val="24"/>
          <w:szCs w:val="24"/>
          <w:lang w:val="ru-RU"/>
        </w:rPr>
        <w:t xml:space="preserve"> </w:t>
      </w:r>
      <w:r w:rsidRPr="000307FD">
        <w:rPr>
          <w:sz w:val="24"/>
          <w:szCs w:val="24"/>
          <w:lang w:val="ru-RU"/>
        </w:rPr>
        <w:t>общества;</w:t>
      </w:r>
    </w:p>
    <w:p w:rsidR="00D34317" w:rsidRPr="000307FD" w:rsidRDefault="00010ABE" w:rsidP="00D75FC1">
      <w:pPr>
        <w:pStyle w:val="a4"/>
        <w:numPr>
          <w:ilvl w:val="1"/>
          <w:numId w:val="7"/>
        </w:numPr>
        <w:tabs>
          <w:tab w:val="left" w:pos="1086"/>
          <w:tab w:val="left" w:pos="2482"/>
          <w:tab w:val="left" w:pos="3041"/>
          <w:tab w:val="left" w:pos="4521"/>
          <w:tab w:val="left" w:pos="6252"/>
          <w:tab w:val="left" w:pos="7605"/>
          <w:tab w:val="left" w:pos="7945"/>
        </w:tabs>
        <w:ind w:right="116" w:firstLine="566"/>
        <w:jc w:val="left"/>
        <w:rPr>
          <w:sz w:val="24"/>
          <w:szCs w:val="24"/>
          <w:lang w:val="ru-RU"/>
        </w:rPr>
      </w:pPr>
      <w:r w:rsidRPr="000307FD">
        <w:rPr>
          <w:sz w:val="24"/>
          <w:szCs w:val="24"/>
          <w:lang w:val="ru-RU"/>
        </w:rPr>
        <w:t>воспитание</w:t>
      </w:r>
      <w:r w:rsidRPr="000307FD">
        <w:rPr>
          <w:sz w:val="24"/>
          <w:szCs w:val="24"/>
          <w:lang w:val="ru-RU"/>
        </w:rPr>
        <w:tab/>
        <w:t>у</w:t>
      </w:r>
      <w:r w:rsidRPr="000307FD">
        <w:rPr>
          <w:sz w:val="24"/>
          <w:szCs w:val="24"/>
          <w:lang w:val="ru-RU"/>
        </w:rPr>
        <w:tab/>
        <w:t>школьников</w:t>
      </w:r>
      <w:r w:rsidRPr="000307FD">
        <w:rPr>
          <w:sz w:val="24"/>
          <w:szCs w:val="24"/>
          <w:lang w:val="ru-RU"/>
        </w:rPr>
        <w:tab/>
        <w:t>почтительного</w:t>
      </w:r>
      <w:r w:rsidRPr="000307FD">
        <w:rPr>
          <w:sz w:val="24"/>
          <w:szCs w:val="24"/>
          <w:lang w:val="ru-RU"/>
        </w:rPr>
        <w:tab/>
        <w:t>отношения</w:t>
      </w:r>
      <w:r w:rsidRPr="000307FD">
        <w:rPr>
          <w:sz w:val="24"/>
          <w:szCs w:val="24"/>
          <w:lang w:val="ru-RU"/>
        </w:rPr>
        <w:tab/>
        <w:t>к</w:t>
      </w:r>
      <w:r w:rsidRPr="000307FD">
        <w:rPr>
          <w:sz w:val="24"/>
          <w:szCs w:val="24"/>
          <w:lang w:val="ru-RU"/>
        </w:rPr>
        <w:tab/>
        <w:t>родителям, осознанного, заботливого отношения к старшему</w:t>
      </w:r>
      <w:r w:rsidRPr="000307FD">
        <w:rPr>
          <w:spacing w:val="-21"/>
          <w:sz w:val="24"/>
          <w:szCs w:val="24"/>
          <w:lang w:val="ru-RU"/>
        </w:rPr>
        <w:t xml:space="preserve"> </w:t>
      </w:r>
      <w:r w:rsidRPr="000307FD">
        <w:rPr>
          <w:sz w:val="24"/>
          <w:szCs w:val="24"/>
          <w:lang w:val="ru-RU"/>
        </w:rPr>
        <w:t>поколению.</w:t>
      </w:r>
    </w:p>
    <w:p w:rsidR="00D34317" w:rsidRPr="000307FD" w:rsidRDefault="00010ABE" w:rsidP="00680620">
      <w:pPr>
        <w:pStyle w:val="a3"/>
        <w:tabs>
          <w:tab w:val="left" w:pos="5604"/>
        </w:tabs>
        <w:ind w:left="348" w:right="119" w:firstLine="405"/>
        <w:jc w:val="left"/>
        <w:rPr>
          <w:lang w:val="ru-RU"/>
        </w:rPr>
      </w:pPr>
      <w:r w:rsidRPr="000307FD">
        <w:rPr>
          <w:lang w:val="ru-RU"/>
        </w:rPr>
        <w:t xml:space="preserve">По  итогам  работы  в </w:t>
      </w:r>
      <w:r w:rsidRPr="000307FD">
        <w:rPr>
          <w:spacing w:val="42"/>
          <w:lang w:val="ru-RU"/>
        </w:rPr>
        <w:t xml:space="preserve"> </w:t>
      </w:r>
      <w:r w:rsidRPr="000307FD">
        <w:rPr>
          <w:lang w:val="ru-RU"/>
        </w:rPr>
        <w:t xml:space="preserve">данном </w:t>
      </w:r>
      <w:r w:rsidRPr="000307FD">
        <w:rPr>
          <w:spacing w:val="10"/>
          <w:lang w:val="ru-RU"/>
        </w:rPr>
        <w:t xml:space="preserve"> </w:t>
      </w:r>
      <w:r w:rsidRPr="000307FD">
        <w:rPr>
          <w:lang w:val="ru-RU"/>
        </w:rPr>
        <w:t>направлении</w:t>
      </w:r>
      <w:r w:rsidRPr="000307FD">
        <w:rPr>
          <w:lang w:val="ru-RU"/>
        </w:rPr>
        <w:tab/>
        <w:t xml:space="preserve">проводятся </w:t>
      </w:r>
      <w:r w:rsidRPr="000307FD">
        <w:rPr>
          <w:spacing w:val="9"/>
          <w:lang w:val="ru-RU"/>
        </w:rPr>
        <w:t xml:space="preserve"> </w:t>
      </w:r>
      <w:r w:rsidRPr="000307FD">
        <w:rPr>
          <w:lang w:val="ru-RU"/>
        </w:rPr>
        <w:t xml:space="preserve">конкурсы, </w:t>
      </w:r>
      <w:r w:rsidRPr="000307FD">
        <w:rPr>
          <w:spacing w:val="9"/>
          <w:lang w:val="ru-RU"/>
        </w:rPr>
        <w:t xml:space="preserve"> </w:t>
      </w:r>
      <w:r w:rsidRPr="000307FD">
        <w:rPr>
          <w:lang w:val="ru-RU"/>
        </w:rPr>
        <w:t>выставки, защиты</w:t>
      </w:r>
      <w:r w:rsidRPr="000307FD">
        <w:rPr>
          <w:spacing w:val="-2"/>
          <w:lang w:val="ru-RU"/>
        </w:rPr>
        <w:t xml:space="preserve"> </w:t>
      </w:r>
      <w:r w:rsidRPr="000307FD">
        <w:rPr>
          <w:lang w:val="ru-RU"/>
        </w:rPr>
        <w:t>проектов.</w:t>
      </w:r>
    </w:p>
    <w:p w:rsidR="00D34317" w:rsidRPr="000307FD" w:rsidRDefault="00010ABE" w:rsidP="00680620">
      <w:pPr>
        <w:pStyle w:val="3"/>
        <w:spacing w:before="0" w:line="240" w:lineRule="auto"/>
        <w:ind w:left="2305"/>
        <w:rPr>
          <w:lang w:val="ru-RU"/>
        </w:rPr>
      </w:pPr>
      <w:r w:rsidRPr="000307FD">
        <w:rPr>
          <w:lang w:val="ru-RU"/>
        </w:rPr>
        <w:t>ОБЩЕИНТЕЛЛЕКТУАЛЬНОЕ НАПРАВЛЕНИЕ</w:t>
      </w:r>
    </w:p>
    <w:p w:rsidR="00D34317" w:rsidRPr="000307FD" w:rsidRDefault="00010ABE" w:rsidP="00680620">
      <w:pPr>
        <w:pStyle w:val="a3"/>
        <w:ind w:right="118" w:firstLine="566"/>
        <w:rPr>
          <w:lang w:val="ru-RU"/>
        </w:rPr>
      </w:pPr>
      <w:r w:rsidRPr="000307FD">
        <w:rPr>
          <w:b/>
          <w:lang w:val="ru-RU"/>
        </w:rPr>
        <w:t xml:space="preserve">-Целесообразность </w:t>
      </w:r>
      <w:r w:rsidRPr="000307FD">
        <w:rPr>
          <w:lang w:val="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D34317" w:rsidRPr="000307FD" w:rsidRDefault="00D34317" w:rsidP="00680620">
      <w:pPr>
        <w:rPr>
          <w:sz w:val="24"/>
          <w:szCs w:val="24"/>
          <w:lang w:val="ru-RU"/>
        </w:rPr>
      </w:pPr>
    </w:p>
    <w:p w:rsidR="00D34317" w:rsidRPr="000307FD" w:rsidRDefault="00010ABE" w:rsidP="00680620">
      <w:pPr>
        <w:pStyle w:val="a3"/>
        <w:ind w:left="871" w:right="659" w:firstLine="0"/>
        <w:jc w:val="left"/>
      </w:pPr>
      <w:r w:rsidRPr="000307FD">
        <w:t>Основными задачами являются:</w:t>
      </w:r>
    </w:p>
    <w:p w:rsidR="00D34317" w:rsidRPr="000307FD" w:rsidRDefault="00010ABE" w:rsidP="00D75FC1">
      <w:pPr>
        <w:pStyle w:val="a4"/>
        <w:numPr>
          <w:ilvl w:val="1"/>
          <w:numId w:val="7"/>
        </w:numPr>
        <w:tabs>
          <w:tab w:val="left" w:pos="1086"/>
        </w:tabs>
        <w:ind w:left="1085"/>
        <w:jc w:val="left"/>
        <w:rPr>
          <w:sz w:val="24"/>
          <w:szCs w:val="24"/>
          <w:lang w:val="ru-RU"/>
        </w:rPr>
      </w:pPr>
      <w:r w:rsidRPr="000307FD">
        <w:rPr>
          <w:sz w:val="24"/>
          <w:szCs w:val="24"/>
          <w:lang w:val="ru-RU"/>
        </w:rPr>
        <w:t>формирование навыков научно-интеллектуального</w:t>
      </w:r>
      <w:r w:rsidRPr="000307FD">
        <w:rPr>
          <w:spacing w:val="-18"/>
          <w:sz w:val="24"/>
          <w:szCs w:val="24"/>
          <w:lang w:val="ru-RU"/>
        </w:rPr>
        <w:t xml:space="preserve"> </w:t>
      </w:r>
      <w:r w:rsidRPr="000307FD">
        <w:rPr>
          <w:sz w:val="24"/>
          <w:szCs w:val="24"/>
          <w:lang w:val="ru-RU"/>
        </w:rPr>
        <w:t>труда;</w:t>
      </w:r>
    </w:p>
    <w:p w:rsidR="00D34317" w:rsidRPr="000307FD" w:rsidRDefault="00010ABE" w:rsidP="00D75FC1">
      <w:pPr>
        <w:pStyle w:val="a4"/>
        <w:numPr>
          <w:ilvl w:val="1"/>
          <w:numId w:val="7"/>
        </w:numPr>
        <w:tabs>
          <w:tab w:val="left" w:pos="1086"/>
          <w:tab w:val="left" w:pos="2334"/>
          <w:tab w:val="left" w:pos="3648"/>
          <w:tab w:val="left" w:pos="5248"/>
          <w:tab w:val="left" w:pos="5723"/>
          <w:tab w:val="left" w:pos="7934"/>
        </w:tabs>
        <w:ind w:right="658" w:firstLine="566"/>
        <w:jc w:val="left"/>
        <w:rPr>
          <w:sz w:val="24"/>
          <w:szCs w:val="24"/>
          <w:lang w:val="ru-RU"/>
        </w:rPr>
      </w:pPr>
      <w:r w:rsidRPr="000307FD">
        <w:rPr>
          <w:sz w:val="24"/>
          <w:szCs w:val="24"/>
          <w:lang w:val="ru-RU"/>
        </w:rPr>
        <w:t>развитие</w:t>
      </w:r>
      <w:r w:rsidRPr="000307FD">
        <w:rPr>
          <w:sz w:val="24"/>
          <w:szCs w:val="24"/>
          <w:lang w:val="ru-RU"/>
        </w:rPr>
        <w:tab/>
        <w:t>культуры</w:t>
      </w:r>
      <w:r w:rsidRPr="000307FD">
        <w:rPr>
          <w:sz w:val="24"/>
          <w:szCs w:val="24"/>
          <w:lang w:val="ru-RU"/>
        </w:rPr>
        <w:tab/>
        <w:t>логического</w:t>
      </w:r>
      <w:r w:rsidRPr="000307FD">
        <w:rPr>
          <w:sz w:val="24"/>
          <w:szCs w:val="24"/>
          <w:lang w:val="ru-RU"/>
        </w:rPr>
        <w:tab/>
        <w:t>и</w:t>
      </w:r>
      <w:r w:rsidRPr="000307FD">
        <w:rPr>
          <w:sz w:val="24"/>
          <w:szCs w:val="24"/>
          <w:lang w:val="ru-RU"/>
        </w:rPr>
        <w:tab/>
        <w:t>алгоритмического</w:t>
      </w:r>
      <w:r w:rsidRPr="000307FD">
        <w:rPr>
          <w:sz w:val="24"/>
          <w:szCs w:val="24"/>
          <w:lang w:val="ru-RU"/>
        </w:rPr>
        <w:tab/>
        <w:t>мышления, воображения;</w:t>
      </w:r>
    </w:p>
    <w:p w:rsidR="00D34317" w:rsidRPr="000307FD" w:rsidRDefault="00010ABE" w:rsidP="00D75FC1">
      <w:pPr>
        <w:pStyle w:val="a4"/>
        <w:numPr>
          <w:ilvl w:val="1"/>
          <w:numId w:val="7"/>
        </w:numPr>
        <w:tabs>
          <w:tab w:val="left" w:pos="1086"/>
        </w:tabs>
        <w:ind w:right="656" w:firstLine="566"/>
        <w:jc w:val="left"/>
        <w:rPr>
          <w:sz w:val="24"/>
          <w:szCs w:val="24"/>
          <w:lang w:val="ru-RU"/>
        </w:rPr>
      </w:pPr>
      <w:r w:rsidRPr="000307FD">
        <w:rPr>
          <w:sz w:val="24"/>
          <w:szCs w:val="24"/>
          <w:lang w:val="ru-RU"/>
        </w:rPr>
        <w:t>формирование первоначального опыта практической преобразовательной деятельности;</w:t>
      </w:r>
    </w:p>
    <w:p w:rsidR="00D34317" w:rsidRPr="000307FD" w:rsidRDefault="00010ABE" w:rsidP="00D75FC1">
      <w:pPr>
        <w:pStyle w:val="a4"/>
        <w:numPr>
          <w:ilvl w:val="1"/>
          <w:numId w:val="7"/>
        </w:numPr>
        <w:tabs>
          <w:tab w:val="left" w:pos="1086"/>
        </w:tabs>
        <w:ind w:right="656" w:firstLine="566"/>
        <w:jc w:val="left"/>
        <w:rPr>
          <w:sz w:val="24"/>
          <w:szCs w:val="24"/>
          <w:lang w:val="ru-RU"/>
        </w:rPr>
      </w:pPr>
      <w:r w:rsidRPr="000307FD">
        <w:rPr>
          <w:sz w:val="24"/>
          <w:szCs w:val="24"/>
          <w:lang w:val="ru-RU"/>
        </w:rPr>
        <w:t xml:space="preserve">овладение навыками универсальных учебных действий у обучающихся на </w:t>
      </w:r>
      <w:r w:rsidRPr="000307FD">
        <w:rPr>
          <w:sz w:val="24"/>
          <w:szCs w:val="24"/>
          <w:lang w:val="ru-RU"/>
        </w:rPr>
        <w:lastRenderedPageBreak/>
        <w:t>уровне начального общего образования. и основного общего</w:t>
      </w:r>
      <w:r w:rsidRPr="000307FD">
        <w:rPr>
          <w:spacing w:val="-17"/>
          <w:sz w:val="24"/>
          <w:szCs w:val="24"/>
          <w:lang w:val="ru-RU"/>
        </w:rPr>
        <w:t xml:space="preserve"> </w:t>
      </w:r>
      <w:r w:rsidRPr="000307FD">
        <w:rPr>
          <w:sz w:val="24"/>
          <w:szCs w:val="24"/>
          <w:lang w:val="ru-RU"/>
        </w:rPr>
        <w:t>образования.</w:t>
      </w:r>
    </w:p>
    <w:p w:rsidR="00D34317" w:rsidRPr="000307FD" w:rsidRDefault="00010ABE" w:rsidP="00680620">
      <w:pPr>
        <w:pStyle w:val="a3"/>
        <w:ind w:left="348" w:right="655" w:firstLine="664"/>
        <w:rPr>
          <w:lang w:val="ru-RU"/>
        </w:rPr>
      </w:pPr>
      <w:r w:rsidRPr="000307FD">
        <w:rPr>
          <w:lang w:val="ru-RU"/>
        </w:rPr>
        <w:t>По итогам работы в данном направлении проводятся конкурсы, защита проектов.</w:t>
      </w:r>
    </w:p>
    <w:p w:rsidR="00D34317" w:rsidRPr="000307FD" w:rsidRDefault="00010ABE" w:rsidP="00680620">
      <w:pPr>
        <w:pStyle w:val="3"/>
        <w:spacing w:before="0" w:line="240" w:lineRule="auto"/>
        <w:ind w:left="317" w:right="4961"/>
        <w:jc w:val="center"/>
        <w:rPr>
          <w:lang w:val="ru-RU"/>
        </w:rPr>
      </w:pPr>
      <w:r w:rsidRPr="000307FD">
        <w:rPr>
          <w:lang w:val="ru-RU"/>
        </w:rPr>
        <w:t>ОБЩЕКУЛЬТУРНОЕ НАПРАВЛЕНИЕ</w:t>
      </w:r>
    </w:p>
    <w:p w:rsidR="00D34317" w:rsidRPr="000307FD" w:rsidRDefault="00010ABE" w:rsidP="00680620">
      <w:pPr>
        <w:pStyle w:val="a3"/>
        <w:ind w:right="650" w:firstLine="566"/>
        <w:rPr>
          <w:lang w:val="ru-RU"/>
        </w:rPr>
      </w:pPr>
      <w:r w:rsidRPr="000307FD">
        <w:rPr>
          <w:b/>
          <w:lang w:val="ru-RU"/>
        </w:rPr>
        <w:t xml:space="preserve">Целесообразность </w:t>
      </w:r>
      <w:r w:rsidRPr="000307FD">
        <w:rPr>
          <w:lang w:val="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34317" w:rsidRPr="000307FD" w:rsidRDefault="00010ABE" w:rsidP="00680620">
      <w:pPr>
        <w:pStyle w:val="a3"/>
        <w:ind w:left="871" w:right="659" w:firstLine="0"/>
        <w:jc w:val="left"/>
        <w:rPr>
          <w:lang w:val="ru-RU"/>
        </w:rPr>
      </w:pPr>
      <w:r w:rsidRPr="000307FD">
        <w:rPr>
          <w:lang w:val="ru-RU"/>
        </w:rPr>
        <w:t>Основными задачами являются:</w:t>
      </w:r>
    </w:p>
    <w:p w:rsidR="00D34317" w:rsidRPr="000307FD" w:rsidRDefault="00010ABE" w:rsidP="00680620">
      <w:pPr>
        <w:pStyle w:val="a3"/>
        <w:ind w:left="871" w:right="659" w:firstLine="0"/>
        <w:jc w:val="left"/>
        <w:rPr>
          <w:lang w:val="ru-RU"/>
        </w:rPr>
      </w:pPr>
      <w:r w:rsidRPr="000307FD">
        <w:rPr>
          <w:b/>
        </w:rPr>
        <w:t></w:t>
      </w:r>
      <w:r w:rsidRPr="000307FD">
        <w:rPr>
          <w:b/>
          <w:lang w:val="ru-RU"/>
        </w:rPr>
        <w:t xml:space="preserve"> </w:t>
      </w:r>
      <w:r w:rsidRPr="000307FD">
        <w:rPr>
          <w:lang w:val="ru-RU"/>
        </w:rPr>
        <w:t>формирование ценностных ориентаций общечеловеческого содержания;</w:t>
      </w:r>
    </w:p>
    <w:p w:rsidR="00D34317" w:rsidRPr="000307FD" w:rsidRDefault="00010ABE" w:rsidP="00680620">
      <w:pPr>
        <w:pStyle w:val="a3"/>
        <w:ind w:left="871" w:right="659" w:firstLine="0"/>
        <w:jc w:val="left"/>
        <w:rPr>
          <w:lang w:val="ru-RU"/>
        </w:rPr>
      </w:pPr>
      <w:r w:rsidRPr="000307FD">
        <w:rPr>
          <w:b/>
        </w:rPr>
        <w:t></w:t>
      </w:r>
      <w:r w:rsidRPr="000307FD">
        <w:rPr>
          <w:b/>
          <w:lang w:val="ru-RU"/>
        </w:rPr>
        <w:t xml:space="preserve"> </w:t>
      </w:r>
      <w:r w:rsidRPr="000307FD">
        <w:rPr>
          <w:lang w:val="ru-RU"/>
        </w:rPr>
        <w:t>становление активной жизненной позиции;</w:t>
      </w:r>
    </w:p>
    <w:p w:rsidR="00D34317" w:rsidRPr="000307FD" w:rsidRDefault="00010ABE" w:rsidP="00680620">
      <w:pPr>
        <w:pStyle w:val="a3"/>
        <w:ind w:right="659" w:firstLine="566"/>
        <w:jc w:val="left"/>
        <w:rPr>
          <w:lang w:val="ru-RU"/>
        </w:rPr>
      </w:pPr>
      <w:r w:rsidRPr="000307FD">
        <w:rPr>
          <w:b/>
        </w:rPr>
        <w:t></w:t>
      </w:r>
      <w:r w:rsidRPr="000307FD">
        <w:rPr>
          <w:b/>
          <w:lang w:val="ru-RU"/>
        </w:rPr>
        <w:t xml:space="preserve"> </w:t>
      </w:r>
      <w:r w:rsidRPr="000307FD">
        <w:rPr>
          <w:lang w:val="ru-RU"/>
        </w:rPr>
        <w:t>воспитание основ правовой, эстетической, физической и экологической культуры.</w:t>
      </w:r>
    </w:p>
    <w:p w:rsidR="00D34317" w:rsidRPr="000307FD" w:rsidRDefault="00010ABE" w:rsidP="00680620">
      <w:pPr>
        <w:pStyle w:val="a3"/>
        <w:ind w:left="348" w:right="658" w:firstLine="664"/>
        <w:rPr>
          <w:lang w:val="ru-RU"/>
        </w:rPr>
      </w:pPr>
      <w:r w:rsidRPr="000307FD">
        <w:rPr>
          <w:lang w:val="ru-RU"/>
        </w:rPr>
        <w:t>По итогам работы в данном направлении проводятся концерты, конкурсы, выставки.</w:t>
      </w:r>
    </w:p>
    <w:p w:rsidR="00D34317" w:rsidRPr="000307FD" w:rsidRDefault="00010ABE" w:rsidP="00680620">
      <w:pPr>
        <w:pStyle w:val="a3"/>
        <w:ind w:right="659" w:firstLine="566"/>
        <w:jc w:val="left"/>
        <w:rPr>
          <w:lang w:val="ru-RU"/>
        </w:rPr>
      </w:pPr>
      <w:r w:rsidRPr="000307FD">
        <w:rPr>
          <w:lang w:val="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D34317" w:rsidRPr="000307FD" w:rsidRDefault="00010ABE" w:rsidP="00680620">
      <w:pPr>
        <w:pStyle w:val="a3"/>
        <w:ind w:right="649" w:firstLine="767"/>
        <w:rPr>
          <w:lang w:val="ru-RU"/>
        </w:rPr>
      </w:pPr>
      <w:r w:rsidRPr="000307FD">
        <w:rPr>
          <w:lang w:val="ru-RU"/>
        </w:rPr>
        <w:t>Занятия групп проводятся на базе гимназии в учебных кабинетах, в компьютерных классах, кабинете музыки, в спортивном зале, читальном зале, конференц-зале. Занятия по внеурочной деятельности проводятся учителям, педагогами дополнительного образования, преподавателем- организатором ОБЖ.</w:t>
      </w:r>
    </w:p>
    <w:p w:rsidR="00D34317" w:rsidRPr="000307FD" w:rsidRDefault="00010ABE" w:rsidP="00680620">
      <w:pPr>
        <w:pStyle w:val="a3"/>
        <w:ind w:right="652" w:firstLine="1127"/>
        <w:rPr>
          <w:lang w:val="ru-RU"/>
        </w:rPr>
      </w:pPr>
      <w:r w:rsidRPr="000307FD">
        <w:rPr>
          <w:lang w:val="ru-RU"/>
        </w:rPr>
        <w:t xml:space="preserve">Таким образом, план внеурочной деятельности  </w:t>
      </w:r>
      <w:r w:rsidR="00CA5B7B" w:rsidRPr="000307FD">
        <w:rPr>
          <w:lang w:val="ru-RU"/>
        </w:rPr>
        <w:t xml:space="preserve">школы </w:t>
      </w:r>
      <w:r w:rsidRPr="000307FD">
        <w:rPr>
          <w:lang w:val="ru-RU"/>
        </w:rPr>
        <w:t xml:space="preserve">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w:t>
      </w:r>
      <w:r w:rsidRPr="000307FD">
        <w:rPr>
          <w:spacing w:val="-18"/>
          <w:lang w:val="ru-RU"/>
        </w:rPr>
        <w:t xml:space="preserve"> </w:t>
      </w:r>
      <w:r w:rsidRPr="000307FD">
        <w:rPr>
          <w:lang w:val="ru-RU"/>
        </w:rPr>
        <w:t>коллектива.</w:t>
      </w:r>
    </w:p>
    <w:p w:rsidR="00D34317" w:rsidRPr="000307FD" w:rsidRDefault="00384760" w:rsidP="00384760">
      <w:pPr>
        <w:pStyle w:val="1"/>
        <w:tabs>
          <w:tab w:val="left" w:pos="1506"/>
        </w:tabs>
        <w:ind w:left="-216" w:right="-1"/>
        <w:jc w:val="center"/>
        <w:rPr>
          <w:sz w:val="24"/>
          <w:szCs w:val="24"/>
          <w:lang w:val="ru-RU"/>
        </w:rPr>
      </w:pPr>
      <w:r w:rsidRPr="000307FD">
        <w:rPr>
          <w:sz w:val="24"/>
          <w:szCs w:val="24"/>
          <w:lang w:val="ru-RU"/>
        </w:rPr>
        <w:t>3.4.</w:t>
      </w:r>
      <w:r w:rsidR="00010ABE" w:rsidRPr="000307FD">
        <w:rPr>
          <w:sz w:val="24"/>
          <w:szCs w:val="24"/>
          <w:lang w:val="ru-RU"/>
        </w:rPr>
        <w:t>Система условий реализации основной образовательной программы</w:t>
      </w:r>
    </w:p>
    <w:p w:rsidR="00D34317" w:rsidRPr="000307FD" w:rsidRDefault="00010ABE" w:rsidP="00680620">
      <w:pPr>
        <w:pStyle w:val="a3"/>
        <w:ind w:right="-1" w:firstLine="707"/>
        <w:jc w:val="left"/>
        <w:rPr>
          <w:lang w:val="ru-RU"/>
        </w:rPr>
      </w:pPr>
      <w:r w:rsidRPr="000307FD">
        <w:rPr>
          <w:lang w:val="ru-RU"/>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34317" w:rsidRPr="000307FD" w:rsidRDefault="00010ABE" w:rsidP="00680620">
      <w:pPr>
        <w:pStyle w:val="a3"/>
        <w:ind w:right="-1" w:firstLine="707"/>
        <w:rPr>
          <w:lang w:val="ru-RU"/>
        </w:rPr>
      </w:pPr>
      <w:r w:rsidRPr="000307FD">
        <w:rPr>
          <w:lang w:val="ru-RU"/>
        </w:rPr>
        <w:t>Созданные в образовательном учреждении, реализующем основную образовательную программу основного общего образования, условия должны:</w:t>
      </w:r>
    </w:p>
    <w:p w:rsidR="00D34317" w:rsidRPr="000307FD" w:rsidRDefault="00010ABE" w:rsidP="00D75FC1">
      <w:pPr>
        <w:pStyle w:val="a4"/>
        <w:numPr>
          <w:ilvl w:val="1"/>
          <w:numId w:val="6"/>
        </w:numPr>
        <w:tabs>
          <w:tab w:val="left" w:pos="1182"/>
        </w:tabs>
        <w:ind w:right="-1" w:firstLine="708"/>
        <w:jc w:val="left"/>
        <w:rPr>
          <w:sz w:val="24"/>
          <w:szCs w:val="24"/>
        </w:rPr>
      </w:pPr>
      <w:r w:rsidRPr="000307FD">
        <w:rPr>
          <w:sz w:val="24"/>
          <w:szCs w:val="24"/>
        </w:rPr>
        <w:t>соответствовать требованиям ФГОС</w:t>
      </w:r>
      <w:r w:rsidRPr="000307FD">
        <w:rPr>
          <w:spacing w:val="-10"/>
          <w:sz w:val="24"/>
          <w:szCs w:val="24"/>
        </w:rPr>
        <w:t xml:space="preserve"> </w:t>
      </w:r>
      <w:r w:rsidRPr="000307FD">
        <w:rPr>
          <w:sz w:val="24"/>
          <w:szCs w:val="24"/>
        </w:rPr>
        <w:t>ООО;</w:t>
      </w:r>
    </w:p>
    <w:p w:rsidR="00D34317" w:rsidRPr="000307FD" w:rsidRDefault="00010ABE" w:rsidP="00D75FC1">
      <w:pPr>
        <w:pStyle w:val="a4"/>
        <w:numPr>
          <w:ilvl w:val="1"/>
          <w:numId w:val="6"/>
        </w:numPr>
        <w:tabs>
          <w:tab w:val="left" w:pos="1182"/>
        </w:tabs>
        <w:ind w:right="-1" w:firstLine="708"/>
        <w:rPr>
          <w:sz w:val="24"/>
          <w:szCs w:val="24"/>
          <w:lang w:val="ru-RU"/>
        </w:rPr>
      </w:pPr>
      <w:r w:rsidRPr="000307FD">
        <w:rPr>
          <w:sz w:val="24"/>
          <w:szCs w:val="24"/>
          <w:lang w:val="ru-RU"/>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w:t>
      </w:r>
      <w:r w:rsidRPr="000307FD">
        <w:rPr>
          <w:spacing w:val="-21"/>
          <w:sz w:val="24"/>
          <w:szCs w:val="24"/>
          <w:lang w:val="ru-RU"/>
        </w:rPr>
        <w:t xml:space="preserve"> </w:t>
      </w:r>
      <w:r w:rsidRPr="000307FD">
        <w:rPr>
          <w:sz w:val="24"/>
          <w:szCs w:val="24"/>
          <w:lang w:val="ru-RU"/>
        </w:rPr>
        <w:t>программ;</w:t>
      </w:r>
    </w:p>
    <w:p w:rsidR="00D34317" w:rsidRPr="000307FD" w:rsidRDefault="00010ABE" w:rsidP="00D75FC1">
      <w:pPr>
        <w:pStyle w:val="a4"/>
        <w:numPr>
          <w:ilvl w:val="1"/>
          <w:numId w:val="6"/>
        </w:numPr>
        <w:tabs>
          <w:tab w:val="left" w:pos="1184"/>
        </w:tabs>
        <w:ind w:right="-1" w:firstLine="708"/>
        <w:rPr>
          <w:sz w:val="24"/>
          <w:szCs w:val="24"/>
          <w:lang w:val="ru-RU"/>
        </w:rPr>
      </w:pPr>
      <w:r w:rsidRPr="000307FD">
        <w:rPr>
          <w:sz w:val="24"/>
          <w:szCs w:val="24"/>
          <w:lang w:val="ru-RU"/>
        </w:rPr>
        <w:t>учитывать особенности образовательного учреждения, его  организационную структуру, запросы участников образовательного процесса в основном общем</w:t>
      </w:r>
      <w:r w:rsidRPr="000307FD">
        <w:rPr>
          <w:spacing w:val="-7"/>
          <w:sz w:val="24"/>
          <w:szCs w:val="24"/>
          <w:lang w:val="ru-RU"/>
        </w:rPr>
        <w:t xml:space="preserve"> </w:t>
      </w:r>
      <w:r w:rsidRPr="000307FD">
        <w:rPr>
          <w:sz w:val="24"/>
          <w:szCs w:val="24"/>
          <w:lang w:val="ru-RU"/>
        </w:rPr>
        <w:t>образовании;</w:t>
      </w:r>
    </w:p>
    <w:p w:rsidR="00D34317" w:rsidRPr="000307FD" w:rsidRDefault="00010ABE" w:rsidP="00D75FC1">
      <w:pPr>
        <w:pStyle w:val="a4"/>
        <w:numPr>
          <w:ilvl w:val="1"/>
          <w:numId w:val="6"/>
        </w:numPr>
        <w:tabs>
          <w:tab w:val="left" w:pos="1182"/>
        </w:tabs>
        <w:ind w:right="-1" w:firstLine="708"/>
        <w:rPr>
          <w:sz w:val="24"/>
          <w:szCs w:val="24"/>
          <w:lang w:val="ru-RU"/>
        </w:rPr>
      </w:pPr>
      <w:r w:rsidRPr="000307FD">
        <w:rPr>
          <w:sz w:val="24"/>
          <w:szCs w:val="24"/>
          <w:lang w:val="ru-RU"/>
        </w:rPr>
        <w:t>предоставлять возможность взаимодействия с социальными партнёрами, использования ресурсов</w:t>
      </w:r>
      <w:r w:rsidRPr="000307FD">
        <w:rPr>
          <w:spacing w:val="-16"/>
          <w:sz w:val="24"/>
          <w:szCs w:val="24"/>
          <w:lang w:val="ru-RU"/>
        </w:rPr>
        <w:t xml:space="preserve"> </w:t>
      </w:r>
      <w:r w:rsidRPr="000307FD">
        <w:rPr>
          <w:sz w:val="24"/>
          <w:szCs w:val="24"/>
          <w:lang w:val="ru-RU"/>
        </w:rPr>
        <w:t>социума.</w:t>
      </w:r>
    </w:p>
    <w:p w:rsidR="00D34317" w:rsidRPr="000307FD" w:rsidRDefault="00010ABE" w:rsidP="00680620">
      <w:pPr>
        <w:pStyle w:val="a3"/>
        <w:ind w:right="-1" w:firstLine="707"/>
        <w:rPr>
          <w:lang w:val="ru-RU"/>
        </w:rPr>
      </w:pPr>
      <w:r w:rsidRPr="000307FD">
        <w:rPr>
          <w:lang w:val="ru-RU"/>
        </w:rPr>
        <w:t>В соответствии с требованиями ФГОС ООО раздел основной  образовательной программы образовательного учреждения, характеризующий систему условий,</w:t>
      </w:r>
      <w:r w:rsidRPr="000307FD">
        <w:rPr>
          <w:spacing w:val="-6"/>
          <w:lang w:val="ru-RU"/>
        </w:rPr>
        <w:t xml:space="preserve"> </w:t>
      </w:r>
      <w:r w:rsidRPr="000307FD">
        <w:rPr>
          <w:lang w:val="ru-RU"/>
        </w:rPr>
        <w:t>содержит:</w:t>
      </w:r>
    </w:p>
    <w:p w:rsidR="00D34317" w:rsidRPr="000307FD" w:rsidRDefault="00010ABE" w:rsidP="00D75FC1">
      <w:pPr>
        <w:pStyle w:val="a4"/>
        <w:numPr>
          <w:ilvl w:val="1"/>
          <w:numId w:val="6"/>
        </w:numPr>
        <w:tabs>
          <w:tab w:val="left" w:pos="1182"/>
        </w:tabs>
        <w:ind w:right="-1" w:firstLine="708"/>
        <w:rPr>
          <w:sz w:val="24"/>
          <w:szCs w:val="24"/>
          <w:lang w:val="ru-RU"/>
        </w:rPr>
      </w:pPr>
      <w:r w:rsidRPr="000307FD">
        <w:rPr>
          <w:sz w:val="24"/>
          <w:szCs w:val="24"/>
          <w:lang w:val="ru-RU"/>
        </w:rPr>
        <w:t>описание кадровых, психолого-педагогических, финансовых, материально- технических, информационно-методических условий и</w:t>
      </w:r>
      <w:r w:rsidRPr="000307FD">
        <w:rPr>
          <w:spacing w:val="-25"/>
          <w:sz w:val="24"/>
          <w:szCs w:val="24"/>
          <w:lang w:val="ru-RU"/>
        </w:rPr>
        <w:t xml:space="preserve"> </w:t>
      </w:r>
      <w:r w:rsidRPr="000307FD">
        <w:rPr>
          <w:sz w:val="24"/>
          <w:szCs w:val="24"/>
          <w:lang w:val="ru-RU"/>
        </w:rPr>
        <w:t>ресурсов;</w:t>
      </w:r>
    </w:p>
    <w:p w:rsidR="00D34317" w:rsidRPr="000307FD" w:rsidRDefault="00010ABE" w:rsidP="00D75FC1">
      <w:pPr>
        <w:pStyle w:val="a4"/>
        <w:numPr>
          <w:ilvl w:val="1"/>
          <w:numId w:val="6"/>
        </w:numPr>
        <w:tabs>
          <w:tab w:val="left" w:pos="1182"/>
        </w:tabs>
        <w:ind w:right="-1" w:firstLine="708"/>
        <w:rPr>
          <w:sz w:val="24"/>
          <w:szCs w:val="24"/>
          <w:lang w:val="ru-RU"/>
        </w:rPr>
      </w:pPr>
      <w:r w:rsidRPr="000307FD">
        <w:rPr>
          <w:sz w:val="24"/>
          <w:szCs w:val="24"/>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w:t>
      </w:r>
      <w:r w:rsidRPr="000307FD">
        <w:rPr>
          <w:spacing w:val="-13"/>
          <w:sz w:val="24"/>
          <w:szCs w:val="24"/>
          <w:lang w:val="ru-RU"/>
        </w:rPr>
        <w:t xml:space="preserve"> </w:t>
      </w:r>
      <w:r w:rsidRPr="000307FD">
        <w:rPr>
          <w:sz w:val="24"/>
          <w:szCs w:val="24"/>
          <w:lang w:val="ru-RU"/>
        </w:rPr>
        <w:t>учреждения;</w:t>
      </w:r>
    </w:p>
    <w:p w:rsidR="00D34317" w:rsidRPr="000307FD" w:rsidRDefault="00010ABE" w:rsidP="00D75FC1">
      <w:pPr>
        <w:pStyle w:val="a4"/>
        <w:numPr>
          <w:ilvl w:val="1"/>
          <w:numId w:val="6"/>
        </w:numPr>
        <w:tabs>
          <w:tab w:val="left" w:pos="1182"/>
        </w:tabs>
        <w:ind w:left="1181" w:right="-1"/>
        <w:jc w:val="left"/>
        <w:rPr>
          <w:sz w:val="24"/>
          <w:szCs w:val="24"/>
          <w:lang w:val="ru-RU"/>
        </w:rPr>
      </w:pPr>
      <w:r w:rsidRPr="000307FD">
        <w:rPr>
          <w:sz w:val="24"/>
          <w:szCs w:val="24"/>
          <w:lang w:val="ru-RU"/>
        </w:rPr>
        <w:lastRenderedPageBreak/>
        <w:t>механизмы достижения целевых ориентиров в системе</w:t>
      </w:r>
      <w:r w:rsidRPr="000307FD">
        <w:rPr>
          <w:spacing w:val="-21"/>
          <w:sz w:val="24"/>
          <w:szCs w:val="24"/>
          <w:lang w:val="ru-RU"/>
        </w:rPr>
        <w:t xml:space="preserve"> </w:t>
      </w:r>
      <w:r w:rsidRPr="000307FD">
        <w:rPr>
          <w:sz w:val="24"/>
          <w:szCs w:val="24"/>
          <w:lang w:val="ru-RU"/>
        </w:rPr>
        <w:t>условий;</w:t>
      </w:r>
    </w:p>
    <w:p w:rsidR="00D34317" w:rsidRPr="000307FD" w:rsidRDefault="00010ABE" w:rsidP="00D75FC1">
      <w:pPr>
        <w:pStyle w:val="a4"/>
        <w:numPr>
          <w:ilvl w:val="1"/>
          <w:numId w:val="6"/>
        </w:numPr>
        <w:tabs>
          <w:tab w:val="left" w:pos="1182"/>
        </w:tabs>
        <w:ind w:right="-1" w:firstLine="708"/>
        <w:rPr>
          <w:sz w:val="24"/>
          <w:szCs w:val="24"/>
          <w:lang w:val="ru-RU"/>
        </w:rPr>
      </w:pPr>
      <w:r w:rsidRPr="000307FD">
        <w:rPr>
          <w:sz w:val="24"/>
          <w:szCs w:val="24"/>
          <w:lang w:val="ru-RU"/>
        </w:rPr>
        <w:t>сетевой график (дорожную карту) по формированию необходимой системы условий;</w:t>
      </w:r>
    </w:p>
    <w:p w:rsidR="00D34317" w:rsidRPr="000307FD" w:rsidRDefault="00010ABE" w:rsidP="00D75FC1">
      <w:pPr>
        <w:pStyle w:val="a4"/>
        <w:numPr>
          <w:ilvl w:val="1"/>
          <w:numId w:val="6"/>
        </w:numPr>
        <w:tabs>
          <w:tab w:val="left" w:pos="1182"/>
        </w:tabs>
        <w:ind w:left="1181" w:right="-1"/>
        <w:jc w:val="left"/>
        <w:rPr>
          <w:sz w:val="24"/>
          <w:szCs w:val="24"/>
        </w:rPr>
      </w:pPr>
      <w:r w:rsidRPr="000307FD">
        <w:rPr>
          <w:sz w:val="24"/>
          <w:szCs w:val="24"/>
        </w:rPr>
        <w:t>систему оценки</w:t>
      </w:r>
      <w:r w:rsidRPr="000307FD">
        <w:rPr>
          <w:spacing w:val="-8"/>
          <w:sz w:val="24"/>
          <w:szCs w:val="24"/>
        </w:rPr>
        <w:t xml:space="preserve"> </w:t>
      </w:r>
      <w:r w:rsidRPr="000307FD">
        <w:rPr>
          <w:sz w:val="24"/>
          <w:szCs w:val="24"/>
        </w:rPr>
        <w:t>условий.</w:t>
      </w:r>
    </w:p>
    <w:p w:rsidR="00D34317" w:rsidRPr="000307FD" w:rsidRDefault="00010ABE" w:rsidP="00680620">
      <w:pPr>
        <w:pStyle w:val="a3"/>
        <w:ind w:right="-1" w:firstLine="707"/>
        <w:jc w:val="left"/>
        <w:rPr>
          <w:lang w:val="ru-RU"/>
        </w:rPr>
      </w:pPr>
      <w:r w:rsidRPr="000307FD">
        <w:rPr>
          <w:lang w:val="ru-RU"/>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D34317" w:rsidRPr="000307FD" w:rsidRDefault="00010ABE" w:rsidP="00D75FC1">
      <w:pPr>
        <w:pStyle w:val="a4"/>
        <w:numPr>
          <w:ilvl w:val="1"/>
          <w:numId w:val="6"/>
        </w:numPr>
        <w:tabs>
          <w:tab w:val="left" w:pos="1158"/>
        </w:tabs>
        <w:ind w:right="-1" w:firstLine="708"/>
        <w:jc w:val="left"/>
        <w:rPr>
          <w:sz w:val="24"/>
          <w:szCs w:val="24"/>
          <w:lang w:val="ru-RU"/>
        </w:rPr>
      </w:pPr>
      <w:r w:rsidRPr="000307FD">
        <w:rPr>
          <w:sz w:val="24"/>
          <w:szCs w:val="24"/>
          <w:lang w:val="ru-RU"/>
        </w:rPr>
        <w:t>анализ имеющихся в образовательном учреждении условий и ресурсов реализации основной образовательной программы основного общего</w:t>
      </w:r>
      <w:r w:rsidRPr="000307FD">
        <w:rPr>
          <w:spacing w:val="-19"/>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1"/>
          <w:numId w:val="6"/>
        </w:numPr>
        <w:tabs>
          <w:tab w:val="left" w:pos="1160"/>
        </w:tabs>
        <w:ind w:right="-1" w:firstLine="708"/>
        <w:jc w:val="left"/>
        <w:rPr>
          <w:sz w:val="24"/>
          <w:szCs w:val="24"/>
          <w:lang w:val="ru-RU"/>
        </w:rPr>
      </w:pPr>
      <w:r w:rsidRPr="000307FD">
        <w:rPr>
          <w:sz w:val="24"/>
          <w:szCs w:val="24"/>
          <w:lang w:val="ru-RU"/>
        </w:rPr>
        <w:t>установление степени их соответствия требованиям ФГОС ООО, а</w:t>
      </w:r>
      <w:r w:rsidRPr="000307FD">
        <w:rPr>
          <w:spacing w:val="-24"/>
          <w:sz w:val="24"/>
          <w:szCs w:val="24"/>
          <w:lang w:val="ru-RU"/>
        </w:rPr>
        <w:t xml:space="preserve"> </w:t>
      </w:r>
      <w:r w:rsidRPr="000307FD">
        <w:rPr>
          <w:sz w:val="24"/>
          <w:szCs w:val="24"/>
          <w:lang w:val="ru-RU"/>
        </w:rPr>
        <w:t>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w:t>
      </w:r>
      <w:r w:rsidRPr="000307FD">
        <w:rPr>
          <w:spacing w:val="-6"/>
          <w:sz w:val="24"/>
          <w:szCs w:val="24"/>
          <w:lang w:val="ru-RU"/>
        </w:rPr>
        <w:t xml:space="preserve"> </w:t>
      </w:r>
      <w:r w:rsidRPr="000307FD">
        <w:rPr>
          <w:sz w:val="24"/>
          <w:szCs w:val="24"/>
          <w:lang w:val="ru-RU"/>
        </w:rPr>
        <w:t>процесса;</w:t>
      </w:r>
    </w:p>
    <w:p w:rsidR="00D34317" w:rsidRPr="000307FD" w:rsidRDefault="00010ABE" w:rsidP="00D75FC1">
      <w:pPr>
        <w:pStyle w:val="a4"/>
        <w:numPr>
          <w:ilvl w:val="1"/>
          <w:numId w:val="6"/>
        </w:numPr>
        <w:tabs>
          <w:tab w:val="left" w:pos="1158"/>
        </w:tabs>
        <w:ind w:right="-1" w:firstLine="708"/>
        <w:rPr>
          <w:sz w:val="24"/>
          <w:szCs w:val="24"/>
          <w:lang w:val="ru-RU"/>
        </w:rPr>
      </w:pPr>
      <w:r w:rsidRPr="000307FD">
        <w:rPr>
          <w:sz w:val="24"/>
          <w:szCs w:val="24"/>
          <w:lang w:val="ru-RU"/>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D34317" w:rsidRPr="000307FD" w:rsidRDefault="00010ABE" w:rsidP="00D75FC1">
      <w:pPr>
        <w:pStyle w:val="a4"/>
        <w:numPr>
          <w:ilvl w:val="1"/>
          <w:numId w:val="6"/>
        </w:numPr>
        <w:tabs>
          <w:tab w:val="left" w:pos="1158"/>
        </w:tabs>
        <w:ind w:right="-1" w:firstLine="708"/>
        <w:jc w:val="left"/>
        <w:rPr>
          <w:sz w:val="24"/>
          <w:szCs w:val="24"/>
          <w:lang w:val="ru-RU"/>
        </w:rPr>
      </w:pPr>
      <w:r w:rsidRPr="000307FD">
        <w:rPr>
          <w:sz w:val="24"/>
          <w:szCs w:val="24"/>
          <w:lang w:val="ru-RU"/>
        </w:rPr>
        <w:t>разработку с привлечением всех участников образовательного процесса</w:t>
      </w:r>
      <w:r w:rsidRPr="000307FD">
        <w:rPr>
          <w:spacing w:val="-25"/>
          <w:sz w:val="24"/>
          <w:szCs w:val="24"/>
          <w:lang w:val="ru-RU"/>
        </w:rPr>
        <w:t xml:space="preserve"> </w:t>
      </w:r>
      <w:r w:rsidRPr="000307FD">
        <w:rPr>
          <w:sz w:val="24"/>
          <w:szCs w:val="24"/>
          <w:lang w:val="ru-RU"/>
        </w:rPr>
        <w:t>и возможных партнёров механизмов достижения целевых ориентиров в системе условий;</w:t>
      </w:r>
    </w:p>
    <w:p w:rsidR="00D34317" w:rsidRPr="000307FD" w:rsidRDefault="00010ABE" w:rsidP="00D75FC1">
      <w:pPr>
        <w:pStyle w:val="a4"/>
        <w:numPr>
          <w:ilvl w:val="1"/>
          <w:numId w:val="6"/>
        </w:numPr>
        <w:tabs>
          <w:tab w:val="left" w:pos="1158"/>
        </w:tabs>
        <w:ind w:right="-1" w:firstLine="708"/>
        <w:jc w:val="left"/>
        <w:rPr>
          <w:sz w:val="24"/>
          <w:szCs w:val="24"/>
          <w:lang w:val="ru-RU"/>
        </w:rPr>
      </w:pPr>
      <w:r w:rsidRPr="000307FD">
        <w:rPr>
          <w:sz w:val="24"/>
          <w:szCs w:val="24"/>
          <w:lang w:val="ru-RU"/>
        </w:rPr>
        <w:t>разработку сетевого графика (дорожной карты) создания необходимой системы</w:t>
      </w:r>
      <w:r w:rsidRPr="000307FD">
        <w:rPr>
          <w:spacing w:val="-6"/>
          <w:sz w:val="24"/>
          <w:szCs w:val="24"/>
          <w:lang w:val="ru-RU"/>
        </w:rPr>
        <w:t xml:space="preserve"> </w:t>
      </w:r>
      <w:r w:rsidRPr="000307FD">
        <w:rPr>
          <w:sz w:val="24"/>
          <w:szCs w:val="24"/>
          <w:lang w:val="ru-RU"/>
        </w:rPr>
        <w:t>условий;</w:t>
      </w:r>
    </w:p>
    <w:p w:rsidR="00D34317" w:rsidRPr="000307FD" w:rsidRDefault="00010ABE" w:rsidP="00D75FC1">
      <w:pPr>
        <w:pStyle w:val="a4"/>
        <w:numPr>
          <w:ilvl w:val="1"/>
          <w:numId w:val="6"/>
        </w:numPr>
        <w:tabs>
          <w:tab w:val="left" w:pos="1158"/>
        </w:tabs>
        <w:ind w:right="-1" w:firstLine="708"/>
        <w:jc w:val="left"/>
        <w:rPr>
          <w:sz w:val="24"/>
          <w:szCs w:val="24"/>
          <w:lang w:val="ru-RU"/>
        </w:rPr>
      </w:pPr>
      <w:r w:rsidRPr="000307FD">
        <w:rPr>
          <w:sz w:val="24"/>
          <w:szCs w:val="24"/>
          <w:lang w:val="ru-RU"/>
        </w:rPr>
        <w:t>разработку механизмов мониторинга, оценки и коррекции</w:t>
      </w:r>
      <w:r w:rsidRPr="000307FD">
        <w:rPr>
          <w:spacing w:val="-28"/>
          <w:sz w:val="24"/>
          <w:szCs w:val="24"/>
          <w:lang w:val="ru-RU"/>
        </w:rPr>
        <w:t xml:space="preserve"> </w:t>
      </w:r>
      <w:r w:rsidRPr="000307FD">
        <w:rPr>
          <w:sz w:val="24"/>
          <w:szCs w:val="24"/>
          <w:lang w:val="ru-RU"/>
        </w:rPr>
        <w:t>реализации промежуточных этапов разработанного графика (дорожной</w:t>
      </w:r>
      <w:r w:rsidRPr="000307FD">
        <w:rPr>
          <w:spacing w:val="-11"/>
          <w:sz w:val="24"/>
          <w:szCs w:val="24"/>
          <w:lang w:val="ru-RU"/>
        </w:rPr>
        <w:t xml:space="preserve"> </w:t>
      </w:r>
      <w:r w:rsidRPr="000307FD">
        <w:rPr>
          <w:sz w:val="24"/>
          <w:szCs w:val="24"/>
          <w:lang w:val="ru-RU"/>
        </w:rPr>
        <w:t>карты).</w:t>
      </w:r>
    </w:p>
    <w:p w:rsidR="00FA75B1" w:rsidRPr="000307FD" w:rsidRDefault="00384760" w:rsidP="00680620">
      <w:pPr>
        <w:pStyle w:val="12"/>
        <w:keepNext/>
        <w:keepLines/>
        <w:shd w:val="clear" w:color="auto" w:fill="auto"/>
        <w:spacing w:line="240" w:lineRule="auto"/>
        <w:ind w:right="-1" w:firstLine="480"/>
        <w:jc w:val="center"/>
        <w:rPr>
          <w:i w:val="0"/>
          <w:iCs w:val="0"/>
          <w:color w:val="auto"/>
          <w:sz w:val="24"/>
          <w:szCs w:val="24"/>
          <w:lang w:val="ru-RU"/>
        </w:rPr>
      </w:pPr>
      <w:r w:rsidRPr="000307FD">
        <w:rPr>
          <w:i w:val="0"/>
          <w:iCs w:val="0"/>
          <w:color w:val="auto"/>
          <w:sz w:val="24"/>
          <w:szCs w:val="24"/>
          <w:lang w:val="ru-RU"/>
        </w:rPr>
        <w:t xml:space="preserve">3.4.1. </w:t>
      </w:r>
      <w:r w:rsidR="00FA75B1" w:rsidRPr="000307FD">
        <w:rPr>
          <w:i w:val="0"/>
          <w:iCs w:val="0"/>
          <w:color w:val="auto"/>
          <w:sz w:val="24"/>
          <w:szCs w:val="24"/>
        </w:rPr>
        <w:t xml:space="preserve">Описание кадровых условий реализации </w:t>
      </w:r>
      <w:r w:rsidR="00FA75B1" w:rsidRPr="000307FD">
        <w:rPr>
          <w:i w:val="0"/>
          <w:iCs w:val="0"/>
          <w:color w:val="auto"/>
          <w:sz w:val="24"/>
          <w:szCs w:val="24"/>
          <w:lang w:val="ru-RU"/>
        </w:rPr>
        <w:t xml:space="preserve">основной </w:t>
      </w:r>
      <w:r w:rsidR="00FA75B1" w:rsidRPr="000307FD">
        <w:rPr>
          <w:i w:val="0"/>
          <w:iCs w:val="0"/>
          <w:color w:val="auto"/>
          <w:sz w:val="24"/>
          <w:szCs w:val="24"/>
        </w:rPr>
        <w:t xml:space="preserve">образовательной программы основного общего образования МБОУ СОШ </w:t>
      </w:r>
      <w:r w:rsidR="00B52E6B" w:rsidRPr="000307FD">
        <w:rPr>
          <w:i w:val="0"/>
          <w:iCs w:val="0"/>
          <w:color w:val="auto"/>
          <w:sz w:val="24"/>
          <w:szCs w:val="24"/>
          <w:lang w:val="ru-RU"/>
        </w:rPr>
        <w:t xml:space="preserve">с. Слак </w:t>
      </w:r>
      <w:r w:rsidR="00FA75B1" w:rsidRPr="000307FD">
        <w:rPr>
          <w:i w:val="0"/>
          <w:iCs w:val="0"/>
          <w:color w:val="auto"/>
          <w:sz w:val="24"/>
          <w:szCs w:val="24"/>
        </w:rPr>
        <w:t xml:space="preserve"> включает:</w:t>
      </w:r>
    </w:p>
    <w:p w:rsidR="00FA75B1" w:rsidRPr="000307FD" w:rsidRDefault="00FA75B1" w:rsidP="00680620">
      <w:pPr>
        <w:pStyle w:val="a7"/>
        <w:ind w:right="-1" w:firstLine="480"/>
        <w:jc w:val="both"/>
        <w:rPr>
          <w:lang w:val="ru-RU"/>
        </w:rPr>
      </w:pPr>
      <w:r w:rsidRPr="000307FD">
        <w:rPr>
          <w:rStyle w:val="maintext1"/>
          <w:lang w:val="ru-RU"/>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0307FD">
          <w:rPr>
            <w:rStyle w:val="maintext1"/>
            <w:lang w:val="ru-RU"/>
          </w:rPr>
          <w:t>2010 г</w:t>
        </w:r>
      </w:smartTag>
      <w:r w:rsidRPr="000307FD">
        <w:rPr>
          <w:rStyle w:val="maintext1"/>
          <w:lang w:val="ru-RU"/>
        </w:rPr>
        <w:t>.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sidRPr="000307FD">
        <w:rPr>
          <w:rStyle w:val="maintext1"/>
        </w:rPr>
        <w:t> </w:t>
      </w:r>
      <w:r w:rsidRPr="000307FD">
        <w:rPr>
          <w:rStyle w:val="maintext1"/>
          <w:lang w:val="ru-RU"/>
        </w:rPr>
        <w:t xml:space="preserve">октября </w:t>
      </w:r>
      <w:smartTag w:uri="urn:schemas-microsoft-com:office:smarttags" w:element="metricconverter">
        <w:smartTagPr>
          <w:attr w:name="ProductID" w:val="2010 г"/>
        </w:smartTagPr>
        <w:r w:rsidRPr="000307FD">
          <w:rPr>
            <w:rStyle w:val="maintext1"/>
            <w:lang w:val="ru-RU"/>
          </w:rPr>
          <w:t>2010</w:t>
        </w:r>
        <w:r w:rsidRPr="000307FD">
          <w:rPr>
            <w:rStyle w:val="maintext1"/>
          </w:rPr>
          <w:t> </w:t>
        </w:r>
        <w:r w:rsidRPr="000307FD">
          <w:rPr>
            <w:rStyle w:val="maintext1"/>
            <w:lang w:val="ru-RU"/>
          </w:rPr>
          <w:t>г</w:t>
        </w:r>
      </w:smartTag>
      <w:r w:rsidRPr="000307FD">
        <w:rPr>
          <w:rStyle w:val="maintext1"/>
          <w:lang w:val="ru-RU"/>
        </w:rPr>
        <w:t>. Вступил в силу 31</w:t>
      </w:r>
      <w:r w:rsidRPr="000307FD">
        <w:rPr>
          <w:rStyle w:val="maintext1"/>
        </w:rPr>
        <w:t> </w:t>
      </w:r>
      <w:r w:rsidRPr="000307FD">
        <w:rPr>
          <w:rStyle w:val="maintext1"/>
          <w:lang w:val="ru-RU"/>
        </w:rPr>
        <w:t xml:space="preserve">октября </w:t>
      </w:r>
      <w:smartTag w:uri="urn:schemas-microsoft-com:office:smarttags" w:element="metricconverter">
        <w:smartTagPr>
          <w:attr w:name="ProductID" w:val="2010 г"/>
        </w:smartTagPr>
        <w:r w:rsidRPr="000307FD">
          <w:rPr>
            <w:rStyle w:val="maintext1"/>
            <w:lang w:val="ru-RU"/>
          </w:rPr>
          <w:t>2010</w:t>
        </w:r>
        <w:r w:rsidRPr="000307FD">
          <w:rPr>
            <w:rStyle w:val="maintext1"/>
          </w:rPr>
          <w:t> </w:t>
        </w:r>
        <w:r w:rsidRPr="000307FD">
          <w:rPr>
            <w:rStyle w:val="maintext1"/>
            <w:lang w:val="ru-RU"/>
          </w:rPr>
          <w:t>г</w:t>
        </w:r>
      </w:smartTag>
      <w:r w:rsidRPr="000307FD">
        <w:rPr>
          <w:rStyle w:val="maintext1"/>
          <w:lang w:val="ru-RU"/>
        </w:rPr>
        <w:t xml:space="preserve">. Зарегистрирован в Минюсте РФ 6 октября </w:t>
      </w:r>
      <w:smartTag w:uri="urn:schemas-microsoft-com:office:smarttags" w:element="metricconverter">
        <w:smartTagPr>
          <w:attr w:name="ProductID" w:val="2010 г"/>
        </w:smartTagPr>
        <w:r w:rsidRPr="000307FD">
          <w:rPr>
            <w:rStyle w:val="maintext1"/>
            <w:lang w:val="ru-RU"/>
          </w:rPr>
          <w:t>2010 г</w:t>
        </w:r>
      </w:smartTag>
      <w:r w:rsidRPr="000307FD">
        <w:rPr>
          <w:rStyle w:val="maintext1"/>
          <w:lang w:val="ru-RU"/>
        </w:rPr>
        <w:t>. Регистрационный № 18638</w:t>
      </w:r>
      <w:r w:rsidRPr="000307FD">
        <w:rPr>
          <w:lang w:val="ru-RU"/>
        </w:rPr>
        <w:t>.</w:t>
      </w:r>
    </w:p>
    <w:p w:rsidR="00FA75B1" w:rsidRPr="000307FD" w:rsidRDefault="00FA75B1" w:rsidP="00D75FC1">
      <w:pPr>
        <w:pStyle w:val="a3"/>
        <w:widowControl/>
        <w:numPr>
          <w:ilvl w:val="0"/>
          <w:numId w:val="92"/>
        </w:numPr>
        <w:tabs>
          <w:tab w:val="left" w:pos="999"/>
        </w:tabs>
        <w:ind w:right="-1" w:hanging="639"/>
        <w:rPr>
          <w:lang w:val="ru-RU"/>
        </w:rPr>
      </w:pPr>
      <w:r w:rsidRPr="000307FD">
        <w:rPr>
          <w:lang w:val="ru-RU"/>
        </w:rPr>
        <w:t>характеристику укомплекто</w:t>
      </w:r>
      <w:r w:rsidR="00B52E6B" w:rsidRPr="000307FD">
        <w:rPr>
          <w:lang w:val="ru-RU"/>
        </w:rPr>
        <w:t>ванности МБОУ СОШ с.Слак</w:t>
      </w:r>
      <w:r w:rsidRPr="000307FD">
        <w:rPr>
          <w:lang w:val="ru-RU"/>
        </w:rPr>
        <w:t>;</w:t>
      </w:r>
    </w:p>
    <w:p w:rsidR="00FA75B1" w:rsidRPr="000307FD" w:rsidRDefault="00FA75B1" w:rsidP="00680620">
      <w:pPr>
        <w:pStyle w:val="a3"/>
        <w:ind w:right="-1" w:firstLine="480"/>
        <w:rPr>
          <w:lang w:val="ru-RU"/>
        </w:rPr>
      </w:pPr>
      <w:r w:rsidRPr="000307FD">
        <w:rPr>
          <w:lang w:val="ru-RU"/>
        </w:rPr>
        <w:t>описание уровня квалификации работников МБОУ СОШ с.</w:t>
      </w:r>
      <w:r w:rsidR="00B52E6B" w:rsidRPr="000307FD">
        <w:rPr>
          <w:lang w:val="ru-RU"/>
        </w:rPr>
        <w:t xml:space="preserve"> Слак</w:t>
      </w:r>
      <w:r w:rsidRPr="000307FD">
        <w:rPr>
          <w:lang w:val="ru-RU"/>
        </w:rPr>
        <w:t>, их должностных обязанностей;</w:t>
      </w:r>
    </w:p>
    <w:p w:rsidR="00FA75B1" w:rsidRPr="000307FD" w:rsidRDefault="00FA75B1" w:rsidP="00680620">
      <w:pPr>
        <w:pStyle w:val="a3"/>
        <w:ind w:right="-1" w:firstLine="480"/>
        <w:rPr>
          <w:lang w:val="ru-RU"/>
        </w:rPr>
      </w:pPr>
      <w:r w:rsidRPr="000307FD">
        <w:rPr>
          <w:lang w:val="ru-RU"/>
        </w:rPr>
        <w:t>• описание реализуемой системы непрерывного профессионального развития и повышения квалификации педагогических работников.</w:t>
      </w:r>
    </w:p>
    <w:p w:rsidR="00FA75B1" w:rsidRPr="000307FD" w:rsidRDefault="00FA75B1" w:rsidP="00680620">
      <w:pPr>
        <w:pStyle w:val="a3"/>
        <w:ind w:right="-1" w:firstLine="480"/>
        <w:rPr>
          <w:lang w:val="ru-RU"/>
        </w:rPr>
      </w:pPr>
      <w:r w:rsidRPr="000307FD">
        <w:rPr>
          <w:rStyle w:val="ac"/>
          <w:sz w:val="24"/>
          <w:szCs w:val="24"/>
          <w:lang w:val="ru-RU"/>
        </w:rPr>
        <w:t>Кадровое обеспечение.</w:t>
      </w:r>
      <w:r w:rsidR="00B52E6B" w:rsidRPr="000307FD">
        <w:rPr>
          <w:lang w:val="ru-RU"/>
        </w:rPr>
        <w:t xml:space="preserve"> МБОУ СОШ с. Слак </w:t>
      </w:r>
      <w:r w:rsidRPr="000307FD">
        <w:rPr>
          <w:lang w:val="ru-RU"/>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A75B1" w:rsidRPr="000307FD" w:rsidRDefault="00FA75B1" w:rsidP="00680620">
      <w:pPr>
        <w:pStyle w:val="a3"/>
        <w:ind w:right="-1" w:firstLine="480"/>
        <w:rPr>
          <w:lang w:val="ru-RU"/>
        </w:rPr>
      </w:pPr>
      <w:r w:rsidRPr="000307FD">
        <w:rPr>
          <w:lang w:val="ru-RU"/>
        </w:rPr>
        <w:t xml:space="preserve">В соответствии </w:t>
      </w:r>
      <w:r w:rsidRPr="000307FD">
        <w:rPr>
          <w:b/>
          <w:bCs/>
          <w:lang w:val="ru-RU"/>
        </w:rPr>
        <w:t>с п. 22 ФГОС</w:t>
      </w:r>
      <w:r w:rsidRPr="000307FD">
        <w:rPr>
          <w:lang w:val="ru-RU"/>
        </w:rPr>
        <w:t xml:space="preserve"> требования к кадровым условиям включают в себя:</w:t>
      </w:r>
    </w:p>
    <w:p w:rsidR="00FA75B1" w:rsidRPr="000307FD" w:rsidRDefault="00FA75B1" w:rsidP="00D75FC1">
      <w:pPr>
        <w:pStyle w:val="a3"/>
        <w:widowControl/>
        <w:numPr>
          <w:ilvl w:val="0"/>
          <w:numId w:val="93"/>
        </w:numPr>
        <w:tabs>
          <w:tab w:val="left" w:pos="1014"/>
        </w:tabs>
        <w:ind w:left="319" w:right="-1" w:hanging="492"/>
        <w:rPr>
          <w:lang w:val="ru-RU"/>
        </w:rPr>
      </w:pPr>
      <w:r w:rsidRPr="000307FD">
        <w:rPr>
          <w:lang w:val="ru-RU"/>
        </w:rPr>
        <w:t xml:space="preserve">укомплектованность МБОУ СОШ с. </w:t>
      </w:r>
      <w:r w:rsidR="00B52E6B" w:rsidRPr="000307FD">
        <w:rPr>
          <w:lang w:val="ru-RU"/>
        </w:rPr>
        <w:t xml:space="preserve">Слак </w:t>
      </w:r>
      <w:r w:rsidRPr="000307FD">
        <w:rPr>
          <w:lang w:val="ru-RU"/>
        </w:rPr>
        <w:t>педагогическими, руководящими и иными работниками;</w:t>
      </w:r>
    </w:p>
    <w:p w:rsidR="00FA75B1" w:rsidRPr="000307FD" w:rsidRDefault="00FA75B1" w:rsidP="00D75FC1">
      <w:pPr>
        <w:pStyle w:val="a3"/>
        <w:widowControl/>
        <w:numPr>
          <w:ilvl w:val="0"/>
          <w:numId w:val="93"/>
        </w:numPr>
        <w:tabs>
          <w:tab w:val="left" w:pos="1004"/>
        </w:tabs>
        <w:ind w:left="319" w:right="-1" w:hanging="492"/>
        <w:rPr>
          <w:lang w:val="ru-RU"/>
        </w:rPr>
      </w:pPr>
      <w:r w:rsidRPr="000307FD">
        <w:rPr>
          <w:lang w:val="ru-RU"/>
        </w:rPr>
        <w:t>уровень квалификации педагогических</w:t>
      </w:r>
      <w:r w:rsidR="00B52E6B" w:rsidRPr="000307FD">
        <w:rPr>
          <w:lang w:val="ru-RU"/>
        </w:rPr>
        <w:t xml:space="preserve"> и иных работников МБОУ СОШ с. Слак</w:t>
      </w:r>
      <w:r w:rsidRPr="000307FD">
        <w:rPr>
          <w:lang w:val="ru-RU"/>
        </w:rPr>
        <w:t>;</w:t>
      </w:r>
    </w:p>
    <w:p w:rsidR="00FA75B1" w:rsidRPr="000307FD" w:rsidRDefault="00FA75B1" w:rsidP="00D75FC1">
      <w:pPr>
        <w:pStyle w:val="a3"/>
        <w:widowControl/>
        <w:numPr>
          <w:ilvl w:val="0"/>
          <w:numId w:val="93"/>
        </w:numPr>
        <w:tabs>
          <w:tab w:val="left" w:pos="1018"/>
        </w:tabs>
        <w:ind w:left="319" w:right="-1" w:hanging="492"/>
        <w:rPr>
          <w:lang w:val="ru-RU"/>
        </w:rPr>
      </w:pPr>
      <w:r w:rsidRPr="000307FD">
        <w:rPr>
          <w:lang w:val="ru-RU"/>
        </w:rPr>
        <w:t>непрерывность профессионального развития педагог</w:t>
      </w:r>
      <w:r w:rsidR="00B52E6B" w:rsidRPr="000307FD">
        <w:rPr>
          <w:lang w:val="ru-RU"/>
        </w:rPr>
        <w:t>ических работников МБОУ СОШ с. Слак</w:t>
      </w:r>
      <w:r w:rsidRPr="000307FD">
        <w:rPr>
          <w:lang w:val="ru-RU"/>
        </w:rPr>
        <w:t>, реализующей основную образовательную программу основного общего образования.</w:t>
      </w:r>
    </w:p>
    <w:p w:rsidR="00FA75B1" w:rsidRPr="000307FD" w:rsidRDefault="00FA75B1" w:rsidP="00680620">
      <w:pPr>
        <w:pStyle w:val="a3"/>
        <w:ind w:right="-1" w:firstLine="480"/>
        <w:rPr>
          <w:lang w:val="ru-RU"/>
        </w:rPr>
      </w:pPr>
      <w:r w:rsidRPr="000307FD">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w:t>
      </w:r>
      <w:r w:rsidR="00B52E6B" w:rsidRPr="000307FD">
        <w:rPr>
          <w:lang w:val="ru-RU"/>
        </w:rPr>
        <w:t xml:space="preserve">ентности работников МБОУ СОШ с. Слак </w:t>
      </w:r>
      <w:r w:rsidRPr="000307FD">
        <w:rPr>
          <w:lang w:val="ru-RU"/>
        </w:rPr>
        <w:t>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A75B1" w:rsidRPr="000307FD" w:rsidRDefault="00FA75B1" w:rsidP="00680620">
      <w:pPr>
        <w:pStyle w:val="a3"/>
        <w:ind w:right="-1" w:firstLine="480"/>
        <w:rPr>
          <w:lang w:val="ru-RU"/>
        </w:rPr>
      </w:pPr>
      <w:r w:rsidRPr="000307FD">
        <w:rPr>
          <w:lang w:val="ru-RU"/>
        </w:rPr>
        <w:t xml:space="preserve">В основу должностных обязанностей положены представленные в профессиональных </w:t>
      </w:r>
      <w:r w:rsidRPr="000307FD">
        <w:rPr>
          <w:lang w:val="ru-RU"/>
        </w:rPr>
        <w:lastRenderedPageBreak/>
        <w:t>стандартах обобщенные трудовые функции, которые могут быть поручены работнику, занимающему данную должность.</w:t>
      </w:r>
    </w:p>
    <w:p w:rsidR="00FA75B1" w:rsidRPr="000307FD" w:rsidRDefault="00FA75B1" w:rsidP="00680620">
      <w:pPr>
        <w:pStyle w:val="a3"/>
        <w:ind w:right="-1" w:firstLine="480"/>
        <w:rPr>
          <w:lang w:val="ru-RU"/>
        </w:rPr>
      </w:pPr>
      <w:r w:rsidRPr="000307FD">
        <w:rPr>
          <w:lang w:val="ru-RU"/>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FA75B1" w:rsidRPr="000307FD" w:rsidRDefault="00FA75B1" w:rsidP="00680620">
      <w:pPr>
        <w:pStyle w:val="a3"/>
        <w:ind w:right="-1" w:firstLine="480"/>
        <w:rPr>
          <w:lang w:val="ru-RU"/>
        </w:rPr>
      </w:pPr>
      <w:r w:rsidRPr="000307FD">
        <w:rPr>
          <w:lang w:val="ru-RU"/>
        </w:rP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FA75B1" w:rsidRPr="000307FD" w:rsidRDefault="00FA75B1" w:rsidP="00680620">
      <w:pPr>
        <w:pStyle w:val="a3"/>
        <w:ind w:right="-1" w:firstLine="480"/>
        <w:rPr>
          <w:lang w:val="ru-RU"/>
        </w:rPr>
      </w:pPr>
      <w:r w:rsidRPr="000307FD">
        <w:rPr>
          <w:lang w:val="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Pr="000307FD">
        <w:rPr>
          <w:b/>
          <w:bCs/>
          <w:lang w:val="ru-RU"/>
        </w:rPr>
        <w:t xml:space="preserve">МО РБ, МБОУ СОШ </w:t>
      </w:r>
      <w:r w:rsidR="00B52E6B" w:rsidRPr="000307FD">
        <w:rPr>
          <w:b/>
          <w:lang w:val="ru-RU"/>
        </w:rPr>
        <w:t>с. Слак</w:t>
      </w:r>
      <w:r w:rsidRPr="000307FD">
        <w:rPr>
          <w:b/>
          <w:lang w:val="ru-RU"/>
        </w:rPr>
        <w:t>.</w:t>
      </w:r>
    </w:p>
    <w:p w:rsidR="00FA75B1" w:rsidRPr="000307FD" w:rsidRDefault="00FA75B1" w:rsidP="00680620">
      <w:pPr>
        <w:pStyle w:val="a3"/>
        <w:ind w:right="-1" w:firstLine="480"/>
        <w:rPr>
          <w:lang w:val="ru-RU"/>
        </w:rPr>
      </w:pPr>
      <w:r w:rsidRPr="000307FD">
        <w:rPr>
          <w:b/>
          <w:bCs/>
          <w:lang w:val="ru-RU"/>
        </w:rPr>
        <w:t xml:space="preserve">Организация, осуществляющая образовательную деятельность,  укомплектована работниками пищеблока, вспомогательным персоналом </w:t>
      </w:r>
      <w:r w:rsidRPr="000307FD">
        <w:rPr>
          <w:b/>
          <w:bCs/>
          <w:lang w:val="ru-RU"/>
        </w:rPr>
        <w:br/>
      </w:r>
      <w:r w:rsidRPr="000307FD">
        <w:rPr>
          <w:lang w:val="ru-RU"/>
        </w:rPr>
        <w:t xml:space="preserve">Кадровое обеспечение реализации образовательной программы основного общего образования МБОУ СОШ с. </w:t>
      </w:r>
      <w:r w:rsidR="00B52E6B" w:rsidRPr="000307FD">
        <w:rPr>
          <w:lang w:val="ru-RU"/>
        </w:rPr>
        <w:t xml:space="preserve">Слак </w:t>
      </w:r>
      <w:r w:rsidRPr="000307FD">
        <w:rPr>
          <w:lang w:val="ru-RU"/>
        </w:rPr>
        <w:t>строится по схеме:</w:t>
      </w:r>
    </w:p>
    <w:p w:rsidR="00FA75B1" w:rsidRPr="000307FD" w:rsidRDefault="00FA75B1" w:rsidP="00D75FC1">
      <w:pPr>
        <w:pStyle w:val="a3"/>
        <w:widowControl/>
        <w:numPr>
          <w:ilvl w:val="0"/>
          <w:numId w:val="93"/>
        </w:numPr>
        <w:tabs>
          <w:tab w:val="left" w:pos="1008"/>
        </w:tabs>
        <w:ind w:left="319" w:right="-1" w:hanging="492"/>
      </w:pPr>
      <w:r w:rsidRPr="000307FD">
        <w:t>должность;</w:t>
      </w:r>
    </w:p>
    <w:p w:rsidR="00FA75B1" w:rsidRPr="000307FD" w:rsidRDefault="00FA75B1" w:rsidP="00D75FC1">
      <w:pPr>
        <w:pStyle w:val="a3"/>
        <w:widowControl/>
        <w:numPr>
          <w:ilvl w:val="0"/>
          <w:numId w:val="93"/>
        </w:numPr>
        <w:tabs>
          <w:tab w:val="left" w:pos="1008"/>
        </w:tabs>
        <w:ind w:left="319" w:right="-1" w:hanging="492"/>
      </w:pPr>
      <w:r w:rsidRPr="000307FD">
        <w:t>должностные обязанности;</w:t>
      </w:r>
    </w:p>
    <w:p w:rsidR="00FA75B1" w:rsidRPr="000307FD" w:rsidRDefault="00FA75B1" w:rsidP="00D75FC1">
      <w:pPr>
        <w:pStyle w:val="a3"/>
        <w:widowControl/>
        <w:numPr>
          <w:ilvl w:val="0"/>
          <w:numId w:val="93"/>
        </w:numPr>
        <w:tabs>
          <w:tab w:val="left" w:pos="1009"/>
        </w:tabs>
        <w:ind w:left="319" w:right="-1" w:hanging="492"/>
        <w:rPr>
          <w:b/>
          <w:bCs/>
        </w:rPr>
      </w:pPr>
      <w:r w:rsidRPr="000307FD">
        <w:rPr>
          <w:lang w:val="ru-RU"/>
        </w:rPr>
        <w:t xml:space="preserve">количество работников в МБОУ СОШ … </w:t>
      </w:r>
      <w:r w:rsidRPr="000307FD">
        <w:rPr>
          <w:b/>
          <w:bCs/>
        </w:rPr>
        <w:t>(требуется/имеется);</w:t>
      </w:r>
    </w:p>
    <w:p w:rsidR="00FA75B1" w:rsidRPr="000307FD" w:rsidRDefault="00FA75B1" w:rsidP="00D75FC1">
      <w:pPr>
        <w:pStyle w:val="a3"/>
        <w:widowControl/>
        <w:numPr>
          <w:ilvl w:val="0"/>
          <w:numId w:val="93"/>
        </w:numPr>
        <w:tabs>
          <w:tab w:val="left" w:pos="1014"/>
        </w:tabs>
        <w:ind w:left="319" w:right="-1" w:hanging="492"/>
        <w:rPr>
          <w:lang w:val="ru-RU"/>
        </w:rPr>
      </w:pPr>
      <w:r w:rsidRPr="000307FD">
        <w:rPr>
          <w:lang w:val="ru-RU"/>
        </w:rPr>
        <w:t>уровень работников МБОУ СОШ с.</w:t>
      </w:r>
      <w:r w:rsidR="00B52E6B" w:rsidRPr="000307FD">
        <w:rPr>
          <w:lang w:val="ru-RU"/>
        </w:rPr>
        <w:t xml:space="preserve"> Слак</w:t>
      </w:r>
      <w:r w:rsidRPr="000307FD">
        <w:rPr>
          <w:lang w:val="ru-RU"/>
        </w:rPr>
        <w:t>: требования к уровню квалификации, фактический уровень.</w:t>
      </w:r>
    </w:p>
    <w:p w:rsidR="00FA75B1" w:rsidRPr="000307FD" w:rsidRDefault="00B52E6B" w:rsidP="00680620">
      <w:pPr>
        <w:pStyle w:val="a3"/>
        <w:ind w:right="-1" w:firstLine="480"/>
        <w:rPr>
          <w:lang w:val="ru-RU"/>
        </w:rPr>
      </w:pPr>
      <w:r w:rsidRPr="000307FD">
        <w:rPr>
          <w:lang w:val="ru-RU"/>
        </w:rPr>
        <w:t>МБОУ СОШ с. Слак</w:t>
      </w:r>
      <w:r w:rsidR="00FA75B1" w:rsidRPr="000307FD">
        <w:rPr>
          <w:lang w:val="ru-RU"/>
        </w:rPr>
        <w:t xml:space="preserve"> 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FA75B1" w:rsidRPr="000307FD" w:rsidRDefault="00FA75B1" w:rsidP="00680620">
      <w:pPr>
        <w:pStyle w:val="a7"/>
        <w:ind w:right="-1" w:firstLine="480"/>
        <w:jc w:val="center"/>
        <w:rPr>
          <w:lang w:val="ru-RU"/>
        </w:rPr>
      </w:pPr>
      <w:r w:rsidRPr="000307FD">
        <w:rPr>
          <w:b/>
          <w:lang w:val="ru-RU"/>
        </w:rPr>
        <w:t>Кадровое обеспечение реализации образовательной программы основного общего образования</w:t>
      </w:r>
    </w:p>
    <w:tbl>
      <w:tblPr>
        <w:tblW w:w="9960" w:type="dxa"/>
        <w:tblInd w:w="108" w:type="dxa"/>
        <w:tblBorders>
          <w:top w:val="single" w:sz="4" w:space="0" w:color="000000"/>
          <w:left w:val="single" w:sz="4" w:space="0" w:color="000000"/>
          <w:bottom w:val="single" w:sz="4" w:space="0" w:color="000000"/>
        </w:tblBorders>
        <w:tblLayout w:type="fixed"/>
        <w:tblCellMar>
          <w:left w:w="10" w:type="dxa"/>
          <w:right w:w="10" w:type="dxa"/>
        </w:tblCellMar>
        <w:tblLook w:val="0000" w:firstRow="0" w:lastRow="0" w:firstColumn="0" w:lastColumn="0" w:noHBand="0" w:noVBand="0"/>
      </w:tblPr>
      <w:tblGrid>
        <w:gridCol w:w="1320"/>
        <w:gridCol w:w="2229"/>
        <w:gridCol w:w="1293"/>
        <w:gridCol w:w="2598"/>
        <w:gridCol w:w="2520"/>
      </w:tblGrid>
      <w:tr w:rsidR="00FA75B1" w:rsidRPr="000307FD" w:rsidTr="00B52E6B">
        <w:trPr>
          <w:trHeight w:val="1469"/>
        </w:trPr>
        <w:tc>
          <w:tcPr>
            <w:tcW w:w="132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r w:rsidRPr="000307FD">
              <w:rPr>
                <w:b/>
                <w:lang w:val="ru-RU"/>
              </w:rPr>
              <w:t>Должность</w:t>
            </w:r>
          </w:p>
        </w:tc>
        <w:tc>
          <w:tcPr>
            <w:tcW w:w="2229"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r w:rsidRPr="000307FD">
              <w:rPr>
                <w:b/>
                <w:lang w:val="ru-RU"/>
              </w:rPr>
              <w:t>Должностные обязанности</w:t>
            </w: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rPr>
                <w:lang w:val="ru-RU"/>
              </w:rPr>
            </w:pPr>
            <w:r w:rsidRPr="000307FD">
              <w:rPr>
                <w:b/>
                <w:lang w:val="ru-RU"/>
              </w:rPr>
              <w:t xml:space="preserve">Количество имеющихся работников в ОУ </w:t>
            </w:r>
          </w:p>
        </w:tc>
        <w:tc>
          <w:tcPr>
            <w:tcW w:w="51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r w:rsidRPr="000307FD">
              <w:rPr>
                <w:b/>
                <w:lang w:val="ru-RU"/>
              </w:rPr>
              <w:t>Уровень квалификации работников ОУ</w:t>
            </w:r>
          </w:p>
        </w:tc>
      </w:tr>
      <w:tr w:rsidR="00FA75B1" w:rsidRPr="000307FD" w:rsidTr="00B52E6B">
        <w:tc>
          <w:tcPr>
            <w:tcW w:w="132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ind w:right="-1" w:firstLine="12"/>
            </w:pPr>
          </w:p>
        </w:tc>
        <w:tc>
          <w:tcPr>
            <w:tcW w:w="2229"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ind w:right="-1" w:firstLine="12"/>
            </w:pP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p>
        </w:tc>
        <w:tc>
          <w:tcPr>
            <w:tcW w:w="259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r w:rsidRPr="000307FD">
              <w:rPr>
                <w:b/>
                <w:lang w:val="ru-RU"/>
              </w:rPr>
              <w:t>Требования к уровню квалификации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pPr>
            <w:r w:rsidRPr="000307FD">
              <w:rPr>
                <w:b/>
                <w:lang w:val="ru-RU"/>
              </w:rPr>
              <w:t>Фактический</w:t>
            </w:r>
          </w:p>
        </w:tc>
      </w:tr>
      <w:tr w:rsidR="00FA75B1" w:rsidRPr="00CE6307" w:rsidTr="00B52E6B">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rPr>
                <w:lang w:val="ru-RU"/>
              </w:rPr>
            </w:pPr>
            <w:r w:rsidRPr="000307FD">
              <w:rPr>
                <w:b/>
                <w:lang w:val="ru-RU"/>
              </w:rPr>
              <w:t>директор</w:t>
            </w:r>
          </w:p>
        </w:tc>
        <w:tc>
          <w:tcPr>
            <w:tcW w:w="2229"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rPr>
                <w:lang w:val="ru-RU"/>
              </w:rPr>
            </w:pPr>
            <w:r w:rsidRPr="000307FD">
              <w:rPr>
                <w:lang w:val="ru-RU"/>
              </w:rPr>
              <w:t>обеспечивает системную образовательную и административно-хозяйственную работу общеобразовательной организации</w:t>
            </w: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rPr>
                <w:lang w:val="ru-RU"/>
              </w:rPr>
            </w:pPr>
            <w:r w:rsidRPr="000307FD">
              <w:rPr>
                <w:lang w:val="ru-RU"/>
              </w:rPr>
              <w:t>1</w:t>
            </w:r>
          </w:p>
        </w:tc>
        <w:tc>
          <w:tcPr>
            <w:tcW w:w="259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ind w:right="-1" w:firstLine="12"/>
              <w:rPr>
                <w:lang w:val="ru-RU"/>
              </w:rPr>
            </w:pPr>
            <w:r w:rsidRPr="000307FD">
              <w:rPr>
                <w:lang w:val="ru-RU"/>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w:t>
            </w:r>
            <w:r w:rsidRPr="000307FD">
              <w:rPr>
                <w:lang w:val="ru-RU"/>
              </w:rPr>
              <w:lastRenderedPageBreak/>
              <w:t>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FA75B1" w:rsidRPr="000307FD" w:rsidRDefault="00FA75B1" w:rsidP="00680620">
            <w:pPr>
              <w:pStyle w:val="a7"/>
              <w:tabs>
                <w:tab w:val="clear" w:pos="454"/>
                <w:tab w:val="left" w:pos="12"/>
              </w:tabs>
              <w:snapToGrid w:val="0"/>
              <w:ind w:right="-1" w:firstLine="12"/>
              <w:rPr>
                <w:lang w:val="ru-RU"/>
              </w:rPr>
            </w:pP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firstLine="12"/>
              <w:rPr>
                <w:lang w:val="ru-RU"/>
              </w:rPr>
            </w:pPr>
            <w:r w:rsidRPr="000307FD">
              <w:rPr>
                <w:lang w:val="ru-RU"/>
              </w:rPr>
              <w:lastRenderedPageBreak/>
              <w:t>высшее профессиональное педагогическое образование, стаж работы на педагогической должности более 5 лет, на руководящих должностях более 5 лет, курсы повышения квалификации «Менеджемент»</w:t>
            </w:r>
          </w:p>
        </w:tc>
      </w:tr>
      <w:tr w:rsidR="00FA75B1" w:rsidRPr="00CE6307" w:rsidTr="00B52E6B">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b/>
                <w:lang w:val="ru-RU"/>
              </w:rPr>
              <w:lastRenderedPageBreak/>
              <w:t>заместитель руководителя</w:t>
            </w:r>
          </w:p>
        </w:tc>
        <w:tc>
          <w:tcPr>
            <w:tcW w:w="2229"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jc w:val="both"/>
              <w:rPr>
                <w:lang w:val="ru-RU"/>
              </w:rPr>
            </w:pPr>
            <w:r w:rsidRPr="000307FD">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p w:rsidR="00FA75B1" w:rsidRPr="000307FD" w:rsidRDefault="00FA75B1" w:rsidP="00680620">
            <w:pPr>
              <w:pStyle w:val="a7"/>
              <w:tabs>
                <w:tab w:val="clear" w:pos="454"/>
                <w:tab w:val="left" w:pos="12"/>
              </w:tabs>
              <w:snapToGrid w:val="0"/>
              <w:ind w:right="-1"/>
              <w:rPr>
                <w:lang w:val="ru-RU"/>
              </w:rPr>
            </w:pP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2</w:t>
            </w:r>
          </w:p>
        </w:tc>
        <w:tc>
          <w:tcPr>
            <w:tcW w:w="259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высшее профессиональное педагогическое образование, стаж работы на педагогической должности более 5 лет, на руководящих должностях более 5 лет, курсы повышения квалификации «Менеджемент»</w:t>
            </w:r>
          </w:p>
        </w:tc>
      </w:tr>
      <w:tr w:rsidR="00FA75B1" w:rsidRPr="00CE6307" w:rsidTr="00B52E6B">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b/>
                <w:lang w:val="ru-RU"/>
              </w:rPr>
            </w:pPr>
            <w:r w:rsidRPr="000307FD">
              <w:rPr>
                <w:b/>
                <w:lang w:val="ru-RU"/>
              </w:rPr>
              <w:t>учитель.</w:t>
            </w:r>
          </w:p>
        </w:tc>
        <w:tc>
          <w:tcPr>
            <w:tcW w:w="2229"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jc w:val="both"/>
              <w:rPr>
                <w:lang w:val="ru-RU"/>
              </w:rPr>
            </w:pPr>
            <w:r w:rsidRPr="000307FD">
              <w:rPr>
                <w:lang w:val="ru-RU"/>
              </w:rPr>
              <w:t xml:space="preserve">осуществляет обучение и воспитание обучающихся, </w:t>
            </w:r>
            <w:r w:rsidRPr="000307FD">
              <w:rPr>
                <w:lang w:val="ru-RU"/>
              </w:rPr>
              <w:lastRenderedPageBreak/>
              <w:t>способствует формированию общей культуры личности, социализации, осознанного выбора и освоения образовательных программ</w:t>
            </w: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lastRenderedPageBreak/>
              <w:t>16</w:t>
            </w:r>
          </w:p>
        </w:tc>
        <w:tc>
          <w:tcPr>
            <w:tcW w:w="259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 xml:space="preserve">высшее профессиональное образование или среднее </w:t>
            </w:r>
            <w:r w:rsidRPr="000307FD">
              <w:rPr>
                <w:lang w:val="ru-RU"/>
              </w:rPr>
              <w:lastRenderedPageBreak/>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lastRenderedPageBreak/>
              <w:t>высшее  и среднее профессиональное педагогическое образование</w:t>
            </w:r>
          </w:p>
        </w:tc>
      </w:tr>
      <w:tr w:rsidR="00FA75B1" w:rsidRPr="000307FD" w:rsidTr="00B52E6B">
        <w:tc>
          <w:tcPr>
            <w:tcW w:w="132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b/>
                <w:lang w:val="ru-RU"/>
              </w:rPr>
            </w:pPr>
            <w:r w:rsidRPr="000307FD">
              <w:rPr>
                <w:b/>
                <w:lang w:val="ru-RU"/>
              </w:rPr>
              <w:lastRenderedPageBreak/>
              <w:t>библиотекарь</w:t>
            </w:r>
          </w:p>
        </w:tc>
        <w:tc>
          <w:tcPr>
            <w:tcW w:w="2229"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jc w:val="both"/>
              <w:rPr>
                <w:lang w:val="ru-RU"/>
              </w:rPr>
            </w:pPr>
            <w:r w:rsidRPr="000307FD">
              <w:rPr>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93"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1</w:t>
            </w:r>
          </w:p>
        </w:tc>
        <w:tc>
          <w:tcPr>
            <w:tcW w:w="259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высшее или среднее профессиональное образование по специальности «Библиотечно-информационная деятельность».</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12"/>
              </w:tabs>
              <w:snapToGrid w:val="0"/>
              <w:ind w:right="-1"/>
              <w:rPr>
                <w:lang w:val="ru-RU"/>
              </w:rPr>
            </w:pPr>
            <w:r w:rsidRPr="000307FD">
              <w:rPr>
                <w:lang w:val="ru-RU"/>
              </w:rPr>
              <w:t xml:space="preserve">высшее профессиональное педагогическое образование </w:t>
            </w:r>
          </w:p>
        </w:tc>
      </w:tr>
    </w:tbl>
    <w:p w:rsidR="00FA75B1" w:rsidRPr="000307FD" w:rsidRDefault="00FA75B1" w:rsidP="00680620">
      <w:pPr>
        <w:pStyle w:val="a3"/>
        <w:ind w:right="-1" w:firstLine="480"/>
        <w:jc w:val="center"/>
        <w:rPr>
          <w:rStyle w:val="40"/>
          <w:i w:val="0"/>
          <w:iCs w:val="0"/>
          <w:sz w:val="24"/>
          <w:szCs w:val="24"/>
          <w:lang w:val="ru-RU"/>
        </w:rPr>
      </w:pPr>
      <w:r w:rsidRPr="000307FD">
        <w:rPr>
          <w:rStyle w:val="40"/>
          <w:i w:val="0"/>
          <w:iCs w:val="0"/>
          <w:sz w:val="24"/>
          <w:szCs w:val="24"/>
          <w:lang w:val="ru-RU"/>
        </w:rPr>
        <w:t>Профессиональное развитие и повышение квалификации педагогических работников.</w:t>
      </w:r>
    </w:p>
    <w:p w:rsidR="00FA75B1" w:rsidRPr="000307FD" w:rsidRDefault="00FA75B1" w:rsidP="00680620">
      <w:pPr>
        <w:pStyle w:val="a3"/>
        <w:ind w:right="-1" w:firstLine="480"/>
        <w:rPr>
          <w:lang w:val="ru-RU"/>
        </w:rPr>
      </w:pPr>
      <w:r w:rsidRPr="000307FD">
        <w:rPr>
          <w:lang w:val="ru-RU"/>
        </w:rPr>
        <w:t xml:space="preserve"> Основным условием формирования и наращивания необходимого и достаточного кадрового потенциала МБОУ СОШ с. </w:t>
      </w:r>
      <w:r w:rsidR="00B52E6B" w:rsidRPr="000307FD">
        <w:rPr>
          <w:lang w:val="ru-RU"/>
        </w:rPr>
        <w:t xml:space="preserve">Слак </w:t>
      </w:r>
      <w:r w:rsidRPr="000307FD">
        <w:rPr>
          <w:lang w:val="ru-RU"/>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A75B1" w:rsidRPr="000307FD" w:rsidRDefault="00FA75B1" w:rsidP="00680620">
      <w:pPr>
        <w:pStyle w:val="a3"/>
        <w:ind w:right="-1" w:firstLine="480"/>
        <w:rPr>
          <w:lang w:val="ru-RU"/>
        </w:rPr>
      </w:pPr>
      <w:r w:rsidRPr="000307FD">
        <w:rPr>
          <w:lang w:val="ru-RU"/>
        </w:rPr>
        <w:lastRenderedPageBreak/>
        <w:t xml:space="preserve">В основной образовательной программе МБОУ СОШ с. </w:t>
      </w:r>
      <w:r w:rsidR="00B52E6B" w:rsidRPr="000307FD">
        <w:rPr>
          <w:lang w:val="ru-RU"/>
        </w:rPr>
        <w:t xml:space="preserve">Слак </w:t>
      </w:r>
      <w:r w:rsidRPr="000307FD">
        <w:rPr>
          <w:lang w:val="ru-RU"/>
        </w:rPr>
        <w:t xml:space="preserve">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24 марта </w:t>
      </w:r>
      <w:smartTag w:uri="urn:schemas-microsoft-com:office:smarttags" w:element="metricconverter">
        <w:smartTagPr>
          <w:attr w:name="ProductID" w:val="2010 г"/>
        </w:smartTagPr>
        <w:r w:rsidRPr="000307FD">
          <w:rPr>
            <w:lang w:val="ru-RU"/>
          </w:rPr>
          <w:t>2010 г</w:t>
        </w:r>
      </w:smartTag>
      <w:r w:rsidRPr="000307FD">
        <w:rPr>
          <w:lang w:val="ru-RU"/>
        </w:rPr>
        <w:t>. № 209 «О порядке аттестации педагогических работников государственных и муниципальных образовательных учреждений».</w:t>
      </w:r>
    </w:p>
    <w:p w:rsidR="00FA75B1" w:rsidRPr="000307FD" w:rsidRDefault="00FA75B1" w:rsidP="00680620">
      <w:pPr>
        <w:pStyle w:val="a3"/>
        <w:ind w:right="-1" w:firstLine="480"/>
        <w:rPr>
          <w:lang w:val="ru-RU"/>
        </w:rPr>
      </w:pPr>
      <w:r w:rsidRPr="000307FD">
        <w:rPr>
          <w:lang w:val="ru-RU"/>
        </w:rPr>
        <w:t>Формы повышения квалификации МБОУ СОШ с.</w:t>
      </w:r>
      <w:r w:rsidR="00B52E6B" w:rsidRPr="000307FD">
        <w:rPr>
          <w:lang w:val="ru-RU"/>
        </w:rPr>
        <w:t xml:space="preserve"> Слак</w:t>
      </w:r>
      <w:r w:rsidRPr="000307FD">
        <w:rPr>
          <w:lang w:val="ru-RU"/>
        </w:rPr>
        <w:t>: на курсах повышения квалификации; участие в конференциях, обучающих семинарах и мастер-классах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FA75B1" w:rsidRPr="000307FD" w:rsidRDefault="00FA75B1" w:rsidP="00680620">
      <w:pPr>
        <w:pStyle w:val="a3"/>
        <w:ind w:right="-1" w:firstLine="480"/>
        <w:rPr>
          <w:lang w:val="ru-RU"/>
        </w:rPr>
      </w:pPr>
      <w:r w:rsidRPr="000307FD">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75B1" w:rsidRPr="000307FD" w:rsidRDefault="00FA75B1" w:rsidP="00680620">
      <w:pPr>
        <w:pStyle w:val="a3"/>
        <w:ind w:right="-1" w:firstLine="480"/>
        <w:rPr>
          <w:lang w:val="ru-RU"/>
        </w:rPr>
      </w:pPr>
      <w:r w:rsidRPr="000307FD">
        <w:rPr>
          <w:rStyle w:val="32"/>
          <w:i w:val="0"/>
          <w:iCs w:val="0"/>
          <w:sz w:val="24"/>
          <w:szCs w:val="24"/>
          <w:lang w:val="ru-RU"/>
        </w:rPr>
        <w:t>Критерии оценки результативности деятельности педагогических работников</w:t>
      </w:r>
      <w:r w:rsidRPr="000307FD">
        <w:rPr>
          <w:lang w:val="ru-RU"/>
        </w:rPr>
        <w:t xml:space="preserve">. Результативность деятельности МБОУ СОШ с. </w:t>
      </w:r>
      <w:r w:rsidR="00B52E6B" w:rsidRPr="000307FD">
        <w:rPr>
          <w:lang w:val="ru-RU"/>
        </w:rPr>
        <w:t xml:space="preserve">Слак </w:t>
      </w:r>
      <w:r w:rsidRPr="000307FD">
        <w:rPr>
          <w:lang w:val="ru-RU"/>
        </w:rPr>
        <w:t>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w:t>
      </w:r>
    </w:p>
    <w:p w:rsidR="00FA75B1" w:rsidRPr="000307FD" w:rsidRDefault="00FA75B1" w:rsidP="00680620">
      <w:pPr>
        <w:pStyle w:val="21"/>
        <w:shd w:val="clear" w:color="auto" w:fill="auto"/>
        <w:spacing w:line="240" w:lineRule="auto"/>
        <w:ind w:right="-1" w:firstLine="480"/>
        <w:jc w:val="both"/>
        <w:rPr>
          <w:rFonts w:ascii="Times New Roman" w:hAnsi="Times New Roman" w:cs="Times New Roman"/>
          <w:sz w:val="24"/>
          <w:szCs w:val="24"/>
          <w:lang w:val="ru-RU"/>
        </w:rPr>
      </w:pPr>
      <w:r w:rsidRPr="000307FD">
        <w:rPr>
          <w:rFonts w:ascii="Times New Roman" w:hAnsi="Times New Roman" w:cs="Times New Roman"/>
          <w:sz w:val="24"/>
          <w:szCs w:val="24"/>
          <w:lang w:val="ru-RU"/>
        </w:rPr>
        <w:t>Обобщенная оценка личностных результатов учебной деятельности обучающихся осуществляется в ходе различных мониторинговых исследований,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FA75B1" w:rsidRPr="000307FD" w:rsidRDefault="00FA75B1" w:rsidP="00680620">
      <w:pPr>
        <w:pStyle w:val="12"/>
        <w:keepNext/>
        <w:keepLines/>
        <w:shd w:val="clear" w:color="auto" w:fill="auto"/>
        <w:spacing w:line="240" w:lineRule="auto"/>
        <w:ind w:right="-1" w:firstLine="480"/>
        <w:rPr>
          <w:i w:val="0"/>
          <w:iCs w:val="0"/>
          <w:color w:val="auto"/>
          <w:sz w:val="24"/>
          <w:szCs w:val="24"/>
        </w:rPr>
      </w:pPr>
      <w:r w:rsidRPr="000307FD">
        <w:rPr>
          <w:i w:val="0"/>
          <w:iCs w:val="0"/>
          <w:color w:val="auto"/>
          <w:sz w:val="24"/>
          <w:szCs w:val="24"/>
        </w:rPr>
        <w:t>Ожидаемый результат повышения квалификации - профессиональная готовность работников образования к реализации ФГОС:</w:t>
      </w:r>
    </w:p>
    <w:p w:rsidR="00FA75B1" w:rsidRPr="000307FD" w:rsidRDefault="00FA75B1" w:rsidP="00D75FC1">
      <w:pPr>
        <w:pStyle w:val="a3"/>
        <w:widowControl/>
        <w:numPr>
          <w:ilvl w:val="0"/>
          <w:numId w:val="94"/>
        </w:numPr>
        <w:tabs>
          <w:tab w:val="left" w:pos="1014"/>
        </w:tabs>
        <w:ind w:left="874" w:right="-1" w:hanging="219"/>
        <w:rPr>
          <w:lang w:val="ru-RU"/>
        </w:rPr>
      </w:pPr>
      <w:r w:rsidRPr="000307FD">
        <w:rPr>
          <w:rStyle w:val="22"/>
          <w:i w:val="0"/>
          <w:iCs w:val="0"/>
          <w:sz w:val="24"/>
          <w:szCs w:val="24"/>
          <w:lang w:val="ru-RU"/>
        </w:rPr>
        <w:t>обеспечение</w:t>
      </w:r>
      <w:r w:rsidRPr="000307FD">
        <w:rPr>
          <w:lang w:val="ru-RU"/>
        </w:rPr>
        <w:t xml:space="preserve"> оптимального вхождения работников образования в систему ценностей современного образования;</w:t>
      </w:r>
    </w:p>
    <w:p w:rsidR="00FA75B1" w:rsidRPr="000307FD" w:rsidRDefault="00FA75B1" w:rsidP="00D75FC1">
      <w:pPr>
        <w:pStyle w:val="a3"/>
        <w:widowControl/>
        <w:numPr>
          <w:ilvl w:val="0"/>
          <w:numId w:val="94"/>
        </w:numPr>
        <w:tabs>
          <w:tab w:val="left" w:pos="1004"/>
        </w:tabs>
        <w:ind w:left="874" w:right="-1" w:hanging="219"/>
        <w:rPr>
          <w:lang w:val="ru-RU"/>
        </w:rPr>
      </w:pPr>
      <w:r w:rsidRPr="000307FD">
        <w:rPr>
          <w:rStyle w:val="22"/>
          <w:i w:val="0"/>
          <w:iCs w:val="0"/>
          <w:sz w:val="24"/>
          <w:szCs w:val="24"/>
          <w:lang w:val="ru-RU"/>
        </w:rPr>
        <w:t>принятие</w:t>
      </w:r>
      <w:r w:rsidRPr="000307FD">
        <w:rPr>
          <w:lang w:val="ru-RU"/>
        </w:rPr>
        <w:t xml:space="preserve"> идеологии ФГОС общего образования;</w:t>
      </w:r>
    </w:p>
    <w:p w:rsidR="00FA75B1" w:rsidRPr="000307FD" w:rsidRDefault="00FA75B1" w:rsidP="00D75FC1">
      <w:pPr>
        <w:pStyle w:val="a3"/>
        <w:widowControl/>
        <w:numPr>
          <w:ilvl w:val="0"/>
          <w:numId w:val="94"/>
        </w:numPr>
        <w:tabs>
          <w:tab w:val="left" w:pos="1023"/>
        </w:tabs>
        <w:ind w:left="874" w:right="-1" w:hanging="219"/>
        <w:rPr>
          <w:lang w:val="ru-RU"/>
        </w:rPr>
      </w:pPr>
      <w:r w:rsidRPr="000307FD">
        <w:rPr>
          <w:rStyle w:val="22"/>
          <w:i w:val="0"/>
          <w:iCs w:val="0"/>
          <w:sz w:val="24"/>
          <w:szCs w:val="24"/>
          <w:lang w:val="ru-RU"/>
        </w:rPr>
        <w:t>освоение</w:t>
      </w:r>
      <w:r w:rsidRPr="000307FD">
        <w:rPr>
          <w:lang w:val="ru-RU"/>
        </w:rPr>
        <w:t xml:space="preserve">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75B1" w:rsidRPr="000307FD" w:rsidRDefault="00FA75B1" w:rsidP="00D75FC1">
      <w:pPr>
        <w:pStyle w:val="a3"/>
        <w:widowControl/>
        <w:numPr>
          <w:ilvl w:val="0"/>
          <w:numId w:val="94"/>
        </w:numPr>
        <w:tabs>
          <w:tab w:val="left" w:pos="1023"/>
        </w:tabs>
        <w:ind w:left="874" w:right="-1" w:hanging="219"/>
        <w:rPr>
          <w:lang w:val="ru-RU"/>
        </w:rPr>
      </w:pPr>
      <w:r w:rsidRPr="000307FD">
        <w:rPr>
          <w:rStyle w:val="22"/>
          <w:i w:val="0"/>
          <w:iCs w:val="0"/>
          <w:sz w:val="24"/>
          <w:szCs w:val="24"/>
          <w:lang w:val="ru-RU"/>
        </w:rPr>
        <w:t>овладение</w:t>
      </w:r>
      <w:r w:rsidRPr="000307FD">
        <w:rPr>
          <w:lang w:val="ru-RU"/>
        </w:rPr>
        <w:t xml:space="preserve"> учебно-методическими и информационно-методическими ресурсами, необходимыми для успешного решения задач ФГОС.</w:t>
      </w:r>
    </w:p>
    <w:p w:rsidR="00FA75B1" w:rsidRPr="000307FD" w:rsidRDefault="00FA75B1" w:rsidP="00680620">
      <w:pPr>
        <w:pStyle w:val="a3"/>
        <w:ind w:right="-1" w:firstLine="480"/>
        <w:rPr>
          <w:lang w:val="ru-RU"/>
        </w:rPr>
      </w:pPr>
      <w:r w:rsidRPr="000307FD">
        <w:rPr>
          <w:lang w:val="ru-RU"/>
        </w:rPr>
        <w:t xml:space="preserve">Одним из условий готовности МБОУ СОШ с. </w:t>
      </w:r>
      <w:r w:rsidR="00B52E6B" w:rsidRPr="000307FD">
        <w:rPr>
          <w:lang w:val="ru-RU"/>
        </w:rPr>
        <w:t xml:space="preserve">Слак </w:t>
      </w:r>
      <w:r w:rsidRPr="000307FD">
        <w:rPr>
          <w:lang w:val="ru-RU"/>
        </w:rPr>
        <w:t>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A75B1" w:rsidRPr="000307FD" w:rsidRDefault="00FA75B1" w:rsidP="00680620">
      <w:pPr>
        <w:pStyle w:val="a7"/>
        <w:ind w:right="-1" w:firstLine="480"/>
        <w:jc w:val="center"/>
        <w:rPr>
          <w:b/>
          <w:lang w:val="ru-RU"/>
        </w:rPr>
      </w:pPr>
    </w:p>
    <w:p w:rsidR="00FA75B1" w:rsidRPr="000307FD" w:rsidRDefault="00FA75B1" w:rsidP="00680620">
      <w:pPr>
        <w:pStyle w:val="a7"/>
        <w:ind w:right="-1" w:firstLine="480"/>
        <w:jc w:val="center"/>
        <w:rPr>
          <w:b/>
          <w:lang w:val="ru-RU"/>
        </w:rPr>
      </w:pPr>
    </w:p>
    <w:p w:rsidR="00FA75B1" w:rsidRPr="000307FD" w:rsidRDefault="00FA75B1" w:rsidP="00680620">
      <w:pPr>
        <w:pStyle w:val="a7"/>
        <w:ind w:right="-1" w:firstLine="480"/>
        <w:jc w:val="center"/>
        <w:rPr>
          <w:b/>
          <w:lang w:val="ru-RU"/>
        </w:rPr>
      </w:pPr>
    </w:p>
    <w:p w:rsidR="00FA75B1" w:rsidRPr="000307FD" w:rsidRDefault="00FA75B1" w:rsidP="00680620">
      <w:pPr>
        <w:pStyle w:val="a7"/>
        <w:ind w:right="-1" w:firstLine="480"/>
        <w:jc w:val="center"/>
        <w:rPr>
          <w:b/>
          <w:lang w:val="ru-RU"/>
        </w:rPr>
      </w:pPr>
    </w:p>
    <w:p w:rsidR="00FA75B1" w:rsidRPr="000307FD" w:rsidRDefault="00FA75B1" w:rsidP="00680620">
      <w:pPr>
        <w:pStyle w:val="a7"/>
        <w:ind w:right="-1" w:firstLine="480"/>
        <w:jc w:val="center"/>
        <w:rPr>
          <w:lang w:val="ru-RU"/>
        </w:rPr>
      </w:pPr>
      <w:r w:rsidRPr="000307FD">
        <w:rPr>
          <w:b/>
          <w:lang w:val="ru-RU"/>
        </w:rPr>
        <w:t xml:space="preserve">План-график повышения квалификации работников МБОУ СОШ с. </w:t>
      </w:r>
      <w:r w:rsidR="00630ACA" w:rsidRPr="000307FD">
        <w:rPr>
          <w:b/>
          <w:lang w:val="ru-RU"/>
        </w:rPr>
        <w:t xml:space="preserve">Слак </w:t>
      </w:r>
      <w:r w:rsidRPr="000307FD">
        <w:rPr>
          <w:b/>
          <w:lang w:val="ru-RU"/>
        </w:rPr>
        <w:t>в условиях введения ФГОС</w:t>
      </w:r>
    </w:p>
    <w:tbl>
      <w:tblPr>
        <w:tblW w:w="11216" w:type="dxa"/>
        <w:jc w:val="center"/>
        <w:tblInd w:w="-546" w:type="dxa"/>
        <w:tblBorders>
          <w:top w:val="single" w:sz="4" w:space="0" w:color="000000"/>
          <w:left w:val="single" w:sz="4" w:space="0" w:color="000000"/>
          <w:bottom w:val="single" w:sz="4" w:space="0" w:color="000000"/>
        </w:tblBorders>
        <w:tblLayout w:type="fixed"/>
        <w:tblCellMar>
          <w:left w:w="10" w:type="dxa"/>
          <w:right w:w="10" w:type="dxa"/>
        </w:tblCellMar>
        <w:tblLook w:val="0000" w:firstRow="0" w:lastRow="0" w:firstColumn="0" w:lastColumn="0" w:noHBand="0" w:noVBand="0"/>
      </w:tblPr>
      <w:tblGrid>
        <w:gridCol w:w="2155"/>
        <w:gridCol w:w="1738"/>
        <w:gridCol w:w="1942"/>
        <w:gridCol w:w="1701"/>
        <w:gridCol w:w="1947"/>
        <w:gridCol w:w="1733"/>
      </w:tblGrid>
      <w:tr w:rsidR="00FA75B1" w:rsidRPr="00CE6307" w:rsidTr="00630ACA">
        <w:trPr>
          <w:trHeight w:val="341"/>
          <w:jc w:val="center"/>
        </w:trPr>
        <w:tc>
          <w:tcPr>
            <w:tcW w:w="215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b/>
              </w:rPr>
              <w:t>Должности педагогических работников</w:t>
            </w:r>
          </w:p>
        </w:tc>
        <w:tc>
          <w:tcPr>
            <w:tcW w:w="173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pPr>
            <w:r w:rsidRPr="000307FD">
              <w:rPr>
                <w:b/>
              </w:rPr>
              <w:t>ФИО</w:t>
            </w:r>
          </w:p>
        </w:tc>
        <w:tc>
          <w:tcPr>
            <w:tcW w:w="73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rPr>
                <w:lang w:val="ru-RU"/>
              </w:rPr>
            </w:pPr>
            <w:r w:rsidRPr="000307FD">
              <w:rPr>
                <w:b/>
                <w:lang w:val="ru-RU"/>
              </w:rPr>
              <w:t>Сроки/формы повышения квалификации и тематика</w:t>
            </w:r>
          </w:p>
        </w:tc>
      </w:tr>
      <w:tr w:rsidR="00FA75B1" w:rsidRPr="000307FD" w:rsidTr="00630ACA">
        <w:trPr>
          <w:trHeight w:val="489"/>
          <w:jc w:val="center"/>
        </w:trPr>
        <w:tc>
          <w:tcPr>
            <w:tcW w:w="2155"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ind w:right="-1"/>
              <w:rPr>
                <w:lang w:val="ru-RU"/>
              </w:rPr>
            </w:pPr>
          </w:p>
        </w:tc>
        <w:tc>
          <w:tcPr>
            <w:tcW w:w="173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ind w:right="-1"/>
              <w:rPr>
                <w:lang w:val="ru-RU"/>
              </w:rPr>
            </w:pPr>
          </w:p>
        </w:tc>
        <w:tc>
          <w:tcPr>
            <w:tcW w:w="1942"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pPr>
            <w:r w:rsidRPr="000307FD">
              <w:rPr>
                <w:b/>
              </w:rPr>
              <w:t>I</w:t>
            </w:r>
            <w:r w:rsidRPr="000307FD">
              <w:rPr>
                <w:b/>
                <w:lang w:val="ru-RU"/>
              </w:rPr>
              <w:t> </w:t>
            </w:r>
            <w:r w:rsidRPr="000307FD">
              <w:rPr>
                <w:b/>
              </w:rPr>
              <w:t>квартал</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pPr>
            <w:r w:rsidRPr="000307FD">
              <w:rPr>
                <w:b/>
              </w:rPr>
              <w:t>II</w:t>
            </w:r>
            <w:r w:rsidRPr="000307FD">
              <w:rPr>
                <w:b/>
                <w:lang w:val="ru-RU"/>
              </w:rPr>
              <w:t> </w:t>
            </w:r>
            <w:r w:rsidRPr="000307FD">
              <w:rPr>
                <w:b/>
              </w:rPr>
              <w:t>квартал</w:t>
            </w:r>
          </w:p>
        </w:tc>
        <w:tc>
          <w:tcPr>
            <w:tcW w:w="1947"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pPr>
            <w:r w:rsidRPr="000307FD">
              <w:rPr>
                <w:b/>
              </w:rPr>
              <w:t>III</w:t>
            </w:r>
            <w:r w:rsidRPr="000307FD">
              <w:rPr>
                <w:b/>
                <w:lang w:val="ru-RU"/>
              </w:rPr>
              <w:t> </w:t>
            </w:r>
            <w:r w:rsidRPr="000307FD">
              <w:rPr>
                <w:b/>
              </w:rPr>
              <w:t>квартал</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jc w:val="center"/>
            </w:pPr>
            <w:r w:rsidRPr="000307FD">
              <w:rPr>
                <w:b/>
              </w:rPr>
              <w:t>IV</w:t>
            </w:r>
            <w:r w:rsidRPr="000307FD">
              <w:rPr>
                <w:b/>
                <w:lang w:val="ru-RU"/>
              </w:rPr>
              <w:t> </w:t>
            </w:r>
            <w:r w:rsidRPr="000307FD">
              <w:rPr>
                <w:b/>
              </w:rPr>
              <w:t>квартал</w:t>
            </w:r>
          </w:p>
        </w:tc>
      </w:tr>
      <w:tr w:rsidR="00FA75B1" w:rsidRPr="000307FD" w:rsidTr="00630ACA">
        <w:trPr>
          <w:jc w:val="center"/>
        </w:trPr>
        <w:tc>
          <w:tcPr>
            <w:tcW w:w="2155"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b/>
              </w:rPr>
              <w:t>Руководители, их заместители</w:t>
            </w:r>
          </w:p>
        </w:tc>
        <w:tc>
          <w:tcPr>
            <w:tcW w:w="173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rPr>
                <w:lang w:val="ru-RU"/>
              </w:rPr>
            </w:pPr>
          </w:p>
        </w:tc>
        <w:tc>
          <w:tcPr>
            <w:tcW w:w="1942"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rPr>
                <w:lang w:val="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rPr>
                <w:lang w:val="ru-RU"/>
              </w:rPr>
            </w:pPr>
            <w:r w:rsidRPr="000307FD">
              <w:rPr>
                <w:lang w:val="ru-RU"/>
              </w:rPr>
              <w:t>КПК (ИРО РБ)</w:t>
            </w:r>
          </w:p>
        </w:tc>
        <w:tc>
          <w:tcPr>
            <w:tcW w:w="1947"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t>Педагогический университет</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t>Публикация методических материалов</w:t>
            </w:r>
          </w:p>
        </w:tc>
      </w:tr>
      <w:tr w:rsidR="00FA75B1" w:rsidRPr="000307FD" w:rsidTr="00630ACA">
        <w:trPr>
          <w:jc w:val="center"/>
        </w:trPr>
        <w:tc>
          <w:tcPr>
            <w:tcW w:w="2155"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b/>
              </w:rPr>
              <w:t>Учителя</w:t>
            </w:r>
          </w:p>
        </w:tc>
        <w:tc>
          <w:tcPr>
            <w:tcW w:w="173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p>
        </w:tc>
        <w:tc>
          <w:tcPr>
            <w:tcW w:w="1942"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lang w:val="ru-RU"/>
              </w:rPr>
              <w:t>Педагогический</w:t>
            </w:r>
            <w:r w:rsidRPr="000307FD">
              <w:t xml:space="preserve"> </w:t>
            </w:r>
            <w:r w:rsidRPr="000307FD">
              <w:rPr>
                <w:lang w:val="ru-RU"/>
              </w:rPr>
              <w:t>университет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6"/>
              </w:tabs>
              <w:snapToGrid w:val="0"/>
              <w:ind w:right="-1" w:firstLine="6"/>
              <w:jc w:val="both"/>
            </w:pPr>
            <w:r w:rsidRPr="000307FD">
              <w:rPr>
                <w:lang w:val="ru-RU"/>
              </w:rPr>
              <w:t>Дистанционные</w:t>
            </w:r>
            <w:r w:rsidRPr="000307FD">
              <w:t xml:space="preserve"> </w:t>
            </w:r>
            <w:r w:rsidRPr="000307FD">
              <w:rPr>
                <w:lang w:val="ru-RU"/>
              </w:rPr>
              <w:t>курсы</w:t>
            </w:r>
          </w:p>
        </w:tc>
        <w:tc>
          <w:tcPr>
            <w:tcW w:w="1947"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lang w:val="ru-RU"/>
              </w:rPr>
              <w:t>КПК</w:t>
            </w:r>
            <w:r w:rsidRPr="000307FD">
              <w:t xml:space="preserve"> (</w:t>
            </w:r>
            <w:r w:rsidRPr="000307FD">
              <w:rPr>
                <w:lang w:val="ru-RU"/>
              </w:rPr>
              <w:t>ИРО</w:t>
            </w:r>
            <w:r w:rsidRPr="000307FD">
              <w:t xml:space="preserve"> </w:t>
            </w:r>
            <w:r w:rsidRPr="000307FD">
              <w:rPr>
                <w:lang w:val="ru-RU"/>
              </w:rPr>
              <w:t>РБ</w:t>
            </w:r>
            <w:r w:rsidRPr="000307FD">
              <w:t>)</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0"/>
              </w:tabs>
              <w:snapToGrid w:val="0"/>
              <w:ind w:right="-1"/>
            </w:pPr>
            <w:r w:rsidRPr="000307FD">
              <w:rPr>
                <w:lang w:val="ru-RU"/>
              </w:rPr>
              <w:t>Публикация</w:t>
            </w:r>
            <w:r w:rsidRPr="000307FD">
              <w:t xml:space="preserve"> </w:t>
            </w:r>
            <w:r w:rsidRPr="000307FD">
              <w:rPr>
                <w:lang w:val="ru-RU"/>
              </w:rPr>
              <w:t>методических</w:t>
            </w:r>
            <w:r w:rsidRPr="000307FD">
              <w:t xml:space="preserve"> </w:t>
            </w:r>
            <w:r w:rsidRPr="000307FD">
              <w:rPr>
                <w:lang w:val="ru-RU"/>
              </w:rPr>
              <w:t>материалов</w:t>
            </w:r>
          </w:p>
        </w:tc>
      </w:tr>
      <w:tr w:rsidR="00630ACA" w:rsidRPr="000307FD" w:rsidTr="00630ACA">
        <w:trPr>
          <w:jc w:val="center"/>
        </w:trPr>
        <w:tc>
          <w:tcPr>
            <w:tcW w:w="2155" w:type="dxa"/>
            <w:tcBorders>
              <w:top w:val="single" w:sz="4" w:space="0" w:color="000000"/>
              <w:left w:val="single" w:sz="4" w:space="0" w:color="000000"/>
              <w:bottom w:val="single" w:sz="4" w:space="0" w:color="000000"/>
            </w:tcBorders>
            <w:tcMar>
              <w:top w:w="0" w:type="dxa"/>
              <w:left w:w="108" w:type="dxa"/>
              <w:bottom w:w="0" w:type="dxa"/>
              <w:right w:w="108" w:type="dxa"/>
            </w:tcMar>
          </w:tcPr>
          <w:p w:rsidR="00630ACA" w:rsidRPr="000307FD" w:rsidRDefault="00630ACA" w:rsidP="00680620">
            <w:pPr>
              <w:pStyle w:val="a7"/>
              <w:snapToGrid w:val="0"/>
              <w:ind w:right="-1"/>
              <w:jc w:val="both"/>
            </w:pPr>
            <w:r w:rsidRPr="000307FD">
              <w:rPr>
                <w:b/>
                <w:bCs/>
                <w:lang w:val="ru-RU"/>
              </w:rPr>
              <w:t>Библиотекарь</w:t>
            </w:r>
          </w:p>
        </w:tc>
        <w:tc>
          <w:tcPr>
            <w:tcW w:w="1738" w:type="dxa"/>
            <w:tcBorders>
              <w:top w:val="single" w:sz="4" w:space="0" w:color="000000"/>
              <w:left w:val="single" w:sz="4" w:space="0" w:color="000000"/>
              <w:bottom w:val="single" w:sz="4" w:space="0" w:color="000000"/>
            </w:tcBorders>
            <w:tcMar>
              <w:top w:w="0" w:type="dxa"/>
              <w:left w:w="108" w:type="dxa"/>
              <w:bottom w:w="0" w:type="dxa"/>
              <w:right w:w="108" w:type="dxa"/>
            </w:tcMar>
          </w:tcPr>
          <w:p w:rsidR="00630ACA" w:rsidRPr="000307FD" w:rsidRDefault="00630ACA" w:rsidP="00680620">
            <w:pPr>
              <w:pStyle w:val="a7"/>
              <w:tabs>
                <w:tab w:val="clear" w:pos="454"/>
                <w:tab w:val="left" w:pos="6"/>
              </w:tabs>
              <w:snapToGrid w:val="0"/>
              <w:ind w:right="-1" w:firstLine="6"/>
              <w:jc w:val="both"/>
            </w:pPr>
          </w:p>
        </w:tc>
        <w:tc>
          <w:tcPr>
            <w:tcW w:w="1942" w:type="dxa"/>
            <w:tcBorders>
              <w:top w:val="single" w:sz="4" w:space="0" w:color="000000"/>
              <w:left w:val="single" w:sz="4" w:space="0" w:color="000000"/>
              <w:bottom w:val="single" w:sz="4" w:space="0" w:color="000000"/>
            </w:tcBorders>
            <w:tcMar>
              <w:top w:w="0" w:type="dxa"/>
              <w:left w:w="108" w:type="dxa"/>
              <w:bottom w:w="0" w:type="dxa"/>
              <w:right w:w="108" w:type="dxa"/>
            </w:tcMar>
          </w:tcPr>
          <w:p w:rsidR="00630ACA" w:rsidRPr="000307FD" w:rsidRDefault="00630ACA" w:rsidP="00680620">
            <w:pPr>
              <w:pStyle w:val="a7"/>
              <w:tabs>
                <w:tab w:val="clear" w:pos="454"/>
                <w:tab w:val="left" w:pos="6"/>
              </w:tabs>
              <w:snapToGrid w:val="0"/>
              <w:ind w:right="-1" w:firstLine="6"/>
              <w:jc w:val="both"/>
            </w:pPr>
            <w:r w:rsidRPr="000307FD">
              <w:rPr>
                <w:lang w:val="ru-RU"/>
              </w:rPr>
              <w:t>Дистанционные</w:t>
            </w:r>
            <w:r w:rsidRPr="000307FD">
              <w:t xml:space="preserve"> </w:t>
            </w:r>
            <w:r w:rsidRPr="000307FD">
              <w:rPr>
                <w:lang w:val="ru-RU"/>
              </w:rPr>
              <w:t>ку</w:t>
            </w:r>
            <w:r w:rsidRPr="000307FD">
              <w:t>рсы</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630ACA" w:rsidRPr="000307FD" w:rsidRDefault="00630ACA" w:rsidP="00680620">
            <w:pPr>
              <w:pStyle w:val="a7"/>
              <w:tabs>
                <w:tab w:val="clear" w:pos="454"/>
                <w:tab w:val="left" w:pos="6"/>
              </w:tabs>
              <w:snapToGrid w:val="0"/>
              <w:ind w:right="-1" w:firstLine="6"/>
              <w:jc w:val="both"/>
            </w:pPr>
          </w:p>
        </w:tc>
        <w:tc>
          <w:tcPr>
            <w:tcW w:w="1947" w:type="dxa"/>
            <w:tcBorders>
              <w:top w:val="single" w:sz="4" w:space="0" w:color="000000"/>
              <w:left w:val="single" w:sz="4" w:space="0" w:color="000000"/>
              <w:bottom w:val="single" w:sz="4" w:space="0" w:color="000000"/>
            </w:tcBorders>
            <w:tcMar>
              <w:top w:w="0" w:type="dxa"/>
              <w:left w:w="108" w:type="dxa"/>
              <w:bottom w:w="0" w:type="dxa"/>
              <w:right w:w="108" w:type="dxa"/>
            </w:tcMar>
          </w:tcPr>
          <w:p w:rsidR="00630ACA" w:rsidRPr="000307FD" w:rsidRDefault="00630ACA" w:rsidP="00680620">
            <w:pPr>
              <w:pStyle w:val="a7"/>
              <w:tabs>
                <w:tab w:val="clear" w:pos="454"/>
                <w:tab w:val="left" w:pos="6"/>
              </w:tabs>
              <w:snapToGrid w:val="0"/>
              <w:ind w:right="-1" w:firstLine="6"/>
              <w:jc w:val="both"/>
            </w:pPr>
            <w:r w:rsidRPr="000307FD">
              <w:t xml:space="preserve">Участие в семинаре </w:t>
            </w:r>
          </w:p>
        </w:tc>
        <w:tc>
          <w:tcPr>
            <w:tcW w:w="17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30ACA" w:rsidRPr="000307FD" w:rsidRDefault="00630ACA" w:rsidP="00680620">
            <w:pPr>
              <w:pStyle w:val="a7"/>
              <w:tabs>
                <w:tab w:val="clear" w:pos="454"/>
                <w:tab w:val="left" w:pos="0"/>
              </w:tabs>
              <w:snapToGrid w:val="0"/>
              <w:ind w:right="-1"/>
              <w:rPr>
                <w:lang w:val="ru-RU"/>
              </w:rPr>
            </w:pPr>
          </w:p>
        </w:tc>
      </w:tr>
    </w:tbl>
    <w:p w:rsidR="00FA75B1" w:rsidRPr="000307FD" w:rsidRDefault="00FA75B1" w:rsidP="00680620">
      <w:pPr>
        <w:pStyle w:val="a7"/>
        <w:ind w:right="-1" w:firstLine="480"/>
        <w:jc w:val="both"/>
      </w:pPr>
    </w:p>
    <w:p w:rsidR="00FA75B1" w:rsidRPr="000307FD" w:rsidRDefault="00FA75B1" w:rsidP="00680620">
      <w:pPr>
        <w:pStyle w:val="a7"/>
        <w:ind w:right="-1" w:firstLine="480"/>
        <w:jc w:val="center"/>
      </w:pPr>
      <w:r w:rsidRPr="000307FD">
        <w:rPr>
          <w:b/>
          <w:lang w:val="ru-RU"/>
        </w:rPr>
        <w:t>Организация методической работы</w:t>
      </w:r>
    </w:p>
    <w:tbl>
      <w:tblPr>
        <w:tblW w:w="9223" w:type="dxa"/>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340"/>
        <w:gridCol w:w="1778"/>
        <w:gridCol w:w="1973"/>
        <w:gridCol w:w="2132"/>
      </w:tblGrid>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Мероприятие</w:t>
            </w: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Сроки исполнения</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Ответственные</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По</w:t>
            </w:r>
            <w:r w:rsidRPr="000307FD">
              <w:rPr>
                <w:b/>
                <w:lang w:val="ru-RU"/>
              </w:rPr>
              <w:t>д</w:t>
            </w:r>
            <w:r w:rsidRPr="000307FD">
              <w:rPr>
                <w:b/>
              </w:rPr>
              <w:t>ведение итогов, обсуждение результатов</w:t>
            </w:r>
          </w:p>
        </w:tc>
      </w:tr>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lang w:val="ru-RU"/>
              </w:rPr>
              <w:t>Семинары, посвящённые содержанию и ключевым особенностям ФГОС.</w:t>
            </w: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630ACA" w:rsidP="00680620">
            <w:pPr>
              <w:pStyle w:val="a7"/>
              <w:tabs>
                <w:tab w:val="clear" w:pos="454"/>
                <w:tab w:val="left" w:pos="240"/>
              </w:tabs>
              <w:snapToGrid w:val="0"/>
              <w:ind w:right="-1"/>
              <w:rPr>
                <w:b/>
                <w:lang w:val="ru-RU"/>
              </w:rPr>
            </w:pPr>
            <w:r w:rsidRPr="000307FD">
              <w:rPr>
                <w:b/>
                <w:lang w:val="ru-RU"/>
              </w:rPr>
              <w:t>ноябрь – декабрь, 2016</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b/>
                <w:lang w:val="ru-RU"/>
              </w:rPr>
              <w:t>Администрация</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t>совещания при директоре</w:t>
            </w:r>
          </w:p>
        </w:tc>
      </w:tr>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rPr>
                <w:lang w:val="ru-RU"/>
              </w:rPr>
            </w:pPr>
            <w:r w:rsidRPr="000307FD">
              <w:rPr>
                <w:lang w:val="ru-RU"/>
              </w:rPr>
              <w:t>Заседания методических объединений учителей по проблемам введения ФГОС.</w:t>
            </w: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630ACA" w:rsidP="00680620">
            <w:pPr>
              <w:pStyle w:val="a7"/>
              <w:tabs>
                <w:tab w:val="clear" w:pos="454"/>
                <w:tab w:val="left" w:pos="240"/>
              </w:tabs>
              <w:snapToGrid w:val="0"/>
              <w:ind w:right="-1"/>
              <w:rPr>
                <w:b/>
                <w:lang w:val="ru-RU"/>
              </w:rPr>
            </w:pPr>
            <w:r w:rsidRPr="000307FD">
              <w:rPr>
                <w:b/>
                <w:lang w:val="ru-RU"/>
              </w:rPr>
              <w:t>Январь, 2016</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b/>
                <w:lang w:val="ru-RU"/>
              </w:rPr>
              <w:t>Рук-ли ШМО</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lang w:val="ru-RU"/>
              </w:rPr>
              <w:t>заседания ШМО</w:t>
            </w:r>
          </w:p>
        </w:tc>
      </w:tr>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rPr>
                <w:lang w:val="ru-RU"/>
              </w:rPr>
            </w:pPr>
            <w:r w:rsidRPr="000307FD">
              <w:rPr>
                <w:lang w:val="ru-RU"/>
              </w:rPr>
              <w:t>Конференции участников образовательных отношений и социальных партнёров ОО по итогам разработки образовательной программы, её отдельных разделов, проблемам апробации и введения ФГОС.</w:t>
            </w: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630ACA" w:rsidP="00680620">
            <w:pPr>
              <w:pStyle w:val="a7"/>
              <w:tabs>
                <w:tab w:val="clear" w:pos="454"/>
                <w:tab w:val="left" w:pos="240"/>
              </w:tabs>
              <w:snapToGrid w:val="0"/>
              <w:ind w:right="-1"/>
              <w:rPr>
                <w:b/>
                <w:lang w:val="ru-RU"/>
              </w:rPr>
            </w:pPr>
            <w:r w:rsidRPr="000307FD">
              <w:rPr>
                <w:b/>
                <w:lang w:val="ru-RU"/>
              </w:rPr>
              <w:t>Февраль, 2016</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b/>
                <w:lang w:val="ru-RU"/>
              </w:rPr>
              <w:t>Администрация</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t>рекомендации</w:t>
            </w:r>
          </w:p>
        </w:tc>
      </w:tr>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jc w:val="both"/>
              <w:rPr>
                <w:lang w:val="ru-RU"/>
              </w:rPr>
            </w:pPr>
            <w:r w:rsidRPr="000307FD">
              <w:rPr>
                <w:lang w:val="ru-RU"/>
              </w:rPr>
              <w:t>Участие педагогов в разработке разделов и компонентов образовательной программы образовательного учреждения.</w:t>
            </w: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630ACA" w:rsidP="00680620">
            <w:pPr>
              <w:pStyle w:val="a7"/>
              <w:tabs>
                <w:tab w:val="clear" w:pos="454"/>
                <w:tab w:val="left" w:pos="240"/>
              </w:tabs>
              <w:snapToGrid w:val="0"/>
              <w:ind w:right="-1"/>
              <w:rPr>
                <w:b/>
                <w:lang w:val="ru-RU"/>
              </w:rPr>
            </w:pPr>
            <w:r w:rsidRPr="000307FD">
              <w:rPr>
                <w:b/>
                <w:lang w:val="ru-RU"/>
              </w:rPr>
              <w:t>Январь – апрель, 2017</w:t>
            </w:r>
            <w:r w:rsidR="00FA75B1" w:rsidRPr="000307FD">
              <w:rPr>
                <w:b/>
                <w:lang w:val="ru-RU"/>
              </w:rPr>
              <w:t xml:space="preserve"> </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b/>
                <w:lang w:val="ru-RU"/>
              </w:rPr>
              <w:t>Рук-ли ШМО</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lang w:val="ru-RU"/>
              </w:rPr>
              <w:t>заседания ШМО</w:t>
            </w:r>
          </w:p>
        </w:tc>
      </w:tr>
      <w:tr w:rsidR="00FA75B1" w:rsidRPr="000307FD" w:rsidTr="00B52E6B">
        <w:trPr>
          <w:jc w:val="center"/>
        </w:trPr>
        <w:tc>
          <w:tcPr>
            <w:tcW w:w="3348"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left" w:pos="720"/>
              </w:tabs>
              <w:ind w:right="-1"/>
              <w:rPr>
                <w:lang w:val="ru-RU"/>
              </w:rPr>
            </w:pPr>
            <w:r w:rsidRPr="000307FD">
              <w:rPr>
                <w:lang w:val="ru-RU"/>
              </w:rPr>
              <w:t>Участие педагогов в проведении мастер-классов, «открытых» уроков, внеурочных занятий и мероприятий по отдельным направлениям введения и реализации ФГОС.</w:t>
            </w:r>
          </w:p>
          <w:p w:rsidR="00FA75B1" w:rsidRPr="000307FD" w:rsidRDefault="00FA75B1" w:rsidP="00680620">
            <w:pPr>
              <w:pStyle w:val="a7"/>
              <w:tabs>
                <w:tab w:val="left" w:pos="720"/>
              </w:tabs>
              <w:ind w:right="-1"/>
              <w:jc w:val="both"/>
              <w:rPr>
                <w:lang w:val="ru-RU"/>
              </w:rPr>
            </w:pPr>
          </w:p>
        </w:tc>
        <w:tc>
          <w:tcPr>
            <w:tcW w:w="178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630ACA" w:rsidP="00680620">
            <w:pPr>
              <w:pStyle w:val="a7"/>
              <w:tabs>
                <w:tab w:val="clear" w:pos="454"/>
                <w:tab w:val="left" w:pos="240"/>
              </w:tabs>
              <w:snapToGrid w:val="0"/>
              <w:ind w:right="-1"/>
              <w:rPr>
                <w:b/>
                <w:lang w:val="ru-RU"/>
              </w:rPr>
            </w:pPr>
            <w:r w:rsidRPr="000307FD">
              <w:rPr>
                <w:b/>
                <w:lang w:val="ru-RU"/>
              </w:rPr>
              <w:t>Апрель – май, 2017</w:t>
            </w:r>
          </w:p>
        </w:tc>
        <w:tc>
          <w:tcPr>
            <w:tcW w:w="1960"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b/>
                <w:lang w:val="ru-RU"/>
              </w:rPr>
              <w:t>Рук-ли ШМО</w:t>
            </w:r>
          </w:p>
        </w:tc>
        <w:tc>
          <w:tcPr>
            <w:tcW w:w="2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tabs>
                <w:tab w:val="clear" w:pos="454"/>
                <w:tab w:val="left" w:pos="240"/>
              </w:tabs>
              <w:snapToGrid w:val="0"/>
              <w:ind w:right="-1"/>
              <w:rPr>
                <w:b/>
                <w:lang w:val="ru-RU"/>
              </w:rPr>
            </w:pPr>
            <w:r w:rsidRPr="000307FD">
              <w:rPr>
                <w:lang w:val="ru-RU"/>
              </w:rPr>
              <w:t>заседания ШМО</w:t>
            </w:r>
          </w:p>
        </w:tc>
      </w:tr>
    </w:tbl>
    <w:p w:rsidR="00FA75B1" w:rsidRPr="000307FD" w:rsidRDefault="00FA75B1" w:rsidP="00680620">
      <w:pPr>
        <w:pStyle w:val="12"/>
        <w:keepNext/>
        <w:keepLines/>
        <w:shd w:val="clear" w:color="auto" w:fill="auto"/>
        <w:spacing w:line="240" w:lineRule="auto"/>
        <w:ind w:right="-1" w:firstLine="480"/>
        <w:jc w:val="center"/>
        <w:rPr>
          <w:i w:val="0"/>
          <w:iCs w:val="0"/>
          <w:color w:val="auto"/>
          <w:sz w:val="24"/>
          <w:szCs w:val="24"/>
          <w:lang w:val="ru-RU"/>
        </w:rPr>
      </w:pPr>
    </w:p>
    <w:p w:rsidR="00FA75B1" w:rsidRPr="000307FD" w:rsidRDefault="00384760" w:rsidP="00680620">
      <w:pPr>
        <w:pStyle w:val="12"/>
        <w:keepNext/>
        <w:keepLines/>
        <w:shd w:val="clear" w:color="auto" w:fill="auto"/>
        <w:spacing w:line="240" w:lineRule="auto"/>
        <w:ind w:right="-1" w:firstLine="480"/>
        <w:jc w:val="center"/>
        <w:rPr>
          <w:i w:val="0"/>
          <w:iCs w:val="0"/>
          <w:color w:val="auto"/>
          <w:sz w:val="24"/>
          <w:szCs w:val="24"/>
        </w:rPr>
      </w:pPr>
      <w:r w:rsidRPr="000307FD">
        <w:rPr>
          <w:i w:val="0"/>
          <w:iCs w:val="0"/>
          <w:color w:val="auto"/>
          <w:sz w:val="24"/>
          <w:szCs w:val="24"/>
        </w:rPr>
        <w:t>3.</w:t>
      </w:r>
      <w:r w:rsidRPr="000307FD">
        <w:rPr>
          <w:i w:val="0"/>
          <w:iCs w:val="0"/>
          <w:color w:val="auto"/>
          <w:sz w:val="24"/>
          <w:szCs w:val="24"/>
          <w:lang w:val="ru-RU"/>
        </w:rPr>
        <w:t>4</w:t>
      </w:r>
      <w:r w:rsidR="00FA75B1" w:rsidRPr="000307FD">
        <w:rPr>
          <w:i w:val="0"/>
          <w:iCs w:val="0"/>
          <w:color w:val="auto"/>
          <w:sz w:val="24"/>
          <w:szCs w:val="24"/>
        </w:rPr>
        <w:t xml:space="preserve">.2. Психолого-педагогические условия реализации </w:t>
      </w:r>
      <w:r w:rsidR="00FA75B1" w:rsidRPr="000307FD">
        <w:rPr>
          <w:i w:val="0"/>
          <w:iCs w:val="0"/>
          <w:color w:val="auto"/>
          <w:sz w:val="24"/>
          <w:szCs w:val="24"/>
          <w:lang w:val="ru-RU"/>
        </w:rPr>
        <w:t xml:space="preserve">основной </w:t>
      </w:r>
      <w:r w:rsidR="00FA75B1" w:rsidRPr="000307FD">
        <w:rPr>
          <w:i w:val="0"/>
          <w:iCs w:val="0"/>
          <w:color w:val="auto"/>
          <w:sz w:val="24"/>
          <w:szCs w:val="24"/>
        </w:rPr>
        <w:t>образовательной программы основного общего образования МБОУ СОШ</w:t>
      </w:r>
      <w:r w:rsidR="00FA75B1" w:rsidRPr="000307FD">
        <w:rPr>
          <w:i w:val="0"/>
          <w:iCs w:val="0"/>
          <w:color w:val="auto"/>
          <w:sz w:val="24"/>
          <w:szCs w:val="24"/>
          <w:lang w:val="ru-RU"/>
        </w:rPr>
        <w:t xml:space="preserve"> </w:t>
      </w:r>
      <w:r w:rsidR="00FA75B1" w:rsidRPr="000307FD">
        <w:rPr>
          <w:i w:val="0"/>
          <w:iCs w:val="0"/>
          <w:color w:val="auto"/>
          <w:sz w:val="24"/>
          <w:szCs w:val="24"/>
        </w:rPr>
        <w:t xml:space="preserve">с. </w:t>
      </w:r>
      <w:r w:rsidR="00630ACA" w:rsidRPr="000307FD">
        <w:rPr>
          <w:i w:val="0"/>
          <w:color w:val="auto"/>
          <w:sz w:val="24"/>
          <w:szCs w:val="24"/>
          <w:lang w:val="ru-RU"/>
        </w:rPr>
        <w:t>Слак</w:t>
      </w:r>
    </w:p>
    <w:p w:rsidR="00FA75B1" w:rsidRPr="000307FD" w:rsidRDefault="00FA75B1" w:rsidP="00680620">
      <w:pPr>
        <w:pStyle w:val="a3"/>
        <w:ind w:right="-1" w:firstLine="480"/>
        <w:rPr>
          <w:b/>
          <w:bCs/>
          <w:lang w:val="ru-RU"/>
        </w:rPr>
      </w:pPr>
      <w:r w:rsidRPr="000307FD">
        <w:rPr>
          <w:lang w:val="ru-RU"/>
        </w:rPr>
        <w:t xml:space="preserve">Требованиями ФГОС к психолого-педагогическим условиям реализации </w:t>
      </w:r>
      <w:r w:rsidRPr="000307FD">
        <w:rPr>
          <w:lang w:val="ru-RU"/>
        </w:rPr>
        <w:lastRenderedPageBreak/>
        <w:t xml:space="preserve">образовательной программы основного общего образования являются </w:t>
      </w:r>
      <w:r w:rsidRPr="000307FD">
        <w:rPr>
          <w:b/>
          <w:bCs/>
          <w:lang w:val="ru-RU"/>
        </w:rPr>
        <w:t>(п. 25 ФГОС):</w:t>
      </w:r>
    </w:p>
    <w:p w:rsidR="00FA75B1" w:rsidRPr="000307FD" w:rsidRDefault="00FA75B1" w:rsidP="00D75FC1">
      <w:pPr>
        <w:pStyle w:val="a3"/>
        <w:widowControl/>
        <w:numPr>
          <w:ilvl w:val="0"/>
          <w:numId w:val="94"/>
        </w:numPr>
        <w:tabs>
          <w:tab w:val="left" w:pos="1018"/>
        </w:tabs>
        <w:ind w:left="874" w:right="-1" w:hanging="219"/>
        <w:rPr>
          <w:lang w:val="ru-RU"/>
        </w:rPr>
      </w:pPr>
      <w:r w:rsidRPr="000307FD">
        <w:rPr>
          <w:lang w:val="ru-RU"/>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A75B1" w:rsidRPr="000307FD" w:rsidRDefault="00FA75B1" w:rsidP="00D75FC1">
      <w:pPr>
        <w:pStyle w:val="a3"/>
        <w:widowControl/>
        <w:numPr>
          <w:ilvl w:val="0"/>
          <w:numId w:val="94"/>
        </w:numPr>
        <w:tabs>
          <w:tab w:val="left" w:pos="1023"/>
        </w:tabs>
        <w:ind w:left="874" w:right="-1" w:hanging="219"/>
        <w:rPr>
          <w:lang w:val="ru-RU"/>
        </w:rPr>
      </w:pPr>
      <w:r w:rsidRPr="000307FD">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FA75B1" w:rsidRPr="000307FD" w:rsidRDefault="00FA75B1" w:rsidP="00D75FC1">
      <w:pPr>
        <w:pStyle w:val="a3"/>
        <w:widowControl/>
        <w:numPr>
          <w:ilvl w:val="0"/>
          <w:numId w:val="94"/>
        </w:numPr>
        <w:tabs>
          <w:tab w:val="left" w:pos="1018"/>
        </w:tabs>
        <w:ind w:left="874" w:right="-1" w:hanging="219"/>
        <w:rPr>
          <w:lang w:val="ru-RU"/>
        </w:rPr>
      </w:pPr>
      <w:r w:rsidRPr="000307FD">
        <w:rPr>
          <w:lang w:val="ru-RU"/>
        </w:rPr>
        <w:t>формирование и развитие психолого-педагогической компетентности участников образовательных отношений.</w:t>
      </w:r>
    </w:p>
    <w:p w:rsidR="00FA75B1" w:rsidRPr="000307FD" w:rsidRDefault="00FA75B1" w:rsidP="00680620">
      <w:pPr>
        <w:pStyle w:val="a3"/>
        <w:ind w:right="-1" w:firstLine="480"/>
        <w:rPr>
          <w:b/>
          <w:bCs/>
          <w:lang w:val="ru-RU"/>
        </w:rPr>
      </w:pPr>
      <w:r w:rsidRPr="000307FD">
        <w:rPr>
          <w:lang w:val="ru-RU"/>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учебной деятельности</w:t>
      </w:r>
      <w:r w:rsidRPr="000307FD">
        <w:rPr>
          <w:b/>
          <w:bCs/>
          <w:lang w:val="ru-RU"/>
        </w:rPr>
        <w:t>.</w:t>
      </w:r>
    </w:p>
    <w:p w:rsidR="00FA75B1" w:rsidRPr="000307FD" w:rsidRDefault="00FA75B1" w:rsidP="00680620">
      <w:pPr>
        <w:pStyle w:val="a3"/>
        <w:tabs>
          <w:tab w:val="left" w:pos="2420"/>
          <w:tab w:val="left" w:pos="4143"/>
          <w:tab w:val="left" w:pos="6212"/>
          <w:tab w:val="left" w:pos="8506"/>
        </w:tabs>
        <w:ind w:right="-1" w:firstLine="480"/>
        <w:rPr>
          <w:b/>
          <w:bCs/>
          <w:lang w:val="ru-RU"/>
        </w:rPr>
      </w:pPr>
      <w:r w:rsidRPr="000307FD">
        <w:rPr>
          <w:lang w:val="ru-RU"/>
        </w:rPr>
        <w:t>При организации психолого-педагогического сопровождения участников образовательных отношений на этапе основного общего образования выделены следующие уровни психолого-педагогического сопровождения: индивидуальное, групповое, на уровне класса, на уровне общеобразовательной организации</w:t>
      </w:r>
      <w:r w:rsidRPr="000307FD">
        <w:rPr>
          <w:b/>
          <w:bCs/>
          <w:lang w:val="ru-RU"/>
        </w:rPr>
        <w:t>.</w:t>
      </w:r>
    </w:p>
    <w:p w:rsidR="00FA75B1" w:rsidRPr="000307FD" w:rsidRDefault="00FA75B1" w:rsidP="00680620">
      <w:pPr>
        <w:pStyle w:val="a3"/>
        <w:ind w:right="-1" w:firstLine="480"/>
        <w:rPr>
          <w:lang w:val="ru-RU"/>
        </w:rPr>
      </w:pPr>
      <w:r w:rsidRPr="000307FD">
        <w:rPr>
          <w:lang w:val="ru-RU"/>
        </w:rPr>
        <w:t>Основными формами психолого-педагогического сопровождения выступают:</w:t>
      </w:r>
    </w:p>
    <w:p w:rsidR="00FA75B1" w:rsidRPr="000307FD" w:rsidRDefault="00FA75B1" w:rsidP="00D75FC1">
      <w:pPr>
        <w:pStyle w:val="a3"/>
        <w:widowControl/>
        <w:numPr>
          <w:ilvl w:val="0"/>
          <w:numId w:val="94"/>
        </w:numPr>
        <w:tabs>
          <w:tab w:val="left" w:pos="1014"/>
        </w:tabs>
        <w:ind w:left="874" w:right="-1" w:hanging="219"/>
        <w:rPr>
          <w:lang w:val="ru-RU"/>
        </w:rPr>
      </w:pPr>
      <w:r w:rsidRPr="000307FD">
        <w:rPr>
          <w:lang w:val="ru-RU"/>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FA75B1" w:rsidRPr="000307FD" w:rsidRDefault="00FA75B1" w:rsidP="00D75FC1">
      <w:pPr>
        <w:pStyle w:val="a3"/>
        <w:widowControl/>
        <w:numPr>
          <w:ilvl w:val="0"/>
          <w:numId w:val="94"/>
        </w:numPr>
        <w:tabs>
          <w:tab w:val="left" w:pos="1018"/>
        </w:tabs>
        <w:ind w:left="874" w:right="-1" w:hanging="219"/>
        <w:rPr>
          <w:lang w:val="ru-RU"/>
        </w:rPr>
      </w:pPr>
      <w:r w:rsidRPr="000307FD">
        <w:rPr>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СОШ с. Трунтаишево;</w:t>
      </w:r>
    </w:p>
    <w:p w:rsidR="00FA75B1" w:rsidRPr="000307FD" w:rsidRDefault="00FA75B1" w:rsidP="00D75FC1">
      <w:pPr>
        <w:pStyle w:val="a3"/>
        <w:widowControl/>
        <w:numPr>
          <w:ilvl w:val="0"/>
          <w:numId w:val="94"/>
        </w:numPr>
        <w:tabs>
          <w:tab w:val="left" w:pos="1014"/>
        </w:tabs>
        <w:ind w:left="874" w:right="-1" w:hanging="219"/>
        <w:rPr>
          <w:lang w:val="ru-RU"/>
        </w:rPr>
      </w:pPr>
      <w:r w:rsidRPr="000307FD">
        <w:rPr>
          <w:lang w:val="ru-RU"/>
        </w:rPr>
        <w:t>профилактика, экспертиза, развивающая работа, просвещение, коррекционная работа, осуществляемая в течение всего учебного времени.</w:t>
      </w:r>
    </w:p>
    <w:p w:rsidR="00FA75B1" w:rsidRPr="000307FD" w:rsidRDefault="00FA75B1" w:rsidP="00680620">
      <w:pPr>
        <w:pStyle w:val="a3"/>
        <w:ind w:right="-1" w:firstLine="480"/>
        <w:rPr>
          <w:lang w:val="ru-RU"/>
        </w:rPr>
      </w:pPr>
      <w:r w:rsidRPr="000307FD">
        <w:rPr>
          <w:lang w:val="ru-RU"/>
        </w:rPr>
        <w:t>К основным направлениям психолого-педагогического сопровождения можно отнести:</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сохранение и укрепление психологического здоровья;</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мониторинг возможностей и способностей обучающихся;</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психолого-педагогическую поддержку участников олимпиадного движения;</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формирование у обучающихся понимания ценности здоровья и безопасного образа жизни;</w:t>
      </w:r>
    </w:p>
    <w:p w:rsidR="00FA75B1" w:rsidRPr="000307FD" w:rsidRDefault="00FA75B1" w:rsidP="00D75FC1">
      <w:pPr>
        <w:pStyle w:val="a3"/>
        <w:widowControl/>
        <w:numPr>
          <w:ilvl w:val="0"/>
          <w:numId w:val="94"/>
        </w:numPr>
        <w:tabs>
          <w:tab w:val="left" w:pos="600"/>
        </w:tabs>
        <w:ind w:left="874" w:right="-1" w:hanging="219"/>
      </w:pPr>
      <w:r w:rsidRPr="000307FD">
        <w:t>развитие экологической культуры;</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выявление и поддержку детей с особыми образовательными потребностями и особыми возможностями здоровья;</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формирование коммуникативных навыков в разновозрастной среде и среде сверстников;</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поддержку детских объединений и ученического самоуправления;</w:t>
      </w:r>
    </w:p>
    <w:p w:rsidR="00FA75B1" w:rsidRPr="000307FD" w:rsidRDefault="00FA75B1" w:rsidP="00D75FC1">
      <w:pPr>
        <w:pStyle w:val="a3"/>
        <w:widowControl/>
        <w:numPr>
          <w:ilvl w:val="0"/>
          <w:numId w:val="94"/>
        </w:numPr>
        <w:tabs>
          <w:tab w:val="left" w:pos="600"/>
        </w:tabs>
        <w:ind w:left="874" w:right="-1" w:hanging="219"/>
        <w:rPr>
          <w:lang w:val="ru-RU"/>
        </w:rPr>
      </w:pPr>
      <w:r w:rsidRPr="000307FD">
        <w:rPr>
          <w:lang w:val="ru-RU"/>
        </w:rPr>
        <w:t>выявление и поддержку одаренных детей.</w:t>
      </w:r>
    </w:p>
    <w:p w:rsidR="00FA75B1" w:rsidRPr="000307FD" w:rsidRDefault="00FA75B1" w:rsidP="00680620">
      <w:pPr>
        <w:pStyle w:val="a3"/>
        <w:ind w:right="-1" w:firstLine="480"/>
        <w:rPr>
          <w:lang w:val="ru-RU"/>
        </w:rPr>
      </w:pPr>
      <w:r w:rsidRPr="000307FD">
        <w:rPr>
          <w:lang w:val="ru-RU"/>
        </w:rPr>
        <w:t>Для оценки профессиональной деятельности педагога в МБОУ СОШ с.</w:t>
      </w:r>
      <w:r w:rsidR="00630ACA" w:rsidRPr="000307FD">
        <w:rPr>
          <w:lang w:val="ru-RU"/>
        </w:rPr>
        <w:t xml:space="preserve"> Слак</w:t>
      </w:r>
      <w:r w:rsidRPr="000307FD">
        <w:rPr>
          <w:lang w:val="ru-RU"/>
        </w:rPr>
        <w:t xml:space="preserve">  используются различные методики оценки психолого-педагогической компетентности участников образовательных отношений.</w:t>
      </w:r>
    </w:p>
    <w:p w:rsidR="00FA75B1" w:rsidRPr="000307FD" w:rsidRDefault="00FA75B1" w:rsidP="00680620">
      <w:pPr>
        <w:pStyle w:val="dash041e005f0431005f044b005f0447005f043d005f044b005f0439"/>
        <w:ind w:right="-1"/>
        <w:jc w:val="both"/>
        <w:sectPr w:rsidR="00FA75B1" w:rsidRPr="000307FD" w:rsidSect="00B52E6B">
          <w:headerReference w:type="default" r:id="rId47"/>
          <w:footerReference w:type="default" r:id="rId48"/>
          <w:pgSz w:w="11906" w:h="16838"/>
          <w:pgMar w:top="567" w:right="1134" w:bottom="567" w:left="1134" w:header="720" w:footer="720" w:gutter="0"/>
          <w:cols w:space="720"/>
          <w:formProt w:val="0"/>
          <w:docGrid w:linePitch="360"/>
        </w:sectPr>
      </w:pPr>
    </w:p>
    <w:p w:rsidR="00FA75B1" w:rsidRPr="000307FD" w:rsidRDefault="00FA75B1" w:rsidP="00680620">
      <w:pPr>
        <w:pStyle w:val="a7"/>
        <w:ind w:right="-1"/>
        <w:rPr>
          <w:lang w:val="ru-RU"/>
        </w:rPr>
      </w:pPr>
      <w:r w:rsidRPr="000307FD">
        <w:rPr>
          <w:b/>
          <w:lang w:val="ru-RU"/>
        </w:rPr>
        <w:lastRenderedPageBreak/>
        <w:t>Модель аналитической таблицы для оценки базовых компетентностей педагогов</w:t>
      </w:r>
    </w:p>
    <w:tbl>
      <w:tblPr>
        <w:tblW w:w="9948" w:type="dxa"/>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1051"/>
        <w:gridCol w:w="2426"/>
        <w:gridCol w:w="3024"/>
        <w:gridCol w:w="3447"/>
      </w:tblGrid>
      <w:tr w:rsidR="00FA75B1" w:rsidRPr="000307FD"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w:t>
            </w:r>
            <w:r w:rsidRPr="000307FD">
              <w:rPr>
                <w:b/>
                <w:lang w:val="ru-RU"/>
              </w:rPr>
              <w:t xml:space="preserve"> п/п</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rPr>
                <w:b/>
              </w:rPr>
              <w:t>Базовые компетентности педагога</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p>
          <w:p w:rsidR="00FA75B1" w:rsidRPr="000307FD" w:rsidRDefault="00FA75B1" w:rsidP="00680620">
            <w:pPr>
              <w:pStyle w:val="a7"/>
              <w:ind w:right="-1" w:firstLine="480"/>
              <w:jc w:val="center"/>
            </w:pPr>
            <w:r w:rsidRPr="000307FD">
              <w:rPr>
                <w:b/>
              </w:rPr>
              <w:t>Характеристики компетентностей</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p>
          <w:p w:rsidR="00FA75B1" w:rsidRPr="000307FD" w:rsidRDefault="00FA75B1" w:rsidP="00680620">
            <w:pPr>
              <w:pStyle w:val="a7"/>
              <w:ind w:right="-1" w:firstLine="480"/>
              <w:jc w:val="center"/>
            </w:pPr>
            <w:r w:rsidRPr="000307FD">
              <w:rPr>
                <w:b/>
              </w:rPr>
              <w:t>Показатели оценки компетентности</w:t>
            </w:r>
          </w:p>
        </w:tc>
      </w:tr>
      <w:tr w:rsidR="00FA75B1" w:rsidRPr="000307FD"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t>I.</w:t>
            </w:r>
            <w:r w:rsidRPr="000307FD">
              <w:rPr>
                <w:lang w:val="ru-RU"/>
              </w:rPr>
              <w:t> </w:t>
            </w:r>
            <w:r w:rsidRPr="000307FD">
              <w:t>Личностные качества</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1.1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Вера в силы и возможности обучающихся</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tabs>
                <w:tab w:val="left" w:pos="252"/>
              </w:tabs>
              <w:autoSpaceDE/>
              <w:snapToGrid w:val="0"/>
              <w:ind w:right="-1" w:firstLine="480"/>
              <w:rPr>
                <w:lang w:val="ru-RU"/>
              </w:rPr>
            </w:pPr>
            <w:r w:rsidRPr="000307FD">
              <w:rPr>
                <w:lang w:val="ru-RU"/>
              </w:rPr>
              <w:t>- Умение создавать ситуацию успеха для обучающихся;</w:t>
            </w:r>
          </w:p>
          <w:p w:rsidR="00FA75B1" w:rsidRPr="000307FD" w:rsidRDefault="00FA75B1" w:rsidP="00680620">
            <w:pPr>
              <w:pStyle w:val="a7"/>
              <w:widowControl/>
              <w:tabs>
                <w:tab w:val="left" w:pos="252"/>
                <w:tab w:val="left" w:pos="3024"/>
              </w:tabs>
              <w:autoSpaceDE/>
              <w:ind w:right="-1" w:firstLine="480"/>
              <w:rPr>
                <w:lang w:val="ru-RU"/>
              </w:rPr>
            </w:pPr>
            <w:r w:rsidRPr="000307FD">
              <w:rPr>
                <w:lang w:val="ru-RU"/>
              </w:rPr>
              <w:t>- умение осуществлять грамотное педагогическое оценивание, мобилизующее академическую активность;</w:t>
            </w:r>
          </w:p>
          <w:p w:rsidR="00FA75B1" w:rsidRPr="000307FD" w:rsidRDefault="00FA75B1" w:rsidP="00680620">
            <w:pPr>
              <w:pStyle w:val="a7"/>
              <w:widowControl/>
              <w:tabs>
                <w:tab w:val="left" w:pos="252"/>
                <w:tab w:val="left" w:pos="3024"/>
              </w:tabs>
              <w:autoSpaceDE/>
              <w:ind w:right="-1" w:firstLine="480"/>
              <w:rPr>
                <w:lang w:val="ru-RU"/>
              </w:rPr>
            </w:pPr>
            <w:r w:rsidRPr="000307FD">
              <w:rPr>
                <w:lang w:val="ru-RU"/>
              </w:rPr>
              <w:t>- умение находить положительные стороны у каждого обучающегося, строить образовательные отношения  с опорой на эти стороны, поддерживать позитивные силы развития;</w:t>
            </w:r>
          </w:p>
          <w:p w:rsidR="00FA75B1" w:rsidRPr="000307FD" w:rsidRDefault="00FA75B1" w:rsidP="00680620">
            <w:pPr>
              <w:pStyle w:val="a7"/>
              <w:widowControl/>
              <w:tabs>
                <w:tab w:val="left" w:pos="252"/>
                <w:tab w:val="left" w:pos="3024"/>
              </w:tabs>
              <w:autoSpaceDE/>
              <w:ind w:right="-1" w:firstLine="480"/>
              <w:rPr>
                <w:lang w:val="ru-RU"/>
              </w:rPr>
            </w:pPr>
            <w:r w:rsidRPr="000307FD">
              <w:rPr>
                <w:lang w:val="ru-RU"/>
              </w:rPr>
              <w:t>- умение разрабатывать индивидуально-ориентированные образовательные проекты</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1.2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 xml:space="preserve">Интерес к внутреннему миру обучающихся </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 xml:space="preserve">Интерес к внутреннему миру обучающихся предполагает не просто знание их индивидуальных и возрастных особенностей, но и </w:t>
            </w:r>
            <w:r w:rsidRPr="000307FD">
              <w:rPr>
                <w:lang w:val="ru-RU"/>
              </w:rPr>
              <w:lastRenderedPageBreak/>
              <w:t>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tabs>
                <w:tab w:val="left" w:pos="305"/>
              </w:tabs>
              <w:autoSpaceDE/>
              <w:snapToGrid w:val="0"/>
              <w:ind w:right="-1" w:firstLine="480"/>
              <w:rPr>
                <w:lang w:val="ru-RU"/>
              </w:rPr>
            </w:pPr>
            <w:r w:rsidRPr="000307FD">
              <w:rPr>
                <w:lang w:val="ru-RU"/>
              </w:rPr>
              <w:lastRenderedPageBreak/>
              <w:t>- Умение составить устную и письменную характеристику обучающегося, отражающую разные аспекты его внутреннего мира;</w:t>
            </w:r>
          </w:p>
          <w:p w:rsidR="00FA75B1" w:rsidRPr="000307FD" w:rsidRDefault="00FA75B1" w:rsidP="00680620">
            <w:pPr>
              <w:pStyle w:val="a7"/>
              <w:widowControl/>
              <w:tabs>
                <w:tab w:val="left" w:pos="305"/>
              </w:tabs>
              <w:autoSpaceDE/>
              <w:ind w:right="-1" w:firstLine="480"/>
              <w:rPr>
                <w:lang w:val="ru-RU"/>
              </w:rPr>
            </w:pPr>
            <w:r w:rsidRPr="000307FD">
              <w:rPr>
                <w:lang w:val="ru-RU"/>
              </w:rPr>
              <w:t xml:space="preserve">- умение выяснить индивидуальные предпочтения </w:t>
            </w:r>
            <w:r w:rsidRPr="000307FD">
              <w:rPr>
                <w:lang w:val="ru-RU"/>
              </w:rPr>
              <w:lastRenderedPageBreak/>
              <w:t>(индивидуальные образовательные потребности), возможности ученика, трудности, с которыми он сталкивается;</w:t>
            </w:r>
          </w:p>
          <w:p w:rsidR="00FA75B1" w:rsidRPr="000307FD" w:rsidRDefault="00FA75B1" w:rsidP="00680620">
            <w:pPr>
              <w:pStyle w:val="a7"/>
              <w:widowControl/>
              <w:tabs>
                <w:tab w:val="left" w:pos="305"/>
              </w:tabs>
              <w:autoSpaceDE/>
              <w:ind w:right="-1" w:firstLine="480"/>
              <w:rPr>
                <w:lang w:val="ru-RU"/>
              </w:rPr>
            </w:pPr>
            <w:r w:rsidRPr="000307FD">
              <w:rPr>
                <w:lang w:val="ru-RU"/>
              </w:rPr>
              <w:t>- умение построить индивидуализированную образовательную программу;</w:t>
            </w:r>
          </w:p>
          <w:p w:rsidR="00FA75B1" w:rsidRPr="000307FD" w:rsidRDefault="00FA75B1" w:rsidP="00680620">
            <w:pPr>
              <w:pStyle w:val="a7"/>
              <w:widowControl/>
              <w:tabs>
                <w:tab w:val="left" w:pos="305"/>
              </w:tabs>
              <w:autoSpaceDE/>
              <w:ind w:right="-1" w:firstLine="480"/>
              <w:rPr>
                <w:lang w:val="ru-RU"/>
              </w:rPr>
            </w:pPr>
            <w:r w:rsidRPr="000307FD">
              <w:rPr>
                <w:lang w:val="ru-RU"/>
              </w:rPr>
              <w:t>- умение показать личностный смысл обучения с учётом индивидуальных характеристик внутреннего мира</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lastRenderedPageBreak/>
              <w:t>1.3</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Открытость к принятию других позиций, точек зрения (неидеоло-гизированное мышление педагога)</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Убеждённость, что истина может быть не одна;</w:t>
            </w:r>
          </w:p>
          <w:p w:rsidR="00FA75B1" w:rsidRPr="000307FD" w:rsidRDefault="00FA75B1" w:rsidP="00680620">
            <w:pPr>
              <w:pStyle w:val="a7"/>
              <w:widowControl/>
              <w:autoSpaceDE/>
              <w:ind w:right="-1" w:firstLine="480"/>
              <w:rPr>
                <w:lang w:val="ru-RU"/>
              </w:rPr>
            </w:pPr>
            <w:r w:rsidRPr="000307FD">
              <w:rPr>
                <w:lang w:val="ru-RU"/>
              </w:rPr>
              <w:t>- интерес к мнениям и позициям других;</w:t>
            </w:r>
          </w:p>
          <w:p w:rsidR="00FA75B1" w:rsidRPr="000307FD" w:rsidRDefault="00FA75B1" w:rsidP="00680620">
            <w:pPr>
              <w:pStyle w:val="a7"/>
              <w:widowControl/>
              <w:autoSpaceDE/>
              <w:ind w:right="-1" w:firstLine="480"/>
              <w:rPr>
                <w:lang w:val="ru-RU"/>
              </w:rPr>
            </w:pPr>
            <w:r w:rsidRPr="000307FD">
              <w:rPr>
                <w:lang w:val="ru-RU"/>
              </w:rPr>
              <w:t>- учёт других точек зрения в процессе оценивания обучающихся</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1.4</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Общая культура</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Ориентация в основных сферах материальной и духовной жизни;</w:t>
            </w:r>
          </w:p>
          <w:p w:rsidR="00FA75B1" w:rsidRPr="000307FD" w:rsidRDefault="00FA75B1" w:rsidP="00680620">
            <w:pPr>
              <w:pStyle w:val="a7"/>
              <w:widowControl/>
              <w:autoSpaceDE/>
              <w:ind w:right="-1" w:firstLine="480"/>
              <w:rPr>
                <w:lang w:val="ru-RU"/>
              </w:rPr>
            </w:pPr>
            <w:r w:rsidRPr="000307FD">
              <w:rPr>
                <w:lang w:val="ru-RU"/>
              </w:rPr>
              <w:t>- знание материальных и духовных интересов молодёжи;</w:t>
            </w:r>
          </w:p>
          <w:p w:rsidR="00FA75B1" w:rsidRPr="000307FD" w:rsidRDefault="00FA75B1" w:rsidP="00680620">
            <w:pPr>
              <w:pStyle w:val="a7"/>
              <w:widowControl/>
              <w:autoSpaceDE/>
              <w:ind w:right="-1" w:firstLine="480"/>
              <w:rPr>
                <w:lang w:val="ru-RU"/>
              </w:rPr>
            </w:pPr>
            <w:r w:rsidRPr="000307FD">
              <w:rPr>
                <w:lang w:val="ru-RU"/>
              </w:rPr>
              <w:t>- возможность продемонстрировать свои достижения;</w:t>
            </w:r>
          </w:p>
          <w:p w:rsidR="00FA75B1" w:rsidRPr="000307FD" w:rsidRDefault="00FA75B1" w:rsidP="00680620">
            <w:pPr>
              <w:pStyle w:val="a7"/>
              <w:widowControl/>
              <w:autoSpaceDE/>
              <w:ind w:right="-1" w:firstLine="480"/>
              <w:rPr>
                <w:lang w:val="ru-RU"/>
              </w:rPr>
            </w:pPr>
            <w:r w:rsidRPr="000307FD">
              <w:rPr>
                <w:lang w:val="ru-RU"/>
              </w:rPr>
              <w:t>- руководство кружками и секциями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1.5</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Эмоциональная устойчивость</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rPr>
                <w:lang w:val="ru-RU"/>
              </w:rPr>
              <w:t xml:space="preserve">Определяет характер отношений в учебном процессе, особенно в ситуациях конфликта. </w:t>
            </w:r>
            <w:r w:rsidRPr="000307FD">
              <w:t xml:space="preserve">Способствует сохранению объективности оценки </w:t>
            </w:r>
            <w:r w:rsidRPr="000307FD">
              <w:lastRenderedPageBreak/>
              <w:t>обучающихся. Определяет эффективность владения классом</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lastRenderedPageBreak/>
              <w:t>- В трудных ситуациях педагог сохраняет спокойствие;</w:t>
            </w:r>
          </w:p>
          <w:p w:rsidR="00FA75B1" w:rsidRPr="000307FD" w:rsidRDefault="00FA75B1" w:rsidP="00680620">
            <w:pPr>
              <w:pStyle w:val="a7"/>
              <w:widowControl/>
              <w:autoSpaceDE/>
              <w:ind w:right="-1" w:firstLine="480"/>
              <w:rPr>
                <w:lang w:val="ru-RU"/>
              </w:rPr>
            </w:pPr>
            <w:r w:rsidRPr="000307FD">
              <w:rPr>
                <w:lang w:val="ru-RU"/>
              </w:rPr>
              <w:t>- эмоциональный конфликт не влияет на объективность оценки;</w:t>
            </w:r>
          </w:p>
          <w:p w:rsidR="00FA75B1" w:rsidRPr="000307FD" w:rsidRDefault="00FA75B1" w:rsidP="00680620">
            <w:pPr>
              <w:pStyle w:val="a7"/>
              <w:widowControl/>
              <w:autoSpaceDE/>
              <w:ind w:right="-1" w:firstLine="480"/>
              <w:rPr>
                <w:lang w:val="ru-RU"/>
              </w:rPr>
            </w:pPr>
            <w:r w:rsidRPr="000307FD">
              <w:rPr>
                <w:lang w:val="ru-RU"/>
              </w:rPr>
              <w:lastRenderedPageBreak/>
              <w:t>- не стремится избежать эмоционально-напряжённых ситуаций</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1.6</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rPr>
                <w:lang w:val="ru-RU"/>
              </w:rPr>
              <w:t xml:space="preserve">Позитивная направленность на педагогическую деятельность. </w:t>
            </w:r>
            <w:r w:rsidRPr="000307FD">
              <w:t>Уверенность в себе</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Осознание целей и ценностей педагогической деятельности;</w:t>
            </w:r>
          </w:p>
          <w:p w:rsidR="00FA75B1" w:rsidRPr="000307FD" w:rsidRDefault="00FA75B1" w:rsidP="00680620">
            <w:pPr>
              <w:pStyle w:val="a7"/>
              <w:widowControl/>
              <w:autoSpaceDE/>
              <w:ind w:right="-1" w:firstLine="480"/>
              <w:rPr>
                <w:lang w:val="ru-RU"/>
              </w:rPr>
            </w:pPr>
            <w:r w:rsidRPr="000307FD">
              <w:rPr>
                <w:lang w:val="ru-RU"/>
              </w:rPr>
              <w:t>- позитивное настроение;</w:t>
            </w:r>
          </w:p>
          <w:p w:rsidR="00FA75B1" w:rsidRPr="000307FD" w:rsidRDefault="00FA75B1" w:rsidP="00680620">
            <w:pPr>
              <w:pStyle w:val="a7"/>
              <w:widowControl/>
              <w:autoSpaceDE/>
              <w:ind w:right="-1" w:firstLine="480"/>
              <w:rPr>
                <w:lang w:val="ru-RU"/>
              </w:rPr>
            </w:pPr>
            <w:r w:rsidRPr="000307FD">
              <w:rPr>
                <w:lang w:val="ru-RU"/>
              </w:rPr>
              <w:t>- желание работать;</w:t>
            </w:r>
          </w:p>
          <w:p w:rsidR="00FA75B1" w:rsidRPr="000307FD" w:rsidRDefault="00FA75B1" w:rsidP="00680620">
            <w:pPr>
              <w:pStyle w:val="a7"/>
              <w:widowControl/>
              <w:autoSpaceDE/>
              <w:ind w:right="-1" w:firstLine="480"/>
              <w:rPr>
                <w:lang w:val="ru-RU"/>
              </w:rPr>
            </w:pPr>
            <w:r w:rsidRPr="000307FD">
              <w:rPr>
                <w:lang w:val="ru-RU"/>
              </w:rPr>
              <w:t>- высокая профессиональная самооценка</w:t>
            </w:r>
          </w:p>
        </w:tc>
      </w:tr>
      <w:tr w:rsidR="00FA75B1" w:rsidRPr="00CE6307"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rPr>
                <w:lang w:val="ru-RU"/>
              </w:rPr>
            </w:pPr>
            <w:r w:rsidRPr="000307FD">
              <w:t>II</w:t>
            </w:r>
            <w:r w:rsidRPr="000307FD">
              <w:rPr>
                <w:lang w:val="ru-RU"/>
              </w:rPr>
              <w:t>. Постановка целей и задач педагогической деятельности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2.1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перевести тему урока в педагогическую задачу</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образовательных стандартов и реализующих их программ;</w:t>
            </w:r>
          </w:p>
          <w:p w:rsidR="00FA75B1" w:rsidRPr="000307FD" w:rsidRDefault="00FA75B1" w:rsidP="00680620">
            <w:pPr>
              <w:pStyle w:val="a7"/>
              <w:widowControl/>
              <w:autoSpaceDE/>
              <w:ind w:right="-1" w:firstLine="480"/>
              <w:rPr>
                <w:lang w:val="ru-RU"/>
              </w:rPr>
            </w:pPr>
            <w:r w:rsidRPr="000307FD">
              <w:rPr>
                <w:lang w:val="ru-RU"/>
              </w:rPr>
              <w:t>- осознание нетождественности темы урока и цели урока;</w:t>
            </w:r>
          </w:p>
          <w:p w:rsidR="00FA75B1" w:rsidRPr="000307FD" w:rsidRDefault="00FA75B1" w:rsidP="00680620">
            <w:pPr>
              <w:pStyle w:val="a7"/>
              <w:widowControl/>
              <w:autoSpaceDE/>
              <w:ind w:right="-1" w:firstLine="480"/>
              <w:rPr>
                <w:lang w:val="ru-RU"/>
              </w:rPr>
            </w:pPr>
            <w:r w:rsidRPr="000307FD">
              <w:rPr>
                <w:lang w:val="ru-RU"/>
              </w:rPr>
              <w:t>- владение конкретным набором способов перевода темы в задачу</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2.2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ставить педагогические цели и задачи сообразно возрастным и индивидуальным особенностям обучающихся</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возрастных особенностей обучающихся;</w:t>
            </w:r>
          </w:p>
          <w:p w:rsidR="00FA75B1" w:rsidRPr="000307FD" w:rsidRDefault="00FA75B1" w:rsidP="00680620">
            <w:pPr>
              <w:pStyle w:val="a7"/>
              <w:widowControl/>
              <w:autoSpaceDE/>
              <w:ind w:right="-1" w:firstLine="480"/>
              <w:rPr>
                <w:lang w:val="ru-RU"/>
              </w:rPr>
            </w:pPr>
            <w:r w:rsidRPr="000307FD">
              <w:rPr>
                <w:lang w:val="ru-RU"/>
              </w:rPr>
              <w:t>- владение методами перевода цели в учебную задачу на конкретном возрасте</w:t>
            </w:r>
          </w:p>
        </w:tc>
      </w:tr>
      <w:tr w:rsidR="00FA75B1" w:rsidRPr="000307FD"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t>III.</w:t>
            </w:r>
            <w:r w:rsidRPr="000307FD">
              <w:rPr>
                <w:lang w:val="ru-RU"/>
              </w:rPr>
              <w:t> </w:t>
            </w:r>
            <w:r w:rsidRPr="000307FD">
              <w:t>Мотивация учебной деятельности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3.1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обеспечить успех в деятельности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w:t>
            </w:r>
            <w:r w:rsidRPr="000307FD">
              <w:rPr>
                <w:lang w:val="ru-RU"/>
              </w:rPr>
              <w:lastRenderedPageBreak/>
              <w:t>мотивацию учения</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lastRenderedPageBreak/>
              <w:t>- Знание возможностей конкретных учеников;</w:t>
            </w:r>
          </w:p>
          <w:p w:rsidR="00FA75B1" w:rsidRPr="000307FD" w:rsidRDefault="00FA75B1" w:rsidP="00680620">
            <w:pPr>
              <w:pStyle w:val="a7"/>
              <w:widowControl/>
              <w:autoSpaceDE/>
              <w:ind w:right="-1" w:firstLine="480"/>
              <w:rPr>
                <w:lang w:val="ru-RU"/>
              </w:rPr>
            </w:pPr>
            <w:r w:rsidRPr="000307FD">
              <w:rPr>
                <w:lang w:val="ru-RU"/>
              </w:rPr>
              <w:t>- постановка учебных задач в соответствии с возможностями ученика;</w:t>
            </w:r>
          </w:p>
          <w:p w:rsidR="00FA75B1" w:rsidRPr="000307FD" w:rsidRDefault="00FA75B1" w:rsidP="00680620">
            <w:pPr>
              <w:pStyle w:val="a7"/>
              <w:widowControl/>
              <w:autoSpaceDE/>
              <w:ind w:right="-1" w:firstLine="480"/>
              <w:rPr>
                <w:lang w:val="ru-RU"/>
              </w:rPr>
            </w:pPr>
            <w:r w:rsidRPr="000307FD">
              <w:rPr>
                <w:lang w:val="ru-RU"/>
              </w:rPr>
              <w:t xml:space="preserve">- демонстрация успехов обучающихся родителям, </w:t>
            </w:r>
            <w:r w:rsidRPr="000307FD">
              <w:rPr>
                <w:lang w:val="ru-RU"/>
              </w:rPr>
              <w:lastRenderedPageBreak/>
              <w:t>одноклассникам</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3.2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t>Компетентность в педагогическом оценивании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многообразия педагогических оценок;</w:t>
            </w:r>
          </w:p>
          <w:p w:rsidR="00FA75B1" w:rsidRPr="000307FD" w:rsidRDefault="00FA75B1" w:rsidP="00680620">
            <w:pPr>
              <w:pStyle w:val="a7"/>
              <w:widowControl/>
              <w:autoSpaceDE/>
              <w:ind w:right="-1" w:firstLine="480"/>
              <w:rPr>
                <w:lang w:val="ru-RU"/>
              </w:rPr>
            </w:pPr>
            <w:r w:rsidRPr="000307FD">
              <w:rPr>
                <w:lang w:val="ru-RU"/>
              </w:rPr>
              <w:t>- знакомство с литературой по данному вопросу;</w:t>
            </w:r>
          </w:p>
          <w:p w:rsidR="00FA75B1" w:rsidRPr="000307FD" w:rsidRDefault="00FA75B1" w:rsidP="00680620">
            <w:pPr>
              <w:pStyle w:val="a7"/>
              <w:widowControl/>
              <w:autoSpaceDE/>
              <w:ind w:right="-1" w:firstLine="480"/>
              <w:rPr>
                <w:lang w:val="ru-RU"/>
              </w:rPr>
            </w:pPr>
            <w:r w:rsidRPr="000307FD">
              <w:rPr>
                <w:lang w:val="ru-RU"/>
              </w:rPr>
              <w:t>- владение различными методами оценивания и их применение</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3.3</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превращать учебную задачу в личностнозначимую</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Это одна из важнейших компетентностей, обеспечивающих мотивацию учебной деятельности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интересов обучающихся, их внутреннего мира;</w:t>
            </w:r>
          </w:p>
          <w:p w:rsidR="00FA75B1" w:rsidRPr="000307FD" w:rsidRDefault="00FA75B1" w:rsidP="00680620">
            <w:pPr>
              <w:pStyle w:val="a7"/>
              <w:widowControl/>
              <w:autoSpaceDE/>
              <w:ind w:right="-1" w:firstLine="480"/>
              <w:rPr>
                <w:lang w:val="ru-RU"/>
              </w:rPr>
            </w:pPr>
            <w:r w:rsidRPr="000307FD">
              <w:rPr>
                <w:lang w:val="ru-RU"/>
              </w:rPr>
              <w:t>- ориентация в культуре;</w:t>
            </w:r>
          </w:p>
          <w:p w:rsidR="00FA75B1" w:rsidRPr="000307FD" w:rsidRDefault="00FA75B1" w:rsidP="00680620">
            <w:pPr>
              <w:pStyle w:val="a7"/>
              <w:widowControl/>
              <w:autoSpaceDE/>
              <w:ind w:right="-1" w:firstLine="480"/>
              <w:rPr>
                <w:lang w:val="ru-RU"/>
              </w:rPr>
            </w:pPr>
            <w:r w:rsidRPr="000307FD">
              <w:rPr>
                <w:lang w:val="ru-RU"/>
              </w:rPr>
              <w:t>- умение показать роль и значение изучаемого материала в реализации личных планов</w:t>
            </w:r>
          </w:p>
        </w:tc>
      </w:tr>
      <w:tr w:rsidR="00FA75B1" w:rsidRPr="000307FD"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pPr>
            <w:r w:rsidRPr="000307FD">
              <w:t>IV</w:t>
            </w:r>
            <w:r w:rsidRPr="000307FD">
              <w:rPr>
                <w:lang w:val="ru-RU"/>
              </w:rPr>
              <w:t>. Информационная компетентность</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rPr>
                <w:lang w:val="ru-RU"/>
              </w:rPr>
              <w:t>4.1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rPr>
                <w:lang w:val="ru-RU"/>
              </w:rPr>
              <w:t>Компетентность в предмете преподавания</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генезиса формирования предметного знания (история, персоналии, для решения каких проблем разрабатывалось);</w:t>
            </w:r>
          </w:p>
          <w:p w:rsidR="00FA75B1" w:rsidRPr="000307FD" w:rsidRDefault="00FA75B1" w:rsidP="00680620">
            <w:pPr>
              <w:pStyle w:val="a7"/>
              <w:widowControl/>
              <w:autoSpaceDE/>
              <w:ind w:right="-1" w:firstLine="480"/>
              <w:rPr>
                <w:lang w:val="ru-RU"/>
              </w:rPr>
            </w:pPr>
            <w:r w:rsidRPr="000307FD">
              <w:rPr>
                <w:lang w:val="ru-RU"/>
              </w:rPr>
              <w:t>- возможности применения получаемых знаний для объяснения социальных и природных явлений;</w:t>
            </w:r>
          </w:p>
          <w:p w:rsidR="00FA75B1" w:rsidRPr="000307FD" w:rsidRDefault="00FA75B1" w:rsidP="00680620">
            <w:pPr>
              <w:pStyle w:val="a7"/>
              <w:widowControl/>
              <w:autoSpaceDE/>
              <w:ind w:right="-1" w:firstLine="480"/>
              <w:rPr>
                <w:lang w:val="ru-RU"/>
              </w:rPr>
            </w:pPr>
            <w:r w:rsidRPr="000307FD">
              <w:rPr>
                <w:lang w:val="ru-RU"/>
              </w:rPr>
              <w:t>- владение методами решения различных задач;</w:t>
            </w:r>
          </w:p>
          <w:p w:rsidR="00FA75B1" w:rsidRPr="000307FD" w:rsidRDefault="00FA75B1" w:rsidP="00680620">
            <w:pPr>
              <w:pStyle w:val="a7"/>
              <w:widowControl/>
              <w:autoSpaceDE/>
              <w:ind w:right="-1" w:firstLine="480"/>
              <w:rPr>
                <w:lang w:val="ru-RU"/>
              </w:rPr>
            </w:pPr>
            <w:r w:rsidRPr="000307FD">
              <w:rPr>
                <w:lang w:val="ru-RU"/>
              </w:rPr>
              <w:t>- свободное решение задач ЕГЭ, олимпиад: региональных, российских, международных</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4.2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t>Компетентность в методах преподавания</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rPr>
                <w:lang w:val="ru-RU"/>
              </w:rPr>
              <w:t xml:space="preserve">Обеспечивает возможность эффективного усвоения знания и формирования умений, предусмотренных программой. </w:t>
            </w:r>
            <w:r w:rsidRPr="000307FD">
              <w:t>Обеспечивает индивидуальный подход и развитие творческой личности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нормативных методов и методик;</w:t>
            </w:r>
          </w:p>
          <w:p w:rsidR="00FA75B1" w:rsidRPr="000307FD" w:rsidRDefault="00FA75B1" w:rsidP="00680620">
            <w:pPr>
              <w:pStyle w:val="a7"/>
              <w:widowControl/>
              <w:autoSpaceDE/>
              <w:ind w:right="-1" w:firstLine="480"/>
              <w:rPr>
                <w:lang w:val="ru-RU"/>
              </w:rPr>
            </w:pPr>
            <w:r w:rsidRPr="000307FD">
              <w:rPr>
                <w:lang w:val="ru-RU"/>
              </w:rPr>
              <w:t>- демонстрация личностно ориентированных методов образования;</w:t>
            </w:r>
          </w:p>
          <w:p w:rsidR="00FA75B1" w:rsidRPr="000307FD" w:rsidRDefault="00FA75B1" w:rsidP="00680620">
            <w:pPr>
              <w:pStyle w:val="a7"/>
              <w:widowControl/>
              <w:autoSpaceDE/>
              <w:ind w:right="-1" w:firstLine="480"/>
              <w:rPr>
                <w:lang w:val="ru-RU"/>
              </w:rPr>
            </w:pPr>
            <w:r w:rsidRPr="000307FD">
              <w:rPr>
                <w:lang w:val="ru-RU"/>
              </w:rPr>
              <w:t>- наличие своих находок и методов, авторской школы;</w:t>
            </w:r>
          </w:p>
          <w:p w:rsidR="00FA75B1" w:rsidRPr="000307FD" w:rsidRDefault="00FA75B1" w:rsidP="00680620">
            <w:pPr>
              <w:pStyle w:val="a7"/>
              <w:widowControl/>
              <w:autoSpaceDE/>
              <w:ind w:right="-1" w:firstLine="480"/>
              <w:rPr>
                <w:lang w:val="ru-RU"/>
              </w:rPr>
            </w:pPr>
            <w:r w:rsidRPr="000307FD">
              <w:rPr>
                <w:lang w:val="ru-RU"/>
              </w:rPr>
              <w:t>- знание современных достижений в области методики обучения, в том числе использование новых информационных технологий;</w:t>
            </w:r>
          </w:p>
          <w:p w:rsidR="00FA75B1" w:rsidRPr="000307FD" w:rsidRDefault="00FA75B1" w:rsidP="00680620">
            <w:pPr>
              <w:pStyle w:val="a7"/>
              <w:widowControl/>
              <w:autoSpaceDE/>
              <w:ind w:right="-1" w:firstLine="480"/>
              <w:rPr>
                <w:lang w:val="ru-RU"/>
              </w:rPr>
            </w:pPr>
            <w:r w:rsidRPr="000307FD">
              <w:rPr>
                <w:lang w:val="ru-RU"/>
              </w:rPr>
              <w:lastRenderedPageBreak/>
              <w:t>- использование в учебном процессе современных методов обучения</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4.3</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субъективных условиях деятельности (знание учеников и учебных коллективов)</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Позволяет осуществить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теоретического материала по психологии, характеризующего индивидуальные особенности обучающихся;</w:t>
            </w:r>
          </w:p>
          <w:p w:rsidR="00FA75B1" w:rsidRPr="000307FD" w:rsidRDefault="00FA75B1" w:rsidP="00680620">
            <w:pPr>
              <w:pStyle w:val="a7"/>
              <w:widowControl/>
              <w:autoSpaceDE/>
              <w:ind w:right="-1" w:firstLine="480"/>
              <w:rPr>
                <w:lang w:val="ru-RU"/>
              </w:rPr>
            </w:pPr>
            <w:r w:rsidRPr="000307FD">
              <w:rPr>
                <w:lang w:val="ru-RU"/>
              </w:rPr>
              <w:t>- владение методами диагностики индивидуальных особенностей (возможно, со школьным психологом);</w:t>
            </w:r>
          </w:p>
          <w:p w:rsidR="00FA75B1" w:rsidRPr="000307FD" w:rsidRDefault="00FA75B1" w:rsidP="00680620">
            <w:pPr>
              <w:pStyle w:val="a7"/>
              <w:widowControl/>
              <w:autoSpaceDE/>
              <w:ind w:right="-1" w:firstLine="480"/>
              <w:rPr>
                <w:lang w:val="ru-RU"/>
              </w:rPr>
            </w:pPr>
            <w:r w:rsidRPr="000307FD">
              <w:rPr>
                <w:lang w:val="ru-RU"/>
              </w:rPr>
              <w:t>- использование знаний по психологии в организации учебного процесса;</w:t>
            </w:r>
          </w:p>
          <w:p w:rsidR="00FA75B1" w:rsidRPr="000307FD" w:rsidRDefault="00FA75B1" w:rsidP="00680620">
            <w:pPr>
              <w:pStyle w:val="a7"/>
              <w:widowControl/>
              <w:autoSpaceDE/>
              <w:ind w:right="-1" w:firstLine="480"/>
              <w:rPr>
                <w:lang w:val="ru-RU"/>
              </w:rPr>
            </w:pPr>
            <w:r w:rsidRPr="000307FD">
              <w:rPr>
                <w:lang w:val="ru-RU"/>
              </w:rPr>
              <w:t>- разработка индивидуальных проектов на основе личных характеристик обучающихся;</w:t>
            </w:r>
          </w:p>
          <w:p w:rsidR="00FA75B1" w:rsidRPr="000307FD" w:rsidRDefault="00FA75B1" w:rsidP="00680620">
            <w:pPr>
              <w:pStyle w:val="a7"/>
              <w:widowControl/>
              <w:autoSpaceDE/>
              <w:ind w:right="-1" w:firstLine="480"/>
              <w:rPr>
                <w:lang w:val="ru-RU"/>
              </w:rPr>
            </w:pPr>
            <w:r w:rsidRPr="000307FD">
              <w:rPr>
                <w:lang w:val="ru-RU"/>
              </w:rPr>
              <w:t>- владение методами социометрии;</w:t>
            </w:r>
          </w:p>
          <w:p w:rsidR="00FA75B1" w:rsidRPr="000307FD" w:rsidRDefault="00FA75B1" w:rsidP="00680620">
            <w:pPr>
              <w:pStyle w:val="a7"/>
              <w:widowControl/>
              <w:autoSpaceDE/>
              <w:ind w:right="-1" w:firstLine="480"/>
              <w:rPr>
                <w:lang w:val="ru-RU"/>
              </w:rPr>
            </w:pPr>
            <w:r w:rsidRPr="000307FD">
              <w:rPr>
                <w:lang w:val="ru-RU"/>
              </w:rPr>
              <w:t>- учёт особенностей учебных коллективов в педагогическом процессе;</w:t>
            </w:r>
          </w:p>
          <w:p w:rsidR="00FA75B1" w:rsidRPr="000307FD" w:rsidRDefault="00FA75B1" w:rsidP="00680620">
            <w:pPr>
              <w:pStyle w:val="a7"/>
              <w:widowControl/>
              <w:autoSpaceDE/>
              <w:ind w:right="-1" w:firstLine="480"/>
              <w:rPr>
                <w:lang w:val="ru-RU"/>
              </w:rPr>
            </w:pPr>
            <w:r w:rsidRPr="000307FD">
              <w:rPr>
                <w:lang w:val="ru-RU"/>
              </w:rPr>
              <w:t>- знание (рефлексия) своих индивидуальных особенностей и их учёт в своей деятельности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4.4</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вести самостоятельный поиск информации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 xml:space="preserve">Обеспечивает постоянный профессиональный рост и творческий подход к педагогической деятельности. </w:t>
            </w:r>
          </w:p>
          <w:p w:rsidR="00FA75B1" w:rsidRPr="000307FD" w:rsidRDefault="00FA75B1" w:rsidP="00680620">
            <w:pPr>
              <w:pStyle w:val="a7"/>
              <w:ind w:right="-1" w:firstLine="480"/>
              <w:rPr>
                <w:lang w:val="ru-RU"/>
              </w:rPr>
            </w:pPr>
            <w:r w:rsidRPr="000307FD">
              <w:rPr>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Профессиональная любознательность;</w:t>
            </w:r>
          </w:p>
          <w:p w:rsidR="00FA75B1" w:rsidRPr="000307FD" w:rsidRDefault="00FA75B1" w:rsidP="00680620">
            <w:pPr>
              <w:pStyle w:val="a7"/>
              <w:widowControl/>
              <w:autoSpaceDE/>
              <w:ind w:right="-1" w:firstLine="480"/>
              <w:rPr>
                <w:lang w:val="ru-RU"/>
              </w:rPr>
            </w:pPr>
            <w:r w:rsidRPr="000307FD">
              <w:rPr>
                <w:lang w:val="ru-RU"/>
              </w:rPr>
              <w:t>- умение пользоваться различными информационно-поисковыми технологиями;</w:t>
            </w:r>
          </w:p>
          <w:p w:rsidR="00FA75B1" w:rsidRPr="000307FD" w:rsidRDefault="00FA75B1" w:rsidP="00680620">
            <w:pPr>
              <w:pStyle w:val="a7"/>
              <w:widowControl/>
              <w:autoSpaceDE/>
              <w:ind w:right="-1" w:firstLine="480"/>
              <w:rPr>
                <w:lang w:val="ru-RU"/>
              </w:rPr>
            </w:pPr>
            <w:r w:rsidRPr="000307FD">
              <w:rPr>
                <w:lang w:val="ru-RU"/>
              </w:rPr>
              <w:t>- использование различных баз данных в образовательной деятельности</w:t>
            </w:r>
          </w:p>
        </w:tc>
      </w:tr>
      <w:tr w:rsidR="00FA75B1" w:rsidRPr="00CE6307"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rPr>
                <w:lang w:val="ru-RU"/>
              </w:rPr>
            </w:pPr>
            <w:r w:rsidRPr="000307FD">
              <w:t>V</w:t>
            </w:r>
            <w:r w:rsidRPr="000307FD">
              <w:rPr>
                <w:lang w:val="ru-RU"/>
              </w:rPr>
              <w:t xml:space="preserve">. Разработка программ педагогической деятельности и принятие педагогических </w:t>
            </w:r>
            <w:r w:rsidRPr="000307FD">
              <w:rPr>
                <w:lang w:val="ru-RU"/>
              </w:rPr>
              <w:lastRenderedPageBreak/>
              <w:t>решений</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5.1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разработать образовательную программу, выбрать учебники и учебные комплекты</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w:t>
            </w:r>
          </w:p>
          <w:p w:rsidR="00FA75B1" w:rsidRPr="000307FD" w:rsidRDefault="00FA75B1" w:rsidP="00680620">
            <w:pPr>
              <w:pStyle w:val="a7"/>
              <w:ind w:right="-1" w:firstLine="480"/>
              <w:rPr>
                <w:lang w:val="ru-RU"/>
              </w:rPr>
            </w:pPr>
            <w:r w:rsidRPr="000307FD">
              <w:rPr>
                <w:lang w:val="ru-RU"/>
              </w:rPr>
              <w:t>Образовательные программы выступают средствами целенаправленного влияния на развитие обучающихся.</w:t>
            </w:r>
          </w:p>
          <w:p w:rsidR="00FA75B1" w:rsidRPr="000307FD" w:rsidRDefault="00FA75B1" w:rsidP="00680620">
            <w:pPr>
              <w:pStyle w:val="a7"/>
              <w:ind w:right="-1" w:firstLine="480"/>
              <w:rPr>
                <w:lang w:val="ru-RU"/>
              </w:rPr>
            </w:pPr>
            <w:r w:rsidRPr="000307FD">
              <w:rPr>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A75B1" w:rsidRPr="000307FD" w:rsidRDefault="00FA75B1" w:rsidP="00680620">
            <w:pPr>
              <w:pStyle w:val="a7"/>
              <w:ind w:right="-1" w:firstLine="480"/>
              <w:rPr>
                <w:lang w:val="ru-RU"/>
              </w:rPr>
            </w:pPr>
            <w:r w:rsidRPr="000307FD">
              <w:rPr>
                <w:lang w:val="ru-RU"/>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w:t>
            </w:r>
            <w:r w:rsidRPr="000307FD">
              <w:rPr>
                <w:lang w:val="ru-RU"/>
              </w:rPr>
              <w:lastRenderedPageBreak/>
              <w:t>деятельности, позволяет сделать вывод о готовности педагога учитывать индивидуальные характеристики обучающихся</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lastRenderedPageBreak/>
              <w:t>- Знание образовательных стандартов и примерных программ;</w:t>
            </w:r>
          </w:p>
          <w:p w:rsidR="00FA75B1" w:rsidRPr="000307FD" w:rsidRDefault="00FA75B1" w:rsidP="00680620">
            <w:pPr>
              <w:pStyle w:val="a7"/>
              <w:widowControl/>
              <w:autoSpaceDE/>
              <w:ind w:right="-1" w:firstLine="480"/>
              <w:rPr>
                <w:lang w:val="ru-RU"/>
              </w:rPr>
            </w:pPr>
            <w:r w:rsidRPr="000307FD">
              <w:rPr>
                <w:lang w:val="ru-RU"/>
              </w:rPr>
              <w:t>- наличие персонально разработанных образовательных программ:</w:t>
            </w:r>
          </w:p>
          <w:p w:rsidR="00FA75B1" w:rsidRPr="000307FD" w:rsidRDefault="00FA75B1" w:rsidP="00680620">
            <w:pPr>
              <w:pStyle w:val="a7"/>
              <w:ind w:right="-1" w:firstLine="480"/>
              <w:rPr>
                <w:lang w:val="ru-RU"/>
              </w:rPr>
            </w:pPr>
            <w:r w:rsidRPr="000307FD">
              <w:rPr>
                <w:lang w:val="ru-RU"/>
              </w:rPr>
              <w:t>характеристика этих программ по содержанию, источникам информации;</w:t>
            </w:r>
          </w:p>
          <w:p w:rsidR="00FA75B1" w:rsidRPr="000307FD" w:rsidRDefault="00FA75B1" w:rsidP="00680620">
            <w:pPr>
              <w:pStyle w:val="a7"/>
              <w:ind w:right="-1" w:firstLine="480"/>
              <w:rPr>
                <w:lang w:val="ru-RU"/>
              </w:rPr>
            </w:pPr>
            <w:r w:rsidRPr="000307FD">
              <w:rPr>
                <w:lang w:val="ru-RU"/>
              </w:rPr>
              <w:t>по материальной базе, на которой должны реализовываться программы;</w:t>
            </w:r>
          </w:p>
          <w:p w:rsidR="00FA75B1" w:rsidRPr="000307FD" w:rsidRDefault="00FA75B1" w:rsidP="00680620">
            <w:pPr>
              <w:pStyle w:val="a7"/>
              <w:ind w:right="-1" w:firstLine="480"/>
              <w:rPr>
                <w:lang w:val="ru-RU"/>
              </w:rPr>
            </w:pPr>
            <w:r w:rsidRPr="000307FD">
              <w:rPr>
                <w:lang w:val="ru-RU"/>
              </w:rPr>
              <w:t>по учёту индивидуальных характеристик обучающихся;</w:t>
            </w:r>
          </w:p>
          <w:p w:rsidR="00FA75B1" w:rsidRPr="000307FD" w:rsidRDefault="00FA75B1" w:rsidP="00680620">
            <w:pPr>
              <w:pStyle w:val="a7"/>
              <w:widowControl/>
              <w:autoSpaceDE/>
              <w:ind w:right="-1" w:firstLine="480"/>
              <w:rPr>
                <w:lang w:val="ru-RU"/>
              </w:rPr>
            </w:pPr>
            <w:r w:rsidRPr="000307FD">
              <w:rPr>
                <w:lang w:val="ru-RU"/>
              </w:rPr>
              <w:t>- обоснованность используемых образовательных программ;</w:t>
            </w:r>
          </w:p>
          <w:p w:rsidR="00FA75B1" w:rsidRPr="000307FD" w:rsidRDefault="00FA75B1" w:rsidP="00680620">
            <w:pPr>
              <w:pStyle w:val="a7"/>
              <w:widowControl/>
              <w:autoSpaceDE/>
              <w:ind w:right="-1" w:firstLine="480"/>
              <w:rPr>
                <w:lang w:val="ru-RU"/>
              </w:rPr>
            </w:pPr>
            <w:r w:rsidRPr="000307FD">
              <w:rPr>
                <w:lang w:val="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FA75B1" w:rsidRPr="000307FD" w:rsidRDefault="00FA75B1" w:rsidP="00680620">
            <w:pPr>
              <w:pStyle w:val="a7"/>
              <w:widowControl/>
              <w:autoSpaceDE/>
              <w:ind w:right="-1" w:firstLine="480"/>
              <w:rPr>
                <w:lang w:val="ru-RU"/>
              </w:rPr>
            </w:pPr>
            <w:r w:rsidRPr="000307FD">
              <w:rPr>
                <w:lang w:val="ru-RU"/>
              </w:rPr>
              <w:t>- участие работодателей в разработке образовательной программы;</w:t>
            </w:r>
          </w:p>
          <w:p w:rsidR="00FA75B1" w:rsidRPr="000307FD" w:rsidRDefault="00FA75B1" w:rsidP="00680620">
            <w:pPr>
              <w:pStyle w:val="a7"/>
              <w:widowControl/>
              <w:autoSpaceDE/>
              <w:ind w:right="-1" w:firstLine="480"/>
              <w:rPr>
                <w:lang w:val="ru-RU"/>
              </w:rPr>
            </w:pPr>
            <w:r w:rsidRPr="000307FD">
              <w:rPr>
                <w:lang w:val="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FA75B1" w:rsidRPr="000307FD" w:rsidRDefault="00FA75B1" w:rsidP="00680620">
            <w:pPr>
              <w:pStyle w:val="a7"/>
              <w:widowControl/>
              <w:autoSpaceDE/>
              <w:ind w:right="-1" w:firstLine="480"/>
              <w:rPr>
                <w:lang w:val="ru-RU"/>
              </w:rPr>
            </w:pPr>
            <w:r w:rsidRPr="000307FD">
              <w:rPr>
                <w:lang w:val="ru-RU"/>
              </w:rPr>
              <w:t>- обоснованность выбора учебников и учебно-методических комплектов, используемых педагогом</w:t>
            </w:r>
          </w:p>
        </w:tc>
      </w:tr>
      <w:tr w:rsidR="00FA75B1" w:rsidRPr="000307FD"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5.2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Умение принимать решения в различных педагогических ситуациях</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Педагогу приходится постоянно принимать решения:</w:t>
            </w:r>
          </w:p>
          <w:p w:rsidR="00FA75B1" w:rsidRPr="000307FD" w:rsidRDefault="00FA75B1" w:rsidP="00680620">
            <w:pPr>
              <w:pStyle w:val="a7"/>
              <w:widowControl/>
              <w:autoSpaceDE/>
              <w:ind w:right="-1" w:firstLine="480"/>
              <w:rPr>
                <w:lang w:val="ru-RU"/>
              </w:rPr>
            </w:pPr>
            <w:r w:rsidRPr="000307FD">
              <w:rPr>
                <w:lang w:val="ru-RU"/>
              </w:rPr>
              <w:t>- как установить дисциплину;</w:t>
            </w:r>
          </w:p>
          <w:p w:rsidR="00FA75B1" w:rsidRPr="000307FD" w:rsidRDefault="00FA75B1" w:rsidP="00680620">
            <w:pPr>
              <w:pStyle w:val="a7"/>
              <w:widowControl/>
              <w:autoSpaceDE/>
              <w:ind w:right="-1" w:firstLine="480"/>
              <w:rPr>
                <w:lang w:val="ru-RU"/>
              </w:rPr>
            </w:pPr>
            <w:r w:rsidRPr="000307FD">
              <w:rPr>
                <w:lang w:val="ru-RU"/>
              </w:rPr>
              <w:t>- как мотивировать академическую активность;</w:t>
            </w:r>
          </w:p>
          <w:p w:rsidR="00FA75B1" w:rsidRPr="000307FD" w:rsidRDefault="00FA75B1" w:rsidP="00680620">
            <w:pPr>
              <w:pStyle w:val="a7"/>
              <w:widowControl/>
              <w:autoSpaceDE/>
              <w:ind w:right="-1" w:firstLine="480"/>
              <w:rPr>
                <w:lang w:val="ru-RU"/>
              </w:rPr>
            </w:pPr>
            <w:r w:rsidRPr="000307FD">
              <w:rPr>
                <w:lang w:val="ru-RU"/>
              </w:rPr>
              <w:t>- как вызвать интерес у конкретного ученика;</w:t>
            </w:r>
          </w:p>
          <w:p w:rsidR="00FA75B1" w:rsidRPr="000307FD" w:rsidRDefault="00FA75B1" w:rsidP="00680620">
            <w:pPr>
              <w:pStyle w:val="a7"/>
              <w:widowControl/>
              <w:autoSpaceDE/>
              <w:ind w:right="-1" w:firstLine="480"/>
              <w:rPr>
                <w:lang w:val="ru-RU"/>
              </w:rPr>
            </w:pPr>
            <w:r w:rsidRPr="000307FD">
              <w:rPr>
                <w:lang w:val="ru-RU"/>
              </w:rPr>
              <w:t>- как обеспечить понимание и т. д.</w:t>
            </w:r>
          </w:p>
          <w:p w:rsidR="00FA75B1" w:rsidRPr="000307FD" w:rsidRDefault="00FA75B1" w:rsidP="00680620">
            <w:pPr>
              <w:pStyle w:val="a7"/>
              <w:ind w:right="-1" w:firstLine="480"/>
              <w:rPr>
                <w:lang w:val="ru-RU"/>
              </w:rPr>
            </w:pPr>
            <w:r w:rsidRPr="000307FD">
              <w:rPr>
                <w:lang w:val="ru-RU"/>
              </w:rPr>
              <w:t>Разрешение педагогических проблем составляет суть педагогической деятельности.</w:t>
            </w:r>
          </w:p>
          <w:p w:rsidR="00FA75B1" w:rsidRPr="000307FD" w:rsidRDefault="00FA75B1" w:rsidP="00680620">
            <w:pPr>
              <w:pStyle w:val="a7"/>
              <w:ind w:right="-1" w:firstLine="480"/>
              <w:rPr>
                <w:lang w:val="ru-RU"/>
              </w:rPr>
            </w:pPr>
            <w:r w:rsidRPr="000307FD">
              <w:rPr>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типичных педагогических ситуаций, требующих участия педагога для своего решения;</w:t>
            </w:r>
          </w:p>
          <w:p w:rsidR="00FA75B1" w:rsidRPr="000307FD" w:rsidRDefault="00FA75B1" w:rsidP="00680620">
            <w:pPr>
              <w:pStyle w:val="a7"/>
              <w:widowControl/>
              <w:autoSpaceDE/>
              <w:ind w:right="-1" w:firstLine="480"/>
              <w:rPr>
                <w:lang w:val="ru-RU"/>
              </w:rPr>
            </w:pPr>
            <w:r w:rsidRPr="000307FD">
              <w:rPr>
                <w:lang w:val="ru-RU"/>
              </w:rPr>
              <w:t>- владение набором решающих правил, используемых для различных ситуаций;</w:t>
            </w:r>
          </w:p>
          <w:p w:rsidR="00FA75B1" w:rsidRPr="000307FD" w:rsidRDefault="00FA75B1" w:rsidP="00680620">
            <w:pPr>
              <w:pStyle w:val="a7"/>
              <w:widowControl/>
              <w:autoSpaceDE/>
              <w:ind w:right="-1" w:firstLine="480"/>
              <w:rPr>
                <w:lang w:val="ru-RU"/>
              </w:rPr>
            </w:pPr>
            <w:r w:rsidRPr="000307FD">
              <w:rPr>
                <w:lang w:val="ru-RU"/>
              </w:rPr>
              <w:t>- владение критерием предпочтительности при выборе того или иного решающего правила;</w:t>
            </w:r>
          </w:p>
          <w:p w:rsidR="00FA75B1" w:rsidRPr="000307FD" w:rsidRDefault="00FA75B1" w:rsidP="00680620">
            <w:pPr>
              <w:pStyle w:val="a7"/>
              <w:widowControl/>
              <w:autoSpaceDE/>
              <w:ind w:right="-1" w:firstLine="480"/>
              <w:rPr>
                <w:lang w:val="ru-RU"/>
              </w:rPr>
            </w:pPr>
            <w:r w:rsidRPr="000307FD">
              <w:rPr>
                <w:lang w:val="ru-RU"/>
              </w:rPr>
              <w:t>- знание критериев достижения цели;</w:t>
            </w:r>
          </w:p>
          <w:p w:rsidR="00FA75B1" w:rsidRPr="000307FD" w:rsidRDefault="00FA75B1" w:rsidP="00680620">
            <w:pPr>
              <w:pStyle w:val="a7"/>
              <w:widowControl/>
              <w:autoSpaceDE/>
              <w:ind w:right="-1" w:firstLine="480"/>
              <w:rPr>
                <w:lang w:val="ru-RU"/>
              </w:rPr>
            </w:pPr>
            <w:r w:rsidRPr="000307FD">
              <w:rPr>
                <w:lang w:val="ru-RU"/>
              </w:rPr>
              <w:t>- знание нетипичных конфликтных ситуаций;</w:t>
            </w:r>
          </w:p>
          <w:p w:rsidR="00FA75B1" w:rsidRPr="000307FD" w:rsidRDefault="00FA75B1" w:rsidP="00680620">
            <w:pPr>
              <w:pStyle w:val="a7"/>
              <w:widowControl/>
              <w:autoSpaceDE/>
              <w:ind w:right="-1" w:firstLine="480"/>
              <w:rPr>
                <w:lang w:val="ru-RU"/>
              </w:rPr>
            </w:pPr>
            <w:r w:rsidRPr="000307FD">
              <w:rPr>
                <w:lang w:val="ru-RU"/>
              </w:rPr>
              <w:t>- примеры разрешения конкретных педагогических ситуаций;</w:t>
            </w:r>
          </w:p>
          <w:p w:rsidR="00FA75B1" w:rsidRPr="000307FD" w:rsidRDefault="00FA75B1" w:rsidP="00680620">
            <w:pPr>
              <w:pStyle w:val="a7"/>
              <w:widowControl/>
              <w:autoSpaceDE/>
              <w:ind w:right="-1" w:firstLine="480"/>
            </w:pPr>
            <w:r w:rsidRPr="000307FD">
              <w:rPr>
                <w:lang w:val="ru-RU"/>
              </w:rPr>
              <w:t>- р</w:t>
            </w:r>
            <w:r w:rsidRPr="000307FD">
              <w:t>азвитость педагогического мышления</w:t>
            </w:r>
          </w:p>
        </w:tc>
      </w:tr>
      <w:tr w:rsidR="00FA75B1" w:rsidRPr="00CE6307" w:rsidTr="00B52E6B">
        <w:trPr>
          <w:jc w:val="center"/>
        </w:trPr>
        <w:tc>
          <w:tcPr>
            <w:tcW w:w="99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center"/>
              <w:rPr>
                <w:lang w:val="ru-RU"/>
              </w:rPr>
            </w:pPr>
            <w:r w:rsidRPr="000307FD">
              <w:t>VI</w:t>
            </w:r>
            <w:r w:rsidRPr="000307FD">
              <w:rPr>
                <w:lang w:val="ru-RU"/>
              </w:rPr>
              <w:t>. Компетенции в организации учебной деятельности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rPr>
                <w:lang w:val="ru-RU"/>
              </w:rPr>
              <w:t>6.1</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установлении субъект-субъектных отношений</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w:t>
            </w:r>
            <w:r w:rsidRPr="000307FD">
              <w:rPr>
                <w:lang w:val="ru-RU"/>
              </w:rPr>
              <w:lastRenderedPageBreak/>
              <w:t>настрой педагога</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lastRenderedPageBreak/>
              <w:t>- Знание обучающихся;</w:t>
            </w:r>
          </w:p>
          <w:p w:rsidR="00FA75B1" w:rsidRPr="000307FD" w:rsidRDefault="00FA75B1" w:rsidP="00680620">
            <w:pPr>
              <w:pStyle w:val="a7"/>
              <w:widowControl/>
              <w:autoSpaceDE/>
              <w:ind w:right="-1" w:firstLine="480"/>
              <w:rPr>
                <w:lang w:val="ru-RU"/>
              </w:rPr>
            </w:pPr>
            <w:r w:rsidRPr="000307FD">
              <w:rPr>
                <w:lang w:val="ru-RU"/>
              </w:rPr>
              <w:t>- компетентность в целеполагании;</w:t>
            </w:r>
          </w:p>
          <w:p w:rsidR="00FA75B1" w:rsidRPr="000307FD" w:rsidRDefault="00FA75B1" w:rsidP="00680620">
            <w:pPr>
              <w:pStyle w:val="a7"/>
              <w:widowControl/>
              <w:autoSpaceDE/>
              <w:ind w:right="-1" w:firstLine="480"/>
              <w:rPr>
                <w:lang w:val="ru-RU"/>
              </w:rPr>
            </w:pPr>
            <w:r w:rsidRPr="000307FD">
              <w:rPr>
                <w:lang w:val="ru-RU"/>
              </w:rPr>
              <w:t>- предметная компетентность;</w:t>
            </w:r>
          </w:p>
          <w:p w:rsidR="00FA75B1" w:rsidRPr="000307FD" w:rsidRDefault="00FA75B1" w:rsidP="00680620">
            <w:pPr>
              <w:pStyle w:val="a7"/>
              <w:widowControl/>
              <w:autoSpaceDE/>
              <w:ind w:right="-1" w:firstLine="480"/>
              <w:rPr>
                <w:lang w:val="ru-RU"/>
              </w:rPr>
            </w:pPr>
            <w:r w:rsidRPr="000307FD">
              <w:rPr>
                <w:lang w:val="ru-RU"/>
              </w:rPr>
              <w:t>- методическая компетентность;</w:t>
            </w:r>
          </w:p>
          <w:p w:rsidR="00FA75B1" w:rsidRPr="000307FD" w:rsidRDefault="00FA75B1" w:rsidP="00680620">
            <w:pPr>
              <w:pStyle w:val="a7"/>
              <w:widowControl/>
              <w:autoSpaceDE/>
              <w:ind w:right="-1" w:firstLine="480"/>
              <w:rPr>
                <w:lang w:val="ru-RU"/>
              </w:rPr>
            </w:pPr>
            <w:r w:rsidRPr="000307FD">
              <w:rPr>
                <w:lang w:val="ru-RU"/>
              </w:rPr>
              <w:t>- готовность к сотрудничеству</w:t>
            </w:r>
          </w:p>
        </w:tc>
      </w:tr>
      <w:tr w:rsidR="00FA75B1" w:rsidRPr="000307FD"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6.2</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обеспечении понимания педагогической задачи и способах деятельности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того, что знают и понимают ученики;</w:t>
            </w:r>
          </w:p>
          <w:p w:rsidR="00FA75B1" w:rsidRPr="000307FD" w:rsidRDefault="00FA75B1" w:rsidP="00680620">
            <w:pPr>
              <w:pStyle w:val="a7"/>
              <w:widowControl/>
              <w:autoSpaceDE/>
              <w:ind w:right="-1" w:firstLine="480"/>
              <w:rPr>
                <w:lang w:val="ru-RU"/>
              </w:rPr>
            </w:pPr>
            <w:r w:rsidRPr="000307FD">
              <w:rPr>
                <w:lang w:val="ru-RU"/>
              </w:rPr>
              <w:t>- свободное владение изучаемым материалом;</w:t>
            </w:r>
          </w:p>
          <w:p w:rsidR="00FA75B1" w:rsidRPr="000307FD" w:rsidRDefault="00FA75B1" w:rsidP="00680620">
            <w:pPr>
              <w:pStyle w:val="a7"/>
              <w:widowControl/>
              <w:autoSpaceDE/>
              <w:ind w:right="-1" w:firstLine="480"/>
              <w:rPr>
                <w:lang w:val="ru-RU"/>
              </w:rPr>
            </w:pPr>
            <w:r w:rsidRPr="000307FD">
              <w:rPr>
                <w:lang w:val="ru-RU"/>
              </w:rPr>
              <w:t>- осознанное включение нового учебного материала в систему освоенных знаний обучающихся;</w:t>
            </w:r>
          </w:p>
          <w:p w:rsidR="00FA75B1" w:rsidRPr="000307FD" w:rsidRDefault="00FA75B1" w:rsidP="00680620">
            <w:pPr>
              <w:pStyle w:val="a7"/>
              <w:widowControl/>
              <w:autoSpaceDE/>
              <w:ind w:right="-1" w:firstLine="480"/>
              <w:rPr>
                <w:lang w:val="ru-RU"/>
              </w:rPr>
            </w:pPr>
            <w:r w:rsidRPr="000307FD">
              <w:rPr>
                <w:lang w:val="ru-RU"/>
              </w:rPr>
              <w:t>- демонстрация практического применения изучаемого материала;</w:t>
            </w:r>
          </w:p>
          <w:p w:rsidR="00FA75B1" w:rsidRPr="000307FD" w:rsidRDefault="00FA75B1" w:rsidP="00680620">
            <w:pPr>
              <w:pStyle w:val="a7"/>
              <w:widowControl/>
              <w:autoSpaceDE/>
              <w:ind w:right="-1" w:firstLine="480"/>
            </w:pPr>
            <w:r w:rsidRPr="000307FD">
              <w:rPr>
                <w:lang w:val="ru-RU"/>
              </w:rPr>
              <w:t>- о</w:t>
            </w:r>
            <w:r w:rsidRPr="000307FD">
              <w:t>пора на чувственное восприятие</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6.3</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t>Компетентность в педагогическом оценивании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pPr>
            <w:r w:rsidRPr="000307FD">
              <w:rPr>
                <w:lang w:val="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функций педагогической оценки;</w:t>
            </w:r>
          </w:p>
          <w:p w:rsidR="00FA75B1" w:rsidRPr="000307FD" w:rsidRDefault="00FA75B1" w:rsidP="00680620">
            <w:pPr>
              <w:pStyle w:val="a7"/>
              <w:widowControl/>
              <w:autoSpaceDE/>
              <w:ind w:right="-1" w:firstLine="480"/>
              <w:rPr>
                <w:lang w:val="ru-RU"/>
              </w:rPr>
            </w:pPr>
            <w:r w:rsidRPr="000307FD">
              <w:rPr>
                <w:lang w:val="ru-RU"/>
              </w:rPr>
              <w:t>- знание видов педагогической оценки;</w:t>
            </w:r>
          </w:p>
          <w:p w:rsidR="00FA75B1" w:rsidRPr="000307FD" w:rsidRDefault="00FA75B1" w:rsidP="00680620">
            <w:pPr>
              <w:pStyle w:val="a7"/>
              <w:widowControl/>
              <w:autoSpaceDE/>
              <w:ind w:right="-1" w:firstLine="480"/>
              <w:rPr>
                <w:lang w:val="ru-RU"/>
              </w:rPr>
            </w:pPr>
            <w:r w:rsidRPr="000307FD">
              <w:rPr>
                <w:lang w:val="ru-RU"/>
              </w:rPr>
              <w:t>- знание того, что подлежит оцениванию в педагогической деятельности;</w:t>
            </w:r>
          </w:p>
          <w:p w:rsidR="00FA75B1" w:rsidRPr="000307FD" w:rsidRDefault="00FA75B1" w:rsidP="00680620">
            <w:pPr>
              <w:pStyle w:val="a7"/>
              <w:widowControl/>
              <w:autoSpaceDE/>
              <w:ind w:right="-1" w:firstLine="480"/>
              <w:rPr>
                <w:lang w:val="ru-RU"/>
              </w:rPr>
            </w:pPr>
            <w:r w:rsidRPr="000307FD">
              <w:rPr>
                <w:lang w:val="ru-RU"/>
              </w:rPr>
              <w:t>- владение методами педагогического оценивания;</w:t>
            </w:r>
          </w:p>
          <w:p w:rsidR="00FA75B1" w:rsidRPr="000307FD" w:rsidRDefault="00FA75B1" w:rsidP="00680620">
            <w:pPr>
              <w:pStyle w:val="a7"/>
              <w:widowControl/>
              <w:autoSpaceDE/>
              <w:ind w:right="-1" w:firstLine="480"/>
              <w:rPr>
                <w:lang w:val="ru-RU"/>
              </w:rPr>
            </w:pPr>
            <w:r w:rsidRPr="000307FD">
              <w:rPr>
                <w:lang w:val="ru-RU"/>
              </w:rPr>
              <w:t>- умение продемонстрировать эти методы на конкретных примерах;</w:t>
            </w:r>
          </w:p>
          <w:p w:rsidR="00FA75B1" w:rsidRPr="000307FD" w:rsidRDefault="00FA75B1" w:rsidP="00680620">
            <w:pPr>
              <w:pStyle w:val="a7"/>
              <w:widowControl/>
              <w:autoSpaceDE/>
              <w:ind w:right="-1" w:firstLine="480"/>
              <w:rPr>
                <w:lang w:val="ru-RU"/>
              </w:rPr>
            </w:pPr>
            <w:r w:rsidRPr="000307FD">
              <w:rPr>
                <w:lang w:val="ru-RU"/>
              </w:rPr>
              <w:t>- умение перейти от педагогического оценивания к самооценке</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6.4</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организации информационной основы деятельности обучающегося</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Свободное владение учебным материалом;</w:t>
            </w:r>
          </w:p>
          <w:p w:rsidR="00FA75B1" w:rsidRPr="000307FD" w:rsidRDefault="00FA75B1" w:rsidP="00680620">
            <w:pPr>
              <w:pStyle w:val="a7"/>
              <w:widowControl/>
              <w:autoSpaceDE/>
              <w:ind w:right="-1" w:firstLine="480"/>
              <w:rPr>
                <w:lang w:val="ru-RU"/>
              </w:rPr>
            </w:pPr>
            <w:r w:rsidRPr="000307FD">
              <w:rPr>
                <w:lang w:val="ru-RU"/>
              </w:rPr>
              <w:t>- знание типичных трудностей при изучении конкретных тем;</w:t>
            </w:r>
          </w:p>
          <w:p w:rsidR="00FA75B1" w:rsidRPr="000307FD" w:rsidRDefault="00FA75B1" w:rsidP="00680620">
            <w:pPr>
              <w:pStyle w:val="a7"/>
              <w:widowControl/>
              <w:autoSpaceDE/>
              <w:ind w:right="-1" w:firstLine="480"/>
              <w:rPr>
                <w:lang w:val="ru-RU"/>
              </w:rPr>
            </w:pPr>
            <w:r w:rsidRPr="000307FD">
              <w:rPr>
                <w:lang w:val="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FA75B1" w:rsidRPr="000307FD" w:rsidRDefault="00FA75B1" w:rsidP="00680620">
            <w:pPr>
              <w:pStyle w:val="a7"/>
              <w:widowControl/>
              <w:autoSpaceDE/>
              <w:ind w:right="-1" w:firstLine="480"/>
              <w:rPr>
                <w:lang w:val="ru-RU"/>
              </w:rPr>
            </w:pPr>
            <w:r w:rsidRPr="000307FD">
              <w:rPr>
                <w:lang w:val="ru-RU"/>
              </w:rPr>
              <w:t>- умение выявить уровень развития обучающихся;</w:t>
            </w:r>
          </w:p>
          <w:p w:rsidR="00FA75B1" w:rsidRPr="000307FD" w:rsidRDefault="00FA75B1" w:rsidP="00680620">
            <w:pPr>
              <w:pStyle w:val="a7"/>
              <w:widowControl/>
              <w:autoSpaceDE/>
              <w:ind w:right="-1" w:firstLine="480"/>
              <w:rPr>
                <w:lang w:val="ru-RU"/>
              </w:rPr>
            </w:pPr>
            <w:r w:rsidRPr="000307FD">
              <w:rPr>
                <w:lang w:val="ru-RU"/>
              </w:rPr>
              <w:lastRenderedPageBreak/>
              <w:t>- владение методами объективного контроля и оценивания;</w:t>
            </w:r>
          </w:p>
          <w:p w:rsidR="00FA75B1" w:rsidRPr="000307FD" w:rsidRDefault="00FA75B1" w:rsidP="00680620">
            <w:pPr>
              <w:pStyle w:val="a7"/>
              <w:widowControl/>
              <w:autoSpaceDE/>
              <w:ind w:right="-1" w:firstLine="480"/>
              <w:rPr>
                <w:lang w:val="ru-RU"/>
              </w:rPr>
            </w:pPr>
            <w:r w:rsidRPr="000307FD">
              <w:rPr>
                <w:lang w:val="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lastRenderedPageBreak/>
              <w:t>6.5</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использовании современных средств и систем организации учебной деятельности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Обеспечивает эффективность учебной деятельности</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современных средств и методов построения образовательной деятельности;</w:t>
            </w:r>
          </w:p>
          <w:p w:rsidR="00FA75B1" w:rsidRPr="000307FD" w:rsidRDefault="00FA75B1" w:rsidP="00680620">
            <w:pPr>
              <w:pStyle w:val="a7"/>
              <w:widowControl/>
              <w:autoSpaceDE/>
              <w:ind w:right="-1" w:firstLine="480"/>
              <w:rPr>
                <w:lang w:val="ru-RU"/>
              </w:rPr>
            </w:pPr>
            <w:r w:rsidRPr="000307FD">
              <w:rPr>
                <w:lang w:val="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FA75B1" w:rsidRPr="000307FD" w:rsidRDefault="00FA75B1" w:rsidP="00680620">
            <w:pPr>
              <w:pStyle w:val="a7"/>
              <w:widowControl/>
              <w:autoSpaceDE/>
              <w:ind w:right="-1" w:firstLine="480"/>
              <w:rPr>
                <w:lang w:val="ru-RU"/>
              </w:rPr>
            </w:pPr>
            <w:r w:rsidRPr="000307FD">
              <w:rPr>
                <w:lang w:val="ru-RU"/>
              </w:rPr>
              <w:t>- умение обосновать выбранные методы и средства обучения</w:t>
            </w:r>
          </w:p>
        </w:tc>
      </w:tr>
      <w:tr w:rsidR="00FA75B1" w:rsidRPr="00CE6307" w:rsidTr="00B52E6B">
        <w:trPr>
          <w:jc w:val="center"/>
        </w:trPr>
        <w:tc>
          <w:tcPr>
            <w:tcW w:w="1051"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jc w:val="both"/>
            </w:pPr>
            <w:r w:rsidRPr="000307FD">
              <w:t>6.6</w:t>
            </w:r>
          </w:p>
        </w:tc>
        <w:tc>
          <w:tcPr>
            <w:tcW w:w="2426"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Компетентность в способах умственной деятельности</w:t>
            </w:r>
          </w:p>
        </w:tc>
        <w:tc>
          <w:tcPr>
            <w:tcW w:w="3024" w:type="dxa"/>
            <w:tcBorders>
              <w:top w:val="single" w:sz="4" w:space="0" w:color="000000"/>
              <w:left w:val="single" w:sz="4" w:space="0" w:color="000000"/>
              <w:bottom w:val="single" w:sz="4" w:space="0" w:color="000000"/>
            </w:tcBorders>
            <w:tcMar>
              <w:top w:w="0" w:type="dxa"/>
              <w:left w:w="108" w:type="dxa"/>
              <w:bottom w:w="0" w:type="dxa"/>
              <w:right w:w="108" w:type="dxa"/>
            </w:tcMar>
          </w:tcPr>
          <w:p w:rsidR="00FA75B1" w:rsidRPr="000307FD" w:rsidRDefault="00FA75B1" w:rsidP="00680620">
            <w:pPr>
              <w:pStyle w:val="a7"/>
              <w:snapToGrid w:val="0"/>
              <w:ind w:right="-1" w:firstLine="480"/>
              <w:rPr>
                <w:lang w:val="ru-RU"/>
              </w:rPr>
            </w:pPr>
            <w:r w:rsidRPr="000307FD">
              <w:rPr>
                <w:lang w:val="ru-RU"/>
              </w:rPr>
              <w:t>Характеризует уровень владения педагогом и обучающимися системой интеллектуальных операций</w:t>
            </w:r>
          </w:p>
        </w:tc>
        <w:tc>
          <w:tcPr>
            <w:tcW w:w="3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A75B1" w:rsidRPr="000307FD" w:rsidRDefault="00FA75B1" w:rsidP="00680620">
            <w:pPr>
              <w:pStyle w:val="a7"/>
              <w:widowControl/>
              <w:autoSpaceDE/>
              <w:snapToGrid w:val="0"/>
              <w:ind w:right="-1" w:firstLine="480"/>
              <w:rPr>
                <w:lang w:val="ru-RU"/>
              </w:rPr>
            </w:pPr>
            <w:r w:rsidRPr="000307FD">
              <w:rPr>
                <w:lang w:val="ru-RU"/>
              </w:rPr>
              <w:t>- Знание системы интеллектуальных операций;</w:t>
            </w:r>
          </w:p>
          <w:p w:rsidR="00FA75B1" w:rsidRPr="000307FD" w:rsidRDefault="00FA75B1" w:rsidP="00680620">
            <w:pPr>
              <w:pStyle w:val="a7"/>
              <w:widowControl/>
              <w:autoSpaceDE/>
              <w:ind w:right="-1" w:firstLine="480"/>
              <w:rPr>
                <w:lang w:val="ru-RU"/>
              </w:rPr>
            </w:pPr>
            <w:r w:rsidRPr="000307FD">
              <w:rPr>
                <w:lang w:val="ru-RU"/>
              </w:rPr>
              <w:t>- владение интеллектуальными операциями;</w:t>
            </w:r>
          </w:p>
          <w:p w:rsidR="00FA75B1" w:rsidRPr="000307FD" w:rsidRDefault="00FA75B1" w:rsidP="00680620">
            <w:pPr>
              <w:pStyle w:val="a7"/>
              <w:widowControl/>
              <w:autoSpaceDE/>
              <w:ind w:right="-1" w:firstLine="480"/>
              <w:rPr>
                <w:lang w:val="ru-RU"/>
              </w:rPr>
            </w:pPr>
            <w:r w:rsidRPr="000307FD">
              <w:rPr>
                <w:lang w:val="ru-RU"/>
              </w:rPr>
              <w:t>- умение сформировать интеллектуальные операции у учеников;</w:t>
            </w:r>
          </w:p>
          <w:p w:rsidR="00FA75B1" w:rsidRPr="000307FD" w:rsidRDefault="00FA75B1" w:rsidP="00680620">
            <w:pPr>
              <w:pStyle w:val="a7"/>
              <w:widowControl/>
              <w:autoSpaceDE/>
              <w:ind w:right="-1" w:firstLine="480"/>
              <w:rPr>
                <w:lang w:val="ru-RU"/>
              </w:rPr>
            </w:pPr>
            <w:r w:rsidRPr="000307FD">
              <w:rPr>
                <w:lang w:val="ru-RU"/>
              </w:rPr>
              <w:t>- умение организовать использование интеллектуальных операций, адекватных решаемой задаче</w:t>
            </w:r>
          </w:p>
        </w:tc>
      </w:tr>
    </w:tbl>
    <w:p w:rsidR="00FA75B1" w:rsidRPr="000307FD" w:rsidRDefault="00FA75B1" w:rsidP="00680620">
      <w:pPr>
        <w:pStyle w:val="a7"/>
        <w:ind w:right="-1" w:firstLine="480"/>
        <w:jc w:val="both"/>
        <w:rPr>
          <w:b/>
          <w:lang w:val="ru-RU"/>
        </w:rPr>
      </w:pPr>
    </w:p>
    <w:p w:rsidR="00FA75B1" w:rsidRPr="000307FD" w:rsidRDefault="00C725D6" w:rsidP="00680620">
      <w:pPr>
        <w:pStyle w:val="12"/>
        <w:keepNext/>
        <w:keepLines/>
        <w:shd w:val="clear" w:color="auto" w:fill="auto"/>
        <w:spacing w:line="240" w:lineRule="auto"/>
        <w:ind w:right="-1" w:firstLine="480"/>
        <w:rPr>
          <w:i w:val="0"/>
          <w:iCs w:val="0"/>
          <w:color w:val="auto"/>
          <w:sz w:val="24"/>
          <w:szCs w:val="24"/>
        </w:rPr>
      </w:pPr>
      <w:r w:rsidRPr="000307FD">
        <w:rPr>
          <w:i w:val="0"/>
          <w:iCs w:val="0"/>
          <w:color w:val="auto"/>
          <w:sz w:val="24"/>
          <w:szCs w:val="24"/>
          <w:lang w:val="ru-RU"/>
        </w:rPr>
        <w:t>3.4.3</w:t>
      </w:r>
      <w:r w:rsidR="00FA75B1" w:rsidRPr="000307FD">
        <w:rPr>
          <w:b w:val="0"/>
          <w:i w:val="0"/>
          <w:iCs w:val="0"/>
          <w:color w:val="auto"/>
          <w:sz w:val="24"/>
          <w:szCs w:val="24"/>
          <w:lang w:val="ru-RU"/>
        </w:rPr>
        <w:t>.</w:t>
      </w:r>
      <w:r w:rsidR="00FA75B1" w:rsidRPr="000307FD">
        <w:rPr>
          <w:b w:val="0"/>
          <w:i w:val="0"/>
          <w:iCs w:val="0"/>
          <w:color w:val="auto"/>
          <w:sz w:val="24"/>
          <w:szCs w:val="24"/>
        </w:rPr>
        <w:t> </w:t>
      </w:r>
      <w:r w:rsidR="00FA75B1" w:rsidRPr="000307FD">
        <w:rPr>
          <w:i w:val="0"/>
          <w:iCs w:val="0"/>
          <w:color w:val="auto"/>
          <w:sz w:val="24"/>
          <w:szCs w:val="24"/>
        </w:rPr>
        <w:t xml:space="preserve">Финансово-экономические условия реализации </w:t>
      </w:r>
      <w:r w:rsidR="00FA75B1" w:rsidRPr="000307FD">
        <w:rPr>
          <w:i w:val="0"/>
          <w:iCs w:val="0"/>
          <w:color w:val="auto"/>
          <w:sz w:val="24"/>
          <w:szCs w:val="24"/>
          <w:lang w:val="ru-RU"/>
        </w:rPr>
        <w:t xml:space="preserve"> основной </w:t>
      </w:r>
      <w:r w:rsidR="00FA75B1" w:rsidRPr="000307FD">
        <w:rPr>
          <w:i w:val="0"/>
          <w:iCs w:val="0"/>
          <w:color w:val="auto"/>
          <w:sz w:val="24"/>
          <w:szCs w:val="24"/>
        </w:rPr>
        <w:t>образовательной программы основного общего образования</w:t>
      </w:r>
    </w:p>
    <w:p w:rsidR="00FA75B1" w:rsidRPr="000307FD" w:rsidRDefault="00FA75B1" w:rsidP="00680620">
      <w:pPr>
        <w:pStyle w:val="a3"/>
        <w:ind w:right="-1" w:firstLine="480"/>
        <w:rPr>
          <w:lang w:val="ru-RU"/>
        </w:rPr>
      </w:pPr>
      <w:r w:rsidRPr="000307FD">
        <w:rPr>
          <w:rStyle w:val="ac"/>
          <w:b w:val="0"/>
          <w:sz w:val="24"/>
          <w:szCs w:val="24"/>
          <w:lang w:val="ru-RU"/>
        </w:rPr>
        <w:t xml:space="preserve">Финансовое обеспечение реализации </w:t>
      </w:r>
      <w:r w:rsidRPr="000307FD">
        <w:rPr>
          <w:lang w:val="ru-RU"/>
        </w:rPr>
        <w:t xml:space="preserve">основной </w:t>
      </w:r>
      <w:r w:rsidRPr="000307FD">
        <w:rPr>
          <w:rStyle w:val="ac"/>
          <w:b w:val="0"/>
          <w:sz w:val="24"/>
          <w:szCs w:val="24"/>
          <w:lang w:val="ru-RU"/>
        </w:rPr>
        <w:t>образовательной программы основного общего образования</w:t>
      </w:r>
      <w:r w:rsidRPr="000307FD">
        <w:rPr>
          <w:lang w:val="ru-RU"/>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FA75B1" w:rsidRPr="000307FD" w:rsidRDefault="00FA75B1" w:rsidP="00680620">
      <w:pPr>
        <w:pStyle w:val="a3"/>
        <w:ind w:right="-1" w:firstLine="480"/>
        <w:rPr>
          <w:lang w:val="ru-RU"/>
        </w:rPr>
      </w:pPr>
      <w:r w:rsidRPr="000307FD">
        <w:rPr>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A75B1" w:rsidRPr="000307FD" w:rsidRDefault="00FA75B1" w:rsidP="00680620">
      <w:pPr>
        <w:pStyle w:val="a3"/>
        <w:ind w:right="-1" w:firstLine="480"/>
        <w:rPr>
          <w:lang w:val="ru-RU"/>
        </w:rPr>
      </w:pPr>
      <w:r w:rsidRPr="000307FD">
        <w:rPr>
          <w:lang w:val="ru-RU"/>
        </w:rPr>
        <w:lastRenderedPageBreak/>
        <w:t>Обеспечение государственных гарантий реализации прав на получение общедоступного и бесплатного основного общего образования в МБОУ СОШ с. Трунтаишево осуществляется в соответствии с нормативами, определяемыми органами государственной власти субъектов Российской Федерации.</w:t>
      </w:r>
    </w:p>
    <w:p w:rsidR="00FA75B1" w:rsidRPr="000307FD" w:rsidRDefault="00FA75B1" w:rsidP="00680620">
      <w:pPr>
        <w:pStyle w:val="a3"/>
        <w:ind w:right="-1" w:firstLine="480"/>
        <w:rPr>
          <w:lang w:val="ru-RU"/>
        </w:rPr>
      </w:pPr>
      <w:r w:rsidRPr="000307FD">
        <w:rPr>
          <w:lang w:val="ru-RU"/>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FA75B1" w:rsidRPr="000307FD" w:rsidRDefault="00FA75B1" w:rsidP="00D75FC1">
      <w:pPr>
        <w:pStyle w:val="a3"/>
        <w:widowControl/>
        <w:numPr>
          <w:ilvl w:val="0"/>
          <w:numId w:val="95"/>
        </w:numPr>
        <w:ind w:left="1010" w:right="-1" w:hanging="140"/>
        <w:rPr>
          <w:lang w:val="ru-RU"/>
        </w:rPr>
      </w:pPr>
      <w:r w:rsidRPr="000307FD">
        <w:rPr>
          <w:lang w:val="ru-RU"/>
        </w:rPr>
        <w:t>расходы на оплату труда работников, реализующих основной образовательную программу основного общего образования;</w:t>
      </w:r>
    </w:p>
    <w:p w:rsidR="00FA75B1" w:rsidRPr="000307FD" w:rsidRDefault="00FA75B1" w:rsidP="00D75FC1">
      <w:pPr>
        <w:pStyle w:val="a3"/>
        <w:widowControl/>
        <w:numPr>
          <w:ilvl w:val="0"/>
          <w:numId w:val="95"/>
        </w:numPr>
        <w:ind w:left="1010" w:right="-1" w:hanging="140"/>
        <w:rPr>
          <w:lang w:val="ru-RU"/>
        </w:rPr>
      </w:pPr>
      <w:r w:rsidRPr="000307FD">
        <w:rPr>
          <w:lang w:val="ru-RU"/>
        </w:rPr>
        <w:t>расходы на приобретение учебников и учебных пособий, средств обучения, игр, игрушек;</w:t>
      </w:r>
    </w:p>
    <w:p w:rsidR="00FA75B1" w:rsidRPr="000307FD" w:rsidRDefault="00FA75B1" w:rsidP="00D75FC1">
      <w:pPr>
        <w:pStyle w:val="a3"/>
        <w:widowControl/>
        <w:numPr>
          <w:ilvl w:val="0"/>
          <w:numId w:val="95"/>
        </w:numPr>
        <w:ind w:left="1010" w:right="-1" w:hanging="140"/>
        <w:rPr>
          <w:lang w:val="ru-RU"/>
        </w:rPr>
      </w:pPr>
      <w:r w:rsidRPr="000307FD">
        <w:rPr>
          <w:lang w:val="ru-RU"/>
        </w:rPr>
        <w:t>прочие расходы (за исключением расходов на содержание зданий и оплату коммунальных услуг, осуществляемых из местных бюджетов).</w:t>
      </w:r>
    </w:p>
    <w:p w:rsidR="00FA75B1" w:rsidRPr="000307FD" w:rsidRDefault="00FA75B1" w:rsidP="00680620">
      <w:pPr>
        <w:pStyle w:val="a3"/>
        <w:ind w:right="-1" w:firstLine="480"/>
        <w:rPr>
          <w:lang w:val="ru-RU"/>
        </w:rPr>
      </w:pPr>
      <w:r w:rsidRPr="000307FD">
        <w:rPr>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ФГОС, в расчете на одного обучающегося, если иное не установлено законодательством.</w:t>
      </w:r>
    </w:p>
    <w:p w:rsidR="00FA75B1" w:rsidRPr="000307FD" w:rsidRDefault="00FA75B1" w:rsidP="00680620">
      <w:pPr>
        <w:pStyle w:val="a3"/>
        <w:ind w:right="-1" w:firstLine="480"/>
        <w:rPr>
          <w:lang w:val="ru-RU"/>
        </w:rPr>
      </w:pPr>
      <w:r w:rsidRPr="000307FD">
        <w:rPr>
          <w:lang w:val="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МБОУ СОШ с. </w:t>
      </w:r>
      <w:r w:rsidR="00630ACA" w:rsidRPr="000307FD">
        <w:rPr>
          <w:lang w:val="ru-RU"/>
        </w:rPr>
        <w:t xml:space="preserve">Слак </w:t>
      </w:r>
      <w:r w:rsidRPr="000307FD">
        <w:rPr>
          <w:lang w:val="ru-RU"/>
        </w:rPr>
        <w:t>и развитием сетевого взаимодействия для реализации основной образовательной программы основного общего образования.</w:t>
      </w:r>
    </w:p>
    <w:p w:rsidR="00FA75B1" w:rsidRPr="000307FD" w:rsidRDefault="00FA75B1" w:rsidP="00680620">
      <w:pPr>
        <w:pStyle w:val="a3"/>
        <w:ind w:right="-1" w:firstLine="480"/>
        <w:rPr>
          <w:lang w:val="ru-RU"/>
        </w:rPr>
      </w:pPr>
      <w:r w:rsidRPr="000307FD">
        <w:rPr>
          <w:lang w:val="ru-RU"/>
        </w:rPr>
        <w:t>Реализация подхода нормативного финансирования в расчете на одного обучающегося осуществляется на трех следующих уровнях:</w:t>
      </w:r>
    </w:p>
    <w:p w:rsidR="00FA75B1" w:rsidRPr="000307FD" w:rsidRDefault="00FA75B1" w:rsidP="00680620">
      <w:pPr>
        <w:pStyle w:val="a3"/>
        <w:tabs>
          <w:tab w:val="left" w:pos="600"/>
        </w:tabs>
        <w:ind w:right="-1" w:firstLine="480"/>
        <w:rPr>
          <w:lang w:val="ru-RU"/>
        </w:rPr>
      </w:pPr>
      <w:r w:rsidRPr="000307FD">
        <w:rPr>
          <w:lang w:val="ru-RU"/>
        </w:rPr>
        <w:t>- межбюджетные отношения (бюджет субъекта Российской Федерации - местный бюджет);</w:t>
      </w:r>
    </w:p>
    <w:p w:rsidR="00FA75B1" w:rsidRPr="000307FD" w:rsidRDefault="00FA75B1" w:rsidP="00D75FC1">
      <w:pPr>
        <w:pStyle w:val="a3"/>
        <w:widowControl/>
        <w:numPr>
          <w:ilvl w:val="0"/>
          <w:numId w:val="96"/>
        </w:numPr>
        <w:tabs>
          <w:tab w:val="left" w:pos="600"/>
          <w:tab w:val="left" w:pos="1430"/>
        </w:tabs>
        <w:ind w:left="1025" w:right="-1" w:hanging="360"/>
        <w:rPr>
          <w:lang w:val="ru-RU"/>
        </w:rPr>
      </w:pPr>
      <w:r w:rsidRPr="000307FD">
        <w:rPr>
          <w:lang w:val="ru-RU"/>
        </w:rPr>
        <w:t>внутрибюджетные отношения (местный бюджет - муниципальная общеобразовательная организация);</w:t>
      </w:r>
    </w:p>
    <w:p w:rsidR="00FA75B1" w:rsidRPr="000307FD" w:rsidRDefault="00FA75B1" w:rsidP="00D75FC1">
      <w:pPr>
        <w:pStyle w:val="a3"/>
        <w:widowControl/>
        <w:numPr>
          <w:ilvl w:val="0"/>
          <w:numId w:val="96"/>
        </w:numPr>
        <w:tabs>
          <w:tab w:val="left" w:pos="600"/>
          <w:tab w:val="left" w:pos="1435"/>
        </w:tabs>
        <w:ind w:left="1025" w:right="-1" w:hanging="360"/>
      </w:pPr>
      <w:r w:rsidRPr="000307FD">
        <w:t>общеобразовательная организация.</w:t>
      </w:r>
    </w:p>
    <w:p w:rsidR="00FA75B1" w:rsidRPr="000307FD" w:rsidRDefault="00FA75B1" w:rsidP="00680620">
      <w:pPr>
        <w:pStyle w:val="a3"/>
        <w:ind w:right="-1" w:firstLine="480"/>
        <w:rPr>
          <w:lang w:val="ru-RU"/>
        </w:rPr>
      </w:pPr>
      <w:r w:rsidRPr="000307FD">
        <w:rPr>
          <w:lang w:val="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A75B1" w:rsidRPr="000307FD" w:rsidRDefault="00FA75B1" w:rsidP="00D75FC1">
      <w:pPr>
        <w:pStyle w:val="a3"/>
        <w:widowControl/>
        <w:numPr>
          <w:ilvl w:val="0"/>
          <w:numId w:val="96"/>
        </w:numPr>
        <w:tabs>
          <w:tab w:val="left" w:pos="720"/>
        </w:tabs>
        <w:ind w:left="1025" w:right="-1" w:hanging="360"/>
      </w:pPr>
      <w:r w:rsidRPr="000307FD">
        <w:rPr>
          <w:lang w:val="ru-RU"/>
        </w:rPr>
        <w:t xml:space="preserve">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sidRPr="000307FD">
        <w:t>ОУ);</w:t>
      </w:r>
    </w:p>
    <w:p w:rsidR="00FA75B1" w:rsidRPr="000307FD" w:rsidRDefault="00FA75B1" w:rsidP="00D75FC1">
      <w:pPr>
        <w:pStyle w:val="a3"/>
        <w:widowControl/>
        <w:numPr>
          <w:ilvl w:val="0"/>
          <w:numId w:val="96"/>
        </w:numPr>
        <w:tabs>
          <w:tab w:val="left" w:pos="720"/>
        </w:tabs>
        <w:ind w:left="1025" w:right="-1" w:hanging="360"/>
        <w:rPr>
          <w:lang w:val="ru-RU"/>
        </w:rPr>
      </w:pPr>
      <w:r w:rsidRPr="000307FD">
        <w:rPr>
          <w:lang w:val="ru-RU"/>
        </w:rPr>
        <w:lastRenderedPageBreak/>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FA75B1" w:rsidRPr="000307FD" w:rsidRDefault="00FA75B1" w:rsidP="00680620">
      <w:pPr>
        <w:pStyle w:val="a3"/>
        <w:ind w:right="-1" w:firstLine="480"/>
        <w:rPr>
          <w:lang w:val="ru-RU"/>
        </w:rPr>
      </w:pPr>
      <w:r w:rsidRPr="000307FD">
        <w:rPr>
          <w:lang w:val="ru-RU"/>
        </w:rPr>
        <w:t xml:space="preserve">МБОУ СОШ  с. </w:t>
      </w:r>
      <w:r w:rsidR="00630ACA" w:rsidRPr="000307FD">
        <w:rPr>
          <w:lang w:val="ru-RU"/>
        </w:rPr>
        <w:t xml:space="preserve">Слак </w:t>
      </w:r>
      <w:r w:rsidRPr="000307FD">
        <w:rPr>
          <w:lang w:val="ru-RU"/>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A75B1" w:rsidRPr="000307FD" w:rsidRDefault="00FA75B1" w:rsidP="00680620">
      <w:pPr>
        <w:pStyle w:val="a3"/>
        <w:ind w:right="-1" w:firstLine="480"/>
        <w:rPr>
          <w:lang w:val="ru-RU"/>
        </w:rPr>
      </w:pPr>
      <w:r w:rsidRPr="000307FD">
        <w:rPr>
          <w:lang w:val="ru-RU"/>
        </w:rPr>
        <w:t>При разработке основной образовательной программы общеобразовательной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FA75B1" w:rsidRPr="000307FD" w:rsidRDefault="00FA75B1" w:rsidP="00680620">
      <w:pPr>
        <w:pStyle w:val="a3"/>
        <w:ind w:right="-1" w:firstLine="480"/>
        <w:rPr>
          <w:lang w:val="ru-RU"/>
        </w:rPr>
      </w:pPr>
      <w:r w:rsidRPr="000307FD">
        <w:rPr>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ОО, включаемые органами государственной власти РБ в нормативы финансового обеспечения, не могут быть ниже уровня, соответствующего средней заработной плате в РБ, , на территории которого расположено МБОУ СОШ с. </w:t>
      </w:r>
      <w:r w:rsidR="00630ACA" w:rsidRPr="000307FD">
        <w:rPr>
          <w:lang w:val="ru-RU"/>
        </w:rPr>
        <w:t>Слак</w:t>
      </w:r>
    </w:p>
    <w:p w:rsidR="00FA75B1" w:rsidRPr="000307FD" w:rsidRDefault="00FA75B1" w:rsidP="00680620">
      <w:pPr>
        <w:pStyle w:val="a3"/>
        <w:ind w:right="-1" w:firstLine="480"/>
        <w:rPr>
          <w:lang w:val="ru-RU"/>
        </w:rPr>
      </w:pPr>
      <w:r w:rsidRPr="000307FD">
        <w:rPr>
          <w:lang w:val="ru-RU"/>
        </w:rPr>
        <w:t>В связи с требованиями ФГОС при расчёте регионального норматива учитываются затраты рабочего времени педагогических работников ОО на урочную и внеурочную деятельность.</w:t>
      </w:r>
    </w:p>
    <w:p w:rsidR="00FA75B1" w:rsidRPr="000307FD" w:rsidRDefault="00FA75B1" w:rsidP="00680620">
      <w:pPr>
        <w:pStyle w:val="a3"/>
        <w:ind w:right="-1" w:firstLine="480"/>
        <w:rPr>
          <w:lang w:val="ru-RU"/>
        </w:rPr>
      </w:pPr>
      <w:r w:rsidRPr="000307FD">
        <w:rPr>
          <w:rStyle w:val="22"/>
          <w:i w:val="0"/>
          <w:iCs w:val="0"/>
          <w:sz w:val="24"/>
          <w:szCs w:val="24"/>
          <w:lang w:val="ru-RU"/>
        </w:rPr>
        <w:t>Формирование фонда оплаты труда</w:t>
      </w:r>
      <w:r w:rsidRPr="000307FD">
        <w:rPr>
          <w:lang w:val="ru-RU"/>
        </w:rPr>
        <w:t xml:space="preserve"> МБОУ СОШ с. </w:t>
      </w:r>
      <w:r w:rsidR="00630ACA" w:rsidRPr="000307FD">
        <w:rPr>
          <w:lang w:val="ru-RU"/>
        </w:rPr>
        <w:t xml:space="preserve">Слак </w:t>
      </w:r>
      <w:r w:rsidRPr="000307FD">
        <w:rPr>
          <w:lang w:val="ru-RU"/>
        </w:rPr>
        <w:t>осуществляется в пределах объема средств общеобразовательной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ОО, устанавливающим положение об оплате труда работников ОО.</w:t>
      </w:r>
    </w:p>
    <w:p w:rsidR="00FA75B1" w:rsidRPr="000307FD" w:rsidRDefault="00FA75B1" w:rsidP="00680620">
      <w:pPr>
        <w:pStyle w:val="a3"/>
        <w:ind w:right="-1" w:firstLine="480"/>
        <w:rPr>
          <w:lang w:val="ru-RU"/>
        </w:rPr>
      </w:pPr>
      <w:r w:rsidRPr="000307FD">
        <w:rPr>
          <w:rStyle w:val="22"/>
          <w:i w:val="0"/>
          <w:iCs w:val="0"/>
          <w:sz w:val="24"/>
          <w:szCs w:val="24"/>
          <w:lang w:val="ru-RU"/>
        </w:rPr>
        <w:t>Справочно:</w:t>
      </w:r>
      <w:r w:rsidRPr="000307FD">
        <w:rPr>
          <w:lang w:val="ru-RU"/>
        </w:rPr>
        <w:t xml:space="preserve"> в соответствии с установленным порядком финансирования оплаты труда работников ОО:</w:t>
      </w:r>
    </w:p>
    <w:p w:rsidR="00FA75B1" w:rsidRPr="000307FD" w:rsidRDefault="00FA75B1" w:rsidP="00D75FC1">
      <w:pPr>
        <w:pStyle w:val="a3"/>
        <w:widowControl/>
        <w:numPr>
          <w:ilvl w:val="0"/>
          <w:numId w:val="97"/>
        </w:numPr>
        <w:tabs>
          <w:tab w:val="left" w:pos="898"/>
        </w:tabs>
        <w:ind w:left="1025" w:right="-1" w:hanging="360"/>
      </w:pPr>
      <w:r w:rsidRPr="000307FD">
        <w:rPr>
          <w:lang w:val="ru-RU"/>
        </w:rPr>
        <w:t xml:space="preserve">фонд оплаты труда ОО состоит из базовой и стимулирующей частей. Рекомендуемый диапазон стимулирующей доли фонда оплаты труда - от 20 до 40%. </w:t>
      </w:r>
      <w:r w:rsidRPr="000307FD">
        <w:t>Значение стимулирующей части определяется ОО самостоятельно;</w:t>
      </w:r>
    </w:p>
    <w:p w:rsidR="00FA75B1" w:rsidRPr="000307FD" w:rsidRDefault="00FA75B1" w:rsidP="00D75FC1">
      <w:pPr>
        <w:pStyle w:val="a3"/>
        <w:widowControl/>
        <w:numPr>
          <w:ilvl w:val="0"/>
          <w:numId w:val="97"/>
        </w:numPr>
        <w:tabs>
          <w:tab w:val="left" w:pos="918"/>
        </w:tabs>
        <w:ind w:left="1025" w:right="-1" w:hanging="360"/>
        <w:rPr>
          <w:lang w:val="ru-RU"/>
        </w:rPr>
      </w:pPr>
      <w:r w:rsidRPr="000307FD">
        <w:rPr>
          <w:lang w:val="ru-RU"/>
        </w:rPr>
        <w:t>базовая часть фонда оплаты труда обеспечивает гарантированную заработную плату работников;</w:t>
      </w:r>
    </w:p>
    <w:p w:rsidR="00FA75B1" w:rsidRPr="000307FD" w:rsidRDefault="00FA75B1" w:rsidP="00D75FC1">
      <w:pPr>
        <w:pStyle w:val="a3"/>
        <w:widowControl/>
        <w:numPr>
          <w:ilvl w:val="0"/>
          <w:numId w:val="97"/>
        </w:numPr>
        <w:tabs>
          <w:tab w:val="left" w:pos="894"/>
        </w:tabs>
        <w:ind w:left="1025" w:right="-1" w:hanging="360"/>
        <w:rPr>
          <w:lang w:val="ru-RU"/>
        </w:rPr>
      </w:pPr>
      <w:r w:rsidRPr="000307FD">
        <w:rPr>
          <w:lang w:val="ru-RU"/>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ОО;</w:t>
      </w:r>
    </w:p>
    <w:p w:rsidR="00FA75B1" w:rsidRPr="000307FD" w:rsidRDefault="00FA75B1" w:rsidP="00D75FC1">
      <w:pPr>
        <w:pStyle w:val="a3"/>
        <w:widowControl/>
        <w:numPr>
          <w:ilvl w:val="0"/>
          <w:numId w:val="97"/>
        </w:numPr>
        <w:tabs>
          <w:tab w:val="left" w:pos="903"/>
        </w:tabs>
        <w:ind w:left="1025" w:right="-1" w:hanging="360"/>
        <w:rPr>
          <w:lang w:val="ru-RU"/>
        </w:rPr>
      </w:pPr>
      <w:r w:rsidRPr="000307FD">
        <w:rPr>
          <w:lang w:val="ru-RU"/>
        </w:rPr>
        <w:t>базовая часть фонда оплаты труда для педагогического персонала, осуществляющего учебную деятельность, состоит из общей и специальной частей;</w:t>
      </w:r>
    </w:p>
    <w:p w:rsidR="00FA75B1" w:rsidRPr="000307FD" w:rsidRDefault="00FA75B1" w:rsidP="00D75FC1">
      <w:pPr>
        <w:pStyle w:val="a3"/>
        <w:widowControl/>
        <w:numPr>
          <w:ilvl w:val="0"/>
          <w:numId w:val="97"/>
        </w:numPr>
        <w:tabs>
          <w:tab w:val="left" w:pos="908"/>
        </w:tabs>
        <w:ind w:left="1025" w:right="-1" w:hanging="360"/>
        <w:rPr>
          <w:lang w:val="ru-RU"/>
        </w:rPr>
      </w:pPr>
      <w:r w:rsidRPr="000307FD">
        <w:rPr>
          <w:lang w:val="ru-RU"/>
        </w:rPr>
        <w:t>общая часть фонда оплаты труда обеспечивает гарантированную оплату труда педагогического работника.</w:t>
      </w:r>
    </w:p>
    <w:p w:rsidR="00FA75B1" w:rsidRPr="000307FD" w:rsidRDefault="00FA75B1" w:rsidP="00680620">
      <w:pPr>
        <w:pStyle w:val="a3"/>
        <w:ind w:right="-1" w:firstLine="480"/>
        <w:rPr>
          <w:b/>
          <w:lang w:val="ru-RU"/>
        </w:rPr>
      </w:pPr>
      <w:r w:rsidRPr="000307FD">
        <w:rPr>
          <w:lang w:val="ru-RU"/>
        </w:rPr>
        <w:t xml:space="preserve">Размеры, порядок и условия осуществления стимулирующих выплат определяются </w:t>
      </w:r>
      <w:r w:rsidRPr="000307FD">
        <w:rPr>
          <w:lang w:val="ru-RU"/>
        </w:rPr>
        <w:lastRenderedPageBreak/>
        <w:t>локальными нормативными актами ОО.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0307FD">
        <w:rPr>
          <w:b/>
          <w:lang w:val="ru-RU"/>
        </w:rPr>
        <w:t>)</w:t>
      </w:r>
    </w:p>
    <w:p w:rsidR="00FA75B1" w:rsidRPr="000307FD" w:rsidRDefault="00FA75B1" w:rsidP="00680620">
      <w:pPr>
        <w:pStyle w:val="12"/>
        <w:keepNext/>
        <w:keepLines/>
        <w:shd w:val="clear" w:color="auto" w:fill="auto"/>
        <w:spacing w:line="240" w:lineRule="auto"/>
        <w:ind w:right="-1" w:firstLine="480"/>
        <w:rPr>
          <w:i w:val="0"/>
          <w:iCs w:val="0"/>
          <w:color w:val="auto"/>
          <w:sz w:val="24"/>
          <w:szCs w:val="24"/>
        </w:rPr>
      </w:pPr>
      <w:r w:rsidRPr="000307FD">
        <w:rPr>
          <w:i w:val="0"/>
          <w:iCs w:val="0"/>
          <w:color w:val="auto"/>
          <w:sz w:val="24"/>
          <w:szCs w:val="24"/>
        </w:rPr>
        <w:t>Организация</w:t>
      </w:r>
      <w:r w:rsidRPr="000307FD">
        <w:rPr>
          <w:i w:val="0"/>
          <w:iCs w:val="0"/>
          <w:color w:val="auto"/>
          <w:sz w:val="24"/>
          <w:szCs w:val="24"/>
          <w:lang w:val="ru-RU"/>
        </w:rPr>
        <w:t xml:space="preserve">, осуществляющая образовательную деятельность, </w:t>
      </w:r>
      <w:r w:rsidRPr="000307FD">
        <w:rPr>
          <w:i w:val="0"/>
          <w:iCs w:val="0"/>
          <w:color w:val="auto"/>
          <w:sz w:val="24"/>
          <w:szCs w:val="24"/>
        </w:rPr>
        <w:t xml:space="preserve"> самостоятельно определяет:</w:t>
      </w:r>
    </w:p>
    <w:p w:rsidR="00FA75B1" w:rsidRPr="000307FD" w:rsidRDefault="00FA75B1" w:rsidP="00D75FC1">
      <w:pPr>
        <w:pStyle w:val="a3"/>
        <w:widowControl/>
        <w:numPr>
          <w:ilvl w:val="0"/>
          <w:numId w:val="97"/>
        </w:numPr>
        <w:tabs>
          <w:tab w:val="left" w:pos="903"/>
        </w:tabs>
        <w:ind w:left="1025" w:right="-1" w:hanging="360"/>
        <w:rPr>
          <w:lang w:val="ru-RU"/>
        </w:rPr>
      </w:pPr>
      <w:r w:rsidRPr="000307FD">
        <w:rPr>
          <w:lang w:val="ru-RU"/>
        </w:rPr>
        <w:t>соотношение базовой и стимулирующей части фонда оплаты труда;</w:t>
      </w:r>
    </w:p>
    <w:p w:rsidR="00FA75B1" w:rsidRPr="000307FD" w:rsidRDefault="00FA75B1" w:rsidP="00D75FC1">
      <w:pPr>
        <w:pStyle w:val="a3"/>
        <w:widowControl/>
        <w:numPr>
          <w:ilvl w:val="0"/>
          <w:numId w:val="97"/>
        </w:numPr>
        <w:tabs>
          <w:tab w:val="left" w:pos="908"/>
        </w:tabs>
        <w:ind w:left="1025" w:right="-1" w:hanging="360"/>
        <w:rPr>
          <w:lang w:val="ru-RU"/>
        </w:rPr>
      </w:pPr>
      <w:r w:rsidRPr="000307FD">
        <w:rPr>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A75B1" w:rsidRPr="000307FD" w:rsidRDefault="00FA75B1" w:rsidP="00D75FC1">
      <w:pPr>
        <w:pStyle w:val="a3"/>
        <w:widowControl/>
        <w:numPr>
          <w:ilvl w:val="0"/>
          <w:numId w:val="97"/>
        </w:numPr>
        <w:tabs>
          <w:tab w:val="left" w:pos="1047"/>
        </w:tabs>
        <w:ind w:left="1025" w:right="-1" w:hanging="360"/>
        <w:rPr>
          <w:lang w:val="ru-RU"/>
        </w:rPr>
      </w:pPr>
      <w:r w:rsidRPr="000307FD">
        <w:rPr>
          <w:lang w:val="ru-RU"/>
        </w:rPr>
        <w:t>соотношение общей и специальной частей внутри базовой части фонда оплаты труда;</w:t>
      </w:r>
    </w:p>
    <w:p w:rsidR="00FA75B1" w:rsidRPr="000307FD" w:rsidRDefault="00FA75B1" w:rsidP="00D75FC1">
      <w:pPr>
        <w:pStyle w:val="a3"/>
        <w:widowControl/>
        <w:numPr>
          <w:ilvl w:val="0"/>
          <w:numId w:val="97"/>
        </w:numPr>
        <w:tabs>
          <w:tab w:val="left" w:pos="894"/>
        </w:tabs>
        <w:ind w:left="1025" w:right="-1" w:hanging="360"/>
        <w:rPr>
          <w:lang w:val="ru-RU"/>
        </w:rPr>
      </w:pPr>
      <w:r w:rsidRPr="000307FD">
        <w:rPr>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A75B1" w:rsidRPr="000307FD" w:rsidRDefault="00FA75B1" w:rsidP="00680620">
      <w:pPr>
        <w:pStyle w:val="a3"/>
        <w:ind w:right="-1" w:firstLine="480"/>
        <w:rPr>
          <w:lang w:val="ru-RU"/>
        </w:rPr>
      </w:pPr>
      <w:r w:rsidRPr="000307FD">
        <w:rPr>
          <w:lang w:val="ru-RU"/>
        </w:rPr>
        <w:t>В распределении стимулирующей части фонда оплаты труда учитывается мнение коллегиальных органов управления общеобразовательной организации выборного органа первичной профсоюзной организации.</w:t>
      </w:r>
    </w:p>
    <w:p w:rsidR="00FA75B1" w:rsidRPr="000307FD" w:rsidRDefault="00FA75B1" w:rsidP="00680620">
      <w:pPr>
        <w:pStyle w:val="a3"/>
        <w:ind w:right="-1" w:firstLine="480"/>
        <w:rPr>
          <w:lang w:val="ru-RU"/>
        </w:rPr>
      </w:pPr>
      <w:r w:rsidRPr="000307FD">
        <w:rPr>
          <w:lang w:val="ru-RU"/>
        </w:rPr>
        <w:t>Для обеспечения требований ФГОС на основе проведенного анализа материально-технических условий реализации основной образовательной программы основного общего образования</w:t>
      </w:r>
      <w:r w:rsidRPr="000307FD">
        <w:rPr>
          <w:rStyle w:val="10"/>
          <w:i w:val="0"/>
          <w:iCs w:val="0"/>
          <w:sz w:val="24"/>
          <w:szCs w:val="24"/>
          <w:lang w:val="ru-RU"/>
        </w:rPr>
        <w:t xml:space="preserve"> ОО:</w:t>
      </w:r>
    </w:p>
    <w:p w:rsidR="00FA75B1" w:rsidRPr="000307FD" w:rsidRDefault="00FA75B1" w:rsidP="00D75FC1">
      <w:pPr>
        <w:pStyle w:val="a3"/>
        <w:widowControl/>
        <w:numPr>
          <w:ilvl w:val="1"/>
          <w:numId w:val="97"/>
        </w:numPr>
        <w:tabs>
          <w:tab w:val="left" w:pos="600"/>
        </w:tabs>
        <w:ind w:left="142" w:right="414" w:firstLine="5"/>
        <w:rPr>
          <w:lang w:val="ru-RU"/>
        </w:rPr>
      </w:pPr>
      <w:r w:rsidRPr="000307FD">
        <w:rPr>
          <w:lang w:val="ru-RU"/>
        </w:rPr>
        <w:t>проводит экономический расчет стоимости обеспечения требований ФГОС;</w:t>
      </w:r>
    </w:p>
    <w:p w:rsidR="00FA75B1" w:rsidRPr="000307FD" w:rsidRDefault="00FA75B1" w:rsidP="00D75FC1">
      <w:pPr>
        <w:pStyle w:val="a3"/>
        <w:widowControl/>
        <w:numPr>
          <w:ilvl w:val="1"/>
          <w:numId w:val="97"/>
        </w:numPr>
        <w:tabs>
          <w:tab w:val="left" w:pos="600"/>
        </w:tabs>
        <w:ind w:left="142" w:right="414" w:firstLine="5"/>
        <w:rPr>
          <w:lang w:val="ru-RU"/>
        </w:rPr>
      </w:pPr>
      <w:r w:rsidRPr="000307FD">
        <w:rPr>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FA75B1" w:rsidRPr="000307FD" w:rsidRDefault="00FA75B1" w:rsidP="00D75FC1">
      <w:pPr>
        <w:pStyle w:val="a3"/>
        <w:widowControl/>
        <w:numPr>
          <w:ilvl w:val="1"/>
          <w:numId w:val="97"/>
        </w:numPr>
        <w:tabs>
          <w:tab w:val="left" w:pos="600"/>
        </w:tabs>
        <w:ind w:left="142" w:right="414" w:firstLine="5"/>
        <w:rPr>
          <w:lang w:val="ru-RU"/>
        </w:rPr>
      </w:pPr>
      <w:r w:rsidRPr="000307FD">
        <w:rPr>
          <w:lang w:val="ru-RU"/>
        </w:rPr>
        <w:t>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FA75B1" w:rsidRPr="000307FD" w:rsidRDefault="00FA75B1" w:rsidP="00D75FC1">
      <w:pPr>
        <w:pStyle w:val="a3"/>
        <w:widowControl/>
        <w:numPr>
          <w:ilvl w:val="1"/>
          <w:numId w:val="97"/>
        </w:numPr>
        <w:tabs>
          <w:tab w:val="left" w:pos="600"/>
        </w:tabs>
        <w:ind w:left="142" w:right="414" w:firstLine="5"/>
        <w:rPr>
          <w:lang w:val="ru-RU"/>
        </w:rPr>
      </w:pPr>
      <w:r w:rsidRPr="000307FD">
        <w:rPr>
          <w:lang w:val="ru-RU"/>
        </w:rPr>
        <w:t>соотносит необходимые затраты с региональным (муниципальным) графиком внедрения ФГОС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 в соответствии с ФГОС;</w:t>
      </w:r>
    </w:p>
    <w:p w:rsidR="00FA75B1" w:rsidRPr="000307FD" w:rsidRDefault="00FA75B1" w:rsidP="00D75FC1">
      <w:pPr>
        <w:pStyle w:val="a3"/>
        <w:widowControl/>
        <w:numPr>
          <w:ilvl w:val="1"/>
          <w:numId w:val="97"/>
        </w:numPr>
        <w:tabs>
          <w:tab w:val="left" w:pos="600"/>
        </w:tabs>
        <w:ind w:left="142" w:right="414" w:firstLine="5"/>
      </w:pPr>
      <w:r w:rsidRPr="000307FD">
        <w:rPr>
          <w:lang w:val="ru-RU"/>
        </w:rPr>
        <w:t xml:space="preserve">разрабатывает финансовый механизм взаимодействия между ОО и учреждениями дополнительного образования, а также другими социальными партнерами, организующими внеурочную деятельность обучающихся, и отражает его в своих локальных нормативных актах. </w:t>
      </w:r>
      <w:r w:rsidRPr="000307FD">
        <w:t>При этом учитывается, что взаимодействие осуществляется:</w:t>
      </w:r>
    </w:p>
    <w:p w:rsidR="00FA75B1" w:rsidRPr="000307FD" w:rsidRDefault="00FA75B1" w:rsidP="00D75FC1">
      <w:pPr>
        <w:pStyle w:val="a3"/>
        <w:widowControl/>
        <w:numPr>
          <w:ilvl w:val="0"/>
          <w:numId w:val="98"/>
        </w:numPr>
        <w:tabs>
          <w:tab w:val="left" w:pos="894"/>
        </w:tabs>
        <w:ind w:left="142" w:right="414" w:firstLine="5"/>
        <w:rPr>
          <w:b/>
          <w:lang w:val="ru-RU"/>
        </w:rPr>
      </w:pPr>
      <w:r w:rsidRPr="000307FD">
        <w:rPr>
          <w:rStyle w:val="af0"/>
          <w:i w:val="0"/>
          <w:iCs w:val="0"/>
          <w:sz w:val="24"/>
          <w:szCs w:val="24"/>
          <w:lang w:val="ru-RU"/>
        </w:rPr>
        <w:t xml:space="preserve">на основе договоров о сетевой форме реализации образовательных программ </w:t>
      </w:r>
      <w:r w:rsidRPr="000307FD">
        <w:rPr>
          <w:lang w:val="ru-RU"/>
        </w:rPr>
        <w:t>на проведение занятий в рамках кружков, секций, клубов и др. по различным направлениям внеурочной деятельности на базе ОО</w:t>
      </w:r>
      <w:r w:rsidRPr="000307FD">
        <w:rPr>
          <w:b/>
          <w:lang w:val="ru-RU"/>
        </w:rPr>
        <w:t>;</w:t>
      </w:r>
    </w:p>
    <w:p w:rsidR="00FA75B1" w:rsidRPr="000307FD" w:rsidRDefault="00FA75B1" w:rsidP="00D75FC1">
      <w:pPr>
        <w:pStyle w:val="a3"/>
        <w:widowControl/>
        <w:numPr>
          <w:ilvl w:val="0"/>
          <w:numId w:val="98"/>
        </w:numPr>
        <w:tabs>
          <w:tab w:val="left" w:pos="894"/>
        </w:tabs>
        <w:ind w:left="142" w:right="414" w:firstLine="5"/>
        <w:rPr>
          <w:lang w:val="ru-RU"/>
        </w:rPr>
      </w:pPr>
      <w:r w:rsidRPr="000307FD">
        <w:rPr>
          <w:lang w:val="ru-RU"/>
        </w:rPr>
        <w:t>за счет</w:t>
      </w:r>
      <w:r w:rsidRPr="000307FD">
        <w:rPr>
          <w:rStyle w:val="af0"/>
          <w:i w:val="0"/>
          <w:iCs w:val="0"/>
          <w:sz w:val="24"/>
          <w:szCs w:val="24"/>
          <w:lang w:val="ru-RU"/>
        </w:rPr>
        <w:t xml:space="preserve"> выделения ставок педагогов дополнительного образования,</w:t>
      </w:r>
      <w:r w:rsidRPr="000307FD">
        <w:rPr>
          <w:lang w:val="ru-RU"/>
        </w:rPr>
        <w:t xml:space="preserve"> которые обеспечивают реализацию для обучающихся ОУ широкого спектра программ внеурочной деятельности.</w:t>
      </w:r>
    </w:p>
    <w:p w:rsidR="00FA75B1" w:rsidRPr="000307FD" w:rsidRDefault="00C725D6" w:rsidP="00680620">
      <w:pPr>
        <w:pStyle w:val="a7"/>
        <w:ind w:right="-1" w:firstLine="480"/>
        <w:jc w:val="both"/>
        <w:rPr>
          <w:lang w:val="ru-RU"/>
        </w:rPr>
      </w:pPr>
      <w:r w:rsidRPr="000307FD">
        <w:rPr>
          <w:b/>
          <w:lang w:val="ru-RU"/>
        </w:rPr>
        <w:t>3.4</w:t>
      </w:r>
      <w:r w:rsidR="00FA75B1" w:rsidRPr="000307FD">
        <w:rPr>
          <w:b/>
          <w:lang w:val="ru-RU"/>
        </w:rPr>
        <w:t>.4.</w:t>
      </w:r>
      <w:r w:rsidR="00FA75B1" w:rsidRPr="000307FD">
        <w:rPr>
          <w:b/>
        </w:rPr>
        <w:t> </w:t>
      </w:r>
      <w:r w:rsidR="00FA75B1" w:rsidRPr="000307FD">
        <w:rPr>
          <w:b/>
          <w:lang w:val="ru-RU"/>
        </w:rPr>
        <w:t xml:space="preserve">Материально-технические условия реализации </w:t>
      </w:r>
      <w:r w:rsidR="00FA75B1" w:rsidRPr="000307FD">
        <w:rPr>
          <w:b/>
          <w:bCs/>
          <w:lang w:val="ru-RU"/>
        </w:rPr>
        <w:t>основной</w:t>
      </w:r>
      <w:r w:rsidR="00FA75B1" w:rsidRPr="000307FD">
        <w:rPr>
          <w:b/>
          <w:lang w:val="ru-RU"/>
        </w:rPr>
        <w:t xml:space="preserve"> образовательной программы</w:t>
      </w:r>
    </w:p>
    <w:p w:rsidR="00FA75B1" w:rsidRPr="000307FD" w:rsidRDefault="00FA75B1" w:rsidP="00680620">
      <w:pPr>
        <w:pStyle w:val="a3"/>
        <w:ind w:right="-1" w:firstLine="480"/>
        <w:rPr>
          <w:lang w:val="ru-RU"/>
        </w:rPr>
      </w:pPr>
      <w:r w:rsidRPr="000307FD">
        <w:rPr>
          <w:lang w:val="ru-RU"/>
        </w:rPr>
        <w:t xml:space="preserve">Материально-техническая база МБОУ СОШ с. </w:t>
      </w:r>
      <w:r w:rsidR="00630ACA" w:rsidRPr="000307FD">
        <w:rPr>
          <w:lang w:val="ru-RU"/>
        </w:rPr>
        <w:t xml:space="preserve">Слак </w:t>
      </w:r>
      <w:r w:rsidRPr="000307FD">
        <w:rPr>
          <w:lang w:val="ru-RU"/>
        </w:rPr>
        <w:t xml:space="preserve">приведена в соответствие с задачами </w:t>
      </w:r>
      <w:r w:rsidRPr="000307FD">
        <w:rPr>
          <w:lang w:val="ru-RU"/>
        </w:rPr>
        <w:lastRenderedPageBreak/>
        <w:t>по обеспечению реализации образовательной программы ОО, необходимого учебно-материального оснащения образовательной деятельности и созданию соответствующей образовательной и социальной среды.</w:t>
      </w:r>
    </w:p>
    <w:p w:rsidR="00FA75B1" w:rsidRPr="000307FD" w:rsidRDefault="00FA75B1" w:rsidP="00680620">
      <w:pPr>
        <w:pStyle w:val="a3"/>
        <w:ind w:right="-1" w:firstLine="480"/>
        <w:rPr>
          <w:lang w:val="ru-RU"/>
        </w:rPr>
      </w:pPr>
      <w:r w:rsidRPr="000307FD">
        <w:rPr>
          <w:lang w:val="ru-RU"/>
        </w:rPr>
        <w:t>Критериальными источниками оценки учебно-материального обеспечения образовательной деятельности являются требования ФГОС, Федеральный закон № 273 «Об образовании в Российской Федерации» (статья 18, часть 4), условия Положения о лицензировании образовательной деятельности, а также соответствующие методические рекомендации, в том числе:</w:t>
      </w:r>
    </w:p>
    <w:p w:rsidR="00FA75B1" w:rsidRPr="000307FD" w:rsidRDefault="00FA75B1" w:rsidP="00D75FC1">
      <w:pPr>
        <w:pStyle w:val="a3"/>
        <w:widowControl/>
        <w:numPr>
          <w:ilvl w:val="0"/>
          <w:numId w:val="99"/>
        </w:numPr>
        <w:tabs>
          <w:tab w:val="left" w:pos="1018"/>
        </w:tabs>
        <w:ind w:right="-1" w:hanging="286"/>
        <w:rPr>
          <w:lang w:val="ru-RU"/>
        </w:rPr>
      </w:pPr>
      <w:r w:rsidRPr="000307FD">
        <w:rPr>
          <w:lang w:val="ru-RU"/>
        </w:rPr>
        <w:t xml:space="preserve">письмо Министерства образования и науки Российской Федерации от 24 ноября </w:t>
      </w:r>
      <w:smartTag w:uri="urn:schemas-microsoft-com:office:smarttags" w:element="metricconverter">
        <w:smartTagPr>
          <w:attr w:name="ProductID" w:val="2011 г"/>
        </w:smartTagPr>
        <w:r w:rsidRPr="000307FD">
          <w:rPr>
            <w:lang w:val="ru-RU"/>
          </w:rPr>
          <w:t>2011 г</w:t>
        </w:r>
      </w:smartTag>
      <w:r w:rsidRPr="000307FD">
        <w:rPr>
          <w:lang w:val="ru-RU"/>
        </w:rPr>
        <w:t>. № МД-1552/03 «Об оснащении общеобразовательных учреждений учебным и учебно-лабораторным оборудованием»;</w:t>
      </w:r>
    </w:p>
    <w:p w:rsidR="00FA75B1" w:rsidRPr="000307FD" w:rsidRDefault="00FA75B1" w:rsidP="00D75FC1">
      <w:pPr>
        <w:pStyle w:val="a3"/>
        <w:widowControl/>
        <w:numPr>
          <w:ilvl w:val="0"/>
          <w:numId w:val="99"/>
        </w:numPr>
        <w:tabs>
          <w:tab w:val="left" w:pos="1009"/>
        </w:tabs>
        <w:ind w:right="-1" w:hanging="286"/>
        <w:rPr>
          <w:lang w:val="ru-RU"/>
        </w:rPr>
      </w:pPr>
      <w:r w:rsidRPr="000307FD">
        <w:rPr>
          <w:lang w:val="ru-RU"/>
        </w:rPr>
        <w:t>перечни рекомендуемой учебной литературы и цифровых образовательных ресурсов;</w:t>
      </w:r>
    </w:p>
    <w:p w:rsidR="00FA75B1" w:rsidRPr="000307FD" w:rsidRDefault="00FA75B1" w:rsidP="00D75FC1">
      <w:pPr>
        <w:pStyle w:val="a3"/>
        <w:widowControl/>
        <w:numPr>
          <w:ilvl w:val="0"/>
          <w:numId w:val="99"/>
        </w:numPr>
        <w:tabs>
          <w:tab w:val="left" w:pos="1014"/>
        </w:tabs>
        <w:ind w:right="-1" w:hanging="286"/>
        <w:rPr>
          <w:lang w:val="ru-RU"/>
        </w:rPr>
      </w:pPr>
      <w:r w:rsidRPr="000307FD">
        <w:rPr>
          <w:lang w:val="ru-RU"/>
        </w:rPr>
        <w:t>аналогичные Перечни, утвержденные региональными нормативными актами и локальными актами ОУ, разработанными с учетом особенностей реализации образовательной программы в образовательной организации.</w:t>
      </w:r>
    </w:p>
    <w:p w:rsidR="00FA75B1" w:rsidRPr="000307FD" w:rsidRDefault="00FA75B1" w:rsidP="00680620">
      <w:pPr>
        <w:pStyle w:val="a3"/>
        <w:ind w:right="-1" w:firstLine="480"/>
        <w:rPr>
          <w:lang w:val="ru-RU"/>
        </w:rPr>
      </w:pPr>
      <w:r w:rsidRPr="000307FD">
        <w:rPr>
          <w:lang w:val="ru-RU"/>
        </w:rPr>
        <w:t>В соответствии с требованиями ФГОС в МБОУ СОШ с.</w:t>
      </w:r>
      <w:r w:rsidR="00630ACA" w:rsidRPr="000307FD">
        <w:rPr>
          <w:lang w:val="ru-RU"/>
        </w:rPr>
        <w:t xml:space="preserve"> Слак</w:t>
      </w:r>
      <w:r w:rsidRPr="000307FD">
        <w:rPr>
          <w:lang w:val="ru-RU"/>
        </w:rPr>
        <w:t>, реализующей основную образовательную программу основного общего образования, оборудованы:</w:t>
      </w:r>
    </w:p>
    <w:p w:rsidR="00FA75B1" w:rsidRPr="000307FD" w:rsidRDefault="00FA75B1" w:rsidP="00680620">
      <w:pPr>
        <w:pStyle w:val="a3"/>
        <w:ind w:right="-1" w:firstLine="480"/>
        <w:rPr>
          <w:bCs/>
          <w:lang w:val="ru-RU"/>
        </w:rPr>
      </w:pPr>
      <w:r w:rsidRPr="000307FD">
        <w:rPr>
          <w:lang w:val="ru-RU"/>
        </w:rPr>
        <w:t xml:space="preserve">• </w:t>
      </w:r>
      <w:r w:rsidRPr="000307FD">
        <w:rPr>
          <w:bCs/>
          <w:lang w:val="ru-RU"/>
        </w:rPr>
        <w:t>учебные кабинеты с рабочими местами обучающихся и педагогических работников;</w:t>
      </w:r>
    </w:p>
    <w:p w:rsidR="00FA75B1" w:rsidRPr="000307FD" w:rsidRDefault="00FA75B1" w:rsidP="00D75FC1">
      <w:pPr>
        <w:pStyle w:val="a3"/>
        <w:widowControl/>
        <w:numPr>
          <w:ilvl w:val="0"/>
          <w:numId w:val="100"/>
        </w:numPr>
        <w:tabs>
          <w:tab w:val="left" w:pos="1014"/>
        </w:tabs>
        <w:ind w:left="1013" w:right="-1" w:hanging="360"/>
        <w:rPr>
          <w:bCs/>
          <w:lang w:val="ru-RU"/>
        </w:rPr>
      </w:pPr>
      <w:r w:rsidRPr="000307FD">
        <w:rPr>
          <w:bCs/>
          <w:lang w:val="ru-RU"/>
        </w:rPr>
        <w:t>помещения для занятий учебно-исследовательской и проектной деятельностью;</w:t>
      </w:r>
    </w:p>
    <w:p w:rsidR="00FA75B1" w:rsidRPr="000307FD" w:rsidRDefault="00FA75B1" w:rsidP="00D75FC1">
      <w:pPr>
        <w:pStyle w:val="a3"/>
        <w:widowControl/>
        <w:numPr>
          <w:ilvl w:val="0"/>
          <w:numId w:val="100"/>
        </w:numPr>
        <w:tabs>
          <w:tab w:val="left" w:pos="1018"/>
        </w:tabs>
        <w:ind w:left="1013" w:right="-1" w:hanging="360"/>
        <w:rPr>
          <w:bCs/>
          <w:lang w:val="ru-RU"/>
        </w:rPr>
      </w:pPr>
      <w:r w:rsidRPr="000307FD">
        <w:rPr>
          <w:bCs/>
          <w:lang w:val="ru-RU"/>
        </w:rPr>
        <w:t>помещения (кабинеты, мастерские, студии) для занятий изобразительным искусством;</w:t>
      </w:r>
    </w:p>
    <w:p w:rsidR="00FA75B1" w:rsidRPr="000307FD" w:rsidRDefault="00FA75B1" w:rsidP="00D75FC1">
      <w:pPr>
        <w:pStyle w:val="a3"/>
        <w:widowControl/>
        <w:numPr>
          <w:ilvl w:val="0"/>
          <w:numId w:val="100"/>
        </w:numPr>
        <w:tabs>
          <w:tab w:val="left" w:pos="1009"/>
        </w:tabs>
        <w:ind w:left="1013" w:right="-1" w:hanging="360"/>
        <w:rPr>
          <w:bCs/>
          <w:lang w:val="ru-RU"/>
        </w:rPr>
      </w:pPr>
      <w:r w:rsidRPr="000307FD">
        <w:rPr>
          <w:bCs/>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FA75B1" w:rsidRPr="000307FD" w:rsidRDefault="00630ACA" w:rsidP="00D75FC1">
      <w:pPr>
        <w:pStyle w:val="a3"/>
        <w:widowControl/>
        <w:numPr>
          <w:ilvl w:val="0"/>
          <w:numId w:val="100"/>
        </w:numPr>
        <w:tabs>
          <w:tab w:val="left" w:pos="1023"/>
        </w:tabs>
        <w:ind w:left="1013" w:right="-1" w:hanging="360"/>
        <w:rPr>
          <w:bCs/>
        </w:rPr>
      </w:pPr>
      <w:r w:rsidRPr="000307FD">
        <w:rPr>
          <w:bCs/>
        </w:rPr>
        <w:t>актовы</w:t>
      </w:r>
      <w:r w:rsidRPr="000307FD">
        <w:rPr>
          <w:bCs/>
          <w:lang w:val="ru-RU"/>
        </w:rPr>
        <w:t>й</w:t>
      </w:r>
      <w:r w:rsidRPr="000307FD">
        <w:rPr>
          <w:bCs/>
        </w:rPr>
        <w:t xml:space="preserve"> зал</w:t>
      </w:r>
      <w:r w:rsidR="00FA75B1" w:rsidRPr="000307FD">
        <w:rPr>
          <w:bCs/>
        </w:rPr>
        <w:t>;</w:t>
      </w:r>
    </w:p>
    <w:p w:rsidR="00FA75B1" w:rsidRPr="000307FD" w:rsidRDefault="00FA75B1" w:rsidP="00D75FC1">
      <w:pPr>
        <w:pStyle w:val="a3"/>
        <w:widowControl/>
        <w:numPr>
          <w:ilvl w:val="0"/>
          <w:numId w:val="100"/>
        </w:numPr>
        <w:tabs>
          <w:tab w:val="left" w:pos="1018"/>
        </w:tabs>
        <w:ind w:left="1013" w:right="-1" w:hanging="360"/>
        <w:rPr>
          <w:bCs/>
        </w:rPr>
      </w:pPr>
      <w:r w:rsidRPr="000307FD">
        <w:rPr>
          <w:bCs/>
        </w:rPr>
        <w:t>спортивный зал, спортивная площадка;</w:t>
      </w:r>
    </w:p>
    <w:p w:rsidR="00FA75B1" w:rsidRPr="000307FD" w:rsidRDefault="00FA75B1" w:rsidP="00D75FC1">
      <w:pPr>
        <w:pStyle w:val="a3"/>
        <w:widowControl/>
        <w:numPr>
          <w:ilvl w:val="0"/>
          <w:numId w:val="100"/>
        </w:numPr>
        <w:tabs>
          <w:tab w:val="left" w:pos="1014"/>
        </w:tabs>
        <w:ind w:left="1013" w:right="-1" w:hanging="360"/>
        <w:rPr>
          <w:bCs/>
          <w:lang w:val="ru-RU"/>
        </w:rPr>
      </w:pPr>
      <w:r w:rsidRPr="000307FD">
        <w:rPr>
          <w:bCs/>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A75B1" w:rsidRPr="000307FD" w:rsidRDefault="00FA75B1" w:rsidP="00D75FC1">
      <w:pPr>
        <w:pStyle w:val="a3"/>
        <w:widowControl/>
        <w:numPr>
          <w:ilvl w:val="0"/>
          <w:numId w:val="100"/>
        </w:numPr>
        <w:tabs>
          <w:tab w:val="left" w:pos="1018"/>
        </w:tabs>
        <w:ind w:left="1013" w:right="-1" w:hanging="360"/>
        <w:rPr>
          <w:bCs/>
          <w:lang w:val="ru-RU"/>
        </w:rPr>
      </w:pPr>
      <w:r w:rsidRPr="000307FD">
        <w:rPr>
          <w:bCs/>
          <w:lang w:val="ru-RU"/>
        </w:rPr>
        <w:t>помещения для организации учебного процесса с детьми - инвалидами и детьми с ограниченными возможностями здоровья;</w:t>
      </w:r>
    </w:p>
    <w:p w:rsidR="00FA75B1" w:rsidRPr="000307FD" w:rsidRDefault="00FA75B1" w:rsidP="00D75FC1">
      <w:pPr>
        <w:pStyle w:val="a3"/>
        <w:widowControl/>
        <w:numPr>
          <w:ilvl w:val="0"/>
          <w:numId w:val="100"/>
        </w:numPr>
        <w:tabs>
          <w:tab w:val="left" w:pos="1018"/>
        </w:tabs>
        <w:ind w:left="1013" w:right="-1" w:hanging="360"/>
        <w:rPr>
          <w:bCs/>
        </w:rPr>
      </w:pPr>
      <w:r w:rsidRPr="000307FD">
        <w:rPr>
          <w:bCs/>
        </w:rPr>
        <w:t>гардеробы;</w:t>
      </w:r>
    </w:p>
    <w:p w:rsidR="00FA75B1" w:rsidRPr="000307FD" w:rsidRDefault="00FA75B1" w:rsidP="00D75FC1">
      <w:pPr>
        <w:pStyle w:val="a3"/>
        <w:widowControl/>
        <w:numPr>
          <w:ilvl w:val="0"/>
          <w:numId w:val="100"/>
        </w:numPr>
        <w:tabs>
          <w:tab w:val="left" w:pos="1014"/>
        </w:tabs>
        <w:ind w:left="1013" w:right="-1" w:hanging="360"/>
        <w:rPr>
          <w:bCs/>
          <w:lang w:val="ru-RU"/>
        </w:rPr>
      </w:pPr>
      <w:r w:rsidRPr="000307FD">
        <w:rPr>
          <w:bCs/>
          <w:lang w:val="ru-RU"/>
        </w:rPr>
        <w:t>участок (территория) с необходимым набором оснащенных зон.</w:t>
      </w:r>
    </w:p>
    <w:p w:rsidR="00FA75B1" w:rsidRPr="000307FD" w:rsidRDefault="00FA75B1" w:rsidP="00680620">
      <w:pPr>
        <w:pStyle w:val="a3"/>
        <w:ind w:right="-1" w:firstLine="480"/>
        <w:rPr>
          <w:lang w:val="ru-RU"/>
        </w:rPr>
      </w:pPr>
      <w:r w:rsidRPr="000307FD">
        <w:rPr>
          <w:lang w:val="ru-RU"/>
        </w:rP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 программы в ОО осуществляется по следующей форме.</w:t>
      </w:r>
    </w:p>
    <w:p w:rsidR="00FA75B1" w:rsidRPr="000307FD" w:rsidRDefault="00FA75B1" w:rsidP="00680620">
      <w:pPr>
        <w:pStyle w:val="a3"/>
        <w:ind w:right="-1" w:firstLine="480"/>
        <w:rPr>
          <w:lang w:val="ru-RU"/>
        </w:rPr>
      </w:pPr>
      <w:r w:rsidRPr="000307FD">
        <w:rPr>
          <w:lang w:val="ru-RU"/>
        </w:rPr>
        <w:t>На основе СанПиНов оценивается наличие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D34317" w:rsidRPr="000307FD" w:rsidRDefault="00010ABE" w:rsidP="00680620">
      <w:pPr>
        <w:pStyle w:val="a3"/>
        <w:ind w:left="100" w:right="118" w:firstLine="707"/>
        <w:rPr>
          <w:lang w:val="ru-RU"/>
        </w:rPr>
      </w:pPr>
      <w:r w:rsidRPr="000307FD">
        <w:rPr>
          <w:lang w:val="ru-RU"/>
        </w:rPr>
        <w:t xml:space="preserve">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 тепловой режим, расположение и размеры рабочих, учебных зон и зон для индивидуальных занятий, </w:t>
      </w:r>
      <w:r w:rsidRPr="000307FD">
        <w:rPr>
          <w:lang w:val="ru-RU"/>
        </w:rPr>
        <w:lastRenderedPageBreak/>
        <w:t>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D34317" w:rsidRPr="000307FD" w:rsidRDefault="00D34317" w:rsidP="00680620">
      <w:pPr>
        <w:pStyle w:val="a3"/>
        <w:ind w:left="0" w:firstLine="0"/>
        <w:jc w:val="left"/>
        <w:rPr>
          <w:lang w:val="ru-RU"/>
        </w:rPr>
      </w:pPr>
    </w:p>
    <w:p w:rsidR="00D34317" w:rsidRPr="000307FD" w:rsidRDefault="00010ABE" w:rsidP="00384760">
      <w:pPr>
        <w:pStyle w:val="3"/>
        <w:numPr>
          <w:ilvl w:val="2"/>
          <w:numId w:val="17"/>
        </w:numPr>
        <w:tabs>
          <w:tab w:val="left" w:pos="1770"/>
          <w:tab w:val="left" w:pos="1771"/>
          <w:tab w:val="left" w:pos="5595"/>
          <w:tab w:val="left" w:pos="6898"/>
          <w:tab w:val="left" w:pos="8587"/>
        </w:tabs>
        <w:spacing w:before="0" w:line="240" w:lineRule="auto"/>
        <w:ind w:left="100" w:right="119" w:firstLine="708"/>
        <w:rPr>
          <w:lang w:val="ru-RU"/>
        </w:rPr>
      </w:pPr>
      <w:r w:rsidRPr="000307FD">
        <w:rPr>
          <w:lang w:val="ru-RU"/>
        </w:rPr>
        <w:t>Информационно-методические</w:t>
      </w:r>
      <w:r w:rsidRPr="000307FD">
        <w:rPr>
          <w:lang w:val="ru-RU"/>
        </w:rPr>
        <w:tab/>
        <w:t>условия</w:t>
      </w:r>
      <w:r w:rsidRPr="000307FD">
        <w:rPr>
          <w:lang w:val="ru-RU"/>
        </w:rPr>
        <w:tab/>
        <w:t>реализации</w:t>
      </w:r>
      <w:r w:rsidRPr="000307FD">
        <w:rPr>
          <w:lang w:val="ru-RU"/>
        </w:rPr>
        <w:tab/>
        <w:t>основной образовательной программы основного общего</w:t>
      </w:r>
      <w:r w:rsidRPr="000307FD">
        <w:rPr>
          <w:spacing w:val="-12"/>
          <w:lang w:val="ru-RU"/>
        </w:rPr>
        <w:t xml:space="preserve"> </w:t>
      </w:r>
      <w:r w:rsidRPr="000307FD">
        <w:rPr>
          <w:lang w:val="ru-RU"/>
        </w:rPr>
        <w:t>образования</w:t>
      </w:r>
    </w:p>
    <w:p w:rsidR="00D34317" w:rsidRPr="000307FD" w:rsidRDefault="00010ABE" w:rsidP="00680620">
      <w:pPr>
        <w:pStyle w:val="a3"/>
        <w:ind w:left="100" w:right="122" w:firstLine="707"/>
        <w:rPr>
          <w:lang w:val="ru-RU"/>
        </w:rPr>
      </w:pPr>
      <w:r w:rsidRPr="000307FD">
        <w:rPr>
          <w:lang w:val="ru-RU"/>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D34317" w:rsidRPr="000307FD" w:rsidRDefault="00010ABE" w:rsidP="00680620">
      <w:pPr>
        <w:pStyle w:val="a3"/>
        <w:ind w:left="100" w:right="119" w:firstLine="707"/>
        <w:rPr>
          <w:lang w:val="ru-RU"/>
        </w:rPr>
      </w:pPr>
      <w:r w:rsidRPr="000307FD">
        <w:rPr>
          <w:b/>
          <w:lang w:val="ru-RU"/>
        </w:rPr>
        <w:t xml:space="preserve">Под информационно-образовательной средой (или ИОС) </w:t>
      </w:r>
      <w:r w:rsidRPr="000307FD">
        <w:rPr>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w:t>
      </w:r>
      <w:r w:rsidRPr="000307FD">
        <w:rPr>
          <w:spacing w:val="-9"/>
          <w:lang w:val="ru-RU"/>
        </w:rPr>
        <w:t xml:space="preserve"> </w:t>
      </w:r>
      <w:r w:rsidRPr="000307FD">
        <w:rPr>
          <w:lang w:val="ru-RU"/>
        </w:rPr>
        <w:t>ИКТ.</w:t>
      </w:r>
    </w:p>
    <w:p w:rsidR="00D34317" w:rsidRPr="000307FD" w:rsidRDefault="00010ABE" w:rsidP="00680620">
      <w:pPr>
        <w:pStyle w:val="a3"/>
        <w:ind w:left="100" w:right="104" w:firstLine="707"/>
        <w:jc w:val="left"/>
        <w:rPr>
          <w:lang w:val="ru-RU"/>
        </w:rPr>
      </w:pPr>
      <w:r w:rsidRPr="000307FD">
        <w:rPr>
          <w:lang w:val="ru-RU"/>
        </w:rPr>
        <w:t>Создаваемая в образовательном учреждении ИОС строится в соответствии со следующей иерархией:</w:t>
      </w:r>
    </w:p>
    <w:p w:rsidR="00D34317" w:rsidRPr="000307FD" w:rsidRDefault="00010ABE" w:rsidP="00D75FC1">
      <w:pPr>
        <w:pStyle w:val="a4"/>
        <w:numPr>
          <w:ilvl w:val="0"/>
          <w:numId w:val="4"/>
        </w:numPr>
        <w:tabs>
          <w:tab w:val="left" w:pos="1109"/>
        </w:tabs>
        <w:ind w:firstLine="708"/>
        <w:jc w:val="left"/>
        <w:rPr>
          <w:sz w:val="24"/>
          <w:szCs w:val="24"/>
          <w:lang w:val="ru-RU"/>
        </w:rPr>
      </w:pPr>
      <w:r w:rsidRPr="000307FD">
        <w:rPr>
          <w:sz w:val="24"/>
          <w:szCs w:val="24"/>
          <w:lang w:val="ru-RU"/>
        </w:rPr>
        <w:t>единая информационно-образовательная среда</w:t>
      </w:r>
      <w:r w:rsidRPr="000307FD">
        <w:rPr>
          <w:spacing w:val="-17"/>
          <w:sz w:val="24"/>
          <w:szCs w:val="24"/>
          <w:lang w:val="ru-RU"/>
        </w:rPr>
        <w:t xml:space="preserve"> </w:t>
      </w:r>
      <w:r w:rsidRPr="000307FD">
        <w:rPr>
          <w:sz w:val="24"/>
          <w:szCs w:val="24"/>
          <w:lang w:val="ru-RU"/>
        </w:rPr>
        <w:t>страны;</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единая информационно-образовательная среда</w:t>
      </w:r>
      <w:r w:rsidRPr="000307FD">
        <w:rPr>
          <w:spacing w:val="-17"/>
          <w:sz w:val="24"/>
          <w:szCs w:val="24"/>
          <w:lang w:val="ru-RU"/>
        </w:rPr>
        <w:t xml:space="preserve"> </w:t>
      </w:r>
      <w:r w:rsidRPr="000307FD">
        <w:rPr>
          <w:sz w:val="24"/>
          <w:szCs w:val="24"/>
          <w:lang w:val="ru-RU"/>
        </w:rPr>
        <w:t>региона;</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информационно-образовательная среда образовательного</w:t>
      </w:r>
      <w:r w:rsidRPr="000307FD">
        <w:rPr>
          <w:spacing w:val="-19"/>
          <w:sz w:val="24"/>
          <w:szCs w:val="24"/>
          <w:lang w:val="ru-RU"/>
        </w:rPr>
        <w:t xml:space="preserve"> </w:t>
      </w:r>
      <w:r w:rsidRPr="000307FD">
        <w:rPr>
          <w:sz w:val="24"/>
          <w:szCs w:val="24"/>
          <w:lang w:val="ru-RU"/>
        </w:rPr>
        <w:t>учреждения;</w:t>
      </w:r>
    </w:p>
    <w:p w:rsidR="00D34317" w:rsidRPr="000307FD" w:rsidRDefault="00010ABE" w:rsidP="00D75FC1">
      <w:pPr>
        <w:pStyle w:val="a4"/>
        <w:numPr>
          <w:ilvl w:val="0"/>
          <w:numId w:val="4"/>
        </w:numPr>
        <w:tabs>
          <w:tab w:val="left" w:pos="1109"/>
        </w:tabs>
        <w:ind w:left="1108"/>
        <w:jc w:val="left"/>
        <w:rPr>
          <w:sz w:val="24"/>
          <w:szCs w:val="24"/>
        </w:rPr>
      </w:pPr>
      <w:r w:rsidRPr="000307FD">
        <w:rPr>
          <w:sz w:val="24"/>
          <w:szCs w:val="24"/>
        </w:rPr>
        <w:t>предметная информационно-образовательная</w:t>
      </w:r>
      <w:r w:rsidRPr="000307FD">
        <w:rPr>
          <w:spacing w:val="-19"/>
          <w:sz w:val="24"/>
          <w:szCs w:val="24"/>
        </w:rPr>
        <w:t xml:space="preserve"> </w:t>
      </w:r>
      <w:r w:rsidRPr="000307FD">
        <w:rPr>
          <w:sz w:val="24"/>
          <w:szCs w:val="24"/>
        </w:rPr>
        <w:t>среда;</w:t>
      </w:r>
    </w:p>
    <w:p w:rsidR="00D34317" w:rsidRPr="000307FD" w:rsidRDefault="00010ABE" w:rsidP="00D75FC1">
      <w:pPr>
        <w:pStyle w:val="a4"/>
        <w:numPr>
          <w:ilvl w:val="0"/>
          <w:numId w:val="4"/>
        </w:numPr>
        <w:tabs>
          <w:tab w:val="left" w:pos="1109"/>
        </w:tabs>
        <w:ind w:left="1108"/>
        <w:jc w:val="left"/>
        <w:rPr>
          <w:sz w:val="24"/>
          <w:szCs w:val="24"/>
        </w:rPr>
      </w:pPr>
      <w:r w:rsidRPr="000307FD">
        <w:rPr>
          <w:sz w:val="24"/>
          <w:szCs w:val="24"/>
        </w:rPr>
        <w:t>информационно-образовательная среда</w:t>
      </w:r>
      <w:r w:rsidRPr="000307FD">
        <w:rPr>
          <w:spacing w:val="-13"/>
          <w:sz w:val="24"/>
          <w:szCs w:val="24"/>
        </w:rPr>
        <w:t xml:space="preserve"> </w:t>
      </w:r>
      <w:r w:rsidRPr="000307FD">
        <w:rPr>
          <w:sz w:val="24"/>
          <w:szCs w:val="24"/>
        </w:rPr>
        <w:t>УМК;</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информационно-образовательная среда компонентов</w:t>
      </w:r>
      <w:r w:rsidRPr="000307FD">
        <w:rPr>
          <w:spacing w:val="-18"/>
          <w:sz w:val="24"/>
          <w:szCs w:val="24"/>
          <w:lang w:val="ru-RU"/>
        </w:rPr>
        <w:t xml:space="preserve"> </w:t>
      </w:r>
      <w:r w:rsidRPr="000307FD">
        <w:rPr>
          <w:sz w:val="24"/>
          <w:szCs w:val="24"/>
          <w:lang w:val="ru-RU"/>
        </w:rPr>
        <w:t>УМК;</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информационно-образовательная среда элементов</w:t>
      </w:r>
      <w:r w:rsidRPr="000307FD">
        <w:rPr>
          <w:spacing w:val="-16"/>
          <w:sz w:val="24"/>
          <w:szCs w:val="24"/>
          <w:lang w:val="ru-RU"/>
        </w:rPr>
        <w:t xml:space="preserve"> </w:t>
      </w:r>
      <w:r w:rsidRPr="000307FD">
        <w:rPr>
          <w:sz w:val="24"/>
          <w:szCs w:val="24"/>
          <w:lang w:val="ru-RU"/>
        </w:rPr>
        <w:t>УМК.</w:t>
      </w:r>
    </w:p>
    <w:p w:rsidR="00D34317" w:rsidRPr="000307FD" w:rsidRDefault="00010ABE" w:rsidP="00680620">
      <w:pPr>
        <w:pStyle w:val="3"/>
        <w:spacing w:before="0" w:line="240" w:lineRule="auto"/>
        <w:ind w:left="808" w:right="104"/>
        <w:rPr>
          <w:b w:val="0"/>
        </w:rPr>
      </w:pPr>
      <w:r w:rsidRPr="000307FD">
        <w:t>Основными элементами ИОС являются</w:t>
      </w:r>
      <w:r w:rsidRPr="000307FD">
        <w:rPr>
          <w:b w:val="0"/>
        </w:rPr>
        <w:t>:</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информационно-образовательные ресурсы в виде печатной</w:t>
      </w:r>
      <w:r w:rsidRPr="000307FD">
        <w:rPr>
          <w:spacing w:val="-22"/>
          <w:sz w:val="24"/>
          <w:szCs w:val="24"/>
          <w:lang w:val="ru-RU"/>
        </w:rPr>
        <w:t xml:space="preserve"> </w:t>
      </w:r>
      <w:r w:rsidRPr="000307FD">
        <w:rPr>
          <w:sz w:val="24"/>
          <w:szCs w:val="24"/>
          <w:lang w:val="ru-RU"/>
        </w:rPr>
        <w:t>продукции;</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информационно-образовательные ресурсы на сменных оптических</w:t>
      </w:r>
      <w:r w:rsidRPr="000307FD">
        <w:rPr>
          <w:spacing w:val="-27"/>
          <w:sz w:val="24"/>
          <w:szCs w:val="24"/>
          <w:lang w:val="ru-RU"/>
        </w:rPr>
        <w:t xml:space="preserve"> </w:t>
      </w:r>
      <w:r w:rsidRPr="000307FD">
        <w:rPr>
          <w:sz w:val="24"/>
          <w:szCs w:val="24"/>
          <w:lang w:val="ru-RU"/>
        </w:rPr>
        <w:t>носителях;</w:t>
      </w:r>
    </w:p>
    <w:p w:rsidR="00D34317" w:rsidRPr="000307FD" w:rsidRDefault="00010ABE" w:rsidP="00D75FC1">
      <w:pPr>
        <w:pStyle w:val="a4"/>
        <w:numPr>
          <w:ilvl w:val="0"/>
          <w:numId w:val="4"/>
        </w:numPr>
        <w:tabs>
          <w:tab w:val="left" w:pos="1109"/>
        </w:tabs>
        <w:ind w:left="1108"/>
        <w:jc w:val="left"/>
        <w:rPr>
          <w:sz w:val="24"/>
          <w:szCs w:val="24"/>
        </w:rPr>
      </w:pPr>
      <w:r w:rsidRPr="000307FD">
        <w:rPr>
          <w:sz w:val="24"/>
          <w:szCs w:val="24"/>
        </w:rPr>
        <w:t>информационно-образовательные ресурсы</w:t>
      </w:r>
      <w:r w:rsidRPr="000307FD">
        <w:rPr>
          <w:spacing w:val="-17"/>
          <w:sz w:val="24"/>
          <w:szCs w:val="24"/>
        </w:rPr>
        <w:t xml:space="preserve"> </w:t>
      </w:r>
      <w:r w:rsidRPr="000307FD">
        <w:rPr>
          <w:sz w:val="24"/>
          <w:szCs w:val="24"/>
        </w:rPr>
        <w:t>Интернета;</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вычислительная и информационно-телекоммуникационная</w:t>
      </w:r>
      <w:r w:rsidRPr="000307FD">
        <w:rPr>
          <w:spacing w:val="-30"/>
          <w:sz w:val="24"/>
          <w:szCs w:val="24"/>
          <w:lang w:val="ru-RU"/>
        </w:rPr>
        <w:t xml:space="preserve"> </w:t>
      </w:r>
      <w:r w:rsidRPr="000307FD">
        <w:rPr>
          <w:sz w:val="24"/>
          <w:szCs w:val="24"/>
          <w:lang w:val="ru-RU"/>
        </w:rPr>
        <w:t>инфраструктура;</w:t>
      </w:r>
    </w:p>
    <w:p w:rsidR="00D34317" w:rsidRPr="000307FD" w:rsidRDefault="00010ABE" w:rsidP="00D75FC1">
      <w:pPr>
        <w:pStyle w:val="a4"/>
        <w:numPr>
          <w:ilvl w:val="0"/>
          <w:numId w:val="4"/>
        </w:numPr>
        <w:tabs>
          <w:tab w:val="left" w:pos="1109"/>
        </w:tabs>
        <w:ind w:right="122" w:firstLine="708"/>
        <w:rPr>
          <w:sz w:val="24"/>
          <w:szCs w:val="24"/>
          <w:lang w:val="ru-RU"/>
        </w:rPr>
      </w:pPr>
      <w:r w:rsidRPr="000307FD">
        <w:rPr>
          <w:sz w:val="24"/>
          <w:szCs w:val="24"/>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0307FD">
        <w:rPr>
          <w:spacing w:val="-3"/>
          <w:sz w:val="24"/>
          <w:szCs w:val="24"/>
          <w:lang w:val="ru-RU"/>
        </w:rPr>
        <w:t xml:space="preserve"> </w:t>
      </w:r>
      <w:r w:rsidRPr="000307FD">
        <w:rPr>
          <w:sz w:val="24"/>
          <w:szCs w:val="24"/>
          <w:lang w:val="ru-RU"/>
        </w:rPr>
        <w:t>д.).</w:t>
      </w:r>
    </w:p>
    <w:p w:rsidR="00D34317" w:rsidRPr="000307FD" w:rsidRDefault="00010ABE" w:rsidP="00680620">
      <w:pPr>
        <w:ind w:left="100" w:right="104" w:firstLine="707"/>
        <w:rPr>
          <w:sz w:val="24"/>
          <w:szCs w:val="24"/>
          <w:lang w:val="ru-RU"/>
        </w:rPr>
      </w:pPr>
      <w:r w:rsidRPr="000307FD">
        <w:rPr>
          <w:b/>
          <w:sz w:val="24"/>
          <w:szCs w:val="24"/>
          <w:lang w:val="ru-RU"/>
        </w:rPr>
        <w:t xml:space="preserve">Необходимое для использования </w:t>
      </w:r>
      <w:r w:rsidRPr="000307FD">
        <w:rPr>
          <w:i/>
          <w:spacing w:val="-22"/>
          <w:sz w:val="24"/>
          <w:szCs w:val="24"/>
          <w:lang w:val="ru-RU"/>
        </w:rPr>
        <w:t xml:space="preserve">ИКТ </w:t>
      </w:r>
      <w:r w:rsidRPr="000307FD">
        <w:rPr>
          <w:b/>
          <w:sz w:val="24"/>
          <w:szCs w:val="24"/>
          <w:lang w:val="ru-RU"/>
        </w:rPr>
        <w:t xml:space="preserve">оборудование </w:t>
      </w:r>
      <w:r w:rsidRPr="000307FD">
        <w:rPr>
          <w:sz w:val="24"/>
          <w:szCs w:val="24"/>
          <w:lang w:val="ru-RU"/>
        </w:rPr>
        <w:t>должно отвечать современным требованиям и обеспечивать использование ИКТ:</w:t>
      </w:r>
    </w:p>
    <w:p w:rsidR="00D34317" w:rsidRPr="000307FD" w:rsidRDefault="00010ABE" w:rsidP="00D75FC1">
      <w:pPr>
        <w:pStyle w:val="a4"/>
        <w:numPr>
          <w:ilvl w:val="0"/>
          <w:numId w:val="4"/>
        </w:numPr>
        <w:tabs>
          <w:tab w:val="left" w:pos="1109"/>
        </w:tabs>
        <w:ind w:left="1108"/>
        <w:jc w:val="left"/>
        <w:rPr>
          <w:sz w:val="24"/>
          <w:szCs w:val="24"/>
        </w:rPr>
      </w:pPr>
      <w:r w:rsidRPr="000307FD">
        <w:rPr>
          <w:sz w:val="24"/>
          <w:szCs w:val="24"/>
        </w:rPr>
        <w:t>в учебной</w:t>
      </w:r>
      <w:r w:rsidRPr="000307FD">
        <w:rPr>
          <w:spacing w:val="-9"/>
          <w:sz w:val="24"/>
          <w:szCs w:val="24"/>
        </w:rPr>
        <w:t xml:space="preserve"> </w:t>
      </w:r>
      <w:r w:rsidRPr="000307FD">
        <w:rPr>
          <w:sz w:val="24"/>
          <w:szCs w:val="24"/>
        </w:rPr>
        <w:t>деятельности;</w:t>
      </w:r>
    </w:p>
    <w:p w:rsidR="00D34317" w:rsidRPr="000307FD" w:rsidRDefault="00010ABE" w:rsidP="00D75FC1">
      <w:pPr>
        <w:pStyle w:val="a4"/>
        <w:numPr>
          <w:ilvl w:val="0"/>
          <w:numId w:val="4"/>
        </w:numPr>
        <w:tabs>
          <w:tab w:val="left" w:pos="1109"/>
        </w:tabs>
        <w:ind w:left="1108"/>
        <w:jc w:val="left"/>
        <w:rPr>
          <w:sz w:val="24"/>
          <w:szCs w:val="24"/>
        </w:rPr>
      </w:pPr>
      <w:r w:rsidRPr="000307FD">
        <w:rPr>
          <w:sz w:val="24"/>
          <w:szCs w:val="24"/>
        </w:rPr>
        <w:t>во внеурочной</w:t>
      </w:r>
      <w:r w:rsidRPr="000307FD">
        <w:rPr>
          <w:spacing w:val="-10"/>
          <w:sz w:val="24"/>
          <w:szCs w:val="24"/>
        </w:rPr>
        <w:t xml:space="preserve"> </w:t>
      </w:r>
      <w:r w:rsidRPr="000307FD">
        <w:rPr>
          <w:sz w:val="24"/>
          <w:szCs w:val="24"/>
        </w:rPr>
        <w:t>деятельности;</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в исследовательской и проектной</w:t>
      </w:r>
      <w:r w:rsidRPr="000307FD">
        <w:rPr>
          <w:spacing w:val="-18"/>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4"/>
        </w:numPr>
        <w:tabs>
          <w:tab w:val="left" w:pos="1109"/>
        </w:tabs>
        <w:ind w:left="1108"/>
        <w:jc w:val="left"/>
        <w:rPr>
          <w:sz w:val="24"/>
          <w:szCs w:val="24"/>
          <w:lang w:val="ru-RU"/>
        </w:rPr>
      </w:pPr>
      <w:r w:rsidRPr="000307FD">
        <w:rPr>
          <w:sz w:val="24"/>
          <w:szCs w:val="24"/>
          <w:lang w:val="ru-RU"/>
        </w:rPr>
        <w:t>при измерении, контроле и оценке результатов</w:t>
      </w:r>
      <w:r w:rsidRPr="000307FD">
        <w:rPr>
          <w:spacing w:val="-23"/>
          <w:sz w:val="24"/>
          <w:szCs w:val="24"/>
          <w:lang w:val="ru-RU"/>
        </w:rPr>
        <w:t xml:space="preserve"> </w:t>
      </w:r>
      <w:r w:rsidRPr="000307FD">
        <w:rPr>
          <w:sz w:val="24"/>
          <w:szCs w:val="24"/>
          <w:lang w:val="ru-RU"/>
        </w:rPr>
        <w:t>образования;</w:t>
      </w:r>
    </w:p>
    <w:p w:rsidR="00D34317" w:rsidRPr="000307FD" w:rsidRDefault="00010ABE" w:rsidP="00D75FC1">
      <w:pPr>
        <w:pStyle w:val="a4"/>
        <w:numPr>
          <w:ilvl w:val="0"/>
          <w:numId w:val="4"/>
        </w:numPr>
        <w:tabs>
          <w:tab w:val="left" w:pos="1109"/>
        </w:tabs>
        <w:ind w:right="126" w:firstLine="708"/>
        <w:jc w:val="left"/>
        <w:rPr>
          <w:sz w:val="24"/>
          <w:szCs w:val="24"/>
          <w:lang w:val="ru-RU"/>
        </w:rPr>
      </w:pPr>
      <w:r w:rsidRPr="000307FD">
        <w:rPr>
          <w:sz w:val="24"/>
          <w:szCs w:val="24"/>
          <w:lang w:val="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w:t>
      </w:r>
      <w:r w:rsidRPr="000307FD">
        <w:rPr>
          <w:spacing w:val="58"/>
          <w:sz w:val="24"/>
          <w:szCs w:val="24"/>
          <w:lang w:val="ru-RU"/>
        </w:rPr>
        <w:t xml:space="preserve"> </w:t>
      </w:r>
      <w:r w:rsidRPr="000307FD">
        <w:rPr>
          <w:sz w:val="24"/>
          <w:szCs w:val="24"/>
          <w:lang w:val="ru-RU"/>
        </w:rPr>
        <w:t>образования,</w:t>
      </w:r>
    </w:p>
    <w:p w:rsidR="00D34317" w:rsidRPr="000307FD" w:rsidRDefault="00010ABE" w:rsidP="00680620">
      <w:pPr>
        <w:pStyle w:val="a3"/>
        <w:tabs>
          <w:tab w:val="left" w:pos="431"/>
          <w:tab w:val="left" w:pos="1256"/>
          <w:tab w:val="left" w:pos="3040"/>
          <w:tab w:val="left" w:pos="4898"/>
          <w:tab w:val="left" w:pos="6937"/>
          <w:tab w:val="left" w:pos="8388"/>
          <w:tab w:val="left" w:pos="8719"/>
        </w:tabs>
        <w:ind w:left="100" w:right="128" w:firstLine="0"/>
        <w:jc w:val="left"/>
        <w:rPr>
          <w:lang w:val="ru-RU"/>
        </w:rPr>
      </w:pPr>
      <w:r w:rsidRPr="000307FD">
        <w:rPr>
          <w:lang w:val="ru-RU"/>
        </w:rPr>
        <w:t>а</w:t>
      </w:r>
      <w:r w:rsidRPr="000307FD">
        <w:rPr>
          <w:lang w:val="ru-RU"/>
        </w:rPr>
        <w:tab/>
        <w:t>также</w:t>
      </w:r>
      <w:r w:rsidRPr="000307FD">
        <w:rPr>
          <w:lang w:val="ru-RU"/>
        </w:rPr>
        <w:tab/>
        <w:t>дистанционное</w:t>
      </w:r>
      <w:r w:rsidRPr="000307FD">
        <w:rPr>
          <w:lang w:val="ru-RU"/>
        </w:rPr>
        <w:tab/>
        <w:t>взаимодействие</w:t>
      </w:r>
      <w:r w:rsidRPr="000307FD">
        <w:rPr>
          <w:lang w:val="ru-RU"/>
        </w:rPr>
        <w:tab/>
        <w:t>образовательного</w:t>
      </w:r>
      <w:r w:rsidRPr="000307FD">
        <w:rPr>
          <w:lang w:val="ru-RU"/>
        </w:rPr>
        <w:tab/>
        <w:t>учреждения</w:t>
      </w:r>
      <w:r w:rsidRPr="000307FD">
        <w:rPr>
          <w:lang w:val="ru-RU"/>
        </w:rPr>
        <w:tab/>
        <w:t>с</w:t>
      </w:r>
      <w:r w:rsidRPr="000307FD">
        <w:rPr>
          <w:lang w:val="ru-RU"/>
        </w:rPr>
        <w:tab/>
        <w:t>другими организациями социальной сферы и органами</w:t>
      </w:r>
      <w:r w:rsidRPr="000307FD">
        <w:rPr>
          <w:spacing w:val="-22"/>
          <w:lang w:val="ru-RU"/>
        </w:rPr>
        <w:t xml:space="preserve"> </w:t>
      </w:r>
      <w:r w:rsidRPr="000307FD">
        <w:rPr>
          <w:lang w:val="ru-RU"/>
        </w:rPr>
        <w:t>управления.</w:t>
      </w:r>
    </w:p>
    <w:p w:rsidR="00D34317" w:rsidRPr="000307FD" w:rsidRDefault="00010ABE" w:rsidP="00680620">
      <w:pPr>
        <w:pStyle w:val="a3"/>
        <w:ind w:left="808" w:right="104" w:firstLine="0"/>
        <w:jc w:val="left"/>
        <w:rPr>
          <w:lang w:val="ru-RU"/>
        </w:rPr>
      </w:pPr>
      <w:r w:rsidRPr="000307FD">
        <w:rPr>
          <w:lang w:val="ru-RU"/>
        </w:rPr>
        <w:t>Учебно-методическое  и  информационное  оснащение  образовательного    процесса</w:t>
      </w:r>
    </w:p>
    <w:p w:rsidR="00D34317" w:rsidRPr="000307FD" w:rsidRDefault="00010ABE" w:rsidP="00680620">
      <w:pPr>
        <w:pStyle w:val="4"/>
        <w:spacing w:before="0" w:line="240" w:lineRule="auto"/>
        <w:ind w:left="100" w:right="104"/>
      </w:pPr>
      <w:r w:rsidRPr="000307FD">
        <w:t>должно обеспечивать возможность:</w:t>
      </w:r>
    </w:p>
    <w:p w:rsidR="00D34317" w:rsidRPr="000307FD" w:rsidRDefault="00010ABE" w:rsidP="00D75FC1">
      <w:pPr>
        <w:pStyle w:val="a4"/>
        <w:numPr>
          <w:ilvl w:val="0"/>
          <w:numId w:val="3"/>
        </w:numPr>
        <w:tabs>
          <w:tab w:val="left" w:pos="1109"/>
        </w:tabs>
        <w:ind w:right="124" w:firstLine="708"/>
        <w:rPr>
          <w:sz w:val="24"/>
          <w:szCs w:val="24"/>
          <w:lang w:val="ru-RU"/>
        </w:rPr>
      </w:pPr>
      <w:r w:rsidRPr="000307FD">
        <w:rPr>
          <w:sz w:val="24"/>
          <w:szCs w:val="24"/>
          <w:lang w:val="ru-RU"/>
        </w:rPr>
        <w:t>реализации индивидуальных образовательных планов обучающихся, осуществления их самостоятельной образовательной</w:t>
      </w:r>
      <w:r w:rsidRPr="000307FD">
        <w:rPr>
          <w:spacing w:val="-22"/>
          <w:sz w:val="24"/>
          <w:szCs w:val="24"/>
          <w:lang w:val="ru-RU"/>
        </w:rPr>
        <w:t xml:space="preserve"> </w:t>
      </w:r>
      <w:r w:rsidRPr="000307FD">
        <w:rPr>
          <w:sz w:val="24"/>
          <w:szCs w:val="24"/>
          <w:lang w:val="ru-RU"/>
        </w:rPr>
        <w:t>деятельности;</w:t>
      </w:r>
    </w:p>
    <w:p w:rsidR="00D34317" w:rsidRPr="000307FD" w:rsidRDefault="00010ABE" w:rsidP="00D75FC1">
      <w:pPr>
        <w:pStyle w:val="a4"/>
        <w:numPr>
          <w:ilvl w:val="0"/>
          <w:numId w:val="3"/>
        </w:numPr>
        <w:tabs>
          <w:tab w:val="left" w:pos="1109"/>
        </w:tabs>
        <w:ind w:right="118" w:firstLine="708"/>
        <w:rPr>
          <w:sz w:val="24"/>
          <w:szCs w:val="24"/>
          <w:lang w:val="ru-RU"/>
        </w:rPr>
      </w:pPr>
      <w:r w:rsidRPr="000307FD">
        <w:rPr>
          <w:sz w:val="24"/>
          <w:szCs w:val="24"/>
          <w:lang w:val="ru-RU"/>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0307FD">
        <w:rPr>
          <w:spacing w:val="-24"/>
          <w:sz w:val="24"/>
          <w:szCs w:val="24"/>
          <w:lang w:val="ru-RU"/>
        </w:rPr>
        <w:t xml:space="preserve"> </w:t>
      </w:r>
      <w:r w:rsidRPr="000307FD">
        <w:rPr>
          <w:sz w:val="24"/>
          <w:szCs w:val="24"/>
          <w:lang w:val="ru-RU"/>
        </w:rPr>
        <w:t>редактора;</w:t>
      </w:r>
    </w:p>
    <w:p w:rsidR="00D34317" w:rsidRPr="000307FD" w:rsidRDefault="00010ABE" w:rsidP="00D75FC1">
      <w:pPr>
        <w:pStyle w:val="a4"/>
        <w:numPr>
          <w:ilvl w:val="0"/>
          <w:numId w:val="3"/>
        </w:numPr>
        <w:tabs>
          <w:tab w:val="left" w:pos="1109"/>
        </w:tabs>
        <w:ind w:right="127" w:firstLine="708"/>
        <w:rPr>
          <w:sz w:val="24"/>
          <w:szCs w:val="24"/>
          <w:lang w:val="ru-RU"/>
        </w:rPr>
      </w:pPr>
      <w:r w:rsidRPr="000307FD">
        <w:rPr>
          <w:sz w:val="24"/>
          <w:szCs w:val="24"/>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w:t>
      </w:r>
      <w:r w:rsidRPr="000307FD">
        <w:rPr>
          <w:spacing w:val="-15"/>
          <w:sz w:val="24"/>
          <w:szCs w:val="24"/>
          <w:lang w:val="ru-RU"/>
        </w:rPr>
        <w:t xml:space="preserve"> </w:t>
      </w:r>
      <w:r w:rsidRPr="000307FD">
        <w:rPr>
          <w:sz w:val="24"/>
          <w:szCs w:val="24"/>
          <w:lang w:val="ru-RU"/>
        </w:rPr>
        <w:t>сканирование);</w:t>
      </w:r>
    </w:p>
    <w:p w:rsidR="00D34317" w:rsidRPr="000307FD" w:rsidRDefault="00010ABE" w:rsidP="00D75FC1">
      <w:pPr>
        <w:pStyle w:val="a4"/>
        <w:numPr>
          <w:ilvl w:val="0"/>
          <w:numId w:val="3"/>
        </w:numPr>
        <w:tabs>
          <w:tab w:val="left" w:pos="1109"/>
        </w:tabs>
        <w:ind w:right="121" w:firstLine="708"/>
        <w:rPr>
          <w:sz w:val="24"/>
          <w:szCs w:val="24"/>
          <w:lang w:val="ru-RU"/>
        </w:rPr>
      </w:pPr>
      <w:r w:rsidRPr="000307FD">
        <w:rPr>
          <w:sz w:val="24"/>
          <w:szCs w:val="24"/>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34317" w:rsidRPr="000307FD" w:rsidRDefault="00010ABE" w:rsidP="00D75FC1">
      <w:pPr>
        <w:pStyle w:val="a4"/>
        <w:numPr>
          <w:ilvl w:val="0"/>
          <w:numId w:val="3"/>
        </w:numPr>
        <w:tabs>
          <w:tab w:val="left" w:pos="1109"/>
        </w:tabs>
        <w:ind w:right="127" w:firstLine="708"/>
        <w:rPr>
          <w:sz w:val="24"/>
          <w:szCs w:val="24"/>
          <w:lang w:val="ru-RU"/>
        </w:rPr>
      </w:pPr>
      <w:r w:rsidRPr="000307FD">
        <w:rPr>
          <w:sz w:val="24"/>
          <w:szCs w:val="24"/>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sidRPr="000307FD">
        <w:rPr>
          <w:spacing w:val="-16"/>
          <w:sz w:val="24"/>
          <w:szCs w:val="24"/>
          <w:lang w:val="ru-RU"/>
        </w:rPr>
        <w:t xml:space="preserve"> </w:t>
      </w:r>
      <w:r w:rsidRPr="000307FD">
        <w:rPr>
          <w:sz w:val="24"/>
          <w:szCs w:val="24"/>
          <w:lang w:val="ru-RU"/>
        </w:rPr>
        <w:t>видеосообщений;</w:t>
      </w:r>
    </w:p>
    <w:p w:rsidR="00D34317" w:rsidRPr="000307FD" w:rsidRDefault="00010ABE" w:rsidP="00D75FC1">
      <w:pPr>
        <w:pStyle w:val="a4"/>
        <w:numPr>
          <w:ilvl w:val="0"/>
          <w:numId w:val="3"/>
        </w:numPr>
        <w:tabs>
          <w:tab w:val="left" w:pos="1109"/>
        </w:tabs>
        <w:ind w:left="1108"/>
        <w:jc w:val="left"/>
        <w:rPr>
          <w:sz w:val="24"/>
          <w:szCs w:val="24"/>
          <w:lang w:val="ru-RU"/>
        </w:rPr>
      </w:pPr>
      <w:r w:rsidRPr="000307FD">
        <w:rPr>
          <w:sz w:val="24"/>
          <w:szCs w:val="24"/>
          <w:lang w:val="ru-RU"/>
        </w:rPr>
        <w:t>выступления с аудио-, видео- и графическим экранным</w:t>
      </w:r>
      <w:r w:rsidRPr="000307FD">
        <w:rPr>
          <w:spacing w:val="-19"/>
          <w:sz w:val="24"/>
          <w:szCs w:val="24"/>
          <w:lang w:val="ru-RU"/>
        </w:rPr>
        <w:t xml:space="preserve"> </w:t>
      </w:r>
      <w:r w:rsidRPr="000307FD">
        <w:rPr>
          <w:sz w:val="24"/>
          <w:szCs w:val="24"/>
          <w:lang w:val="ru-RU"/>
        </w:rPr>
        <w:t>сопровождением;</w:t>
      </w:r>
    </w:p>
    <w:p w:rsidR="00D34317" w:rsidRPr="000307FD" w:rsidRDefault="00010ABE" w:rsidP="00D75FC1">
      <w:pPr>
        <w:pStyle w:val="a4"/>
        <w:numPr>
          <w:ilvl w:val="0"/>
          <w:numId w:val="3"/>
        </w:numPr>
        <w:tabs>
          <w:tab w:val="left" w:pos="1109"/>
        </w:tabs>
        <w:ind w:right="121" w:firstLine="708"/>
        <w:rPr>
          <w:sz w:val="24"/>
          <w:szCs w:val="24"/>
          <w:lang w:val="ru-RU"/>
        </w:rPr>
      </w:pPr>
      <w:r w:rsidRPr="000307FD">
        <w:rPr>
          <w:sz w:val="24"/>
          <w:szCs w:val="24"/>
          <w:lang w:val="ru-RU"/>
        </w:rPr>
        <w:t>вывода информации на бумагу и т. п. и в трёхмерную материальную среду (печать);</w:t>
      </w:r>
    </w:p>
    <w:p w:rsidR="00D34317" w:rsidRPr="000307FD" w:rsidRDefault="00010ABE" w:rsidP="00D75FC1">
      <w:pPr>
        <w:pStyle w:val="a4"/>
        <w:numPr>
          <w:ilvl w:val="0"/>
          <w:numId w:val="3"/>
        </w:numPr>
        <w:tabs>
          <w:tab w:val="left" w:pos="1109"/>
        </w:tabs>
        <w:ind w:right="120" w:firstLine="708"/>
        <w:rPr>
          <w:sz w:val="24"/>
          <w:szCs w:val="24"/>
          <w:lang w:val="ru-RU"/>
        </w:rPr>
      </w:pPr>
      <w:r w:rsidRPr="000307FD">
        <w:rPr>
          <w:sz w:val="24"/>
          <w:szCs w:val="24"/>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w:t>
      </w:r>
      <w:r w:rsidRPr="000307FD">
        <w:rPr>
          <w:spacing w:val="-26"/>
          <w:sz w:val="24"/>
          <w:szCs w:val="24"/>
          <w:lang w:val="ru-RU"/>
        </w:rPr>
        <w:t xml:space="preserve"> </w:t>
      </w:r>
      <w:r w:rsidRPr="000307FD">
        <w:rPr>
          <w:sz w:val="24"/>
          <w:szCs w:val="24"/>
          <w:lang w:val="ru-RU"/>
        </w:rPr>
        <w:t>учреждения;</w:t>
      </w:r>
    </w:p>
    <w:p w:rsidR="00D34317" w:rsidRPr="000307FD" w:rsidRDefault="00010ABE" w:rsidP="00D75FC1">
      <w:pPr>
        <w:pStyle w:val="a4"/>
        <w:numPr>
          <w:ilvl w:val="0"/>
          <w:numId w:val="3"/>
        </w:numPr>
        <w:tabs>
          <w:tab w:val="left" w:pos="1109"/>
        </w:tabs>
        <w:ind w:left="1108"/>
        <w:jc w:val="left"/>
        <w:rPr>
          <w:sz w:val="24"/>
          <w:szCs w:val="24"/>
        </w:rPr>
      </w:pPr>
      <w:r w:rsidRPr="000307FD">
        <w:rPr>
          <w:sz w:val="24"/>
          <w:szCs w:val="24"/>
        </w:rPr>
        <w:t>поиска и получения</w:t>
      </w:r>
      <w:r w:rsidRPr="000307FD">
        <w:rPr>
          <w:spacing w:val="-14"/>
          <w:sz w:val="24"/>
          <w:szCs w:val="24"/>
        </w:rPr>
        <w:t xml:space="preserve"> </w:t>
      </w:r>
      <w:r w:rsidRPr="000307FD">
        <w:rPr>
          <w:sz w:val="24"/>
          <w:szCs w:val="24"/>
        </w:rPr>
        <w:t>информации;</w:t>
      </w:r>
    </w:p>
    <w:p w:rsidR="00D34317" w:rsidRPr="000307FD" w:rsidRDefault="00010ABE" w:rsidP="00D75FC1">
      <w:pPr>
        <w:pStyle w:val="a4"/>
        <w:numPr>
          <w:ilvl w:val="0"/>
          <w:numId w:val="3"/>
        </w:numPr>
        <w:tabs>
          <w:tab w:val="left" w:pos="1109"/>
        </w:tabs>
        <w:ind w:right="117" w:firstLine="708"/>
        <w:rPr>
          <w:sz w:val="24"/>
          <w:szCs w:val="24"/>
          <w:lang w:val="ru-RU"/>
        </w:rPr>
      </w:pPr>
      <w:r w:rsidRPr="000307FD">
        <w:rPr>
          <w:sz w:val="24"/>
          <w:szCs w:val="24"/>
          <w:lang w:val="ru-RU"/>
        </w:rPr>
        <w:t>использования источников информации на бумажных и цифровых носителях (в том числе в справочниках, словарях, поисковых</w:t>
      </w:r>
      <w:r w:rsidRPr="000307FD">
        <w:rPr>
          <w:spacing w:val="-15"/>
          <w:sz w:val="24"/>
          <w:szCs w:val="24"/>
          <w:lang w:val="ru-RU"/>
        </w:rPr>
        <w:t xml:space="preserve"> </w:t>
      </w:r>
      <w:r w:rsidRPr="000307FD">
        <w:rPr>
          <w:sz w:val="24"/>
          <w:szCs w:val="24"/>
          <w:lang w:val="ru-RU"/>
        </w:rPr>
        <w:t>системах);</w:t>
      </w:r>
    </w:p>
    <w:p w:rsidR="00D34317" w:rsidRPr="000307FD" w:rsidRDefault="00010ABE" w:rsidP="00D75FC1">
      <w:pPr>
        <w:pStyle w:val="a4"/>
        <w:numPr>
          <w:ilvl w:val="0"/>
          <w:numId w:val="3"/>
        </w:numPr>
        <w:tabs>
          <w:tab w:val="left" w:pos="1109"/>
        </w:tabs>
        <w:ind w:right="123" w:firstLine="708"/>
        <w:rPr>
          <w:sz w:val="24"/>
          <w:szCs w:val="24"/>
          <w:lang w:val="ru-RU"/>
        </w:rPr>
      </w:pPr>
      <w:r w:rsidRPr="000307FD">
        <w:rPr>
          <w:sz w:val="24"/>
          <w:szCs w:val="24"/>
          <w:lang w:val="ru-RU"/>
        </w:rPr>
        <w:t>вещания (подкастинга), использования носимых аудио-видеоустройств для учебной деятельности на уроке и вне</w:t>
      </w:r>
      <w:r w:rsidRPr="000307FD">
        <w:rPr>
          <w:spacing w:val="-15"/>
          <w:sz w:val="24"/>
          <w:szCs w:val="24"/>
          <w:lang w:val="ru-RU"/>
        </w:rPr>
        <w:t xml:space="preserve"> </w:t>
      </w:r>
      <w:r w:rsidRPr="000307FD">
        <w:rPr>
          <w:sz w:val="24"/>
          <w:szCs w:val="24"/>
          <w:lang w:val="ru-RU"/>
        </w:rPr>
        <w:t>урока;</w:t>
      </w:r>
    </w:p>
    <w:p w:rsidR="00D34317" w:rsidRPr="000307FD" w:rsidRDefault="00010ABE" w:rsidP="00D75FC1">
      <w:pPr>
        <w:pStyle w:val="a4"/>
        <w:numPr>
          <w:ilvl w:val="0"/>
          <w:numId w:val="3"/>
        </w:numPr>
        <w:tabs>
          <w:tab w:val="left" w:pos="1109"/>
        </w:tabs>
        <w:ind w:right="122" w:firstLine="708"/>
        <w:rPr>
          <w:sz w:val="24"/>
          <w:szCs w:val="24"/>
          <w:lang w:val="ru-RU"/>
        </w:rPr>
      </w:pPr>
      <w:r w:rsidRPr="000307FD">
        <w:rPr>
          <w:sz w:val="24"/>
          <w:szCs w:val="24"/>
          <w:lang w:val="ru-RU"/>
        </w:rPr>
        <w:t>общения в Интернете, взаимодействия в социальных группах и сетях, участия в форумах, групповой работы над сообщениями</w:t>
      </w:r>
      <w:r w:rsidRPr="000307FD">
        <w:rPr>
          <w:spacing w:val="-14"/>
          <w:sz w:val="24"/>
          <w:szCs w:val="24"/>
          <w:lang w:val="ru-RU"/>
        </w:rPr>
        <w:t xml:space="preserve"> </w:t>
      </w:r>
      <w:r w:rsidRPr="000307FD">
        <w:rPr>
          <w:sz w:val="24"/>
          <w:szCs w:val="24"/>
          <w:lang w:val="ru-RU"/>
        </w:rPr>
        <w:t>(вики);</w:t>
      </w:r>
    </w:p>
    <w:p w:rsidR="00D34317" w:rsidRPr="000307FD" w:rsidRDefault="00010ABE" w:rsidP="00D75FC1">
      <w:pPr>
        <w:pStyle w:val="a4"/>
        <w:numPr>
          <w:ilvl w:val="0"/>
          <w:numId w:val="3"/>
        </w:numPr>
        <w:tabs>
          <w:tab w:val="left" w:pos="1109"/>
        </w:tabs>
        <w:ind w:right="127" w:firstLine="708"/>
        <w:rPr>
          <w:sz w:val="24"/>
          <w:szCs w:val="24"/>
          <w:lang w:val="ru-RU"/>
        </w:rPr>
      </w:pPr>
      <w:r w:rsidRPr="000307FD">
        <w:rPr>
          <w:sz w:val="24"/>
          <w:szCs w:val="24"/>
          <w:lang w:val="ru-RU"/>
        </w:rPr>
        <w:t>создания и заполнения баз данных, в том числе определителей; наглядного представления и анализа</w:t>
      </w:r>
      <w:r w:rsidRPr="000307FD">
        <w:rPr>
          <w:spacing w:val="-9"/>
          <w:sz w:val="24"/>
          <w:szCs w:val="24"/>
          <w:lang w:val="ru-RU"/>
        </w:rPr>
        <w:t xml:space="preserve"> </w:t>
      </w:r>
      <w:r w:rsidRPr="000307FD">
        <w:rPr>
          <w:sz w:val="24"/>
          <w:szCs w:val="24"/>
          <w:lang w:val="ru-RU"/>
        </w:rPr>
        <w:t>данных;</w:t>
      </w:r>
    </w:p>
    <w:p w:rsidR="00D34317" w:rsidRPr="000307FD" w:rsidRDefault="00010ABE" w:rsidP="00D75FC1">
      <w:pPr>
        <w:pStyle w:val="a4"/>
        <w:numPr>
          <w:ilvl w:val="0"/>
          <w:numId w:val="3"/>
        </w:numPr>
        <w:tabs>
          <w:tab w:val="left" w:pos="1109"/>
        </w:tabs>
        <w:ind w:right="115" w:firstLine="708"/>
        <w:rPr>
          <w:sz w:val="24"/>
          <w:szCs w:val="24"/>
          <w:lang w:val="ru-RU"/>
        </w:rPr>
      </w:pPr>
      <w:r w:rsidRPr="000307FD">
        <w:rPr>
          <w:sz w:val="24"/>
          <w:szCs w:val="24"/>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w:t>
      </w:r>
      <w:r w:rsidRPr="000307FD">
        <w:rPr>
          <w:spacing w:val="-9"/>
          <w:sz w:val="24"/>
          <w:szCs w:val="24"/>
          <w:lang w:val="ru-RU"/>
        </w:rPr>
        <w:t xml:space="preserve"> </w:t>
      </w:r>
      <w:r w:rsidRPr="000307FD">
        <w:rPr>
          <w:sz w:val="24"/>
          <w:szCs w:val="24"/>
          <w:lang w:val="ru-RU"/>
        </w:rPr>
        <w:t>явлений;</w:t>
      </w:r>
    </w:p>
    <w:p w:rsidR="00D34317" w:rsidRPr="000307FD" w:rsidRDefault="00010ABE" w:rsidP="00D75FC1">
      <w:pPr>
        <w:pStyle w:val="a4"/>
        <w:numPr>
          <w:ilvl w:val="0"/>
          <w:numId w:val="3"/>
        </w:numPr>
        <w:tabs>
          <w:tab w:val="left" w:pos="1109"/>
        </w:tabs>
        <w:ind w:right="121" w:firstLine="708"/>
        <w:rPr>
          <w:sz w:val="24"/>
          <w:szCs w:val="24"/>
          <w:lang w:val="ru-RU"/>
        </w:rPr>
      </w:pPr>
      <w:r w:rsidRPr="000307FD">
        <w:rPr>
          <w:sz w:val="24"/>
          <w:szCs w:val="24"/>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sidRPr="000307FD">
        <w:rPr>
          <w:spacing w:val="-14"/>
          <w:sz w:val="24"/>
          <w:szCs w:val="24"/>
          <w:lang w:val="ru-RU"/>
        </w:rPr>
        <w:t xml:space="preserve"> </w:t>
      </w:r>
      <w:r w:rsidRPr="000307FD">
        <w:rPr>
          <w:sz w:val="24"/>
          <w:szCs w:val="24"/>
          <w:lang w:val="ru-RU"/>
        </w:rPr>
        <w:t>синтезаторов;</w:t>
      </w:r>
    </w:p>
    <w:p w:rsidR="00D34317" w:rsidRPr="000307FD" w:rsidRDefault="00010ABE" w:rsidP="00D75FC1">
      <w:pPr>
        <w:pStyle w:val="a4"/>
        <w:numPr>
          <w:ilvl w:val="1"/>
          <w:numId w:val="3"/>
        </w:numPr>
        <w:tabs>
          <w:tab w:val="left" w:pos="1549"/>
        </w:tabs>
        <w:ind w:right="115" w:firstLine="708"/>
        <w:rPr>
          <w:sz w:val="24"/>
          <w:szCs w:val="24"/>
          <w:lang w:val="ru-RU"/>
        </w:rPr>
      </w:pPr>
      <w:r w:rsidRPr="000307FD">
        <w:rPr>
          <w:sz w:val="24"/>
          <w:szCs w:val="24"/>
          <w:lang w:val="ru-RU"/>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sidRPr="000307FD">
        <w:rPr>
          <w:spacing w:val="-22"/>
          <w:sz w:val="24"/>
          <w:szCs w:val="24"/>
          <w:lang w:val="ru-RU"/>
        </w:rPr>
        <w:t xml:space="preserve"> </w:t>
      </w:r>
      <w:r w:rsidRPr="000307FD">
        <w:rPr>
          <w:sz w:val="24"/>
          <w:szCs w:val="24"/>
          <w:lang w:val="ru-RU"/>
        </w:rPr>
        <w:t>мультипликации;</w:t>
      </w:r>
    </w:p>
    <w:p w:rsidR="00D34317" w:rsidRPr="000307FD" w:rsidRDefault="00010ABE" w:rsidP="00D75FC1">
      <w:pPr>
        <w:pStyle w:val="a4"/>
        <w:numPr>
          <w:ilvl w:val="1"/>
          <w:numId w:val="3"/>
        </w:numPr>
        <w:tabs>
          <w:tab w:val="left" w:pos="1549"/>
        </w:tabs>
        <w:ind w:right="126" w:firstLine="708"/>
        <w:rPr>
          <w:sz w:val="24"/>
          <w:szCs w:val="24"/>
          <w:lang w:val="ru-RU"/>
        </w:rPr>
      </w:pPr>
      <w:r w:rsidRPr="000307FD">
        <w:rPr>
          <w:sz w:val="24"/>
          <w:szCs w:val="2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w:t>
      </w:r>
      <w:r w:rsidRPr="000307FD">
        <w:rPr>
          <w:spacing w:val="-21"/>
          <w:sz w:val="24"/>
          <w:szCs w:val="24"/>
          <w:lang w:val="ru-RU"/>
        </w:rPr>
        <w:t xml:space="preserve"> </w:t>
      </w:r>
      <w:r w:rsidRPr="000307FD">
        <w:rPr>
          <w:sz w:val="24"/>
          <w:szCs w:val="24"/>
          <w:lang w:val="ru-RU"/>
        </w:rPr>
        <w:t>технологиях);</w:t>
      </w:r>
    </w:p>
    <w:p w:rsidR="00D34317" w:rsidRPr="000307FD" w:rsidRDefault="00010ABE" w:rsidP="00D75FC1">
      <w:pPr>
        <w:pStyle w:val="a4"/>
        <w:numPr>
          <w:ilvl w:val="1"/>
          <w:numId w:val="3"/>
        </w:numPr>
        <w:tabs>
          <w:tab w:val="left" w:pos="1549"/>
        </w:tabs>
        <w:ind w:right="125" w:firstLine="708"/>
        <w:rPr>
          <w:sz w:val="24"/>
          <w:szCs w:val="24"/>
          <w:lang w:val="ru-RU"/>
        </w:rPr>
      </w:pPr>
      <w:r w:rsidRPr="000307FD">
        <w:rPr>
          <w:sz w:val="24"/>
          <w:szCs w:val="24"/>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34317" w:rsidRPr="000307FD" w:rsidRDefault="00010ABE" w:rsidP="00D75FC1">
      <w:pPr>
        <w:pStyle w:val="a4"/>
        <w:numPr>
          <w:ilvl w:val="1"/>
          <w:numId w:val="3"/>
        </w:numPr>
        <w:tabs>
          <w:tab w:val="left" w:pos="1549"/>
        </w:tabs>
        <w:ind w:right="116" w:firstLine="708"/>
        <w:rPr>
          <w:sz w:val="24"/>
          <w:szCs w:val="24"/>
          <w:lang w:val="ru-RU"/>
        </w:rPr>
      </w:pPr>
      <w:r w:rsidRPr="000307FD">
        <w:rPr>
          <w:sz w:val="24"/>
          <w:szCs w:val="24"/>
          <w:lang w:val="ru-RU"/>
        </w:rPr>
        <w:lastRenderedPageBreak/>
        <w:t xml:space="preserve">занятий по изучению правил дорожного движения с использованием </w:t>
      </w:r>
      <w:r w:rsidRPr="000307FD">
        <w:rPr>
          <w:spacing w:val="2"/>
          <w:sz w:val="24"/>
          <w:szCs w:val="24"/>
          <w:lang w:val="ru-RU"/>
        </w:rPr>
        <w:t xml:space="preserve">игр, </w:t>
      </w:r>
      <w:r w:rsidRPr="000307FD">
        <w:rPr>
          <w:sz w:val="24"/>
          <w:szCs w:val="24"/>
          <w:lang w:val="ru-RU"/>
        </w:rPr>
        <w:t>оборудования, а также компьютерных</w:t>
      </w:r>
      <w:r w:rsidRPr="000307FD">
        <w:rPr>
          <w:spacing w:val="-14"/>
          <w:sz w:val="24"/>
          <w:szCs w:val="24"/>
          <w:lang w:val="ru-RU"/>
        </w:rPr>
        <w:t xml:space="preserve"> </w:t>
      </w:r>
      <w:r w:rsidRPr="000307FD">
        <w:rPr>
          <w:sz w:val="24"/>
          <w:szCs w:val="24"/>
          <w:lang w:val="ru-RU"/>
        </w:rPr>
        <w:t>тренажёров;</w:t>
      </w:r>
    </w:p>
    <w:p w:rsidR="00D34317" w:rsidRPr="000307FD" w:rsidRDefault="00010ABE" w:rsidP="00D75FC1">
      <w:pPr>
        <w:pStyle w:val="a4"/>
        <w:numPr>
          <w:ilvl w:val="1"/>
          <w:numId w:val="3"/>
        </w:numPr>
        <w:tabs>
          <w:tab w:val="left" w:pos="1549"/>
        </w:tabs>
        <w:ind w:right="121" w:firstLine="708"/>
        <w:rPr>
          <w:sz w:val="24"/>
          <w:szCs w:val="24"/>
          <w:lang w:val="ru-RU"/>
        </w:rPr>
      </w:pPr>
      <w:r w:rsidRPr="000307FD">
        <w:rPr>
          <w:sz w:val="24"/>
          <w:szCs w:val="24"/>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D34317" w:rsidRPr="000307FD" w:rsidRDefault="00010ABE" w:rsidP="00D75FC1">
      <w:pPr>
        <w:pStyle w:val="a4"/>
        <w:numPr>
          <w:ilvl w:val="1"/>
          <w:numId w:val="3"/>
        </w:numPr>
        <w:tabs>
          <w:tab w:val="left" w:pos="1549"/>
        </w:tabs>
        <w:ind w:right="121" w:firstLine="708"/>
        <w:rPr>
          <w:sz w:val="24"/>
          <w:szCs w:val="24"/>
          <w:lang w:val="ru-RU"/>
        </w:rPr>
      </w:pPr>
      <w:r w:rsidRPr="000307FD">
        <w:rPr>
          <w:sz w:val="24"/>
          <w:szCs w:val="24"/>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34317" w:rsidRPr="000307FD" w:rsidRDefault="00010ABE" w:rsidP="00D75FC1">
      <w:pPr>
        <w:pStyle w:val="a4"/>
        <w:numPr>
          <w:ilvl w:val="1"/>
          <w:numId w:val="3"/>
        </w:numPr>
        <w:tabs>
          <w:tab w:val="left" w:pos="1549"/>
        </w:tabs>
        <w:ind w:right="123" w:firstLine="708"/>
        <w:rPr>
          <w:sz w:val="24"/>
          <w:szCs w:val="24"/>
          <w:lang w:val="ru-RU"/>
        </w:rPr>
      </w:pPr>
      <w:r w:rsidRPr="000307FD">
        <w:rPr>
          <w:sz w:val="24"/>
          <w:szCs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sidRPr="000307FD">
        <w:rPr>
          <w:spacing w:val="-26"/>
          <w:sz w:val="24"/>
          <w:szCs w:val="24"/>
          <w:lang w:val="ru-RU"/>
        </w:rPr>
        <w:t xml:space="preserve"> </w:t>
      </w:r>
      <w:r w:rsidRPr="000307FD">
        <w:rPr>
          <w:sz w:val="24"/>
          <w:szCs w:val="24"/>
          <w:lang w:val="ru-RU"/>
        </w:rPr>
        <w:t>обучающихся;</w:t>
      </w:r>
    </w:p>
    <w:p w:rsidR="00D34317" w:rsidRPr="000307FD" w:rsidRDefault="00010ABE" w:rsidP="00D75FC1">
      <w:pPr>
        <w:pStyle w:val="a4"/>
        <w:numPr>
          <w:ilvl w:val="1"/>
          <w:numId w:val="3"/>
        </w:numPr>
        <w:tabs>
          <w:tab w:val="left" w:pos="1549"/>
        </w:tabs>
        <w:ind w:right="117" w:firstLine="708"/>
        <w:rPr>
          <w:sz w:val="24"/>
          <w:szCs w:val="24"/>
          <w:lang w:val="ru-RU"/>
        </w:rPr>
      </w:pPr>
      <w:r w:rsidRPr="000307FD">
        <w:rPr>
          <w:sz w:val="24"/>
          <w:szCs w:val="24"/>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w:t>
      </w:r>
      <w:r w:rsidRPr="000307FD">
        <w:rPr>
          <w:spacing w:val="-21"/>
          <w:sz w:val="24"/>
          <w:szCs w:val="24"/>
          <w:lang w:val="ru-RU"/>
        </w:rPr>
        <w:t xml:space="preserve"> </w:t>
      </w:r>
      <w:r w:rsidRPr="000307FD">
        <w:rPr>
          <w:sz w:val="24"/>
          <w:szCs w:val="24"/>
          <w:lang w:val="ru-RU"/>
        </w:rPr>
        <w:t>мультимедиасопровождением;</w:t>
      </w:r>
    </w:p>
    <w:p w:rsidR="00D34317" w:rsidRPr="000307FD" w:rsidRDefault="00010ABE" w:rsidP="00D75FC1">
      <w:pPr>
        <w:pStyle w:val="a4"/>
        <w:numPr>
          <w:ilvl w:val="1"/>
          <w:numId w:val="3"/>
        </w:numPr>
        <w:tabs>
          <w:tab w:val="left" w:pos="1549"/>
        </w:tabs>
        <w:ind w:left="1548"/>
        <w:jc w:val="left"/>
        <w:rPr>
          <w:sz w:val="24"/>
          <w:szCs w:val="24"/>
          <w:lang w:val="ru-RU"/>
        </w:rPr>
      </w:pPr>
      <w:r w:rsidRPr="000307FD">
        <w:rPr>
          <w:sz w:val="24"/>
          <w:szCs w:val="24"/>
          <w:lang w:val="ru-RU"/>
        </w:rPr>
        <w:t>выпуска школьных печатных изданий</w:t>
      </w:r>
      <w:r w:rsidR="00ED465F" w:rsidRPr="000307FD">
        <w:rPr>
          <w:sz w:val="24"/>
          <w:szCs w:val="24"/>
          <w:lang w:val="ru-RU"/>
        </w:rPr>
        <w:t>.</w:t>
      </w:r>
    </w:p>
    <w:p w:rsidR="00D34317" w:rsidRPr="000307FD" w:rsidRDefault="00010ABE" w:rsidP="00680620">
      <w:pPr>
        <w:pStyle w:val="a3"/>
        <w:ind w:left="540" w:right="127" w:firstLine="707"/>
        <w:rPr>
          <w:lang w:val="ru-RU"/>
        </w:rPr>
      </w:pPr>
      <w:r w:rsidRPr="000307FD">
        <w:rPr>
          <w:lang w:val="ru-RU"/>
        </w:rPr>
        <w:t>Все указанные виды деятельности должны быть обеспечены расходными материалами.</w:t>
      </w:r>
    </w:p>
    <w:p w:rsidR="00D34317" w:rsidRPr="000307FD" w:rsidRDefault="00D34317" w:rsidP="00680620">
      <w:pPr>
        <w:pStyle w:val="a3"/>
        <w:ind w:left="0" w:firstLine="0"/>
        <w:jc w:val="left"/>
        <w:rPr>
          <w:lang w:val="ru-RU"/>
        </w:rPr>
      </w:pPr>
    </w:p>
    <w:p w:rsidR="00ED465F" w:rsidRPr="000307FD" w:rsidRDefault="00ED465F" w:rsidP="00680620">
      <w:pPr>
        <w:pStyle w:val="12"/>
        <w:keepNext/>
        <w:keepLines/>
        <w:shd w:val="clear" w:color="auto" w:fill="auto"/>
        <w:spacing w:line="240" w:lineRule="auto"/>
        <w:ind w:firstLine="480"/>
        <w:rPr>
          <w:b w:val="0"/>
          <w:bCs w:val="0"/>
          <w:i w:val="0"/>
          <w:iCs w:val="0"/>
          <w:color w:val="auto"/>
          <w:sz w:val="24"/>
          <w:szCs w:val="24"/>
        </w:rPr>
      </w:pPr>
      <w:r w:rsidRPr="000307FD">
        <w:rPr>
          <w:i w:val="0"/>
          <w:iCs w:val="0"/>
          <w:color w:val="auto"/>
          <w:sz w:val="24"/>
          <w:szCs w:val="24"/>
        </w:rPr>
        <w:t>Учебно-методическое и информационное обеспечение реализации основной образовательной программы основного общего образования</w:t>
      </w:r>
      <w:r w:rsidRPr="000307FD">
        <w:rPr>
          <w:i w:val="0"/>
          <w:iCs w:val="0"/>
          <w:color w:val="auto"/>
          <w:sz w:val="24"/>
          <w:szCs w:val="24"/>
          <w:lang w:val="ru-RU"/>
        </w:rPr>
        <w:t xml:space="preserve"> </w:t>
      </w:r>
      <w:r w:rsidRPr="000307FD">
        <w:rPr>
          <w:b w:val="0"/>
          <w:bCs w:val="0"/>
          <w:i w:val="0"/>
          <w:iCs w:val="0"/>
          <w:color w:val="auto"/>
          <w:sz w:val="24"/>
          <w:szCs w:val="24"/>
        </w:rPr>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его осуществления.</w:t>
      </w:r>
    </w:p>
    <w:p w:rsidR="00ED465F" w:rsidRPr="000307FD" w:rsidRDefault="00ED465F" w:rsidP="00680620">
      <w:pPr>
        <w:pStyle w:val="a3"/>
        <w:ind w:firstLine="480"/>
        <w:rPr>
          <w:lang w:val="ru-RU"/>
        </w:rPr>
      </w:pPr>
      <w:r w:rsidRPr="000307FD">
        <w:rPr>
          <w:lang w:val="ru-RU"/>
        </w:rPr>
        <w:t>Учебно-методическое и информационное обеспечение реализации образовательной программы основного общего образования обеспечивает:</w:t>
      </w:r>
    </w:p>
    <w:p w:rsidR="00ED465F" w:rsidRPr="000307FD" w:rsidRDefault="00ED465F" w:rsidP="00680620">
      <w:pPr>
        <w:pStyle w:val="a3"/>
        <w:ind w:firstLine="480"/>
        <w:rPr>
          <w:lang w:val="ru-RU"/>
        </w:rPr>
      </w:pPr>
      <w:r w:rsidRPr="000307FD">
        <w:rPr>
          <w:lang w:val="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ED465F" w:rsidRPr="000307FD" w:rsidRDefault="00ED465F" w:rsidP="00680620">
      <w:pPr>
        <w:pStyle w:val="a3"/>
        <w:ind w:firstLine="480"/>
        <w:rPr>
          <w:lang w:val="ru-RU"/>
        </w:rPr>
      </w:pPr>
      <w:r w:rsidRPr="000307FD">
        <w:rPr>
          <w:lang w:val="ru-RU"/>
        </w:rPr>
        <w:t>укомплектованность печатными и электронными информационно- образовательными ресурсами по всем предметам учебного плана: учебниками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учебными пособиями, выпущенными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w:t>
      </w:r>
    </w:p>
    <w:p w:rsidR="00ED465F" w:rsidRPr="000307FD" w:rsidRDefault="00ED465F" w:rsidP="00680620">
      <w:pPr>
        <w:pStyle w:val="a3"/>
        <w:ind w:firstLine="480"/>
        <w:rPr>
          <w:lang w:val="ru-RU"/>
        </w:rPr>
      </w:pPr>
      <w:r w:rsidRPr="000307FD">
        <w:rPr>
          <w:lang w:val="ru-RU"/>
        </w:rPr>
        <w:t>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образовательной организации языках обучения, дополнительной литературой.</w:t>
      </w:r>
    </w:p>
    <w:p w:rsidR="00ED465F" w:rsidRPr="000307FD" w:rsidRDefault="00ED465F" w:rsidP="00680620">
      <w:pPr>
        <w:pStyle w:val="a3"/>
        <w:ind w:firstLine="480"/>
        <w:rPr>
          <w:lang w:val="ru-RU"/>
        </w:rPr>
      </w:pPr>
      <w:r w:rsidRPr="000307FD">
        <w:rPr>
          <w:lang w:val="ru-RU"/>
        </w:rPr>
        <w:lastRenderedPageBreak/>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w:t>
      </w:r>
    </w:p>
    <w:p w:rsidR="00ED465F" w:rsidRPr="000307FD" w:rsidRDefault="00ED465F" w:rsidP="00680620">
      <w:pPr>
        <w:pStyle w:val="a3"/>
        <w:ind w:firstLine="480"/>
        <w:rPr>
          <w:lang w:val="ru-RU"/>
        </w:rPr>
      </w:pPr>
      <w:r w:rsidRPr="000307FD">
        <w:rPr>
          <w:lang w:val="ru-RU"/>
        </w:rPr>
        <w:t>Организация, осуществляющая образовательную деятельность, имеет интерактивный электронный контент по всем учебным предметам, в том числе электронные приложения к учебникам; электронные наглядные пособия; электронные тренажеры; электронные практикумы и другие учебные электронные издания.</w:t>
      </w:r>
    </w:p>
    <w:p w:rsidR="00ED465F" w:rsidRPr="000307FD" w:rsidRDefault="00ED465F" w:rsidP="00680620">
      <w:pPr>
        <w:pStyle w:val="a3"/>
        <w:ind w:firstLine="480"/>
        <w:rPr>
          <w:lang w:val="ru-RU"/>
        </w:rPr>
      </w:pPr>
      <w:r w:rsidRPr="000307FD">
        <w:rPr>
          <w:lang w:val="ru-RU"/>
        </w:rPr>
        <w:t>В значительной степени учебно-методическое и информационное обеспечение образовательной деятельности осуществляется в рамках деятельности школьных библиотек, постепенно трансформируемых в школьные информационно-библиотечные центры.</w:t>
      </w:r>
    </w:p>
    <w:p w:rsidR="00ED465F" w:rsidRPr="000307FD" w:rsidRDefault="00ED465F" w:rsidP="00680620">
      <w:pPr>
        <w:pStyle w:val="a3"/>
        <w:ind w:firstLine="480"/>
        <w:rPr>
          <w:lang w:val="ru-RU"/>
        </w:rPr>
      </w:pPr>
      <w:r w:rsidRPr="000307FD">
        <w:rPr>
          <w:lang w:val="ru-RU"/>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включая читальный зал,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w:t>
      </w:r>
    </w:p>
    <w:p w:rsidR="00ED465F" w:rsidRPr="000307FD" w:rsidRDefault="00ED465F" w:rsidP="00680620">
      <w:pPr>
        <w:pStyle w:val="a3"/>
        <w:ind w:firstLine="480"/>
        <w:rPr>
          <w:lang w:val="ru-RU"/>
        </w:rPr>
      </w:pPr>
      <w:r w:rsidRPr="000307FD">
        <w:rPr>
          <w:lang w:val="ru-RU"/>
        </w:rPr>
        <w:t>МБОУ СОШ с. Трунтаишево определены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w:t>
      </w:r>
    </w:p>
    <w:p w:rsidR="00ED465F" w:rsidRPr="000307FD" w:rsidRDefault="00ED465F" w:rsidP="00680620">
      <w:pPr>
        <w:pStyle w:val="a3"/>
        <w:ind w:firstLine="480"/>
        <w:rPr>
          <w:b/>
          <w:lang w:val="ru-RU"/>
        </w:rPr>
      </w:pPr>
      <w:r w:rsidRPr="000307FD">
        <w:rPr>
          <w:b/>
          <w:lang w:val="ru-RU"/>
        </w:rPr>
        <w:t xml:space="preserve">Список УМК ООО МБОУ СОШ </w:t>
      </w:r>
      <w:r w:rsidRPr="000307FD">
        <w:rPr>
          <w:b/>
          <w:bCs/>
          <w:lang w:val="ru-RU"/>
        </w:rPr>
        <w:t>с. Трунтаишево</w:t>
      </w:r>
      <w:r w:rsidRPr="000307FD">
        <w:rPr>
          <w:b/>
          <w:lang w:val="ru-RU"/>
        </w:rPr>
        <w:t xml:space="preserve"> </w:t>
      </w:r>
    </w:p>
    <w:p w:rsidR="00ED465F" w:rsidRPr="000307FD" w:rsidRDefault="00ED465F" w:rsidP="00D75FC1">
      <w:pPr>
        <w:pStyle w:val="a3"/>
        <w:widowControl/>
        <w:numPr>
          <w:ilvl w:val="1"/>
          <w:numId w:val="94"/>
        </w:numPr>
        <w:tabs>
          <w:tab w:val="left" w:pos="454"/>
        </w:tabs>
        <w:suppressAutoHyphens/>
        <w:ind w:left="0" w:firstLine="480"/>
      </w:pPr>
      <w:r w:rsidRPr="000307FD">
        <w:t>Виленкин Н.Я. «Математика 5, 6»</w:t>
      </w:r>
    </w:p>
    <w:p w:rsidR="00ED465F" w:rsidRPr="000307FD" w:rsidRDefault="00ED465F" w:rsidP="00D75FC1">
      <w:pPr>
        <w:pStyle w:val="a3"/>
        <w:widowControl/>
        <w:numPr>
          <w:ilvl w:val="1"/>
          <w:numId w:val="94"/>
        </w:numPr>
        <w:tabs>
          <w:tab w:val="left" w:pos="454"/>
        </w:tabs>
        <w:suppressAutoHyphens/>
        <w:ind w:left="0" w:firstLine="480"/>
      </w:pPr>
      <w:r w:rsidRPr="000307FD">
        <w:t>Макарычев Ю.Н. «Алгебра 7, 8, 9»</w:t>
      </w:r>
    </w:p>
    <w:p w:rsidR="00ED465F" w:rsidRPr="000307FD" w:rsidRDefault="00ED465F" w:rsidP="00D75FC1">
      <w:pPr>
        <w:pStyle w:val="a3"/>
        <w:widowControl/>
        <w:numPr>
          <w:ilvl w:val="1"/>
          <w:numId w:val="94"/>
        </w:numPr>
        <w:tabs>
          <w:tab w:val="left" w:pos="454"/>
        </w:tabs>
        <w:suppressAutoHyphens/>
        <w:ind w:left="0" w:firstLine="480"/>
      </w:pPr>
      <w:r w:rsidRPr="000307FD">
        <w:t>Атанасян Л.С. «Геомемтрия 7-9»</w:t>
      </w:r>
    </w:p>
    <w:p w:rsidR="00ED465F" w:rsidRPr="000307FD" w:rsidRDefault="00ED465F" w:rsidP="00D75FC1">
      <w:pPr>
        <w:pStyle w:val="a3"/>
        <w:widowControl/>
        <w:numPr>
          <w:ilvl w:val="1"/>
          <w:numId w:val="94"/>
        </w:numPr>
        <w:tabs>
          <w:tab w:val="left" w:pos="454"/>
        </w:tabs>
        <w:suppressAutoHyphens/>
        <w:ind w:left="0" w:firstLine="480"/>
      </w:pPr>
      <w:r w:rsidRPr="000307FD">
        <w:t>Перышкин А.В. «Физика 7, 8, 9»</w:t>
      </w:r>
    </w:p>
    <w:p w:rsidR="00ED465F" w:rsidRPr="000307FD" w:rsidRDefault="00ED465F" w:rsidP="00D75FC1">
      <w:pPr>
        <w:pStyle w:val="a3"/>
        <w:widowControl/>
        <w:numPr>
          <w:ilvl w:val="1"/>
          <w:numId w:val="94"/>
        </w:numPr>
        <w:tabs>
          <w:tab w:val="left" w:pos="454"/>
        </w:tabs>
        <w:suppressAutoHyphens/>
        <w:ind w:left="0" w:firstLine="480"/>
      </w:pPr>
      <w:r w:rsidRPr="000307FD">
        <w:t>Сонин Н.И. «Биология 5, 6, 7, 8, 9»</w:t>
      </w:r>
    </w:p>
    <w:p w:rsidR="00ED465F" w:rsidRPr="000307FD" w:rsidRDefault="00ED465F" w:rsidP="00D75FC1">
      <w:pPr>
        <w:pStyle w:val="a3"/>
        <w:widowControl/>
        <w:numPr>
          <w:ilvl w:val="1"/>
          <w:numId w:val="94"/>
        </w:numPr>
        <w:tabs>
          <w:tab w:val="left" w:pos="454"/>
        </w:tabs>
        <w:suppressAutoHyphens/>
        <w:ind w:left="0" w:firstLine="480"/>
      </w:pPr>
      <w:r w:rsidRPr="000307FD">
        <w:t xml:space="preserve"> Кузнецова Н.Е. «Химия 8, 9»</w:t>
      </w:r>
    </w:p>
    <w:p w:rsidR="00ED465F" w:rsidRPr="000307FD" w:rsidRDefault="00ED465F" w:rsidP="00D75FC1">
      <w:pPr>
        <w:pStyle w:val="a3"/>
        <w:widowControl/>
        <w:numPr>
          <w:ilvl w:val="1"/>
          <w:numId w:val="94"/>
        </w:numPr>
        <w:tabs>
          <w:tab w:val="left" w:pos="454"/>
        </w:tabs>
        <w:suppressAutoHyphens/>
        <w:ind w:left="0" w:firstLine="480"/>
        <w:rPr>
          <w:lang w:val="ru-RU"/>
        </w:rPr>
      </w:pPr>
      <w:r w:rsidRPr="000307FD">
        <w:rPr>
          <w:lang w:val="ru-RU"/>
        </w:rPr>
        <w:t xml:space="preserve"> </w:t>
      </w:r>
      <w:r w:rsidRPr="000307FD">
        <w:rPr>
          <w:bCs/>
          <w:lang w:val="ru-RU"/>
        </w:rPr>
        <w:t>Ладыженская Т.А</w:t>
      </w:r>
      <w:r w:rsidRPr="000307FD">
        <w:rPr>
          <w:lang w:val="ru-RU"/>
        </w:rPr>
        <w:t>. «Русский язык 5, 6, 7, 8, 9»</w:t>
      </w:r>
    </w:p>
    <w:p w:rsidR="00ED465F" w:rsidRPr="000307FD" w:rsidRDefault="00ED465F" w:rsidP="00D75FC1">
      <w:pPr>
        <w:pStyle w:val="a3"/>
        <w:widowControl/>
        <w:numPr>
          <w:ilvl w:val="1"/>
          <w:numId w:val="94"/>
        </w:numPr>
        <w:tabs>
          <w:tab w:val="left" w:pos="454"/>
        </w:tabs>
        <w:suppressAutoHyphens/>
        <w:ind w:left="0" w:firstLine="480"/>
        <w:rPr>
          <w:lang w:val="ru-RU"/>
        </w:rPr>
      </w:pPr>
      <w:r w:rsidRPr="000307FD">
        <w:rPr>
          <w:lang w:val="ru-RU"/>
        </w:rPr>
        <w:t>Коровина В.Я. «Русская литература 5, 6, 7, 8, 9»</w:t>
      </w:r>
    </w:p>
    <w:p w:rsidR="00ED465F" w:rsidRPr="000307FD" w:rsidRDefault="00ED465F" w:rsidP="00D75FC1">
      <w:pPr>
        <w:pStyle w:val="a3"/>
        <w:widowControl/>
        <w:numPr>
          <w:ilvl w:val="1"/>
          <w:numId w:val="94"/>
        </w:numPr>
        <w:tabs>
          <w:tab w:val="left" w:pos="454"/>
        </w:tabs>
        <w:suppressAutoHyphens/>
        <w:ind w:left="0" w:firstLine="480"/>
      </w:pPr>
      <w:r w:rsidRPr="000307FD">
        <w:rPr>
          <w:lang w:val="ru-RU"/>
        </w:rPr>
        <w:t xml:space="preserve"> </w:t>
      </w:r>
      <w:r w:rsidRPr="000307FD">
        <w:t>Вигасин А.А. «История»</w:t>
      </w:r>
    </w:p>
    <w:p w:rsidR="00ED465F" w:rsidRPr="000307FD" w:rsidRDefault="00ED465F" w:rsidP="00D75FC1">
      <w:pPr>
        <w:pStyle w:val="a3"/>
        <w:widowControl/>
        <w:numPr>
          <w:ilvl w:val="1"/>
          <w:numId w:val="94"/>
        </w:numPr>
        <w:tabs>
          <w:tab w:val="left" w:pos="840"/>
        </w:tabs>
        <w:suppressAutoHyphens/>
        <w:ind w:left="0" w:firstLine="480"/>
      </w:pPr>
      <w:r w:rsidRPr="000307FD">
        <w:t>Ложбанидзе А.А. «География»</w:t>
      </w:r>
    </w:p>
    <w:p w:rsidR="00ED465F" w:rsidRPr="000307FD" w:rsidRDefault="00ED465F" w:rsidP="00D75FC1">
      <w:pPr>
        <w:pStyle w:val="a3"/>
        <w:widowControl/>
        <w:numPr>
          <w:ilvl w:val="1"/>
          <w:numId w:val="94"/>
        </w:numPr>
        <w:tabs>
          <w:tab w:val="left" w:pos="840"/>
        </w:tabs>
        <w:suppressAutoHyphens/>
        <w:ind w:left="0" w:firstLine="480"/>
      </w:pPr>
      <w:r w:rsidRPr="000307FD">
        <w:t>Боголюбов Л.Н. «Обществознание»</w:t>
      </w:r>
    </w:p>
    <w:p w:rsidR="00ED465F" w:rsidRPr="000307FD" w:rsidRDefault="00ED465F" w:rsidP="00D75FC1">
      <w:pPr>
        <w:pStyle w:val="a3"/>
        <w:widowControl/>
        <w:numPr>
          <w:ilvl w:val="1"/>
          <w:numId w:val="94"/>
        </w:numPr>
        <w:tabs>
          <w:tab w:val="left" w:pos="840"/>
        </w:tabs>
        <w:suppressAutoHyphens/>
        <w:ind w:left="0" w:firstLine="480"/>
      </w:pPr>
      <w:r w:rsidRPr="000307FD">
        <w:t xml:space="preserve"> Ваулина Ю.Е. «English. Spotligth»</w:t>
      </w:r>
    </w:p>
    <w:p w:rsidR="00ED465F" w:rsidRPr="000307FD" w:rsidRDefault="00ED465F" w:rsidP="00D75FC1">
      <w:pPr>
        <w:pStyle w:val="a3"/>
        <w:widowControl/>
        <w:numPr>
          <w:ilvl w:val="1"/>
          <w:numId w:val="94"/>
        </w:numPr>
        <w:tabs>
          <w:tab w:val="left" w:pos="840"/>
        </w:tabs>
        <w:suppressAutoHyphens/>
        <w:ind w:left="0" w:firstLine="480"/>
      </w:pPr>
      <w:r w:rsidRPr="000307FD">
        <w:t>Босова А.Ю. «Информатика 7, 8, 9»</w:t>
      </w:r>
    </w:p>
    <w:p w:rsidR="00ED465F" w:rsidRPr="000307FD" w:rsidRDefault="00ED465F" w:rsidP="00D75FC1">
      <w:pPr>
        <w:pStyle w:val="a3"/>
        <w:widowControl/>
        <w:numPr>
          <w:ilvl w:val="1"/>
          <w:numId w:val="94"/>
        </w:numPr>
        <w:tabs>
          <w:tab w:val="left" w:pos="840"/>
        </w:tabs>
        <w:suppressAutoHyphens/>
        <w:ind w:left="0" w:firstLine="480"/>
        <w:rPr>
          <w:lang w:val="ru-RU"/>
        </w:rPr>
      </w:pPr>
      <w:r w:rsidRPr="000307FD">
        <w:rPr>
          <w:lang w:val="ru-RU"/>
        </w:rPr>
        <w:t xml:space="preserve"> Хабибов Л.Г. «Родной (татарский) язык» </w:t>
      </w:r>
    </w:p>
    <w:p w:rsidR="00ED465F" w:rsidRPr="000307FD" w:rsidRDefault="00ED465F" w:rsidP="00D75FC1">
      <w:pPr>
        <w:pStyle w:val="a3"/>
        <w:widowControl/>
        <w:numPr>
          <w:ilvl w:val="1"/>
          <w:numId w:val="94"/>
        </w:numPr>
        <w:tabs>
          <w:tab w:val="left" w:pos="840"/>
        </w:tabs>
        <w:suppressAutoHyphens/>
        <w:ind w:left="0" w:firstLine="480"/>
        <w:rPr>
          <w:lang w:val="ru-RU"/>
        </w:rPr>
      </w:pPr>
      <w:r w:rsidRPr="000307FD">
        <w:rPr>
          <w:lang w:val="ru-RU"/>
        </w:rPr>
        <w:t>Залялиева М.Ш. «Татарская литература»</w:t>
      </w:r>
    </w:p>
    <w:p w:rsidR="00ED465F" w:rsidRPr="000307FD" w:rsidRDefault="00ED465F" w:rsidP="00D75FC1">
      <w:pPr>
        <w:pStyle w:val="a3"/>
        <w:widowControl/>
        <w:numPr>
          <w:ilvl w:val="1"/>
          <w:numId w:val="94"/>
        </w:numPr>
        <w:tabs>
          <w:tab w:val="left" w:pos="840"/>
        </w:tabs>
        <w:suppressAutoHyphens/>
        <w:ind w:left="0" w:firstLine="480"/>
        <w:rPr>
          <w:lang w:val="ru-RU"/>
        </w:rPr>
      </w:pPr>
      <w:r w:rsidRPr="000307FD">
        <w:rPr>
          <w:lang w:val="ru-RU"/>
        </w:rPr>
        <w:t>Хажин В.И. «Башкирский язык»</w:t>
      </w:r>
    </w:p>
    <w:p w:rsidR="00ED465F" w:rsidRPr="000307FD" w:rsidRDefault="00ED465F" w:rsidP="00D75FC1">
      <w:pPr>
        <w:pStyle w:val="a3"/>
        <w:widowControl/>
        <w:numPr>
          <w:ilvl w:val="1"/>
          <w:numId w:val="94"/>
        </w:numPr>
        <w:tabs>
          <w:tab w:val="left" w:pos="840"/>
        </w:tabs>
        <w:suppressAutoHyphens/>
        <w:ind w:left="0" w:firstLine="480"/>
      </w:pPr>
      <w:r w:rsidRPr="000307FD">
        <w:t>Виноградова Н.Ф. «ОДНКНР»</w:t>
      </w:r>
    </w:p>
    <w:p w:rsidR="00ED465F" w:rsidRPr="000307FD" w:rsidRDefault="00ED465F" w:rsidP="00D75FC1">
      <w:pPr>
        <w:pStyle w:val="a3"/>
        <w:widowControl/>
        <w:numPr>
          <w:ilvl w:val="1"/>
          <w:numId w:val="94"/>
        </w:numPr>
        <w:tabs>
          <w:tab w:val="left" w:pos="840"/>
        </w:tabs>
        <w:suppressAutoHyphens/>
        <w:ind w:left="0" w:firstLine="480"/>
      </w:pPr>
      <w:r w:rsidRPr="000307FD">
        <w:t>Науменко Т.И. «Музыка»</w:t>
      </w:r>
    </w:p>
    <w:p w:rsidR="00ED465F" w:rsidRPr="000307FD" w:rsidRDefault="00ED465F" w:rsidP="00D75FC1">
      <w:pPr>
        <w:pStyle w:val="a3"/>
        <w:widowControl/>
        <w:numPr>
          <w:ilvl w:val="1"/>
          <w:numId w:val="94"/>
        </w:numPr>
        <w:tabs>
          <w:tab w:val="left" w:pos="840"/>
        </w:tabs>
        <w:suppressAutoHyphens/>
        <w:ind w:left="0" w:firstLine="480"/>
      </w:pPr>
      <w:r w:rsidRPr="000307FD">
        <w:t>Горяева НА. «Изобразительное искусство»</w:t>
      </w:r>
    </w:p>
    <w:p w:rsidR="00ED465F" w:rsidRPr="000307FD" w:rsidRDefault="00ED465F" w:rsidP="00D75FC1">
      <w:pPr>
        <w:pStyle w:val="a3"/>
        <w:widowControl/>
        <w:numPr>
          <w:ilvl w:val="1"/>
          <w:numId w:val="94"/>
        </w:numPr>
        <w:tabs>
          <w:tab w:val="left" w:pos="840"/>
        </w:tabs>
        <w:suppressAutoHyphens/>
        <w:ind w:left="0" w:firstLine="480"/>
      </w:pPr>
      <w:r w:rsidRPr="000307FD">
        <w:t>Симоненко В.Д. «Технология»</w:t>
      </w:r>
    </w:p>
    <w:p w:rsidR="00ED465F" w:rsidRPr="000307FD" w:rsidRDefault="00ED465F" w:rsidP="00D75FC1">
      <w:pPr>
        <w:pStyle w:val="a3"/>
        <w:widowControl/>
        <w:numPr>
          <w:ilvl w:val="1"/>
          <w:numId w:val="94"/>
        </w:numPr>
        <w:tabs>
          <w:tab w:val="left" w:pos="840"/>
        </w:tabs>
        <w:suppressAutoHyphens/>
        <w:ind w:left="0" w:firstLine="480"/>
        <w:rPr>
          <w:lang w:val="ru-RU"/>
        </w:rPr>
      </w:pPr>
      <w:r w:rsidRPr="000307FD">
        <w:rPr>
          <w:lang w:val="ru-RU"/>
        </w:rPr>
        <w:t>Матвеев А.П. «Физическая культура»</w:t>
      </w:r>
    </w:p>
    <w:p w:rsidR="00ED465F" w:rsidRPr="000307FD" w:rsidRDefault="00ED465F" w:rsidP="00680620">
      <w:pPr>
        <w:pStyle w:val="a7"/>
        <w:ind w:firstLine="480"/>
        <w:jc w:val="both"/>
        <w:rPr>
          <w:lang w:val="ru-RU"/>
        </w:rPr>
      </w:pPr>
    </w:p>
    <w:p w:rsidR="00ED465F" w:rsidRPr="000307FD" w:rsidRDefault="00ED465F" w:rsidP="00680620">
      <w:pPr>
        <w:pStyle w:val="a7"/>
        <w:tabs>
          <w:tab w:val="left" w:pos="720"/>
        </w:tabs>
        <w:ind w:firstLine="480"/>
        <w:jc w:val="center"/>
        <w:rPr>
          <w:b/>
          <w:lang w:val="ru-RU"/>
        </w:rPr>
      </w:pPr>
      <w:r w:rsidRPr="000307FD">
        <w:rPr>
          <w:b/>
          <w:bCs/>
          <w:lang w:val="ru-RU"/>
        </w:rPr>
        <w:t xml:space="preserve">Создание в </w:t>
      </w:r>
      <w:r w:rsidRPr="000307FD">
        <w:rPr>
          <w:b/>
          <w:lang w:val="ru-RU"/>
        </w:rPr>
        <w:t xml:space="preserve">МБОУ СОШ с. Слак </w:t>
      </w:r>
      <w:r w:rsidRPr="000307FD">
        <w:rPr>
          <w:b/>
          <w:bCs/>
          <w:lang w:val="ru-RU"/>
        </w:rPr>
        <w:t xml:space="preserve">информационно-образовательной среды, </w:t>
      </w:r>
      <w:r w:rsidRPr="000307FD">
        <w:rPr>
          <w:b/>
          <w:bCs/>
          <w:lang w:val="ru-RU"/>
        </w:rPr>
        <w:lastRenderedPageBreak/>
        <w:t>соответствующей требованиям Стандарта</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627"/>
        <w:gridCol w:w="3060"/>
        <w:gridCol w:w="3011"/>
        <w:gridCol w:w="3570"/>
      </w:tblGrid>
      <w:tr w:rsidR="00ED465F" w:rsidRPr="00CE6307"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rPr>
                <w:lang w:val="ru-RU"/>
              </w:rPr>
            </w:pPr>
            <w:r w:rsidRPr="000307FD">
              <w:rPr>
                <w:b/>
                <w:bCs/>
                <w:lang w:val="ru-RU"/>
              </w:rPr>
              <w:t>№ п/п</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rPr>
                <w:lang w:val="ru-RU"/>
              </w:rPr>
            </w:pPr>
          </w:p>
          <w:p w:rsidR="00ED465F" w:rsidRPr="000307FD" w:rsidRDefault="00ED465F" w:rsidP="00680620">
            <w:pPr>
              <w:pStyle w:val="a7"/>
              <w:tabs>
                <w:tab w:val="left" w:pos="720"/>
              </w:tabs>
              <w:ind w:firstLine="480"/>
              <w:jc w:val="center"/>
              <w:rPr>
                <w:lang w:val="ru-RU"/>
              </w:rPr>
            </w:pPr>
            <w:r w:rsidRPr="000307FD">
              <w:rPr>
                <w:b/>
                <w:bCs/>
                <w:lang w:val="ru-RU"/>
              </w:rPr>
              <w:t>Необходимые средства</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rPr>
                <w:lang w:val="ru-RU"/>
              </w:rPr>
            </w:pPr>
            <w:r w:rsidRPr="000307FD">
              <w:rPr>
                <w:b/>
                <w:bCs/>
                <w:lang w:val="ru-RU"/>
              </w:rPr>
              <w:t>Необходимое количество средств</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rPr>
                <w:lang w:val="ru-RU"/>
              </w:rPr>
            </w:pPr>
            <w:r w:rsidRPr="000307FD">
              <w:rPr>
                <w:b/>
                <w:bCs/>
                <w:lang w:val="ru-RU"/>
              </w:rPr>
              <w:t>Сроки создания условий в соответствии с требованиями ФГОС</w:t>
            </w: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t>I</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lang w:val="ru-RU"/>
              </w:rPr>
              <w:t xml:space="preserve">Технические средства: </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мультимедийный проектор и экран;</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принтер;</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сканер;</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(МФУ);</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цифровой фотоаппарат;</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цифровая видеокамера;</w:t>
            </w:r>
          </w:p>
          <w:p w:rsidR="00ED465F" w:rsidRPr="000307FD" w:rsidRDefault="00ED465F" w:rsidP="00D75FC1">
            <w:pPr>
              <w:pStyle w:val="a7"/>
              <w:numPr>
                <w:ilvl w:val="0"/>
                <w:numId w:val="101"/>
              </w:numPr>
              <w:tabs>
                <w:tab w:val="clear" w:pos="1260"/>
                <w:tab w:val="num" w:pos="283"/>
                <w:tab w:val="left" w:pos="720"/>
              </w:tabs>
              <w:snapToGrid w:val="0"/>
              <w:ind w:left="0" w:firstLine="43"/>
              <w:rPr>
                <w:lang w:val="ru-RU"/>
              </w:rPr>
            </w:pPr>
            <w:r w:rsidRPr="000307FD">
              <w:rPr>
                <w:lang w:val="ru-RU"/>
              </w:rPr>
              <w:t>интерактивная доска.</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t xml:space="preserve">имеются </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p>
          <w:p w:rsidR="00ED465F" w:rsidRPr="000307FD" w:rsidRDefault="00ED465F" w:rsidP="00680620">
            <w:pPr>
              <w:pStyle w:val="a7"/>
              <w:tabs>
                <w:tab w:val="left" w:pos="720"/>
              </w:tabs>
              <w:snapToGrid w:val="0"/>
              <w:ind w:firstLine="480"/>
              <w:jc w:val="both"/>
              <w:rPr>
                <w:lang w:val="ru-RU"/>
              </w:rPr>
            </w:pPr>
            <w:r w:rsidRPr="000307FD">
              <w:rPr>
                <w:lang w:val="ru-RU"/>
              </w:rPr>
              <w:t>2018 г.</w:t>
            </w: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t>II</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rPr>
              <w:t>Программные инструменты</w:t>
            </w:r>
            <w:r w:rsidRPr="000307FD">
              <w:rPr>
                <w:bCs/>
                <w:lang w:val="ru-RU"/>
              </w:rPr>
              <w:t>:</w:t>
            </w:r>
          </w:p>
          <w:p w:rsidR="00ED465F" w:rsidRPr="000307FD" w:rsidRDefault="00ED465F" w:rsidP="00D75FC1">
            <w:pPr>
              <w:pStyle w:val="a7"/>
              <w:numPr>
                <w:ilvl w:val="0"/>
                <w:numId w:val="102"/>
              </w:numPr>
              <w:tabs>
                <w:tab w:val="clear" w:pos="360"/>
                <w:tab w:val="clear" w:pos="454"/>
                <w:tab w:val="left" w:pos="163"/>
                <w:tab w:val="left" w:pos="283"/>
              </w:tabs>
              <w:snapToGrid w:val="0"/>
              <w:ind w:left="0" w:firstLine="0"/>
              <w:rPr>
                <w:lang w:val="ru-RU"/>
              </w:rPr>
            </w:pPr>
            <w:r w:rsidRPr="000307FD">
              <w:rPr>
                <w:lang w:val="ru-RU"/>
              </w:rPr>
              <w:t>операционные системы;</w:t>
            </w:r>
          </w:p>
          <w:p w:rsidR="00ED465F" w:rsidRPr="000307FD" w:rsidRDefault="00ED465F" w:rsidP="00D75FC1">
            <w:pPr>
              <w:pStyle w:val="a7"/>
              <w:numPr>
                <w:ilvl w:val="0"/>
                <w:numId w:val="102"/>
              </w:numPr>
              <w:tabs>
                <w:tab w:val="clear" w:pos="360"/>
                <w:tab w:val="clear" w:pos="454"/>
                <w:tab w:val="left" w:pos="163"/>
                <w:tab w:val="left" w:pos="283"/>
              </w:tabs>
              <w:snapToGrid w:val="0"/>
              <w:ind w:left="0" w:firstLine="0"/>
              <w:rPr>
                <w:lang w:val="ru-RU"/>
              </w:rPr>
            </w:pPr>
            <w:r w:rsidRPr="000307FD">
              <w:rPr>
                <w:lang w:val="ru-RU"/>
              </w:rPr>
              <w:t>клавиатурный тренажёр для русского и иностранного языков;</w:t>
            </w:r>
          </w:p>
          <w:p w:rsidR="00ED465F" w:rsidRPr="000307FD" w:rsidRDefault="00ED465F" w:rsidP="00D75FC1">
            <w:pPr>
              <w:pStyle w:val="a7"/>
              <w:numPr>
                <w:ilvl w:val="0"/>
                <w:numId w:val="102"/>
              </w:numPr>
              <w:tabs>
                <w:tab w:val="clear" w:pos="360"/>
                <w:tab w:val="clear" w:pos="454"/>
                <w:tab w:val="left" w:pos="163"/>
              </w:tabs>
              <w:snapToGrid w:val="0"/>
              <w:ind w:left="0" w:firstLine="0"/>
              <w:rPr>
                <w:lang w:val="ru-RU"/>
              </w:rPr>
            </w:pPr>
            <w:r w:rsidRPr="000307FD">
              <w:rPr>
                <w:lang w:val="ru-RU"/>
              </w:rPr>
              <w:t xml:space="preserve">пакет </w:t>
            </w:r>
            <w:r w:rsidRPr="000307FD">
              <w:t>Office</w:t>
            </w:r>
            <w:r w:rsidRPr="000307FD">
              <w:rPr>
                <w:lang w:val="ru-RU"/>
              </w:rPr>
              <w:t>;</w:t>
            </w:r>
          </w:p>
          <w:p w:rsidR="00ED465F" w:rsidRPr="000307FD" w:rsidRDefault="00ED465F" w:rsidP="00D75FC1">
            <w:pPr>
              <w:pStyle w:val="a7"/>
              <w:numPr>
                <w:ilvl w:val="0"/>
                <w:numId w:val="102"/>
              </w:numPr>
              <w:tabs>
                <w:tab w:val="clear" w:pos="360"/>
                <w:tab w:val="clear" w:pos="454"/>
                <w:tab w:val="left" w:pos="163"/>
              </w:tabs>
              <w:snapToGrid w:val="0"/>
              <w:ind w:left="0" w:firstLine="0"/>
              <w:rPr>
                <w:lang w:val="ru-RU"/>
              </w:rPr>
            </w:pPr>
            <w:r w:rsidRPr="000307FD">
              <w:rPr>
                <w:lang w:val="ru-RU"/>
              </w:rPr>
              <w:t>редактор генеалогических деревьев;</w:t>
            </w:r>
          </w:p>
          <w:p w:rsidR="00ED465F" w:rsidRPr="000307FD" w:rsidRDefault="00ED465F" w:rsidP="00D75FC1">
            <w:pPr>
              <w:pStyle w:val="a7"/>
              <w:numPr>
                <w:ilvl w:val="0"/>
                <w:numId w:val="102"/>
              </w:numPr>
              <w:tabs>
                <w:tab w:val="clear" w:pos="360"/>
                <w:tab w:val="clear" w:pos="454"/>
                <w:tab w:val="left" w:pos="163"/>
              </w:tabs>
              <w:snapToGrid w:val="0"/>
              <w:ind w:left="0" w:firstLine="0"/>
              <w:rPr>
                <w:lang w:val="ru-RU"/>
              </w:rPr>
            </w:pPr>
            <w:r w:rsidRPr="000307FD">
              <w:rPr>
                <w:lang w:val="ru-RU"/>
              </w:rPr>
              <w:t>виртуальные лаборатории по учебным предметам.</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t>имеются в достаточном количестве</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t>III</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lang w:val="ru-RU"/>
              </w:rPr>
              <w:t>Обеспечение технической, методической и организационной поддержки:</w:t>
            </w:r>
          </w:p>
          <w:p w:rsidR="00ED465F" w:rsidRPr="000307FD" w:rsidRDefault="00ED465F" w:rsidP="00D75FC1">
            <w:pPr>
              <w:pStyle w:val="a7"/>
              <w:numPr>
                <w:ilvl w:val="0"/>
                <w:numId w:val="103"/>
              </w:numPr>
              <w:tabs>
                <w:tab w:val="clear" w:pos="454"/>
                <w:tab w:val="clear" w:pos="1740"/>
                <w:tab w:val="left" w:pos="163"/>
              </w:tabs>
              <w:ind w:left="0" w:firstLine="0"/>
              <w:jc w:val="both"/>
              <w:rPr>
                <w:lang w:val="ru-RU"/>
              </w:rPr>
            </w:pPr>
            <w:r w:rsidRPr="000307FD">
              <w:rPr>
                <w:lang w:val="ru-RU"/>
              </w:rPr>
              <w:t>разработка планов, дорожных карт;</w:t>
            </w:r>
          </w:p>
          <w:p w:rsidR="00ED465F" w:rsidRPr="000307FD" w:rsidRDefault="00ED465F" w:rsidP="00D75FC1">
            <w:pPr>
              <w:pStyle w:val="a7"/>
              <w:numPr>
                <w:ilvl w:val="0"/>
                <w:numId w:val="103"/>
              </w:numPr>
              <w:tabs>
                <w:tab w:val="clear" w:pos="454"/>
                <w:tab w:val="clear" w:pos="1740"/>
                <w:tab w:val="left" w:pos="163"/>
              </w:tabs>
              <w:ind w:left="0" w:firstLine="0"/>
              <w:jc w:val="both"/>
              <w:rPr>
                <w:lang w:val="ru-RU"/>
              </w:rPr>
            </w:pPr>
            <w:r w:rsidRPr="000307FD">
              <w:rPr>
                <w:lang w:val="ru-RU"/>
              </w:rPr>
              <w:t xml:space="preserve"> заключение договоров;</w:t>
            </w:r>
          </w:p>
          <w:p w:rsidR="00ED465F" w:rsidRPr="000307FD" w:rsidRDefault="00ED465F" w:rsidP="00D75FC1">
            <w:pPr>
              <w:pStyle w:val="a7"/>
              <w:numPr>
                <w:ilvl w:val="0"/>
                <w:numId w:val="103"/>
              </w:numPr>
              <w:tabs>
                <w:tab w:val="clear" w:pos="454"/>
                <w:tab w:val="clear" w:pos="1740"/>
                <w:tab w:val="left" w:pos="163"/>
              </w:tabs>
              <w:ind w:left="0" w:firstLine="0"/>
              <w:jc w:val="both"/>
              <w:rPr>
                <w:lang w:val="ru-RU"/>
              </w:rPr>
            </w:pPr>
            <w:r w:rsidRPr="000307FD">
              <w:rPr>
                <w:lang w:val="ru-RU"/>
              </w:rPr>
              <w:t xml:space="preserve"> подготовка распорядительных документов учредителя;</w:t>
            </w:r>
          </w:p>
          <w:p w:rsidR="00ED465F" w:rsidRPr="000307FD" w:rsidRDefault="00ED465F" w:rsidP="00D75FC1">
            <w:pPr>
              <w:pStyle w:val="a7"/>
              <w:numPr>
                <w:ilvl w:val="0"/>
                <w:numId w:val="103"/>
              </w:numPr>
              <w:tabs>
                <w:tab w:val="clear" w:pos="454"/>
                <w:tab w:val="clear" w:pos="1740"/>
                <w:tab w:val="left" w:pos="163"/>
              </w:tabs>
              <w:ind w:left="0" w:firstLine="0"/>
              <w:jc w:val="both"/>
              <w:rPr>
                <w:lang w:val="ru-RU"/>
              </w:rPr>
            </w:pPr>
            <w:r w:rsidRPr="000307FD">
              <w:rPr>
                <w:lang w:val="ru-RU"/>
              </w:rPr>
              <w:t xml:space="preserve"> подготовка локальных актов образовательного учреждения;</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t>имеются в достаточном количестве</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t>IV</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lang w:val="ru-RU"/>
              </w:rPr>
              <w:t>Отображение образовательной деятельности  в информационной среде:</w:t>
            </w:r>
          </w:p>
          <w:p w:rsidR="00ED465F" w:rsidRPr="000307FD" w:rsidRDefault="00ED465F" w:rsidP="00D75FC1">
            <w:pPr>
              <w:pStyle w:val="a7"/>
              <w:numPr>
                <w:ilvl w:val="0"/>
                <w:numId w:val="104"/>
              </w:numPr>
              <w:tabs>
                <w:tab w:val="clear" w:pos="454"/>
                <w:tab w:val="clear" w:pos="1740"/>
                <w:tab w:val="left" w:pos="162"/>
              </w:tabs>
              <w:ind w:left="0" w:firstLine="0"/>
              <w:jc w:val="both"/>
              <w:rPr>
                <w:lang w:val="ru-RU"/>
              </w:rPr>
            </w:pPr>
            <w:r w:rsidRPr="000307FD">
              <w:rPr>
                <w:lang w:val="ru-RU"/>
              </w:rPr>
              <w:t>размещаются домашние задания (текстовая формулировка, видеофильм для анализа,  географическая карта);</w:t>
            </w:r>
          </w:p>
          <w:p w:rsidR="00ED465F" w:rsidRPr="000307FD" w:rsidRDefault="00ED465F" w:rsidP="00D75FC1">
            <w:pPr>
              <w:pStyle w:val="a7"/>
              <w:numPr>
                <w:ilvl w:val="0"/>
                <w:numId w:val="104"/>
              </w:numPr>
              <w:tabs>
                <w:tab w:val="clear" w:pos="454"/>
                <w:tab w:val="clear" w:pos="1740"/>
                <w:tab w:val="left" w:pos="162"/>
              </w:tabs>
              <w:ind w:left="0" w:firstLine="0"/>
              <w:jc w:val="both"/>
              <w:rPr>
                <w:lang w:val="ru-RU"/>
              </w:rPr>
            </w:pPr>
            <w:r w:rsidRPr="000307FD">
              <w:rPr>
                <w:lang w:val="ru-RU"/>
              </w:rPr>
              <w:lastRenderedPageBreak/>
              <w:t xml:space="preserve"> результаты выполнения аттестационных работ обучающихся; творческие работы учителей и обучающихся; </w:t>
            </w:r>
          </w:p>
          <w:p w:rsidR="00ED465F" w:rsidRPr="000307FD" w:rsidRDefault="00ED465F" w:rsidP="00D75FC1">
            <w:pPr>
              <w:pStyle w:val="a7"/>
              <w:numPr>
                <w:ilvl w:val="0"/>
                <w:numId w:val="104"/>
              </w:numPr>
              <w:tabs>
                <w:tab w:val="clear" w:pos="454"/>
                <w:tab w:val="clear" w:pos="1740"/>
                <w:tab w:val="left" w:pos="162"/>
              </w:tabs>
              <w:ind w:left="0" w:firstLine="0"/>
              <w:jc w:val="both"/>
              <w:rPr>
                <w:lang w:val="ru-RU"/>
              </w:rPr>
            </w:pPr>
            <w:r w:rsidRPr="000307FD">
              <w:rPr>
                <w:lang w:val="ru-RU"/>
              </w:rPr>
              <w:t xml:space="preserve">осуществляется связь учителей, администрации, родителей, органов управления; </w:t>
            </w:r>
          </w:p>
          <w:p w:rsidR="00ED465F" w:rsidRPr="000307FD" w:rsidRDefault="00ED465F" w:rsidP="00D75FC1">
            <w:pPr>
              <w:pStyle w:val="a7"/>
              <w:numPr>
                <w:ilvl w:val="0"/>
                <w:numId w:val="104"/>
              </w:numPr>
              <w:tabs>
                <w:tab w:val="clear" w:pos="454"/>
                <w:tab w:val="clear" w:pos="1740"/>
                <w:tab w:val="left" w:pos="162"/>
              </w:tabs>
              <w:ind w:left="0" w:firstLine="0"/>
              <w:jc w:val="both"/>
              <w:rPr>
                <w:lang w:val="ru-RU"/>
              </w:rPr>
            </w:pPr>
            <w:r w:rsidRPr="000307FD">
              <w:rPr>
                <w:lang w:val="ru-RU"/>
              </w:rPr>
              <w:t>осуществляется методическая поддержка учителей.</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lastRenderedPageBreak/>
              <w:t>имеются в достаточном количестве</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lastRenderedPageBreak/>
              <w:t>V</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rPr>
              <w:t>Компоненты на бумажных носителях:</w:t>
            </w:r>
          </w:p>
          <w:p w:rsidR="00ED465F" w:rsidRPr="000307FD" w:rsidRDefault="00ED465F" w:rsidP="00D75FC1">
            <w:pPr>
              <w:pStyle w:val="a7"/>
              <w:numPr>
                <w:ilvl w:val="0"/>
                <w:numId w:val="106"/>
              </w:numPr>
              <w:tabs>
                <w:tab w:val="clear" w:pos="454"/>
                <w:tab w:val="clear" w:pos="1740"/>
                <w:tab w:val="num" w:pos="43"/>
                <w:tab w:val="left" w:pos="163"/>
              </w:tabs>
              <w:ind w:left="43" w:hanging="1"/>
              <w:jc w:val="both"/>
              <w:rPr>
                <w:lang w:val="ru-RU"/>
              </w:rPr>
            </w:pPr>
            <w:r w:rsidRPr="000307FD">
              <w:rPr>
                <w:lang w:val="ru-RU"/>
              </w:rPr>
              <w:t>учебники;</w:t>
            </w:r>
          </w:p>
          <w:p w:rsidR="00ED465F" w:rsidRPr="000307FD" w:rsidRDefault="00ED465F" w:rsidP="00D75FC1">
            <w:pPr>
              <w:pStyle w:val="a7"/>
              <w:numPr>
                <w:ilvl w:val="0"/>
                <w:numId w:val="105"/>
              </w:numPr>
              <w:tabs>
                <w:tab w:val="clear" w:pos="454"/>
                <w:tab w:val="left" w:pos="163"/>
                <w:tab w:val="left" w:pos="720"/>
              </w:tabs>
              <w:snapToGrid w:val="0"/>
              <w:ind w:left="43" w:firstLine="0"/>
              <w:rPr>
                <w:lang w:val="ru-RU"/>
              </w:rPr>
            </w:pPr>
            <w:r w:rsidRPr="000307FD">
              <w:rPr>
                <w:lang w:val="ru-RU"/>
              </w:rPr>
              <w:t>рабочие тетради;</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t>имеются в достаточном количестве</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tc>
      </w:tr>
      <w:tr w:rsidR="00ED465F" w:rsidRPr="000307FD" w:rsidTr="002B2F8A">
        <w:tc>
          <w:tcPr>
            <w:tcW w:w="852"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center"/>
            </w:pPr>
            <w:r w:rsidRPr="000307FD">
              <w:rPr>
                <w:bCs/>
              </w:rPr>
              <w:t>VI</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rPr>
                <w:bCs/>
                <w:lang w:val="ru-RU"/>
              </w:rPr>
            </w:pPr>
            <w:r w:rsidRPr="000307FD">
              <w:rPr>
                <w:bCs/>
                <w:lang w:val="ru-RU"/>
              </w:rPr>
              <w:t xml:space="preserve">Компоненты на </w:t>
            </w:r>
            <w:r w:rsidRPr="000307FD">
              <w:rPr>
                <w:bCs/>
              </w:rPr>
              <w:t>CD</w:t>
            </w:r>
            <w:r w:rsidRPr="000307FD">
              <w:rPr>
                <w:bCs/>
                <w:lang w:val="ru-RU"/>
              </w:rPr>
              <w:t xml:space="preserve"> и </w:t>
            </w:r>
            <w:r w:rsidRPr="000307FD">
              <w:rPr>
                <w:bCs/>
              </w:rPr>
              <w:t>DVD</w:t>
            </w:r>
            <w:r w:rsidRPr="000307FD">
              <w:rPr>
                <w:bCs/>
                <w:lang w:val="ru-RU"/>
              </w:rPr>
              <w:t>:</w:t>
            </w:r>
          </w:p>
          <w:p w:rsidR="00ED465F" w:rsidRPr="000307FD" w:rsidRDefault="00ED465F" w:rsidP="00D75FC1">
            <w:pPr>
              <w:pStyle w:val="a7"/>
              <w:numPr>
                <w:ilvl w:val="0"/>
                <w:numId w:val="105"/>
              </w:numPr>
              <w:tabs>
                <w:tab w:val="clear" w:pos="360"/>
                <w:tab w:val="clear" w:pos="454"/>
                <w:tab w:val="num" w:pos="163"/>
                <w:tab w:val="left" w:pos="720"/>
              </w:tabs>
              <w:snapToGrid w:val="0"/>
              <w:ind w:left="43" w:firstLine="0"/>
              <w:rPr>
                <w:lang w:val="ru-RU"/>
              </w:rPr>
            </w:pPr>
            <w:r w:rsidRPr="000307FD">
              <w:rPr>
                <w:lang w:val="ru-RU"/>
              </w:rPr>
              <w:t>электронные приложения к учебникам;</w:t>
            </w:r>
          </w:p>
          <w:p w:rsidR="00ED465F" w:rsidRPr="000307FD" w:rsidRDefault="00ED465F" w:rsidP="00D75FC1">
            <w:pPr>
              <w:pStyle w:val="a7"/>
              <w:numPr>
                <w:ilvl w:val="0"/>
                <w:numId w:val="105"/>
              </w:numPr>
              <w:tabs>
                <w:tab w:val="clear" w:pos="360"/>
                <w:tab w:val="clear" w:pos="454"/>
                <w:tab w:val="num" w:pos="163"/>
                <w:tab w:val="left" w:pos="720"/>
              </w:tabs>
              <w:snapToGrid w:val="0"/>
              <w:ind w:left="43" w:firstLine="0"/>
              <w:rPr>
                <w:lang w:val="ru-RU"/>
              </w:rPr>
            </w:pPr>
            <w:r w:rsidRPr="000307FD">
              <w:rPr>
                <w:lang w:val="ru-RU"/>
              </w:rPr>
              <w:t xml:space="preserve"> электронные наглядные пособия; </w:t>
            </w:r>
          </w:p>
          <w:p w:rsidR="00ED465F" w:rsidRPr="000307FD" w:rsidRDefault="00ED465F" w:rsidP="00D75FC1">
            <w:pPr>
              <w:pStyle w:val="a7"/>
              <w:numPr>
                <w:ilvl w:val="0"/>
                <w:numId w:val="105"/>
              </w:numPr>
              <w:tabs>
                <w:tab w:val="clear" w:pos="360"/>
                <w:tab w:val="clear" w:pos="454"/>
                <w:tab w:val="num" w:pos="163"/>
                <w:tab w:val="left" w:pos="720"/>
              </w:tabs>
              <w:snapToGrid w:val="0"/>
              <w:ind w:left="43" w:firstLine="0"/>
              <w:rPr>
                <w:lang w:val="ru-RU"/>
              </w:rPr>
            </w:pPr>
            <w:r w:rsidRPr="000307FD">
              <w:rPr>
                <w:lang w:val="ru-RU"/>
              </w:rPr>
              <w:t>электронные тренажёры;</w:t>
            </w:r>
          </w:p>
          <w:p w:rsidR="00ED465F" w:rsidRPr="000307FD" w:rsidRDefault="00ED465F" w:rsidP="00D75FC1">
            <w:pPr>
              <w:pStyle w:val="a7"/>
              <w:numPr>
                <w:ilvl w:val="0"/>
                <w:numId w:val="105"/>
              </w:numPr>
              <w:tabs>
                <w:tab w:val="clear" w:pos="360"/>
                <w:tab w:val="clear" w:pos="454"/>
                <w:tab w:val="num" w:pos="163"/>
                <w:tab w:val="left" w:pos="720"/>
              </w:tabs>
              <w:snapToGrid w:val="0"/>
              <w:ind w:left="43" w:firstLine="0"/>
              <w:rPr>
                <w:lang w:val="ru-RU"/>
              </w:rPr>
            </w:pPr>
            <w:r w:rsidRPr="000307FD">
              <w:rPr>
                <w:lang w:val="ru-RU"/>
              </w:rPr>
              <w:t xml:space="preserve"> электронные практикумы.</w:t>
            </w:r>
          </w:p>
        </w:tc>
        <w:tc>
          <w:tcPr>
            <w:tcW w:w="7656" w:type="dxa"/>
            <w:tcBorders>
              <w:top w:val="single" w:sz="4" w:space="0" w:color="000000"/>
              <w:left w:val="single" w:sz="4" w:space="0" w:color="000000"/>
              <w:bottom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r w:rsidRPr="000307FD">
              <w:rPr>
                <w:lang w:val="ru-RU"/>
              </w:rPr>
              <w:t>имеются в достаточном количестве</w:t>
            </w:r>
          </w:p>
        </w:tc>
        <w:tc>
          <w:tcPr>
            <w:tcW w:w="9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465F" w:rsidRPr="000307FD" w:rsidRDefault="00ED465F" w:rsidP="00680620">
            <w:pPr>
              <w:pStyle w:val="a7"/>
              <w:tabs>
                <w:tab w:val="left" w:pos="720"/>
              </w:tabs>
              <w:snapToGrid w:val="0"/>
              <w:ind w:firstLine="480"/>
              <w:jc w:val="both"/>
              <w:rPr>
                <w:lang w:val="ru-RU"/>
              </w:rPr>
            </w:pPr>
          </w:p>
        </w:tc>
      </w:tr>
    </w:tbl>
    <w:p w:rsidR="00ED465F" w:rsidRPr="000307FD" w:rsidRDefault="00ED465F" w:rsidP="00680620">
      <w:pPr>
        <w:pStyle w:val="a7"/>
        <w:tabs>
          <w:tab w:val="left" w:pos="720"/>
        </w:tabs>
        <w:ind w:firstLine="480"/>
        <w:jc w:val="both"/>
        <w:rPr>
          <w:lang w:val="ru-RU"/>
        </w:rPr>
      </w:pPr>
    </w:p>
    <w:p w:rsidR="00ED465F" w:rsidRPr="000307FD" w:rsidRDefault="00ED465F" w:rsidP="00680620">
      <w:pPr>
        <w:pStyle w:val="a7"/>
        <w:ind w:firstLine="480"/>
        <w:jc w:val="both"/>
        <w:rPr>
          <w:lang w:val="ru-RU"/>
        </w:rPr>
      </w:pPr>
      <w:r w:rsidRPr="000307FD">
        <w:rPr>
          <w:b/>
          <w:lang w:val="ru-RU"/>
        </w:rPr>
        <w:t>Технические средства:</w:t>
      </w:r>
      <w:r w:rsidRPr="000307FD">
        <w:rPr>
          <w:lang w:val="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ED465F" w:rsidRPr="000307FD" w:rsidRDefault="00ED465F" w:rsidP="00680620">
      <w:pPr>
        <w:pStyle w:val="a7"/>
        <w:ind w:firstLine="480"/>
        <w:jc w:val="both"/>
        <w:rPr>
          <w:lang w:val="ru-RU"/>
        </w:rPr>
      </w:pPr>
      <w:r w:rsidRPr="000307FD">
        <w:rPr>
          <w:b/>
          <w:lang w:val="ru-RU"/>
        </w:rPr>
        <w:t>Программные инструменты:</w:t>
      </w:r>
      <w:r w:rsidRPr="000307FD">
        <w:rPr>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ED465F" w:rsidRPr="000307FD" w:rsidRDefault="00ED465F" w:rsidP="00680620">
      <w:pPr>
        <w:pStyle w:val="a7"/>
        <w:ind w:firstLine="480"/>
        <w:jc w:val="both"/>
        <w:rPr>
          <w:lang w:val="ru-RU"/>
        </w:rPr>
      </w:pPr>
      <w:r w:rsidRPr="000307FD">
        <w:rPr>
          <w:b/>
          <w:lang w:val="ru-RU"/>
        </w:rPr>
        <w:t xml:space="preserve">Обеспечение технической, методической и организационной поддержки: </w:t>
      </w:r>
      <w:r w:rsidRPr="000307FD">
        <w:rPr>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ОО (индивидуальных программ для каждого работника).</w:t>
      </w:r>
    </w:p>
    <w:p w:rsidR="00ED465F" w:rsidRPr="000307FD" w:rsidRDefault="00ED465F" w:rsidP="00680620">
      <w:pPr>
        <w:pStyle w:val="a7"/>
        <w:ind w:firstLine="480"/>
        <w:jc w:val="both"/>
        <w:rPr>
          <w:lang w:val="ru-RU"/>
        </w:rPr>
      </w:pPr>
      <w:r w:rsidRPr="000307FD">
        <w:rPr>
          <w:b/>
          <w:lang w:val="ru-RU"/>
        </w:rPr>
        <w:lastRenderedPageBreak/>
        <w:t xml:space="preserve">Отображение образовательной деятельности в информационной среде: </w:t>
      </w:r>
      <w:r w:rsidRPr="000307FD">
        <w:rPr>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ED465F" w:rsidRPr="000307FD" w:rsidRDefault="00ED465F" w:rsidP="00680620">
      <w:pPr>
        <w:pStyle w:val="a7"/>
        <w:ind w:firstLine="480"/>
        <w:jc w:val="both"/>
        <w:rPr>
          <w:lang w:val="ru-RU"/>
        </w:rPr>
      </w:pPr>
      <w:r w:rsidRPr="000307FD">
        <w:rPr>
          <w:b/>
          <w:lang w:val="ru-RU"/>
        </w:rPr>
        <w:t xml:space="preserve">Компоненты на бумажных носителях: </w:t>
      </w:r>
      <w:r w:rsidRPr="000307FD">
        <w:rPr>
          <w:lang w:val="ru-RU"/>
        </w:rPr>
        <w:t>учебники (органайзеры); рабочие тетради (тетради-тренажёры).</w:t>
      </w:r>
    </w:p>
    <w:p w:rsidR="00ED465F" w:rsidRPr="000307FD" w:rsidRDefault="00ED465F" w:rsidP="00680620">
      <w:pPr>
        <w:pStyle w:val="a7"/>
        <w:ind w:firstLine="480"/>
        <w:jc w:val="both"/>
        <w:rPr>
          <w:lang w:val="ru-RU"/>
        </w:rPr>
      </w:pPr>
      <w:r w:rsidRPr="000307FD">
        <w:rPr>
          <w:b/>
          <w:lang w:val="ru-RU"/>
        </w:rPr>
        <w:t xml:space="preserve">Компоненты на CD и DVD: </w:t>
      </w:r>
      <w:r w:rsidRPr="000307FD">
        <w:rPr>
          <w:lang w:val="ru-RU"/>
        </w:rPr>
        <w:t>электронные приложения к учебникам; электронные наглядные пособия; электронные тренажёры; электронные практикумы.</w:t>
      </w:r>
    </w:p>
    <w:p w:rsidR="00ED465F" w:rsidRPr="000307FD" w:rsidRDefault="00ED465F" w:rsidP="00680620">
      <w:pPr>
        <w:pStyle w:val="a7"/>
        <w:tabs>
          <w:tab w:val="left" w:pos="720"/>
        </w:tabs>
        <w:ind w:firstLine="480"/>
        <w:jc w:val="both"/>
        <w:rPr>
          <w:lang w:val="ru-RU"/>
        </w:rPr>
      </w:pPr>
      <w:r w:rsidRPr="000307FD">
        <w:rPr>
          <w:bCs/>
          <w:lang w:val="ru-RU"/>
        </w:rPr>
        <w:t>Организацией, осуществляющей образовательную деятельность,  определяются необходимые меры и сроки по приведению информационно-методических условий реализации образовательной программы основного общего образования в соответствие с требованиями Стандарта.</w:t>
      </w:r>
    </w:p>
    <w:p w:rsidR="00D34317" w:rsidRPr="000307FD" w:rsidRDefault="00D34317" w:rsidP="00680620">
      <w:pPr>
        <w:rPr>
          <w:sz w:val="24"/>
          <w:szCs w:val="24"/>
          <w:lang w:val="ru-RU"/>
        </w:rPr>
      </w:pPr>
    </w:p>
    <w:p w:rsidR="00680620" w:rsidRPr="000307FD" w:rsidRDefault="00C725D6" w:rsidP="00680620">
      <w:pPr>
        <w:pStyle w:val="a7"/>
        <w:tabs>
          <w:tab w:val="left" w:pos="720"/>
        </w:tabs>
        <w:ind w:firstLine="480"/>
        <w:jc w:val="both"/>
        <w:rPr>
          <w:b/>
          <w:bCs/>
          <w:lang w:val="ru-RU"/>
        </w:rPr>
      </w:pPr>
      <w:r w:rsidRPr="000307FD">
        <w:rPr>
          <w:rStyle w:val="dash041e005f0431005f044b005f0447005f043d005f044b005f0439005f005fchar1char1"/>
          <w:b/>
          <w:lang w:val="ru-RU"/>
        </w:rPr>
        <w:t>3.4.5</w:t>
      </w:r>
      <w:r w:rsidR="00680620" w:rsidRPr="000307FD">
        <w:rPr>
          <w:rStyle w:val="dash041e005f0431005f044b005f0447005f043d005f044b005f0439005f005fchar1char1"/>
          <w:b/>
          <w:lang w:val="ru-RU"/>
        </w:rPr>
        <w:t xml:space="preserve">. Модель сетевого графика (дорожной карты) по формированию необходимой системы условий реализации образовательной программы основного общего образования </w:t>
      </w:r>
      <w:r w:rsidR="00680620" w:rsidRPr="000307FD">
        <w:rPr>
          <w:b/>
          <w:bCs/>
          <w:lang w:val="ru-RU"/>
        </w:rPr>
        <w:t>МБОУ СОШ с. Слак</w:t>
      </w:r>
    </w:p>
    <w:p w:rsidR="00680620" w:rsidRPr="000307FD" w:rsidRDefault="00680620" w:rsidP="00680620">
      <w:pPr>
        <w:pStyle w:val="af1"/>
        <w:spacing w:line="240" w:lineRule="auto"/>
        <w:ind w:firstLine="480"/>
        <w:rPr>
          <w:sz w:val="24"/>
          <w:szCs w:val="24"/>
        </w:rPr>
      </w:pPr>
    </w:p>
    <w:tbl>
      <w:tblPr>
        <w:tblW w:w="9640" w:type="dxa"/>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2160"/>
        <w:gridCol w:w="4960"/>
        <w:gridCol w:w="2520"/>
      </w:tblGrid>
      <w:tr w:rsidR="00680620" w:rsidRPr="000307FD" w:rsidTr="002B2F8A">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center"/>
            </w:pPr>
            <w:r w:rsidRPr="000307FD">
              <w:rPr>
                <w:rStyle w:val="dash041e005f0431005f044b005f0447005f043d005f044b005f0439005f005fchar1char1"/>
                <w:b/>
              </w:rPr>
              <w:t>Направление мероприятий</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center"/>
            </w:pPr>
            <w:r w:rsidRPr="000307FD">
              <w:rPr>
                <w:rStyle w:val="dash041e005f0431005f044b005f0447005f043d005f044b005f0439005f005fchar1char1"/>
                <w:b/>
              </w:rPr>
              <w:t>Мероприятия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center"/>
            </w:pPr>
            <w:r w:rsidRPr="000307FD">
              <w:rPr>
                <w:rStyle w:val="dash041e005f0431005f044b005f0447005f043d005f044b005f0439005f005fchar1char1"/>
                <w:b/>
              </w:rPr>
              <w:t>Сроки реализации</w:t>
            </w: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t>I</w:t>
            </w:r>
            <w:r w:rsidRPr="000307FD">
              <w:rPr>
                <w:lang w:val="ru-RU"/>
              </w:rPr>
              <w:t>. Нормативное обеспечение введения</w:t>
            </w:r>
          </w:p>
          <w:p w:rsidR="00680620" w:rsidRPr="000307FD" w:rsidRDefault="00680620" w:rsidP="00680620">
            <w:pPr>
              <w:pStyle w:val="a7"/>
              <w:ind w:firstLine="480"/>
              <w:rPr>
                <w:lang w:val="ru-RU"/>
              </w:rPr>
            </w:pPr>
            <w:r w:rsidRPr="000307FD">
              <w:rPr>
                <w:lang w:val="ru-RU"/>
              </w:rPr>
              <w:t>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sz w:val="24"/>
                <w:szCs w:val="24"/>
              </w:rPr>
              <w:t>1. Наличие решения органа государственно-общественного управления о введении в общеобразовательной организации ФГОС ООО</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октябрь,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sz w:val="24"/>
                <w:szCs w:val="24"/>
              </w:rPr>
              <w:t>2. Внесение изменений и дополнений в Устав общеобразовательной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декабрь,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sz w:val="24"/>
                <w:szCs w:val="24"/>
              </w:rPr>
              <w:t>3. Разработка на основе примерной образовательной программы основного общего образования основной образовательной программы общеобразовательной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апрель,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sz w:val="24"/>
                <w:szCs w:val="24"/>
              </w:rPr>
              <w:t>4. Утверждение основной образовательной программы общеобразовательной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сентябрь,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rStyle w:val="dash041e005f0431005f044b005f0447005f043d005f044b005f0439005f005fchar1char1"/>
              </w:rPr>
              <w:t>5.</w:t>
            </w:r>
            <w:r w:rsidRPr="000307FD">
              <w:rPr>
                <w:sz w:val="24"/>
                <w:szCs w:val="24"/>
              </w:rPr>
              <w:t> Обеспечение соответствия нормативной базы школы требованиям ФГОС</w:t>
            </w:r>
          </w:p>
          <w:p w:rsidR="00680620" w:rsidRPr="000307FD" w:rsidRDefault="00680620" w:rsidP="00680620">
            <w:pPr>
              <w:pStyle w:val="af1"/>
              <w:spacing w:line="240" w:lineRule="auto"/>
              <w:ind w:firstLine="480"/>
              <w:jc w:val="left"/>
              <w:rPr>
                <w:sz w:val="24"/>
                <w:szCs w:val="24"/>
              </w:rPr>
            </w:pP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май, 2016</w:t>
            </w: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sz w:val="24"/>
                <w:szCs w:val="24"/>
              </w:rPr>
              <w:t>6. Приведение должностных инструкций работников общеобразовательной организации в соответствие с требованиями ФГОС общего образования и тарифно-квалификационными характеристиками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t>7. Разработка и утверждение плана-графика введения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сентябрь,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lang w:val="ru-RU"/>
              </w:rPr>
              <w:t xml:space="preserve">8. Определение списка учебников и </w:t>
            </w:r>
            <w:r w:rsidRPr="000307FD">
              <w:rPr>
                <w:lang w:val="ru-RU"/>
              </w:rPr>
              <w:lastRenderedPageBreak/>
              <w:t>учебных пособий, используемых в образовательной деятельности в соответствии с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lastRenderedPageBreak/>
              <w:t>декабрь,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lang w:val="ru-RU"/>
              </w:rPr>
              <w:t>9. Разработка локальных актов, устанавливающих требования к различным объектам инфраструктуры общеобразовательной организации с учётом требований к минимальной оснащённости учебной деятельности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t>10. Разработка:</w:t>
            </w:r>
          </w:p>
          <w:p w:rsidR="00680620" w:rsidRPr="000307FD" w:rsidRDefault="00680620" w:rsidP="00680620">
            <w:pPr>
              <w:pStyle w:val="dash041e005f0431005f044b005f0447005f043d005f044b005f0439"/>
              <w:ind w:firstLine="480"/>
            </w:pPr>
            <w:r w:rsidRPr="000307FD">
              <w:t>- образовательных программ (индивидуальных и др.);</w:t>
            </w:r>
          </w:p>
          <w:p w:rsidR="00680620" w:rsidRPr="000307FD" w:rsidRDefault="00680620" w:rsidP="00680620">
            <w:pPr>
              <w:pStyle w:val="dash041e005f0431005f044b005f0447005f043d005f044b005f0439"/>
              <w:ind w:firstLine="480"/>
            </w:pPr>
            <w:r w:rsidRPr="000307FD">
              <w:t>- учебного плана;</w:t>
            </w:r>
          </w:p>
          <w:p w:rsidR="00680620" w:rsidRPr="000307FD" w:rsidRDefault="00680620" w:rsidP="00680620">
            <w:pPr>
              <w:pStyle w:val="dash041e005f0431005f044b005f0447005f043d005f044b005f0439"/>
              <w:ind w:firstLine="480"/>
            </w:pPr>
            <w:r w:rsidRPr="000307FD">
              <w:t>- рабочих программ учебных предметов, курсов, курсов внеурочной деятельности;</w:t>
            </w:r>
          </w:p>
          <w:p w:rsidR="00680620" w:rsidRPr="000307FD" w:rsidRDefault="00680620" w:rsidP="00680620">
            <w:pPr>
              <w:pStyle w:val="a7"/>
              <w:ind w:firstLine="480"/>
            </w:pPr>
            <w:r w:rsidRPr="000307FD">
              <w:rPr>
                <w:lang w:val="ru-RU"/>
              </w:rPr>
              <w:t>-</w:t>
            </w:r>
            <w:r w:rsidRPr="000307FD">
              <w:t> </w:t>
            </w:r>
            <w:r w:rsidRPr="000307FD">
              <w:rPr>
                <w:lang w:val="ru-RU"/>
              </w:rPr>
              <w:t>годового календарного учебного графика;</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2016</w:t>
            </w:r>
          </w:p>
        </w:tc>
      </w:tr>
      <w:tr w:rsidR="00680620" w:rsidRPr="00CE6307" w:rsidTr="002B2F8A">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lang w:val="ru-RU"/>
              </w:rPr>
              <w:t>-</w:t>
            </w:r>
            <w:r w:rsidRPr="000307FD">
              <w:t> </w:t>
            </w:r>
            <w:r w:rsidRPr="000307FD">
              <w:rPr>
                <w:lang w:val="ru-RU"/>
              </w:rPr>
              <w:t>положения о внеурочной деятельности обучающихся;</w:t>
            </w:r>
          </w:p>
          <w:p w:rsidR="00680620" w:rsidRPr="000307FD" w:rsidRDefault="00680620" w:rsidP="00680620">
            <w:pPr>
              <w:pStyle w:val="a7"/>
              <w:ind w:firstLine="480"/>
              <w:rPr>
                <w:lang w:val="ru-RU"/>
              </w:rPr>
            </w:pPr>
            <w:r w:rsidRPr="000307FD">
              <w:rPr>
                <w:lang w:val="ru-RU"/>
              </w:rPr>
              <w:t>-</w:t>
            </w:r>
            <w:r w:rsidRPr="000307FD">
              <w:t> </w:t>
            </w:r>
            <w:r w:rsidRPr="000307FD">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80620" w:rsidRPr="000307FD" w:rsidRDefault="00680620" w:rsidP="00680620">
            <w:pPr>
              <w:pStyle w:val="a7"/>
              <w:ind w:firstLine="480"/>
              <w:rPr>
                <w:lang w:val="ru-RU"/>
              </w:rPr>
            </w:pPr>
            <w:r w:rsidRPr="000307FD">
              <w:rPr>
                <w:lang w:val="ru-RU"/>
              </w:rPr>
              <w:t>-</w:t>
            </w:r>
            <w:r w:rsidRPr="000307FD">
              <w:t> </w:t>
            </w:r>
            <w:r w:rsidRPr="000307FD">
              <w:rPr>
                <w:lang w:val="ru-RU"/>
              </w:rPr>
              <w:t>положения об организации домашней работы обучающихся;</w:t>
            </w:r>
          </w:p>
          <w:p w:rsidR="00680620" w:rsidRPr="000307FD" w:rsidRDefault="00680620" w:rsidP="00680620">
            <w:pPr>
              <w:pStyle w:val="a7"/>
              <w:ind w:firstLine="480"/>
              <w:rPr>
                <w:lang w:val="ru-RU"/>
              </w:rPr>
            </w:pPr>
            <w:r w:rsidRPr="000307FD">
              <w:rPr>
                <w:lang w:val="ru-RU"/>
              </w:rPr>
              <w:t>-</w:t>
            </w:r>
            <w:r w:rsidRPr="000307FD">
              <w:t> </w:t>
            </w:r>
            <w:r w:rsidRPr="000307FD">
              <w:rPr>
                <w:lang w:val="ru-RU"/>
              </w:rPr>
              <w:t>положения о формах получения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both"/>
            </w:pPr>
            <w:r w:rsidRPr="000307FD">
              <w:rPr>
                <w:lang w:val="en-US"/>
              </w:rPr>
              <w:t>II</w:t>
            </w:r>
            <w:r w:rsidRPr="000307FD">
              <w:t>. Финансовое обеспечение введения</w:t>
            </w:r>
          </w:p>
          <w:p w:rsidR="00680620" w:rsidRPr="000307FD" w:rsidRDefault="00680620" w:rsidP="00680620">
            <w:pPr>
              <w:pStyle w:val="af1"/>
              <w:spacing w:line="240" w:lineRule="auto"/>
              <w:ind w:firstLine="480"/>
              <w:rPr>
                <w:sz w:val="24"/>
                <w:szCs w:val="24"/>
              </w:rPr>
            </w:pPr>
            <w:r w:rsidRPr="000307FD">
              <w:rPr>
                <w:sz w:val="24"/>
                <w:szCs w:val="24"/>
              </w:rPr>
              <w:t>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tabs>
                <w:tab w:val="clear" w:pos="454"/>
                <w:tab w:val="left" w:pos="432"/>
              </w:tabs>
              <w:snapToGrid w:val="0"/>
              <w:ind w:firstLine="480"/>
              <w:rPr>
                <w:lang w:val="ru-RU"/>
              </w:rPr>
            </w:pPr>
            <w:r w:rsidRPr="000307FD">
              <w:rPr>
                <w:rStyle w:val="dash041e005f0431005f044b005f0447005f043d005f044b005f0439005f005fchar1char1"/>
                <w:lang w:val="ru-RU"/>
              </w:rPr>
              <w:t>1. </w:t>
            </w:r>
            <w:r w:rsidRPr="000307FD">
              <w:rPr>
                <w:lang w:val="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tabs>
                <w:tab w:val="clear" w:pos="454"/>
                <w:tab w:val="left" w:pos="432"/>
              </w:tabs>
              <w:snapToGrid w:val="0"/>
              <w:ind w:firstLine="480"/>
              <w:rPr>
                <w:lang w:val="ru-RU"/>
              </w:rPr>
            </w:pPr>
            <w:r w:rsidRPr="000307FD">
              <w:rPr>
                <w:lang w:val="ru-RU"/>
              </w:rPr>
              <w:t>2. Разработка локальных актов (внесение изменений в них), регламентирующих установление заработной платы работников, в том числе стимулирующих надбавок и доплат, порядка и размеров премирования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 xml:space="preserve"> январь - март,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3. </w:t>
            </w:r>
            <w:r w:rsidRPr="000307FD">
              <w:t>Заключение дополнительных соглашений к трудовому договору с педагогическими работниками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март,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r>
      <w:tr w:rsidR="00680620" w:rsidRPr="000307FD" w:rsidTr="002B2F8A">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12"/>
            </w:pPr>
            <w:r w:rsidRPr="000307FD">
              <w:rPr>
                <w:lang w:val="en-US"/>
              </w:rPr>
              <w:t>III</w:t>
            </w:r>
            <w:r w:rsidRPr="000307FD">
              <w:t xml:space="preserve">. Организа-ционное обеспечение </w:t>
            </w:r>
            <w:r w:rsidRPr="000307FD">
              <w:lastRenderedPageBreak/>
              <w:t>введения</w:t>
            </w:r>
          </w:p>
          <w:p w:rsidR="00680620" w:rsidRPr="000307FD" w:rsidRDefault="00680620" w:rsidP="00680620">
            <w:pPr>
              <w:pStyle w:val="af1"/>
              <w:spacing w:line="240" w:lineRule="auto"/>
              <w:ind w:firstLine="480"/>
              <w:rPr>
                <w:sz w:val="24"/>
                <w:szCs w:val="24"/>
              </w:rPr>
            </w:pPr>
            <w:r w:rsidRPr="000307FD">
              <w:rPr>
                <w:sz w:val="24"/>
                <w:szCs w:val="24"/>
              </w:rPr>
              <w:t>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rStyle w:val="dash041e005f0431005f044b005f0447005f043d005f044b005f0439005f005fchar1char1"/>
              </w:rPr>
              <w:lastRenderedPageBreak/>
              <w:t>1. </w:t>
            </w:r>
            <w:r w:rsidRPr="000307FD">
              <w:rPr>
                <w:sz w:val="24"/>
                <w:szCs w:val="24"/>
              </w:rPr>
              <w:t xml:space="preserve">Обеспечение координации деятельности субъектов образовательных отношений, организационных структур </w:t>
            </w:r>
            <w:r w:rsidRPr="000307FD">
              <w:rPr>
                <w:sz w:val="24"/>
                <w:szCs w:val="24"/>
              </w:rPr>
              <w:lastRenderedPageBreak/>
              <w:t>учреждения по подготовке и введению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lastRenderedPageBreak/>
              <w:t>декабрь, 2015</w:t>
            </w: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tabs>
                <w:tab w:val="clear" w:pos="454"/>
                <w:tab w:val="left" w:pos="432"/>
              </w:tabs>
              <w:snapToGrid w:val="0"/>
              <w:ind w:firstLine="480"/>
              <w:rPr>
                <w:lang w:val="ru-RU"/>
              </w:rPr>
            </w:pPr>
            <w:r w:rsidRPr="000307FD">
              <w:rPr>
                <w:rStyle w:val="dash041e005f0431005f044b005f0447005f043d005f044b005f0439005f005fchar1char1"/>
                <w:lang w:val="ru-RU"/>
              </w:rPr>
              <w:t>2. Разработка модели организации общеобразовательных отношений</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март,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lang w:val="ru-RU"/>
              </w:rPr>
              <w:t>3. Разработка и реализация моделей взаимодействия организации, осуществляющей образовательную деятельность,  и организации дополнительного образования, обеспечивающих организацию внеурочной деятельности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март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tabs>
                <w:tab w:val="clear" w:pos="454"/>
                <w:tab w:val="left" w:pos="432"/>
              </w:tabs>
              <w:snapToGrid w:val="0"/>
              <w:ind w:firstLine="480"/>
              <w:rPr>
                <w:lang w:val="ru-RU"/>
              </w:rPr>
            </w:pPr>
            <w:r w:rsidRPr="000307FD">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апрель,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rStyle w:val="dash041e005f0431005f044b005f0447005f043d005f044b005f0439005f005fchar1char1"/>
                <w:lang w:val="ru-RU"/>
              </w:rPr>
              <w:t>5. </w:t>
            </w:r>
            <w:r w:rsidRPr="000307FD">
              <w:rPr>
                <w:lang w:val="ru-RU"/>
              </w:rPr>
              <w:t>Привлечение органов государственно-общественного управления организацией, осуществляющей образовательную деятельность, к проектированию основной образовательной программы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12"/>
              <w:rPr>
                <w:sz w:val="24"/>
                <w:szCs w:val="24"/>
              </w:rPr>
            </w:pPr>
            <w:r w:rsidRPr="000307FD">
              <w:rPr>
                <w:sz w:val="24"/>
                <w:szCs w:val="24"/>
              </w:rPr>
              <w:t>январь – апрель,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lang w:val="en-US"/>
              </w:rPr>
              <w:t>IV</w:t>
            </w:r>
            <w:r w:rsidRPr="000307FD">
              <w:t>. Кадровое обеспечение введения</w:t>
            </w:r>
          </w:p>
          <w:p w:rsidR="00680620" w:rsidRPr="000307FD" w:rsidRDefault="00680620" w:rsidP="00680620">
            <w:pPr>
              <w:pStyle w:val="af1"/>
              <w:spacing w:line="240" w:lineRule="auto"/>
              <w:ind w:firstLine="480"/>
              <w:rPr>
                <w:sz w:val="24"/>
                <w:szCs w:val="24"/>
              </w:rPr>
            </w:pPr>
            <w:r w:rsidRPr="000307FD">
              <w:rPr>
                <w:sz w:val="24"/>
                <w:szCs w:val="24"/>
              </w:rPr>
              <w:t>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both"/>
            </w:pPr>
            <w:r w:rsidRPr="000307FD">
              <w:rPr>
                <w:rStyle w:val="dash041e005f0431005f044b005f0447005f043d005f044b005f0439005f005fchar1char1"/>
              </w:rPr>
              <w:t>1.</w:t>
            </w:r>
            <w:r w:rsidRPr="000307FD">
              <w:rPr>
                <w:rStyle w:val="dash041e005f0431005f044b005f0447005f043d005f044b005f0439005f005fchar1char1"/>
                <w:lang w:val="en-US"/>
              </w:rPr>
              <w:t> </w:t>
            </w:r>
            <w:r w:rsidRPr="000307FD">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декабрь,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both"/>
            </w:pPr>
            <w:r w:rsidRPr="000307FD">
              <w:t>2.</w:t>
            </w:r>
            <w:r w:rsidRPr="000307FD">
              <w:rPr>
                <w:lang w:val="en-US"/>
              </w:rPr>
              <w:t> </w:t>
            </w:r>
            <w:r w:rsidRPr="000307FD">
              <w:t>Создание (корректировка) плана-графика повышения квалификации педагогических и руководящих работников общеобразовательной организации в связи с введением ФГОС</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март, 2016</w:t>
            </w: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rStyle w:val="dash041e005f0431005f044b005f0447005f043d005f044b005f0439005f005fchar1char1"/>
              </w:rPr>
              <w:t>3. </w:t>
            </w:r>
            <w:r w:rsidRPr="000307FD">
              <w:rPr>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0"/>
              <w:rPr>
                <w:sz w:val="24"/>
                <w:szCs w:val="24"/>
              </w:rPr>
            </w:pPr>
            <w:r w:rsidRPr="000307FD">
              <w:rPr>
                <w:sz w:val="24"/>
                <w:szCs w:val="24"/>
              </w:rPr>
              <w:t>март,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lang w:val="en-US"/>
              </w:rPr>
              <w:t>V</w:t>
            </w:r>
            <w:r w:rsidRPr="000307FD">
              <w:t>. Информаци-онное обеспечение введения 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 xml:space="preserve">1. Размещение на сайте </w:t>
            </w:r>
            <w:r w:rsidRPr="000307FD">
              <w:t>ОО</w:t>
            </w:r>
            <w:r w:rsidRPr="000307FD">
              <w:rPr>
                <w:rStyle w:val="dash041e005f0431005f044b005f0447005f043d005f044b005f0439005f005fchar1char1"/>
              </w:rPr>
              <w:t xml:space="preserve"> информационных материалов о введении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январь – 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rPr>
                <w:lang w:val="ru-RU"/>
              </w:rPr>
            </w:pPr>
            <w:r w:rsidRPr="000307FD">
              <w:rPr>
                <w:lang w:val="ru-RU"/>
              </w:rPr>
              <w:t>2. Широкое информирование родительской общественности о подготовке к введению и порядке перехода на новые стандарты</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февраль,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t>3.</w:t>
            </w:r>
            <w:r w:rsidRPr="000307FD">
              <w:rPr>
                <w:lang w:val="en-US"/>
              </w:rPr>
              <w:t> </w:t>
            </w:r>
            <w:r w:rsidRPr="000307FD">
              <w:t xml:space="preserve">Организация изучения общественного мнения по вопросам введения новых </w:t>
            </w:r>
            <w:r w:rsidRPr="000307FD">
              <w:lastRenderedPageBreak/>
              <w:t>стандартов и внесения дополнений в содержание основной образовательной программы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lastRenderedPageBreak/>
              <w:t>февраль,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snapToGrid w:val="0"/>
              <w:ind w:firstLine="480"/>
              <w:jc w:val="both"/>
              <w:rPr>
                <w:lang w:val="ru-RU"/>
              </w:rPr>
            </w:pPr>
            <w:r w:rsidRPr="000307FD">
              <w:rPr>
                <w:lang w:val="ru-RU"/>
              </w:rPr>
              <w:t>4.</w:t>
            </w:r>
            <w:r w:rsidRPr="000307FD">
              <w:t> </w:t>
            </w:r>
            <w:r w:rsidRPr="000307FD">
              <w:rPr>
                <w:lang w:val="ru-RU"/>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март, 2016</w:t>
            </w:r>
          </w:p>
        </w:tc>
      </w:tr>
      <w:tr w:rsidR="00680620" w:rsidRPr="000307FD" w:rsidTr="002B2F8A">
        <w:trPr>
          <w:trHeight w:val="276"/>
        </w:trPr>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vMerge w:val="restart"/>
            <w:tcBorders>
              <w:top w:val="single" w:sz="4" w:space="0" w:color="000000"/>
              <w:left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jc w:val="both"/>
            </w:pPr>
            <w:r w:rsidRPr="000307FD">
              <w:t>5. Разработка рекомендаций  для педагогических работников:</w:t>
            </w:r>
          </w:p>
          <w:p w:rsidR="00680620" w:rsidRPr="000307FD" w:rsidRDefault="00680620" w:rsidP="00680620">
            <w:pPr>
              <w:pStyle w:val="af1"/>
              <w:snapToGrid w:val="0"/>
              <w:spacing w:line="240" w:lineRule="auto"/>
              <w:ind w:firstLine="480"/>
              <w:jc w:val="left"/>
              <w:rPr>
                <w:sz w:val="24"/>
                <w:szCs w:val="24"/>
              </w:rPr>
            </w:pPr>
            <w:r w:rsidRPr="000307FD">
              <w:rPr>
                <w:rStyle w:val="dash041e005f0431005f044b005f0447005f043d005f044b005f0439005f005fchar1char1"/>
              </w:rPr>
              <w:t>- по организации внеурочной деятельности обучающихся;</w:t>
            </w:r>
          </w:p>
          <w:p w:rsidR="00680620" w:rsidRPr="000307FD" w:rsidRDefault="00680620" w:rsidP="00680620">
            <w:pPr>
              <w:pStyle w:val="dash041e005f0431005f044b005f0447005f043d005f044b005f0439"/>
              <w:ind w:firstLine="480"/>
            </w:pPr>
            <w:r w:rsidRPr="000307FD">
              <w:t>- по организации текущей и итоговой оценки достижения планируемых результатов;</w:t>
            </w:r>
          </w:p>
          <w:p w:rsidR="00680620" w:rsidRPr="000307FD" w:rsidRDefault="00680620" w:rsidP="00680620">
            <w:pPr>
              <w:pStyle w:val="dash041e005f0431005f044b005f0447005f043d005f044b005f0439"/>
              <w:ind w:firstLine="480"/>
            </w:pPr>
            <w:r w:rsidRPr="000307FD">
              <w:t>- по использованию ресурсов времени для организации домашней работы обучающихся;</w:t>
            </w:r>
          </w:p>
          <w:p w:rsidR="00680620" w:rsidRPr="000307FD" w:rsidRDefault="00680620" w:rsidP="00680620">
            <w:pPr>
              <w:pStyle w:val="dash041e005f0431005f044b005f0447005f043d005f044b005f0439"/>
              <w:ind w:firstLine="480"/>
            </w:pPr>
            <w:r w:rsidRPr="000307FD">
              <w:t>- по перечня и рекомендаций по использованию интерактивных технологий</w:t>
            </w:r>
          </w:p>
        </w:tc>
        <w:tc>
          <w:tcPr>
            <w:tcW w:w="252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2016</w:t>
            </w:r>
          </w:p>
        </w:tc>
      </w:tr>
      <w:tr w:rsidR="00680620" w:rsidRPr="000307FD" w:rsidTr="002B2F8A">
        <w:tc>
          <w:tcPr>
            <w:tcW w:w="21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vMerge/>
            <w:tcBorders>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pacing w:line="240" w:lineRule="auto"/>
              <w:ind w:firstLine="480"/>
              <w:jc w:val="left"/>
              <w:rPr>
                <w:sz w:val="24"/>
                <w:szCs w:val="24"/>
              </w:rPr>
            </w:pPr>
          </w:p>
        </w:tc>
        <w:tc>
          <w:tcPr>
            <w:tcW w:w="252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lang w:val="en-US"/>
              </w:rPr>
              <w:t>VI</w:t>
            </w:r>
            <w:r w:rsidRPr="000307FD">
              <w:t>. Материаль-но-техническое обеспечение введения</w:t>
            </w:r>
          </w:p>
          <w:p w:rsidR="00680620" w:rsidRPr="000307FD" w:rsidRDefault="00680620" w:rsidP="00680620">
            <w:pPr>
              <w:pStyle w:val="af1"/>
              <w:spacing w:line="240" w:lineRule="auto"/>
              <w:ind w:firstLine="480"/>
              <w:rPr>
                <w:sz w:val="24"/>
                <w:szCs w:val="24"/>
              </w:rPr>
            </w:pPr>
            <w:r w:rsidRPr="000307FD">
              <w:rPr>
                <w:sz w:val="24"/>
                <w:szCs w:val="24"/>
              </w:rPr>
              <w:t>ФГОС</w:t>
            </w: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декабрь, 2015</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jc w:val="left"/>
              <w:rPr>
                <w:sz w:val="24"/>
                <w:szCs w:val="24"/>
              </w:rPr>
            </w:pPr>
            <w:r w:rsidRPr="000307FD">
              <w:rPr>
                <w:rStyle w:val="dash041e005f0431005f044b005f0447005f043d005f044b005f0439005f005fchar1char1"/>
              </w:rPr>
              <w:t xml:space="preserve">2. Обеспечение соответствия материально-технической базы </w:t>
            </w:r>
            <w:r w:rsidRPr="000307FD">
              <w:rPr>
                <w:sz w:val="24"/>
                <w:szCs w:val="24"/>
              </w:rPr>
              <w:t>ОО</w:t>
            </w:r>
            <w:r w:rsidRPr="000307FD">
              <w:rPr>
                <w:rStyle w:val="dash041e005f0431005f044b005f0447005f043d005f044b005f0439005f005fchar1char1"/>
              </w:rPr>
              <w:t xml:space="preserve"> требованиям ФГОС</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апрель – 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3. Обеспечение соответствия санитарно-гигиенических условий требованиям ФГОС:</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 xml:space="preserve">4. Обеспечение соответствия условий реализации ООП </w:t>
            </w:r>
            <w:r w:rsidRPr="000307FD">
              <w:t>противопожарным нормам, нормам охраны труда работников общеобразовательной организации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2016</w:t>
            </w:r>
          </w:p>
        </w:tc>
      </w:tr>
      <w:tr w:rsidR="00680620" w:rsidRPr="000307FD" w:rsidTr="002B2F8A">
        <w:tc>
          <w:tcPr>
            <w:tcW w:w="21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2"/>
              <w:rPr>
                <w:sz w:val="24"/>
                <w:szCs w:val="24"/>
              </w:rPr>
            </w:pPr>
            <w:r w:rsidRPr="000307FD">
              <w:rPr>
                <w:sz w:val="24"/>
                <w:szCs w:val="24"/>
              </w:rPr>
              <w:t>апрель,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t>7.</w:t>
            </w:r>
            <w:r w:rsidRPr="000307FD">
              <w:rPr>
                <w:lang w:val="en-US"/>
              </w:rPr>
              <w:t> </w:t>
            </w:r>
            <w:r w:rsidRPr="000307FD">
              <w:t>Наличие доступа ОО к электронным образовательным ресурсам (ЭОР), размещённым в федеральных и региональных базах данных</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snapToGrid w:val="0"/>
              <w:spacing w:line="240" w:lineRule="auto"/>
              <w:ind w:firstLine="480"/>
              <w:rPr>
                <w:sz w:val="24"/>
                <w:szCs w:val="24"/>
              </w:rPr>
            </w:pPr>
            <w:r w:rsidRPr="000307FD">
              <w:rPr>
                <w:sz w:val="24"/>
                <w:szCs w:val="24"/>
              </w:rPr>
              <w:t>май – июнь, 2016</w:t>
            </w:r>
          </w:p>
        </w:tc>
      </w:tr>
      <w:tr w:rsidR="00680620" w:rsidRPr="000307FD" w:rsidTr="002B2F8A">
        <w:tc>
          <w:tcPr>
            <w:tcW w:w="21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a7"/>
              <w:ind w:firstLine="480"/>
              <w:rPr>
                <w:lang w:val="ru-RU"/>
              </w:rPr>
            </w:pPr>
          </w:p>
        </w:tc>
        <w:tc>
          <w:tcPr>
            <w:tcW w:w="4960" w:type="dxa"/>
            <w:tcBorders>
              <w:top w:val="single" w:sz="4" w:space="0" w:color="000000"/>
              <w:left w:val="single" w:sz="4" w:space="0" w:color="000000"/>
              <w:bottom w:val="single" w:sz="4" w:space="0" w:color="000000"/>
            </w:tcBorders>
            <w:tcMar>
              <w:top w:w="0" w:type="dxa"/>
              <w:left w:w="108" w:type="dxa"/>
              <w:bottom w:w="0" w:type="dxa"/>
              <w:right w:w="108" w:type="dxa"/>
            </w:tcMar>
          </w:tcPr>
          <w:p w:rsidR="00680620" w:rsidRPr="000307FD" w:rsidRDefault="00680620" w:rsidP="00680620">
            <w:pPr>
              <w:pStyle w:val="dash041e005f0431005f044b005f0447005f043d005f044b005f0439"/>
              <w:snapToGrid w:val="0"/>
              <w:ind w:firstLine="480"/>
            </w:pPr>
            <w:r w:rsidRPr="000307FD">
              <w:t>8.</w:t>
            </w:r>
            <w:r w:rsidRPr="000307FD">
              <w:rPr>
                <w:lang w:val="en-US"/>
              </w:rPr>
              <w:t> </w:t>
            </w:r>
            <w:r w:rsidRPr="000307FD">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80620" w:rsidRPr="000307FD" w:rsidRDefault="00680620" w:rsidP="00680620">
            <w:pPr>
              <w:pStyle w:val="af1"/>
              <w:tabs>
                <w:tab w:val="clear" w:pos="454"/>
                <w:tab w:val="left" w:pos="212"/>
              </w:tabs>
              <w:snapToGrid w:val="0"/>
              <w:spacing w:line="240" w:lineRule="auto"/>
              <w:ind w:firstLine="0"/>
              <w:rPr>
                <w:sz w:val="24"/>
                <w:szCs w:val="24"/>
              </w:rPr>
            </w:pPr>
            <w:r w:rsidRPr="000307FD">
              <w:rPr>
                <w:sz w:val="24"/>
                <w:szCs w:val="24"/>
              </w:rPr>
              <w:t>июль – август, 2016</w:t>
            </w:r>
          </w:p>
        </w:tc>
      </w:tr>
    </w:tbl>
    <w:p w:rsidR="00ED465F" w:rsidRPr="000307FD" w:rsidRDefault="00ED465F" w:rsidP="00680620">
      <w:pPr>
        <w:rPr>
          <w:sz w:val="24"/>
          <w:szCs w:val="24"/>
          <w:lang w:val="ru-RU"/>
        </w:rPr>
        <w:sectPr w:rsidR="00ED465F" w:rsidRPr="000307FD">
          <w:footerReference w:type="default" r:id="rId49"/>
          <w:pgSz w:w="12240" w:h="15840"/>
          <w:pgMar w:top="1320" w:right="1060" w:bottom="1260" w:left="1020" w:header="0" w:footer="1072" w:gutter="0"/>
          <w:cols w:space="720"/>
        </w:sectPr>
      </w:pPr>
    </w:p>
    <w:p w:rsidR="00ED465F" w:rsidRPr="000307FD" w:rsidRDefault="00ED465F" w:rsidP="00680620">
      <w:pPr>
        <w:ind w:left="2233" w:right="181"/>
        <w:rPr>
          <w:b/>
          <w:sz w:val="24"/>
          <w:szCs w:val="24"/>
          <w:lang w:val="ru-RU"/>
        </w:rPr>
      </w:pPr>
    </w:p>
    <w:p w:rsidR="00D34317" w:rsidRPr="000307FD" w:rsidRDefault="00C725D6" w:rsidP="00680620">
      <w:pPr>
        <w:ind w:left="2233" w:right="181"/>
        <w:rPr>
          <w:b/>
          <w:sz w:val="24"/>
          <w:szCs w:val="24"/>
          <w:lang w:val="ru-RU"/>
        </w:rPr>
      </w:pPr>
      <w:r w:rsidRPr="000307FD">
        <w:rPr>
          <w:b/>
          <w:sz w:val="24"/>
          <w:szCs w:val="24"/>
          <w:lang w:val="ru-RU"/>
        </w:rPr>
        <w:t xml:space="preserve">3.4.6. </w:t>
      </w:r>
      <w:r w:rsidR="00010ABE" w:rsidRPr="000307FD">
        <w:rPr>
          <w:b/>
          <w:sz w:val="24"/>
          <w:szCs w:val="24"/>
          <w:lang w:val="ru-RU"/>
        </w:rPr>
        <w:t>Используемые понятия, обозначения и сокращения</w:t>
      </w:r>
    </w:p>
    <w:p w:rsidR="00D34317" w:rsidRPr="000307FD" w:rsidRDefault="00D34317" w:rsidP="00680620">
      <w:pPr>
        <w:pStyle w:val="a3"/>
        <w:ind w:left="0" w:firstLine="0"/>
        <w:jc w:val="left"/>
        <w:rPr>
          <w:b/>
          <w:lang w:val="ru-RU"/>
        </w:rPr>
      </w:pPr>
    </w:p>
    <w:p w:rsidR="00D34317" w:rsidRPr="000307FD" w:rsidRDefault="00010ABE" w:rsidP="00680620">
      <w:pPr>
        <w:pStyle w:val="a3"/>
        <w:ind w:right="111" w:firstLine="707"/>
        <w:rPr>
          <w:lang w:val="ru-RU"/>
        </w:rPr>
      </w:pPr>
      <w:r w:rsidRPr="000307FD">
        <w:rPr>
          <w:b/>
          <w:lang w:val="ru-RU"/>
        </w:rPr>
        <w:t xml:space="preserve">Базовые национальные ценности </w:t>
      </w:r>
      <w:r w:rsidRPr="000307FD">
        <w:rPr>
          <w:lang w:val="ru-RU"/>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D34317" w:rsidRPr="000307FD" w:rsidRDefault="00010ABE" w:rsidP="00680620">
      <w:pPr>
        <w:pStyle w:val="a3"/>
        <w:ind w:right="114" w:firstLine="707"/>
        <w:rPr>
          <w:lang w:val="ru-RU"/>
        </w:rPr>
      </w:pPr>
      <w:r w:rsidRPr="000307FD">
        <w:rPr>
          <w:b/>
          <w:lang w:val="ru-RU"/>
        </w:rPr>
        <w:t xml:space="preserve">Гражданское общество </w:t>
      </w:r>
      <w:r w:rsidRPr="000307FD">
        <w:rPr>
          <w:lang w:val="ru-RU"/>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D34317" w:rsidRPr="000307FD" w:rsidRDefault="00010ABE" w:rsidP="00680620">
      <w:pPr>
        <w:pStyle w:val="a3"/>
        <w:ind w:right="107" w:firstLine="707"/>
        <w:rPr>
          <w:lang w:val="ru-RU"/>
        </w:rPr>
      </w:pPr>
      <w:r w:rsidRPr="000307FD">
        <w:rPr>
          <w:b/>
          <w:lang w:val="ru-RU"/>
        </w:rPr>
        <w:t xml:space="preserve">Дети с ограниченными возможностями здоровья (ОВЗ) </w:t>
      </w:r>
      <w:r w:rsidRPr="000307FD">
        <w:rPr>
          <w:lang w:val="ru-RU"/>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34317" w:rsidRPr="000307FD" w:rsidRDefault="00010ABE" w:rsidP="00680620">
      <w:pPr>
        <w:pStyle w:val="a3"/>
        <w:ind w:right="109" w:firstLine="707"/>
        <w:rPr>
          <w:lang w:val="ru-RU"/>
        </w:rPr>
      </w:pPr>
      <w:r w:rsidRPr="000307FD">
        <w:rPr>
          <w:b/>
          <w:lang w:val="ru-RU"/>
        </w:rPr>
        <w:t xml:space="preserve">Духовно-нравственное воспитание </w:t>
      </w:r>
      <w:r w:rsidRPr="000307FD">
        <w:rPr>
          <w:lang w:val="ru-RU"/>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D34317" w:rsidRPr="000307FD" w:rsidRDefault="00010ABE" w:rsidP="00680620">
      <w:pPr>
        <w:pStyle w:val="a3"/>
        <w:ind w:right="112" w:firstLine="707"/>
        <w:rPr>
          <w:lang w:val="ru-RU"/>
        </w:rPr>
      </w:pPr>
      <w:r w:rsidRPr="000307FD">
        <w:rPr>
          <w:b/>
          <w:lang w:val="ru-RU"/>
        </w:rPr>
        <w:t xml:space="preserve">Духовно-нравственное развитие </w:t>
      </w:r>
      <w:r w:rsidRPr="000307FD">
        <w:rPr>
          <w:lang w:val="ru-RU"/>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34317" w:rsidRPr="000307FD" w:rsidRDefault="00010ABE" w:rsidP="00680620">
      <w:pPr>
        <w:pStyle w:val="a3"/>
        <w:ind w:right="112" w:firstLine="707"/>
        <w:rPr>
          <w:lang w:val="ru-RU"/>
        </w:rPr>
      </w:pPr>
      <w:r w:rsidRPr="000307FD">
        <w:rPr>
          <w:b/>
          <w:lang w:val="ru-RU"/>
        </w:rPr>
        <w:t xml:space="preserve">ИКТ </w:t>
      </w:r>
      <w:r w:rsidRPr="000307FD">
        <w:rPr>
          <w:lang w:val="ru-RU"/>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D34317" w:rsidRPr="000307FD" w:rsidRDefault="00010ABE" w:rsidP="00680620">
      <w:pPr>
        <w:ind w:left="305" w:right="108" w:firstLine="707"/>
        <w:jc w:val="both"/>
        <w:rPr>
          <w:sz w:val="24"/>
          <w:szCs w:val="24"/>
          <w:lang w:val="ru-RU"/>
        </w:rPr>
      </w:pPr>
      <w:r w:rsidRPr="000307FD">
        <w:rPr>
          <w:b/>
          <w:sz w:val="24"/>
          <w:szCs w:val="24"/>
          <w:lang w:val="ru-RU"/>
        </w:rPr>
        <w:t xml:space="preserve">ИКТ-компетентность (или информационная компетентность) профессиональная (для учителя) </w:t>
      </w:r>
      <w:r w:rsidRPr="000307FD">
        <w:rPr>
          <w:sz w:val="24"/>
          <w:szCs w:val="24"/>
          <w:lang w:val="ru-RU"/>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D34317" w:rsidRPr="000307FD" w:rsidRDefault="00010ABE" w:rsidP="00680620">
      <w:pPr>
        <w:ind w:left="305" w:right="113" w:firstLine="707"/>
        <w:jc w:val="both"/>
        <w:rPr>
          <w:sz w:val="24"/>
          <w:szCs w:val="24"/>
          <w:lang w:val="ru-RU"/>
        </w:rPr>
      </w:pPr>
      <w:r w:rsidRPr="000307FD">
        <w:rPr>
          <w:b/>
          <w:sz w:val="24"/>
          <w:szCs w:val="24"/>
          <w:lang w:val="ru-RU"/>
        </w:rPr>
        <w:t xml:space="preserve">ИКТ-компетентность учебная (для обучающегося) </w:t>
      </w:r>
      <w:r w:rsidRPr="000307FD">
        <w:rPr>
          <w:sz w:val="24"/>
          <w:szCs w:val="24"/>
          <w:lang w:val="ru-RU"/>
        </w:rPr>
        <w:t>— умение, способность и готовность решать учебные задачи квалифицированным образом, используя средства ИКТ.</w:t>
      </w:r>
    </w:p>
    <w:p w:rsidR="00D34317" w:rsidRPr="000307FD" w:rsidRDefault="00010ABE" w:rsidP="00680620">
      <w:pPr>
        <w:pStyle w:val="a3"/>
        <w:ind w:right="110" w:firstLine="707"/>
        <w:rPr>
          <w:lang w:val="ru-RU"/>
        </w:rPr>
      </w:pPr>
      <w:r w:rsidRPr="000307FD">
        <w:rPr>
          <w:b/>
          <w:lang w:val="ru-RU"/>
        </w:rPr>
        <w:t xml:space="preserve">Индивидуальная образовательная траектория обучающегося </w:t>
      </w:r>
      <w:r w:rsidRPr="000307FD">
        <w:rPr>
          <w:lang w:val="ru-RU"/>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D34317" w:rsidRPr="000307FD" w:rsidRDefault="00D34317" w:rsidP="00680620">
      <w:pPr>
        <w:rPr>
          <w:sz w:val="24"/>
          <w:szCs w:val="24"/>
          <w:lang w:val="ru-RU"/>
        </w:rPr>
        <w:sectPr w:rsidR="00D34317" w:rsidRPr="000307FD">
          <w:footerReference w:type="default" r:id="rId50"/>
          <w:pgSz w:w="11910" w:h="16840"/>
          <w:pgMar w:top="1060" w:right="1020" w:bottom="1300" w:left="1680" w:header="0" w:footer="1105" w:gutter="0"/>
          <w:pgNumType w:start="415"/>
          <w:cols w:space="720"/>
        </w:sectPr>
      </w:pPr>
    </w:p>
    <w:p w:rsidR="00D34317" w:rsidRPr="000307FD" w:rsidRDefault="00010ABE" w:rsidP="00680620">
      <w:pPr>
        <w:pStyle w:val="a3"/>
        <w:ind w:right="110" w:firstLine="707"/>
        <w:rPr>
          <w:lang w:val="ru-RU"/>
        </w:rPr>
      </w:pPr>
      <w:r w:rsidRPr="000307FD">
        <w:rPr>
          <w:b/>
          <w:lang w:val="ru-RU"/>
        </w:rPr>
        <w:lastRenderedPageBreak/>
        <w:t xml:space="preserve">Инновационная профессиональная деятельность </w:t>
      </w:r>
      <w:r w:rsidRPr="000307FD">
        <w:rPr>
          <w:lang w:val="ru-RU"/>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D34317" w:rsidRPr="000307FD" w:rsidRDefault="00010ABE" w:rsidP="00680620">
      <w:pPr>
        <w:ind w:left="305" w:right="116" w:firstLine="707"/>
        <w:jc w:val="both"/>
        <w:rPr>
          <w:sz w:val="24"/>
          <w:szCs w:val="24"/>
          <w:lang w:val="ru-RU"/>
        </w:rPr>
      </w:pPr>
      <w:r w:rsidRPr="000307FD">
        <w:rPr>
          <w:b/>
          <w:sz w:val="24"/>
          <w:szCs w:val="24"/>
          <w:lang w:val="ru-RU"/>
        </w:rPr>
        <w:t xml:space="preserve">Инновационная экономика </w:t>
      </w:r>
      <w:r w:rsidRPr="000307FD">
        <w:rPr>
          <w:sz w:val="24"/>
          <w:szCs w:val="24"/>
          <w:lang w:val="ru-RU"/>
        </w:rPr>
        <w:t>— экономика, основанная на знаниях, создании, внедрении и использовании инноваций.</w:t>
      </w:r>
    </w:p>
    <w:p w:rsidR="00D34317" w:rsidRPr="000307FD" w:rsidRDefault="00010ABE" w:rsidP="00680620">
      <w:pPr>
        <w:pStyle w:val="a3"/>
        <w:ind w:right="113" w:firstLine="707"/>
        <w:rPr>
          <w:lang w:val="ru-RU"/>
        </w:rPr>
      </w:pPr>
      <w:r w:rsidRPr="000307FD">
        <w:rPr>
          <w:b/>
          <w:lang w:val="ru-RU"/>
        </w:rPr>
        <w:t xml:space="preserve">Информационная деятельность </w:t>
      </w:r>
      <w:r w:rsidRPr="000307FD">
        <w:rPr>
          <w:lang w:val="ru-RU"/>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D34317" w:rsidRPr="000307FD" w:rsidRDefault="00010ABE" w:rsidP="00680620">
      <w:pPr>
        <w:pStyle w:val="a3"/>
        <w:ind w:right="112" w:firstLine="707"/>
        <w:rPr>
          <w:lang w:val="ru-RU"/>
        </w:rPr>
      </w:pPr>
      <w:r w:rsidRPr="000307FD">
        <w:rPr>
          <w:b/>
          <w:lang w:val="ru-RU"/>
        </w:rPr>
        <w:t xml:space="preserve">Информационное общество </w:t>
      </w:r>
      <w:r w:rsidRPr="000307FD">
        <w:rPr>
          <w:lang w:val="ru-RU"/>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D34317" w:rsidRPr="000307FD" w:rsidRDefault="00010ABE" w:rsidP="00680620">
      <w:pPr>
        <w:pStyle w:val="a3"/>
        <w:ind w:right="115" w:firstLine="707"/>
        <w:rPr>
          <w:lang w:val="ru-RU"/>
        </w:rPr>
      </w:pPr>
      <w:r w:rsidRPr="000307FD">
        <w:rPr>
          <w:b/>
          <w:lang w:val="ru-RU"/>
        </w:rPr>
        <w:t xml:space="preserve">Компетентность </w:t>
      </w:r>
      <w:r w:rsidRPr="000307FD">
        <w:rPr>
          <w:lang w:val="ru-RU"/>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D34317" w:rsidRPr="000307FD" w:rsidRDefault="00010ABE" w:rsidP="00680620">
      <w:pPr>
        <w:pStyle w:val="a3"/>
        <w:ind w:right="114" w:firstLine="707"/>
        <w:rPr>
          <w:lang w:val="ru-RU"/>
        </w:rPr>
      </w:pPr>
      <w:r w:rsidRPr="000307FD">
        <w:rPr>
          <w:b/>
          <w:lang w:val="ru-RU"/>
        </w:rPr>
        <w:t xml:space="preserve">Компетенция </w:t>
      </w:r>
      <w:r w:rsidRPr="000307FD">
        <w:rPr>
          <w:lang w:val="ru-RU"/>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D34317" w:rsidRPr="000307FD" w:rsidRDefault="00010ABE" w:rsidP="00680620">
      <w:pPr>
        <w:ind w:left="305" w:right="110" w:firstLine="707"/>
        <w:jc w:val="both"/>
        <w:rPr>
          <w:sz w:val="24"/>
          <w:szCs w:val="24"/>
          <w:lang w:val="ru-RU"/>
        </w:rPr>
      </w:pPr>
      <w:r w:rsidRPr="000307FD">
        <w:rPr>
          <w:b/>
          <w:sz w:val="24"/>
          <w:szCs w:val="24"/>
          <w:lang w:val="ru-RU"/>
        </w:rPr>
        <w:t xml:space="preserve">Концепция духовно-нравственного развития и воспитания личности гражданина России </w:t>
      </w:r>
      <w:r w:rsidRPr="000307FD">
        <w:rPr>
          <w:sz w:val="24"/>
          <w:szCs w:val="24"/>
          <w:lang w:val="ru-RU"/>
        </w:rPr>
        <w:t>— 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D34317" w:rsidRPr="000307FD" w:rsidRDefault="00010ABE" w:rsidP="00680620">
      <w:pPr>
        <w:pStyle w:val="a3"/>
        <w:ind w:right="112" w:firstLine="707"/>
        <w:rPr>
          <w:lang w:val="ru-RU"/>
        </w:rPr>
      </w:pPr>
      <w:r w:rsidRPr="000307FD">
        <w:rPr>
          <w:b/>
          <w:lang w:val="ru-RU"/>
        </w:rPr>
        <w:t xml:space="preserve">Национальное самосознание (гражданская идентичность) </w:t>
      </w:r>
      <w:r w:rsidRPr="000307FD">
        <w:rPr>
          <w:lang w:val="ru-RU"/>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D34317" w:rsidRPr="000307FD" w:rsidRDefault="00010ABE" w:rsidP="00680620">
      <w:pPr>
        <w:pStyle w:val="a3"/>
        <w:ind w:right="113" w:firstLine="707"/>
        <w:rPr>
          <w:lang w:val="ru-RU"/>
        </w:rPr>
      </w:pPr>
      <w:r w:rsidRPr="000307FD">
        <w:rPr>
          <w:b/>
          <w:lang w:val="ru-RU"/>
        </w:rPr>
        <w:t xml:space="preserve">Образовательная среда </w:t>
      </w:r>
      <w:r w:rsidRPr="000307FD">
        <w:rPr>
          <w:lang w:val="ru-RU"/>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D34317" w:rsidRPr="000307FD" w:rsidRDefault="00010ABE" w:rsidP="00680620">
      <w:pPr>
        <w:pStyle w:val="a3"/>
        <w:ind w:right="114" w:firstLine="707"/>
        <w:rPr>
          <w:lang w:val="ru-RU"/>
        </w:rPr>
      </w:pPr>
      <w:r w:rsidRPr="000307FD">
        <w:rPr>
          <w:b/>
          <w:lang w:val="ru-RU"/>
        </w:rPr>
        <w:t xml:space="preserve">Патриотизм </w:t>
      </w:r>
      <w:r w:rsidRPr="000307FD">
        <w:rPr>
          <w:lang w:val="ru-RU"/>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D34317" w:rsidRPr="000307FD" w:rsidRDefault="00010ABE" w:rsidP="00680620">
      <w:pPr>
        <w:pStyle w:val="a3"/>
        <w:ind w:right="111" w:firstLine="707"/>
        <w:rPr>
          <w:lang w:val="ru-RU"/>
        </w:rPr>
      </w:pPr>
      <w:r w:rsidRPr="000307FD">
        <w:rPr>
          <w:b/>
          <w:lang w:val="ru-RU"/>
        </w:rPr>
        <w:t xml:space="preserve">Планируемые результаты </w:t>
      </w:r>
      <w:r w:rsidRPr="000307FD">
        <w:rPr>
          <w:lang w:val="ru-RU"/>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D34317" w:rsidRPr="000307FD" w:rsidRDefault="00010ABE" w:rsidP="00680620">
      <w:pPr>
        <w:ind w:left="305" w:right="108" w:firstLine="707"/>
        <w:jc w:val="both"/>
        <w:rPr>
          <w:sz w:val="24"/>
          <w:szCs w:val="24"/>
          <w:lang w:val="ru-RU"/>
        </w:rPr>
      </w:pPr>
      <w:r w:rsidRPr="000307FD">
        <w:rPr>
          <w:b/>
          <w:sz w:val="24"/>
          <w:szCs w:val="24"/>
          <w:lang w:val="ru-RU"/>
        </w:rPr>
        <w:t xml:space="preserve">Программа формирования универсальных учебных действий </w:t>
      </w:r>
      <w:r w:rsidRPr="000307FD">
        <w:rPr>
          <w:sz w:val="24"/>
          <w:szCs w:val="24"/>
          <w:lang w:val="ru-RU"/>
        </w:rPr>
        <w:t>— программа,  регулирующая  различные аспекты освоения  метапредметных  знаний и</w:t>
      </w:r>
    </w:p>
    <w:p w:rsidR="00D34317" w:rsidRPr="000307FD" w:rsidRDefault="00D34317" w:rsidP="00680620">
      <w:pPr>
        <w:jc w:val="both"/>
        <w:rPr>
          <w:sz w:val="24"/>
          <w:szCs w:val="24"/>
          <w:lang w:val="ru-RU"/>
        </w:rPr>
        <w:sectPr w:rsidR="00D34317" w:rsidRPr="000307FD">
          <w:pgSz w:w="11910" w:h="16840"/>
          <w:pgMar w:top="1060" w:right="1020" w:bottom="1300" w:left="1680" w:header="0" w:footer="1105" w:gutter="0"/>
          <w:cols w:space="720"/>
        </w:sectPr>
      </w:pPr>
    </w:p>
    <w:p w:rsidR="00D34317" w:rsidRPr="000307FD" w:rsidRDefault="00010ABE" w:rsidP="00680620">
      <w:pPr>
        <w:pStyle w:val="a3"/>
        <w:ind w:right="115" w:firstLine="0"/>
        <w:rPr>
          <w:lang w:val="ru-RU"/>
        </w:rPr>
      </w:pPr>
      <w:r w:rsidRPr="000307FD">
        <w:rPr>
          <w:lang w:val="ru-RU"/>
        </w:rPr>
        <w:lastRenderedPageBreak/>
        <w:t>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D34317" w:rsidRPr="000307FD" w:rsidRDefault="00010ABE" w:rsidP="00680620">
      <w:pPr>
        <w:pStyle w:val="a3"/>
        <w:ind w:right="117" w:firstLine="707"/>
        <w:rPr>
          <w:lang w:val="ru-RU"/>
        </w:rPr>
      </w:pPr>
      <w:r w:rsidRPr="000307FD">
        <w:rPr>
          <w:b/>
          <w:lang w:val="ru-RU"/>
        </w:rPr>
        <w:t xml:space="preserve">Социализация </w:t>
      </w:r>
      <w:r w:rsidRPr="000307FD">
        <w:rPr>
          <w:lang w:val="ru-RU"/>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D34317" w:rsidRPr="000307FD" w:rsidRDefault="00010ABE" w:rsidP="00680620">
      <w:pPr>
        <w:pStyle w:val="a3"/>
        <w:ind w:right="115" w:firstLine="707"/>
        <w:rPr>
          <w:lang w:val="ru-RU"/>
        </w:rPr>
      </w:pPr>
      <w:r w:rsidRPr="000307FD">
        <w:rPr>
          <w:b/>
          <w:lang w:val="ru-RU"/>
        </w:rPr>
        <w:t xml:space="preserve">ФГОС ООО </w:t>
      </w:r>
      <w:r w:rsidRPr="000307FD">
        <w:rPr>
          <w:lang w:val="ru-RU"/>
        </w:rPr>
        <w:t>— федеральный государственный образовательный ФГОС ООО основного общего образования.</w:t>
      </w:r>
    </w:p>
    <w:p w:rsidR="00D34317" w:rsidRPr="000307FD" w:rsidRDefault="00010ABE" w:rsidP="00680620">
      <w:pPr>
        <w:ind w:left="1013" w:right="181"/>
        <w:rPr>
          <w:sz w:val="24"/>
          <w:szCs w:val="24"/>
          <w:lang w:val="ru-RU"/>
        </w:rPr>
      </w:pPr>
      <w:r w:rsidRPr="000307FD">
        <w:rPr>
          <w:b/>
          <w:sz w:val="24"/>
          <w:szCs w:val="24"/>
          <w:lang w:val="ru-RU"/>
        </w:rPr>
        <w:t xml:space="preserve">Толерантность </w:t>
      </w:r>
      <w:r w:rsidRPr="000307FD">
        <w:rPr>
          <w:sz w:val="24"/>
          <w:szCs w:val="24"/>
          <w:lang w:val="ru-RU"/>
        </w:rPr>
        <w:t>— терпимость к чужим мнениям, верованиям, поведению.</w:t>
      </w:r>
    </w:p>
    <w:p w:rsidR="00D34317" w:rsidRPr="000307FD" w:rsidRDefault="00010ABE" w:rsidP="00680620">
      <w:pPr>
        <w:pStyle w:val="a3"/>
        <w:ind w:right="116" w:firstLine="707"/>
        <w:rPr>
          <w:lang w:val="ru-RU"/>
        </w:rPr>
      </w:pPr>
      <w:r w:rsidRPr="000307FD">
        <w:rPr>
          <w:b/>
          <w:lang w:val="ru-RU"/>
        </w:rPr>
        <w:t xml:space="preserve">Учебная деятельность </w:t>
      </w:r>
      <w:r w:rsidRPr="000307FD">
        <w:rPr>
          <w:lang w:val="ru-RU"/>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D34317" w:rsidRPr="000307FD" w:rsidRDefault="00010ABE" w:rsidP="00680620">
      <w:pPr>
        <w:pStyle w:val="a3"/>
        <w:ind w:right="108" w:firstLine="707"/>
        <w:rPr>
          <w:lang w:val="ru-RU"/>
        </w:rPr>
      </w:pPr>
      <w:r w:rsidRPr="000307FD">
        <w:rPr>
          <w:b/>
          <w:lang w:val="ru-RU"/>
        </w:rPr>
        <w:t xml:space="preserve">Федеральные государственные образовательные стандарты </w:t>
      </w:r>
      <w:r w:rsidRPr="000307FD">
        <w:rPr>
          <w:lang w:val="ru-RU"/>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D34317" w:rsidRPr="000307FD" w:rsidSect="009301F2">
      <w:pgSz w:w="11910" w:h="16840"/>
      <w:pgMar w:top="1060" w:right="1020" w:bottom="1320" w:left="1680" w:header="0" w:footer="1105"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736" w:rsidRDefault="00822736">
      <w:r>
        <w:separator/>
      </w:r>
    </w:p>
  </w:endnote>
  <w:endnote w:type="continuationSeparator" w:id="0">
    <w:p w:rsidR="00822736" w:rsidRDefault="0082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L_Times New Roman">
    <w:altName w:val="Times New Roman"/>
    <w:charset w:val="CC"/>
    <w:family w:val="roman"/>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064" behindDoc="1" locked="0" layoutInCell="1" allowOverlap="1" wp14:anchorId="31DDD214" wp14:editId="25D10835">
              <wp:simplePos x="0" y="0"/>
              <wp:positionH relativeFrom="page">
                <wp:posOffset>6549390</wp:posOffset>
              </wp:positionH>
              <wp:positionV relativeFrom="page">
                <wp:posOffset>9839325</wp:posOffset>
              </wp:positionV>
              <wp:extent cx="318135" cy="203835"/>
              <wp:effectExtent l="0" t="1270" r="0" b="444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23" type="#_x0000_t202" style="position:absolute;margin-left:515.7pt;margin-top:774.75pt;width:25.05pt;height:16.05pt;z-index:-54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Om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DHw86a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088" behindDoc="1" locked="0" layoutInCell="1" allowOverlap="1" wp14:anchorId="26B6CFFC" wp14:editId="4E55B33D">
              <wp:simplePos x="0" y="0"/>
              <wp:positionH relativeFrom="page">
                <wp:posOffset>6549390</wp:posOffset>
              </wp:positionH>
              <wp:positionV relativeFrom="page">
                <wp:posOffset>9839325</wp:posOffset>
              </wp:positionV>
              <wp:extent cx="318135" cy="203835"/>
              <wp:effectExtent l="0" t="1270" r="0" b="444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24" type="#_x0000_t202" style="position:absolute;margin-left:515.7pt;margin-top:774.75pt;width:25.05pt;height:16.05pt;z-index:-54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xP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OjSXE+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269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112" behindDoc="1" locked="0" layoutInCell="1" allowOverlap="1" wp14:anchorId="4A0A3E40" wp14:editId="06030A0D">
              <wp:simplePos x="0" y="0"/>
              <wp:positionH relativeFrom="page">
                <wp:posOffset>6549390</wp:posOffset>
              </wp:positionH>
              <wp:positionV relativeFrom="page">
                <wp:posOffset>9839325</wp:posOffset>
              </wp:positionV>
              <wp:extent cx="318135" cy="203835"/>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25" type="#_x0000_t202" style="position:absolute;margin-left:515.7pt;margin-top:774.75pt;width:25.05pt;height:16.05pt;z-index:-5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vp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G5XO+m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276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160" behindDoc="1" locked="0" layoutInCell="1" allowOverlap="1" wp14:anchorId="73D88EAF" wp14:editId="55E6B2A1">
              <wp:simplePos x="0" y="0"/>
              <wp:positionH relativeFrom="page">
                <wp:posOffset>6549390</wp:posOffset>
              </wp:positionH>
              <wp:positionV relativeFrom="page">
                <wp:posOffset>9839325</wp:posOffset>
              </wp:positionV>
              <wp:extent cx="318135" cy="203835"/>
              <wp:effectExtent l="0" t="1270" r="0" b="444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26" type="#_x0000_t202" style="position:absolute;margin-left:515.7pt;margin-top:774.75pt;width:25.05pt;height:16.05pt;z-index:-54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J1JpOWwAgAAsg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304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184" behindDoc="1" locked="0" layoutInCell="1" allowOverlap="1" wp14:anchorId="5CDE10B6" wp14:editId="4E33F3B4">
              <wp:simplePos x="0" y="0"/>
              <wp:positionH relativeFrom="page">
                <wp:posOffset>6549390</wp:posOffset>
              </wp:positionH>
              <wp:positionV relativeFrom="page">
                <wp:posOffset>9839325</wp:posOffset>
              </wp:positionV>
              <wp:extent cx="318770" cy="203835"/>
              <wp:effectExtent l="0" t="1270" r="0" b="444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27" type="#_x0000_t202" style="position:absolute;margin-left:515.7pt;margin-top:774.75pt;width:25.1pt;height:16.05pt;z-index:-54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K+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MOKkhR490kGjOzEgPzb16TuVgNtDB456gH3os+WquntRfFWIi3VN+I7eSin6mpIS8vPNTffs&#10;6oijDMi2/yBKiEP2WligoZKtKR6UAwE69Onp1BuTSwGbMz9aLuGkgKPAm0Wz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312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e"/>
      <w:jc w:val="center"/>
    </w:pPr>
    <w:r>
      <w:fldChar w:fldCharType="begin"/>
    </w:r>
    <w:r>
      <w:instrText>PAGE   \* MERGEFORMAT</w:instrText>
    </w:r>
    <w:r>
      <w:fldChar w:fldCharType="separate"/>
    </w:r>
    <w:r w:rsidR="00E7312F" w:rsidRPr="00E7312F">
      <w:rPr>
        <w:noProof/>
        <w:lang w:val="ru-RU"/>
      </w:rPr>
      <w:t>329</w:t>
    </w:r>
    <w:r>
      <w:fldChar w:fldCharType="end"/>
    </w:r>
  </w:p>
  <w:p w:rsidR="00CE6307" w:rsidRDefault="00CE6307">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568" behindDoc="1" locked="0" layoutInCell="1" allowOverlap="1" wp14:anchorId="6B919F0B" wp14:editId="4C8F65AD">
              <wp:simplePos x="0" y="0"/>
              <wp:positionH relativeFrom="page">
                <wp:posOffset>6730365</wp:posOffset>
              </wp:positionH>
              <wp:positionV relativeFrom="page">
                <wp:posOffset>9199880</wp:posOffset>
              </wp:positionV>
              <wp:extent cx="318135" cy="2038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8" type="#_x0000_t202" style="position:absolute;margin-left:529.95pt;margin-top:724.4pt;width:25.05pt;height:16.05pt;z-index:-54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b6sA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352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616" behindDoc="1" locked="0" layoutInCell="1" allowOverlap="1" wp14:anchorId="75396CC7" wp14:editId="370EF40C">
              <wp:simplePos x="0" y="0"/>
              <wp:positionH relativeFrom="page">
                <wp:posOffset>6549390</wp:posOffset>
              </wp:positionH>
              <wp:positionV relativeFrom="page">
                <wp:posOffset>9839325</wp:posOffset>
              </wp:positionV>
              <wp:extent cx="318135" cy="203835"/>
              <wp:effectExtent l="0" t="127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9" type="#_x0000_t202" style="position:absolute;margin-left:515.7pt;margin-top:774.75pt;width:25.05pt;height:16.05pt;z-index:-54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rmsAIAALA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B7pauawAgAAsA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3704" behindDoc="1" locked="0" layoutInCell="1" allowOverlap="1" wp14:anchorId="0237622C" wp14:editId="21BDE610">
              <wp:simplePos x="0" y="0"/>
              <wp:positionH relativeFrom="page">
                <wp:posOffset>6549390</wp:posOffset>
              </wp:positionH>
              <wp:positionV relativeFrom="page">
                <wp:posOffset>9839325</wp:posOffset>
              </wp:positionV>
              <wp:extent cx="318135" cy="203835"/>
              <wp:effectExtent l="0" t="1270" r="0" b="444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16" type="#_x0000_t202" style="position:absolute;margin-left:515.7pt;margin-top:774.75pt;width:25.05pt;height:16.05pt;z-index:-54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sy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123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3728" behindDoc="1" locked="0" layoutInCell="1" allowOverlap="1" wp14:anchorId="0BEDFCE6" wp14:editId="440BAE7D">
              <wp:simplePos x="0" y="0"/>
              <wp:positionH relativeFrom="page">
                <wp:posOffset>6549390</wp:posOffset>
              </wp:positionH>
              <wp:positionV relativeFrom="page">
                <wp:posOffset>9839325</wp:posOffset>
              </wp:positionV>
              <wp:extent cx="318135" cy="203835"/>
              <wp:effectExtent l="0" t="1270" r="0" b="4445"/>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17" type="#_x0000_t202" style="position:absolute;margin-left:515.7pt;margin-top:774.75pt;width:25.05pt;height:16.05pt;z-index:-5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FS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LUQoVK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3848" behindDoc="1" locked="0" layoutInCell="1" allowOverlap="1" wp14:anchorId="6D5F370D" wp14:editId="78CFE6E1">
              <wp:simplePos x="0" y="0"/>
              <wp:positionH relativeFrom="page">
                <wp:posOffset>6549390</wp:posOffset>
              </wp:positionH>
              <wp:positionV relativeFrom="page">
                <wp:posOffset>9839325</wp:posOffset>
              </wp:positionV>
              <wp:extent cx="318135" cy="203835"/>
              <wp:effectExtent l="0" t="1270" r="0" b="4445"/>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18" type="#_x0000_t202" style="position:absolute;margin-left:515.7pt;margin-top:774.75pt;width:25.05pt;height:16.05pt;z-index:-54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sAIAALE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EGz6gO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166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3872" behindDoc="1" locked="0" layoutInCell="1" allowOverlap="1" wp14:anchorId="5BCA1041" wp14:editId="71DE6FFE">
              <wp:simplePos x="0" y="0"/>
              <wp:positionH relativeFrom="page">
                <wp:posOffset>6549390</wp:posOffset>
              </wp:positionH>
              <wp:positionV relativeFrom="page">
                <wp:posOffset>9839325</wp:posOffset>
              </wp:positionV>
              <wp:extent cx="318770" cy="203835"/>
              <wp:effectExtent l="0" t="1270" r="0" b="444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19" type="#_x0000_t202" style="position:absolute;margin-left:515.7pt;margin-top:774.75pt;width:25.1pt;height:16.05pt;z-index:-54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fq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173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3992" behindDoc="1" locked="0" layoutInCell="1" allowOverlap="1" wp14:anchorId="61B15E92" wp14:editId="6C85DEA1">
              <wp:simplePos x="0" y="0"/>
              <wp:positionH relativeFrom="page">
                <wp:posOffset>6549390</wp:posOffset>
              </wp:positionH>
              <wp:positionV relativeFrom="page">
                <wp:posOffset>9839325</wp:posOffset>
              </wp:positionV>
              <wp:extent cx="318135" cy="203835"/>
              <wp:effectExtent l="0" t="1270" r="0" b="444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20" type="#_x0000_t202" style="position:absolute;margin-left:515.7pt;margin-top:774.75pt;width:25.05pt;height:16.05pt;z-index:-54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55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N64Dnm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223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016" behindDoc="1" locked="0" layoutInCell="1" allowOverlap="1" wp14:anchorId="4C05FC72" wp14:editId="1CB27AF5">
              <wp:simplePos x="0" y="0"/>
              <wp:positionH relativeFrom="page">
                <wp:posOffset>6549390</wp:posOffset>
              </wp:positionH>
              <wp:positionV relativeFrom="page">
                <wp:posOffset>9839325</wp:posOffset>
              </wp:positionV>
              <wp:extent cx="318135" cy="203835"/>
              <wp:effectExtent l="0" t="1270" r="0" b="4445"/>
              <wp:wrapNone/>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21" type="#_x0000_t202" style="position:absolute;margin-left:515.7pt;margin-top:774.75pt;width:25.05pt;height:16.05pt;z-index:-5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Ld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O7U8t2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502774040" behindDoc="1" locked="0" layoutInCell="1" allowOverlap="1" wp14:anchorId="75D0E03F" wp14:editId="6937C938">
              <wp:simplePos x="0" y="0"/>
              <wp:positionH relativeFrom="page">
                <wp:posOffset>6549390</wp:posOffset>
              </wp:positionH>
              <wp:positionV relativeFrom="page">
                <wp:posOffset>9839325</wp:posOffset>
              </wp:positionV>
              <wp:extent cx="318135" cy="203835"/>
              <wp:effectExtent l="0" t="1270" r="0" b="444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22" type="#_x0000_t202" style="position:absolute;margin-left:515.7pt;margin-top:774.75pt;width:25.05pt;height:16.05pt;z-index:-54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SasAIAALE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" filled="f" stroked="f">
              <v:textbox inset="0,0,0,0">
                <w:txbxContent>
                  <w:p w:rsidR="00CE6307" w:rsidRDefault="00CE6307">
                    <w:pPr>
                      <w:spacing w:line="307" w:lineRule="exact"/>
                      <w:ind w:left="40"/>
                      <w:rPr>
                        <w:sz w:val="28"/>
                      </w:rPr>
                    </w:pPr>
                    <w:r>
                      <w:fldChar w:fldCharType="begin"/>
                    </w:r>
                    <w:r>
                      <w:rPr>
                        <w:sz w:val="28"/>
                      </w:rPr>
                      <w:instrText xml:space="preserve"> PAGE </w:instrText>
                    </w:r>
                    <w:r>
                      <w:fldChar w:fldCharType="separate"/>
                    </w:r>
                    <w:r w:rsidR="00E7312F">
                      <w:rPr>
                        <w:noProof/>
                        <w:sz w:val="28"/>
                      </w:rPr>
                      <w:t>249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736" w:rsidRDefault="00822736">
      <w:r>
        <w:separator/>
      </w:r>
    </w:p>
  </w:footnote>
  <w:footnote w:type="continuationSeparator" w:id="0">
    <w:p w:rsidR="00822736" w:rsidRDefault="00822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07" w:rsidRDefault="00CE630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326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966ADB"/>
    <w:multiLevelType w:val="hybridMultilevel"/>
    <w:tmpl w:val="5C50FF6E"/>
    <w:lvl w:ilvl="0" w:tplc="CE58BC32">
      <w:start w:val="1"/>
      <w:numFmt w:val="decimal"/>
      <w:lvlText w:val="%1."/>
      <w:lvlJc w:val="left"/>
      <w:pPr>
        <w:ind w:left="305" w:hanging="281"/>
      </w:pPr>
      <w:rPr>
        <w:rFonts w:ascii="Times New Roman" w:eastAsia="Times New Roman" w:hAnsi="Times New Roman" w:cs="Times New Roman" w:hint="default"/>
        <w:spacing w:val="-24"/>
        <w:w w:val="99"/>
        <w:sz w:val="24"/>
        <w:szCs w:val="24"/>
      </w:rPr>
    </w:lvl>
    <w:lvl w:ilvl="1" w:tplc="73B6785A">
      <w:numFmt w:val="bullet"/>
      <w:lvlText w:val="•"/>
      <w:lvlJc w:val="left"/>
      <w:pPr>
        <w:ind w:left="1190" w:hanging="281"/>
      </w:pPr>
      <w:rPr>
        <w:rFonts w:hint="default"/>
      </w:rPr>
    </w:lvl>
    <w:lvl w:ilvl="2" w:tplc="9842A878">
      <w:numFmt w:val="bullet"/>
      <w:lvlText w:val="•"/>
      <w:lvlJc w:val="left"/>
      <w:pPr>
        <w:ind w:left="2081" w:hanging="281"/>
      </w:pPr>
      <w:rPr>
        <w:rFonts w:hint="default"/>
      </w:rPr>
    </w:lvl>
    <w:lvl w:ilvl="3" w:tplc="7722BD32">
      <w:numFmt w:val="bullet"/>
      <w:lvlText w:val="•"/>
      <w:lvlJc w:val="left"/>
      <w:pPr>
        <w:ind w:left="2971" w:hanging="281"/>
      </w:pPr>
      <w:rPr>
        <w:rFonts w:hint="default"/>
      </w:rPr>
    </w:lvl>
    <w:lvl w:ilvl="4" w:tplc="C492ACB6">
      <w:numFmt w:val="bullet"/>
      <w:lvlText w:val="•"/>
      <w:lvlJc w:val="left"/>
      <w:pPr>
        <w:ind w:left="3862" w:hanging="281"/>
      </w:pPr>
      <w:rPr>
        <w:rFonts w:hint="default"/>
      </w:rPr>
    </w:lvl>
    <w:lvl w:ilvl="5" w:tplc="67FA6FA0">
      <w:numFmt w:val="bullet"/>
      <w:lvlText w:val="•"/>
      <w:lvlJc w:val="left"/>
      <w:pPr>
        <w:ind w:left="4753" w:hanging="281"/>
      </w:pPr>
      <w:rPr>
        <w:rFonts w:hint="default"/>
      </w:rPr>
    </w:lvl>
    <w:lvl w:ilvl="6" w:tplc="C86AFCAC">
      <w:numFmt w:val="bullet"/>
      <w:lvlText w:val="•"/>
      <w:lvlJc w:val="left"/>
      <w:pPr>
        <w:ind w:left="5643" w:hanging="281"/>
      </w:pPr>
      <w:rPr>
        <w:rFonts w:hint="default"/>
      </w:rPr>
    </w:lvl>
    <w:lvl w:ilvl="7" w:tplc="E6561E64">
      <w:numFmt w:val="bullet"/>
      <w:lvlText w:val="•"/>
      <w:lvlJc w:val="left"/>
      <w:pPr>
        <w:ind w:left="6534" w:hanging="281"/>
      </w:pPr>
      <w:rPr>
        <w:rFonts w:hint="default"/>
      </w:rPr>
    </w:lvl>
    <w:lvl w:ilvl="8" w:tplc="6E16C278">
      <w:numFmt w:val="bullet"/>
      <w:lvlText w:val="•"/>
      <w:lvlJc w:val="left"/>
      <w:pPr>
        <w:ind w:left="7425" w:hanging="281"/>
      </w:pPr>
      <w:rPr>
        <w:rFonts w:hint="default"/>
      </w:rPr>
    </w:lvl>
  </w:abstractNum>
  <w:abstractNum w:abstractNumId="2">
    <w:nsid w:val="06093278"/>
    <w:multiLevelType w:val="hybridMultilevel"/>
    <w:tmpl w:val="DE62E24E"/>
    <w:lvl w:ilvl="0" w:tplc="83327C46">
      <w:numFmt w:val="bullet"/>
      <w:lvlText w:val="–"/>
      <w:lvlJc w:val="left"/>
      <w:pPr>
        <w:ind w:left="103" w:hanging="248"/>
      </w:pPr>
      <w:rPr>
        <w:rFonts w:ascii="Times New Roman" w:eastAsia="Times New Roman" w:hAnsi="Times New Roman" w:cs="Times New Roman" w:hint="default"/>
        <w:spacing w:val="-8"/>
        <w:w w:val="99"/>
        <w:sz w:val="24"/>
        <w:szCs w:val="24"/>
      </w:rPr>
    </w:lvl>
    <w:lvl w:ilvl="1" w:tplc="0E52C96C">
      <w:numFmt w:val="bullet"/>
      <w:lvlText w:val="•"/>
      <w:lvlJc w:val="left"/>
      <w:pPr>
        <w:ind w:left="923" w:hanging="248"/>
      </w:pPr>
      <w:rPr>
        <w:rFonts w:hint="default"/>
      </w:rPr>
    </w:lvl>
    <w:lvl w:ilvl="2" w:tplc="D6F29840">
      <w:numFmt w:val="bullet"/>
      <w:lvlText w:val="•"/>
      <w:lvlJc w:val="left"/>
      <w:pPr>
        <w:ind w:left="1746" w:hanging="248"/>
      </w:pPr>
      <w:rPr>
        <w:rFonts w:hint="default"/>
      </w:rPr>
    </w:lvl>
    <w:lvl w:ilvl="3" w:tplc="54D6F354">
      <w:numFmt w:val="bullet"/>
      <w:lvlText w:val="•"/>
      <w:lvlJc w:val="left"/>
      <w:pPr>
        <w:ind w:left="2570" w:hanging="248"/>
      </w:pPr>
      <w:rPr>
        <w:rFonts w:hint="default"/>
      </w:rPr>
    </w:lvl>
    <w:lvl w:ilvl="4" w:tplc="82B82DC4">
      <w:numFmt w:val="bullet"/>
      <w:lvlText w:val="•"/>
      <w:lvlJc w:val="left"/>
      <w:pPr>
        <w:ind w:left="3393" w:hanging="248"/>
      </w:pPr>
      <w:rPr>
        <w:rFonts w:hint="default"/>
      </w:rPr>
    </w:lvl>
    <w:lvl w:ilvl="5" w:tplc="3C96C348">
      <w:numFmt w:val="bullet"/>
      <w:lvlText w:val="•"/>
      <w:lvlJc w:val="left"/>
      <w:pPr>
        <w:ind w:left="4217" w:hanging="248"/>
      </w:pPr>
      <w:rPr>
        <w:rFonts w:hint="default"/>
      </w:rPr>
    </w:lvl>
    <w:lvl w:ilvl="6" w:tplc="448CFFB4">
      <w:numFmt w:val="bullet"/>
      <w:lvlText w:val="•"/>
      <w:lvlJc w:val="left"/>
      <w:pPr>
        <w:ind w:left="5040" w:hanging="248"/>
      </w:pPr>
      <w:rPr>
        <w:rFonts w:hint="default"/>
      </w:rPr>
    </w:lvl>
    <w:lvl w:ilvl="7" w:tplc="53F8A370">
      <w:numFmt w:val="bullet"/>
      <w:lvlText w:val="•"/>
      <w:lvlJc w:val="left"/>
      <w:pPr>
        <w:ind w:left="5864" w:hanging="248"/>
      </w:pPr>
      <w:rPr>
        <w:rFonts w:hint="default"/>
      </w:rPr>
    </w:lvl>
    <w:lvl w:ilvl="8" w:tplc="A3A6A70A">
      <w:numFmt w:val="bullet"/>
      <w:lvlText w:val="•"/>
      <w:lvlJc w:val="left"/>
      <w:pPr>
        <w:ind w:left="6687" w:hanging="248"/>
      </w:pPr>
      <w:rPr>
        <w:rFonts w:hint="default"/>
      </w:rPr>
    </w:lvl>
  </w:abstractNum>
  <w:abstractNum w:abstractNumId="3">
    <w:nsid w:val="065F18B6"/>
    <w:multiLevelType w:val="multilevel"/>
    <w:tmpl w:val="56A6A2B8"/>
    <w:lvl w:ilvl="0">
      <w:start w:val="2"/>
      <w:numFmt w:val="decimal"/>
      <w:lvlText w:val="%1"/>
      <w:lvlJc w:val="left"/>
      <w:pPr>
        <w:ind w:left="1433" w:hanging="420"/>
      </w:pPr>
      <w:rPr>
        <w:rFonts w:hint="default"/>
      </w:rPr>
    </w:lvl>
    <w:lvl w:ilvl="1">
      <w:start w:val="2"/>
      <w:numFmt w:val="decimal"/>
      <w:lvlText w:val="%1.%2."/>
      <w:lvlJc w:val="left"/>
      <w:pPr>
        <w:ind w:left="1433" w:hanging="420"/>
      </w:pPr>
      <w:rPr>
        <w:rFonts w:ascii="Times New Roman" w:eastAsia="Times New Roman" w:hAnsi="Times New Roman" w:cs="Times New Roman" w:hint="default"/>
        <w:b/>
        <w:bCs/>
        <w:spacing w:val="-3"/>
        <w:w w:val="99"/>
        <w:sz w:val="24"/>
        <w:szCs w:val="24"/>
      </w:rPr>
    </w:lvl>
    <w:lvl w:ilvl="2">
      <w:start w:val="2"/>
      <w:numFmt w:val="decimal"/>
      <w:lvlText w:val="%1.%2.%3."/>
      <w:lvlJc w:val="left"/>
      <w:pPr>
        <w:ind w:left="305" w:hanging="692"/>
      </w:pPr>
      <w:rPr>
        <w:rFonts w:ascii="Times New Roman" w:eastAsia="Times New Roman" w:hAnsi="Times New Roman" w:cs="Times New Roman" w:hint="default"/>
        <w:b/>
        <w:bCs/>
        <w:spacing w:val="-30"/>
        <w:w w:val="99"/>
        <w:sz w:val="24"/>
        <w:szCs w:val="24"/>
      </w:rPr>
    </w:lvl>
    <w:lvl w:ilvl="3">
      <w:start w:val="1"/>
      <w:numFmt w:val="decimal"/>
      <w:lvlText w:val="%1.%2.%3.%4."/>
      <w:lvlJc w:val="left"/>
      <w:pPr>
        <w:ind w:left="2501" w:hanging="780"/>
        <w:jc w:val="right"/>
      </w:pPr>
      <w:rPr>
        <w:rFonts w:ascii="Times New Roman" w:eastAsia="Times New Roman" w:hAnsi="Times New Roman" w:cs="Times New Roman" w:hint="default"/>
        <w:b/>
        <w:bCs/>
        <w:spacing w:val="-3"/>
        <w:w w:val="99"/>
        <w:sz w:val="24"/>
        <w:szCs w:val="24"/>
      </w:rPr>
    </w:lvl>
    <w:lvl w:ilvl="4">
      <w:numFmt w:val="bullet"/>
      <w:lvlText w:val="•"/>
      <w:lvlJc w:val="left"/>
      <w:pPr>
        <w:ind w:left="3458" w:hanging="780"/>
      </w:pPr>
      <w:rPr>
        <w:rFonts w:hint="default"/>
      </w:rPr>
    </w:lvl>
    <w:lvl w:ilvl="5">
      <w:numFmt w:val="bullet"/>
      <w:lvlText w:val="•"/>
      <w:lvlJc w:val="left"/>
      <w:pPr>
        <w:ind w:left="4416" w:hanging="780"/>
      </w:pPr>
      <w:rPr>
        <w:rFonts w:hint="default"/>
      </w:rPr>
    </w:lvl>
    <w:lvl w:ilvl="6">
      <w:numFmt w:val="bullet"/>
      <w:lvlText w:val="•"/>
      <w:lvlJc w:val="left"/>
      <w:pPr>
        <w:ind w:left="5374" w:hanging="780"/>
      </w:pPr>
      <w:rPr>
        <w:rFonts w:hint="default"/>
      </w:rPr>
    </w:lvl>
    <w:lvl w:ilvl="7">
      <w:numFmt w:val="bullet"/>
      <w:lvlText w:val="•"/>
      <w:lvlJc w:val="left"/>
      <w:pPr>
        <w:ind w:left="6332" w:hanging="780"/>
      </w:pPr>
      <w:rPr>
        <w:rFonts w:hint="default"/>
      </w:rPr>
    </w:lvl>
    <w:lvl w:ilvl="8">
      <w:numFmt w:val="bullet"/>
      <w:lvlText w:val="•"/>
      <w:lvlJc w:val="left"/>
      <w:pPr>
        <w:ind w:left="7290" w:hanging="780"/>
      </w:pPr>
      <w:rPr>
        <w:rFonts w:hint="default"/>
      </w:rPr>
    </w:lvl>
  </w:abstractNum>
  <w:abstractNum w:abstractNumId="4">
    <w:nsid w:val="06800CEB"/>
    <w:multiLevelType w:val="hybridMultilevel"/>
    <w:tmpl w:val="7932E526"/>
    <w:lvl w:ilvl="0" w:tplc="7914993C">
      <w:start w:val="1"/>
      <w:numFmt w:val="decimal"/>
      <w:lvlText w:val="%1."/>
      <w:lvlJc w:val="left"/>
      <w:pPr>
        <w:ind w:left="1013" w:hanging="360"/>
      </w:pPr>
      <w:rPr>
        <w:rFonts w:ascii="Times New Roman" w:eastAsia="Times New Roman" w:hAnsi="Times New Roman" w:cs="Times New Roman" w:hint="default"/>
        <w:b/>
        <w:bCs/>
        <w:spacing w:val="-3"/>
        <w:w w:val="99"/>
        <w:sz w:val="24"/>
        <w:szCs w:val="24"/>
      </w:rPr>
    </w:lvl>
    <w:lvl w:ilvl="1" w:tplc="3B50EA3C">
      <w:numFmt w:val="bullet"/>
      <w:lvlText w:val="-"/>
      <w:lvlJc w:val="left"/>
      <w:pPr>
        <w:ind w:left="1013" w:hanging="408"/>
      </w:pPr>
      <w:rPr>
        <w:rFonts w:ascii="Times New Roman" w:eastAsia="Times New Roman" w:hAnsi="Times New Roman" w:cs="Times New Roman" w:hint="default"/>
        <w:spacing w:val="-21"/>
        <w:w w:val="99"/>
        <w:sz w:val="24"/>
        <w:szCs w:val="24"/>
      </w:rPr>
    </w:lvl>
    <w:lvl w:ilvl="2" w:tplc="7C1A727A">
      <w:numFmt w:val="bullet"/>
      <w:lvlText w:val="•"/>
      <w:lvlJc w:val="left"/>
      <w:pPr>
        <w:ind w:left="2657" w:hanging="408"/>
      </w:pPr>
      <w:rPr>
        <w:rFonts w:hint="default"/>
      </w:rPr>
    </w:lvl>
    <w:lvl w:ilvl="3" w:tplc="35C6645E">
      <w:numFmt w:val="bullet"/>
      <w:lvlText w:val="•"/>
      <w:lvlJc w:val="left"/>
      <w:pPr>
        <w:ind w:left="3475" w:hanging="408"/>
      </w:pPr>
      <w:rPr>
        <w:rFonts w:hint="default"/>
      </w:rPr>
    </w:lvl>
    <w:lvl w:ilvl="4" w:tplc="D50E30C4">
      <w:numFmt w:val="bullet"/>
      <w:lvlText w:val="•"/>
      <w:lvlJc w:val="left"/>
      <w:pPr>
        <w:ind w:left="4294" w:hanging="408"/>
      </w:pPr>
      <w:rPr>
        <w:rFonts w:hint="default"/>
      </w:rPr>
    </w:lvl>
    <w:lvl w:ilvl="5" w:tplc="5928C6AA">
      <w:numFmt w:val="bullet"/>
      <w:lvlText w:val="•"/>
      <w:lvlJc w:val="left"/>
      <w:pPr>
        <w:ind w:left="5113" w:hanging="408"/>
      </w:pPr>
      <w:rPr>
        <w:rFonts w:hint="default"/>
      </w:rPr>
    </w:lvl>
    <w:lvl w:ilvl="6" w:tplc="FE4C3D26">
      <w:numFmt w:val="bullet"/>
      <w:lvlText w:val="•"/>
      <w:lvlJc w:val="left"/>
      <w:pPr>
        <w:ind w:left="5931" w:hanging="408"/>
      </w:pPr>
      <w:rPr>
        <w:rFonts w:hint="default"/>
      </w:rPr>
    </w:lvl>
    <w:lvl w:ilvl="7" w:tplc="46964512">
      <w:numFmt w:val="bullet"/>
      <w:lvlText w:val="•"/>
      <w:lvlJc w:val="left"/>
      <w:pPr>
        <w:ind w:left="6750" w:hanging="408"/>
      </w:pPr>
      <w:rPr>
        <w:rFonts w:hint="default"/>
      </w:rPr>
    </w:lvl>
    <w:lvl w:ilvl="8" w:tplc="41409860">
      <w:numFmt w:val="bullet"/>
      <w:lvlText w:val="•"/>
      <w:lvlJc w:val="left"/>
      <w:pPr>
        <w:ind w:left="7569" w:hanging="408"/>
      </w:pPr>
      <w:rPr>
        <w:rFonts w:hint="default"/>
      </w:rPr>
    </w:lvl>
  </w:abstractNum>
  <w:abstractNum w:abstractNumId="5">
    <w:nsid w:val="076A1D8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A41194E"/>
    <w:multiLevelType w:val="multilevel"/>
    <w:tmpl w:val="FE3E1516"/>
    <w:lvl w:ilvl="0">
      <w:start w:val="2"/>
      <w:numFmt w:val="decimal"/>
      <w:lvlText w:val="%1."/>
      <w:lvlJc w:val="left"/>
      <w:pPr>
        <w:ind w:left="480" w:hanging="480"/>
      </w:pPr>
      <w:rPr>
        <w:rFonts w:hint="default"/>
      </w:rPr>
    </w:lvl>
    <w:lvl w:ilvl="1">
      <w:start w:val="17"/>
      <w:numFmt w:val="decimal"/>
      <w:lvlText w:val="%1.%2."/>
      <w:lvlJc w:val="left"/>
      <w:pPr>
        <w:ind w:left="38" w:hanging="480"/>
      </w:pPr>
      <w:rPr>
        <w:rFonts w:hint="default"/>
      </w:rPr>
    </w:lvl>
    <w:lvl w:ilvl="2">
      <w:start w:val="1"/>
      <w:numFmt w:val="decimal"/>
      <w:lvlText w:val="%1.%2.%3."/>
      <w:lvlJc w:val="left"/>
      <w:pPr>
        <w:ind w:left="-164" w:hanging="720"/>
      </w:pPr>
      <w:rPr>
        <w:rFonts w:hint="default"/>
      </w:rPr>
    </w:lvl>
    <w:lvl w:ilvl="3">
      <w:start w:val="1"/>
      <w:numFmt w:val="decimal"/>
      <w:lvlText w:val="%1.%2.%3.%4."/>
      <w:lvlJc w:val="left"/>
      <w:pPr>
        <w:ind w:left="-606" w:hanging="720"/>
      </w:pPr>
      <w:rPr>
        <w:rFonts w:hint="default"/>
      </w:rPr>
    </w:lvl>
    <w:lvl w:ilvl="4">
      <w:start w:val="1"/>
      <w:numFmt w:val="decimal"/>
      <w:lvlText w:val="%1.%2.%3.%4.%5."/>
      <w:lvlJc w:val="left"/>
      <w:pPr>
        <w:ind w:left="-688"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654" w:hanging="1440"/>
      </w:pPr>
      <w:rPr>
        <w:rFonts w:hint="default"/>
      </w:rPr>
    </w:lvl>
    <w:lvl w:ilvl="8">
      <w:start w:val="1"/>
      <w:numFmt w:val="decimal"/>
      <w:lvlText w:val="%1.%2.%3.%4.%5.%6.%7.%8.%9."/>
      <w:lvlJc w:val="left"/>
      <w:pPr>
        <w:ind w:left="-1736" w:hanging="1800"/>
      </w:pPr>
      <w:rPr>
        <w:rFonts w:hint="default"/>
      </w:rPr>
    </w:lvl>
  </w:abstractNum>
  <w:abstractNum w:abstractNumId="7">
    <w:nsid w:val="0D202CFB"/>
    <w:multiLevelType w:val="hybridMultilevel"/>
    <w:tmpl w:val="AD9A7E88"/>
    <w:lvl w:ilvl="0" w:tplc="BB44DA04">
      <w:start w:val="1"/>
      <w:numFmt w:val="decimal"/>
      <w:lvlText w:val="%1."/>
      <w:lvlJc w:val="left"/>
      <w:pPr>
        <w:ind w:left="1253" w:hanging="240"/>
      </w:pPr>
      <w:rPr>
        <w:rFonts w:ascii="Times New Roman" w:eastAsia="Times New Roman" w:hAnsi="Times New Roman" w:cs="Times New Roman" w:hint="default"/>
        <w:spacing w:val="-5"/>
        <w:w w:val="99"/>
        <w:sz w:val="24"/>
        <w:szCs w:val="24"/>
      </w:rPr>
    </w:lvl>
    <w:lvl w:ilvl="1" w:tplc="856AB68A">
      <w:numFmt w:val="bullet"/>
      <w:lvlText w:val="•"/>
      <w:lvlJc w:val="left"/>
      <w:pPr>
        <w:ind w:left="2054" w:hanging="240"/>
      </w:pPr>
      <w:rPr>
        <w:rFonts w:hint="default"/>
      </w:rPr>
    </w:lvl>
    <w:lvl w:ilvl="2" w:tplc="518600EA">
      <w:numFmt w:val="bullet"/>
      <w:lvlText w:val="•"/>
      <w:lvlJc w:val="left"/>
      <w:pPr>
        <w:ind w:left="2849" w:hanging="240"/>
      </w:pPr>
      <w:rPr>
        <w:rFonts w:hint="default"/>
      </w:rPr>
    </w:lvl>
    <w:lvl w:ilvl="3" w:tplc="6AE07112">
      <w:numFmt w:val="bullet"/>
      <w:lvlText w:val="•"/>
      <w:lvlJc w:val="left"/>
      <w:pPr>
        <w:ind w:left="3643" w:hanging="240"/>
      </w:pPr>
      <w:rPr>
        <w:rFonts w:hint="default"/>
      </w:rPr>
    </w:lvl>
    <w:lvl w:ilvl="4" w:tplc="1B46CCB2">
      <w:numFmt w:val="bullet"/>
      <w:lvlText w:val="•"/>
      <w:lvlJc w:val="left"/>
      <w:pPr>
        <w:ind w:left="4438" w:hanging="240"/>
      </w:pPr>
      <w:rPr>
        <w:rFonts w:hint="default"/>
      </w:rPr>
    </w:lvl>
    <w:lvl w:ilvl="5" w:tplc="3E0E1D58">
      <w:numFmt w:val="bullet"/>
      <w:lvlText w:val="•"/>
      <w:lvlJc w:val="left"/>
      <w:pPr>
        <w:ind w:left="5233" w:hanging="240"/>
      </w:pPr>
      <w:rPr>
        <w:rFonts w:hint="default"/>
      </w:rPr>
    </w:lvl>
    <w:lvl w:ilvl="6" w:tplc="11B6EF78">
      <w:numFmt w:val="bullet"/>
      <w:lvlText w:val="•"/>
      <w:lvlJc w:val="left"/>
      <w:pPr>
        <w:ind w:left="6027" w:hanging="240"/>
      </w:pPr>
      <w:rPr>
        <w:rFonts w:hint="default"/>
      </w:rPr>
    </w:lvl>
    <w:lvl w:ilvl="7" w:tplc="75689D9E">
      <w:numFmt w:val="bullet"/>
      <w:lvlText w:val="•"/>
      <w:lvlJc w:val="left"/>
      <w:pPr>
        <w:ind w:left="6822" w:hanging="240"/>
      </w:pPr>
      <w:rPr>
        <w:rFonts w:hint="default"/>
      </w:rPr>
    </w:lvl>
    <w:lvl w:ilvl="8" w:tplc="41D87ED8">
      <w:numFmt w:val="bullet"/>
      <w:lvlText w:val="•"/>
      <w:lvlJc w:val="left"/>
      <w:pPr>
        <w:ind w:left="7617" w:hanging="240"/>
      </w:pPr>
      <w:rPr>
        <w:rFonts w:hint="default"/>
      </w:rPr>
    </w:lvl>
  </w:abstractNum>
  <w:abstractNum w:abstractNumId="8">
    <w:nsid w:val="0D214A3D"/>
    <w:multiLevelType w:val="hybridMultilevel"/>
    <w:tmpl w:val="98463738"/>
    <w:lvl w:ilvl="0" w:tplc="D174FF30">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9">
    <w:nsid w:val="0DD843B1"/>
    <w:multiLevelType w:val="hybridMultilevel"/>
    <w:tmpl w:val="1F1002F0"/>
    <w:lvl w:ilvl="0" w:tplc="FA2C263A">
      <w:start w:val="1"/>
      <w:numFmt w:val="decimal"/>
      <w:lvlText w:val="%1."/>
      <w:lvlJc w:val="left"/>
      <w:pPr>
        <w:ind w:left="305" w:hanging="425"/>
      </w:pPr>
      <w:rPr>
        <w:rFonts w:ascii="Times New Roman" w:eastAsia="Times New Roman" w:hAnsi="Times New Roman" w:cs="Times New Roman" w:hint="default"/>
        <w:spacing w:val="-19"/>
        <w:w w:val="99"/>
        <w:sz w:val="24"/>
        <w:szCs w:val="24"/>
      </w:rPr>
    </w:lvl>
    <w:lvl w:ilvl="1" w:tplc="0AAE0002">
      <w:numFmt w:val="bullet"/>
      <w:lvlText w:val=""/>
      <w:lvlJc w:val="left"/>
      <w:pPr>
        <w:ind w:left="1733" w:hanging="361"/>
      </w:pPr>
      <w:rPr>
        <w:rFonts w:ascii="Symbol" w:eastAsia="Symbol" w:hAnsi="Symbol" w:cs="Symbol" w:hint="default"/>
        <w:w w:val="100"/>
        <w:sz w:val="24"/>
        <w:szCs w:val="24"/>
      </w:rPr>
    </w:lvl>
    <w:lvl w:ilvl="2" w:tplc="C638ECF4">
      <w:numFmt w:val="bullet"/>
      <w:lvlText w:val="•"/>
      <w:lvlJc w:val="left"/>
      <w:pPr>
        <w:ind w:left="2569" w:hanging="361"/>
      </w:pPr>
      <w:rPr>
        <w:rFonts w:hint="default"/>
      </w:rPr>
    </w:lvl>
    <w:lvl w:ilvl="3" w:tplc="EF622582">
      <w:numFmt w:val="bullet"/>
      <w:lvlText w:val="•"/>
      <w:lvlJc w:val="left"/>
      <w:pPr>
        <w:ind w:left="3399" w:hanging="361"/>
      </w:pPr>
      <w:rPr>
        <w:rFonts w:hint="default"/>
      </w:rPr>
    </w:lvl>
    <w:lvl w:ilvl="4" w:tplc="505AF3F8">
      <w:numFmt w:val="bullet"/>
      <w:lvlText w:val="•"/>
      <w:lvlJc w:val="left"/>
      <w:pPr>
        <w:ind w:left="4228" w:hanging="361"/>
      </w:pPr>
      <w:rPr>
        <w:rFonts w:hint="default"/>
      </w:rPr>
    </w:lvl>
    <w:lvl w:ilvl="5" w:tplc="00D2C5F2">
      <w:numFmt w:val="bullet"/>
      <w:lvlText w:val="•"/>
      <w:lvlJc w:val="left"/>
      <w:pPr>
        <w:ind w:left="5058" w:hanging="361"/>
      </w:pPr>
      <w:rPr>
        <w:rFonts w:hint="default"/>
      </w:rPr>
    </w:lvl>
    <w:lvl w:ilvl="6" w:tplc="8E922254">
      <w:numFmt w:val="bullet"/>
      <w:lvlText w:val="•"/>
      <w:lvlJc w:val="left"/>
      <w:pPr>
        <w:ind w:left="5888" w:hanging="361"/>
      </w:pPr>
      <w:rPr>
        <w:rFonts w:hint="default"/>
      </w:rPr>
    </w:lvl>
    <w:lvl w:ilvl="7" w:tplc="4336CE20">
      <w:numFmt w:val="bullet"/>
      <w:lvlText w:val="•"/>
      <w:lvlJc w:val="left"/>
      <w:pPr>
        <w:ind w:left="6717" w:hanging="361"/>
      </w:pPr>
      <w:rPr>
        <w:rFonts w:hint="default"/>
      </w:rPr>
    </w:lvl>
    <w:lvl w:ilvl="8" w:tplc="575611B4">
      <w:numFmt w:val="bullet"/>
      <w:lvlText w:val="•"/>
      <w:lvlJc w:val="left"/>
      <w:pPr>
        <w:ind w:left="7547" w:hanging="361"/>
      </w:pPr>
      <w:rPr>
        <w:rFonts w:hint="default"/>
      </w:rPr>
    </w:lvl>
  </w:abstractNum>
  <w:abstractNum w:abstractNumId="10">
    <w:nsid w:val="0F5F5C94"/>
    <w:multiLevelType w:val="hybridMultilevel"/>
    <w:tmpl w:val="BF4C76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0FEB627E"/>
    <w:multiLevelType w:val="multilevel"/>
    <w:tmpl w:val="C9683E94"/>
    <w:lvl w:ilvl="0">
      <w:start w:val="3"/>
      <w:numFmt w:val="decimal"/>
      <w:lvlText w:val="%1"/>
      <w:lvlJc w:val="left"/>
      <w:pPr>
        <w:ind w:left="2593" w:hanging="721"/>
      </w:pPr>
      <w:rPr>
        <w:rFonts w:hint="default"/>
      </w:rPr>
    </w:lvl>
    <w:lvl w:ilvl="1">
      <w:start w:val="1"/>
      <w:numFmt w:val="decimal"/>
      <w:lvlText w:val="%1.%2"/>
      <w:lvlJc w:val="left"/>
      <w:pPr>
        <w:ind w:left="2593" w:hanging="721"/>
      </w:pPr>
      <w:rPr>
        <w:rFonts w:hint="default"/>
      </w:rPr>
    </w:lvl>
    <w:lvl w:ilvl="2">
      <w:start w:val="1"/>
      <w:numFmt w:val="decimal"/>
      <w:lvlText w:val="%1.%2.%3."/>
      <w:lvlJc w:val="left"/>
      <w:pPr>
        <w:ind w:left="2593" w:hanging="721"/>
        <w:jc w:val="right"/>
      </w:pPr>
      <w:rPr>
        <w:rFonts w:ascii="Times New Roman" w:eastAsia="Times New Roman" w:hAnsi="Times New Roman" w:cs="Times New Roman" w:hint="default"/>
        <w:b/>
        <w:bCs/>
        <w:spacing w:val="-3"/>
        <w:w w:val="99"/>
        <w:sz w:val="24"/>
        <w:szCs w:val="24"/>
      </w:rPr>
    </w:lvl>
    <w:lvl w:ilvl="3">
      <w:numFmt w:val="bullet"/>
      <w:lvlText w:val="•"/>
      <w:lvlJc w:val="left"/>
      <w:pPr>
        <w:ind w:left="4941" w:hanging="721"/>
      </w:pPr>
      <w:rPr>
        <w:rFonts w:hint="default"/>
      </w:rPr>
    </w:lvl>
    <w:lvl w:ilvl="4">
      <w:numFmt w:val="bullet"/>
      <w:lvlText w:val="•"/>
      <w:lvlJc w:val="left"/>
      <w:pPr>
        <w:ind w:left="5722" w:hanging="721"/>
      </w:pPr>
      <w:rPr>
        <w:rFonts w:hint="default"/>
      </w:rPr>
    </w:lvl>
    <w:lvl w:ilvl="5">
      <w:numFmt w:val="bullet"/>
      <w:lvlText w:val="•"/>
      <w:lvlJc w:val="left"/>
      <w:pPr>
        <w:ind w:left="6503" w:hanging="721"/>
      </w:pPr>
      <w:rPr>
        <w:rFonts w:hint="default"/>
      </w:rPr>
    </w:lvl>
    <w:lvl w:ilvl="6">
      <w:numFmt w:val="bullet"/>
      <w:lvlText w:val="•"/>
      <w:lvlJc w:val="left"/>
      <w:pPr>
        <w:ind w:left="7283" w:hanging="721"/>
      </w:pPr>
      <w:rPr>
        <w:rFonts w:hint="default"/>
      </w:rPr>
    </w:lvl>
    <w:lvl w:ilvl="7">
      <w:numFmt w:val="bullet"/>
      <w:lvlText w:val="•"/>
      <w:lvlJc w:val="left"/>
      <w:pPr>
        <w:ind w:left="8064" w:hanging="721"/>
      </w:pPr>
      <w:rPr>
        <w:rFonts w:hint="default"/>
      </w:rPr>
    </w:lvl>
    <w:lvl w:ilvl="8">
      <w:numFmt w:val="bullet"/>
      <w:lvlText w:val="•"/>
      <w:lvlJc w:val="left"/>
      <w:pPr>
        <w:ind w:left="8845" w:hanging="721"/>
      </w:pPr>
      <w:rPr>
        <w:rFonts w:hint="default"/>
      </w:rPr>
    </w:lvl>
  </w:abstractNum>
  <w:abstractNum w:abstractNumId="12">
    <w:nsid w:val="10B80AB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4425476"/>
    <w:multiLevelType w:val="hybridMultilevel"/>
    <w:tmpl w:val="DD24295A"/>
    <w:lvl w:ilvl="0" w:tplc="BB3A479E">
      <w:start w:val="1"/>
      <w:numFmt w:val="decimal"/>
      <w:lvlText w:val="%1."/>
      <w:lvlJc w:val="left"/>
      <w:pPr>
        <w:ind w:left="305" w:hanging="281"/>
      </w:pPr>
      <w:rPr>
        <w:rFonts w:ascii="Times New Roman" w:eastAsia="Times New Roman" w:hAnsi="Times New Roman" w:cs="Times New Roman" w:hint="default"/>
        <w:spacing w:val="-20"/>
        <w:w w:val="99"/>
        <w:sz w:val="24"/>
        <w:szCs w:val="24"/>
      </w:rPr>
    </w:lvl>
    <w:lvl w:ilvl="1" w:tplc="086A29D2">
      <w:numFmt w:val="bullet"/>
      <w:lvlText w:val="•"/>
      <w:lvlJc w:val="left"/>
      <w:pPr>
        <w:ind w:left="1190" w:hanging="281"/>
      </w:pPr>
      <w:rPr>
        <w:rFonts w:hint="default"/>
      </w:rPr>
    </w:lvl>
    <w:lvl w:ilvl="2" w:tplc="B658D6A0">
      <w:numFmt w:val="bullet"/>
      <w:lvlText w:val="•"/>
      <w:lvlJc w:val="left"/>
      <w:pPr>
        <w:ind w:left="2081" w:hanging="281"/>
      </w:pPr>
      <w:rPr>
        <w:rFonts w:hint="default"/>
      </w:rPr>
    </w:lvl>
    <w:lvl w:ilvl="3" w:tplc="6D0258B0">
      <w:numFmt w:val="bullet"/>
      <w:lvlText w:val="•"/>
      <w:lvlJc w:val="left"/>
      <w:pPr>
        <w:ind w:left="2971" w:hanging="281"/>
      </w:pPr>
      <w:rPr>
        <w:rFonts w:hint="default"/>
      </w:rPr>
    </w:lvl>
    <w:lvl w:ilvl="4" w:tplc="B79ECBBC">
      <w:numFmt w:val="bullet"/>
      <w:lvlText w:val="•"/>
      <w:lvlJc w:val="left"/>
      <w:pPr>
        <w:ind w:left="3862" w:hanging="281"/>
      </w:pPr>
      <w:rPr>
        <w:rFonts w:hint="default"/>
      </w:rPr>
    </w:lvl>
    <w:lvl w:ilvl="5" w:tplc="83DCEDC8">
      <w:numFmt w:val="bullet"/>
      <w:lvlText w:val="•"/>
      <w:lvlJc w:val="left"/>
      <w:pPr>
        <w:ind w:left="4753" w:hanging="281"/>
      </w:pPr>
      <w:rPr>
        <w:rFonts w:hint="default"/>
      </w:rPr>
    </w:lvl>
    <w:lvl w:ilvl="6" w:tplc="C2A6E350">
      <w:numFmt w:val="bullet"/>
      <w:lvlText w:val="•"/>
      <w:lvlJc w:val="left"/>
      <w:pPr>
        <w:ind w:left="5643" w:hanging="281"/>
      </w:pPr>
      <w:rPr>
        <w:rFonts w:hint="default"/>
      </w:rPr>
    </w:lvl>
    <w:lvl w:ilvl="7" w:tplc="077C8FC6">
      <w:numFmt w:val="bullet"/>
      <w:lvlText w:val="•"/>
      <w:lvlJc w:val="left"/>
      <w:pPr>
        <w:ind w:left="6534" w:hanging="281"/>
      </w:pPr>
      <w:rPr>
        <w:rFonts w:hint="default"/>
      </w:rPr>
    </w:lvl>
    <w:lvl w:ilvl="8" w:tplc="4294BA76">
      <w:numFmt w:val="bullet"/>
      <w:lvlText w:val="•"/>
      <w:lvlJc w:val="left"/>
      <w:pPr>
        <w:ind w:left="7425" w:hanging="281"/>
      </w:pPr>
      <w:rPr>
        <w:rFonts w:hint="default"/>
      </w:rPr>
    </w:lvl>
  </w:abstractNum>
  <w:abstractNum w:abstractNumId="14">
    <w:nsid w:val="154D70A8"/>
    <w:multiLevelType w:val="hybridMultilevel"/>
    <w:tmpl w:val="59B8426A"/>
    <w:lvl w:ilvl="0" w:tplc="721886F8">
      <w:start w:val="1"/>
      <w:numFmt w:val="decimal"/>
      <w:lvlText w:val="%1."/>
      <w:lvlJc w:val="left"/>
      <w:pPr>
        <w:ind w:left="305" w:hanging="372"/>
      </w:pPr>
      <w:rPr>
        <w:rFonts w:ascii="Times New Roman" w:eastAsia="Times New Roman" w:hAnsi="Times New Roman" w:cs="Times New Roman" w:hint="default"/>
        <w:spacing w:val="-30"/>
        <w:w w:val="99"/>
        <w:sz w:val="24"/>
        <w:szCs w:val="24"/>
      </w:rPr>
    </w:lvl>
    <w:lvl w:ilvl="1" w:tplc="508EECB8">
      <w:numFmt w:val="bullet"/>
      <w:lvlText w:val="•"/>
      <w:lvlJc w:val="left"/>
      <w:pPr>
        <w:ind w:left="1190" w:hanging="372"/>
      </w:pPr>
      <w:rPr>
        <w:rFonts w:hint="default"/>
      </w:rPr>
    </w:lvl>
    <w:lvl w:ilvl="2" w:tplc="0AE096F6">
      <w:numFmt w:val="bullet"/>
      <w:lvlText w:val="•"/>
      <w:lvlJc w:val="left"/>
      <w:pPr>
        <w:ind w:left="2081" w:hanging="372"/>
      </w:pPr>
      <w:rPr>
        <w:rFonts w:hint="default"/>
      </w:rPr>
    </w:lvl>
    <w:lvl w:ilvl="3" w:tplc="02D05A72">
      <w:numFmt w:val="bullet"/>
      <w:lvlText w:val="•"/>
      <w:lvlJc w:val="left"/>
      <w:pPr>
        <w:ind w:left="2971" w:hanging="372"/>
      </w:pPr>
      <w:rPr>
        <w:rFonts w:hint="default"/>
      </w:rPr>
    </w:lvl>
    <w:lvl w:ilvl="4" w:tplc="2A6E2DEA">
      <w:numFmt w:val="bullet"/>
      <w:lvlText w:val="•"/>
      <w:lvlJc w:val="left"/>
      <w:pPr>
        <w:ind w:left="3862" w:hanging="372"/>
      </w:pPr>
      <w:rPr>
        <w:rFonts w:hint="default"/>
      </w:rPr>
    </w:lvl>
    <w:lvl w:ilvl="5" w:tplc="C542FF06">
      <w:numFmt w:val="bullet"/>
      <w:lvlText w:val="•"/>
      <w:lvlJc w:val="left"/>
      <w:pPr>
        <w:ind w:left="4753" w:hanging="372"/>
      </w:pPr>
      <w:rPr>
        <w:rFonts w:hint="default"/>
      </w:rPr>
    </w:lvl>
    <w:lvl w:ilvl="6" w:tplc="2354D866">
      <w:numFmt w:val="bullet"/>
      <w:lvlText w:val="•"/>
      <w:lvlJc w:val="left"/>
      <w:pPr>
        <w:ind w:left="5643" w:hanging="372"/>
      </w:pPr>
      <w:rPr>
        <w:rFonts w:hint="default"/>
      </w:rPr>
    </w:lvl>
    <w:lvl w:ilvl="7" w:tplc="42B0D60A">
      <w:numFmt w:val="bullet"/>
      <w:lvlText w:val="•"/>
      <w:lvlJc w:val="left"/>
      <w:pPr>
        <w:ind w:left="6534" w:hanging="372"/>
      </w:pPr>
      <w:rPr>
        <w:rFonts w:hint="default"/>
      </w:rPr>
    </w:lvl>
    <w:lvl w:ilvl="8" w:tplc="D2EEA1B8">
      <w:numFmt w:val="bullet"/>
      <w:lvlText w:val="•"/>
      <w:lvlJc w:val="left"/>
      <w:pPr>
        <w:ind w:left="7425" w:hanging="372"/>
      </w:pPr>
      <w:rPr>
        <w:rFonts w:hint="default"/>
      </w:rPr>
    </w:lvl>
  </w:abstractNum>
  <w:abstractNum w:abstractNumId="15">
    <w:nsid w:val="16C543C6"/>
    <w:multiLevelType w:val="hybridMultilevel"/>
    <w:tmpl w:val="92B0D924"/>
    <w:lvl w:ilvl="0" w:tplc="DDD25EB2">
      <w:numFmt w:val="bullet"/>
      <w:lvlText w:val="—"/>
      <w:lvlJc w:val="left"/>
      <w:pPr>
        <w:ind w:left="100" w:hanging="300"/>
      </w:pPr>
      <w:rPr>
        <w:rFonts w:ascii="Times New Roman" w:eastAsia="Times New Roman" w:hAnsi="Times New Roman" w:cs="Times New Roman" w:hint="default"/>
        <w:spacing w:val="-3"/>
        <w:w w:val="99"/>
        <w:sz w:val="24"/>
        <w:szCs w:val="24"/>
      </w:rPr>
    </w:lvl>
    <w:lvl w:ilvl="1" w:tplc="45DA1134">
      <w:numFmt w:val="bullet"/>
      <w:lvlText w:val="•"/>
      <w:lvlJc w:val="left"/>
      <w:pPr>
        <w:ind w:left="1062" w:hanging="300"/>
      </w:pPr>
      <w:rPr>
        <w:rFonts w:hint="default"/>
      </w:rPr>
    </w:lvl>
    <w:lvl w:ilvl="2" w:tplc="6FFA5D34">
      <w:numFmt w:val="bullet"/>
      <w:lvlText w:val="•"/>
      <w:lvlJc w:val="left"/>
      <w:pPr>
        <w:ind w:left="2024" w:hanging="300"/>
      </w:pPr>
      <w:rPr>
        <w:rFonts w:hint="default"/>
      </w:rPr>
    </w:lvl>
    <w:lvl w:ilvl="3" w:tplc="1752F6D4">
      <w:numFmt w:val="bullet"/>
      <w:lvlText w:val="•"/>
      <w:lvlJc w:val="left"/>
      <w:pPr>
        <w:ind w:left="2986" w:hanging="300"/>
      </w:pPr>
      <w:rPr>
        <w:rFonts w:hint="default"/>
      </w:rPr>
    </w:lvl>
    <w:lvl w:ilvl="4" w:tplc="AC2CA6EC">
      <w:numFmt w:val="bullet"/>
      <w:lvlText w:val="•"/>
      <w:lvlJc w:val="left"/>
      <w:pPr>
        <w:ind w:left="3948" w:hanging="300"/>
      </w:pPr>
      <w:rPr>
        <w:rFonts w:hint="default"/>
      </w:rPr>
    </w:lvl>
    <w:lvl w:ilvl="5" w:tplc="3F50504A">
      <w:numFmt w:val="bullet"/>
      <w:lvlText w:val="•"/>
      <w:lvlJc w:val="left"/>
      <w:pPr>
        <w:ind w:left="4910" w:hanging="300"/>
      </w:pPr>
      <w:rPr>
        <w:rFonts w:hint="default"/>
      </w:rPr>
    </w:lvl>
    <w:lvl w:ilvl="6" w:tplc="8E90B436">
      <w:numFmt w:val="bullet"/>
      <w:lvlText w:val="•"/>
      <w:lvlJc w:val="left"/>
      <w:pPr>
        <w:ind w:left="5872" w:hanging="300"/>
      </w:pPr>
      <w:rPr>
        <w:rFonts w:hint="default"/>
      </w:rPr>
    </w:lvl>
    <w:lvl w:ilvl="7" w:tplc="0CBE2154">
      <w:numFmt w:val="bullet"/>
      <w:lvlText w:val="•"/>
      <w:lvlJc w:val="left"/>
      <w:pPr>
        <w:ind w:left="6834" w:hanging="300"/>
      </w:pPr>
      <w:rPr>
        <w:rFonts w:hint="default"/>
      </w:rPr>
    </w:lvl>
    <w:lvl w:ilvl="8" w:tplc="0FF699C6">
      <w:numFmt w:val="bullet"/>
      <w:lvlText w:val="•"/>
      <w:lvlJc w:val="left"/>
      <w:pPr>
        <w:ind w:left="7796" w:hanging="300"/>
      </w:pPr>
      <w:rPr>
        <w:rFonts w:hint="default"/>
      </w:rPr>
    </w:lvl>
  </w:abstractNum>
  <w:abstractNum w:abstractNumId="16">
    <w:nsid w:val="18C61AC0"/>
    <w:multiLevelType w:val="multilevel"/>
    <w:tmpl w:val="348EA4AA"/>
    <w:lvl w:ilvl="0">
      <w:start w:val="3"/>
      <w:numFmt w:val="decimal"/>
      <w:lvlText w:val="%1"/>
      <w:lvlJc w:val="left"/>
      <w:pPr>
        <w:ind w:left="305" w:hanging="492"/>
      </w:pPr>
      <w:rPr>
        <w:rFonts w:hint="default"/>
      </w:rPr>
    </w:lvl>
    <w:lvl w:ilvl="1">
      <w:start w:val="2"/>
      <w:numFmt w:val="decimal"/>
      <w:lvlText w:val="%1.%2."/>
      <w:lvlJc w:val="left"/>
      <w:pPr>
        <w:ind w:left="305" w:hanging="492"/>
      </w:pPr>
      <w:rPr>
        <w:rFonts w:ascii="Times New Roman" w:eastAsia="Times New Roman" w:hAnsi="Times New Roman" w:cs="Times New Roman" w:hint="default"/>
        <w:b/>
        <w:bCs/>
        <w:w w:val="100"/>
        <w:sz w:val="28"/>
        <w:szCs w:val="28"/>
      </w:rPr>
    </w:lvl>
    <w:lvl w:ilvl="2">
      <w:start w:val="1"/>
      <w:numFmt w:val="decimal"/>
      <w:lvlText w:val="%1.%2.%3."/>
      <w:lvlJc w:val="left"/>
      <w:pPr>
        <w:ind w:left="305" w:hanging="702"/>
        <w:jc w:val="right"/>
      </w:pPr>
      <w:rPr>
        <w:rFonts w:hint="default"/>
        <w:b/>
        <w:bCs/>
        <w:spacing w:val="-3"/>
        <w:w w:val="100"/>
      </w:rPr>
    </w:lvl>
    <w:lvl w:ilvl="3">
      <w:numFmt w:val="bullet"/>
      <w:lvlText w:val="•"/>
      <w:lvlJc w:val="left"/>
      <w:pPr>
        <w:ind w:left="2971" w:hanging="702"/>
      </w:pPr>
      <w:rPr>
        <w:rFonts w:hint="default"/>
      </w:rPr>
    </w:lvl>
    <w:lvl w:ilvl="4">
      <w:numFmt w:val="bullet"/>
      <w:lvlText w:val="•"/>
      <w:lvlJc w:val="left"/>
      <w:pPr>
        <w:ind w:left="3862" w:hanging="702"/>
      </w:pPr>
      <w:rPr>
        <w:rFonts w:hint="default"/>
      </w:rPr>
    </w:lvl>
    <w:lvl w:ilvl="5">
      <w:numFmt w:val="bullet"/>
      <w:lvlText w:val="•"/>
      <w:lvlJc w:val="left"/>
      <w:pPr>
        <w:ind w:left="4753" w:hanging="702"/>
      </w:pPr>
      <w:rPr>
        <w:rFonts w:hint="default"/>
      </w:rPr>
    </w:lvl>
    <w:lvl w:ilvl="6">
      <w:numFmt w:val="bullet"/>
      <w:lvlText w:val="•"/>
      <w:lvlJc w:val="left"/>
      <w:pPr>
        <w:ind w:left="5643" w:hanging="702"/>
      </w:pPr>
      <w:rPr>
        <w:rFonts w:hint="default"/>
      </w:rPr>
    </w:lvl>
    <w:lvl w:ilvl="7">
      <w:numFmt w:val="bullet"/>
      <w:lvlText w:val="•"/>
      <w:lvlJc w:val="left"/>
      <w:pPr>
        <w:ind w:left="6534" w:hanging="702"/>
      </w:pPr>
      <w:rPr>
        <w:rFonts w:hint="default"/>
      </w:rPr>
    </w:lvl>
    <w:lvl w:ilvl="8">
      <w:numFmt w:val="bullet"/>
      <w:lvlText w:val="•"/>
      <w:lvlJc w:val="left"/>
      <w:pPr>
        <w:ind w:left="7425" w:hanging="702"/>
      </w:pPr>
      <w:rPr>
        <w:rFonts w:hint="default"/>
      </w:rPr>
    </w:lvl>
  </w:abstractNum>
  <w:abstractNum w:abstractNumId="17">
    <w:nsid w:val="191B51F2"/>
    <w:multiLevelType w:val="hybridMultilevel"/>
    <w:tmpl w:val="F828D546"/>
    <w:lvl w:ilvl="0" w:tplc="8BA00780">
      <w:start w:val="1"/>
      <w:numFmt w:val="bullet"/>
      <w:lvlText w:val="-"/>
      <w:lvlJc w:val="left"/>
      <w:pPr>
        <w:ind w:left="1069" w:hanging="360"/>
      </w:pPr>
      <w:rPr>
        <w:rFonts w:ascii="Times New Roman" w:eastAsia="Times New Roman" w:hAnsi="Times New Roman" w:cs="Times New Roman" w:hint="default"/>
        <w:sz w:val="28"/>
        <w:szCs w:val="28"/>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192D1368"/>
    <w:multiLevelType w:val="hybridMultilevel"/>
    <w:tmpl w:val="3FBC95B0"/>
    <w:lvl w:ilvl="0" w:tplc="25129002">
      <w:start w:val="1"/>
      <w:numFmt w:val="decimal"/>
      <w:lvlText w:val="%1)"/>
      <w:lvlJc w:val="left"/>
      <w:pPr>
        <w:ind w:left="305" w:hanging="260"/>
      </w:pPr>
      <w:rPr>
        <w:rFonts w:ascii="Times New Roman" w:eastAsia="Times New Roman" w:hAnsi="Times New Roman" w:cs="Times New Roman" w:hint="default"/>
        <w:w w:val="99"/>
        <w:sz w:val="24"/>
        <w:szCs w:val="24"/>
      </w:rPr>
    </w:lvl>
    <w:lvl w:ilvl="1" w:tplc="308E21B4">
      <w:numFmt w:val="bullet"/>
      <w:lvlText w:val="•"/>
      <w:lvlJc w:val="left"/>
      <w:pPr>
        <w:ind w:left="1202" w:hanging="260"/>
      </w:pPr>
      <w:rPr>
        <w:rFonts w:hint="default"/>
      </w:rPr>
    </w:lvl>
    <w:lvl w:ilvl="2" w:tplc="3A10E7E2">
      <w:numFmt w:val="bullet"/>
      <w:lvlText w:val="•"/>
      <w:lvlJc w:val="left"/>
      <w:pPr>
        <w:ind w:left="2105" w:hanging="260"/>
      </w:pPr>
      <w:rPr>
        <w:rFonts w:hint="default"/>
      </w:rPr>
    </w:lvl>
    <w:lvl w:ilvl="3" w:tplc="72A6CD8C">
      <w:numFmt w:val="bullet"/>
      <w:lvlText w:val="•"/>
      <w:lvlJc w:val="left"/>
      <w:pPr>
        <w:ind w:left="3007" w:hanging="260"/>
      </w:pPr>
      <w:rPr>
        <w:rFonts w:hint="default"/>
      </w:rPr>
    </w:lvl>
    <w:lvl w:ilvl="4" w:tplc="EAC88B0A">
      <w:numFmt w:val="bullet"/>
      <w:lvlText w:val="•"/>
      <w:lvlJc w:val="left"/>
      <w:pPr>
        <w:ind w:left="3910" w:hanging="260"/>
      </w:pPr>
      <w:rPr>
        <w:rFonts w:hint="default"/>
      </w:rPr>
    </w:lvl>
    <w:lvl w:ilvl="5" w:tplc="8AF0B4B4">
      <w:numFmt w:val="bullet"/>
      <w:lvlText w:val="•"/>
      <w:lvlJc w:val="left"/>
      <w:pPr>
        <w:ind w:left="4813" w:hanging="260"/>
      </w:pPr>
      <w:rPr>
        <w:rFonts w:hint="default"/>
      </w:rPr>
    </w:lvl>
    <w:lvl w:ilvl="6" w:tplc="02AA8414">
      <w:numFmt w:val="bullet"/>
      <w:lvlText w:val="•"/>
      <w:lvlJc w:val="left"/>
      <w:pPr>
        <w:ind w:left="5715" w:hanging="260"/>
      </w:pPr>
      <w:rPr>
        <w:rFonts w:hint="default"/>
      </w:rPr>
    </w:lvl>
    <w:lvl w:ilvl="7" w:tplc="5822A600">
      <w:numFmt w:val="bullet"/>
      <w:lvlText w:val="•"/>
      <w:lvlJc w:val="left"/>
      <w:pPr>
        <w:ind w:left="6618" w:hanging="260"/>
      </w:pPr>
      <w:rPr>
        <w:rFonts w:hint="default"/>
      </w:rPr>
    </w:lvl>
    <w:lvl w:ilvl="8" w:tplc="CCFEEC7C">
      <w:numFmt w:val="bullet"/>
      <w:lvlText w:val="•"/>
      <w:lvlJc w:val="left"/>
      <w:pPr>
        <w:ind w:left="7521" w:hanging="260"/>
      </w:pPr>
      <w:rPr>
        <w:rFonts w:hint="default"/>
      </w:rPr>
    </w:lvl>
  </w:abstractNum>
  <w:abstractNum w:abstractNumId="19">
    <w:nsid w:val="1A3A5927"/>
    <w:multiLevelType w:val="hybridMultilevel"/>
    <w:tmpl w:val="EB84DDA6"/>
    <w:lvl w:ilvl="0" w:tplc="E12C02D8">
      <w:numFmt w:val="bullet"/>
      <w:lvlText w:val=""/>
      <w:lvlJc w:val="left"/>
      <w:pPr>
        <w:ind w:left="1025" w:hanging="360"/>
      </w:pPr>
      <w:rPr>
        <w:rFonts w:ascii="Symbol" w:eastAsia="Symbol" w:hAnsi="Symbol" w:cs="Symbol" w:hint="default"/>
        <w:w w:val="100"/>
        <w:sz w:val="24"/>
        <w:szCs w:val="24"/>
      </w:rPr>
    </w:lvl>
    <w:lvl w:ilvl="1" w:tplc="6C404F68">
      <w:numFmt w:val="bullet"/>
      <w:lvlText w:val=""/>
      <w:lvlJc w:val="left"/>
      <w:pPr>
        <w:ind w:left="305" w:hanging="286"/>
      </w:pPr>
      <w:rPr>
        <w:rFonts w:ascii="Symbol" w:eastAsia="Symbol" w:hAnsi="Symbol" w:cs="Symbol" w:hint="default"/>
        <w:w w:val="100"/>
        <w:sz w:val="24"/>
        <w:szCs w:val="24"/>
      </w:rPr>
    </w:lvl>
    <w:lvl w:ilvl="2" w:tplc="DD4A0212">
      <w:numFmt w:val="bullet"/>
      <w:lvlText w:val="•"/>
      <w:lvlJc w:val="left"/>
      <w:pPr>
        <w:ind w:left="1929" w:hanging="286"/>
      </w:pPr>
      <w:rPr>
        <w:rFonts w:hint="default"/>
      </w:rPr>
    </w:lvl>
    <w:lvl w:ilvl="3" w:tplc="AC88730C">
      <w:numFmt w:val="bullet"/>
      <w:lvlText w:val="•"/>
      <w:lvlJc w:val="left"/>
      <w:pPr>
        <w:ind w:left="2839" w:hanging="286"/>
      </w:pPr>
      <w:rPr>
        <w:rFonts w:hint="default"/>
      </w:rPr>
    </w:lvl>
    <w:lvl w:ilvl="4" w:tplc="0AF224AC">
      <w:numFmt w:val="bullet"/>
      <w:lvlText w:val="•"/>
      <w:lvlJc w:val="left"/>
      <w:pPr>
        <w:ind w:left="3748" w:hanging="286"/>
      </w:pPr>
      <w:rPr>
        <w:rFonts w:hint="default"/>
      </w:rPr>
    </w:lvl>
    <w:lvl w:ilvl="5" w:tplc="23CA8158">
      <w:numFmt w:val="bullet"/>
      <w:lvlText w:val="•"/>
      <w:lvlJc w:val="left"/>
      <w:pPr>
        <w:ind w:left="4658" w:hanging="286"/>
      </w:pPr>
      <w:rPr>
        <w:rFonts w:hint="default"/>
      </w:rPr>
    </w:lvl>
    <w:lvl w:ilvl="6" w:tplc="A0741D28">
      <w:numFmt w:val="bullet"/>
      <w:lvlText w:val="•"/>
      <w:lvlJc w:val="left"/>
      <w:pPr>
        <w:ind w:left="5568" w:hanging="286"/>
      </w:pPr>
      <w:rPr>
        <w:rFonts w:hint="default"/>
      </w:rPr>
    </w:lvl>
    <w:lvl w:ilvl="7" w:tplc="C8CE2AA4">
      <w:numFmt w:val="bullet"/>
      <w:lvlText w:val="•"/>
      <w:lvlJc w:val="left"/>
      <w:pPr>
        <w:ind w:left="6477" w:hanging="286"/>
      </w:pPr>
      <w:rPr>
        <w:rFonts w:hint="default"/>
      </w:rPr>
    </w:lvl>
    <w:lvl w:ilvl="8" w:tplc="2646D504">
      <w:numFmt w:val="bullet"/>
      <w:lvlText w:val="•"/>
      <w:lvlJc w:val="left"/>
      <w:pPr>
        <w:ind w:left="7387" w:hanging="286"/>
      </w:pPr>
      <w:rPr>
        <w:rFonts w:hint="default"/>
      </w:rPr>
    </w:lvl>
  </w:abstractNum>
  <w:abstractNum w:abstractNumId="20">
    <w:nsid w:val="1B5B1D4C"/>
    <w:multiLevelType w:val="hybridMultilevel"/>
    <w:tmpl w:val="2FCE69B8"/>
    <w:lvl w:ilvl="0" w:tplc="19A2DEA0">
      <w:numFmt w:val="bullet"/>
      <w:lvlText w:val="–"/>
      <w:lvlJc w:val="left"/>
      <w:pPr>
        <w:ind w:left="305" w:hanging="262"/>
      </w:pPr>
      <w:rPr>
        <w:rFonts w:ascii="Times New Roman" w:eastAsia="Times New Roman" w:hAnsi="Times New Roman" w:cs="Times New Roman" w:hint="default"/>
        <w:spacing w:val="-21"/>
        <w:w w:val="99"/>
        <w:sz w:val="24"/>
        <w:szCs w:val="24"/>
      </w:rPr>
    </w:lvl>
    <w:lvl w:ilvl="1" w:tplc="22BABA60">
      <w:numFmt w:val="bullet"/>
      <w:lvlText w:val=""/>
      <w:lvlJc w:val="left"/>
      <w:pPr>
        <w:ind w:left="305" w:hanging="425"/>
      </w:pPr>
      <w:rPr>
        <w:rFonts w:hint="default"/>
        <w:w w:val="100"/>
      </w:rPr>
    </w:lvl>
    <w:lvl w:ilvl="2" w:tplc="A69E9A28">
      <w:numFmt w:val="bullet"/>
      <w:lvlText w:val="-"/>
      <w:lvlJc w:val="left"/>
      <w:pPr>
        <w:ind w:left="305" w:hanging="320"/>
      </w:pPr>
      <w:rPr>
        <w:rFonts w:ascii="Times New Roman" w:eastAsia="Times New Roman" w:hAnsi="Times New Roman" w:cs="Times New Roman" w:hint="default"/>
        <w:spacing w:val="-30"/>
        <w:w w:val="99"/>
        <w:sz w:val="24"/>
        <w:szCs w:val="24"/>
      </w:rPr>
    </w:lvl>
    <w:lvl w:ilvl="3" w:tplc="6298EA38">
      <w:numFmt w:val="bullet"/>
      <w:lvlText w:val="•"/>
      <w:lvlJc w:val="left"/>
      <w:pPr>
        <w:ind w:left="2971" w:hanging="320"/>
      </w:pPr>
      <w:rPr>
        <w:rFonts w:hint="default"/>
      </w:rPr>
    </w:lvl>
    <w:lvl w:ilvl="4" w:tplc="17E0397C">
      <w:numFmt w:val="bullet"/>
      <w:lvlText w:val="•"/>
      <w:lvlJc w:val="left"/>
      <w:pPr>
        <w:ind w:left="3862" w:hanging="320"/>
      </w:pPr>
      <w:rPr>
        <w:rFonts w:hint="default"/>
      </w:rPr>
    </w:lvl>
    <w:lvl w:ilvl="5" w:tplc="B77204DC">
      <w:numFmt w:val="bullet"/>
      <w:lvlText w:val="•"/>
      <w:lvlJc w:val="left"/>
      <w:pPr>
        <w:ind w:left="4753" w:hanging="320"/>
      </w:pPr>
      <w:rPr>
        <w:rFonts w:hint="default"/>
      </w:rPr>
    </w:lvl>
    <w:lvl w:ilvl="6" w:tplc="DAD484C0">
      <w:numFmt w:val="bullet"/>
      <w:lvlText w:val="•"/>
      <w:lvlJc w:val="left"/>
      <w:pPr>
        <w:ind w:left="5643" w:hanging="320"/>
      </w:pPr>
      <w:rPr>
        <w:rFonts w:hint="default"/>
      </w:rPr>
    </w:lvl>
    <w:lvl w:ilvl="7" w:tplc="2D92AF6A">
      <w:numFmt w:val="bullet"/>
      <w:lvlText w:val="•"/>
      <w:lvlJc w:val="left"/>
      <w:pPr>
        <w:ind w:left="6534" w:hanging="320"/>
      </w:pPr>
      <w:rPr>
        <w:rFonts w:hint="default"/>
      </w:rPr>
    </w:lvl>
    <w:lvl w:ilvl="8" w:tplc="FE2EEA74">
      <w:numFmt w:val="bullet"/>
      <w:lvlText w:val="•"/>
      <w:lvlJc w:val="left"/>
      <w:pPr>
        <w:ind w:left="7425" w:hanging="320"/>
      </w:pPr>
      <w:rPr>
        <w:rFonts w:hint="default"/>
      </w:rPr>
    </w:lvl>
  </w:abstractNum>
  <w:abstractNum w:abstractNumId="2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116977"/>
    <w:multiLevelType w:val="hybridMultilevel"/>
    <w:tmpl w:val="7BAE66B6"/>
    <w:lvl w:ilvl="0" w:tplc="C35E72D6">
      <w:start w:val="4"/>
      <w:numFmt w:val="decimal"/>
      <w:lvlText w:val="%1."/>
      <w:lvlJc w:val="left"/>
      <w:pPr>
        <w:ind w:left="305" w:hanging="492"/>
      </w:pPr>
      <w:rPr>
        <w:rFonts w:ascii="Times New Roman" w:eastAsia="Times New Roman" w:hAnsi="Times New Roman" w:cs="Times New Roman" w:hint="default"/>
        <w:spacing w:val="-25"/>
        <w:w w:val="99"/>
        <w:sz w:val="24"/>
        <w:szCs w:val="24"/>
      </w:rPr>
    </w:lvl>
    <w:lvl w:ilvl="1" w:tplc="DB667E72">
      <w:numFmt w:val="bullet"/>
      <w:lvlText w:val="•"/>
      <w:lvlJc w:val="left"/>
      <w:pPr>
        <w:ind w:left="1190" w:hanging="492"/>
      </w:pPr>
      <w:rPr>
        <w:rFonts w:hint="default"/>
      </w:rPr>
    </w:lvl>
    <w:lvl w:ilvl="2" w:tplc="42D2F6E2">
      <w:numFmt w:val="bullet"/>
      <w:lvlText w:val="•"/>
      <w:lvlJc w:val="left"/>
      <w:pPr>
        <w:ind w:left="2081" w:hanging="492"/>
      </w:pPr>
      <w:rPr>
        <w:rFonts w:hint="default"/>
      </w:rPr>
    </w:lvl>
    <w:lvl w:ilvl="3" w:tplc="FF66A760">
      <w:numFmt w:val="bullet"/>
      <w:lvlText w:val="•"/>
      <w:lvlJc w:val="left"/>
      <w:pPr>
        <w:ind w:left="2971" w:hanging="492"/>
      </w:pPr>
      <w:rPr>
        <w:rFonts w:hint="default"/>
      </w:rPr>
    </w:lvl>
    <w:lvl w:ilvl="4" w:tplc="A0427C70">
      <w:numFmt w:val="bullet"/>
      <w:lvlText w:val="•"/>
      <w:lvlJc w:val="left"/>
      <w:pPr>
        <w:ind w:left="3862" w:hanging="492"/>
      </w:pPr>
      <w:rPr>
        <w:rFonts w:hint="default"/>
      </w:rPr>
    </w:lvl>
    <w:lvl w:ilvl="5" w:tplc="64081364">
      <w:numFmt w:val="bullet"/>
      <w:lvlText w:val="•"/>
      <w:lvlJc w:val="left"/>
      <w:pPr>
        <w:ind w:left="4753" w:hanging="492"/>
      </w:pPr>
      <w:rPr>
        <w:rFonts w:hint="default"/>
      </w:rPr>
    </w:lvl>
    <w:lvl w:ilvl="6" w:tplc="5C906814">
      <w:numFmt w:val="bullet"/>
      <w:lvlText w:val="•"/>
      <w:lvlJc w:val="left"/>
      <w:pPr>
        <w:ind w:left="5643" w:hanging="492"/>
      </w:pPr>
      <w:rPr>
        <w:rFonts w:hint="default"/>
      </w:rPr>
    </w:lvl>
    <w:lvl w:ilvl="7" w:tplc="4B74F07A">
      <w:numFmt w:val="bullet"/>
      <w:lvlText w:val="•"/>
      <w:lvlJc w:val="left"/>
      <w:pPr>
        <w:ind w:left="6534" w:hanging="492"/>
      </w:pPr>
      <w:rPr>
        <w:rFonts w:hint="default"/>
      </w:rPr>
    </w:lvl>
    <w:lvl w:ilvl="8" w:tplc="1F58CE18">
      <w:numFmt w:val="bullet"/>
      <w:lvlText w:val="•"/>
      <w:lvlJc w:val="left"/>
      <w:pPr>
        <w:ind w:left="7425" w:hanging="492"/>
      </w:pPr>
      <w:rPr>
        <w:rFonts w:hint="default"/>
      </w:rPr>
    </w:lvl>
  </w:abstractNum>
  <w:abstractNum w:abstractNumId="24">
    <w:nsid w:val="20477928"/>
    <w:multiLevelType w:val="hybridMultilevel"/>
    <w:tmpl w:val="75408DC8"/>
    <w:lvl w:ilvl="0" w:tplc="9E8E3242">
      <w:numFmt w:val="bullet"/>
      <w:lvlText w:val=""/>
      <w:lvlJc w:val="left"/>
      <w:pPr>
        <w:ind w:left="1025" w:hanging="360"/>
      </w:pPr>
      <w:rPr>
        <w:rFonts w:ascii="Symbol" w:eastAsia="Symbol" w:hAnsi="Symbol" w:cs="Symbol" w:hint="default"/>
        <w:w w:val="100"/>
        <w:sz w:val="24"/>
        <w:szCs w:val="24"/>
      </w:rPr>
    </w:lvl>
    <w:lvl w:ilvl="1" w:tplc="5E1A637E">
      <w:numFmt w:val="bullet"/>
      <w:lvlText w:val=""/>
      <w:lvlJc w:val="left"/>
      <w:pPr>
        <w:ind w:left="305" w:hanging="286"/>
      </w:pPr>
      <w:rPr>
        <w:rFonts w:hint="default"/>
        <w:w w:val="99"/>
      </w:rPr>
    </w:lvl>
    <w:lvl w:ilvl="2" w:tplc="56824004">
      <w:numFmt w:val="bullet"/>
      <w:lvlText w:val="•"/>
      <w:lvlJc w:val="left"/>
      <w:pPr>
        <w:ind w:left="1929" w:hanging="286"/>
      </w:pPr>
      <w:rPr>
        <w:rFonts w:hint="default"/>
      </w:rPr>
    </w:lvl>
    <w:lvl w:ilvl="3" w:tplc="2466AB44">
      <w:numFmt w:val="bullet"/>
      <w:lvlText w:val="•"/>
      <w:lvlJc w:val="left"/>
      <w:pPr>
        <w:ind w:left="2839" w:hanging="286"/>
      </w:pPr>
      <w:rPr>
        <w:rFonts w:hint="default"/>
      </w:rPr>
    </w:lvl>
    <w:lvl w:ilvl="4" w:tplc="D1BE0DE4">
      <w:numFmt w:val="bullet"/>
      <w:lvlText w:val="•"/>
      <w:lvlJc w:val="left"/>
      <w:pPr>
        <w:ind w:left="3748" w:hanging="286"/>
      </w:pPr>
      <w:rPr>
        <w:rFonts w:hint="default"/>
      </w:rPr>
    </w:lvl>
    <w:lvl w:ilvl="5" w:tplc="66F6561C">
      <w:numFmt w:val="bullet"/>
      <w:lvlText w:val="•"/>
      <w:lvlJc w:val="left"/>
      <w:pPr>
        <w:ind w:left="4658" w:hanging="286"/>
      </w:pPr>
      <w:rPr>
        <w:rFonts w:hint="default"/>
      </w:rPr>
    </w:lvl>
    <w:lvl w:ilvl="6" w:tplc="CBD8C780">
      <w:numFmt w:val="bullet"/>
      <w:lvlText w:val="•"/>
      <w:lvlJc w:val="left"/>
      <w:pPr>
        <w:ind w:left="5568" w:hanging="286"/>
      </w:pPr>
      <w:rPr>
        <w:rFonts w:hint="default"/>
      </w:rPr>
    </w:lvl>
    <w:lvl w:ilvl="7" w:tplc="EE62C790">
      <w:numFmt w:val="bullet"/>
      <w:lvlText w:val="•"/>
      <w:lvlJc w:val="left"/>
      <w:pPr>
        <w:ind w:left="6477" w:hanging="286"/>
      </w:pPr>
      <w:rPr>
        <w:rFonts w:hint="default"/>
      </w:rPr>
    </w:lvl>
    <w:lvl w:ilvl="8" w:tplc="5F4C5EAA">
      <w:numFmt w:val="bullet"/>
      <w:lvlText w:val="•"/>
      <w:lvlJc w:val="left"/>
      <w:pPr>
        <w:ind w:left="7387" w:hanging="286"/>
      </w:pPr>
      <w:rPr>
        <w:rFonts w:hint="default"/>
      </w:rPr>
    </w:lvl>
  </w:abstractNum>
  <w:abstractNum w:abstractNumId="25">
    <w:nsid w:val="230D56B0"/>
    <w:multiLevelType w:val="multilevel"/>
    <w:tmpl w:val="99BAE228"/>
    <w:lvl w:ilvl="0">
      <w:start w:val="2"/>
      <w:numFmt w:val="decimal"/>
      <w:lvlText w:val="%1"/>
      <w:lvlJc w:val="left"/>
      <w:pPr>
        <w:ind w:left="305" w:hanging="747"/>
      </w:pPr>
      <w:rPr>
        <w:rFonts w:hint="default"/>
      </w:rPr>
    </w:lvl>
    <w:lvl w:ilvl="1">
      <w:start w:val="1"/>
      <w:numFmt w:val="decimal"/>
      <w:lvlText w:val="%1.%2"/>
      <w:lvlJc w:val="left"/>
      <w:pPr>
        <w:ind w:left="305" w:hanging="747"/>
      </w:pPr>
      <w:rPr>
        <w:rFonts w:hint="default"/>
      </w:rPr>
    </w:lvl>
    <w:lvl w:ilvl="2">
      <w:start w:val="5"/>
      <w:numFmt w:val="decimal"/>
      <w:lvlText w:val="%1.%2.%3."/>
      <w:lvlJc w:val="left"/>
      <w:pPr>
        <w:ind w:left="305" w:hanging="747"/>
      </w:pPr>
      <w:rPr>
        <w:rFonts w:hint="default"/>
        <w:spacing w:val="-25"/>
        <w:w w:val="99"/>
      </w:rPr>
    </w:lvl>
    <w:lvl w:ilvl="3">
      <w:numFmt w:val="bullet"/>
      <w:lvlText w:val="•"/>
      <w:lvlJc w:val="left"/>
      <w:pPr>
        <w:ind w:left="2971" w:hanging="747"/>
      </w:pPr>
      <w:rPr>
        <w:rFonts w:hint="default"/>
      </w:rPr>
    </w:lvl>
    <w:lvl w:ilvl="4">
      <w:numFmt w:val="bullet"/>
      <w:lvlText w:val="•"/>
      <w:lvlJc w:val="left"/>
      <w:pPr>
        <w:ind w:left="3862" w:hanging="747"/>
      </w:pPr>
      <w:rPr>
        <w:rFonts w:hint="default"/>
      </w:rPr>
    </w:lvl>
    <w:lvl w:ilvl="5">
      <w:numFmt w:val="bullet"/>
      <w:lvlText w:val="•"/>
      <w:lvlJc w:val="left"/>
      <w:pPr>
        <w:ind w:left="4753" w:hanging="747"/>
      </w:pPr>
      <w:rPr>
        <w:rFonts w:hint="default"/>
      </w:rPr>
    </w:lvl>
    <w:lvl w:ilvl="6">
      <w:numFmt w:val="bullet"/>
      <w:lvlText w:val="•"/>
      <w:lvlJc w:val="left"/>
      <w:pPr>
        <w:ind w:left="5643" w:hanging="747"/>
      </w:pPr>
      <w:rPr>
        <w:rFonts w:hint="default"/>
      </w:rPr>
    </w:lvl>
    <w:lvl w:ilvl="7">
      <w:numFmt w:val="bullet"/>
      <w:lvlText w:val="•"/>
      <w:lvlJc w:val="left"/>
      <w:pPr>
        <w:ind w:left="6534" w:hanging="747"/>
      </w:pPr>
      <w:rPr>
        <w:rFonts w:hint="default"/>
      </w:rPr>
    </w:lvl>
    <w:lvl w:ilvl="8">
      <w:numFmt w:val="bullet"/>
      <w:lvlText w:val="•"/>
      <w:lvlJc w:val="left"/>
      <w:pPr>
        <w:ind w:left="7425" w:hanging="747"/>
      </w:pPr>
      <w:rPr>
        <w:rFonts w:hint="default"/>
      </w:rPr>
    </w:lvl>
  </w:abstractNum>
  <w:abstractNum w:abstractNumId="26">
    <w:nsid w:val="247F4335"/>
    <w:multiLevelType w:val="hybridMultilevel"/>
    <w:tmpl w:val="0A6AC9F2"/>
    <w:lvl w:ilvl="0" w:tplc="CA26C056">
      <w:numFmt w:val="bullet"/>
      <w:lvlText w:val="–"/>
      <w:lvlJc w:val="left"/>
      <w:pPr>
        <w:ind w:left="103" w:hanging="180"/>
      </w:pPr>
      <w:rPr>
        <w:rFonts w:ascii="Times New Roman" w:eastAsia="Times New Roman" w:hAnsi="Times New Roman" w:cs="Times New Roman" w:hint="default"/>
        <w:spacing w:val="-8"/>
        <w:w w:val="99"/>
        <w:sz w:val="24"/>
        <w:szCs w:val="24"/>
      </w:rPr>
    </w:lvl>
    <w:lvl w:ilvl="1" w:tplc="46CC4C46">
      <w:numFmt w:val="bullet"/>
      <w:lvlText w:val="•"/>
      <w:lvlJc w:val="left"/>
      <w:pPr>
        <w:ind w:left="923" w:hanging="180"/>
      </w:pPr>
      <w:rPr>
        <w:rFonts w:hint="default"/>
      </w:rPr>
    </w:lvl>
    <w:lvl w:ilvl="2" w:tplc="9FDC31DA">
      <w:numFmt w:val="bullet"/>
      <w:lvlText w:val="•"/>
      <w:lvlJc w:val="left"/>
      <w:pPr>
        <w:ind w:left="1746" w:hanging="180"/>
      </w:pPr>
      <w:rPr>
        <w:rFonts w:hint="default"/>
      </w:rPr>
    </w:lvl>
    <w:lvl w:ilvl="3" w:tplc="C8CE3FEA">
      <w:numFmt w:val="bullet"/>
      <w:lvlText w:val="•"/>
      <w:lvlJc w:val="left"/>
      <w:pPr>
        <w:ind w:left="2570" w:hanging="180"/>
      </w:pPr>
      <w:rPr>
        <w:rFonts w:hint="default"/>
      </w:rPr>
    </w:lvl>
    <w:lvl w:ilvl="4" w:tplc="76007B36">
      <w:numFmt w:val="bullet"/>
      <w:lvlText w:val="•"/>
      <w:lvlJc w:val="left"/>
      <w:pPr>
        <w:ind w:left="3393" w:hanging="180"/>
      </w:pPr>
      <w:rPr>
        <w:rFonts w:hint="default"/>
      </w:rPr>
    </w:lvl>
    <w:lvl w:ilvl="5" w:tplc="64440EFC">
      <w:numFmt w:val="bullet"/>
      <w:lvlText w:val="•"/>
      <w:lvlJc w:val="left"/>
      <w:pPr>
        <w:ind w:left="4217" w:hanging="180"/>
      </w:pPr>
      <w:rPr>
        <w:rFonts w:hint="default"/>
      </w:rPr>
    </w:lvl>
    <w:lvl w:ilvl="6" w:tplc="362ED73A">
      <w:numFmt w:val="bullet"/>
      <w:lvlText w:val="•"/>
      <w:lvlJc w:val="left"/>
      <w:pPr>
        <w:ind w:left="5040" w:hanging="180"/>
      </w:pPr>
      <w:rPr>
        <w:rFonts w:hint="default"/>
      </w:rPr>
    </w:lvl>
    <w:lvl w:ilvl="7" w:tplc="5DD2D762">
      <w:numFmt w:val="bullet"/>
      <w:lvlText w:val="•"/>
      <w:lvlJc w:val="left"/>
      <w:pPr>
        <w:ind w:left="5864" w:hanging="180"/>
      </w:pPr>
      <w:rPr>
        <w:rFonts w:hint="default"/>
      </w:rPr>
    </w:lvl>
    <w:lvl w:ilvl="8" w:tplc="6E3EDDBE">
      <w:numFmt w:val="bullet"/>
      <w:lvlText w:val="•"/>
      <w:lvlJc w:val="left"/>
      <w:pPr>
        <w:ind w:left="6687" w:hanging="180"/>
      </w:pPr>
      <w:rPr>
        <w:rFonts w:hint="default"/>
      </w:rPr>
    </w:lvl>
  </w:abstractNum>
  <w:abstractNum w:abstractNumId="27">
    <w:nsid w:val="256125C0"/>
    <w:multiLevelType w:val="multilevel"/>
    <w:tmpl w:val="C666AF30"/>
    <w:lvl w:ilvl="0">
      <w:start w:val="3"/>
      <w:numFmt w:val="decimal"/>
      <w:lvlText w:val="%1."/>
      <w:lvlJc w:val="left"/>
      <w:pPr>
        <w:ind w:left="360" w:hanging="360"/>
      </w:pPr>
      <w:rPr>
        <w:rFonts w:hint="default"/>
      </w:rPr>
    </w:lvl>
    <w:lvl w:ilvl="1">
      <w:start w:val="3"/>
      <w:numFmt w:val="decimal"/>
      <w:lvlText w:val="%1.%2."/>
      <w:lvlJc w:val="left"/>
      <w:pPr>
        <w:ind w:left="144" w:hanging="360"/>
      </w:pPr>
      <w:rPr>
        <w:rFonts w:hint="default"/>
      </w:rPr>
    </w:lvl>
    <w:lvl w:ilvl="2">
      <w:start w:val="1"/>
      <w:numFmt w:val="decimal"/>
      <w:lvlText w:val="%1.%2.%3."/>
      <w:lvlJc w:val="left"/>
      <w:pPr>
        <w:ind w:left="288" w:hanging="720"/>
      </w:pPr>
      <w:rPr>
        <w:rFonts w:hint="default"/>
      </w:rPr>
    </w:lvl>
    <w:lvl w:ilvl="3">
      <w:start w:val="1"/>
      <w:numFmt w:val="decimal"/>
      <w:lvlText w:val="%1.%2.%3.%4."/>
      <w:lvlJc w:val="left"/>
      <w:pPr>
        <w:ind w:left="72" w:hanging="720"/>
      </w:pPr>
      <w:rPr>
        <w:rFonts w:hint="default"/>
      </w:rPr>
    </w:lvl>
    <w:lvl w:ilvl="4">
      <w:start w:val="1"/>
      <w:numFmt w:val="decimal"/>
      <w:lvlText w:val="%1.%2.%3.%4.%5."/>
      <w:lvlJc w:val="left"/>
      <w:pPr>
        <w:ind w:left="216" w:hanging="1080"/>
      </w:pPr>
      <w:rPr>
        <w:rFonts w:hint="default"/>
      </w:rPr>
    </w:lvl>
    <w:lvl w:ilvl="5">
      <w:start w:val="1"/>
      <w:numFmt w:val="decimal"/>
      <w:lvlText w:val="%1.%2.%3.%4.%5.%6."/>
      <w:lvlJc w:val="left"/>
      <w:pPr>
        <w:ind w:left="0" w:hanging="1080"/>
      </w:pPr>
      <w:rPr>
        <w:rFonts w:hint="default"/>
      </w:rPr>
    </w:lvl>
    <w:lvl w:ilvl="6">
      <w:start w:val="1"/>
      <w:numFmt w:val="decimal"/>
      <w:lvlText w:val="%1.%2.%3.%4.%5.%6.%7."/>
      <w:lvlJc w:val="left"/>
      <w:pPr>
        <w:ind w:left="144" w:hanging="1440"/>
      </w:pPr>
      <w:rPr>
        <w:rFonts w:hint="default"/>
      </w:rPr>
    </w:lvl>
    <w:lvl w:ilvl="7">
      <w:start w:val="1"/>
      <w:numFmt w:val="decimal"/>
      <w:lvlText w:val="%1.%2.%3.%4.%5.%6.%7.%8."/>
      <w:lvlJc w:val="left"/>
      <w:pPr>
        <w:ind w:left="-72" w:hanging="1440"/>
      </w:pPr>
      <w:rPr>
        <w:rFonts w:hint="default"/>
      </w:rPr>
    </w:lvl>
    <w:lvl w:ilvl="8">
      <w:start w:val="1"/>
      <w:numFmt w:val="decimal"/>
      <w:lvlText w:val="%1.%2.%3.%4.%5.%6.%7.%8.%9."/>
      <w:lvlJc w:val="left"/>
      <w:pPr>
        <w:ind w:left="72" w:hanging="1800"/>
      </w:pPr>
      <w:rPr>
        <w:rFonts w:hint="default"/>
      </w:rPr>
    </w:lvl>
  </w:abstractNum>
  <w:abstractNum w:abstractNumId="28">
    <w:nsid w:val="25630728"/>
    <w:multiLevelType w:val="hybridMultilevel"/>
    <w:tmpl w:val="7DB8784C"/>
    <w:lvl w:ilvl="0" w:tplc="88C2026C">
      <w:numFmt w:val="bullet"/>
      <w:lvlText w:val="-"/>
      <w:lvlJc w:val="left"/>
      <w:pPr>
        <w:ind w:left="1010" w:hanging="140"/>
      </w:pPr>
      <w:rPr>
        <w:rFonts w:ascii="Times New Roman" w:eastAsia="Times New Roman" w:hAnsi="Times New Roman" w:cs="Times New Roman" w:hint="default"/>
        <w:w w:val="99"/>
        <w:sz w:val="24"/>
        <w:szCs w:val="24"/>
      </w:rPr>
    </w:lvl>
    <w:lvl w:ilvl="1" w:tplc="3AB6EBD0">
      <w:numFmt w:val="bullet"/>
      <w:lvlText w:val="-"/>
      <w:lvlJc w:val="left"/>
      <w:pPr>
        <w:ind w:left="871" w:hanging="250"/>
      </w:pPr>
      <w:rPr>
        <w:rFonts w:ascii="Times New Roman" w:eastAsia="Times New Roman" w:hAnsi="Times New Roman" w:cs="Times New Roman" w:hint="default"/>
        <w:spacing w:val="-11"/>
        <w:w w:val="99"/>
        <w:sz w:val="24"/>
        <w:szCs w:val="24"/>
      </w:rPr>
    </w:lvl>
    <w:lvl w:ilvl="2" w:tplc="0CFA56F4">
      <w:numFmt w:val="bullet"/>
      <w:lvlText w:val="•"/>
      <w:lvlJc w:val="left"/>
      <w:pPr>
        <w:ind w:left="1929" w:hanging="250"/>
      </w:pPr>
      <w:rPr>
        <w:rFonts w:hint="default"/>
      </w:rPr>
    </w:lvl>
    <w:lvl w:ilvl="3" w:tplc="4008E572">
      <w:numFmt w:val="bullet"/>
      <w:lvlText w:val="•"/>
      <w:lvlJc w:val="left"/>
      <w:pPr>
        <w:ind w:left="2839" w:hanging="250"/>
      </w:pPr>
      <w:rPr>
        <w:rFonts w:hint="default"/>
      </w:rPr>
    </w:lvl>
    <w:lvl w:ilvl="4" w:tplc="CD0CC848">
      <w:numFmt w:val="bullet"/>
      <w:lvlText w:val="•"/>
      <w:lvlJc w:val="left"/>
      <w:pPr>
        <w:ind w:left="3748" w:hanging="250"/>
      </w:pPr>
      <w:rPr>
        <w:rFonts w:hint="default"/>
      </w:rPr>
    </w:lvl>
    <w:lvl w:ilvl="5" w:tplc="178A5DBC">
      <w:numFmt w:val="bullet"/>
      <w:lvlText w:val="•"/>
      <w:lvlJc w:val="left"/>
      <w:pPr>
        <w:ind w:left="4658" w:hanging="250"/>
      </w:pPr>
      <w:rPr>
        <w:rFonts w:hint="default"/>
      </w:rPr>
    </w:lvl>
    <w:lvl w:ilvl="6" w:tplc="4FCA8F06">
      <w:numFmt w:val="bullet"/>
      <w:lvlText w:val="•"/>
      <w:lvlJc w:val="left"/>
      <w:pPr>
        <w:ind w:left="5568" w:hanging="250"/>
      </w:pPr>
      <w:rPr>
        <w:rFonts w:hint="default"/>
      </w:rPr>
    </w:lvl>
    <w:lvl w:ilvl="7" w:tplc="65F61428">
      <w:numFmt w:val="bullet"/>
      <w:lvlText w:val="•"/>
      <w:lvlJc w:val="left"/>
      <w:pPr>
        <w:ind w:left="6477" w:hanging="250"/>
      </w:pPr>
      <w:rPr>
        <w:rFonts w:hint="default"/>
      </w:rPr>
    </w:lvl>
    <w:lvl w:ilvl="8" w:tplc="C76E4506">
      <w:numFmt w:val="bullet"/>
      <w:lvlText w:val="•"/>
      <w:lvlJc w:val="left"/>
      <w:pPr>
        <w:ind w:left="7387" w:hanging="250"/>
      </w:pPr>
      <w:rPr>
        <w:rFonts w:hint="default"/>
      </w:rPr>
    </w:lvl>
  </w:abstractNum>
  <w:abstractNum w:abstractNumId="29">
    <w:nsid w:val="25723E0B"/>
    <w:multiLevelType w:val="hybridMultilevel"/>
    <w:tmpl w:val="D2D6F650"/>
    <w:lvl w:ilvl="0" w:tplc="E33C3832">
      <w:numFmt w:val="bullet"/>
      <w:lvlText w:val="‒"/>
      <w:lvlJc w:val="left"/>
      <w:pPr>
        <w:ind w:left="305" w:hanging="286"/>
      </w:pPr>
      <w:rPr>
        <w:rFonts w:ascii="Times New Roman" w:eastAsia="Times New Roman" w:hAnsi="Times New Roman" w:cs="Times New Roman" w:hint="default"/>
        <w:spacing w:val="-15"/>
        <w:w w:val="99"/>
        <w:sz w:val="24"/>
        <w:szCs w:val="24"/>
      </w:rPr>
    </w:lvl>
    <w:lvl w:ilvl="1" w:tplc="276828D8">
      <w:numFmt w:val="bullet"/>
      <w:lvlText w:val="•"/>
      <w:lvlJc w:val="left"/>
      <w:pPr>
        <w:ind w:left="1190" w:hanging="286"/>
      </w:pPr>
      <w:rPr>
        <w:rFonts w:hint="default"/>
      </w:rPr>
    </w:lvl>
    <w:lvl w:ilvl="2" w:tplc="602CD2AE">
      <w:numFmt w:val="bullet"/>
      <w:lvlText w:val="•"/>
      <w:lvlJc w:val="left"/>
      <w:pPr>
        <w:ind w:left="2081" w:hanging="286"/>
      </w:pPr>
      <w:rPr>
        <w:rFonts w:hint="default"/>
      </w:rPr>
    </w:lvl>
    <w:lvl w:ilvl="3" w:tplc="E0302352">
      <w:numFmt w:val="bullet"/>
      <w:lvlText w:val="•"/>
      <w:lvlJc w:val="left"/>
      <w:pPr>
        <w:ind w:left="2971" w:hanging="286"/>
      </w:pPr>
      <w:rPr>
        <w:rFonts w:hint="default"/>
      </w:rPr>
    </w:lvl>
    <w:lvl w:ilvl="4" w:tplc="70C0F440">
      <w:numFmt w:val="bullet"/>
      <w:lvlText w:val="•"/>
      <w:lvlJc w:val="left"/>
      <w:pPr>
        <w:ind w:left="3862" w:hanging="286"/>
      </w:pPr>
      <w:rPr>
        <w:rFonts w:hint="default"/>
      </w:rPr>
    </w:lvl>
    <w:lvl w:ilvl="5" w:tplc="F8940D6A">
      <w:numFmt w:val="bullet"/>
      <w:lvlText w:val="•"/>
      <w:lvlJc w:val="left"/>
      <w:pPr>
        <w:ind w:left="4753" w:hanging="286"/>
      </w:pPr>
      <w:rPr>
        <w:rFonts w:hint="default"/>
      </w:rPr>
    </w:lvl>
    <w:lvl w:ilvl="6" w:tplc="EB62B70C">
      <w:numFmt w:val="bullet"/>
      <w:lvlText w:val="•"/>
      <w:lvlJc w:val="left"/>
      <w:pPr>
        <w:ind w:left="5643" w:hanging="286"/>
      </w:pPr>
      <w:rPr>
        <w:rFonts w:hint="default"/>
      </w:rPr>
    </w:lvl>
    <w:lvl w:ilvl="7" w:tplc="DBF8712C">
      <w:numFmt w:val="bullet"/>
      <w:lvlText w:val="•"/>
      <w:lvlJc w:val="left"/>
      <w:pPr>
        <w:ind w:left="6534" w:hanging="286"/>
      </w:pPr>
      <w:rPr>
        <w:rFonts w:hint="default"/>
      </w:rPr>
    </w:lvl>
    <w:lvl w:ilvl="8" w:tplc="40A09BF6">
      <w:numFmt w:val="bullet"/>
      <w:lvlText w:val="•"/>
      <w:lvlJc w:val="left"/>
      <w:pPr>
        <w:ind w:left="7425" w:hanging="286"/>
      </w:pPr>
      <w:rPr>
        <w:rFonts w:hint="default"/>
      </w:rPr>
    </w:lvl>
  </w:abstractNum>
  <w:abstractNum w:abstractNumId="30">
    <w:nsid w:val="2665391E"/>
    <w:multiLevelType w:val="hybridMultilevel"/>
    <w:tmpl w:val="D31C8C40"/>
    <w:lvl w:ilvl="0" w:tplc="200E07C6">
      <w:start w:val="1"/>
      <w:numFmt w:val="decimal"/>
      <w:lvlText w:val="%1."/>
      <w:lvlJc w:val="left"/>
      <w:pPr>
        <w:ind w:left="305" w:hanging="240"/>
      </w:pPr>
      <w:rPr>
        <w:rFonts w:ascii="Times New Roman" w:eastAsia="Times New Roman" w:hAnsi="Times New Roman" w:cs="Times New Roman" w:hint="default"/>
        <w:b/>
        <w:bCs/>
        <w:spacing w:val="-22"/>
        <w:w w:val="99"/>
        <w:sz w:val="24"/>
        <w:szCs w:val="24"/>
      </w:rPr>
    </w:lvl>
    <w:lvl w:ilvl="1" w:tplc="963859F6">
      <w:numFmt w:val="bullet"/>
      <w:lvlText w:val="•"/>
      <w:lvlJc w:val="left"/>
      <w:pPr>
        <w:ind w:left="1190" w:hanging="240"/>
      </w:pPr>
      <w:rPr>
        <w:rFonts w:hint="default"/>
      </w:rPr>
    </w:lvl>
    <w:lvl w:ilvl="2" w:tplc="9D88E184">
      <w:numFmt w:val="bullet"/>
      <w:lvlText w:val="•"/>
      <w:lvlJc w:val="left"/>
      <w:pPr>
        <w:ind w:left="2081" w:hanging="240"/>
      </w:pPr>
      <w:rPr>
        <w:rFonts w:hint="default"/>
      </w:rPr>
    </w:lvl>
    <w:lvl w:ilvl="3" w:tplc="03309A02">
      <w:numFmt w:val="bullet"/>
      <w:lvlText w:val="•"/>
      <w:lvlJc w:val="left"/>
      <w:pPr>
        <w:ind w:left="2971" w:hanging="240"/>
      </w:pPr>
      <w:rPr>
        <w:rFonts w:hint="default"/>
      </w:rPr>
    </w:lvl>
    <w:lvl w:ilvl="4" w:tplc="DEB8EC14">
      <w:numFmt w:val="bullet"/>
      <w:lvlText w:val="•"/>
      <w:lvlJc w:val="left"/>
      <w:pPr>
        <w:ind w:left="3862" w:hanging="240"/>
      </w:pPr>
      <w:rPr>
        <w:rFonts w:hint="default"/>
      </w:rPr>
    </w:lvl>
    <w:lvl w:ilvl="5" w:tplc="572EEA0E">
      <w:numFmt w:val="bullet"/>
      <w:lvlText w:val="•"/>
      <w:lvlJc w:val="left"/>
      <w:pPr>
        <w:ind w:left="4753" w:hanging="240"/>
      </w:pPr>
      <w:rPr>
        <w:rFonts w:hint="default"/>
      </w:rPr>
    </w:lvl>
    <w:lvl w:ilvl="6" w:tplc="D8BA1A4C">
      <w:numFmt w:val="bullet"/>
      <w:lvlText w:val="•"/>
      <w:lvlJc w:val="left"/>
      <w:pPr>
        <w:ind w:left="5643" w:hanging="240"/>
      </w:pPr>
      <w:rPr>
        <w:rFonts w:hint="default"/>
      </w:rPr>
    </w:lvl>
    <w:lvl w:ilvl="7" w:tplc="47B8D4F4">
      <w:numFmt w:val="bullet"/>
      <w:lvlText w:val="•"/>
      <w:lvlJc w:val="left"/>
      <w:pPr>
        <w:ind w:left="6534" w:hanging="240"/>
      </w:pPr>
      <w:rPr>
        <w:rFonts w:hint="default"/>
      </w:rPr>
    </w:lvl>
    <w:lvl w:ilvl="8" w:tplc="5352FFC0">
      <w:numFmt w:val="bullet"/>
      <w:lvlText w:val="•"/>
      <w:lvlJc w:val="left"/>
      <w:pPr>
        <w:ind w:left="7425" w:hanging="240"/>
      </w:pPr>
      <w:rPr>
        <w:rFonts w:hint="default"/>
      </w:rPr>
    </w:lvl>
  </w:abstractNum>
  <w:abstractNum w:abstractNumId="31">
    <w:nsid w:val="28DD5177"/>
    <w:multiLevelType w:val="hybridMultilevel"/>
    <w:tmpl w:val="1958B260"/>
    <w:lvl w:ilvl="0" w:tplc="BD389CFA">
      <w:start w:val="1"/>
      <w:numFmt w:val="decimal"/>
      <w:lvlText w:val="%1)"/>
      <w:lvlJc w:val="left"/>
      <w:pPr>
        <w:ind w:left="305" w:hanging="260"/>
      </w:pPr>
      <w:rPr>
        <w:rFonts w:ascii="Times New Roman" w:eastAsia="Times New Roman" w:hAnsi="Times New Roman" w:cs="Times New Roman" w:hint="default"/>
        <w:w w:val="99"/>
        <w:sz w:val="24"/>
        <w:szCs w:val="24"/>
      </w:rPr>
    </w:lvl>
    <w:lvl w:ilvl="1" w:tplc="8EA0093C">
      <w:numFmt w:val="bullet"/>
      <w:lvlText w:val="•"/>
      <w:lvlJc w:val="left"/>
      <w:pPr>
        <w:ind w:left="1194" w:hanging="260"/>
      </w:pPr>
      <w:rPr>
        <w:rFonts w:hint="default"/>
      </w:rPr>
    </w:lvl>
    <w:lvl w:ilvl="2" w:tplc="819EF4A6">
      <w:numFmt w:val="bullet"/>
      <w:lvlText w:val="•"/>
      <w:lvlJc w:val="left"/>
      <w:pPr>
        <w:ind w:left="2089" w:hanging="260"/>
      </w:pPr>
      <w:rPr>
        <w:rFonts w:hint="default"/>
      </w:rPr>
    </w:lvl>
    <w:lvl w:ilvl="3" w:tplc="2BDC135E">
      <w:numFmt w:val="bullet"/>
      <w:lvlText w:val="•"/>
      <w:lvlJc w:val="left"/>
      <w:pPr>
        <w:ind w:left="2983" w:hanging="260"/>
      </w:pPr>
      <w:rPr>
        <w:rFonts w:hint="default"/>
      </w:rPr>
    </w:lvl>
    <w:lvl w:ilvl="4" w:tplc="3CF87B64">
      <w:numFmt w:val="bullet"/>
      <w:lvlText w:val="•"/>
      <w:lvlJc w:val="left"/>
      <w:pPr>
        <w:ind w:left="3878" w:hanging="260"/>
      </w:pPr>
      <w:rPr>
        <w:rFonts w:hint="default"/>
      </w:rPr>
    </w:lvl>
    <w:lvl w:ilvl="5" w:tplc="2030570E">
      <w:numFmt w:val="bullet"/>
      <w:lvlText w:val="•"/>
      <w:lvlJc w:val="left"/>
      <w:pPr>
        <w:ind w:left="4773" w:hanging="260"/>
      </w:pPr>
      <w:rPr>
        <w:rFonts w:hint="default"/>
      </w:rPr>
    </w:lvl>
    <w:lvl w:ilvl="6" w:tplc="25EC585C">
      <w:numFmt w:val="bullet"/>
      <w:lvlText w:val="•"/>
      <w:lvlJc w:val="left"/>
      <w:pPr>
        <w:ind w:left="5667" w:hanging="260"/>
      </w:pPr>
      <w:rPr>
        <w:rFonts w:hint="default"/>
      </w:rPr>
    </w:lvl>
    <w:lvl w:ilvl="7" w:tplc="161CB780">
      <w:numFmt w:val="bullet"/>
      <w:lvlText w:val="•"/>
      <w:lvlJc w:val="left"/>
      <w:pPr>
        <w:ind w:left="6562" w:hanging="260"/>
      </w:pPr>
      <w:rPr>
        <w:rFonts w:hint="default"/>
      </w:rPr>
    </w:lvl>
    <w:lvl w:ilvl="8" w:tplc="23CC9E50">
      <w:numFmt w:val="bullet"/>
      <w:lvlText w:val="•"/>
      <w:lvlJc w:val="left"/>
      <w:pPr>
        <w:ind w:left="7457" w:hanging="260"/>
      </w:pPr>
      <w:rPr>
        <w:rFonts w:hint="default"/>
      </w:rPr>
    </w:lvl>
  </w:abstractNum>
  <w:abstractNum w:abstractNumId="32">
    <w:nsid w:val="29107E74"/>
    <w:multiLevelType w:val="hybridMultilevel"/>
    <w:tmpl w:val="ECFC487E"/>
    <w:lvl w:ilvl="0" w:tplc="9B02321C">
      <w:start w:val="1"/>
      <w:numFmt w:val="decimal"/>
      <w:lvlText w:val="%1."/>
      <w:lvlJc w:val="left"/>
      <w:pPr>
        <w:ind w:left="1025" w:hanging="360"/>
      </w:pPr>
      <w:rPr>
        <w:rFonts w:ascii="Times New Roman" w:eastAsia="Times New Roman" w:hAnsi="Times New Roman" w:cs="Times New Roman" w:hint="default"/>
        <w:spacing w:val="0"/>
        <w:w w:val="100"/>
        <w:sz w:val="28"/>
        <w:szCs w:val="28"/>
      </w:rPr>
    </w:lvl>
    <w:lvl w:ilvl="1" w:tplc="C8DC16BE">
      <w:numFmt w:val="bullet"/>
      <w:lvlText w:val="•"/>
      <w:lvlJc w:val="left"/>
      <w:pPr>
        <w:ind w:left="1838" w:hanging="360"/>
      </w:pPr>
      <w:rPr>
        <w:rFonts w:hint="default"/>
      </w:rPr>
    </w:lvl>
    <w:lvl w:ilvl="2" w:tplc="CA188C2E">
      <w:numFmt w:val="bullet"/>
      <w:lvlText w:val="•"/>
      <w:lvlJc w:val="left"/>
      <w:pPr>
        <w:ind w:left="2657" w:hanging="360"/>
      </w:pPr>
      <w:rPr>
        <w:rFonts w:hint="default"/>
      </w:rPr>
    </w:lvl>
    <w:lvl w:ilvl="3" w:tplc="48AA2CCE">
      <w:numFmt w:val="bullet"/>
      <w:lvlText w:val="•"/>
      <w:lvlJc w:val="left"/>
      <w:pPr>
        <w:ind w:left="3475" w:hanging="360"/>
      </w:pPr>
      <w:rPr>
        <w:rFonts w:hint="default"/>
      </w:rPr>
    </w:lvl>
    <w:lvl w:ilvl="4" w:tplc="4690616A">
      <w:numFmt w:val="bullet"/>
      <w:lvlText w:val="•"/>
      <w:lvlJc w:val="left"/>
      <w:pPr>
        <w:ind w:left="4294" w:hanging="360"/>
      </w:pPr>
      <w:rPr>
        <w:rFonts w:hint="default"/>
      </w:rPr>
    </w:lvl>
    <w:lvl w:ilvl="5" w:tplc="78CA80A6">
      <w:numFmt w:val="bullet"/>
      <w:lvlText w:val="•"/>
      <w:lvlJc w:val="left"/>
      <w:pPr>
        <w:ind w:left="5113" w:hanging="360"/>
      </w:pPr>
      <w:rPr>
        <w:rFonts w:hint="default"/>
      </w:rPr>
    </w:lvl>
    <w:lvl w:ilvl="6" w:tplc="CFF46220">
      <w:numFmt w:val="bullet"/>
      <w:lvlText w:val="•"/>
      <w:lvlJc w:val="left"/>
      <w:pPr>
        <w:ind w:left="5931" w:hanging="360"/>
      </w:pPr>
      <w:rPr>
        <w:rFonts w:hint="default"/>
      </w:rPr>
    </w:lvl>
    <w:lvl w:ilvl="7" w:tplc="EED0653A">
      <w:numFmt w:val="bullet"/>
      <w:lvlText w:val="•"/>
      <w:lvlJc w:val="left"/>
      <w:pPr>
        <w:ind w:left="6750" w:hanging="360"/>
      </w:pPr>
      <w:rPr>
        <w:rFonts w:hint="default"/>
      </w:rPr>
    </w:lvl>
    <w:lvl w:ilvl="8" w:tplc="CF42AA2A">
      <w:numFmt w:val="bullet"/>
      <w:lvlText w:val="•"/>
      <w:lvlJc w:val="left"/>
      <w:pPr>
        <w:ind w:left="7569" w:hanging="360"/>
      </w:pPr>
      <w:rPr>
        <w:rFonts w:hint="default"/>
      </w:rPr>
    </w:lvl>
  </w:abstractNum>
  <w:abstractNum w:abstractNumId="33">
    <w:nsid w:val="29573000"/>
    <w:multiLevelType w:val="multilevel"/>
    <w:tmpl w:val="101C5302"/>
    <w:lvl w:ilvl="0">
      <w:start w:val="2"/>
      <w:numFmt w:val="decimal"/>
      <w:lvlText w:val="%1."/>
      <w:lvlJc w:val="left"/>
      <w:pPr>
        <w:ind w:left="480" w:hanging="480"/>
      </w:pPr>
      <w:rPr>
        <w:rFonts w:hint="default"/>
      </w:rPr>
    </w:lvl>
    <w:lvl w:ilvl="1">
      <w:start w:val="23"/>
      <w:numFmt w:val="decimal"/>
      <w:lvlText w:val="%1.%2."/>
      <w:lvlJc w:val="left"/>
      <w:pPr>
        <w:ind w:left="38" w:hanging="480"/>
      </w:pPr>
      <w:rPr>
        <w:rFonts w:hint="default"/>
      </w:rPr>
    </w:lvl>
    <w:lvl w:ilvl="2">
      <w:start w:val="1"/>
      <w:numFmt w:val="decimal"/>
      <w:lvlText w:val="%1.%2.%3."/>
      <w:lvlJc w:val="left"/>
      <w:pPr>
        <w:ind w:left="-164" w:hanging="720"/>
      </w:pPr>
      <w:rPr>
        <w:rFonts w:hint="default"/>
      </w:rPr>
    </w:lvl>
    <w:lvl w:ilvl="3">
      <w:start w:val="1"/>
      <w:numFmt w:val="decimal"/>
      <w:lvlText w:val="%1.%2.%3.%4."/>
      <w:lvlJc w:val="left"/>
      <w:pPr>
        <w:ind w:left="-606" w:hanging="720"/>
      </w:pPr>
      <w:rPr>
        <w:rFonts w:hint="default"/>
      </w:rPr>
    </w:lvl>
    <w:lvl w:ilvl="4">
      <w:start w:val="1"/>
      <w:numFmt w:val="decimal"/>
      <w:lvlText w:val="%1.%2.%3.%4.%5."/>
      <w:lvlJc w:val="left"/>
      <w:pPr>
        <w:ind w:left="-688"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654" w:hanging="1440"/>
      </w:pPr>
      <w:rPr>
        <w:rFonts w:hint="default"/>
      </w:rPr>
    </w:lvl>
    <w:lvl w:ilvl="8">
      <w:start w:val="1"/>
      <w:numFmt w:val="decimal"/>
      <w:lvlText w:val="%1.%2.%3.%4.%5.%6.%7.%8.%9."/>
      <w:lvlJc w:val="left"/>
      <w:pPr>
        <w:ind w:left="-1736" w:hanging="1800"/>
      </w:pPr>
      <w:rPr>
        <w:rFonts w:hint="default"/>
      </w:rPr>
    </w:lvl>
  </w:abstractNum>
  <w:abstractNum w:abstractNumId="34">
    <w:nsid w:val="2AD27189"/>
    <w:multiLevelType w:val="hybridMultilevel"/>
    <w:tmpl w:val="CF56D1E6"/>
    <w:lvl w:ilvl="0" w:tplc="EB7C95E6">
      <w:numFmt w:val="bullet"/>
      <w:lvlText w:val="*"/>
      <w:lvlJc w:val="left"/>
      <w:pPr>
        <w:ind w:left="305" w:hanging="639"/>
      </w:pPr>
      <w:rPr>
        <w:rFonts w:ascii="Times New Roman" w:eastAsia="Times New Roman" w:hAnsi="Times New Roman" w:cs="Times New Roman" w:hint="default"/>
        <w:spacing w:val="-10"/>
        <w:w w:val="99"/>
        <w:sz w:val="24"/>
        <w:szCs w:val="24"/>
      </w:rPr>
    </w:lvl>
    <w:lvl w:ilvl="1" w:tplc="28221D40">
      <w:numFmt w:val="bullet"/>
      <w:lvlText w:val="•"/>
      <w:lvlJc w:val="left"/>
      <w:pPr>
        <w:ind w:left="305" w:hanging="168"/>
      </w:pPr>
      <w:rPr>
        <w:rFonts w:hint="default"/>
        <w:w w:val="100"/>
      </w:rPr>
    </w:lvl>
    <w:lvl w:ilvl="2" w:tplc="9EE8CAB6">
      <w:numFmt w:val="bullet"/>
      <w:lvlText w:val="•"/>
      <w:lvlJc w:val="left"/>
      <w:pPr>
        <w:ind w:left="2189" w:hanging="168"/>
      </w:pPr>
      <w:rPr>
        <w:rFonts w:hint="default"/>
      </w:rPr>
    </w:lvl>
    <w:lvl w:ilvl="3" w:tplc="49CEC1EE">
      <w:numFmt w:val="bullet"/>
      <w:lvlText w:val="•"/>
      <w:lvlJc w:val="left"/>
      <w:pPr>
        <w:ind w:left="3133" w:hanging="168"/>
      </w:pPr>
      <w:rPr>
        <w:rFonts w:hint="default"/>
      </w:rPr>
    </w:lvl>
    <w:lvl w:ilvl="4" w:tplc="5FE2DCB4">
      <w:numFmt w:val="bullet"/>
      <w:lvlText w:val="•"/>
      <w:lvlJc w:val="left"/>
      <w:pPr>
        <w:ind w:left="4078" w:hanging="168"/>
      </w:pPr>
      <w:rPr>
        <w:rFonts w:hint="default"/>
      </w:rPr>
    </w:lvl>
    <w:lvl w:ilvl="5" w:tplc="86C25FB6">
      <w:numFmt w:val="bullet"/>
      <w:lvlText w:val="•"/>
      <w:lvlJc w:val="left"/>
      <w:pPr>
        <w:ind w:left="5023" w:hanging="168"/>
      </w:pPr>
      <w:rPr>
        <w:rFonts w:hint="default"/>
      </w:rPr>
    </w:lvl>
    <w:lvl w:ilvl="6" w:tplc="5240F93C">
      <w:numFmt w:val="bullet"/>
      <w:lvlText w:val="•"/>
      <w:lvlJc w:val="left"/>
      <w:pPr>
        <w:ind w:left="5967" w:hanging="168"/>
      </w:pPr>
      <w:rPr>
        <w:rFonts w:hint="default"/>
      </w:rPr>
    </w:lvl>
    <w:lvl w:ilvl="7" w:tplc="14E4B35C">
      <w:numFmt w:val="bullet"/>
      <w:lvlText w:val="•"/>
      <w:lvlJc w:val="left"/>
      <w:pPr>
        <w:ind w:left="6912" w:hanging="168"/>
      </w:pPr>
      <w:rPr>
        <w:rFonts w:hint="default"/>
      </w:rPr>
    </w:lvl>
    <w:lvl w:ilvl="8" w:tplc="781AE4FC">
      <w:numFmt w:val="bullet"/>
      <w:lvlText w:val="•"/>
      <w:lvlJc w:val="left"/>
      <w:pPr>
        <w:ind w:left="7857" w:hanging="168"/>
      </w:pPr>
      <w:rPr>
        <w:rFonts w:hint="default"/>
      </w:rPr>
    </w:lvl>
  </w:abstractNum>
  <w:abstractNum w:abstractNumId="35">
    <w:nsid w:val="2B6903BB"/>
    <w:multiLevelType w:val="hybridMultilevel"/>
    <w:tmpl w:val="B77E0A2C"/>
    <w:lvl w:ilvl="0" w:tplc="A52C2648">
      <w:start w:val="1"/>
      <w:numFmt w:val="decimal"/>
      <w:lvlText w:val="%1."/>
      <w:lvlJc w:val="left"/>
      <w:pPr>
        <w:ind w:left="305" w:hanging="252"/>
      </w:pPr>
      <w:rPr>
        <w:rFonts w:ascii="Times New Roman" w:eastAsia="Times New Roman" w:hAnsi="Times New Roman" w:cs="Times New Roman" w:hint="default"/>
        <w:w w:val="100"/>
        <w:sz w:val="24"/>
        <w:szCs w:val="24"/>
      </w:rPr>
    </w:lvl>
    <w:lvl w:ilvl="1" w:tplc="DA0218AA">
      <w:numFmt w:val="bullet"/>
      <w:lvlText w:val="•"/>
      <w:lvlJc w:val="left"/>
      <w:pPr>
        <w:ind w:left="1190" w:hanging="252"/>
      </w:pPr>
      <w:rPr>
        <w:rFonts w:hint="default"/>
      </w:rPr>
    </w:lvl>
    <w:lvl w:ilvl="2" w:tplc="78BC4FDC">
      <w:numFmt w:val="bullet"/>
      <w:lvlText w:val="•"/>
      <w:lvlJc w:val="left"/>
      <w:pPr>
        <w:ind w:left="2081" w:hanging="252"/>
      </w:pPr>
      <w:rPr>
        <w:rFonts w:hint="default"/>
      </w:rPr>
    </w:lvl>
    <w:lvl w:ilvl="3" w:tplc="30D81A02">
      <w:numFmt w:val="bullet"/>
      <w:lvlText w:val="•"/>
      <w:lvlJc w:val="left"/>
      <w:pPr>
        <w:ind w:left="2971" w:hanging="252"/>
      </w:pPr>
      <w:rPr>
        <w:rFonts w:hint="default"/>
      </w:rPr>
    </w:lvl>
    <w:lvl w:ilvl="4" w:tplc="38D4928E">
      <w:numFmt w:val="bullet"/>
      <w:lvlText w:val="•"/>
      <w:lvlJc w:val="left"/>
      <w:pPr>
        <w:ind w:left="3862" w:hanging="252"/>
      </w:pPr>
      <w:rPr>
        <w:rFonts w:hint="default"/>
      </w:rPr>
    </w:lvl>
    <w:lvl w:ilvl="5" w:tplc="DDCC6EB4">
      <w:numFmt w:val="bullet"/>
      <w:lvlText w:val="•"/>
      <w:lvlJc w:val="left"/>
      <w:pPr>
        <w:ind w:left="4753" w:hanging="252"/>
      </w:pPr>
      <w:rPr>
        <w:rFonts w:hint="default"/>
      </w:rPr>
    </w:lvl>
    <w:lvl w:ilvl="6" w:tplc="8C3C44E2">
      <w:numFmt w:val="bullet"/>
      <w:lvlText w:val="•"/>
      <w:lvlJc w:val="left"/>
      <w:pPr>
        <w:ind w:left="5643" w:hanging="252"/>
      </w:pPr>
      <w:rPr>
        <w:rFonts w:hint="default"/>
      </w:rPr>
    </w:lvl>
    <w:lvl w:ilvl="7" w:tplc="E38C1516">
      <w:numFmt w:val="bullet"/>
      <w:lvlText w:val="•"/>
      <w:lvlJc w:val="left"/>
      <w:pPr>
        <w:ind w:left="6534" w:hanging="252"/>
      </w:pPr>
      <w:rPr>
        <w:rFonts w:hint="default"/>
      </w:rPr>
    </w:lvl>
    <w:lvl w:ilvl="8" w:tplc="43A6BE2C">
      <w:numFmt w:val="bullet"/>
      <w:lvlText w:val="•"/>
      <w:lvlJc w:val="left"/>
      <w:pPr>
        <w:ind w:left="7425" w:hanging="252"/>
      </w:pPr>
      <w:rPr>
        <w:rFonts w:hint="default"/>
      </w:rPr>
    </w:lvl>
  </w:abstractNum>
  <w:abstractNum w:abstractNumId="36">
    <w:nsid w:val="2B7563B3"/>
    <w:multiLevelType w:val="hybridMultilevel"/>
    <w:tmpl w:val="18A839F2"/>
    <w:lvl w:ilvl="0" w:tplc="71A8C95C">
      <w:numFmt w:val="bullet"/>
      <w:lvlText w:val="—"/>
      <w:lvlJc w:val="left"/>
      <w:pPr>
        <w:ind w:left="100" w:hanging="300"/>
      </w:pPr>
      <w:rPr>
        <w:rFonts w:ascii="Times New Roman" w:eastAsia="Times New Roman" w:hAnsi="Times New Roman" w:cs="Times New Roman" w:hint="default"/>
        <w:spacing w:val="-14"/>
        <w:w w:val="99"/>
        <w:sz w:val="24"/>
        <w:szCs w:val="24"/>
      </w:rPr>
    </w:lvl>
    <w:lvl w:ilvl="1" w:tplc="6D48D5C2">
      <w:numFmt w:val="bullet"/>
      <w:lvlText w:val="—"/>
      <w:lvlJc w:val="left"/>
      <w:pPr>
        <w:ind w:left="540" w:hanging="300"/>
      </w:pPr>
      <w:rPr>
        <w:rFonts w:ascii="Times New Roman" w:eastAsia="Times New Roman" w:hAnsi="Times New Roman" w:cs="Times New Roman" w:hint="default"/>
        <w:spacing w:val="-8"/>
        <w:w w:val="99"/>
        <w:sz w:val="24"/>
        <w:szCs w:val="24"/>
      </w:rPr>
    </w:lvl>
    <w:lvl w:ilvl="2" w:tplc="26ACF602">
      <w:numFmt w:val="bullet"/>
      <w:lvlText w:val="•"/>
      <w:lvlJc w:val="left"/>
      <w:pPr>
        <w:ind w:left="1560" w:hanging="300"/>
      </w:pPr>
      <w:rPr>
        <w:rFonts w:hint="default"/>
      </w:rPr>
    </w:lvl>
    <w:lvl w:ilvl="3" w:tplc="2D7E885E">
      <w:numFmt w:val="bullet"/>
      <w:lvlText w:val="•"/>
      <w:lvlJc w:val="left"/>
      <w:pPr>
        <w:ind w:left="2580" w:hanging="300"/>
      </w:pPr>
      <w:rPr>
        <w:rFonts w:hint="default"/>
      </w:rPr>
    </w:lvl>
    <w:lvl w:ilvl="4" w:tplc="02560FD2">
      <w:numFmt w:val="bullet"/>
      <w:lvlText w:val="•"/>
      <w:lvlJc w:val="left"/>
      <w:pPr>
        <w:ind w:left="3600" w:hanging="300"/>
      </w:pPr>
      <w:rPr>
        <w:rFonts w:hint="default"/>
      </w:rPr>
    </w:lvl>
    <w:lvl w:ilvl="5" w:tplc="4BE85DF2">
      <w:numFmt w:val="bullet"/>
      <w:lvlText w:val="•"/>
      <w:lvlJc w:val="left"/>
      <w:pPr>
        <w:ind w:left="4620" w:hanging="300"/>
      </w:pPr>
      <w:rPr>
        <w:rFonts w:hint="default"/>
      </w:rPr>
    </w:lvl>
    <w:lvl w:ilvl="6" w:tplc="AA18FFEE">
      <w:numFmt w:val="bullet"/>
      <w:lvlText w:val="•"/>
      <w:lvlJc w:val="left"/>
      <w:pPr>
        <w:ind w:left="5640" w:hanging="300"/>
      </w:pPr>
      <w:rPr>
        <w:rFonts w:hint="default"/>
      </w:rPr>
    </w:lvl>
    <w:lvl w:ilvl="7" w:tplc="F80EFCBC">
      <w:numFmt w:val="bullet"/>
      <w:lvlText w:val="•"/>
      <w:lvlJc w:val="left"/>
      <w:pPr>
        <w:ind w:left="6660" w:hanging="300"/>
      </w:pPr>
      <w:rPr>
        <w:rFonts w:hint="default"/>
      </w:rPr>
    </w:lvl>
    <w:lvl w:ilvl="8" w:tplc="7910B69C">
      <w:numFmt w:val="bullet"/>
      <w:lvlText w:val="•"/>
      <w:lvlJc w:val="left"/>
      <w:pPr>
        <w:ind w:left="7680" w:hanging="300"/>
      </w:pPr>
      <w:rPr>
        <w:rFonts w:hint="default"/>
      </w:rPr>
    </w:lvl>
  </w:abstractNum>
  <w:abstractNum w:abstractNumId="37">
    <w:nsid w:val="2B907728"/>
    <w:multiLevelType w:val="hybridMultilevel"/>
    <w:tmpl w:val="0CE620B0"/>
    <w:lvl w:ilvl="0" w:tplc="42A07E44">
      <w:numFmt w:val="bullet"/>
      <w:lvlText w:val="–"/>
      <w:lvlJc w:val="left"/>
      <w:pPr>
        <w:ind w:left="103" w:hanging="346"/>
      </w:pPr>
      <w:rPr>
        <w:rFonts w:ascii="Times New Roman" w:eastAsia="Times New Roman" w:hAnsi="Times New Roman" w:cs="Times New Roman" w:hint="default"/>
        <w:spacing w:val="-5"/>
        <w:w w:val="99"/>
        <w:sz w:val="24"/>
        <w:szCs w:val="24"/>
      </w:rPr>
    </w:lvl>
    <w:lvl w:ilvl="1" w:tplc="67CA0D2C">
      <w:numFmt w:val="bullet"/>
      <w:lvlText w:val="•"/>
      <w:lvlJc w:val="left"/>
      <w:pPr>
        <w:ind w:left="923" w:hanging="346"/>
      </w:pPr>
      <w:rPr>
        <w:rFonts w:hint="default"/>
      </w:rPr>
    </w:lvl>
    <w:lvl w:ilvl="2" w:tplc="C882CD56">
      <w:numFmt w:val="bullet"/>
      <w:lvlText w:val="•"/>
      <w:lvlJc w:val="left"/>
      <w:pPr>
        <w:ind w:left="1746" w:hanging="346"/>
      </w:pPr>
      <w:rPr>
        <w:rFonts w:hint="default"/>
      </w:rPr>
    </w:lvl>
    <w:lvl w:ilvl="3" w:tplc="106A2006">
      <w:numFmt w:val="bullet"/>
      <w:lvlText w:val="•"/>
      <w:lvlJc w:val="left"/>
      <w:pPr>
        <w:ind w:left="2570" w:hanging="346"/>
      </w:pPr>
      <w:rPr>
        <w:rFonts w:hint="default"/>
      </w:rPr>
    </w:lvl>
    <w:lvl w:ilvl="4" w:tplc="FDDA491A">
      <w:numFmt w:val="bullet"/>
      <w:lvlText w:val="•"/>
      <w:lvlJc w:val="left"/>
      <w:pPr>
        <w:ind w:left="3393" w:hanging="346"/>
      </w:pPr>
      <w:rPr>
        <w:rFonts w:hint="default"/>
      </w:rPr>
    </w:lvl>
    <w:lvl w:ilvl="5" w:tplc="F56E3EF6">
      <w:numFmt w:val="bullet"/>
      <w:lvlText w:val="•"/>
      <w:lvlJc w:val="left"/>
      <w:pPr>
        <w:ind w:left="4217" w:hanging="346"/>
      </w:pPr>
      <w:rPr>
        <w:rFonts w:hint="default"/>
      </w:rPr>
    </w:lvl>
    <w:lvl w:ilvl="6" w:tplc="D50A9CF4">
      <w:numFmt w:val="bullet"/>
      <w:lvlText w:val="•"/>
      <w:lvlJc w:val="left"/>
      <w:pPr>
        <w:ind w:left="5040" w:hanging="346"/>
      </w:pPr>
      <w:rPr>
        <w:rFonts w:hint="default"/>
      </w:rPr>
    </w:lvl>
    <w:lvl w:ilvl="7" w:tplc="B630DB8A">
      <w:numFmt w:val="bullet"/>
      <w:lvlText w:val="•"/>
      <w:lvlJc w:val="left"/>
      <w:pPr>
        <w:ind w:left="5864" w:hanging="346"/>
      </w:pPr>
      <w:rPr>
        <w:rFonts w:hint="default"/>
      </w:rPr>
    </w:lvl>
    <w:lvl w:ilvl="8" w:tplc="B9163670">
      <w:numFmt w:val="bullet"/>
      <w:lvlText w:val="•"/>
      <w:lvlJc w:val="left"/>
      <w:pPr>
        <w:ind w:left="6687" w:hanging="346"/>
      </w:pPr>
      <w:rPr>
        <w:rFonts w:hint="default"/>
      </w:rPr>
    </w:lvl>
  </w:abstractNum>
  <w:abstractNum w:abstractNumId="38">
    <w:nsid w:val="2D0C6EC1"/>
    <w:multiLevelType w:val="hybridMultilevel"/>
    <w:tmpl w:val="5B180C0C"/>
    <w:lvl w:ilvl="0" w:tplc="A322ED4C">
      <w:start w:val="1"/>
      <w:numFmt w:val="decimal"/>
      <w:lvlText w:val="%1."/>
      <w:lvlJc w:val="left"/>
      <w:pPr>
        <w:ind w:left="305" w:hanging="709"/>
      </w:pPr>
      <w:rPr>
        <w:rFonts w:hint="default"/>
        <w:spacing w:val="-5"/>
        <w:w w:val="99"/>
      </w:rPr>
    </w:lvl>
    <w:lvl w:ilvl="1" w:tplc="1E564CFA">
      <w:numFmt w:val="bullet"/>
      <w:lvlText w:val="•"/>
      <w:lvlJc w:val="left"/>
      <w:pPr>
        <w:ind w:left="1190" w:hanging="709"/>
      </w:pPr>
      <w:rPr>
        <w:rFonts w:hint="default"/>
      </w:rPr>
    </w:lvl>
    <w:lvl w:ilvl="2" w:tplc="9042CD3C">
      <w:numFmt w:val="bullet"/>
      <w:lvlText w:val="•"/>
      <w:lvlJc w:val="left"/>
      <w:pPr>
        <w:ind w:left="2081" w:hanging="709"/>
      </w:pPr>
      <w:rPr>
        <w:rFonts w:hint="default"/>
      </w:rPr>
    </w:lvl>
    <w:lvl w:ilvl="3" w:tplc="1BAC1B3E">
      <w:numFmt w:val="bullet"/>
      <w:lvlText w:val="•"/>
      <w:lvlJc w:val="left"/>
      <w:pPr>
        <w:ind w:left="2971" w:hanging="709"/>
      </w:pPr>
      <w:rPr>
        <w:rFonts w:hint="default"/>
      </w:rPr>
    </w:lvl>
    <w:lvl w:ilvl="4" w:tplc="8DA20058">
      <w:numFmt w:val="bullet"/>
      <w:lvlText w:val="•"/>
      <w:lvlJc w:val="left"/>
      <w:pPr>
        <w:ind w:left="3862" w:hanging="709"/>
      </w:pPr>
      <w:rPr>
        <w:rFonts w:hint="default"/>
      </w:rPr>
    </w:lvl>
    <w:lvl w:ilvl="5" w:tplc="801E762A">
      <w:numFmt w:val="bullet"/>
      <w:lvlText w:val="•"/>
      <w:lvlJc w:val="left"/>
      <w:pPr>
        <w:ind w:left="4753" w:hanging="709"/>
      </w:pPr>
      <w:rPr>
        <w:rFonts w:hint="default"/>
      </w:rPr>
    </w:lvl>
    <w:lvl w:ilvl="6" w:tplc="B02E4A06">
      <w:numFmt w:val="bullet"/>
      <w:lvlText w:val="•"/>
      <w:lvlJc w:val="left"/>
      <w:pPr>
        <w:ind w:left="5643" w:hanging="709"/>
      </w:pPr>
      <w:rPr>
        <w:rFonts w:hint="default"/>
      </w:rPr>
    </w:lvl>
    <w:lvl w:ilvl="7" w:tplc="42E47146">
      <w:numFmt w:val="bullet"/>
      <w:lvlText w:val="•"/>
      <w:lvlJc w:val="left"/>
      <w:pPr>
        <w:ind w:left="6534" w:hanging="709"/>
      </w:pPr>
      <w:rPr>
        <w:rFonts w:hint="default"/>
      </w:rPr>
    </w:lvl>
    <w:lvl w:ilvl="8" w:tplc="23D2B49C">
      <w:numFmt w:val="bullet"/>
      <w:lvlText w:val="•"/>
      <w:lvlJc w:val="left"/>
      <w:pPr>
        <w:ind w:left="7425" w:hanging="709"/>
      </w:pPr>
      <w:rPr>
        <w:rFonts w:hint="default"/>
      </w:rPr>
    </w:lvl>
  </w:abstractNum>
  <w:abstractNum w:abstractNumId="39">
    <w:nsid w:val="2E07769E"/>
    <w:multiLevelType w:val="hybridMultilevel"/>
    <w:tmpl w:val="AD46CD42"/>
    <w:lvl w:ilvl="0" w:tplc="085C28FC">
      <w:start w:val="1"/>
      <w:numFmt w:val="decimal"/>
      <w:lvlText w:val="%1."/>
      <w:lvlJc w:val="left"/>
      <w:pPr>
        <w:ind w:left="305" w:hanging="709"/>
      </w:pPr>
      <w:rPr>
        <w:rFonts w:ascii="Times New Roman" w:eastAsia="Times New Roman" w:hAnsi="Times New Roman" w:cs="Times New Roman" w:hint="default"/>
        <w:spacing w:val="-29"/>
        <w:w w:val="99"/>
        <w:sz w:val="24"/>
        <w:szCs w:val="24"/>
      </w:rPr>
    </w:lvl>
    <w:lvl w:ilvl="1" w:tplc="C4A8097E">
      <w:numFmt w:val="bullet"/>
      <w:lvlText w:val="•"/>
      <w:lvlJc w:val="left"/>
      <w:pPr>
        <w:ind w:left="1190" w:hanging="709"/>
      </w:pPr>
      <w:rPr>
        <w:rFonts w:hint="default"/>
      </w:rPr>
    </w:lvl>
    <w:lvl w:ilvl="2" w:tplc="7426697C">
      <w:numFmt w:val="bullet"/>
      <w:lvlText w:val="•"/>
      <w:lvlJc w:val="left"/>
      <w:pPr>
        <w:ind w:left="2081" w:hanging="709"/>
      </w:pPr>
      <w:rPr>
        <w:rFonts w:hint="default"/>
      </w:rPr>
    </w:lvl>
    <w:lvl w:ilvl="3" w:tplc="2174BE08">
      <w:numFmt w:val="bullet"/>
      <w:lvlText w:val="•"/>
      <w:lvlJc w:val="left"/>
      <w:pPr>
        <w:ind w:left="2971" w:hanging="709"/>
      </w:pPr>
      <w:rPr>
        <w:rFonts w:hint="default"/>
      </w:rPr>
    </w:lvl>
    <w:lvl w:ilvl="4" w:tplc="E6F84D86">
      <w:numFmt w:val="bullet"/>
      <w:lvlText w:val="•"/>
      <w:lvlJc w:val="left"/>
      <w:pPr>
        <w:ind w:left="3862" w:hanging="709"/>
      </w:pPr>
      <w:rPr>
        <w:rFonts w:hint="default"/>
      </w:rPr>
    </w:lvl>
    <w:lvl w:ilvl="5" w:tplc="9EB4067C">
      <w:numFmt w:val="bullet"/>
      <w:lvlText w:val="•"/>
      <w:lvlJc w:val="left"/>
      <w:pPr>
        <w:ind w:left="4753" w:hanging="709"/>
      </w:pPr>
      <w:rPr>
        <w:rFonts w:hint="default"/>
      </w:rPr>
    </w:lvl>
    <w:lvl w:ilvl="6" w:tplc="4112AFCE">
      <w:numFmt w:val="bullet"/>
      <w:lvlText w:val="•"/>
      <w:lvlJc w:val="left"/>
      <w:pPr>
        <w:ind w:left="5643" w:hanging="709"/>
      </w:pPr>
      <w:rPr>
        <w:rFonts w:hint="default"/>
      </w:rPr>
    </w:lvl>
    <w:lvl w:ilvl="7" w:tplc="ED1600C6">
      <w:numFmt w:val="bullet"/>
      <w:lvlText w:val="•"/>
      <w:lvlJc w:val="left"/>
      <w:pPr>
        <w:ind w:left="6534" w:hanging="709"/>
      </w:pPr>
      <w:rPr>
        <w:rFonts w:hint="default"/>
      </w:rPr>
    </w:lvl>
    <w:lvl w:ilvl="8" w:tplc="151E99E0">
      <w:numFmt w:val="bullet"/>
      <w:lvlText w:val="•"/>
      <w:lvlJc w:val="left"/>
      <w:pPr>
        <w:ind w:left="7425" w:hanging="709"/>
      </w:pPr>
      <w:rPr>
        <w:rFonts w:hint="default"/>
      </w:rPr>
    </w:lvl>
  </w:abstractNum>
  <w:abstractNum w:abstractNumId="40">
    <w:nsid w:val="2E570797"/>
    <w:multiLevelType w:val="hybridMultilevel"/>
    <w:tmpl w:val="ACDCF9D2"/>
    <w:lvl w:ilvl="0" w:tplc="9D28B51C">
      <w:numFmt w:val="bullet"/>
      <w:lvlText w:val="•"/>
      <w:lvlJc w:val="left"/>
      <w:pPr>
        <w:ind w:left="305" w:hanging="144"/>
      </w:pPr>
      <w:rPr>
        <w:rFonts w:ascii="Times New Roman" w:eastAsia="Times New Roman" w:hAnsi="Times New Roman" w:cs="Times New Roman" w:hint="default"/>
        <w:w w:val="99"/>
        <w:sz w:val="24"/>
        <w:szCs w:val="24"/>
      </w:rPr>
    </w:lvl>
    <w:lvl w:ilvl="1" w:tplc="84624666">
      <w:numFmt w:val="bullet"/>
      <w:lvlText w:val="•"/>
      <w:lvlJc w:val="left"/>
      <w:pPr>
        <w:ind w:left="1190" w:hanging="144"/>
      </w:pPr>
      <w:rPr>
        <w:rFonts w:hint="default"/>
      </w:rPr>
    </w:lvl>
    <w:lvl w:ilvl="2" w:tplc="25907A66">
      <w:numFmt w:val="bullet"/>
      <w:lvlText w:val="•"/>
      <w:lvlJc w:val="left"/>
      <w:pPr>
        <w:ind w:left="2081" w:hanging="144"/>
      </w:pPr>
      <w:rPr>
        <w:rFonts w:hint="default"/>
      </w:rPr>
    </w:lvl>
    <w:lvl w:ilvl="3" w:tplc="3B64B484">
      <w:numFmt w:val="bullet"/>
      <w:lvlText w:val="•"/>
      <w:lvlJc w:val="left"/>
      <w:pPr>
        <w:ind w:left="2971" w:hanging="144"/>
      </w:pPr>
      <w:rPr>
        <w:rFonts w:hint="default"/>
      </w:rPr>
    </w:lvl>
    <w:lvl w:ilvl="4" w:tplc="999A52A2">
      <w:numFmt w:val="bullet"/>
      <w:lvlText w:val="•"/>
      <w:lvlJc w:val="left"/>
      <w:pPr>
        <w:ind w:left="3862" w:hanging="144"/>
      </w:pPr>
      <w:rPr>
        <w:rFonts w:hint="default"/>
      </w:rPr>
    </w:lvl>
    <w:lvl w:ilvl="5" w:tplc="71FC56BE">
      <w:numFmt w:val="bullet"/>
      <w:lvlText w:val="•"/>
      <w:lvlJc w:val="left"/>
      <w:pPr>
        <w:ind w:left="4753" w:hanging="144"/>
      </w:pPr>
      <w:rPr>
        <w:rFonts w:hint="default"/>
      </w:rPr>
    </w:lvl>
    <w:lvl w:ilvl="6" w:tplc="45A424EA">
      <w:numFmt w:val="bullet"/>
      <w:lvlText w:val="•"/>
      <w:lvlJc w:val="left"/>
      <w:pPr>
        <w:ind w:left="5643" w:hanging="144"/>
      </w:pPr>
      <w:rPr>
        <w:rFonts w:hint="default"/>
      </w:rPr>
    </w:lvl>
    <w:lvl w:ilvl="7" w:tplc="716EF500">
      <w:numFmt w:val="bullet"/>
      <w:lvlText w:val="•"/>
      <w:lvlJc w:val="left"/>
      <w:pPr>
        <w:ind w:left="6534" w:hanging="144"/>
      </w:pPr>
      <w:rPr>
        <w:rFonts w:hint="default"/>
      </w:rPr>
    </w:lvl>
    <w:lvl w:ilvl="8" w:tplc="C57806DC">
      <w:numFmt w:val="bullet"/>
      <w:lvlText w:val="•"/>
      <w:lvlJc w:val="left"/>
      <w:pPr>
        <w:ind w:left="7425" w:hanging="144"/>
      </w:pPr>
      <w:rPr>
        <w:rFonts w:hint="default"/>
      </w:rPr>
    </w:lvl>
  </w:abstractNum>
  <w:abstractNum w:abstractNumId="41">
    <w:nsid w:val="302A7A17"/>
    <w:multiLevelType w:val="hybridMultilevel"/>
    <w:tmpl w:val="17D008E4"/>
    <w:lvl w:ilvl="0" w:tplc="6E22A38C">
      <w:numFmt w:val="bullet"/>
      <w:lvlText w:val=""/>
      <w:lvlJc w:val="left"/>
      <w:pPr>
        <w:ind w:left="305" w:hanging="709"/>
      </w:pPr>
      <w:rPr>
        <w:rFonts w:ascii="Symbol" w:eastAsia="Symbol" w:hAnsi="Symbol" w:cs="Symbol" w:hint="default"/>
        <w:w w:val="100"/>
        <w:sz w:val="24"/>
        <w:szCs w:val="24"/>
      </w:rPr>
    </w:lvl>
    <w:lvl w:ilvl="1" w:tplc="ADB0BA2A">
      <w:numFmt w:val="bullet"/>
      <w:lvlText w:val="•"/>
      <w:lvlJc w:val="left"/>
      <w:pPr>
        <w:ind w:left="1190" w:hanging="709"/>
      </w:pPr>
      <w:rPr>
        <w:rFonts w:hint="default"/>
      </w:rPr>
    </w:lvl>
    <w:lvl w:ilvl="2" w:tplc="4FF00CB8">
      <w:numFmt w:val="bullet"/>
      <w:lvlText w:val="•"/>
      <w:lvlJc w:val="left"/>
      <w:pPr>
        <w:ind w:left="2081" w:hanging="709"/>
      </w:pPr>
      <w:rPr>
        <w:rFonts w:hint="default"/>
      </w:rPr>
    </w:lvl>
    <w:lvl w:ilvl="3" w:tplc="4162A81E">
      <w:numFmt w:val="bullet"/>
      <w:lvlText w:val="•"/>
      <w:lvlJc w:val="left"/>
      <w:pPr>
        <w:ind w:left="2971" w:hanging="709"/>
      </w:pPr>
      <w:rPr>
        <w:rFonts w:hint="default"/>
      </w:rPr>
    </w:lvl>
    <w:lvl w:ilvl="4" w:tplc="0B8067D8">
      <w:numFmt w:val="bullet"/>
      <w:lvlText w:val="•"/>
      <w:lvlJc w:val="left"/>
      <w:pPr>
        <w:ind w:left="3862" w:hanging="709"/>
      </w:pPr>
      <w:rPr>
        <w:rFonts w:hint="default"/>
      </w:rPr>
    </w:lvl>
    <w:lvl w:ilvl="5" w:tplc="667ACC46">
      <w:numFmt w:val="bullet"/>
      <w:lvlText w:val="•"/>
      <w:lvlJc w:val="left"/>
      <w:pPr>
        <w:ind w:left="4753" w:hanging="709"/>
      </w:pPr>
      <w:rPr>
        <w:rFonts w:hint="default"/>
      </w:rPr>
    </w:lvl>
    <w:lvl w:ilvl="6" w:tplc="551A269E">
      <w:numFmt w:val="bullet"/>
      <w:lvlText w:val="•"/>
      <w:lvlJc w:val="left"/>
      <w:pPr>
        <w:ind w:left="5643" w:hanging="709"/>
      </w:pPr>
      <w:rPr>
        <w:rFonts w:hint="default"/>
      </w:rPr>
    </w:lvl>
    <w:lvl w:ilvl="7" w:tplc="D3FACEDA">
      <w:numFmt w:val="bullet"/>
      <w:lvlText w:val="•"/>
      <w:lvlJc w:val="left"/>
      <w:pPr>
        <w:ind w:left="6534" w:hanging="709"/>
      </w:pPr>
      <w:rPr>
        <w:rFonts w:hint="default"/>
      </w:rPr>
    </w:lvl>
    <w:lvl w:ilvl="8" w:tplc="FCBA15DE">
      <w:numFmt w:val="bullet"/>
      <w:lvlText w:val="•"/>
      <w:lvlJc w:val="left"/>
      <w:pPr>
        <w:ind w:left="7425" w:hanging="709"/>
      </w:pPr>
      <w:rPr>
        <w:rFonts w:hint="default"/>
      </w:rPr>
    </w:lvl>
  </w:abstractNum>
  <w:abstractNum w:abstractNumId="42">
    <w:nsid w:val="304169A5"/>
    <w:multiLevelType w:val="multilevel"/>
    <w:tmpl w:val="C776ACB4"/>
    <w:lvl w:ilvl="0">
      <w:start w:val="1"/>
      <w:numFmt w:val="decimal"/>
      <w:lvlText w:val="%1."/>
      <w:lvlJc w:val="left"/>
      <w:pPr>
        <w:ind w:left="2441" w:hanging="361"/>
      </w:pPr>
      <w:rPr>
        <w:rFonts w:ascii="Times New Roman" w:eastAsia="Times New Roman" w:hAnsi="Times New Roman" w:cs="Times New Roman" w:hint="default"/>
        <w:spacing w:val="-4"/>
        <w:w w:val="99"/>
        <w:sz w:val="24"/>
        <w:szCs w:val="24"/>
      </w:rPr>
    </w:lvl>
    <w:lvl w:ilvl="1">
      <w:start w:val="1"/>
      <w:numFmt w:val="decimal"/>
      <w:lvlText w:val="%1.%2."/>
      <w:lvlJc w:val="left"/>
      <w:pPr>
        <w:ind w:left="4081" w:hanging="721"/>
      </w:pPr>
      <w:rPr>
        <w:rFonts w:ascii="Times New Roman" w:eastAsia="Times New Roman" w:hAnsi="Times New Roman" w:cs="Times New Roman" w:hint="default"/>
        <w:b/>
        <w:bCs/>
        <w:spacing w:val="-2"/>
        <w:w w:val="99"/>
        <w:sz w:val="24"/>
        <w:szCs w:val="24"/>
      </w:rPr>
    </w:lvl>
    <w:lvl w:ilvl="2">
      <w:numFmt w:val="bullet"/>
      <w:lvlText w:val="•"/>
      <w:lvlJc w:val="left"/>
      <w:pPr>
        <w:ind w:left="4649" w:hanging="721"/>
      </w:pPr>
      <w:rPr>
        <w:rFonts w:hint="default"/>
      </w:rPr>
    </w:lvl>
    <w:lvl w:ilvl="3">
      <w:numFmt w:val="bullet"/>
      <w:lvlText w:val="•"/>
      <w:lvlJc w:val="left"/>
      <w:pPr>
        <w:ind w:left="5219" w:hanging="721"/>
      </w:pPr>
      <w:rPr>
        <w:rFonts w:hint="default"/>
      </w:rPr>
    </w:lvl>
    <w:lvl w:ilvl="4">
      <w:numFmt w:val="bullet"/>
      <w:lvlText w:val="•"/>
      <w:lvlJc w:val="left"/>
      <w:pPr>
        <w:ind w:left="5788" w:hanging="721"/>
      </w:pPr>
      <w:rPr>
        <w:rFonts w:hint="default"/>
      </w:rPr>
    </w:lvl>
    <w:lvl w:ilvl="5">
      <w:numFmt w:val="bullet"/>
      <w:lvlText w:val="•"/>
      <w:lvlJc w:val="left"/>
      <w:pPr>
        <w:ind w:left="6358" w:hanging="721"/>
      </w:pPr>
      <w:rPr>
        <w:rFonts w:hint="default"/>
      </w:rPr>
    </w:lvl>
    <w:lvl w:ilvl="6">
      <w:numFmt w:val="bullet"/>
      <w:lvlText w:val="•"/>
      <w:lvlJc w:val="left"/>
      <w:pPr>
        <w:ind w:left="6928" w:hanging="721"/>
      </w:pPr>
      <w:rPr>
        <w:rFonts w:hint="default"/>
      </w:rPr>
    </w:lvl>
    <w:lvl w:ilvl="7">
      <w:numFmt w:val="bullet"/>
      <w:lvlText w:val="•"/>
      <w:lvlJc w:val="left"/>
      <w:pPr>
        <w:ind w:left="7497" w:hanging="721"/>
      </w:pPr>
      <w:rPr>
        <w:rFonts w:hint="default"/>
      </w:rPr>
    </w:lvl>
    <w:lvl w:ilvl="8">
      <w:numFmt w:val="bullet"/>
      <w:lvlText w:val="•"/>
      <w:lvlJc w:val="left"/>
      <w:pPr>
        <w:ind w:left="8067" w:hanging="721"/>
      </w:pPr>
      <w:rPr>
        <w:rFonts w:hint="default"/>
      </w:rPr>
    </w:lvl>
  </w:abstractNum>
  <w:abstractNum w:abstractNumId="43">
    <w:nsid w:val="31D859C5"/>
    <w:multiLevelType w:val="multilevel"/>
    <w:tmpl w:val="F378D8C6"/>
    <w:lvl w:ilvl="0">
      <w:start w:val="2"/>
      <w:numFmt w:val="decimal"/>
      <w:lvlText w:val="%1."/>
      <w:lvlJc w:val="left"/>
      <w:pPr>
        <w:ind w:left="1253" w:hanging="240"/>
      </w:pPr>
      <w:rPr>
        <w:rFonts w:ascii="Times New Roman" w:eastAsia="Times New Roman" w:hAnsi="Times New Roman" w:cs="Times New Roman" w:hint="default"/>
        <w:spacing w:val="-2"/>
        <w:w w:val="99"/>
        <w:sz w:val="24"/>
        <w:szCs w:val="24"/>
      </w:rPr>
    </w:lvl>
    <w:lvl w:ilvl="1">
      <w:start w:val="1"/>
      <w:numFmt w:val="decimal"/>
      <w:lvlText w:val="%1.%2."/>
      <w:lvlJc w:val="left"/>
      <w:pPr>
        <w:ind w:left="305" w:hanging="507"/>
      </w:pPr>
      <w:rPr>
        <w:rFonts w:ascii="Times New Roman" w:eastAsia="Times New Roman" w:hAnsi="Times New Roman" w:cs="Times New Roman" w:hint="default"/>
        <w:spacing w:val="-30"/>
        <w:w w:val="99"/>
        <w:sz w:val="24"/>
        <w:szCs w:val="24"/>
      </w:rPr>
    </w:lvl>
    <w:lvl w:ilvl="2">
      <w:start w:val="2"/>
      <w:numFmt w:val="decimal"/>
      <w:lvlText w:val="%1.%2.%3."/>
      <w:lvlJc w:val="left"/>
      <w:pPr>
        <w:ind w:left="305" w:hanging="709"/>
      </w:pPr>
      <w:rPr>
        <w:rFonts w:hint="default"/>
        <w:b/>
        <w:bCs/>
        <w:spacing w:val="-12"/>
        <w:w w:val="99"/>
      </w:rPr>
    </w:lvl>
    <w:lvl w:ilvl="3">
      <w:numFmt w:val="bullet"/>
      <w:lvlText w:val="-"/>
      <w:lvlJc w:val="left"/>
      <w:pPr>
        <w:ind w:left="305" w:hanging="322"/>
      </w:pPr>
      <w:rPr>
        <w:rFonts w:ascii="Times New Roman" w:eastAsia="Times New Roman" w:hAnsi="Times New Roman" w:cs="Times New Roman" w:hint="default"/>
        <w:spacing w:val="-2"/>
        <w:w w:val="99"/>
        <w:sz w:val="24"/>
        <w:szCs w:val="24"/>
      </w:rPr>
    </w:lvl>
    <w:lvl w:ilvl="4">
      <w:numFmt w:val="bullet"/>
      <w:lvlText w:val="•"/>
      <w:lvlJc w:val="left"/>
      <w:pPr>
        <w:ind w:left="3426" w:hanging="322"/>
      </w:pPr>
      <w:rPr>
        <w:rFonts w:hint="default"/>
      </w:rPr>
    </w:lvl>
    <w:lvl w:ilvl="5">
      <w:numFmt w:val="bullet"/>
      <w:lvlText w:val="•"/>
      <w:lvlJc w:val="left"/>
      <w:pPr>
        <w:ind w:left="4389" w:hanging="322"/>
      </w:pPr>
      <w:rPr>
        <w:rFonts w:hint="default"/>
      </w:rPr>
    </w:lvl>
    <w:lvl w:ilvl="6">
      <w:numFmt w:val="bullet"/>
      <w:lvlText w:val="•"/>
      <w:lvlJc w:val="left"/>
      <w:pPr>
        <w:ind w:left="5353" w:hanging="322"/>
      </w:pPr>
      <w:rPr>
        <w:rFonts w:hint="default"/>
      </w:rPr>
    </w:lvl>
    <w:lvl w:ilvl="7">
      <w:numFmt w:val="bullet"/>
      <w:lvlText w:val="•"/>
      <w:lvlJc w:val="left"/>
      <w:pPr>
        <w:ind w:left="6316" w:hanging="322"/>
      </w:pPr>
      <w:rPr>
        <w:rFonts w:hint="default"/>
      </w:rPr>
    </w:lvl>
    <w:lvl w:ilvl="8">
      <w:numFmt w:val="bullet"/>
      <w:lvlText w:val="•"/>
      <w:lvlJc w:val="left"/>
      <w:pPr>
        <w:ind w:left="7279" w:hanging="322"/>
      </w:pPr>
      <w:rPr>
        <w:rFonts w:hint="default"/>
      </w:rPr>
    </w:lvl>
  </w:abstractNum>
  <w:abstractNum w:abstractNumId="44">
    <w:nsid w:val="330A5027"/>
    <w:multiLevelType w:val="hybridMultilevel"/>
    <w:tmpl w:val="658E8782"/>
    <w:lvl w:ilvl="0" w:tplc="FF34FBA6">
      <w:start w:val="1"/>
      <w:numFmt w:val="decimal"/>
      <w:lvlText w:val="%1."/>
      <w:lvlJc w:val="left"/>
      <w:pPr>
        <w:ind w:left="305" w:hanging="709"/>
      </w:pPr>
      <w:rPr>
        <w:rFonts w:ascii="Times New Roman" w:eastAsia="Times New Roman" w:hAnsi="Times New Roman" w:cs="Times New Roman" w:hint="default"/>
        <w:spacing w:val="-3"/>
        <w:w w:val="99"/>
        <w:sz w:val="24"/>
        <w:szCs w:val="24"/>
      </w:rPr>
    </w:lvl>
    <w:lvl w:ilvl="1" w:tplc="9B684BB2">
      <w:numFmt w:val="bullet"/>
      <w:lvlText w:val="•"/>
      <w:lvlJc w:val="left"/>
      <w:pPr>
        <w:ind w:left="1190" w:hanging="709"/>
      </w:pPr>
      <w:rPr>
        <w:rFonts w:hint="default"/>
      </w:rPr>
    </w:lvl>
    <w:lvl w:ilvl="2" w:tplc="8250DA44">
      <w:numFmt w:val="bullet"/>
      <w:lvlText w:val="•"/>
      <w:lvlJc w:val="left"/>
      <w:pPr>
        <w:ind w:left="2081" w:hanging="709"/>
      </w:pPr>
      <w:rPr>
        <w:rFonts w:hint="default"/>
      </w:rPr>
    </w:lvl>
    <w:lvl w:ilvl="3" w:tplc="E0688A0C">
      <w:numFmt w:val="bullet"/>
      <w:lvlText w:val="•"/>
      <w:lvlJc w:val="left"/>
      <w:pPr>
        <w:ind w:left="2971" w:hanging="709"/>
      </w:pPr>
      <w:rPr>
        <w:rFonts w:hint="default"/>
      </w:rPr>
    </w:lvl>
    <w:lvl w:ilvl="4" w:tplc="7A92A304">
      <w:numFmt w:val="bullet"/>
      <w:lvlText w:val="•"/>
      <w:lvlJc w:val="left"/>
      <w:pPr>
        <w:ind w:left="3862" w:hanging="709"/>
      </w:pPr>
      <w:rPr>
        <w:rFonts w:hint="default"/>
      </w:rPr>
    </w:lvl>
    <w:lvl w:ilvl="5" w:tplc="713A272E">
      <w:numFmt w:val="bullet"/>
      <w:lvlText w:val="•"/>
      <w:lvlJc w:val="left"/>
      <w:pPr>
        <w:ind w:left="4753" w:hanging="709"/>
      </w:pPr>
      <w:rPr>
        <w:rFonts w:hint="default"/>
      </w:rPr>
    </w:lvl>
    <w:lvl w:ilvl="6" w:tplc="6A468D4E">
      <w:numFmt w:val="bullet"/>
      <w:lvlText w:val="•"/>
      <w:lvlJc w:val="left"/>
      <w:pPr>
        <w:ind w:left="5643" w:hanging="709"/>
      </w:pPr>
      <w:rPr>
        <w:rFonts w:hint="default"/>
      </w:rPr>
    </w:lvl>
    <w:lvl w:ilvl="7" w:tplc="65E0A630">
      <w:numFmt w:val="bullet"/>
      <w:lvlText w:val="•"/>
      <w:lvlJc w:val="left"/>
      <w:pPr>
        <w:ind w:left="6534" w:hanging="709"/>
      </w:pPr>
      <w:rPr>
        <w:rFonts w:hint="default"/>
      </w:rPr>
    </w:lvl>
    <w:lvl w:ilvl="8" w:tplc="16423F78">
      <w:numFmt w:val="bullet"/>
      <w:lvlText w:val="•"/>
      <w:lvlJc w:val="left"/>
      <w:pPr>
        <w:ind w:left="7425" w:hanging="709"/>
      </w:pPr>
      <w:rPr>
        <w:rFonts w:hint="default"/>
      </w:rPr>
    </w:lvl>
  </w:abstractNum>
  <w:abstractNum w:abstractNumId="45">
    <w:nsid w:val="358D2A36"/>
    <w:multiLevelType w:val="hybridMultilevel"/>
    <w:tmpl w:val="1A3A826E"/>
    <w:lvl w:ilvl="0" w:tplc="57EC6E86">
      <w:numFmt w:val="bullet"/>
      <w:lvlText w:val="-"/>
      <w:lvlJc w:val="left"/>
      <w:pPr>
        <w:ind w:left="319" w:hanging="492"/>
      </w:pPr>
      <w:rPr>
        <w:rFonts w:ascii="Times New Roman" w:eastAsia="Times New Roman" w:hAnsi="Times New Roman" w:cs="Times New Roman" w:hint="default"/>
        <w:spacing w:val="-2"/>
        <w:w w:val="99"/>
        <w:sz w:val="24"/>
        <w:szCs w:val="24"/>
      </w:rPr>
    </w:lvl>
    <w:lvl w:ilvl="1" w:tplc="81203CD2">
      <w:numFmt w:val="bullet"/>
      <w:lvlText w:val=""/>
      <w:lvlJc w:val="left"/>
      <w:pPr>
        <w:ind w:left="305" w:hanging="214"/>
      </w:pPr>
      <w:rPr>
        <w:rFonts w:ascii="Symbol" w:eastAsia="Symbol" w:hAnsi="Symbol" w:cs="Symbol" w:hint="default"/>
        <w:w w:val="100"/>
        <w:sz w:val="24"/>
        <w:szCs w:val="24"/>
      </w:rPr>
    </w:lvl>
    <w:lvl w:ilvl="2" w:tplc="AFFC0AD0">
      <w:numFmt w:val="bullet"/>
      <w:lvlText w:val="•"/>
      <w:lvlJc w:val="left"/>
      <w:pPr>
        <w:ind w:left="1307" w:hanging="214"/>
      </w:pPr>
      <w:rPr>
        <w:rFonts w:hint="default"/>
      </w:rPr>
    </w:lvl>
    <w:lvl w:ilvl="3" w:tplc="391EC50E">
      <w:numFmt w:val="bullet"/>
      <w:lvlText w:val="•"/>
      <w:lvlJc w:val="left"/>
      <w:pPr>
        <w:ind w:left="2294" w:hanging="214"/>
      </w:pPr>
      <w:rPr>
        <w:rFonts w:hint="default"/>
      </w:rPr>
    </w:lvl>
    <w:lvl w:ilvl="4" w:tplc="44444204">
      <w:numFmt w:val="bullet"/>
      <w:lvlText w:val="•"/>
      <w:lvlJc w:val="left"/>
      <w:pPr>
        <w:ind w:left="3282" w:hanging="214"/>
      </w:pPr>
      <w:rPr>
        <w:rFonts w:hint="default"/>
      </w:rPr>
    </w:lvl>
    <w:lvl w:ilvl="5" w:tplc="EE6E9286">
      <w:numFmt w:val="bullet"/>
      <w:lvlText w:val="•"/>
      <w:lvlJc w:val="left"/>
      <w:pPr>
        <w:ind w:left="4269" w:hanging="214"/>
      </w:pPr>
      <w:rPr>
        <w:rFonts w:hint="default"/>
      </w:rPr>
    </w:lvl>
    <w:lvl w:ilvl="6" w:tplc="A308E070">
      <w:numFmt w:val="bullet"/>
      <w:lvlText w:val="•"/>
      <w:lvlJc w:val="left"/>
      <w:pPr>
        <w:ind w:left="5256" w:hanging="214"/>
      </w:pPr>
      <w:rPr>
        <w:rFonts w:hint="default"/>
      </w:rPr>
    </w:lvl>
    <w:lvl w:ilvl="7" w:tplc="D918001E">
      <w:numFmt w:val="bullet"/>
      <w:lvlText w:val="•"/>
      <w:lvlJc w:val="left"/>
      <w:pPr>
        <w:ind w:left="6244" w:hanging="214"/>
      </w:pPr>
      <w:rPr>
        <w:rFonts w:hint="default"/>
      </w:rPr>
    </w:lvl>
    <w:lvl w:ilvl="8" w:tplc="F4AE6210">
      <w:numFmt w:val="bullet"/>
      <w:lvlText w:val="•"/>
      <w:lvlJc w:val="left"/>
      <w:pPr>
        <w:ind w:left="7231" w:hanging="214"/>
      </w:pPr>
      <w:rPr>
        <w:rFonts w:hint="default"/>
      </w:rPr>
    </w:lvl>
  </w:abstractNum>
  <w:abstractNum w:abstractNumId="46">
    <w:nsid w:val="35F52E65"/>
    <w:multiLevelType w:val="multilevel"/>
    <w:tmpl w:val="A5564DC0"/>
    <w:lvl w:ilvl="0">
      <w:start w:val="1"/>
      <w:numFmt w:val="decimal"/>
      <w:lvlText w:val="%1"/>
      <w:lvlJc w:val="left"/>
      <w:pPr>
        <w:ind w:left="305" w:hanging="709"/>
      </w:pPr>
      <w:rPr>
        <w:rFonts w:hint="default"/>
      </w:rPr>
    </w:lvl>
    <w:lvl w:ilvl="1">
      <w:start w:val="1"/>
      <w:numFmt w:val="decimal"/>
      <w:lvlText w:val="%1.%2"/>
      <w:lvlJc w:val="left"/>
      <w:pPr>
        <w:ind w:left="305" w:hanging="709"/>
      </w:pPr>
      <w:rPr>
        <w:rFonts w:hint="default"/>
      </w:rPr>
    </w:lvl>
    <w:lvl w:ilvl="2">
      <w:start w:val="1"/>
      <w:numFmt w:val="decimal"/>
      <w:lvlText w:val="%1.%2.%3."/>
      <w:lvlJc w:val="left"/>
      <w:pPr>
        <w:ind w:left="305" w:hanging="709"/>
      </w:pPr>
      <w:rPr>
        <w:rFonts w:ascii="Times New Roman" w:eastAsia="Times New Roman" w:hAnsi="Times New Roman" w:cs="Times New Roman" w:hint="default"/>
        <w:b/>
        <w:bCs/>
        <w:spacing w:val="-29"/>
        <w:w w:val="99"/>
        <w:sz w:val="24"/>
        <w:szCs w:val="24"/>
      </w:rPr>
    </w:lvl>
    <w:lvl w:ilvl="3">
      <w:numFmt w:val="bullet"/>
      <w:lvlText w:val="•"/>
      <w:lvlJc w:val="left"/>
      <w:pPr>
        <w:ind w:left="2971" w:hanging="709"/>
      </w:pPr>
      <w:rPr>
        <w:rFonts w:hint="default"/>
      </w:rPr>
    </w:lvl>
    <w:lvl w:ilvl="4">
      <w:numFmt w:val="bullet"/>
      <w:lvlText w:val="•"/>
      <w:lvlJc w:val="left"/>
      <w:pPr>
        <w:ind w:left="3862" w:hanging="709"/>
      </w:pPr>
      <w:rPr>
        <w:rFonts w:hint="default"/>
      </w:rPr>
    </w:lvl>
    <w:lvl w:ilvl="5">
      <w:numFmt w:val="bullet"/>
      <w:lvlText w:val="•"/>
      <w:lvlJc w:val="left"/>
      <w:pPr>
        <w:ind w:left="4753" w:hanging="709"/>
      </w:pPr>
      <w:rPr>
        <w:rFonts w:hint="default"/>
      </w:rPr>
    </w:lvl>
    <w:lvl w:ilvl="6">
      <w:numFmt w:val="bullet"/>
      <w:lvlText w:val="•"/>
      <w:lvlJc w:val="left"/>
      <w:pPr>
        <w:ind w:left="5643" w:hanging="709"/>
      </w:pPr>
      <w:rPr>
        <w:rFonts w:hint="default"/>
      </w:rPr>
    </w:lvl>
    <w:lvl w:ilvl="7">
      <w:numFmt w:val="bullet"/>
      <w:lvlText w:val="•"/>
      <w:lvlJc w:val="left"/>
      <w:pPr>
        <w:ind w:left="6534" w:hanging="709"/>
      </w:pPr>
      <w:rPr>
        <w:rFonts w:hint="default"/>
      </w:rPr>
    </w:lvl>
    <w:lvl w:ilvl="8">
      <w:numFmt w:val="bullet"/>
      <w:lvlText w:val="•"/>
      <w:lvlJc w:val="left"/>
      <w:pPr>
        <w:ind w:left="7425" w:hanging="709"/>
      </w:pPr>
      <w:rPr>
        <w:rFonts w:hint="default"/>
      </w:rPr>
    </w:lvl>
  </w:abstractNum>
  <w:abstractNum w:abstractNumId="47">
    <w:nsid w:val="36CA2326"/>
    <w:multiLevelType w:val="hybridMultilevel"/>
    <w:tmpl w:val="22CA0556"/>
    <w:lvl w:ilvl="0" w:tplc="F2E61A00">
      <w:start w:val="1"/>
      <w:numFmt w:val="decimal"/>
      <w:lvlText w:val="%1."/>
      <w:lvlJc w:val="left"/>
      <w:pPr>
        <w:ind w:left="305" w:hanging="709"/>
      </w:pPr>
      <w:rPr>
        <w:rFonts w:ascii="Times New Roman" w:eastAsia="Times New Roman" w:hAnsi="Times New Roman" w:cs="Times New Roman" w:hint="default"/>
        <w:spacing w:val="-30"/>
        <w:w w:val="99"/>
        <w:sz w:val="24"/>
        <w:szCs w:val="24"/>
      </w:rPr>
    </w:lvl>
    <w:lvl w:ilvl="1" w:tplc="C23E62DC">
      <w:numFmt w:val="bullet"/>
      <w:lvlText w:val="•"/>
      <w:lvlJc w:val="left"/>
      <w:pPr>
        <w:ind w:left="1190" w:hanging="709"/>
      </w:pPr>
      <w:rPr>
        <w:rFonts w:hint="default"/>
      </w:rPr>
    </w:lvl>
    <w:lvl w:ilvl="2" w:tplc="1B780AC2">
      <w:numFmt w:val="bullet"/>
      <w:lvlText w:val="•"/>
      <w:lvlJc w:val="left"/>
      <w:pPr>
        <w:ind w:left="2081" w:hanging="709"/>
      </w:pPr>
      <w:rPr>
        <w:rFonts w:hint="default"/>
      </w:rPr>
    </w:lvl>
    <w:lvl w:ilvl="3" w:tplc="2674911E">
      <w:numFmt w:val="bullet"/>
      <w:lvlText w:val="•"/>
      <w:lvlJc w:val="left"/>
      <w:pPr>
        <w:ind w:left="2971" w:hanging="709"/>
      </w:pPr>
      <w:rPr>
        <w:rFonts w:hint="default"/>
      </w:rPr>
    </w:lvl>
    <w:lvl w:ilvl="4" w:tplc="B7EED1E4">
      <w:numFmt w:val="bullet"/>
      <w:lvlText w:val="•"/>
      <w:lvlJc w:val="left"/>
      <w:pPr>
        <w:ind w:left="3862" w:hanging="709"/>
      </w:pPr>
      <w:rPr>
        <w:rFonts w:hint="default"/>
      </w:rPr>
    </w:lvl>
    <w:lvl w:ilvl="5" w:tplc="98FEC16E">
      <w:numFmt w:val="bullet"/>
      <w:lvlText w:val="•"/>
      <w:lvlJc w:val="left"/>
      <w:pPr>
        <w:ind w:left="4753" w:hanging="709"/>
      </w:pPr>
      <w:rPr>
        <w:rFonts w:hint="default"/>
      </w:rPr>
    </w:lvl>
    <w:lvl w:ilvl="6" w:tplc="54A6E842">
      <w:numFmt w:val="bullet"/>
      <w:lvlText w:val="•"/>
      <w:lvlJc w:val="left"/>
      <w:pPr>
        <w:ind w:left="5643" w:hanging="709"/>
      </w:pPr>
      <w:rPr>
        <w:rFonts w:hint="default"/>
      </w:rPr>
    </w:lvl>
    <w:lvl w:ilvl="7" w:tplc="ED822EAA">
      <w:numFmt w:val="bullet"/>
      <w:lvlText w:val="•"/>
      <w:lvlJc w:val="left"/>
      <w:pPr>
        <w:ind w:left="6534" w:hanging="709"/>
      </w:pPr>
      <w:rPr>
        <w:rFonts w:hint="default"/>
      </w:rPr>
    </w:lvl>
    <w:lvl w:ilvl="8" w:tplc="B3ECDFD0">
      <w:numFmt w:val="bullet"/>
      <w:lvlText w:val="•"/>
      <w:lvlJc w:val="left"/>
      <w:pPr>
        <w:ind w:left="7425" w:hanging="709"/>
      </w:pPr>
      <w:rPr>
        <w:rFonts w:hint="default"/>
      </w:rPr>
    </w:lvl>
  </w:abstractNum>
  <w:abstractNum w:abstractNumId="48">
    <w:nsid w:val="370C143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38A54000"/>
    <w:multiLevelType w:val="hybridMultilevel"/>
    <w:tmpl w:val="FBF6BD10"/>
    <w:lvl w:ilvl="0" w:tplc="886ABC26">
      <w:numFmt w:val="bullet"/>
      <w:lvlText w:val="–"/>
      <w:lvlJc w:val="left"/>
      <w:pPr>
        <w:ind w:left="490" w:hanging="185"/>
      </w:pPr>
      <w:rPr>
        <w:rFonts w:ascii="Times New Roman" w:eastAsia="Times New Roman" w:hAnsi="Times New Roman" w:cs="Times New Roman" w:hint="default"/>
        <w:w w:val="100"/>
        <w:position w:val="1"/>
        <w:sz w:val="24"/>
        <w:szCs w:val="24"/>
      </w:rPr>
    </w:lvl>
    <w:lvl w:ilvl="1" w:tplc="8DF691A4">
      <w:numFmt w:val="bullet"/>
      <w:lvlText w:val=""/>
      <w:lvlJc w:val="left"/>
      <w:pPr>
        <w:ind w:left="305" w:hanging="286"/>
      </w:pPr>
      <w:rPr>
        <w:rFonts w:ascii="Symbol" w:eastAsia="Symbol" w:hAnsi="Symbol" w:cs="Symbol" w:hint="default"/>
        <w:w w:val="100"/>
        <w:sz w:val="24"/>
        <w:szCs w:val="24"/>
      </w:rPr>
    </w:lvl>
    <w:lvl w:ilvl="2" w:tplc="B0E2617C">
      <w:numFmt w:val="bullet"/>
      <w:lvlText w:val="•"/>
      <w:lvlJc w:val="left"/>
      <w:pPr>
        <w:ind w:left="1467" w:hanging="286"/>
      </w:pPr>
      <w:rPr>
        <w:rFonts w:hint="default"/>
      </w:rPr>
    </w:lvl>
    <w:lvl w:ilvl="3" w:tplc="494E8934">
      <w:numFmt w:val="bullet"/>
      <w:lvlText w:val="•"/>
      <w:lvlJc w:val="left"/>
      <w:pPr>
        <w:ind w:left="2434" w:hanging="286"/>
      </w:pPr>
      <w:rPr>
        <w:rFonts w:hint="default"/>
      </w:rPr>
    </w:lvl>
    <w:lvl w:ilvl="4" w:tplc="0A720CA6">
      <w:numFmt w:val="bullet"/>
      <w:lvlText w:val="•"/>
      <w:lvlJc w:val="left"/>
      <w:pPr>
        <w:ind w:left="3402" w:hanging="286"/>
      </w:pPr>
      <w:rPr>
        <w:rFonts w:hint="default"/>
      </w:rPr>
    </w:lvl>
    <w:lvl w:ilvl="5" w:tplc="84EE32E8">
      <w:numFmt w:val="bullet"/>
      <w:lvlText w:val="•"/>
      <w:lvlJc w:val="left"/>
      <w:pPr>
        <w:ind w:left="4369" w:hanging="286"/>
      </w:pPr>
      <w:rPr>
        <w:rFonts w:hint="default"/>
      </w:rPr>
    </w:lvl>
    <w:lvl w:ilvl="6" w:tplc="4380EEDE">
      <w:numFmt w:val="bullet"/>
      <w:lvlText w:val="•"/>
      <w:lvlJc w:val="left"/>
      <w:pPr>
        <w:ind w:left="5336" w:hanging="286"/>
      </w:pPr>
      <w:rPr>
        <w:rFonts w:hint="default"/>
      </w:rPr>
    </w:lvl>
    <w:lvl w:ilvl="7" w:tplc="7C624746">
      <w:numFmt w:val="bullet"/>
      <w:lvlText w:val="•"/>
      <w:lvlJc w:val="left"/>
      <w:pPr>
        <w:ind w:left="6304" w:hanging="286"/>
      </w:pPr>
      <w:rPr>
        <w:rFonts w:hint="default"/>
      </w:rPr>
    </w:lvl>
    <w:lvl w:ilvl="8" w:tplc="B610F646">
      <w:numFmt w:val="bullet"/>
      <w:lvlText w:val="•"/>
      <w:lvlJc w:val="left"/>
      <w:pPr>
        <w:ind w:left="7271" w:hanging="286"/>
      </w:pPr>
      <w:rPr>
        <w:rFonts w:hint="default"/>
      </w:rPr>
    </w:lvl>
  </w:abstractNum>
  <w:abstractNum w:abstractNumId="50">
    <w:nsid w:val="3991402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39924C52"/>
    <w:multiLevelType w:val="hybridMultilevel"/>
    <w:tmpl w:val="4A5C166C"/>
    <w:lvl w:ilvl="0" w:tplc="75A0F35C">
      <w:numFmt w:val="bullet"/>
      <w:lvlText w:val="-"/>
      <w:lvlJc w:val="left"/>
      <w:pPr>
        <w:ind w:left="103" w:hanging="140"/>
      </w:pPr>
      <w:rPr>
        <w:rFonts w:ascii="Times New Roman" w:eastAsia="Times New Roman" w:hAnsi="Times New Roman" w:cs="Times New Roman" w:hint="default"/>
        <w:b/>
        <w:bCs/>
        <w:i/>
        <w:w w:val="99"/>
        <w:sz w:val="24"/>
        <w:szCs w:val="24"/>
      </w:rPr>
    </w:lvl>
    <w:lvl w:ilvl="1" w:tplc="989C35A4">
      <w:numFmt w:val="bullet"/>
      <w:lvlText w:val="•"/>
      <w:lvlJc w:val="left"/>
      <w:pPr>
        <w:ind w:left="428" w:hanging="140"/>
      </w:pPr>
      <w:rPr>
        <w:rFonts w:hint="default"/>
      </w:rPr>
    </w:lvl>
    <w:lvl w:ilvl="2" w:tplc="324A8D58">
      <w:numFmt w:val="bullet"/>
      <w:lvlText w:val="•"/>
      <w:lvlJc w:val="left"/>
      <w:pPr>
        <w:ind w:left="756" w:hanging="140"/>
      </w:pPr>
      <w:rPr>
        <w:rFonts w:hint="default"/>
      </w:rPr>
    </w:lvl>
    <w:lvl w:ilvl="3" w:tplc="D3E45E4E">
      <w:numFmt w:val="bullet"/>
      <w:lvlText w:val="•"/>
      <w:lvlJc w:val="left"/>
      <w:pPr>
        <w:ind w:left="1084" w:hanging="140"/>
      </w:pPr>
      <w:rPr>
        <w:rFonts w:hint="default"/>
      </w:rPr>
    </w:lvl>
    <w:lvl w:ilvl="4" w:tplc="73447654">
      <w:numFmt w:val="bullet"/>
      <w:lvlText w:val="•"/>
      <w:lvlJc w:val="left"/>
      <w:pPr>
        <w:ind w:left="1413" w:hanging="140"/>
      </w:pPr>
      <w:rPr>
        <w:rFonts w:hint="default"/>
      </w:rPr>
    </w:lvl>
    <w:lvl w:ilvl="5" w:tplc="0ECE7364">
      <w:numFmt w:val="bullet"/>
      <w:lvlText w:val="•"/>
      <w:lvlJc w:val="left"/>
      <w:pPr>
        <w:ind w:left="1741" w:hanging="140"/>
      </w:pPr>
      <w:rPr>
        <w:rFonts w:hint="default"/>
      </w:rPr>
    </w:lvl>
    <w:lvl w:ilvl="6" w:tplc="683414F8">
      <w:numFmt w:val="bullet"/>
      <w:lvlText w:val="•"/>
      <w:lvlJc w:val="left"/>
      <w:pPr>
        <w:ind w:left="2069" w:hanging="140"/>
      </w:pPr>
      <w:rPr>
        <w:rFonts w:hint="default"/>
      </w:rPr>
    </w:lvl>
    <w:lvl w:ilvl="7" w:tplc="C2328538">
      <w:numFmt w:val="bullet"/>
      <w:lvlText w:val="•"/>
      <w:lvlJc w:val="left"/>
      <w:pPr>
        <w:ind w:left="2397" w:hanging="140"/>
      </w:pPr>
      <w:rPr>
        <w:rFonts w:hint="default"/>
      </w:rPr>
    </w:lvl>
    <w:lvl w:ilvl="8" w:tplc="35126D0C">
      <w:numFmt w:val="bullet"/>
      <w:lvlText w:val="•"/>
      <w:lvlJc w:val="left"/>
      <w:pPr>
        <w:ind w:left="2726" w:hanging="140"/>
      </w:pPr>
      <w:rPr>
        <w:rFonts w:hint="default"/>
      </w:rPr>
    </w:lvl>
  </w:abstractNum>
  <w:abstractNum w:abstractNumId="52">
    <w:nsid w:val="3AAC294A"/>
    <w:multiLevelType w:val="hybridMultilevel"/>
    <w:tmpl w:val="9114517E"/>
    <w:lvl w:ilvl="0" w:tplc="A32C7212">
      <w:start w:val="5"/>
      <w:numFmt w:val="bullet"/>
      <w:lvlText w:val="-"/>
      <w:lvlJc w:val="left"/>
      <w:pPr>
        <w:tabs>
          <w:tab w:val="num" w:pos="1069"/>
        </w:tabs>
        <w:ind w:left="1069" w:hanging="360"/>
      </w:pPr>
      <w:rPr>
        <w:rFonts w:ascii="SL_Times New Roman" w:eastAsia="Times New Roman" w:hAnsi="SL_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3">
    <w:nsid w:val="3B6E1F5D"/>
    <w:multiLevelType w:val="hybridMultilevel"/>
    <w:tmpl w:val="AB1CEFD2"/>
    <w:lvl w:ilvl="0" w:tplc="CFF21728">
      <w:start w:val="2"/>
      <w:numFmt w:val="bullet"/>
      <w:lvlText w:val=""/>
      <w:lvlJc w:val="left"/>
      <w:pPr>
        <w:tabs>
          <w:tab w:val="num" w:pos="1069"/>
        </w:tabs>
        <w:ind w:left="1069" w:hanging="360"/>
      </w:pPr>
      <w:rPr>
        <w:rFonts w:ascii="Symbol" w:eastAsia="Times New Roman" w:hAnsi="Symbol" w:cs="Times New Roman" w:hint="default"/>
        <w:b/>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54">
    <w:nsid w:val="3CBC3CA2"/>
    <w:multiLevelType w:val="hybridMultilevel"/>
    <w:tmpl w:val="8F4257D0"/>
    <w:lvl w:ilvl="0" w:tplc="103E5F5A">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E3526D6"/>
    <w:multiLevelType w:val="multilevel"/>
    <w:tmpl w:val="1D3A7AE4"/>
    <w:lvl w:ilvl="0">
      <w:start w:val="2"/>
      <w:numFmt w:val="decimal"/>
      <w:lvlText w:val="%1."/>
      <w:lvlJc w:val="left"/>
      <w:pPr>
        <w:ind w:left="540" w:hanging="540"/>
      </w:pPr>
      <w:rPr>
        <w:rFonts w:hint="default"/>
      </w:rPr>
    </w:lvl>
    <w:lvl w:ilvl="1">
      <w:start w:val="1"/>
      <w:numFmt w:val="decimal"/>
      <w:lvlText w:val="%1.%2."/>
      <w:lvlJc w:val="left"/>
      <w:pPr>
        <w:ind w:left="338" w:hanging="540"/>
      </w:pPr>
      <w:rPr>
        <w:rFonts w:hint="default"/>
      </w:rPr>
    </w:lvl>
    <w:lvl w:ilvl="2">
      <w:start w:val="3"/>
      <w:numFmt w:val="decimal"/>
      <w:lvlText w:val="%1.%2.%3."/>
      <w:lvlJc w:val="left"/>
      <w:pPr>
        <w:ind w:left="316" w:hanging="720"/>
      </w:pPr>
      <w:rPr>
        <w:rFonts w:hint="default"/>
      </w:rPr>
    </w:lvl>
    <w:lvl w:ilvl="3">
      <w:start w:val="1"/>
      <w:numFmt w:val="decimal"/>
      <w:lvlText w:val="%1.%2.%3.%4."/>
      <w:lvlJc w:val="left"/>
      <w:pPr>
        <w:ind w:left="114" w:hanging="720"/>
      </w:pPr>
      <w:rPr>
        <w:rFonts w:hint="default"/>
      </w:rPr>
    </w:lvl>
    <w:lvl w:ilvl="4">
      <w:start w:val="1"/>
      <w:numFmt w:val="decimal"/>
      <w:lvlText w:val="%1.%2.%3.%4.%5."/>
      <w:lvlJc w:val="left"/>
      <w:pPr>
        <w:ind w:left="272" w:hanging="1080"/>
      </w:pPr>
      <w:rPr>
        <w:rFonts w:hint="default"/>
      </w:rPr>
    </w:lvl>
    <w:lvl w:ilvl="5">
      <w:start w:val="1"/>
      <w:numFmt w:val="decimal"/>
      <w:lvlText w:val="%1.%2.%3.%4.%5.%6."/>
      <w:lvlJc w:val="left"/>
      <w:pPr>
        <w:ind w:left="70" w:hanging="1080"/>
      </w:pPr>
      <w:rPr>
        <w:rFonts w:hint="default"/>
      </w:rPr>
    </w:lvl>
    <w:lvl w:ilvl="6">
      <w:start w:val="1"/>
      <w:numFmt w:val="decimal"/>
      <w:lvlText w:val="%1.%2.%3.%4.%5.%6.%7."/>
      <w:lvlJc w:val="left"/>
      <w:pPr>
        <w:ind w:left="228" w:hanging="1440"/>
      </w:pPr>
      <w:rPr>
        <w:rFonts w:hint="default"/>
      </w:rPr>
    </w:lvl>
    <w:lvl w:ilvl="7">
      <w:start w:val="1"/>
      <w:numFmt w:val="decimal"/>
      <w:lvlText w:val="%1.%2.%3.%4.%5.%6.%7.%8."/>
      <w:lvlJc w:val="left"/>
      <w:pPr>
        <w:ind w:left="26" w:hanging="1440"/>
      </w:pPr>
      <w:rPr>
        <w:rFonts w:hint="default"/>
      </w:rPr>
    </w:lvl>
    <w:lvl w:ilvl="8">
      <w:start w:val="1"/>
      <w:numFmt w:val="decimal"/>
      <w:lvlText w:val="%1.%2.%3.%4.%5.%6.%7.%8.%9."/>
      <w:lvlJc w:val="left"/>
      <w:pPr>
        <w:ind w:left="184" w:hanging="1800"/>
      </w:pPr>
      <w:rPr>
        <w:rFonts w:hint="default"/>
      </w:rPr>
    </w:lvl>
  </w:abstractNum>
  <w:abstractNum w:abstractNumId="56">
    <w:nsid w:val="40040BA8"/>
    <w:multiLevelType w:val="hybridMultilevel"/>
    <w:tmpl w:val="E0943998"/>
    <w:lvl w:ilvl="0" w:tplc="F0D4AC44">
      <w:numFmt w:val="bullet"/>
      <w:lvlText w:val=""/>
      <w:lvlJc w:val="left"/>
      <w:pPr>
        <w:ind w:left="305" w:hanging="286"/>
      </w:pPr>
      <w:rPr>
        <w:rFonts w:ascii="Symbol" w:eastAsia="Symbol" w:hAnsi="Symbol" w:cs="Symbol" w:hint="default"/>
        <w:w w:val="100"/>
        <w:sz w:val="24"/>
        <w:szCs w:val="24"/>
      </w:rPr>
    </w:lvl>
    <w:lvl w:ilvl="1" w:tplc="30FA6D92">
      <w:numFmt w:val="bullet"/>
      <w:lvlText w:val="•"/>
      <w:lvlJc w:val="left"/>
      <w:pPr>
        <w:ind w:left="1190" w:hanging="286"/>
      </w:pPr>
      <w:rPr>
        <w:rFonts w:hint="default"/>
      </w:rPr>
    </w:lvl>
    <w:lvl w:ilvl="2" w:tplc="FC0ABB00">
      <w:numFmt w:val="bullet"/>
      <w:lvlText w:val="•"/>
      <w:lvlJc w:val="left"/>
      <w:pPr>
        <w:ind w:left="2081" w:hanging="286"/>
      </w:pPr>
      <w:rPr>
        <w:rFonts w:hint="default"/>
      </w:rPr>
    </w:lvl>
    <w:lvl w:ilvl="3" w:tplc="78C0CA12">
      <w:numFmt w:val="bullet"/>
      <w:lvlText w:val="•"/>
      <w:lvlJc w:val="left"/>
      <w:pPr>
        <w:ind w:left="2971" w:hanging="286"/>
      </w:pPr>
      <w:rPr>
        <w:rFonts w:hint="default"/>
      </w:rPr>
    </w:lvl>
    <w:lvl w:ilvl="4" w:tplc="A3BA8C0E">
      <w:numFmt w:val="bullet"/>
      <w:lvlText w:val="•"/>
      <w:lvlJc w:val="left"/>
      <w:pPr>
        <w:ind w:left="3862" w:hanging="286"/>
      </w:pPr>
      <w:rPr>
        <w:rFonts w:hint="default"/>
      </w:rPr>
    </w:lvl>
    <w:lvl w:ilvl="5" w:tplc="9788E974">
      <w:numFmt w:val="bullet"/>
      <w:lvlText w:val="•"/>
      <w:lvlJc w:val="left"/>
      <w:pPr>
        <w:ind w:left="4753" w:hanging="286"/>
      </w:pPr>
      <w:rPr>
        <w:rFonts w:hint="default"/>
      </w:rPr>
    </w:lvl>
    <w:lvl w:ilvl="6" w:tplc="A394F3A0">
      <w:numFmt w:val="bullet"/>
      <w:lvlText w:val="•"/>
      <w:lvlJc w:val="left"/>
      <w:pPr>
        <w:ind w:left="5643" w:hanging="286"/>
      </w:pPr>
      <w:rPr>
        <w:rFonts w:hint="default"/>
      </w:rPr>
    </w:lvl>
    <w:lvl w:ilvl="7" w:tplc="C810B7DE">
      <w:numFmt w:val="bullet"/>
      <w:lvlText w:val="•"/>
      <w:lvlJc w:val="left"/>
      <w:pPr>
        <w:ind w:left="6534" w:hanging="286"/>
      </w:pPr>
      <w:rPr>
        <w:rFonts w:hint="default"/>
      </w:rPr>
    </w:lvl>
    <w:lvl w:ilvl="8" w:tplc="6944EEE6">
      <w:numFmt w:val="bullet"/>
      <w:lvlText w:val="•"/>
      <w:lvlJc w:val="left"/>
      <w:pPr>
        <w:ind w:left="7425" w:hanging="286"/>
      </w:pPr>
      <w:rPr>
        <w:rFonts w:hint="default"/>
      </w:rPr>
    </w:lvl>
  </w:abstractNum>
  <w:abstractNum w:abstractNumId="57">
    <w:nsid w:val="402F1699"/>
    <w:multiLevelType w:val="hybridMultilevel"/>
    <w:tmpl w:val="49BC2AA6"/>
    <w:lvl w:ilvl="0" w:tplc="A6C08210">
      <w:numFmt w:val="bullet"/>
      <w:lvlText w:val="‒"/>
      <w:lvlJc w:val="left"/>
      <w:pPr>
        <w:ind w:left="1013" w:hanging="697"/>
      </w:pPr>
      <w:rPr>
        <w:rFonts w:ascii="Times New Roman" w:eastAsia="Times New Roman" w:hAnsi="Times New Roman" w:cs="Times New Roman" w:hint="default"/>
        <w:spacing w:val="-24"/>
        <w:w w:val="99"/>
        <w:sz w:val="24"/>
        <w:szCs w:val="24"/>
      </w:rPr>
    </w:lvl>
    <w:lvl w:ilvl="1" w:tplc="1E34098A">
      <w:numFmt w:val="bullet"/>
      <w:lvlText w:val="•"/>
      <w:lvlJc w:val="left"/>
      <w:pPr>
        <w:ind w:left="1838" w:hanging="697"/>
      </w:pPr>
      <w:rPr>
        <w:rFonts w:hint="default"/>
      </w:rPr>
    </w:lvl>
    <w:lvl w:ilvl="2" w:tplc="689A3F02">
      <w:numFmt w:val="bullet"/>
      <w:lvlText w:val="•"/>
      <w:lvlJc w:val="left"/>
      <w:pPr>
        <w:ind w:left="2657" w:hanging="697"/>
      </w:pPr>
      <w:rPr>
        <w:rFonts w:hint="default"/>
      </w:rPr>
    </w:lvl>
    <w:lvl w:ilvl="3" w:tplc="86B0A582">
      <w:numFmt w:val="bullet"/>
      <w:lvlText w:val="•"/>
      <w:lvlJc w:val="left"/>
      <w:pPr>
        <w:ind w:left="3475" w:hanging="697"/>
      </w:pPr>
      <w:rPr>
        <w:rFonts w:hint="default"/>
      </w:rPr>
    </w:lvl>
    <w:lvl w:ilvl="4" w:tplc="EFB81704">
      <w:numFmt w:val="bullet"/>
      <w:lvlText w:val="•"/>
      <w:lvlJc w:val="left"/>
      <w:pPr>
        <w:ind w:left="4294" w:hanging="697"/>
      </w:pPr>
      <w:rPr>
        <w:rFonts w:hint="default"/>
      </w:rPr>
    </w:lvl>
    <w:lvl w:ilvl="5" w:tplc="78027BFC">
      <w:numFmt w:val="bullet"/>
      <w:lvlText w:val="•"/>
      <w:lvlJc w:val="left"/>
      <w:pPr>
        <w:ind w:left="5113" w:hanging="697"/>
      </w:pPr>
      <w:rPr>
        <w:rFonts w:hint="default"/>
      </w:rPr>
    </w:lvl>
    <w:lvl w:ilvl="6" w:tplc="14CAFEF4">
      <w:numFmt w:val="bullet"/>
      <w:lvlText w:val="•"/>
      <w:lvlJc w:val="left"/>
      <w:pPr>
        <w:ind w:left="5931" w:hanging="697"/>
      </w:pPr>
      <w:rPr>
        <w:rFonts w:hint="default"/>
      </w:rPr>
    </w:lvl>
    <w:lvl w:ilvl="7" w:tplc="696810E6">
      <w:numFmt w:val="bullet"/>
      <w:lvlText w:val="•"/>
      <w:lvlJc w:val="left"/>
      <w:pPr>
        <w:ind w:left="6750" w:hanging="697"/>
      </w:pPr>
      <w:rPr>
        <w:rFonts w:hint="default"/>
      </w:rPr>
    </w:lvl>
    <w:lvl w:ilvl="8" w:tplc="BFD0376A">
      <w:numFmt w:val="bullet"/>
      <w:lvlText w:val="•"/>
      <w:lvlJc w:val="left"/>
      <w:pPr>
        <w:ind w:left="7569" w:hanging="697"/>
      </w:pPr>
      <w:rPr>
        <w:rFonts w:hint="default"/>
      </w:rPr>
    </w:lvl>
  </w:abstractNum>
  <w:abstractNum w:abstractNumId="58">
    <w:nsid w:val="426B32D5"/>
    <w:multiLevelType w:val="multilevel"/>
    <w:tmpl w:val="6F00D7D0"/>
    <w:lvl w:ilvl="0">
      <w:start w:val="1"/>
      <w:numFmt w:val="decimal"/>
      <w:lvlText w:val="%1."/>
      <w:lvlJc w:val="left"/>
      <w:pPr>
        <w:ind w:left="720" w:hanging="720"/>
      </w:pPr>
      <w:rPr>
        <w:rFonts w:hint="default"/>
      </w:rPr>
    </w:lvl>
    <w:lvl w:ilvl="1">
      <w:start w:val="3"/>
      <w:numFmt w:val="decimal"/>
      <w:lvlText w:val="%1.%2."/>
      <w:lvlJc w:val="left"/>
      <w:pPr>
        <w:ind w:left="622" w:hanging="720"/>
      </w:pPr>
      <w:rPr>
        <w:rFonts w:hint="default"/>
      </w:rPr>
    </w:lvl>
    <w:lvl w:ilvl="2">
      <w:start w:val="2"/>
      <w:numFmt w:val="decimal"/>
      <w:lvlText w:val="%1.%2.%3."/>
      <w:lvlJc w:val="left"/>
      <w:pPr>
        <w:ind w:left="524" w:hanging="720"/>
      </w:pPr>
      <w:rPr>
        <w:rFonts w:hint="default"/>
        <w:lang w:val="ru-RU"/>
      </w:rPr>
    </w:lvl>
    <w:lvl w:ilvl="3">
      <w:start w:val="1"/>
      <w:numFmt w:val="decimal"/>
      <w:lvlText w:val="%1.%2.%3.%4."/>
      <w:lvlJc w:val="left"/>
      <w:pPr>
        <w:ind w:left="426" w:hanging="720"/>
      </w:pPr>
      <w:rPr>
        <w:rFonts w:hint="default"/>
      </w:rPr>
    </w:lvl>
    <w:lvl w:ilvl="4">
      <w:start w:val="1"/>
      <w:numFmt w:val="decimal"/>
      <w:lvlText w:val="%1.%2.%3.%4.%5."/>
      <w:lvlJc w:val="left"/>
      <w:pPr>
        <w:ind w:left="688" w:hanging="1080"/>
      </w:pPr>
      <w:rPr>
        <w:rFonts w:hint="default"/>
      </w:rPr>
    </w:lvl>
    <w:lvl w:ilvl="5">
      <w:start w:val="1"/>
      <w:numFmt w:val="decimal"/>
      <w:lvlText w:val="%1.%2.%3.%4.%5.%6."/>
      <w:lvlJc w:val="left"/>
      <w:pPr>
        <w:ind w:left="590" w:hanging="1080"/>
      </w:pPr>
      <w:rPr>
        <w:rFonts w:hint="default"/>
      </w:rPr>
    </w:lvl>
    <w:lvl w:ilvl="6">
      <w:start w:val="1"/>
      <w:numFmt w:val="decimal"/>
      <w:lvlText w:val="%1.%2.%3.%4.%5.%6.%7."/>
      <w:lvlJc w:val="left"/>
      <w:pPr>
        <w:ind w:left="852" w:hanging="1440"/>
      </w:pPr>
      <w:rPr>
        <w:rFonts w:hint="default"/>
      </w:rPr>
    </w:lvl>
    <w:lvl w:ilvl="7">
      <w:start w:val="1"/>
      <w:numFmt w:val="decimal"/>
      <w:lvlText w:val="%1.%2.%3.%4.%5.%6.%7.%8."/>
      <w:lvlJc w:val="left"/>
      <w:pPr>
        <w:ind w:left="754" w:hanging="1440"/>
      </w:pPr>
      <w:rPr>
        <w:rFonts w:hint="default"/>
      </w:rPr>
    </w:lvl>
    <w:lvl w:ilvl="8">
      <w:start w:val="1"/>
      <w:numFmt w:val="decimal"/>
      <w:lvlText w:val="%1.%2.%3.%4.%5.%6.%7.%8.%9."/>
      <w:lvlJc w:val="left"/>
      <w:pPr>
        <w:ind w:left="1016" w:hanging="1800"/>
      </w:pPr>
      <w:rPr>
        <w:rFonts w:hint="default"/>
      </w:rPr>
    </w:lvl>
  </w:abstractNum>
  <w:abstractNum w:abstractNumId="59">
    <w:nsid w:val="45B56A6A"/>
    <w:multiLevelType w:val="hybridMultilevel"/>
    <w:tmpl w:val="893A0112"/>
    <w:lvl w:ilvl="0" w:tplc="D174FF30">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60">
    <w:nsid w:val="467701F8"/>
    <w:multiLevelType w:val="hybridMultilevel"/>
    <w:tmpl w:val="8A3C8D38"/>
    <w:lvl w:ilvl="0" w:tplc="D174FF30">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6A1443D"/>
    <w:multiLevelType w:val="hybridMultilevel"/>
    <w:tmpl w:val="4B3C92E2"/>
    <w:lvl w:ilvl="0" w:tplc="932C6F22">
      <w:numFmt w:val="bullet"/>
      <w:lvlText w:val="•"/>
      <w:lvlJc w:val="left"/>
      <w:pPr>
        <w:ind w:left="1157" w:hanging="144"/>
      </w:pPr>
      <w:rPr>
        <w:rFonts w:ascii="Times New Roman" w:eastAsia="Times New Roman" w:hAnsi="Times New Roman" w:cs="Times New Roman" w:hint="default"/>
        <w:i/>
        <w:w w:val="99"/>
        <w:sz w:val="24"/>
        <w:szCs w:val="24"/>
      </w:rPr>
    </w:lvl>
    <w:lvl w:ilvl="1" w:tplc="077EE99E">
      <w:numFmt w:val="bullet"/>
      <w:lvlText w:val="•"/>
      <w:lvlJc w:val="left"/>
      <w:pPr>
        <w:ind w:left="1964" w:hanging="144"/>
      </w:pPr>
      <w:rPr>
        <w:rFonts w:hint="default"/>
      </w:rPr>
    </w:lvl>
    <w:lvl w:ilvl="2" w:tplc="E2600F4C">
      <w:numFmt w:val="bullet"/>
      <w:lvlText w:val="•"/>
      <w:lvlJc w:val="left"/>
      <w:pPr>
        <w:ind w:left="2769" w:hanging="144"/>
      </w:pPr>
      <w:rPr>
        <w:rFonts w:hint="default"/>
      </w:rPr>
    </w:lvl>
    <w:lvl w:ilvl="3" w:tplc="4AF64BDC">
      <w:numFmt w:val="bullet"/>
      <w:lvlText w:val="•"/>
      <w:lvlJc w:val="left"/>
      <w:pPr>
        <w:ind w:left="3573" w:hanging="144"/>
      </w:pPr>
      <w:rPr>
        <w:rFonts w:hint="default"/>
      </w:rPr>
    </w:lvl>
    <w:lvl w:ilvl="4" w:tplc="8EAE263C">
      <w:numFmt w:val="bullet"/>
      <w:lvlText w:val="•"/>
      <w:lvlJc w:val="left"/>
      <w:pPr>
        <w:ind w:left="4378" w:hanging="144"/>
      </w:pPr>
      <w:rPr>
        <w:rFonts w:hint="default"/>
      </w:rPr>
    </w:lvl>
    <w:lvl w:ilvl="5" w:tplc="36083EFA">
      <w:numFmt w:val="bullet"/>
      <w:lvlText w:val="•"/>
      <w:lvlJc w:val="left"/>
      <w:pPr>
        <w:ind w:left="5183" w:hanging="144"/>
      </w:pPr>
      <w:rPr>
        <w:rFonts w:hint="default"/>
      </w:rPr>
    </w:lvl>
    <w:lvl w:ilvl="6" w:tplc="6F4C2DDC">
      <w:numFmt w:val="bullet"/>
      <w:lvlText w:val="•"/>
      <w:lvlJc w:val="left"/>
      <w:pPr>
        <w:ind w:left="5987" w:hanging="144"/>
      </w:pPr>
      <w:rPr>
        <w:rFonts w:hint="default"/>
      </w:rPr>
    </w:lvl>
    <w:lvl w:ilvl="7" w:tplc="A620ACCC">
      <w:numFmt w:val="bullet"/>
      <w:lvlText w:val="•"/>
      <w:lvlJc w:val="left"/>
      <w:pPr>
        <w:ind w:left="6792" w:hanging="144"/>
      </w:pPr>
      <w:rPr>
        <w:rFonts w:hint="default"/>
      </w:rPr>
    </w:lvl>
    <w:lvl w:ilvl="8" w:tplc="8406382E">
      <w:numFmt w:val="bullet"/>
      <w:lvlText w:val="•"/>
      <w:lvlJc w:val="left"/>
      <w:pPr>
        <w:ind w:left="7597" w:hanging="144"/>
      </w:pPr>
      <w:rPr>
        <w:rFonts w:hint="default"/>
      </w:rPr>
    </w:lvl>
  </w:abstractNum>
  <w:abstractNum w:abstractNumId="62">
    <w:nsid w:val="47041DA2"/>
    <w:multiLevelType w:val="hybridMultilevel"/>
    <w:tmpl w:val="E972727A"/>
    <w:lvl w:ilvl="0" w:tplc="24CE3814">
      <w:numFmt w:val="bullet"/>
      <w:lvlText w:val=""/>
      <w:lvlJc w:val="left"/>
      <w:pPr>
        <w:ind w:left="874" w:hanging="219"/>
      </w:pPr>
      <w:rPr>
        <w:rFonts w:hint="default"/>
        <w:w w:val="100"/>
      </w:rPr>
    </w:lvl>
    <w:lvl w:ilvl="1" w:tplc="DE40E1C4">
      <w:numFmt w:val="bullet"/>
      <w:lvlText w:val="•"/>
      <w:lvlJc w:val="left"/>
      <w:pPr>
        <w:ind w:left="1712" w:hanging="219"/>
      </w:pPr>
      <w:rPr>
        <w:rFonts w:hint="default"/>
      </w:rPr>
    </w:lvl>
    <w:lvl w:ilvl="2" w:tplc="D0D65664">
      <w:numFmt w:val="bullet"/>
      <w:lvlText w:val="•"/>
      <w:lvlJc w:val="left"/>
      <w:pPr>
        <w:ind w:left="2545" w:hanging="219"/>
      </w:pPr>
      <w:rPr>
        <w:rFonts w:hint="default"/>
      </w:rPr>
    </w:lvl>
    <w:lvl w:ilvl="3" w:tplc="C0B0AD20">
      <w:numFmt w:val="bullet"/>
      <w:lvlText w:val="•"/>
      <w:lvlJc w:val="left"/>
      <w:pPr>
        <w:ind w:left="3377" w:hanging="219"/>
      </w:pPr>
      <w:rPr>
        <w:rFonts w:hint="default"/>
      </w:rPr>
    </w:lvl>
    <w:lvl w:ilvl="4" w:tplc="3154D2C2">
      <w:numFmt w:val="bullet"/>
      <w:lvlText w:val="•"/>
      <w:lvlJc w:val="left"/>
      <w:pPr>
        <w:ind w:left="4210" w:hanging="219"/>
      </w:pPr>
      <w:rPr>
        <w:rFonts w:hint="default"/>
      </w:rPr>
    </w:lvl>
    <w:lvl w:ilvl="5" w:tplc="E2B019FA">
      <w:numFmt w:val="bullet"/>
      <w:lvlText w:val="•"/>
      <w:lvlJc w:val="left"/>
      <w:pPr>
        <w:ind w:left="5043" w:hanging="219"/>
      </w:pPr>
      <w:rPr>
        <w:rFonts w:hint="default"/>
      </w:rPr>
    </w:lvl>
    <w:lvl w:ilvl="6" w:tplc="0E8A2B92">
      <w:numFmt w:val="bullet"/>
      <w:lvlText w:val="•"/>
      <w:lvlJc w:val="left"/>
      <w:pPr>
        <w:ind w:left="5875" w:hanging="219"/>
      </w:pPr>
      <w:rPr>
        <w:rFonts w:hint="default"/>
      </w:rPr>
    </w:lvl>
    <w:lvl w:ilvl="7" w:tplc="D61EEE5A">
      <w:numFmt w:val="bullet"/>
      <w:lvlText w:val="•"/>
      <w:lvlJc w:val="left"/>
      <w:pPr>
        <w:ind w:left="6708" w:hanging="219"/>
      </w:pPr>
      <w:rPr>
        <w:rFonts w:hint="default"/>
      </w:rPr>
    </w:lvl>
    <w:lvl w:ilvl="8" w:tplc="B5E21476">
      <w:numFmt w:val="bullet"/>
      <w:lvlText w:val="•"/>
      <w:lvlJc w:val="left"/>
      <w:pPr>
        <w:ind w:left="7541" w:hanging="219"/>
      </w:pPr>
      <w:rPr>
        <w:rFonts w:hint="default"/>
      </w:rPr>
    </w:lvl>
  </w:abstractNum>
  <w:abstractNum w:abstractNumId="63">
    <w:nsid w:val="481D54FD"/>
    <w:multiLevelType w:val="hybridMultilevel"/>
    <w:tmpl w:val="5E60DD08"/>
    <w:lvl w:ilvl="0" w:tplc="FC88AC3C">
      <w:numFmt w:val="bullet"/>
      <w:lvlText w:val="–"/>
      <w:lvlJc w:val="left"/>
      <w:pPr>
        <w:ind w:left="305" w:hanging="298"/>
      </w:pPr>
      <w:rPr>
        <w:rFonts w:ascii="Times New Roman" w:eastAsia="Times New Roman" w:hAnsi="Times New Roman" w:cs="Times New Roman" w:hint="default"/>
        <w:spacing w:val="-5"/>
        <w:w w:val="99"/>
        <w:sz w:val="24"/>
        <w:szCs w:val="24"/>
      </w:rPr>
    </w:lvl>
    <w:lvl w:ilvl="1" w:tplc="2DEC1D7C">
      <w:numFmt w:val="bullet"/>
      <w:lvlText w:val=""/>
      <w:lvlJc w:val="left"/>
      <w:pPr>
        <w:ind w:left="305" w:hanging="425"/>
      </w:pPr>
      <w:rPr>
        <w:rFonts w:ascii="Symbol" w:eastAsia="Symbol" w:hAnsi="Symbol" w:cs="Symbol" w:hint="default"/>
        <w:w w:val="100"/>
        <w:sz w:val="24"/>
        <w:szCs w:val="24"/>
      </w:rPr>
    </w:lvl>
    <w:lvl w:ilvl="2" w:tplc="7996D55E">
      <w:numFmt w:val="bullet"/>
      <w:lvlText w:val="•"/>
      <w:lvlJc w:val="left"/>
      <w:pPr>
        <w:ind w:left="2081" w:hanging="425"/>
      </w:pPr>
      <w:rPr>
        <w:rFonts w:hint="default"/>
      </w:rPr>
    </w:lvl>
    <w:lvl w:ilvl="3" w:tplc="12686922">
      <w:numFmt w:val="bullet"/>
      <w:lvlText w:val="•"/>
      <w:lvlJc w:val="left"/>
      <w:pPr>
        <w:ind w:left="2971" w:hanging="425"/>
      </w:pPr>
      <w:rPr>
        <w:rFonts w:hint="default"/>
      </w:rPr>
    </w:lvl>
    <w:lvl w:ilvl="4" w:tplc="993ACB9E">
      <w:numFmt w:val="bullet"/>
      <w:lvlText w:val="•"/>
      <w:lvlJc w:val="left"/>
      <w:pPr>
        <w:ind w:left="3862" w:hanging="425"/>
      </w:pPr>
      <w:rPr>
        <w:rFonts w:hint="default"/>
      </w:rPr>
    </w:lvl>
    <w:lvl w:ilvl="5" w:tplc="E6A4BC10">
      <w:numFmt w:val="bullet"/>
      <w:lvlText w:val="•"/>
      <w:lvlJc w:val="left"/>
      <w:pPr>
        <w:ind w:left="4753" w:hanging="425"/>
      </w:pPr>
      <w:rPr>
        <w:rFonts w:hint="default"/>
      </w:rPr>
    </w:lvl>
    <w:lvl w:ilvl="6" w:tplc="45C6316A">
      <w:numFmt w:val="bullet"/>
      <w:lvlText w:val="•"/>
      <w:lvlJc w:val="left"/>
      <w:pPr>
        <w:ind w:left="5643" w:hanging="425"/>
      </w:pPr>
      <w:rPr>
        <w:rFonts w:hint="default"/>
      </w:rPr>
    </w:lvl>
    <w:lvl w:ilvl="7" w:tplc="13C6F91A">
      <w:numFmt w:val="bullet"/>
      <w:lvlText w:val="•"/>
      <w:lvlJc w:val="left"/>
      <w:pPr>
        <w:ind w:left="6534" w:hanging="425"/>
      </w:pPr>
      <w:rPr>
        <w:rFonts w:hint="default"/>
      </w:rPr>
    </w:lvl>
    <w:lvl w:ilvl="8" w:tplc="20662EB4">
      <w:numFmt w:val="bullet"/>
      <w:lvlText w:val="•"/>
      <w:lvlJc w:val="left"/>
      <w:pPr>
        <w:ind w:left="7425" w:hanging="425"/>
      </w:pPr>
      <w:rPr>
        <w:rFonts w:hint="default"/>
      </w:rPr>
    </w:lvl>
  </w:abstractNum>
  <w:abstractNum w:abstractNumId="64">
    <w:nsid w:val="48872512"/>
    <w:multiLevelType w:val="hybridMultilevel"/>
    <w:tmpl w:val="96EA290A"/>
    <w:lvl w:ilvl="0" w:tplc="D174FF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65">
    <w:nsid w:val="4A4B706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4C1764A1"/>
    <w:multiLevelType w:val="hybridMultilevel"/>
    <w:tmpl w:val="6F38136C"/>
    <w:lvl w:ilvl="0" w:tplc="7C2C1196">
      <w:start w:val="1"/>
      <w:numFmt w:val="decimal"/>
      <w:lvlText w:val="%1."/>
      <w:lvlJc w:val="left"/>
      <w:pPr>
        <w:ind w:left="305" w:hanging="709"/>
      </w:pPr>
      <w:rPr>
        <w:rFonts w:ascii="Times New Roman" w:eastAsia="Times New Roman" w:hAnsi="Times New Roman" w:cs="Times New Roman" w:hint="default"/>
        <w:spacing w:val="-8"/>
        <w:w w:val="99"/>
        <w:sz w:val="24"/>
        <w:szCs w:val="24"/>
      </w:rPr>
    </w:lvl>
    <w:lvl w:ilvl="1" w:tplc="28022EBE">
      <w:numFmt w:val="bullet"/>
      <w:lvlText w:val="•"/>
      <w:lvlJc w:val="left"/>
      <w:pPr>
        <w:ind w:left="1190" w:hanging="709"/>
      </w:pPr>
      <w:rPr>
        <w:rFonts w:hint="default"/>
      </w:rPr>
    </w:lvl>
    <w:lvl w:ilvl="2" w:tplc="7E040124">
      <w:numFmt w:val="bullet"/>
      <w:lvlText w:val="•"/>
      <w:lvlJc w:val="left"/>
      <w:pPr>
        <w:ind w:left="2081" w:hanging="709"/>
      </w:pPr>
      <w:rPr>
        <w:rFonts w:hint="default"/>
      </w:rPr>
    </w:lvl>
    <w:lvl w:ilvl="3" w:tplc="221CE7B6">
      <w:numFmt w:val="bullet"/>
      <w:lvlText w:val="•"/>
      <w:lvlJc w:val="left"/>
      <w:pPr>
        <w:ind w:left="2971" w:hanging="709"/>
      </w:pPr>
      <w:rPr>
        <w:rFonts w:hint="default"/>
      </w:rPr>
    </w:lvl>
    <w:lvl w:ilvl="4" w:tplc="D8A8457C">
      <w:numFmt w:val="bullet"/>
      <w:lvlText w:val="•"/>
      <w:lvlJc w:val="left"/>
      <w:pPr>
        <w:ind w:left="3862" w:hanging="709"/>
      </w:pPr>
      <w:rPr>
        <w:rFonts w:hint="default"/>
      </w:rPr>
    </w:lvl>
    <w:lvl w:ilvl="5" w:tplc="257EAE62">
      <w:numFmt w:val="bullet"/>
      <w:lvlText w:val="•"/>
      <w:lvlJc w:val="left"/>
      <w:pPr>
        <w:ind w:left="4753" w:hanging="709"/>
      </w:pPr>
      <w:rPr>
        <w:rFonts w:hint="default"/>
      </w:rPr>
    </w:lvl>
    <w:lvl w:ilvl="6" w:tplc="720229A6">
      <w:numFmt w:val="bullet"/>
      <w:lvlText w:val="•"/>
      <w:lvlJc w:val="left"/>
      <w:pPr>
        <w:ind w:left="5643" w:hanging="709"/>
      </w:pPr>
      <w:rPr>
        <w:rFonts w:hint="default"/>
      </w:rPr>
    </w:lvl>
    <w:lvl w:ilvl="7" w:tplc="4252A1B4">
      <w:numFmt w:val="bullet"/>
      <w:lvlText w:val="•"/>
      <w:lvlJc w:val="left"/>
      <w:pPr>
        <w:ind w:left="6534" w:hanging="709"/>
      </w:pPr>
      <w:rPr>
        <w:rFonts w:hint="default"/>
      </w:rPr>
    </w:lvl>
    <w:lvl w:ilvl="8" w:tplc="14A691D8">
      <w:numFmt w:val="bullet"/>
      <w:lvlText w:val="•"/>
      <w:lvlJc w:val="left"/>
      <w:pPr>
        <w:ind w:left="7425" w:hanging="709"/>
      </w:pPr>
      <w:rPr>
        <w:rFonts w:hint="default"/>
      </w:rPr>
    </w:lvl>
  </w:abstractNum>
  <w:abstractNum w:abstractNumId="67">
    <w:nsid w:val="4C397C73"/>
    <w:multiLevelType w:val="hybridMultilevel"/>
    <w:tmpl w:val="6A20AC40"/>
    <w:lvl w:ilvl="0" w:tplc="D174FF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E1B2A25"/>
    <w:multiLevelType w:val="hybridMultilevel"/>
    <w:tmpl w:val="F35A635A"/>
    <w:lvl w:ilvl="0" w:tplc="069E2C88">
      <w:numFmt w:val="bullet"/>
      <w:lvlText w:val="–"/>
      <w:lvlJc w:val="left"/>
      <w:pPr>
        <w:ind w:left="103" w:hanging="375"/>
      </w:pPr>
      <w:rPr>
        <w:rFonts w:ascii="Times New Roman" w:eastAsia="Times New Roman" w:hAnsi="Times New Roman" w:cs="Times New Roman" w:hint="default"/>
        <w:spacing w:val="-18"/>
        <w:w w:val="99"/>
        <w:sz w:val="24"/>
        <w:szCs w:val="24"/>
      </w:rPr>
    </w:lvl>
    <w:lvl w:ilvl="1" w:tplc="C98A4F28">
      <w:numFmt w:val="bullet"/>
      <w:lvlText w:val="•"/>
      <w:lvlJc w:val="left"/>
      <w:pPr>
        <w:ind w:left="923" w:hanging="375"/>
      </w:pPr>
      <w:rPr>
        <w:rFonts w:hint="default"/>
      </w:rPr>
    </w:lvl>
    <w:lvl w:ilvl="2" w:tplc="08563E1E">
      <w:numFmt w:val="bullet"/>
      <w:lvlText w:val="•"/>
      <w:lvlJc w:val="left"/>
      <w:pPr>
        <w:ind w:left="1746" w:hanging="375"/>
      </w:pPr>
      <w:rPr>
        <w:rFonts w:hint="default"/>
      </w:rPr>
    </w:lvl>
    <w:lvl w:ilvl="3" w:tplc="8FB6CA7A">
      <w:numFmt w:val="bullet"/>
      <w:lvlText w:val="•"/>
      <w:lvlJc w:val="left"/>
      <w:pPr>
        <w:ind w:left="2570" w:hanging="375"/>
      </w:pPr>
      <w:rPr>
        <w:rFonts w:hint="default"/>
      </w:rPr>
    </w:lvl>
    <w:lvl w:ilvl="4" w:tplc="3DD6B6A8">
      <w:numFmt w:val="bullet"/>
      <w:lvlText w:val="•"/>
      <w:lvlJc w:val="left"/>
      <w:pPr>
        <w:ind w:left="3393" w:hanging="375"/>
      </w:pPr>
      <w:rPr>
        <w:rFonts w:hint="default"/>
      </w:rPr>
    </w:lvl>
    <w:lvl w:ilvl="5" w:tplc="02E203E6">
      <w:numFmt w:val="bullet"/>
      <w:lvlText w:val="•"/>
      <w:lvlJc w:val="left"/>
      <w:pPr>
        <w:ind w:left="4217" w:hanging="375"/>
      </w:pPr>
      <w:rPr>
        <w:rFonts w:hint="default"/>
      </w:rPr>
    </w:lvl>
    <w:lvl w:ilvl="6" w:tplc="D3F88DA4">
      <w:numFmt w:val="bullet"/>
      <w:lvlText w:val="•"/>
      <w:lvlJc w:val="left"/>
      <w:pPr>
        <w:ind w:left="5040" w:hanging="375"/>
      </w:pPr>
      <w:rPr>
        <w:rFonts w:hint="default"/>
      </w:rPr>
    </w:lvl>
    <w:lvl w:ilvl="7" w:tplc="2D74021E">
      <w:numFmt w:val="bullet"/>
      <w:lvlText w:val="•"/>
      <w:lvlJc w:val="left"/>
      <w:pPr>
        <w:ind w:left="5864" w:hanging="375"/>
      </w:pPr>
      <w:rPr>
        <w:rFonts w:hint="default"/>
      </w:rPr>
    </w:lvl>
    <w:lvl w:ilvl="8" w:tplc="B4B87B28">
      <w:numFmt w:val="bullet"/>
      <w:lvlText w:val="•"/>
      <w:lvlJc w:val="left"/>
      <w:pPr>
        <w:ind w:left="6687" w:hanging="375"/>
      </w:pPr>
      <w:rPr>
        <w:rFonts w:hint="default"/>
      </w:rPr>
    </w:lvl>
  </w:abstractNum>
  <w:abstractNum w:abstractNumId="69">
    <w:nsid w:val="4E6D7902"/>
    <w:multiLevelType w:val="multilevel"/>
    <w:tmpl w:val="B810BD40"/>
    <w:lvl w:ilvl="0">
      <w:start w:val="2"/>
      <w:numFmt w:val="decimal"/>
      <w:lvlText w:val="%1."/>
      <w:lvlJc w:val="left"/>
      <w:pPr>
        <w:ind w:left="823" w:hanging="392"/>
      </w:pPr>
      <w:rPr>
        <w:rFonts w:ascii="Times New Roman" w:eastAsia="Times New Roman" w:hAnsi="Times New Roman" w:cs="Times New Roman" w:hint="default"/>
        <w:b/>
        <w:bCs/>
        <w:spacing w:val="-4"/>
        <w:w w:val="99"/>
        <w:sz w:val="24"/>
        <w:szCs w:val="24"/>
      </w:rPr>
    </w:lvl>
    <w:lvl w:ilvl="1">
      <w:start w:val="1"/>
      <w:numFmt w:val="decimal"/>
      <w:lvlText w:val="%1.%2."/>
      <w:lvlJc w:val="left"/>
      <w:pPr>
        <w:ind w:left="305" w:hanging="716"/>
      </w:pPr>
      <w:rPr>
        <w:rFonts w:ascii="Times New Roman" w:eastAsia="Times New Roman" w:hAnsi="Times New Roman" w:cs="Times New Roman" w:hint="default"/>
        <w:b/>
        <w:bCs/>
        <w:spacing w:val="-9"/>
        <w:w w:val="99"/>
        <w:sz w:val="24"/>
        <w:szCs w:val="24"/>
      </w:rPr>
    </w:lvl>
    <w:lvl w:ilvl="2">
      <w:numFmt w:val="bullet"/>
      <w:lvlText w:val="•"/>
      <w:lvlJc w:val="left"/>
      <w:pPr>
        <w:ind w:left="1720" w:hanging="716"/>
      </w:pPr>
      <w:rPr>
        <w:rFonts w:hint="default"/>
      </w:rPr>
    </w:lvl>
    <w:lvl w:ilvl="3">
      <w:numFmt w:val="bullet"/>
      <w:lvlText w:val="•"/>
      <w:lvlJc w:val="left"/>
      <w:pPr>
        <w:ind w:left="2655" w:hanging="716"/>
      </w:pPr>
      <w:rPr>
        <w:rFonts w:hint="default"/>
      </w:rPr>
    </w:lvl>
    <w:lvl w:ilvl="4">
      <w:numFmt w:val="bullet"/>
      <w:lvlText w:val="•"/>
      <w:lvlJc w:val="left"/>
      <w:pPr>
        <w:ind w:left="3591" w:hanging="716"/>
      </w:pPr>
      <w:rPr>
        <w:rFonts w:hint="default"/>
      </w:rPr>
    </w:lvl>
    <w:lvl w:ilvl="5">
      <w:numFmt w:val="bullet"/>
      <w:lvlText w:val="•"/>
      <w:lvlJc w:val="left"/>
      <w:pPr>
        <w:ind w:left="4527" w:hanging="716"/>
      </w:pPr>
      <w:rPr>
        <w:rFonts w:hint="default"/>
      </w:rPr>
    </w:lvl>
    <w:lvl w:ilvl="6">
      <w:numFmt w:val="bullet"/>
      <w:lvlText w:val="•"/>
      <w:lvlJc w:val="left"/>
      <w:pPr>
        <w:ind w:left="5463" w:hanging="716"/>
      </w:pPr>
      <w:rPr>
        <w:rFonts w:hint="default"/>
      </w:rPr>
    </w:lvl>
    <w:lvl w:ilvl="7">
      <w:numFmt w:val="bullet"/>
      <w:lvlText w:val="•"/>
      <w:lvlJc w:val="left"/>
      <w:pPr>
        <w:ind w:left="6399" w:hanging="716"/>
      </w:pPr>
      <w:rPr>
        <w:rFonts w:hint="default"/>
      </w:rPr>
    </w:lvl>
    <w:lvl w:ilvl="8">
      <w:numFmt w:val="bullet"/>
      <w:lvlText w:val="•"/>
      <w:lvlJc w:val="left"/>
      <w:pPr>
        <w:ind w:left="7334" w:hanging="716"/>
      </w:pPr>
      <w:rPr>
        <w:rFonts w:hint="default"/>
      </w:rPr>
    </w:lvl>
  </w:abstractNum>
  <w:abstractNum w:abstractNumId="70">
    <w:nsid w:val="4F4B2CE4"/>
    <w:multiLevelType w:val="hybridMultilevel"/>
    <w:tmpl w:val="E0B64C62"/>
    <w:lvl w:ilvl="0" w:tplc="9A6EFF82">
      <w:start w:val="1"/>
      <w:numFmt w:val="decimal"/>
      <w:lvlText w:val="%1)"/>
      <w:lvlJc w:val="left"/>
      <w:pPr>
        <w:ind w:left="305" w:hanging="262"/>
      </w:pPr>
      <w:rPr>
        <w:rFonts w:ascii="Times New Roman" w:eastAsia="Times New Roman" w:hAnsi="Times New Roman" w:cs="Times New Roman" w:hint="default"/>
        <w:w w:val="99"/>
        <w:sz w:val="24"/>
        <w:szCs w:val="24"/>
      </w:rPr>
    </w:lvl>
    <w:lvl w:ilvl="1" w:tplc="C9BCDFF4">
      <w:numFmt w:val="bullet"/>
      <w:lvlText w:val="•"/>
      <w:lvlJc w:val="left"/>
      <w:pPr>
        <w:ind w:left="1190" w:hanging="262"/>
      </w:pPr>
      <w:rPr>
        <w:rFonts w:hint="default"/>
      </w:rPr>
    </w:lvl>
    <w:lvl w:ilvl="2" w:tplc="21786C80">
      <w:numFmt w:val="bullet"/>
      <w:lvlText w:val="•"/>
      <w:lvlJc w:val="left"/>
      <w:pPr>
        <w:ind w:left="2081" w:hanging="262"/>
      </w:pPr>
      <w:rPr>
        <w:rFonts w:hint="default"/>
      </w:rPr>
    </w:lvl>
    <w:lvl w:ilvl="3" w:tplc="D234C96A">
      <w:numFmt w:val="bullet"/>
      <w:lvlText w:val="•"/>
      <w:lvlJc w:val="left"/>
      <w:pPr>
        <w:ind w:left="2971" w:hanging="262"/>
      </w:pPr>
      <w:rPr>
        <w:rFonts w:hint="default"/>
      </w:rPr>
    </w:lvl>
    <w:lvl w:ilvl="4" w:tplc="947CE604">
      <w:numFmt w:val="bullet"/>
      <w:lvlText w:val="•"/>
      <w:lvlJc w:val="left"/>
      <w:pPr>
        <w:ind w:left="3862" w:hanging="262"/>
      </w:pPr>
      <w:rPr>
        <w:rFonts w:hint="default"/>
      </w:rPr>
    </w:lvl>
    <w:lvl w:ilvl="5" w:tplc="E6CA644A">
      <w:numFmt w:val="bullet"/>
      <w:lvlText w:val="•"/>
      <w:lvlJc w:val="left"/>
      <w:pPr>
        <w:ind w:left="4753" w:hanging="262"/>
      </w:pPr>
      <w:rPr>
        <w:rFonts w:hint="default"/>
      </w:rPr>
    </w:lvl>
    <w:lvl w:ilvl="6" w:tplc="09789E84">
      <w:numFmt w:val="bullet"/>
      <w:lvlText w:val="•"/>
      <w:lvlJc w:val="left"/>
      <w:pPr>
        <w:ind w:left="5643" w:hanging="262"/>
      </w:pPr>
      <w:rPr>
        <w:rFonts w:hint="default"/>
      </w:rPr>
    </w:lvl>
    <w:lvl w:ilvl="7" w:tplc="C4604D50">
      <w:numFmt w:val="bullet"/>
      <w:lvlText w:val="•"/>
      <w:lvlJc w:val="left"/>
      <w:pPr>
        <w:ind w:left="6534" w:hanging="262"/>
      </w:pPr>
      <w:rPr>
        <w:rFonts w:hint="default"/>
      </w:rPr>
    </w:lvl>
    <w:lvl w:ilvl="8" w:tplc="604CBDFC">
      <w:numFmt w:val="bullet"/>
      <w:lvlText w:val="•"/>
      <w:lvlJc w:val="left"/>
      <w:pPr>
        <w:ind w:left="7425" w:hanging="262"/>
      </w:pPr>
      <w:rPr>
        <w:rFonts w:hint="default"/>
      </w:rPr>
    </w:lvl>
  </w:abstractNum>
  <w:abstractNum w:abstractNumId="71">
    <w:nsid w:val="516D7689"/>
    <w:multiLevelType w:val="multilevel"/>
    <w:tmpl w:val="C3FA063A"/>
    <w:lvl w:ilvl="0">
      <w:start w:val="2"/>
      <w:numFmt w:val="decimal"/>
      <w:lvlText w:val="%1"/>
      <w:lvlJc w:val="left"/>
      <w:pPr>
        <w:ind w:left="3509" w:hanging="601"/>
      </w:pPr>
      <w:rPr>
        <w:rFonts w:hint="default"/>
      </w:rPr>
    </w:lvl>
    <w:lvl w:ilvl="1">
      <w:start w:val="3"/>
      <w:numFmt w:val="decimal"/>
      <w:lvlText w:val="%1.%2"/>
      <w:lvlJc w:val="left"/>
      <w:pPr>
        <w:ind w:left="3509" w:hanging="601"/>
      </w:pPr>
      <w:rPr>
        <w:rFonts w:hint="default"/>
      </w:rPr>
    </w:lvl>
    <w:lvl w:ilvl="2">
      <w:start w:val="1"/>
      <w:numFmt w:val="decimal"/>
      <w:lvlText w:val="%1.%2.%3."/>
      <w:lvlJc w:val="left"/>
      <w:pPr>
        <w:ind w:left="3509" w:hanging="601"/>
        <w:jc w:val="right"/>
      </w:pPr>
      <w:rPr>
        <w:rFonts w:ascii="Times New Roman" w:eastAsia="Times New Roman" w:hAnsi="Times New Roman" w:cs="Times New Roman" w:hint="default"/>
        <w:b/>
        <w:bCs/>
        <w:spacing w:val="-4"/>
        <w:w w:val="99"/>
        <w:sz w:val="24"/>
        <w:szCs w:val="24"/>
      </w:rPr>
    </w:lvl>
    <w:lvl w:ilvl="3">
      <w:numFmt w:val="bullet"/>
      <w:lvlText w:val="•"/>
      <w:lvlJc w:val="left"/>
      <w:pPr>
        <w:ind w:left="5211" w:hanging="601"/>
      </w:pPr>
      <w:rPr>
        <w:rFonts w:hint="default"/>
      </w:rPr>
    </w:lvl>
    <w:lvl w:ilvl="4">
      <w:numFmt w:val="bullet"/>
      <w:lvlText w:val="•"/>
      <w:lvlJc w:val="left"/>
      <w:pPr>
        <w:ind w:left="5782" w:hanging="601"/>
      </w:pPr>
      <w:rPr>
        <w:rFonts w:hint="default"/>
      </w:rPr>
    </w:lvl>
    <w:lvl w:ilvl="5">
      <w:numFmt w:val="bullet"/>
      <w:lvlText w:val="•"/>
      <w:lvlJc w:val="left"/>
      <w:pPr>
        <w:ind w:left="6353" w:hanging="601"/>
      </w:pPr>
      <w:rPr>
        <w:rFonts w:hint="default"/>
      </w:rPr>
    </w:lvl>
    <w:lvl w:ilvl="6">
      <w:numFmt w:val="bullet"/>
      <w:lvlText w:val="•"/>
      <w:lvlJc w:val="left"/>
      <w:pPr>
        <w:ind w:left="6923" w:hanging="601"/>
      </w:pPr>
      <w:rPr>
        <w:rFonts w:hint="default"/>
      </w:rPr>
    </w:lvl>
    <w:lvl w:ilvl="7">
      <w:numFmt w:val="bullet"/>
      <w:lvlText w:val="•"/>
      <w:lvlJc w:val="left"/>
      <w:pPr>
        <w:ind w:left="7494" w:hanging="601"/>
      </w:pPr>
      <w:rPr>
        <w:rFonts w:hint="default"/>
      </w:rPr>
    </w:lvl>
    <w:lvl w:ilvl="8">
      <w:numFmt w:val="bullet"/>
      <w:lvlText w:val="•"/>
      <w:lvlJc w:val="left"/>
      <w:pPr>
        <w:ind w:left="8065" w:hanging="601"/>
      </w:pPr>
      <w:rPr>
        <w:rFonts w:hint="default"/>
      </w:rPr>
    </w:lvl>
  </w:abstractNum>
  <w:abstractNum w:abstractNumId="72">
    <w:nsid w:val="52AA09B5"/>
    <w:multiLevelType w:val="hybridMultilevel"/>
    <w:tmpl w:val="3984E078"/>
    <w:lvl w:ilvl="0" w:tplc="03260670">
      <w:start w:val="1"/>
      <w:numFmt w:val="decimal"/>
      <w:lvlText w:val="%1."/>
      <w:lvlJc w:val="left"/>
      <w:pPr>
        <w:ind w:left="54" w:hanging="360"/>
      </w:pPr>
      <w:rPr>
        <w:rFonts w:hint="default"/>
      </w:rPr>
    </w:lvl>
    <w:lvl w:ilvl="1" w:tplc="04190019" w:tentative="1">
      <w:start w:val="1"/>
      <w:numFmt w:val="lowerLetter"/>
      <w:lvlText w:val="%2."/>
      <w:lvlJc w:val="left"/>
      <w:pPr>
        <w:ind w:left="774" w:hanging="360"/>
      </w:pPr>
    </w:lvl>
    <w:lvl w:ilvl="2" w:tplc="0419001B" w:tentative="1">
      <w:start w:val="1"/>
      <w:numFmt w:val="lowerRoman"/>
      <w:lvlText w:val="%3."/>
      <w:lvlJc w:val="right"/>
      <w:pPr>
        <w:ind w:left="1494" w:hanging="180"/>
      </w:pPr>
    </w:lvl>
    <w:lvl w:ilvl="3" w:tplc="0419000F">
      <w:start w:val="1"/>
      <w:numFmt w:val="decimal"/>
      <w:lvlText w:val="%4."/>
      <w:lvlJc w:val="left"/>
      <w:pPr>
        <w:ind w:left="2214" w:hanging="360"/>
      </w:pPr>
    </w:lvl>
    <w:lvl w:ilvl="4" w:tplc="04190019" w:tentative="1">
      <w:start w:val="1"/>
      <w:numFmt w:val="lowerLetter"/>
      <w:lvlText w:val="%5."/>
      <w:lvlJc w:val="left"/>
      <w:pPr>
        <w:ind w:left="2934" w:hanging="360"/>
      </w:pPr>
    </w:lvl>
    <w:lvl w:ilvl="5" w:tplc="0419001B" w:tentative="1">
      <w:start w:val="1"/>
      <w:numFmt w:val="lowerRoman"/>
      <w:lvlText w:val="%6."/>
      <w:lvlJc w:val="right"/>
      <w:pPr>
        <w:ind w:left="3654" w:hanging="180"/>
      </w:pPr>
    </w:lvl>
    <w:lvl w:ilvl="6" w:tplc="0419000F" w:tentative="1">
      <w:start w:val="1"/>
      <w:numFmt w:val="decimal"/>
      <w:lvlText w:val="%7."/>
      <w:lvlJc w:val="left"/>
      <w:pPr>
        <w:ind w:left="4374" w:hanging="360"/>
      </w:pPr>
    </w:lvl>
    <w:lvl w:ilvl="7" w:tplc="04190019" w:tentative="1">
      <w:start w:val="1"/>
      <w:numFmt w:val="lowerLetter"/>
      <w:lvlText w:val="%8."/>
      <w:lvlJc w:val="left"/>
      <w:pPr>
        <w:ind w:left="5094" w:hanging="360"/>
      </w:pPr>
    </w:lvl>
    <w:lvl w:ilvl="8" w:tplc="0419001B" w:tentative="1">
      <w:start w:val="1"/>
      <w:numFmt w:val="lowerRoman"/>
      <w:lvlText w:val="%9."/>
      <w:lvlJc w:val="right"/>
      <w:pPr>
        <w:ind w:left="5814" w:hanging="180"/>
      </w:pPr>
    </w:lvl>
  </w:abstractNum>
  <w:abstractNum w:abstractNumId="73">
    <w:nsid w:val="52DB6D52"/>
    <w:multiLevelType w:val="hybridMultilevel"/>
    <w:tmpl w:val="5BF0903E"/>
    <w:lvl w:ilvl="0" w:tplc="25DA8428">
      <w:numFmt w:val="bullet"/>
      <w:lvlText w:val=""/>
      <w:lvlJc w:val="left"/>
      <w:pPr>
        <w:ind w:left="665" w:hanging="360"/>
      </w:pPr>
      <w:rPr>
        <w:rFonts w:ascii="Symbol" w:eastAsia="Symbol" w:hAnsi="Symbol" w:cs="Symbol" w:hint="default"/>
        <w:w w:val="100"/>
        <w:sz w:val="24"/>
        <w:szCs w:val="24"/>
      </w:rPr>
    </w:lvl>
    <w:lvl w:ilvl="1" w:tplc="60E25792">
      <w:numFmt w:val="bullet"/>
      <w:lvlText w:val=""/>
      <w:lvlJc w:val="left"/>
      <w:pPr>
        <w:ind w:left="305" w:hanging="425"/>
      </w:pPr>
      <w:rPr>
        <w:rFonts w:ascii="Symbol" w:eastAsia="Symbol" w:hAnsi="Symbol" w:cs="Symbol" w:hint="default"/>
        <w:w w:val="100"/>
        <w:sz w:val="24"/>
        <w:szCs w:val="24"/>
      </w:rPr>
    </w:lvl>
    <w:lvl w:ilvl="2" w:tplc="0578405E">
      <w:numFmt w:val="bullet"/>
      <w:lvlText w:val="•"/>
      <w:lvlJc w:val="left"/>
      <w:pPr>
        <w:ind w:left="1609" w:hanging="425"/>
      </w:pPr>
      <w:rPr>
        <w:rFonts w:hint="default"/>
      </w:rPr>
    </w:lvl>
    <w:lvl w:ilvl="3" w:tplc="A9BE493C">
      <w:numFmt w:val="bullet"/>
      <w:lvlText w:val="•"/>
      <w:lvlJc w:val="left"/>
      <w:pPr>
        <w:ind w:left="2559" w:hanging="425"/>
      </w:pPr>
      <w:rPr>
        <w:rFonts w:hint="default"/>
      </w:rPr>
    </w:lvl>
    <w:lvl w:ilvl="4" w:tplc="18D860C6">
      <w:numFmt w:val="bullet"/>
      <w:lvlText w:val="•"/>
      <w:lvlJc w:val="left"/>
      <w:pPr>
        <w:ind w:left="3508" w:hanging="425"/>
      </w:pPr>
      <w:rPr>
        <w:rFonts w:hint="default"/>
      </w:rPr>
    </w:lvl>
    <w:lvl w:ilvl="5" w:tplc="E54E78E6">
      <w:numFmt w:val="bullet"/>
      <w:lvlText w:val="•"/>
      <w:lvlJc w:val="left"/>
      <w:pPr>
        <w:ind w:left="4458" w:hanging="425"/>
      </w:pPr>
      <w:rPr>
        <w:rFonts w:hint="default"/>
      </w:rPr>
    </w:lvl>
    <w:lvl w:ilvl="6" w:tplc="6FF8D92A">
      <w:numFmt w:val="bullet"/>
      <w:lvlText w:val="•"/>
      <w:lvlJc w:val="left"/>
      <w:pPr>
        <w:ind w:left="5408" w:hanging="425"/>
      </w:pPr>
      <w:rPr>
        <w:rFonts w:hint="default"/>
      </w:rPr>
    </w:lvl>
    <w:lvl w:ilvl="7" w:tplc="B7A254F6">
      <w:numFmt w:val="bullet"/>
      <w:lvlText w:val="•"/>
      <w:lvlJc w:val="left"/>
      <w:pPr>
        <w:ind w:left="6357" w:hanging="425"/>
      </w:pPr>
      <w:rPr>
        <w:rFonts w:hint="default"/>
      </w:rPr>
    </w:lvl>
    <w:lvl w:ilvl="8" w:tplc="B664D24C">
      <w:numFmt w:val="bullet"/>
      <w:lvlText w:val="•"/>
      <w:lvlJc w:val="left"/>
      <w:pPr>
        <w:ind w:left="7307" w:hanging="425"/>
      </w:pPr>
      <w:rPr>
        <w:rFonts w:hint="default"/>
      </w:rPr>
    </w:lvl>
  </w:abstractNum>
  <w:abstractNum w:abstractNumId="74">
    <w:nsid w:val="52F12950"/>
    <w:multiLevelType w:val="hybridMultilevel"/>
    <w:tmpl w:val="4E3CDF00"/>
    <w:lvl w:ilvl="0" w:tplc="BB30B040">
      <w:numFmt w:val="bullet"/>
      <w:lvlText w:val="–"/>
      <w:lvlJc w:val="left"/>
      <w:pPr>
        <w:ind w:left="530" w:hanging="226"/>
      </w:pPr>
      <w:rPr>
        <w:rFonts w:ascii="Times New Roman" w:eastAsia="Times New Roman" w:hAnsi="Times New Roman" w:cs="Times New Roman" w:hint="default"/>
        <w:spacing w:val="-16"/>
        <w:w w:val="99"/>
        <w:sz w:val="24"/>
        <w:szCs w:val="24"/>
      </w:rPr>
    </w:lvl>
    <w:lvl w:ilvl="1" w:tplc="2A6AAB8E">
      <w:numFmt w:val="bullet"/>
      <w:lvlText w:val=""/>
      <w:lvlJc w:val="left"/>
      <w:pPr>
        <w:ind w:left="305" w:hanging="286"/>
      </w:pPr>
      <w:rPr>
        <w:rFonts w:hint="default"/>
        <w:w w:val="100"/>
      </w:rPr>
    </w:lvl>
    <w:lvl w:ilvl="2" w:tplc="EB1C18B0">
      <w:numFmt w:val="bullet"/>
      <w:lvlText w:val=""/>
      <w:lvlJc w:val="left"/>
      <w:pPr>
        <w:ind w:left="305" w:hanging="142"/>
      </w:pPr>
      <w:rPr>
        <w:rFonts w:ascii="Symbol" w:eastAsia="Symbol" w:hAnsi="Symbol" w:cs="Symbol" w:hint="default"/>
        <w:w w:val="100"/>
        <w:sz w:val="24"/>
        <w:szCs w:val="24"/>
      </w:rPr>
    </w:lvl>
    <w:lvl w:ilvl="3" w:tplc="56E4DD96">
      <w:numFmt w:val="bullet"/>
      <w:lvlText w:val="•"/>
      <w:lvlJc w:val="left"/>
      <w:pPr>
        <w:ind w:left="2465" w:hanging="142"/>
      </w:pPr>
      <w:rPr>
        <w:rFonts w:hint="default"/>
      </w:rPr>
    </w:lvl>
    <w:lvl w:ilvl="4" w:tplc="51DCFC6E">
      <w:numFmt w:val="bullet"/>
      <w:lvlText w:val="•"/>
      <w:lvlJc w:val="left"/>
      <w:pPr>
        <w:ind w:left="3428" w:hanging="142"/>
      </w:pPr>
      <w:rPr>
        <w:rFonts w:hint="default"/>
      </w:rPr>
    </w:lvl>
    <w:lvl w:ilvl="5" w:tplc="A7AE564C">
      <w:numFmt w:val="bullet"/>
      <w:lvlText w:val="•"/>
      <w:lvlJc w:val="left"/>
      <w:pPr>
        <w:ind w:left="4391" w:hanging="142"/>
      </w:pPr>
      <w:rPr>
        <w:rFonts w:hint="default"/>
      </w:rPr>
    </w:lvl>
    <w:lvl w:ilvl="6" w:tplc="287C9550">
      <w:numFmt w:val="bullet"/>
      <w:lvlText w:val="•"/>
      <w:lvlJc w:val="left"/>
      <w:pPr>
        <w:ind w:left="5354" w:hanging="142"/>
      </w:pPr>
      <w:rPr>
        <w:rFonts w:hint="default"/>
      </w:rPr>
    </w:lvl>
    <w:lvl w:ilvl="7" w:tplc="AEFA4BAE">
      <w:numFmt w:val="bullet"/>
      <w:lvlText w:val="•"/>
      <w:lvlJc w:val="left"/>
      <w:pPr>
        <w:ind w:left="6317" w:hanging="142"/>
      </w:pPr>
      <w:rPr>
        <w:rFonts w:hint="default"/>
      </w:rPr>
    </w:lvl>
    <w:lvl w:ilvl="8" w:tplc="E16CA796">
      <w:numFmt w:val="bullet"/>
      <w:lvlText w:val="•"/>
      <w:lvlJc w:val="left"/>
      <w:pPr>
        <w:ind w:left="7280" w:hanging="142"/>
      </w:pPr>
      <w:rPr>
        <w:rFonts w:hint="default"/>
      </w:rPr>
    </w:lvl>
  </w:abstractNum>
  <w:abstractNum w:abstractNumId="75">
    <w:nsid w:val="533F694A"/>
    <w:multiLevelType w:val="hybridMultilevel"/>
    <w:tmpl w:val="0A88588A"/>
    <w:lvl w:ilvl="0" w:tplc="F9B65E40">
      <w:start w:val="1"/>
      <w:numFmt w:val="decimal"/>
      <w:lvlText w:val="%1."/>
      <w:lvlJc w:val="left"/>
      <w:pPr>
        <w:ind w:left="305" w:hanging="324"/>
      </w:pPr>
      <w:rPr>
        <w:rFonts w:ascii="Times New Roman" w:eastAsia="Times New Roman" w:hAnsi="Times New Roman" w:cs="Times New Roman" w:hint="default"/>
        <w:spacing w:val="-2"/>
        <w:w w:val="99"/>
        <w:sz w:val="24"/>
        <w:szCs w:val="24"/>
      </w:rPr>
    </w:lvl>
    <w:lvl w:ilvl="1" w:tplc="51B26C86">
      <w:start w:val="1"/>
      <w:numFmt w:val="decimal"/>
      <w:lvlText w:val="%2."/>
      <w:lvlJc w:val="left"/>
      <w:pPr>
        <w:ind w:left="1294" w:hanging="281"/>
      </w:pPr>
      <w:rPr>
        <w:rFonts w:ascii="Times New Roman" w:eastAsia="Times New Roman" w:hAnsi="Times New Roman" w:cs="Times New Roman" w:hint="default"/>
        <w:spacing w:val="-20"/>
        <w:w w:val="99"/>
        <w:sz w:val="24"/>
        <w:szCs w:val="24"/>
      </w:rPr>
    </w:lvl>
    <w:lvl w:ilvl="2" w:tplc="C7B631BC">
      <w:numFmt w:val="bullet"/>
      <w:lvlText w:val="•"/>
      <w:lvlJc w:val="left"/>
      <w:pPr>
        <w:ind w:left="2178" w:hanging="281"/>
      </w:pPr>
      <w:rPr>
        <w:rFonts w:hint="default"/>
      </w:rPr>
    </w:lvl>
    <w:lvl w:ilvl="3" w:tplc="40402B2A">
      <w:numFmt w:val="bullet"/>
      <w:lvlText w:val="•"/>
      <w:lvlJc w:val="left"/>
      <w:pPr>
        <w:ind w:left="3056" w:hanging="281"/>
      </w:pPr>
      <w:rPr>
        <w:rFonts w:hint="default"/>
      </w:rPr>
    </w:lvl>
    <w:lvl w:ilvl="4" w:tplc="4470DB4C">
      <w:numFmt w:val="bullet"/>
      <w:lvlText w:val="•"/>
      <w:lvlJc w:val="left"/>
      <w:pPr>
        <w:ind w:left="3935" w:hanging="281"/>
      </w:pPr>
      <w:rPr>
        <w:rFonts w:hint="default"/>
      </w:rPr>
    </w:lvl>
    <w:lvl w:ilvl="5" w:tplc="8CD66CB4">
      <w:numFmt w:val="bullet"/>
      <w:lvlText w:val="•"/>
      <w:lvlJc w:val="left"/>
      <w:pPr>
        <w:ind w:left="4813" w:hanging="281"/>
      </w:pPr>
      <w:rPr>
        <w:rFonts w:hint="default"/>
      </w:rPr>
    </w:lvl>
    <w:lvl w:ilvl="6" w:tplc="9AE858D8">
      <w:numFmt w:val="bullet"/>
      <w:lvlText w:val="•"/>
      <w:lvlJc w:val="left"/>
      <w:pPr>
        <w:ind w:left="5692" w:hanging="281"/>
      </w:pPr>
      <w:rPr>
        <w:rFonts w:hint="default"/>
      </w:rPr>
    </w:lvl>
    <w:lvl w:ilvl="7" w:tplc="EB1A0048">
      <w:numFmt w:val="bullet"/>
      <w:lvlText w:val="•"/>
      <w:lvlJc w:val="left"/>
      <w:pPr>
        <w:ind w:left="6570" w:hanging="281"/>
      </w:pPr>
      <w:rPr>
        <w:rFonts w:hint="default"/>
      </w:rPr>
    </w:lvl>
    <w:lvl w:ilvl="8" w:tplc="48123014">
      <w:numFmt w:val="bullet"/>
      <w:lvlText w:val="•"/>
      <w:lvlJc w:val="left"/>
      <w:pPr>
        <w:ind w:left="7449" w:hanging="281"/>
      </w:pPr>
      <w:rPr>
        <w:rFonts w:hint="default"/>
      </w:rPr>
    </w:lvl>
  </w:abstractNum>
  <w:abstractNum w:abstractNumId="76">
    <w:nsid w:val="53BA5322"/>
    <w:multiLevelType w:val="hybridMultilevel"/>
    <w:tmpl w:val="FF002F3E"/>
    <w:lvl w:ilvl="0" w:tplc="E21017AC">
      <w:numFmt w:val="bullet"/>
      <w:lvlText w:val=""/>
      <w:lvlJc w:val="left"/>
      <w:pPr>
        <w:ind w:left="805" w:hanging="428"/>
      </w:pPr>
      <w:rPr>
        <w:rFonts w:ascii="Symbol" w:eastAsia="Symbol" w:hAnsi="Symbol" w:cs="Symbol" w:hint="default"/>
        <w:w w:val="100"/>
        <w:sz w:val="24"/>
        <w:szCs w:val="24"/>
      </w:rPr>
    </w:lvl>
    <w:lvl w:ilvl="1" w:tplc="64AE021C">
      <w:numFmt w:val="bullet"/>
      <w:lvlText w:val="•"/>
      <w:lvlJc w:val="left"/>
      <w:pPr>
        <w:ind w:left="1760" w:hanging="428"/>
      </w:pPr>
      <w:rPr>
        <w:rFonts w:hint="default"/>
      </w:rPr>
    </w:lvl>
    <w:lvl w:ilvl="2" w:tplc="28327AA2">
      <w:numFmt w:val="bullet"/>
      <w:lvlText w:val="•"/>
      <w:lvlJc w:val="left"/>
      <w:pPr>
        <w:ind w:left="2721" w:hanging="428"/>
      </w:pPr>
      <w:rPr>
        <w:rFonts w:hint="default"/>
      </w:rPr>
    </w:lvl>
    <w:lvl w:ilvl="3" w:tplc="2796220A">
      <w:numFmt w:val="bullet"/>
      <w:lvlText w:val="•"/>
      <w:lvlJc w:val="left"/>
      <w:pPr>
        <w:ind w:left="3681" w:hanging="428"/>
      </w:pPr>
      <w:rPr>
        <w:rFonts w:hint="default"/>
      </w:rPr>
    </w:lvl>
    <w:lvl w:ilvl="4" w:tplc="569C1580">
      <w:numFmt w:val="bullet"/>
      <w:lvlText w:val="•"/>
      <w:lvlJc w:val="left"/>
      <w:pPr>
        <w:ind w:left="4642" w:hanging="428"/>
      </w:pPr>
      <w:rPr>
        <w:rFonts w:hint="default"/>
      </w:rPr>
    </w:lvl>
    <w:lvl w:ilvl="5" w:tplc="1334FFD2">
      <w:numFmt w:val="bullet"/>
      <w:lvlText w:val="•"/>
      <w:lvlJc w:val="left"/>
      <w:pPr>
        <w:ind w:left="5603" w:hanging="428"/>
      </w:pPr>
      <w:rPr>
        <w:rFonts w:hint="default"/>
      </w:rPr>
    </w:lvl>
    <w:lvl w:ilvl="6" w:tplc="A73AE082">
      <w:numFmt w:val="bullet"/>
      <w:lvlText w:val="•"/>
      <w:lvlJc w:val="left"/>
      <w:pPr>
        <w:ind w:left="6563" w:hanging="428"/>
      </w:pPr>
      <w:rPr>
        <w:rFonts w:hint="default"/>
      </w:rPr>
    </w:lvl>
    <w:lvl w:ilvl="7" w:tplc="64FA219C">
      <w:numFmt w:val="bullet"/>
      <w:lvlText w:val="•"/>
      <w:lvlJc w:val="left"/>
      <w:pPr>
        <w:ind w:left="7524" w:hanging="428"/>
      </w:pPr>
      <w:rPr>
        <w:rFonts w:hint="default"/>
      </w:rPr>
    </w:lvl>
    <w:lvl w:ilvl="8" w:tplc="BBB6C370">
      <w:numFmt w:val="bullet"/>
      <w:lvlText w:val="•"/>
      <w:lvlJc w:val="left"/>
      <w:pPr>
        <w:ind w:left="8485" w:hanging="428"/>
      </w:pPr>
      <w:rPr>
        <w:rFonts w:hint="default"/>
      </w:rPr>
    </w:lvl>
  </w:abstractNum>
  <w:abstractNum w:abstractNumId="77">
    <w:nsid w:val="53D72B27"/>
    <w:multiLevelType w:val="hybridMultilevel"/>
    <w:tmpl w:val="7554B7C6"/>
    <w:lvl w:ilvl="0" w:tplc="DB2A7FAC">
      <w:numFmt w:val="bullet"/>
      <w:lvlText w:val="•"/>
      <w:lvlJc w:val="left"/>
      <w:pPr>
        <w:ind w:left="305" w:hanging="144"/>
      </w:pPr>
      <w:rPr>
        <w:rFonts w:ascii="Times New Roman" w:eastAsia="Times New Roman" w:hAnsi="Times New Roman" w:cs="Times New Roman" w:hint="default"/>
        <w:w w:val="99"/>
        <w:sz w:val="24"/>
        <w:szCs w:val="24"/>
      </w:rPr>
    </w:lvl>
    <w:lvl w:ilvl="1" w:tplc="6F52265E">
      <w:numFmt w:val="bullet"/>
      <w:lvlText w:val="•"/>
      <w:lvlJc w:val="left"/>
      <w:pPr>
        <w:ind w:left="1190" w:hanging="144"/>
      </w:pPr>
      <w:rPr>
        <w:rFonts w:hint="default"/>
      </w:rPr>
    </w:lvl>
    <w:lvl w:ilvl="2" w:tplc="652E1BC6">
      <w:numFmt w:val="bullet"/>
      <w:lvlText w:val="•"/>
      <w:lvlJc w:val="left"/>
      <w:pPr>
        <w:ind w:left="2081" w:hanging="144"/>
      </w:pPr>
      <w:rPr>
        <w:rFonts w:hint="default"/>
      </w:rPr>
    </w:lvl>
    <w:lvl w:ilvl="3" w:tplc="C7802FBC">
      <w:numFmt w:val="bullet"/>
      <w:lvlText w:val="•"/>
      <w:lvlJc w:val="left"/>
      <w:pPr>
        <w:ind w:left="2971" w:hanging="144"/>
      </w:pPr>
      <w:rPr>
        <w:rFonts w:hint="default"/>
      </w:rPr>
    </w:lvl>
    <w:lvl w:ilvl="4" w:tplc="C37AD678">
      <w:numFmt w:val="bullet"/>
      <w:lvlText w:val="•"/>
      <w:lvlJc w:val="left"/>
      <w:pPr>
        <w:ind w:left="3862" w:hanging="144"/>
      </w:pPr>
      <w:rPr>
        <w:rFonts w:hint="default"/>
      </w:rPr>
    </w:lvl>
    <w:lvl w:ilvl="5" w:tplc="450E7946">
      <w:numFmt w:val="bullet"/>
      <w:lvlText w:val="•"/>
      <w:lvlJc w:val="left"/>
      <w:pPr>
        <w:ind w:left="4753" w:hanging="144"/>
      </w:pPr>
      <w:rPr>
        <w:rFonts w:hint="default"/>
      </w:rPr>
    </w:lvl>
    <w:lvl w:ilvl="6" w:tplc="D48E0438">
      <w:numFmt w:val="bullet"/>
      <w:lvlText w:val="•"/>
      <w:lvlJc w:val="left"/>
      <w:pPr>
        <w:ind w:left="5643" w:hanging="144"/>
      </w:pPr>
      <w:rPr>
        <w:rFonts w:hint="default"/>
      </w:rPr>
    </w:lvl>
    <w:lvl w:ilvl="7" w:tplc="3A02CAC4">
      <w:numFmt w:val="bullet"/>
      <w:lvlText w:val="•"/>
      <w:lvlJc w:val="left"/>
      <w:pPr>
        <w:ind w:left="6534" w:hanging="144"/>
      </w:pPr>
      <w:rPr>
        <w:rFonts w:hint="default"/>
      </w:rPr>
    </w:lvl>
    <w:lvl w:ilvl="8" w:tplc="3A66C4AE">
      <w:numFmt w:val="bullet"/>
      <w:lvlText w:val="•"/>
      <w:lvlJc w:val="left"/>
      <w:pPr>
        <w:ind w:left="7425" w:hanging="144"/>
      </w:pPr>
      <w:rPr>
        <w:rFonts w:hint="default"/>
      </w:rPr>
    </w:lvl>
  </w:abstractNum>
  <w:abstractNum w:abstractNumId="78">
    <w:nsid w:val="54906008"/>
    <w:multiLevelType w:val="hybridMultilevel"/>
    <w:tmpl w:val="B764EAB0"/>
    <w:lvl w:ilvl="0" w:tplc="F29ABDD8">
      <w:numFmt w:val="bullet"/>
      <w:lvlText w:val=""/>
      <w:lvlJc w:val="left"/>
      <w:pPr>
        <w:ind w:left="1025" w:hanging="360"/>
      </w:pPr>
      <w:rPr>
        <w:rFonts w:ascii="Symbol" w:eastAsia="Symbol" w:hAnsi="Symbol" w:cs="Symbol" w:hint="default"/>
        <w:w w:val="100"/>
        <w:sz w:val="24"/>
        <w:szCs w:val="24"/>
      </w:rPr>
    </w:lvl>
    <w:lvl w:ilvl="1" w:tplc="95D0D11C">
      <w:numFmt w:val="bullet"/>
      <w:lvlText w:val=""/>
      <w:lvlJc w:val="left"/>
      <w:pPr>
        <w:ind w:left="305" w:hanging="425"/>
      </w:pPr>
      <w:rPr>
        <w:rFonts w:ascii="Symbol" w:eastAsia="Symbol" w:hAnsi="Symbol" w:cs="Symbol" w:hint="default"/>
        <w:w w:val="100"/>
        <w:sz w:val="24"/>
        <w:szCs w:val="24"/>
      </w:rPr>
    </w:lvl>
    <w:lvl w:ilvl="2" w:tplc="DA10436A">
      <w:numFmt w:val="bullet"/>
      <w:lvlText w:val="•"/>
      <w:lvlJc w:val="left"/>
      <w:pPr>
        <w:ind w:left="1929" w:hanging="425"/>
      </w:pPr>
      <w:rPr>
        <w:rFonts w:hint="default"/>
      </w:rPr>
    </w:lvl>
    <w:lvl w:ilvl="3" w:tplc="BA920F52">
      <w:numFmt w:val="bullet"/>
      <w:lvlText w:val="•"/>
      <w:lvlJc w:val="left"/>
      <w:pPr>
        <w:ind w:left="2839" w:hanging="425"/>
      </w:pPr>
      <w:rPr>
        <w:rFonts w:hint="default"/>
      </w:rPr>
    </w:lvl>
    <w:lvl w:ilvl="4" w:tplc="371A5C68">
      <w:numFmt w:val="bullet"/>
      <w:lvlText w:val="•"/>
      <w:lvlJc w:val="left"/>
      <w:pPr>
        <w:ind w:left="3748" w:hanging="425"/>
      </w:pPr>
      <w:rPr>
        <w:rFonts w:hint="default"/>
      </w:rPr>
    </w:lvl>
    <w:lvl w:ilvl="5" w:tplc="67EC2992">
      <w:numFmt w:val="bullet"/>
      <w:lvlText w:val="•"/>
      <w:lvlJc w:val="left"/>
      <w:pPr>
        <w:ind w:left="4658" w:hanging="425"/>
      </w:pPr>
      <w:rPr>
        <w:rFonts w:hint="default"/>
      </w:rPr>
    </w:lvl>
    <w:lvl w:ilvl="6" w:tplc="22FC60AA">
      <w:numFmt w:val="bullet"/>
      <w:lvlText w:val="•"/>
      <w:lvlJc w:val="left"/>
      <w:pPr>
        <w:ind w:left="5568" w:hanging="425"/>
      </w:pPr>
      <w:rPr>
        <w:rFonts w:hint="default"/>
      </w:rPr>
    </w:lvl>
    <w:lvl w:ilvl="7" w:tplc="B02E448C">
      <w:numFmt w:val="bullet"/>
      <w:lvlText w:val="•"/>
      <w:lvlJc w:val="left"/>
      <w:pPr>
        <w:ind w:left="6477" w:hanging="425"/>
      </w:pPr>
      <w:rPr>
        <w:rFonts w:hint="default"/>
      </w:rPr>
    </w:lvl>
    <w:lvl w:ilvl="8" w:tplc="0174414E">
      <w:numFmt w:val="bullet"/>
      <w:lvlText w:val="•"/>
      <w:lvlJc w:val="left"/>
      <w:pPr>
        <w:ind w:left="7387" w:hanging="425"/>
      </w:pPr>
      <w:rPr>
        <w:rFonts w:hint="default"/>
      </w:rPr>
    </w:lvl>
  </w:abstractNum>
  <w:abstractNum w:abstractNumId="79">
    <w:nsid w:val="55072E31"/>
    <w:multiLevelType w:val="hybridMultilevel"/>
    <w:tmpl w:val="A9548CA8"/>
    <w:lvl w:ilvl="0" w:tplc="730403AA">
      <w:start w:val="1"/>
      <w:numFmt w:val="decimal"/>
      <w:lvlText w:val="%1)"/>
      <w:lvlJc w:val="left"/>
      <w:pPr>
        <w:ind w:left="305" w:hanging="269"/>
      </w:pPr>
      <w:rPr>
        <w:rFonts w:ascii="Times New Roman" w:eastAsia="Times New Roman" w:hAnsi="Times New Roman" w:cs="Times New Roman" w:hint="default"/>
        <w:w w:val="99"/>
        <w:sz w:val="24"/>
        <w:szCs w:val="24"/>
      </w:rPr>
    </w:lvl>
    <w:lvl w:ilvl="1" w:tplc="E94225C0">
      <w:numFmt w:val="bullet"/>
      <w:lvlText w:val="•"/>
      <w:lvlJc w:val="left"/>
      <w:pPr>
        <w:ind w:left="1190" w:hanging="269"/>
      </w:pPr>
      <w:rPr>
        <w:rFonts w:hint="default"/>
      </w:rPr>
    </w:lvl>
    <w:lvl w:ilvl="2" w:tplc="C2D4D418">
      <w:numFmt w:val="bullet"/>
      <w:lvlText w:val="•"/>
      <w:lvlJc w:val="left"/>
      <w:pPr>
        <w:ind w:left="2081" w:hanging="269"/>
      </w:pPr>
      <w:rPr>
        <w:rFonts w:hint="default"/>
      </w:rPr>
    </w:lvl>
    <w:lvl w:ilvl="3" w:tplc="513AB1B2">
      <w:numFmt w:val="bullet"/>
      <w:lvlText w:val="•"/>
      <w:lvlJc w:val="left"/>
      <w:pPr>
        <w:ind w:left="2971" w:hanging="269"/>
      </w:pPr>
      <w:rPr>
        <w:rFonts w:hint="default"/>
      </w:rPr>
    </w:lvl>
    <w:lvl w:ilvl="4" w:tplc="9B860702">
      <w:numFmt w:val="bullet"/>
      <w:lvlText w:val="•"/>
      <w:lvlJc w:val="left"/>
      <w:pPr>
        <w:ind w:left="3862" w:hanging="269"/>
      </w:pPr>
      <w:rPr>
        <w:rFonts w:hint="default"/>
      </w:rPr>
    </w:lvl>
    <w:lvl w:ilvl="5" w:tplc="478AFFB4">
      <w:numFmt w:val="bullet"/>
      <w:lvlText w:val="•"/>
      <w:lvlJc w:val="left"/>
      <w:pPr>
        <w:ind w:left="4753" w:hanging="269"/>
      </w:pPr>
      <w:rPr>
        <w:rFonts w:hint="default"/>
      </w:rPr>
    </w:lvl>
    <w:lvl w:ilvl="6" w:tplc="62585FF8">
      <w:numFmt w:val="bullet"/>
      <w:lvlText w:val="•"/>
      <w:lvlJc w:val="left"/>
      <w:pPr>
        <w:ind w:left="5643" w:hanging="269"/>
      </w:pPr>
      <w:rPr>
        <w:rFonts w:hint="default"/>
      </w:rPr>
    </w:lvl>
    <w:lvl w:ilvl="7" w:tplc="0608BC56">
      <w:numFmt w:val="bullet"/>
      <w:lvlText w:val="•"/>
      <w:lvlJc w:val="left"/>
      <w:pPr>
        <w:ind w:left="6534" w:hanging="269"/>
      </w:pPr>
      <w:rPr>
        <w:rFonts w:hint="default"/>
      </w:rPr>
    </w:lvl>
    <w:lvl w:ilvl="8" w:tplc="D36C7270">
      <w:numFmt w:val="bullet"/>
      <w:lvlText w:val="•"/>
      <w:lvlJc w:val="left"/>
      <w:pPr>
        <w:ind w:left="7425" w:hanging="269"/>
      </w:pPr>
      <w:rPr>
        <w:rFonts w:hint="default"/>
      </w:rPr>
    </w:lvl>
  </w:abstractNum>
  <w:abstractNum w:abstractNumId="80">
    <w:nsid w:val="58F87C0C"/>
    <w:multiLevelType w:val="multilevel"/>
    <w:tmpl w:val="40AE9D1E"/>
    <w:lvl w:ilvl="0">
      <w:start w:val="2"/>
      <w:numFmt w:val="decimal"/>
      <w:lvlText w:val="%1"/>
      <w:lvlJc w:val="left"/>
      <w:pPr>
        <w:ind w:left="2165" w:hanging="601"/>
      </w:pPr>
      <w:rPr>
        <w:rFonts w:hint="default"/>
      </w:rPr>
    </w:lvl>
    <w:lvl w:ilvl="1">
      <w:start w:val="4"/>
      <w:numFmt w:val="decimal"/>
      <w:lvlText w:val="%1.%2"/>
      <w:lvlJc w:val="left"/>
      <w:pPr>
        <w:ind w:left="2165" w:hanging="601"/>
      </w:pPr>
      <w:rPr>
        <w:rFonts w:hint="default"/>
      </w:rPr>
    </w:lvl>
    <w:lvl w:ilvl="2">
      <w:start w:val="1"/>
      <w:numFmt w:val="decimal"/>
      <w:lvlText w:val="%1.%2.%3."/>
      <w:lvlJc w:val="left"/>
      <w:pPr>
        <w:ind w:left="2165" w:hanging="601"/>
        <w:jc w:val="right"/>
      </w:pPr>
      <w:rPr>
        <w:rFonts w:ascii="Times New Roman" w:eastAsia="Times New Roman" w:hAnsi="Times New Roman" w:cs="Times New Roman" w:hint="default"/>
        <w:b/>
        <w:bCs/>
        <w:spacing w:val="-4"/>
        <w:w w:val="99"/>
        <w:sz w:val="24"/>
        <w:szCs w:val="24"/>
      </w:rPr>
    </w:lvl>
    <w:lvl w:ilvl="3">
      <w:numFmt w:val="bullet"/>
      <w:lvlText w:val="•"/>
      <w:lvlJc w:val="left"/>
      <w:pPr>
        <w:ind w:left="4273" w:hanging="601"/>
      </w:pPr>
      <w:rPr>
        <w:rFonts w:hint="default"/>
      </w:rPr>
    </w:lvl>
    <w:lvl w:ilvl="4">
      <w:numFmt w:val="bullet"/>
      <w:lvlText w:val="•"/>
      <w:lvlJc w:val="left"/>
      <w:pPr>
        <w:ind w:left="4978" w:hanging="601"/>
      </w:pPr>
      <w:rPr>
        <w:rFonts w:hint="default"/>
      </w:rPr>
    </w:lvl>
    <w:lvl w:ilvl="5">
      <w:numFmt w:val="bullet"/>
      <w:lvlText w:val="•"/>
      <w:lvlJc w:val="left"/>
      <w:pPr>
        <w:ind w:left="5683" w:hanging="601"/>
      </w:pPr>
      <w:rPr>
        <w:rFonts w:hint="default"/>
      </w:rPr>
    </w:lvl>
    <w:lvl w:ilvl="6">
      <w:numFmt w:val="bullet"/>
      <w:lvlText w:val="•"/>
      <w:lvlJc w:val="left"/>
      <w:pPr>
        <w:ind w:left="6387" w:hanging="601"/>
      </w:pPr>
      <w:rPr>
        <w:rFonts w:hint="default"/>
      </w:rPr>
    </w:lvl>
    <w:lvl w:ilvl="7">
      <w:numFmt w:val="bullet"/>
      <w:lvlText w:val="•"/>
      <w:lvlJc w:val="left"/>
      <w:pPr>
        <w:ind w:left="7092" w:hanging="601"/>
      </w:pPr>
      <w:rPr>
        <w:rFonts w:hint="default"/>
      </w:rPr>
    </w:lvl>
    <w:lvl w:ilvl="8">
      <w:numFmt w:val="bullet"/>
      <w:lvlText w:val="•"/>
      <w:lvlJc w:val="left"/>
      <w:pPr>
        <w:ind w:left="7797" w:hanging="601"/>
      </w:pPr>
      <w:rPr>
        <w:rFonts w:hint="default"/>
      </w:rPr>
    </w:lvl>
  </w:abstractNum>
  <w:abstractNum w:abstractNumId="81">
    <w:nsid w:val="58F87C2D"/>
    <w:multiLevelType w:val="hybridMultilevel"/>
    <w:tmpl w:val="A1C22340"/>
    <w:lvl w:ilvl="0" w:tplc="0419000F">
      <w:start w:val="1"/>
      <w:numFmt w:val="decimal"/>
      <w:lvlText w:val="%1."/>
      <w:lvlJc w:val="left"/>
      <w:pPr>
        <w:ind w:left="414" w:hanging="360"/>
      </w:pPr>
    </w:lvl>
    <w:lvl w:ilvl="1" w:tplc="04190019" w:tentative="1">
      <w:start w:val="1"/>
      <w:numFmt w:val="lowerLetter"/>
      <w:lvlText w:val="%2."/>
      <w:lvlJc w:val="left"/>
      <w:pPr>
        <w:ind w:left="1134" w:hanging="360"/>
      </w:pPr>
    </w:lvl>
    <w:lvl w:ilvl="2" w:tplc="0419001B" w:tentative="1">
      <w:start w:val="1"/>
      <w:numFmt w:val="lowerRoman"/>
      <w:lvlText w:val="%3."/>
      <w:lvlJc w:val="right"/>
      <w:pPr>
        <w:ind w:left="1854" w:hanging="180"/>
      </w:pPr>
    </w:lvl>
    <w:lvl w:ilvl="3" w:tplc="0419000F" w:tentative="1">
      <w:start w:val="1"/>
      <w:numFmt w:val="decimal"/>
      <w:lvlText w:val="%4."/>
      <w:lvlJc w:val="left"/>
      <w:pPr>
        <w:ind w:left="2574" w:hanging="360"/>
      </w:pPr>
    </w:lvl>
    <w:lvl w:ilvl="4" w:tplc="04190019" w:tentative="1">
      <w:start w:val="1"/>
      <w:numFmt w:val="lowerLetter"/>
      <w:lvlText w:val="%5."/>
      <w:lvlJc w:val="left"/>
      <w:pPr>
        <w:ind w:left="3294" w:hanging="360"/>
      </w:pPr>
    </w:lvl>
    <w:lvl w:ilvl="5" w:tplc="0419001B" w:tentative="1">
      <w:start w:val="1"/>
      <w:numFmt w:val="lowerRoman"/>
      <w:lvlText w:val="%6."/>
      <w:lvlJc w:val="right"/>
      <w:pPr>
        <w:ind w:left="4014" w:hanging="180"/>
      </w:pPr>
    </w:lvl>
    <w:lvl w:ilvl="6" w:tplc="0419000F" w:tentative="1">
      <w:start w:val="1"/>
      <w:numFmt w:val="decimal"/>
      <w:lvlText w:val="%7."/>
      <w:lvlJc w:val="left"/>
      <w:pPr>
        <w:ind w:left="4734" w:hanging="360"/>
      </w:pPr>
    </w:lvl>
    <w:lvl w:ilvl="7" w:tplc="04190019" w:tentative="1">
      <w:start w:val="1"/>
      <w:numFmt w:val="lowerLetter"/>
      <w:lvlText w:val="%8."/>
      <w:lvlJc w:val="left"/>
      <w:pPr>
        <w:ind w:left="5454" w:hanging="360"/>
      </w:pPr>
    </w:lvl>
    <w:lvl w:ilvl="8" w:tplc="0419001B" w:tentative="1">
      <w:start w:val="1"/>
      <w:numFmt w:val="lowerRoman"/>
      <w:lvlText w:val="%9."/>
      <w:lvlJc w:val="right"/>
      <w:pPr>
        <w:ind w:left="6174" w:hanging="180"/>
      </w:pPr>
    </w:lvl>
  </w:abstractNum>
  <w:abstractNum w:abstractNumId="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0B6CFB"/>
    <w:multiLevelType w:val="hybridMultilevel"/>
    <w:tmpl w:val="3474C598"/>
    <w:lvl w:ilvl="0" w:tplc="B532C3D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84">
    <w:nsid w:val="5B481A47"/>
    <w:multiLevelType w:val="hybridMultilevel"/>
    <w:tmpl w:val="98F69D7A"/>
    <w:lvl w:ilvl="0" w:tplc="D174FF30">
      <w:start w:val="1"/>
      <w:numFmt w:val="bullet"/>
      <w:lvlText w:val=""/>
      <w:lvlJc w:val="left"/>
      <w:pPr>
        <w:tabs>
          <w:tab w:val="num" w:pos="1740"/>
        </w:tabs>
        <w:ind w:left="174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85">
    <w:nsid w:val="5C340684"/>
    <w:multiLevelType w:val="hybridMultilevel"/>
    <w:tmpl w:val="2C6A4150"/>
    <w:lvl w:ilvl="0" w:tplc="2320F072">
      <w:start w:val="1"/>
      <w:numFmt w:val="decimal"/>
      <w:lvlText w:val="%1)"/>
      <w:lvlJc w:val="left"/>
      <w:pPr>
        <w:ind w:left="1025" w:hanging="360"/>
      </w:pPr>
      <w:rPr>
        <w:rFonts w:ascii="Times New Roman" w:eastAsia="Times New Roman" w:hAnsi="Times New Roman" w:cs="Times New Roman" w:hint="default"/>
        <w:spacing w:val="-20"/>
        <w:w w:val="99"/>
        <w:sz w:val="24"/>
        <w:szCs w:val="24"/>
      </w:rPr>
    </w:lvl>
    <w:lvl w:ilvl="1" w:tplc="DC9029F4">
      <w:numFmt w:val="bullet"/>
      <w:lvlText w:val="•"/>
      <w:lvlJc w:val="left"/>
      <w:pPr>
        <w:ind w:left="1838" w:hanging="360"/>
      </w:pPr>
      <w:rPr>
        <w:rFonts w:hint="default"/>
      </w:rPr>
    </w:lvl>
    <w:lvl w:ilvl="2" w:tplc="E174AE3C">
      <w:numFmt w:val="bullet"/>
      <w:lvlText w:val="•"/>
      <w:lvlJc w:val="left"/>
      <w:pPr>
        <w:ind w:left="2657" w:hanging="360"/>
      </w:pPr>
      <w:rPr>
        <w:rFonts w:hint="default"/>
      </w:rPr>
    </w:lvl>
    <w:lvl w:ilvl="3" w:tplc="D4C4E7AE">
      <w:numFmt w:val="bullet"/>
      <w:lvlText w:val="•"/>
      <w:lvlJc w:val="left"/>
      <w:pPr>
        <w:ind w:left="3475" w:hanging="360"/>
      </w:pPr>
      <w:rPr>
        <w:rFonts w:hint="default"/>
      </w:rPr>
    </w:lvl>
    <w:lvl w:ilvl="4" w:tplc="A44C7D02">
      <w:numFmt w:val="bullet"/>
      <w:lvlText w:val="•"/>
      <w:lvlJc w:val="left"/>
      <w:pPr>
        <w:ind w:left="4294" w:hanging="360"/>
      </w:pPr>
      <w:rPr>
        <w:rFonts w:hint="default"/>
      </w:rPr>
    </w:lvl>
    <w:lvl w:ilvl="5" w:tplc="1EA61892">
      <w:numFmt w:val="bullet"/>
      <w:lvlText w:val="•"/>
      <w:lvlJc w:val="left"/>
      <w:pPr>
        <w:ind w:left="5113" w:hanging="360"/>
      </w:pPr>
      <w:rPr>
        <w:rFonts w:hint="default"/>
      </w:rPr>
    </w:lvl>
    <w:lvl w:ilvl="6" w:tplc="090A288E">
      <w:numFmt w:val="bullet"/>
      <w:lvlText w:val="•"/>
      <w:lvlJc w:val="left"/>
      <w:pPr>
        <w:ind w:left="5931" w:hanging="360"/>
      </w:pPr>
      <w:rPr>
        <w:rFonts w:hint="default"/>
      </w:rPr>
    </w:lvl>
    <w:lvl w:ilvl="7" w:tplc="20FCAF9A">
      <w:numFmt w:val="bullet"/>
      <w:lvlText w:val="•"/>
      <w:lvlJc w:val="left"/>
      <w:pPr>
        <w:ind w:left="6750" w:hanging="360"/>
      </w:pPr>
      <w:rPr>
        <w:rFonts w:hint="default"/>
      </w:rPr>
    </w:lvl>
    <w:lvl w:ilvl="8" w:tplc="45DC9BB4">
      <w:numFmt w:val="bullet"/>
      <w:lvlText w:val="•"/>
      <w:lvlJc w:val="left"/>
      <w:pPr>
        <w:ind w:left="7569" w:hanging="360"/>
      </w:pPr>
      <w:rPr>
        <w:rFonts w:hint="default"/>
      </w:rPr>
    </w:lvl>
  </w:abstractNum>
  <w:abstractNum w:abstractNumId="86">
    <w:nsid w:val="5DAB318E"/>
    <w:multiLevelType w:val="hybridMultilevel"/>
    <w:tmpl w:val="B4B04CB8"/>
    <w:lvl w:ilvl="0" w:tplc="B71C4778">
      <w:numFmt w:val="bullet"/>
      <w:lvlText w:val=""/>
      <w:lvlJc w:val="left"/>
      <w:pPr>
        <w:ind w:left="1025" w:hanging="360"/>
      </w:pPr>
      <w:rPr>
        <w:rFonts w:ascii="Symbol" w:eastAsia="Symbol" w:hAnsi="Symbol" w:cs="Symbol" w:hint="default"/>
        <w:w w:val="100"/>
        <w:sz w:val="24"/>
        <w:szCs w:val="24"/>
      </w:rPr>
    </w:lvl>
    <w:lvl w:ilvl="1" w:tplc="1E8AEDA4">
      <w:numFmt w:val="bullet"/>
      <w:lvlText w:val="-"/>
      <w:lvlJc w:val="left"/>
      <w:pPr>
        <w:ind w:left="305" w:hanging="404"/>
      </w:pPr>
      <w:rPr>
        <w:rFonts w:ascii="Times New Roman" w:eastAsia="Times New Roman" w:hAnsi="Times New Roman" w:cs="Times New Roman" w:hint="default"/>
        <w:spacing w:val="-5"/>
        <w:w w:val="99"/>
        <w:sz w:val="24"/>
        <w:szCs w:val="24"/>
      </w:rPr>
    </w:lvl>
    <w:lvl w:ilvl="2" w:tplc="29FE7BC2">
      <w:numFmt w:val="bullet"/>
      <w:lvlText w:val="•"/>
      <w:lvlJc w:val="left"/>
      <w:pPr>
        <w:ind w:left="1929" w:hanging="404"/>
      </w:pPr>
      <w:rPr>
        <w:rFonts w:hint="default"/>
      </w:rPr>
    </w:lvl>
    <w:lvl w:ilvl="3" w:tplc="34840696">
      <w:numFmt w:val="bullet"/>
      <w:lvlText w:val="•"/>
      <w:lvlJc w:val="left"/>
      <w:pPr>
        <w:ind w:left="2839" w:hanging="404"/>
      </w:pPr>
      <w:rPr>
        <w:rFonts w:hint="default"/>
      </w:rPr>
    </w:lvl>
    <w:lvl w:ilvl="4" w:tplc="10A85826">
      <w:numFmt w:val="bullet"/>
      <w:lvlText w:val="•"/>
      <w:lvlJc w:val="left"/>
      <w:pPr>
        <w:ind w:left="3748" w:hanging="404"/>
      </w:pPr>
      <w:rPr>
        <w:rFonts w:hint="default"/>
      </w:rPr>
    </w:lvl>
    <w:lvl w:ilvl="5" w:tplc="2ADEF652">
      <w:numFmt w:val="bullet"/>
      <w:lvlText w:val="•"/>
      <w:lvlJc w:val="left"/>
      <w:pPr>
        <w:ind w:left="4658" w:hanging="404"/>
      </w:pPr>
      <w:rPr>
        <w:rFonts w:hint="default"/>
      </w:rPr>
    </w:lvl>
    <w:lvl w:ilvl="6" w:tplc="66B23C96">
      <w:numFmt w:val="bullet"/>
      <w:lvlText w:val="•"/>
      <w:lvlJc w:val="left"/>
      <w:pPr>
        <w:ind w:left="5568" w:hanging="404"/>
      </w:pPr>
      <w:rPr>
        <w:rFonts w:hint="default"/>
      </w:rPr>
    </w:lvl>
    <w:lvl w:ilvl="7" w:tplc="B1967B1C">
      <w:numFmt w:val="bullet"/>
      <w:lvlText w:val="•"/>
      <w:lvlJc w:val="left"/>
      <w:pPr>
        <w:ind w:left="6477" w:hanging="404"/>
      </w:pPr>
      <w:rPr>
        <w:rFonts w:hint="default"/>
      </w:rPr>
    </w:lvl>
    <w:lvl w:ilvl="8" w:tplc="63121E50">
      <w:numFmt w:val="bullet"/>
      <w:lvlText w:val="•"/>
      <w:lvlJc w:val="left"/>
      <w:pPr>
        <w:ind w:left="7387" w:hanging="404"/>
      </w:pPr>
      <w:rPr>
        <w:rFonts w:hint="default"/>
      </w:rPr>
    </w:lvl>
  </w:abstractNum>
  <w:abstractNum w:abstractNumId="87">
    <w:nsid w:val="5E0A5CF4"/>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5E0A729A"/>
    <w:multiLevelType w:val="hybridMultilevel"/>
    <w:tmpl w:val="895063E6"/>
    <w:lvl w:ilvl="0" w:tplc="D3CE0E8A">
      <w:numFmt w:val="bullet"/>
      <w:lvlText w:val="–"/>
      <w:lvlJc w:val="left"/>
      <w:pPr>
        <w:ind w:left="103" w:hanging="281"/>
      </w:pPr>
      <w:rPr>
        <w:rFonts w:ascii="Times New Roman" w:eastAsia="Times New Roman" w:hAnsi="Times New Roman" w:cs="Times New Roman" w:hint="default"/>
        <w:spacing w:val="-22"/>
        <w:w w:val="99"/>
        <w:sz w:val="24"/>
        <w:szCs w:val="24"/>
      </w:rPr>
    </w:lvl>
    <w:lvl w:ilvl="1" w:tplc="46CA1E96">
      <w:numFmt w:val="bullet"/>
      <w:lvlText w:val="•"/>
      <w:lvlJc w:val="left"/>
      <w:pPr>
        <w:ind w:left="923" w:hanging="281"/>
      </w:pPr>
      <w:rPr>
        <w:rFonts w:hint="default"/>
      </w:rPr>
    </w:lvl>
    <w:lvl w:ilvl="2" w:tplc="D14A9636">
      <w:numFmt w:val="bullet"/>
      <w:lvlText w:val="•"/>
      <w:lvlJc w:val="left"/>
      <w:pPr>
        <w:ind w:left="1746" w:hanging="281"/>
      </w:pPr>
      <w:rPr>
        <w:rFonts w:hint="default"/>
      </w:rPr>
    </w:lvl>
    <w:lvl w:ilvl="3" w:tplc="2C68DFE6">
      <w:numFmt w:val="bullet"/>
      <w:lvlText w:val="•"/>
      <w:lvlJc w:val="left"/>
      <w:pPr>
        <w:ind w:left="2570" w:hanging="281"/>
      </w:pPr>
      <w:rPr>
        <w:rFonts w:hint="default"/>
      </w:rPr>
    </w:lvl>
    <w:lvl w:ilvl="4" w:tplc="FFA27660">
      <w:numFmt w:val="bullet"/>
      <w:lvlText w:val="•"/>
      <w:lvlJc w:val="left"/>
      <w:pPr>
        <w:ind w:left="3393" w:hanging="281"/>
      </w:pPr>
      <w:rPr>
        <w:rFonts w:hint="default"/>
      </w:rPr>
    </w:lvl>
    <w:lvl w:ilvl="5" w:tplc="D39EDC80">
      <w:numFmt w:val="bullet"/>
      <w:lvlText w:val="•"/>
      <w:lvlJc w:val="left"/>
      <w:pPr>
        <w:ind w:left="4217" w:hanging="281"/>
      </w:pPr>
      <w:rPr>
        <w:rFonts w:hint="default"/>
      </w:rPr>
    </w:lvl>
    <w:lvl w:ilvl="6" w:tplc="96DA8E24">
      <w:numFmt w:val="bullet"/>
      <w:lvlText w:val="•"/>
      <w:lvlJc w:val="left"/>
      <w:pPr>
        <w:ind w:left="5040" w:hanging="281"/>
      </w:pPr>
      <w:rPr>
        <w:rFonts w:hint="default"/>
      </w:rPr>
    </w:lvl>
    <w:lvl w:ilvl="7" w:tplc="8A2060A4">
      <w:numFmt w:val="bullet"/>
      <w:lvlText w:val="•"/>
      <w:lvlJc w:val="left"/>
      <w:pPr>
        <w:ind w:left="5864" w:hanging="281"/>
      </w:pPr>
      <w:rPr>
        <w:rFonts w:hint="default"/>
      </w:rPr>
    </w:lvl>
    <w:lvl w:ilvl="8" w:tplc="DC60C902">
      <w:numFmt w:val="bullet"/>
      <w:lvlText w:val="•"/>
      <w:lvlJc w:val="left"/>
      <w:pPr>
        <w:ind w:left="6687" w:hanging="281"/>
      </w:pPr>
      <w:rPr>
        <w:rFonts w:hint="default"/>
      </w:rPr>
    </w:lvl>
  </w:abstractNum>
  <w:abstractNum w:abstractNumId="89">
    <w:nsid w:val="5F1146C7"/>
    <w:multiLevelType w:val="hybridMultilevel"/>
    <w:tmpl w:val="F2D8CA04"/>
    <w:lvl w:ilvl="0" w:tplc="BB90F558">
      <w:start w:val="5"/>
      <w:numFmt w:val="bullet"/>
      <w:lvlText w:val="-"/>
      <w:lvlJc w:val="left"/>
      <w:pPr>
        <w:tabs>
          <w:tab w:val="num" w:pos="1699"/>
        </w:tabs>
        <w:ind w:left="1699" w:hanging="990"/>
      </w:pPr>
      <w:rPr>
        <w:rFonts w:ascii="SL_Times New Roman" w:eastAsia="Times New Roman" w:hAnsi="SL_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90">
    <w:nsid w:val="61204BAC"/>
    <w:multiLevelType w:val="hybridMultilevel"/>
    <w:tmpl w:val="8592C68E"/>
    <w:lvl w:ilvl="0" w:tplc="EF040C6E">
      <w:numFmt w:val="bullet"/>
      <w:lvlText w:val="•"/>
      <w:lvlJc w:val="left"/>
      <w:pPr>
        <w:ind w:left="305" w:hanging="144"/>
      </w:pPr>
      <w:rPr>
        <w:rFonts w:ascii="Times New Roman" w:eastAsia="Times New Roman" w:hAnsi="Times New Roman" w:cs="Times New Roman" w:hint="default"/>
        <w:w w:val="99"/>
        <w:sz w:val="24"/>
        <w:szCs w:val="24"/>
      </w:rPr>
    </w:lvl>
    <w:lvl w:ilvl="1" w:tplc="4796B594">
      <w:numFmt w:val="bullet"/>
      <w:lvlText w:val="•"/>
      <w:lvlJc w:val="left"/>
      <w:pPr>
        <w:ind w:left="1190" w:hanging="144"/>
      </w:pPr>
      <w:rPr>
        <w:rFonts w:hint="default"/>
      </w:rPr>
    </w:lvl>
    <w:lvl w:ilvl="2" w:tplc="629EA4BC">
      <w:numFmt w:val="bullet"/>
      <w:lvlText w:val="•"/>
      <w:lvlJc w:val="left"/>
      <w:pPr>
        <w:ind w:left="2081" w:hanging="144"/>
      </w:pPr>
      <w:rPr>
        <w:rFonts w:hint="default"/>
      </w:rPr>
    </w:lvl>
    <w:lvl w:ilvl="3" w:tplc="5378A13E">
      <w:numFmt w:val="bullet"/>
      <w:lvlText w:val="•"/>
      <w:lvlJc w:val="left"/>
      <w:pPr>
        <w:ind w:left="2971" w:hanging="144"/>
      </w:pPr>
      <w:rPr>
        <w:rFonts w:hint="default"/>
      </w:rPr>
    </w:lvl>
    <w:lvl w:ilvl="4" w:tplc="33386988">
      <w:numFmt w:val="bullet"/>
      <w:lvlText w:val="•"/>
      <w:lvlJc w:val="left"/>
      <w:pPr>
        <w:ind w:left="3862" w:hanging="144"/>
      </w:pPr>
      <w:rPr>
        <w:rFonts w:hint="default"/>
      </w:rPr>
    </w:lvl>
    <w:lvl w:ilvl="5" w:tplc="02942996">
      <w:numFmt w:val="bullet"/>
      <w:lvlText w:val="•"/>
      <w:lvlJc w:val="left"/>
      <w:pPr>
        <w:ind w:left="4753" w:hanging="144"/>
      </w:pPr>
      <w:rPr>
        <w:rFonts w:hint="default"/>
      </w:rPr>
    </w:lvl>
    <w:lvl w:ilvl="6" w:tplc="DA6ACCC4">
      <w:numFmt w:val="bullet"/>
      <w:lvlText w:val="•"/>
      <w:lvlJc w:val="left"/>
      <w:pPr>
        <w:ind w:left="5643" w:hanging="144"/>
      </w:pPr>
      <w:rPr>
        <w:rFonts w:hint="default"/>
      </w:rPr>
    </w:lvl>
    <w:lvl w:ilvl="7" w:tplc="0C600202">
      <w:numFmt w:val="bullet"/>
      <w:lvlText w:val="•"/>
      <w:lvlJc w:val="left"/>
      <w:pPr>
        <w:ind w:left="6534" w:hanging="144"/>
      </w:pPr>
      <w:rPr>
        <w:rFonts w:hint="default"/>
      </w:rPr>
    </w:lvl>
    <w:lvl w:ilvl="8" w:tplc="5AEC73EA">
      <w:numFmt w:val="bullet"/>
      <w:lvlText w:val="•"/>
      <w:lvlJc w:val="left"/>
      <w:pPr>
        <w:ind w:left="7425" w:hanging="144"/>
      </w:pPr>
      <w:rPr>
        <w:rFonts w:hint="default"/>
      </w:rPr>
    </w:lvl>
  </w:abstractNum>
  <w:abstractNum w:abstractNumId="91">
    <w:nsid w:val="63AF732C"/>
    <w:multiLevelType w:val="multilevel"/>
    <w:tmpl w:val="7D443D1E"/>
    <w:lvl w:ilvl="0">
      <w:start w:val="1"/>
      <w:numFmt w:val="decimal"/>
      <w:lvlText w:val="%1."/>
      <w:lvlJc w:val="left"/>
      <w:pPr>
        <w:ind w:left="540" w:hanging="540"/>
      </w:pPr>
      <w:rPr>
        <w:rFonts w:hint="default"/>
      </w:rPr>
    </w:lvl>
    <w:lvl w:ilvl="1">
      <w:start w:val="4"/>
      <w:numFmt w:val="decimal"/>
      <w:lvlText w:val="%1.%2."/>
      <w:lvlJc w:val="left"/>
      <w:pPr>
        <w:ind w:left="442" w:hanging="540"/>
      </w:pPr>
      <w:rPr>
        <w:rFonts w:hint="default"/>
      </w:rPr>
    </w:lvl>
    <w:lvl w:ilvl="2">
      <w:start w:val="1"/>
      <w:numFmt w:val="decimal"/>
      <w:lvlText w:val="%1.%2.%3."/>
      <w:lvlJc w:val="left"/>
      <w:pPr>
        <w:ind w:left="524" w:hanging="720"/>
      </w:pPr>
      <w:rPr>
        <w:rFonts w:hint="default"/>
      </w:rPr>
    </w:lvl>
    <w:lvl w:ilvl="3">
      <w:start w:val="1"/>
      <w:numFmt w:val="decimal"/>
      <w:lvlText w:val="%1.%2.%3.%4."/>
      <w:lvlJc w:val="left"/>
      <w:pPr>
        <w:ind w:left="426" w:hanging="720"/>
      </w:pPr>
      <w:rPr>
        <w:rFonts w:hint="default"/>
      </w:rPr>
    </w:lvl>
    <w:lvl w:ilvl="4">
      <w:start w:val="1"/>
      <w:numFmt w:val="decimal"/>
      <w:lvlText w:val="%1.%2.%3.%4.%5."/>
      <w:lvlJc w:val="left"/>
      <w:pPr>
        <w:ind w:left="688" w:hanging="1080"/>
      </w:pPr>
      <w:rPr>
        <w:rFonts w:hint="default"/>
      </w:rPr>
    </w:lvl>
    <w:lvl w:ilvl="5">
      <w:start w:val="1"/>
      <w:numFmt w:val="decimal"/>
      <w:lvlText w:val="%1.%2.%3.%4.%5.%6."/>
      <w:lvlJc w:val="left"/>
      <w:pPr>
        <w:ind w:left="590" w:hanging="1080"/>
      </w:pPr>
      <w:rPr>
        <w:rFonts w:hint="default"/>
      </w:rPr>
    </w:lvl>
    <w:lvl w:ilvl="6">
      <w:start w:val="1"/>
      <w:numFmt w:val="decimal"/>
      <w:lvlText w:val="%1.%2.%3.%4.%5.%6.%7."/>
      <w:lvlJc w:val="left"/>
      <w:pPr>
        <w:ind w:left="852" w:hanging="1440"/>
      </w:pPr>
      <w:rPr>
        <w:rFonts w:hint="default"/>
      </w:rPr>
    </w:lvl>
    <w:lvl w:ilvl="7">
      <w:start w:val="1"/>
      <w:numFmt w:val="decimal"/>
      <w:lvlText w:val="%1.%2.%3.%4.%5.%6.%7.%8."/>
      <w:lvlJc w:val="left"/>
      <w:pPr>
        <w:ind w:left="754" w:hanging="1440"/>
      </w:pPr>
      <w:rPr>
        <w:rFonts w:hint="default"/>
      </w:rPr>
    </w:lvl>
    <w:lvl w:ilvl="8">
      <w:start w:val="1"/>
      <w:numFmt w:val="decimal"/>
      <w:lvlText w:val="%1.%2.%3.%4.%5.%6.%7.%8.%9."/>
      <w:lvlJc w:val="left"/>
      <w:pPr>
        <w:ind w:left="1016" w:hanging="1800"/>
      </w:pPr>
      <w:rPr>
        <w:rFonts w:hint="default"/>
      </w:rPr>
    </w:lvl>
  </w:abstractNum>
  <w:abstractNum w:abstractNumId="92">
    <w:nsid w:val="64DC1A9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65B34F3D"/>
    <w:multiLevelType w:val="hybridMultilevel"/>
    <w:tmpl w:val="25DCAFDC"/>
    <w:lvl w:ilvl="0" w:tplc="248C69B6">
      <w:start w:val="1"/>
      <w:numFmt w:val="upperRoman"/>
      <w:lvlText w:val="%1"/>
      <w:lvlJc w:val="left"/>
      <w:pPr>
        <w:ind w:left="305" w:hanging="216"/>
      </w:pPr>
      <w:rPr>
        <w:rFonts w:ascii="Times New Roman" w:eastAsia="Times New Roman" w:hAnsi="Times New Roman" w:cs="Times New Roman" w:hint="default"/>
        <w:b/>
        <w:bCs/>
        <w:w w:val="99"/>
        <w:sz w:val="24"/>
        <w:szCs w:val="24"/>
      </w:rPr>
    </w:lvl>
    <w:lvl w:ilvl="1" w:tplc="F434F4B2">
      <w:numFmt w:val="bullet"/>
      <w:lvlText w:val="•"/>
      <w:lvlJc w:val="left"/>
      <w:pPr>
        <w:ind w:left="1190" w:hanging="216"/>
      </w:pPr>
      <w:rPr>
        <w:rFonts w:hint="default"/>
      </w:rPr>
    </w:lvl>
    <w:lvl w:ilvl="2" w:tplc="10AACF08">
      <w:numFmt w:val="bullet"/>
      <w:lvlText w:val="•"/>
      <w:lvlJc w:val="left"/>
      <w:pPr>
        <w:ind w:left="2081" w:hanging="216"/>
      </w:pPr>
      <w:rPr>
        <w:rFonts w:hint="default"/>
      </w:rPr>
    </w:lvl>
    <w:lvl w:ilvl="3" w:tplc="FEDE3F82">
      <w:numFmt w:val="bullet"/>
      <w:lvlText w:val="•"/>
      <w:lvlJc w:val="left"/>
      <w:pPr>
        <w:ind w:left="2971" w:hanging="216"/>
      </w:pPr>
      <w:rPr>
        <w:rFonts w:hint="default"/>
      </w:rPr>
    </w:lvl>
    <w:lvl w:ilvl="4" w:tplc="EBE688DE">
      <w:numFmt w:val="bullet"/>
      <w:lvlText w:val="•"/>
      <w:lvlJc w:val="left"/>
      <w:pPr>
        <w:ind w:left="3862" w:hanging="216"/>
      </w:pPr>
      <w:rPr>
        <w:rFonts w:hint="default"/>
      </w:rPr>
    </w:lvl>
    <w:lvl w:ilvl="5" w:tplc="26CE24B6">
      <w:numFmt w:val="bullet"/>
      <w:lvlText w:val="•"/>
      <w:lvlJc w:val="left"/>
      <w:pPr>
        <w:ind w:left="4753" w:hanging="216"/>
      </w:pPr>
      <w:rPr>
        <w:rFonts w:hint="default"/>
      </w:rPr>
    </w:lvl>
    <w:lvl w:ilvl="6" w:tplc="B5A85CFC">
      <w:numFmt w:val="bullet"/>
      <w:lvlText w:val="•"/>
      <w:lvlJc w:val="left"/>
      <w:pPr>
        <w:ind w:left="5643" w:hanging="216"/>
      </w:pPr>
      <w:rPr>
        <w:rFonts w:hint="default"/>
      </w:rPr>
    </w:lvl>
    <w:lvl w:ilvl="7" w:tplc="94C60E5A">
      <w:numFmt w:val="bullet"/>
      <w:lvlText w:val="•"/>
      <w:lvlJc w:val="left"/>
      <w:pPr>
        <w:ind w:left="6534" w:hanging="216"/>
      </w:pPr>
      <w:rPr>
        <w:rFonts w:hint="default"/>
      </w:rPr>
    </w:lvl>
    <w:lvl w:ilvl="8" w:tplc="CD94230C">
      <w:numFmt w:val="bullet"/>
      <w:lvlText w:val="•"/>
      <w:lvlJc w:val="left"/>
      <w:pPr>
        <w:ind w:left="7425" w:hanging="216"/>
      </w:pPr>
      <w:rPr>
        <w:rFonts w:hint="default"/>
      </w:rPr>
    </w:lvl>
  </w:abstractNum>
  <w:abstractNum w:abstractNumId="94">
    <w:nsid w:val="65D20516"/>
    <w:multiLevelType w:val="hybridMultilevel"/>
    <w:tmpl w:val="A8F07F0E"/>
    <w:lvl w:ilvl="0" w:tplc="995A7870">
      <w:numFmt w:val="bullet"/>
      <w:lvlText w:val=""/>
      <w:lvlJc w:val="left"/>
      <w:pPr>
        <w:ind w:left="305" w:hanging="286"/>
      </w:pPr>
      <w:rPr>
        <w:rFonts w:ascii="Symbol" w:eastAsia="Symbol" w:hAnsi="Symbol" w:cs="Symbol" w:hint="default"/>
        <w:w w:val="100"/>
        <w:sz w:val="24"/>
        <w:szCs w:val="24"/>
      </w:rPr>
    </w:lvl>
    <w:lvl w:ilvl="1" w:tplc="BB8A324E">
      <w:numFmt w:val="bullet"/>
      <w:lvlText w:val="•"/>
      <w:lvlJc w:val="left"/>
      <w:pPr>
        <w:ind w:left="1190" w:hanging="286"/>
      </w:pPr>
      <w:rPr>
        <w:rFonts w:hint="default"/>
      </w:rPr>
    </w:lvl>
    <w:lvl w:ilvl="2" w:tplc="381E2690">
      <w:numFmt w:val="bullet"/>
      <w:lvlText w:val="•"/>
      <w:lvlJc w:val="left"/>
      <w:pPr>
        <w:ind w:left="2081" w:hanging="286"/>
      </w:pPr>
      <w:rPr>
        <w:rFonts w:hint="default"/>
      </w:rPr>
    </w:lvl>
    <w:lvl w:ilvl="3" w:tplc="C51A04D6">
      <w:numFmt w:val="bullet"/>
      <w:lvlText w:val="•"/>
      <w:lvlJc w:val="left"/>
      <w:pPr>
        <w:ind w:left="2971" w:hanging="286"/>
      </w:pPr>
      <w:rPr>
        <w:rFonts w:hint="default"/>
      </w:rPr>
    </w:lvl>
    <w:lvl w:ilvl="4" w:tplc="E6B06B12">
      <w:numFmt w:val="bullet"/>
      <w:lvlText w:val="•"/>
      <w:lvlJc w:val="left"/>
      <w:pPr>
        <w:ind w:left="3862" w:hanging="286"/>
      </w:pPr>
      <w:rPr>
        <w:rFonts w:hint="default"/>
      </w:rPr>
    </w:lvl>
    <w:lvl w:ilvl="5" w:tplc="16C86062">
      <w:numFmt w:val="bullet"/>
      <w:lvlText w:val="•"/>
      <w:lvlJc w:val="left"/>
      <w:pPr>
        <w:ind w:left="4753" w:hanging="286"/>
      </w:pPr>
      <w:rPr>
        <w:rFonts w:hint="default"/>
      </w:rPr>
    </w:lvl>
    <w:lvl w:ilvl="6" w:tplc="085E3CC6">
      <w:numFmt w:val="bullet"/>
      <w:lvlText w:val="•"/>
      <w:lvlJc w:val="left"/>
      <w:pPr>
        <w:ind w:left="5643" w:hanging="286"/>
      </w:pPr>
      <w:rPr>
        <w:rFonts w:hint="default"/>
      </w:rPr>
    </w:lvl>
    <w:lvl w:ilvl="7" w:tplc="FAF8C77E">
      <w:numFmt w:val="bullet"/>
      <w:lvlText w:val="•"/>
      <w:lvlJc w:val="left"/>
      <w:pPr>
        <w:ind w:left="6534" w:hanging="286"/>
      </w:pPr>
      <w:rPr>
        <w:rFonts w:hint="default"/>
      </w:rPr>
    </w:lvl>
    <w:lvl w:ilvl="8" w:tplc="A81A7C8A">
      <w:numFmt w:val="bullet"/>
      <w:lvlText w:val="•"/>
      <w:lvlJc w:val="left"/>
      <w:pPr>
        <w:ind w:left="7425" w:hanging="286"/>
      </w:pPr>
      <w:rPr>
        <w:rFonts w:hint="default"/>
      </w:rPr>
    </w:lvl>
  </w:abstractNum>
  <w:abstractNum w:abstractNumId="95">
    <w:nsid w:val="65EC6CB7"/>
    <w:multiLevelType w:val="hybridMultilevel"/>
    <w:tmpl w:val="FBB4ADE6"/>
    <w:lvl w:ilvl="0" w:tplc="00BEF05A">
      <w:numFmt w:val="bullet"/>
      <w:lvlText w:val="–"/>
      <w:lvlJc w:val="left"/>
      <w:pPr>
        <w:ind w:left="305" w:hanging="180"/>
      </w:pPr>
      <w:rPr>
        <w:rFonts w:ascii="Times New Roman" w:eastAsia="Times New Roman" w:hAnsi="Times New Roman" w:cs="Times New Roman" w:hint="default"/>
        <w:spacing w:val="-3"/>
        <w:w w:val="99"/>
        <w:sz w:val="24"/>
        <w:szCs w:val="24"/>
      </w:rPr>
    </w:lvl>
    <w:lvl w:ilvl="1" w:tplc="5726BF2A">
      <w:numFmt w:val="bullet"/>
      <w:lvlText w:val="–"/>
      <w:lvlJc w:val="left"/>
      <w:pPr>
        <w:ind w:left="305" w:hanging="180"/>
      </w:pPr>
      <w:rPr>
        <w:rFonts w:ascii="Times New Roman" w:eastAsia="Times New Roman" w:hAnsi="Times New Roman" w:cs="Times New Roman" w:hint="default"/>
        <w:spacing w:val="-5"/>
        <w:w w:val="99"/>
        <w:sz w:val="24"/>
        <w:szCs w:val="24"/>
      </w:rPr>
    </w:lvl>
    <w:lvl w:ilvl="2" w:tplc="4948AAE6">
      <w:numFmt w:val="bullet"/>
      <w:lvlText w:val="•"/>
      <w:lvlJc w:val="left"/>
      <w:pPr>
        <w:ind w:left="1939" w:hanging="180"/>
      </w:pPr>
      <w:rPr>
        <w:rFonts w:hint="default"/>
      </w:rPr>
    </w:lvl>
    <w:lvl w:ilvl="3" w:tplc="A7EED862">
      <w:numFmt w:val="bullet"/>
      <w:lvlText w:val="•"/>
      <w:lvlJc w:val="left"/>
      <w:pPr>
        <w:ind w:left="2759" w:hanging="180"/>
      </w:pPr>
      <w:rPr>
        <w:rFonts w:hint="default"/>
      </w:rPr>
    </w:lvl>
    <w:lvl w:ilvl="4" w:tplc="DD768FEC">
      <w:numFmt w:val="bullet"/>
      <w:lvlText w:val="•"/>
      <w:lvlJc w:val="left"/>
      <w:pPr>
        <w:ind w:left="3579" w:hanging="180"/>
      </w:pPr>
      <w:rPr>
        <w:rFonts w:hint="default"/>
      </w:rPr>
    </w:lvl>
    <w:lvl w:ilvl="5" w:tplc="D9E82C9A">
      <w:numFmt w:val="bullet"/>
      <w:lvlText w:val="•"/>
      <w:lvlJc w:val="left"/>
      <w:pPr>
        <w:ind w:left="4399" w:hanging="180"/>
      </w:pPr>
      <w:rPr>
        <w:rFonts w:hint="default"/>
      </w:rPr>
    </w:lvl>
    <w:lvl w:ilvl="6" w:tplc="6CFC9854">
      <w:numFmt w:val="bullet"/>
      <w:lvlText w:val="•"/>
      <w:lvlJc w:val="left"/>
      <w:pPr>
        <w:ind w:left="5219" w:hanging="180"/>
      </w:pPr>
      <w:rPr>
        <w:rFonts w:hint="default"/>
      </w:rPr>
    </w:lvl>
    <w:lvl w:ilvl="7" w:tplc="53D0A812">
      <w:numFmt w:val="bullet"/>
      <w:lvlText w:val="•"/>
      <w:lvlJc w:val="left"/>
      <w:pPr>
        <w:ind w:left="6038" w:hanging="180"/>
      </w:pPr>
      <w:rPr>
        <w:rFonts w:hint="default"/>
      </w:rPr>
    </w:lvl>
    <w:lvl w:ilvl="8" w:tplc="4FE8C7BC">
      <w:numFmt w:val="bullet"/>
      <w:lvlText w:val="•"/>
      <w:lvlJc w:val="left"/>
      <w:pPr>
        <w:ind w:left="6858" w:hanging="180"/>
      </w:pPr>
      <w:rPr>
        <w:rFonts w:hint="default"/>
      </w:rPr>
    </w:lvl>
  </w:abstractNum>
  <w:abstractNum w:abstractNumId="96">
    <w:nsid w:val="674879EE"/>
    <w:multiLevelType w:val="hybridMultilevel"/>
    <w:tmpl w:val="E6D041E8"/>
    <w:lvl w:ilvl="0" w:tplc="EEEEAA42">
      <w:numFmt w:val="bullet"/>
      <w:lvlText w:val=""/>
      <w:lvlJc w:val="left"/>
      <w:pPr>
        <w:ind w:left="305" w:hanging="286"/>
      </w:pPr>
      <w:rPr>
        <w:rFonts w:ascii="Symbol" w:eastAsia="Symbol" w:hAnsi="Symbol" w:cs="Symbol" w:hint="default"/>
        <w:w w:val="99"/>
        <w:sz w:val="20"/>
        <w:szCs w:val="20"/>
      </w:rPr>
    </w:lvl>
    <w:lvl w:ilvl="1" w:tplc="13D08D76">
      <w:numFmt w:val="bullet"/>
      <w:lvlText w:val="•"/>
      <w:lvlJc w:val="left"/>
      <w:pPr>
        <w:ind w:left="1190" w:hanging="286"/>
      </w:pPr>
      <w:rPr>
        <w:rFonts w:hint="default"/>
      </w:rPr>
    </w:lvl>
    <w:lvl w:ilvl="2" w:tplc="5C7687FE">
      <w:numFmt w:val="bullet"/>
      <w:lvlText w:val="•"/>
      <w:lvlJc w:val="left"/>
      <w:pPr>
        <w:ind w:left="2081" w:hanging="286"/>
      </w:pPr>
      <w:rPr>
        <w:rFonts w:hint="default"/>
      </w:rPr>
    </w:lvl>
    <w:lvl w:ilvl="3" w:tplc="958819E8">
      <w:numFmt w:val="bullet"/>
      <w:lvlText w:val="•"/>
      <w:lvlJc w:val="left"/>
      <w:pPr>
        <w:ind w:left="2971" w:hanging="286"/>
      </w:pPr>
      <w:rPr>
        <w:rFonts w:hint="default"/>
      </w:rPr>
    </w:lvl>
    <w:lvl w:ilvl="4" w:tplc="295E3E44">
      <w:numFmt w:val="bullet"/>
      <w:lvlText w:val="•"/>
      <w:lvlJc w:val="left"/>
      <w:pPr>
        <w:ind w:left="3862" w:hanging="286"/>
      </w:pPr>
      <w:rPr>
        <w:rFonts w:hint="default"/>
      </w:rPr>
    </w:lvl>
    <w:lvl w:ilvl="5" w:tplc="3296FA08">
      <w:numFmt w:val="bullet"/>
      <w:lvlText w:val="•"/>
      <w:lvlJc w:val="left"/>
      <w:pPr>
        <w:ind w:left="4753" w:hanging="286"/>
      </w:pPr>
      <w:rPr>
        <w:rFonts w:hint="default"/>
      </w:rPr>
    </w:lvl>
    <w:lvl w:ilvl="6" w:tplc="9FEA81FE">
      <w:numFmt w:val="bullet"/>
      <w:lvlText w:val="•"/>
      <w:lvlJc w:val="left"/>
      <w:pPr>
        <w:ind w:left="5643" w:hanging="286"/>
      </w:pPr>
      <w:rPr>
        <w:rFonts w:hint="default"/>
      </w:rPr>
    </w:lvl>
    <w:lvl w:ilvl="7" w:tplc="59E661A4">
      <w:numFmt w:val="bullet"/>
      <w:lvlText w:val="•"/>
      <w:lvlJc w:val="left"/>
      <w:pPr>
        <w:ind w:left="6534" w:hanging="286"/>
      </w:pPr>
      <w:rPr>
        <w:rFonts w:hint="default"/>
      </w:rPr>
    </w:lvl>
    <w:lvl w:ilvl="8" w:tplc="36FE2780">
      <w:numFmt w:val="bullet"/>
      <w:lvlText w:val="•"/>
      <w:lvlJc w:val="left"/>
      <w:pPr>
        <w:ind w:left="7425" w:hanging="286"/>
      </w:pPr>
      <w:rPr>
        <w:rFonts w:hint="default"/>
      </w:rPr>
    </w:lvl>
  </w:abstractNum>
  <w:abstractNum w:abstractNumId="97">
    <w:nsid w:val="67666E95"/>
    <w:multiLevelType w:val="multilevel"/>
    <w:tmpl w:val="101C5302"/>
    <w:lvl w:ilvl="0">
      <w:start w:val="2"/>
      <w:numFmt w:val="decimal"/>
      <w:lvlText w:val="%1."/>
      <w:lvlJc w:val="left"/>
      <w:pPr>
        <w:ind w:left="480" w:hanging="480"/>
      </w:pPr>
      <w:rPr>
        <w:rFonts w:hint="default"/>
      </w:rPr>
    </w:lvl>
    <w:lvl w:ilvl="1">
      <w:start w:val="20"/>
      <w:numFmt w:val="decimal"/>
      <w:lvlText w:val="%1.%2."/>
      <w:lvlJc w:val="left"/>
      <w:pPr>
        <w:ind w:left="38" w:hanging="480"/>
      </w:pPr>
      <w:rPr>
        <w:rFonts w:hint="default"/>
      </w:rPr>
    </w:lvl>
    <w:lvl w:ilvl="2">
      <w:start w:val="1"/>
      <w:numFmt w:val="decimal"/>
      <w:lvlText w:val="%1.%2.%3."/>
      <w:lvlJc w:val="left"/>
      <w:pPr>
        <w:ind w:left="-164" w:hanging="720"/>
      </w:pPr>
      <w:rPr>
        <w:rFonts w:hint="default"/>
      </w:rPr>
    </w:lvl>
    <w:lvl w:ilvl="3">
      <w:start w:val="1"/>
      <w:numFmt w:val="decimal"/>
      <w:lvlText w:val="%1.%2.%3.%4."/>
      <w:lvlJc w:val="left"/>
      <w:pPr>
        <w:ind w:left="-606" w:hanging="720"/>
      </w:pPr>
      <w:rPr>
        <w:rFonts w:hint="default"/>
      </w:rPr>
    </w:lvl>
    <w:lvl w:ilvl="4">
      <w:start w:val="1"/>
      <w:numFmt w:val="decimal"/>
      <w:lvlText w:val="%1.%2.%3.%4.%5."/>
      <w:lvlJc w:val="left"/>
      <w:pPr>
        <w:ind w:left="-688"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212" w:hanging="1440"/>
      </w:pPr>
      <w:rPr>
        <w:rFonts w:hint="default"/>
      </w:rPr>
    </w:lvl>
    <w:lvl w:ilvl="7">
      <w:start w:val="1"/>
      <w:numFmt w:val="decimal"/>
      <w:lvlText w:val="%1.%2.%3.%4.%5.%6.%7.%8."/>
      <w:lvlJc w:val="left"/>
      <w:pPr>
        <w:ind w:left="-1654" w:hanging="1440"/>
      </w:pPr>
      <w:rPr>
        <w:rFonts w:hint="default"/>
      </w:rPr>
    </w:lvl>
    <w:lvl w:ilvl="8">
      <w:start w:val="1"/>
      <w:numFmt w:val="decimal"/>
      <w:lvlText w:val="%1.%2.%3.%4.%5.%6.%7.%8.%9."/>
      <w:lvlJc w:val="left"/>
      <w:pPr>
        <w:ind w:left="-1736" w:hanging="1800"/>
      </w:pPr>
      <w:rPr>
        <w:rFonts w:hint="default"/>
      </w:rPr>
    </w:lvl>
  </w:abstractNum>
  <w:abstractNum w:abstractNumId="98">
    <w:nsid w:val="68A42F77"/>
    <w:multiLevelType w:val="hybridMultilevel"/>
    <w:tmpl w:val="43685D5C"/>
    <w:lvl w:ilvl="0" w:tplc="F8244A0E">
      <w:start w:val="1"/>
      <w:numFmt w:val="decimal"/>
      <w:lvlText w:val="%1."/>
      <w:lvlJc w:val="left"/>
      <w:pPr>
        <w:ind w:left="305" w:hanging="709"/>
      </w:pPr>
      <w:rPr>
        <w:rFonts w:hint="default"/>
        <w:spacing w:val="-5"/>
        <w:w w:val="99"/>
      </w:rPr>
    </w:lvl>
    <w:lvl w:ilvl="1" w:tplc="500E9882">
      <w:numFmt w:val="bullet"/>
      <w:lvlText w:val="•"/>
      <w:lvlJc w:val="left"/>
      <w:pPr>
        <w:ind w:left="1190" w:hanging="709"/>
      </w:pPr>
      <w:rPr>
        <w:rFonts w:hint="default"/>
      </w:rPr>
    </w:lvl>
    <w:lvl w:ilvl="2" w:tplc="1C6A54CC">
      <w:numFmt w:val="bullet"/>
      <w:lvlText w:val="•"/>
      <w:lvlJc w:val="left"/>
      <w:pPr>
        <w:ind w:left="2081" w:hanging="709"/>
      </w:pPr>
      <w:rPr>
        <w:rFonts w:hint="default"/>
      </w:rPr>
    </w:lvl>
    <w:lvl w:ilvl="3" w:tplc="6FE880FA">
      <w:numFmt w:val="bullet"/>
      <w:lvlText w:val="•"/>
      <w:lvlJc w:val="left"/>
      <w:pPr>
        <w:ind w:left="2971" w:hanging="709"/>
      </w:pPr>
      <w:rPr>
        <w:rFonts w:hint="default"/>
      </w:rPr>
    </w:lvl>
    <w:lvl w:ilvl="4" w:tplc="5D38AAA8">
      <w:numFmt w:val="bullet"/>
      <w:lvlText w:val="•"/>
      <w:lvlJc w:val="left"/>
      <w:pPr>
        <w:ind w:left="3862" w:hanging="709"/>
      </w:pPr>
      <w:rPr>
        <w:rFonts w:hint="default"/>
      </w:rPr>
    </w:lvl>
    <w:lvl w:ilvl="5" w:tplc="6AC6C1EA">
      <w:numFmt w:val="bullet"/>
      <w:lvlText w:val="•"/>
      <w:lvlJc w:val="left"/>
      <w:pPr>
        <w:ind w:left="4753" w:hanging="709"/>
      </w:pPr>
      <w:rPr>
        <w:rFonts w:hint="default"/>
      </w:rPr>
    </w:lvl>
    <w:lvl w:ilvl="6" w:tplc="E8B6481A">
      <w:numFmt w:val="bullet"/>
      <w:lvlText w:val="•"/>
      <w:lvlJc w:val="left"/>
      <w:pPr>
        <w:ind w:left="5643" w:hanging="709"/>
      </w:pPr>
      <w:rPr>
        <w:rFonts w:hint="default"/>
      </w:rPr>
    </w:lvl>
    <w:lvl w:ilvl="7" w:tplc="83083C1A">
      <w:numFmt w:val="bullet"/>
      <w:lvlText w:val="•"/>
      <w:lvlJc w:val="left"/>
      <w:pPr>
        <w:ind w:left="6534" w:hanging="709"/>
      </w:pPr>
      <w:rPr>
        <w:rFonts w:hint="default"/>
      </w:rPr>
    </w:lvl>
    <w:lvl w:ilvl="8" w:tplc="26B08770">
      <w:numFmt w:val="bullet"/>
      <w:lvlText w:val="•"/>
      <w:lvlJc w:val="left"/>
      <w:pPr>
        <w:ind w:left="7425" w:hanging="709"/>
      </w:pPr>
      <w:rPr>
        <w:rFonts w:hint="default"/>
      </w:rPr>
    </w:lvl>
  </w:abstractNum>
  <w:abstractNum w:abstractNumId="99">
    <w:nsid w:val="68C760D1"/>
    <w:multiLevelType w:val="hybridMultilevel"/>
    <w:tmpl w:val="EE9EA4C8"/>
    <w:lvl w:ilvl="0" w:tplc="271CA986">
      <w:start w:val="5"/>
      <w:numFmt w:val="decimal"/>
      <w:lvlText w:val="%1"/>
      <w:lvlJc w:val="left"/>
      <w:pPr>
        <w:ind w:left="1193" w:hanging="180"/>
        <w:jc w:val="right"/>
      </w:pPr>
      <w:rPr>
        <w:rFonts w:ascii="Times New Roman" w:eastAsia="Times New Roman" w:hAnsi="Times New Roman" w:cs="Times New Roman" w:hint="default"/>
        <w:b/>
        <w:bCs/>
        <w:spacing w:val="-2"/>
        <w:w w:val="99"/>
        <w:sz w:val="24"/>
        <w:szCs w:val="24"/>
      </w:rPr>
    </w:lvl>
    <w:lvl w:ilvl="1" w:tplc="0C06C726">
      <w:numFmt w:val="bullet"/>
      <w:lvlText w:val="•"/>
      <w:lvlJc w:val="left"/>
      <w:pPr>
        <w:ind w:left="2000" w:hanging="180"/>
      </w:pPr>
      <w:rPr>
        <w:rFonts w:hint="default"/>
      </w:rPr>
    </w:lvl>
    <w:lvl w:ilvl="2" w:tplc="93B64DA8">
      <w:numFmt w:val="bullet"/>
      <w:lvlText w:val="•"/>
      <w:lvlJc w:val="left"/>
      <w:pPr>
        <w:ind w:left="2801" w:hanging="180"/>
      </w:pPr>
      <w:rPr>
        <w:rFonts w:hint="default"/>
      </w:rPr>
    </w:lvl>
    <w:lvl w:ilvl="3" w:tplc="7BA00AE4">
      <w:numFmt w:val="bullet"/>
      <w:lvlText w:val="•"/>
      <w:lvlJc w:val="left"/>
      <w:pPr>
        <w:ind w:left="3601" w:hanging="180"/>
      </w:pPr>
      <w:rPr>
        <w:rFonts w:hint="default"/>
      </w:rPr>
    </w:lvl>
    <w:lvl w:ilvl="4" w:tplc="47783E88">
      <w:numFmt w:val="bullet"/>
      <w:lvlText w:val="•"/>
      <w:lvlJc w:val="left"/>
      <w:pPr>
        <w:ind w:left="4402" w:hanging="180"/>
      </w:pPr>
      <w:rPr>
        <w:rFonts w:hint="default"/>
      </w:rPr>
    </w:lvl>
    <w:lvl w:ilvl="5" w:tplc="41F0139C">
      <w:numFmt w:val="bullet"/>
      <w:lvlText w:val="•"/>
      <w:lvlJc w:val="left"/>
      <w:pPr>
        <w:ind w:left="5203" w:hanging="180"/>
      </w:pPr>
      <w:rPr>
        <w:rFonts w:hint="default"/>
      </w:rPr>
    </w:lvl>
    <w:lvl w:ilvl="6" w:tplc="C29A3514">
      <w:numFmt w:val="bullet"/>
      <w:lvlText w:val="•"/>
      <w:lvlJc w:val="left"/>
      <w:pPr>
        <w:ind w:left="6003" w:hanging="180"/>
      </w:pPr>
      <w:rPr>
        <w:rFonts w:hint="default"/>
      </w:rPr>
    </w:lvl>
    <w:lvl w:ilvl="7" w:tplc="C7049EC2">
      <w:numFmt w:val="bullet"/>
      <w:lvlText w:val="•"/>
      <w:lvlJc w:val="left"/>
      <w:pPr>
        <w:ind w:left="6804" w:hanging="180"/>
      </w:pPr>
      <w:rPr>
        <w:rFonts w:hint="default"/>
      </w:rPr>
    </w:lvl>
    <w:lvl w:ilvl="8" w:tplc="F6A0E0A4">
      <w:numFmt w:val="bullet"/>
      <w:lvlText w:val="•"/>
      <w:lvlJc w:val="left"/>
      <w:pPr>
        <w:ind w:left="7605" w:hanging="180"/>
      </w:pPr>
      <w:rPr>
        <w:rFonts w:hint="default"/>
      </w:rPr>
    </w:lvl>
  </w:abstractNum>
  <w:abstractNum w:abstractNumId="100">
    <w:nsid w:val="69CA28A0"/>
    <w:multiLevelType w:val="hybridMultilevel"/>
    <w:tmpl w:val="56D82758"/>
    <w:lvl w:ilvl="0" w:tplc="CAACA4EC">
      <w:start w:val="1"/>
      <w:numFmt w:val="decimal"/>
      <w:lvlText w:val="%1."/>
      <w:lvlJc w:val="left"/>
      <w:pPr>
        <w:ind w:left="305" w:hanging="709"/>
      </w:pPr>
      <w:rPr>
        <w:rFonts w:hint="default"/>
        <w:spacing w:val="-2"/>
        <w:w w:val="99"/>
      </w:rPr>
    </w:lvl>
    <w:lvl w:ilvl="1" w:tplc="62AE4560">
      <w:numFmt w:val="bullet"/>
      <w:lvlText w:val="•"/>
      <w:lvlJc w:val="left"/>
      <w:pPr>
        <w:ind w:left="1190" w:hanging="709"/>
      </w:pPr>
      <w:rPr>
        <w:rFonts w:hint="default"/>
      </w:rPr>
    </w:lvl>
    <w:lvl w:ilvl="2" w:tplc="CD46794A">
      <w:numFmt w:val="bullet"/>
      <w:lvlText w:val="•"/>
      <w:lvlJc w:val="left"/>
      <w:pPr>
        <w:ind w:left="2081" w:hanging="709"/>
      </w:pPr>
      <w:rPr>
        <w:rFonts w:hint="default"/>
      </w:rPr>
    </w:lvl>
    <w:lvl w:ilvl="3" w:tplc="825ECA2E">
      <w:numFmt w:val="bullet"/>
      <w:lvlText w:val="•"/>
      <w:lvlJc w:val="left"/>
      <w:pPr>
        <w:ind w:left="2971" w:hanging="709"/>
      </w:pPr>
      <w:rPr>
        <w:rFonts w:hint="default"/>
      </w:rPr>
    </w:lvl>
    <w:lvl w:ilvl="4" w:tplc="C26AD718">
      <w:numFmt w:val="bullet"/>
      <w:lvlText w:val="•"/>
      <w:lvlJc w:val="left"/>
      <w:pPr>
        <w:ind w:left="3862" w:hanging="709"/>
      </w:pPr>
      <w:rPr>
        <w:rFonts w:hint="default"/>
      </w:rPr>
    </w:lvl>
    <w:lvl w:ilvl="5" w:tplc="6AB29F5A">
      <w:numFmt w:val="bullet"/>
      <w:lvlText w:val="•"/>
      <w:lvlJc w:val="left"/>
      <w:pPr>
        <w:ind w:left="4753" w:hanging="709"/>
      </w:pPr>
      <w:rPr>
        <w:rFonts w:hint="default"/>
      </w:rPr>
    </w:lvl>
    <w:lvl w:ilvl="6" w:tplc="EAE4D538">
      <w:numFmt w:val="bullet"/>
      <w:lvlText w:val="•"/>
      <w:lvlJc w:val="left"/>
      <w:pPr>
        <w:ind w:left="5643" w:hanging="709"/>
      </w:pPr>
      <w:rPr>
        <w:rFonts w:hint="default"/>
      </w:rPr>
    </w:lvl>
    <w:lvl w:ilvl="7" w:tplc="576E703A">
      <w:numFmt w:val="bullet"/>
      <w:lvlText w:val="•"/>
      <w:lvlJc w:val="left"/>
      <w:pPr>
        <w:ind w:left="6534" w:hanging="709"/>
      </w:pPr>
      <w:rPr>
        <w:rFonts w:hint="default"/>
      </w:rPr>
    </w:lvl>
    <w:lvl w:ilvl="8" w:tplc="E04657B0">
      <w:numFmt w:val="bullet"/>
      <w:lvlText w:val="•"/>
      <w:lvlJc w:val="left"/>
      <w:pPr>
        <w:ind w:left="7425" w:hanging="709"/>
      </w:pPr>
      <w:rPr>
        <w:rFonts w:hint="default"/>
      </w:rPr>
    </w:lvl>
  </w:abstractNum>
  <w:abstractNum w:abstractNumId="101">
    <w:nsid w:val="6AFC18B8"/>
    <w:multiLevelType w:val="hybridMultilevel"/>
    <w:tmpl w:val="18C8F0DC"/>
    <w:lvl w:ilvl="0" w:tplc="BA3628C2">
      <w:numFmt w:val="bullet"/>
      <w:lvlText w:val="‒"/>
      <w:lvlJc w:val="left"/>
      <w:pPr>
        <w:ind w:left="305" w:hanging="286"/>
      </w:pPr>
      <w:rPr>
        <w:rFonts w:ascii="Times New Roman" w:eastAsia="Times New Roman" w:hAnsi="Times New Roman" w:cs="Times New Roman" w:hint="default"/>
        <w:spacing w:val="-25"/>
        <w:w w:val="99"/>
        <w:sz w:val="24"/>
        <w:szCs w:val="24"/>
      </w:rPr>
    </w:lvl>
    <w:lvl w:ilvl="1" w:tplc="F50A13BE">
      <w:numFmt w:val="bullet"/>
      <w:lvlText w:val="•"/>
      <w:lvlJc w:val="left"/>
      <w:pPr>
        <w:ind w:left="1190" w:hanging="286"/>
      </w:pPr>
      <w:rPr>
        <w:rFonts w:hint="default"/>
      </w:rPr>
    </w:lvl>
    <w:lvl w:ilvl="2" w:tplc="C9F07CF4">
      <w:numFmt w:val="bullet"/>
      <w:lvlText w:val="•"/>
      <w:lvlJc w:val="left"/>
      <w:pPr>
        <w:ind w:left="2081" w:hanging="286"/>
      </w:pPr>
      <w:rPr>
        <w:rFonts w:hint="default"/>
      </w:rPr>
    </w:lvl>
    <w:lvl w:ilvl="3" w:tplc="299A77AA">
      <w:numFmt w:val="bullet"/>
      <w:lvlText w:val="•"/>
      <w:lvlJc w:val="left"/>
      <w:pPr>
        <w:ind w:left="2971" w:hanging="286"/>
      </w:pPr>
      <w:rPr>
        <w:rFonts w:hint="default"/>
      </w:rPr>
    </w:lvl>
    <w:lvl w:ilvl="4" w:tplc="4044EEEA">
      <w:numFmt w:val="bullet"/>
      <w:lvlText w:val="•"/>
      <w:lvlJc w:val="left"/>
      <w:pPr>
        <w:ind w:left="3862" w:hanging="286"/>
      </w:pPr>
      <w:rPr>
        <w:rFonts w:hint="default"/>
      </w:rPr>
    </w:lvl>
    <w:lvl w:ilvl="5" w:tplc="4FA009FA">
      <w:numFmt w:val="bullet"/>
      <w:lvlText w:val="•"/>
      <w:lvlJc w:val="left"/>
      <w:pPr>
        <w:ind w:left="4753" w:hanging="286"/>
      </w:pPr>
      <w:rPr>
        <w:rFonts w:hint="default"/>
      </w:rPr>
    </w:lvl>
    <w:lvl w:ilvl="6" w:tplc="25BA9AAA">
      <w:numFmt w:val="bullet"/>
      <w:lvlText w:val="•"/>
      <w:lvlJc w:val="left"/>
      <w:pPr>
        <w:ind w:left="5643" w:hanging="286"/>
      </w:pPr>
      <w:rPr>
        <w:rFonts w:hint="default"/>
      </w:rPr>
    </w:lvl>
    <w:lvl w:ilvl="7" w:tplc="121AE04C">
      <w:numFmt w:val="bullet"/>
      <w:lvlText w:val="•"/>
      <w:lvlJc w:val="left"/>
      <w:pPr>
        <w:ind w:left="6534" w:hanging="286"/>
      </w:pPr>
      <w:rPr>
        <w:rFonts w:hint="default"/>
      </w:rPr>
    </w:lvl>
    <w:lvl w:ilvl="8" w:tplc="499C4852">
      <w:numFmt w:val="bullet"/>
      <w:lvlText w:val="•"/>
      <w:lvlJc w:val="left"/>
      <w:pPr>
        <w:ind w:left="7425" w:hanging="286"/>
      </w:pPr>
      <w:rPr>
        <w:rFonts w:hint="default"/>
      </w:rPr>
    </w:lvl>
  </w:abstractNum>
  <w:abstractNum w:abstractNumId="102">
    <w:nsid w:val="6B5F7839"/>
    <w:multiLevelType w:val="hybridMultilevel"/>
    <w:tmpl w:val="CC9C0210"/>
    <w:lvl w:ilvl="0" w:tplc="A27AB964">
      <w:start w:val="1"/>
      <w:numFmt w:val="decimal"/>
      <w:lvlText w:val="%1."/>
      <w:lvlJc w:val="left"/>
      <w:pPr>
        <w:ind w:left="305" w:hanging="281"/>
      </w:pPr>
      <w:rPr>
        <w:rFonts w:ascii="Times New Roman" w:eastAsia="Times New Roman" w:hAnsi="Times New Roman" w:cs="Times New Roman" w:hint="default"/>
        <w:spacing w:val="-20"/>
        <w:w w:val="99"/>
        <w:sz w:val="24"/>
        <w:szCs w:val="24"/>
      </w:rPr>
    </w:lvl>
    <w:lvl w:ilvl="1" w:tplc="A4FAB1A0">
      <w:numFmt w:val="bullet"/>
      <w:lvlText w:val="•"/>
      <w:lvlJc w:val="left"/>
      <w:pPr>
        <w:ind w:left="1190" w:hanging="281"/>
      </w:pPr>
      <w:rPr>
        <w:rFonts w:hint="default"/>
      </w:rPr>
    </w:lvl>
    <w:lvl w:ilvl="2" w:tplc="EB6ADB62">
      <w:numFmt w:val="bullet"/>
      <w:lvlText w:val="•"/>
      <w:lvlJc w:val="left"/>
      <w:pPr>
        <w:ind w:left="2081" w:hanging="281"/>
      </w:pPr>
      <w:rPr>
        <w:rFonts w:hint="default"/>
      </w:rPr>
    </w:lvl>
    <w:lvl w:ilvl="3" w:tplc="E26E4592">
      <w:numFmt w:val="bullet"/>
      <w:lvlText w:val="•"/>
      <w:lvlJc w:val="left"/>
      <w:pPr>
        <w:ind w:left="2971" w:hanging="281"/>
      </w:pPr>
      <w:rPr>
        <w:rFonts w:hint="default"/>
      </w:rPr>
    </w:lvl>
    <w:lvl w:ilvl="4" w:tplc="3D463B16">
      <w:numFmt w:val="bullet"/>
      <w:lvlText w:val="•"/>
      <w:lvlJc w:val="left"/>
      <w:pPr>
        <w:ind w:left="3862" w:hanging="281"/>
      </w:pPr>
      <w:rPr>
        <w:rFonts w:hint="default"/>
      </w:rPr>
    </w:lvl>
    <w:lvl w:ilvl="5" w:tplc="2460C8D0">
      <w:numFmt w:val="bullet"/>
      <w:lvlText w:val="•"/>
      <w:lvlJc w:val="left"/>
      <w:pPr>
        <w:ind w:left="4753" w:hanging="281"/>
      </w:pPr>
      <w:rPr>
        <w:rFonts w:hint="default"/>
      </w:rPr>
    </w:lvl>
    <w:lvl w:ilvl="6" w:tplc="6DA6FD72">
      <w:numFmt w:val="bullet"/>
      <w:lvlText w:val="•"/>
      <w:lvlJc w:val="left"/>
      <w:pPr>
        <w:ind w:left="5643" w:hanging="281"/>
      </w:pPr>
      <w:rPr>
        <w:rFonts w:hint="default"/>
      </w:rPr>
    </w:lvl>
    <w:lvl w:ilvl="7" w:tplc="868AD93A">
      <w:numFmt w:val="bullet"/>
      <w:lvlText w:val="•"/>
      <w:lvlJc w:val="left"/>
      <w:pPr>
        <w:ind w:left="6534" w:hanging="281"/>
      </w:pPr>
      <w:rPr>
        <w:rFonts w:hint="default"/>
      </w:rPr>
    </w:lvl>
    <w:lvl w:ilvl="8" w:tplc="0C0ECD6E">
      <w:numFmt w:val="bullet"/>
      <w:lvlText w:val="•"/>
      <w:lvlJc w:val="left"/>
      <w:pPr>
        <w:ind w:left="7425" w:hanging="281"/>
      </w:pPr>
      <w:rPr>
        <w:rFonts w:hint="default"/>
      </w:rPr>
    </w:lvl>
  </w:abstractNum>
  <w:abstractNum w:abstractNumId="103">
    <w:nsid w:val="6D4303D2"/>
    <w:multiLevelType w:val="hybridMultilevel"/>
    <w:tmpl w:val="85B873A4"/>
    <w:lvl w:ilvl="0" w:tplc="B8C27B68">
      <w:start w:val="1"/>
      <w:numFmt w:val="decimal"/>
      <w:lvlText w:val="%1."/>
      <w:lvlJc w:val="left"/>
      <w:pPr>
        <w:ind w:left="1025" w:hanging="360"/>
      </w:pPr>
      <w:rPr>
        <w:rFonts w:hint="default"/>
        <w:b/>
        <w:bCs/>
        <w:i/>
        <w:spacing w:val="-4"/>
        <w:w w:val="99"/>
      </w:rPr>
    </w:lvl>
    <w:lvl w:ilvl="1" w:tplc="C4CE8E3C">
      <w:numFmt w:val="bullet"/>
      <w:lvlText w:val="•"/>
      <w:lvlJc w:val="left"/>
      <w:pPr>
        <w:ind w:left="1838" w:hanging="360"/>
      </w:pPr>
      <w:rPr>
        <w:rFonts w:hint="default"/>
      </w:rPr>
    </w:lvl>
    <w:lvl w:ilvl="2" w:tplc="24E616FC">
      <w:numFmt w:val="bullet"/>
      <w:lvlText w:val="•"/>
      <w:lvlJc w:val="left"/>
      <w:pPr>
        <w:ind w:left="2657" w:hanging="360"/>
      </w:pPr>
      <w:rPr>
        <w:rFonts w:hint="default"/>
      </w:rPr>
    </w:lvl>
    <w:lvl w:ilvl="3" w:tplc="21D65590">
      <w:numFmt w:val="bullet"/>
      <w:lvlText w:val="•"/>
      <w:lvlJc w:val="left"/>
      <w:pPr>
        <w:ind w:left="3475" w:hanging="360"/>
      </w:pPr>
      <w:rPr>
        <w:rFonts w:hint="default"/>
      </w:rPr>
    </w:lvl>
    <w:lvl w:ilvl="4" w:tplc="ED8A532E">
      <w:numFmt w:val="bullet"/>
      <w:lvlText w:val="•"/>
      <w:lvlJc w:val="left"/>
      <w:pPr>
        <w:ind w:left="4294" w:hanging="360"/>
      </w:pPr>
      <w:rPr>
        <w:rFonts w:hint="default"/>
      </w:rPr>
    </w:lvl>
    <w:lvl w:ilvl="5" w:tplc="703AF888">
      <w:numFmt w:val="bullet"/>
      <w:lvlText w:val="•"/>
      <w:lvlJc w:val="left"/>
      <w:pPr>
        <w:ind w:left="5113" w:hanging="360"/>
      </w:pPr>
      <w:rPr>
        <w:rFonts w:hint="default"/>
      </w:rPr>
    </w:lvl>
    <w:lvl w:ilvl="6" w:tplc="38683B40">
      <w:numFmt w:val="bullet"/>
      <w:lvlText w:val="•"/>
      <w:lvlJc w:val="left"/>
      <w:pPr>
        <w:ind w:left="5931" w:hanging="360"/>
      </w:pPr>
      <w:rPr>
        <w:rFonts w:hint="default"/>
      </w:rPr>
    </w:lvl>
    <w:lvl w:ilvl="7" w:tplc="73B4298E">
      <w:numFmt w:val="bullet"/>
      <w:lvlText w:val="•"/>
      <w:lvlJc w:val="left"/>
      <w:pPr>
        <w:ind w:left="6750" w:hanging="360"/>
      </w:pPr>
      <w:rPr>
        <w:rFonts w:hint="default"/>
      </w:rPr>
    </w:lvl>
    <w:lvl w:ilvl="8" w:tplc="BBDA1D24">
      <w:numFmt w:val="bullet"/>
      <w:lvlText w:val="•"/>
      <w:lvlJc w:val="left"/>
      <w:pPr>
        <w:ind w:left="7569" w:hanging="360"/>
      </w:pPr>
      <w:rPr>
        <w:rFonts w:hint="default"/>
      </w:rPr>
    </w:lvl>
  </w:abstractNum>
  <w:abstractNum w:abstractNumId="104">
    <w:nsid w:val="6DCE3CE2"/>
    <w:multiLevelType w:val="multilevel"/>
    <w:tmpl w:val="F110A5A4"/>
    <w:lvl w:ilvl="0">
      <w:start w:val="2"/>
      <w:numFmt w:val="decimal"/>
      <w:lvlText w:val="%1."/>
      <w:lvlJc w:val="left"/>
      <w:pPr>
        <w:ind w:left="480" w:hanging="480"/>
      </w:pPr>
      <w:rPr>
        <w:rFonts w:hint="default"/>
      </w:rPr>
    </w:lvl>
    <w:lvl w:ilvl="1">
      <w:start w:val="26"/>
      <w:numFmt w:val="decimal"/>
      <w:lvlText w:val="%1.%2."/>
      <w:lvlJc w:val="left"/>
      <w:pPr>
        <w:ind w:left="-404" w:hanging="480"/>
      </w:pPr>
      <w:rPr>
        <w:rFonts w:hint="default"/>
      </w:rPr>
    </w:lvl>
    <w:lvl w:ilvl="2">
      <w:start w:val="1"/>
      <w:numFmt w:val="decimal"/>
      <w:lvlText w:val="%1.%2.%3."/>
      <w:lvlJc w:val="left"/>
      <w:pPr>
        <w:ind w:left="-104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748" w:hanging="1440"/>
      </w:pPr>
      <w:rPr>
        <w:rFonts w:hint="default"/>
      </w:rPr>
    </w:lvl>
    <w:lvl w:ilvl="8">
      <w:start w:val="1"/>
      <w:numFmt w:val="decimal"/>
      <w:lvlText w:val="%1.%2.%3.%4.%5.%6.%7.%8.%9."/>
      <w:lvlJc w:val="left"/>
      <w:pPr>
        <w:ind w:left="-5272" w:hanging="1800"/>
      </w:pPr>
      <w:rPr>
        <w:rFonts w:hint="default"/>
      </w:rPr>
    </w:lvl>
  </w:abstractNum>
  <w:abstractNum w:abstractNumId="105">
    <w:nsid w:val="6EF21082"/>
    <w:multiLevelType w:val="hybridMultilevel"/>
    <w:tmpl w:val="224E63F0"/>
    <w:lvl w:ilvl="0" w:tplc="8738F908">
      <w:numFmt w:val="bullet"/>
      <w:lvlText w:val=""/>
      <w:lvlJc w:val="left"/>
      <w:pPr>
        <w:ind w:left="305" w:hanging="360"/>
      </w:pPr>
      <w:rPr>
        <w:rFonts w:ascii="Symbol" w:eastAsia="Symbol" w:hAnsi="Symbol" w:cs="Symbol" w:hint="default"/>
        <w:w w:val="100"/>
        <w:sz w:val="24"/>
        <w:szCs w:val="24"/>
      </w:rPr>
    </w:lvl>
    <w:lvl w:ilvl="1" w:tplc="3A5C36D8">
      <w:numFmt w:val="bullet"/>
      <w:lvlText w:val="•"/>
      <w:lvlJc w:val="left"/>
      <w:pPr>
        <w:ind w:left="1190" w:hanging="360"/>
      </w:pPr>
      <w:rPr>
        <w:rFonts w:hint="default"/>
      </w:rPr>
    </w:lvl>
    <w:lvl w:ilvl="2" w:tplc="48462BB2">
      <w:numFmt w:val="bullet"/>
      <w:lvlText w:val="•"/>
      <w:lvlJc w:val="left"/>
      <w:pPr>
        <w:ind w:left="2081" w:hanging="360"/>
      </w:pPr>
      <w:rPr>
        <w:rFonts w:hint="default"/>
      </w:rPr>
    </w:lvl>
    <w:lvl w:ilvl="3" w:tplc="B14ADBA2">
      <w:numFmt w:val="bullet"/>
      <w:lvlText w:val="•"/>
      <w:lvlJc w:val="left"/>
      <w:pPr>
        <w:ind w:left="2971" w:hanging="360"/>
      </w:pPr>
      <w:rPr>
        <w:rFonts w:hint="default"/>
      </w:rPr>
    </w:lvl>
    <w:lvl w:ilvl="4" w:tplc="6E42789E">
      <w:numFmt w:val="bullet"/>
      <w:lvlText w:val="•"/>
      <w:lvlJc w:val="left"/>
      <w:pPr>
        <w:ind w:left="3862" w:hanging="360"/>
      </w:pPr>
      <w:rPr>
        <w:rFonts w:hint="default"/>
      </w:rPr>
    </w:lvl>
    <w:lvl w:ilvl="5" w:tplc="D69CA304">
      <w:numFmt w:val="bullet"/>
      <w:lvlText w:val="•"/>
      <w:lvlJc w:val="left"/>
      <w:pPr>
        <w:ind w:left="4753" w:hanging="360"/>
      </w:pPr>
      <w:rPr>
        <w:rFonts w:hint="default"/>
      </w:rPr>
    </w:lvl>
    <w:lvl w:ilvl="6" w:tplc="4D28751C">
      <w:numFmt w:val="bullet"/>
      <w:lvlText w:val="•"/>
      <w:lvlJc w:val="left"/>
      <w:pPr>
        <w:ind w:left="5643" w:hanging="360"/>
      </w:pPr>
      <w:rPr>
        <w:rFonts w:hint="default"/>
      </w:rPr>
    </w:lvl>
    <w:lvl w:ilvl="7" w:tplc="5760777A">
      <w:numFmt w:val="bullet"/>
      <w:lvlText w:val="•"/>
      <w:lvlJc w:val="left"/>
      <w:pPr>
        <w:ind w:left="6534" w:hanging="360"/>
      </w:pPr>
      <w:rPr>
        <w:rFonts w:hint="default"/>
      </w:rPr>
    </w:lvl>
    <w:lvl w:ilvl="8" w:tplc="EAB25A20">
      <w:numFmt w:val="bullet"/>
      <w:lvlText w:val="•"/>
      <w:lvlJc w:val="left"/>
      <w:pPr>
        <w:ind w:left="7425" w:hanging="360"/>
      </w:pPr>
      <w:rPr>
        <w:rFonts w:hint="default"/>
      </w:rPr>
    </w:lvl>
  </w:abstractNum>
  <w:abstractNum w:abstractNumId="106">
    <w:nsid w:val="74F47CC0"/>
    <w:multiLevelType w:val="hybridMultilevel"/>
    <w:tmpl w:val="411E72DE"/>
    <w:lvl w:ilvl="0" w:tplc="52E6943E">
      <w:start w:val="1"/>
      <w:numFmt w:val="decimal"/>
      <w:lvlText w:val="%1."/>
      <w:lvlJc w:val="left"/>
      <w:pPr>
        <w:ind w:left="305" w:hanging="709"/>
      </w:pPr>
      <w:rPr>
        <w:rFonts w:ascii="Times New Roman" w:eastAsia="Times New Roman" w:hAnsi="Times New Roman" w:cs="Times New Roman" w:hint="default"/>
        <w:spacing w:val="-8"/>
        <w:w w:val="99"/>
        <w:sz w:val="24"/>
        <w:szCs w:val="24"/>
      </w:rPr>
    </w:lvl>
    <w:lvl w:ilvl="1" w:tplc="A756225A">
      <w:numFmt w:val="bullet"/>
      <w:lvlText w:val="•"/>
      <w:lvlJc w:val="left"/>
      <w:pPr>
        <w:ind w:left="1190" w:hanging="709"/>
      </w:pPr>
      <w:rPr>
        <w:rFonts w:hint="default"/>
      </w:rPr>
    </w:lvl>
    <w:lvl w:ilvl="2" w:tplc="2D300BEA">
      <w:numFmt w:val="bullet"/>
      <w:lvlText w:val="•"/>
      <w:lvlJc w:val="left"/>
      <w:pPr>
        <w:ind w:left="2081" w:hanging="709"/>
      </w:pPr>
      <w:rPr>
        <w:rFonts w:hint="default"/>
      </w:rPr>
    </w:lvl>
    <w:lvl w:ilvl="3" w:tplc="7180BD14">
      <w:numFmt w:val="bullet"/>
      <w:lvlText w:val="•"/>
      <w:lvlJc w:val="left"/>
      <w:pPr>
        <w:ind w:left="2971" w:hanging="709"/>
      </w:pPr>
      <w:rPr>
        <w:rFonts w:hint="default"/>
      </w:rPr>
    </w:lvl>
    <w:lvl w:ilvl="4" w:tplc="33AC9EAC">
      <w:numFmt w:val="bullet"/>
      <w:lvlText w:val="•"/>
      <w:lvlJc w:val="left"/>
      <w:pPr>
        <w:ind w:left="3862" w:hanging="709"/>
      </w:pPr>
      <w:rPr>
        <w:rFonts w:hint="default"/>
      </w:rPr>
    </w:lvl>
    <w:lvl w:ilvl="5" w:tplc="AE32416E">
      <w:numFmt w:val="bullet"/>
      <w:lvlText w:val="•"/>
      <w:lvlJc w:val="left"/>
      <w:pPr>
        <w:ind w:left="4753" w:hanging="709"/>
      </w:pPr>
      <w:rPr>
        <w:rFonts w:hint="default"/>
      </w:rPr>
    </w:lvl>
    <w:lvl w:ilvl="6" w:tplc="697AF6F2">
      <w:numFmt w:val="bullet"/>
      <w:lvlText w:val="•"/>
      <w:lvlJc w:val="left"/>
      <w:pPr>
        <w:ind w:left="5643" w:hanging="709"/>
      </w:pPr>
      <w:rPr>
        <w:rFonts w:hint="default"/>
      </w:rPr>
    </w:lvl>
    <w:lvl w:ilvl="7" w:tplc="5FB4E7C4">
      <w:numFmt w:val="bullet"/>
      <w:lvlText w:val="•"/>
      <w:lvlJc w:val="left"/>
      <w:pPr>
        <w:ind w:left="6534" w:hanging="709"/>
      </w:pPr>
      <w:rPr>
        <w:rFonts w:hint="default"/>
      </w:rPr>
    </w:lvl>
    <w:lvl w:ilvl="8" w:tplc="02EEC988">
      <w:numFmt w:val="bullet"/>
      <w:lvlText w:val="•"/>
      <w:lvlJc w:val="left"/>
      <w:pPr>
        <w:ind w:left="7425" w:hanging="709"/>
      </w:pPr>
      <w:rPr>
        <w:rFonts w:hint="default"/>
      </w:rPr>
    </w:lvl>
  </w:abstractNum>
  <w:abstractNum w:abstractNumId="107">
    <w:nsid w:val="75A047C9"/>
    <w:multiLevelType w:val="multilevel"/>
    <w:tmpl w:val="561C0924"/>
    <w:lvl w:ilvl="0">
      <w:start w:val="3"/>
      <w:numFmt w:val="decimal"/>
      <w:lvlText w:val="%1"/>
      <w:lvlJc w:val="left"/>
      <w:pPr>
        <w:ind w:left="305" w:hanging="521"/>
      </w:pPr>
      <w:rPr>
        <w:rFonts w:hint="default"/>
      </w:rPr>
    </w:lvl>
    <w:lvl w:ilvl="1">
      <w:start w:val="1"/>
      <w:numFmt w:val="decimal"/>
      <w:lvlText w:val="%1.%2."/>
      <w:lvlJc w:val="left"/>
      <w:pPr>
        <w:ind w:left="305" w:hanging="521"/>
        <w:jc w:val="right"/>
      </w:pPr>
      <w:rPr>
        <w:rFonts w:ascii="Times New Roman" w:eastAsia="Times New Roman" w:hAnsi="Times New Roman" w:cs="Times New Roman" w:hint="default"/>
        <w:spacing w:val="-21"/>
        <w:w w:val="99"/>
        <w:sz w:val="24"/>
        <w:szCs w:val="24"/>
      </w:rPr>
    </w:lvl>
    <w:lvl w:ilvl="2">
      <w:numFmt w:val="bullet"/>
      <w:lvlText w:val=""/>
      <w:lvlJc w:val="left"/>
      <w:pPr>
        <w:ind w:left="1025" w:hanging="360"/>
      </w:pPr>
      <w:rPr>
        <w:rFonts w:ascii="Symbol" w:eastAsia="Symbol" w:hAnsi="Symbol" w:cs="Symbol" w:hint="default"/>
        <w:w w:val="100"/>
        <w:sz w:val="24"/>
        <w:szCs w:val="24"/>
      </w:rPr>
    </w:lvl>
    <w:lvl w:ilvl="3">
      <w:numFmt w:val="bullet"/>
      <w:lvlText w:val="•"/>
      <w:lvlJc w:val="left"/>
      <w:pPr>
        <w:ind w:left="2839" w:hanging="360"/>
      </w:pPr>
      <w:rPr>
        <w:rFonts w:hint="default"/>
      </w:rPr>
    </w:lvl>
    <w:lvl w:ilvl="4">
      <w:numFmt w:val="bullet"/>
      <w:lvlText w:val="•"/>
      <w:lvlJc w:val="left"/>
      <w:pPr>
        <w:ind w:left="3748" w:hanging="360"/>
      </w:pPr>
      <w:rPr>
        <w:rFonts w:hint="default"/>
      </w:rPr>
    </w:lvl>
    <w:lvl w:ilvl="5">
      <w:numFmt w:val="bullet"/>
      <w:lvlText w:val="•"/>
      <w:lvlJc w:val="left"/>
      <w:pPr>
        <w:ind w:left="4658" w:hanging="360"/>
      </w:pPr>
      <w:rPr>
        <w:rFonts w:hint="default"/>
      </w:rPr>
    </w:lvl>
    <w:lvl w:ilvl="6">
      <w:numFmt w:val="bullet"/>
      <w:lvlText w:val="•"/>
      <w:lvlJc w:val="left"/>
      <w:pPr>
        <w:ind w:left="5568" w:hanging="360"/>
      </w:pPr>
      <w:rPr>
        <w:rFonts w:hint="default"/>
      </w:rPr>
    </w:lvl>
    <w:lvl w:ilvl="7">
      <w:numFmt w:val="bullet"/>
      <w:lvlText w:val="•"/>
      <w:lvlJc w:val="left"/>
      <w:pPr>
        <w:ind w:left="6477" w:hanging="360"/>
      </w:pPr>
      <w:rPr>
        <w:rFonts w:hint="default"/>
      </w:rPr>
    </w:lvl>
    <w:lvl w:ilvl="8">
      <w:numFmt w:val="bullet"/>
      <w:lvlText w:val="•"/>
      <w:lvlJc w:val="left"/>
      <w:pPr>
        <w:ind w:left="7387" w:hanging="360"/>
      </w:pPr>
      <w:rPr>
        <w:rFonts w:hint="default"/>
      </w:rPr>
    </w:lvl>
  </w:abstractNum>
  <w:abstractNum w:abstractNumId="108">
    <w:nsid w:val="7626565B"/>
    <w:multiLevelType w:val="hybridMultilevel"/>
    <w:tmpl w:val="30A202DC"/>
    <w:lvl w:ilvl="0" w:tplc="F7F64FFE">
      <w:start w:val="1"/>
      <w:numFmt w:val="decimal"/>
      <w:lvlText w:val="%1."/>
      <w:lvlJc w:val="left"/>
      <w:pPr>
        <w:ind w:left="305" w:hanging="709"/>
      </w:pPr>
      <w:rPr>
        <w:rFonts w:ascii="Times New Roman" w:eastAsia="Times New Roman" w:hAnsi="Times New Roman" w:cs="Times New Roman" w:hint="default"/>
        <w:spacing w:val="-5"/>
        <w:w w:val="99"/>
        <w:sz w:val="24"/>
        <w:szCs w:val="24"/>
      </w:rPr>
    </w:lvl>
    <w:lvl w:ilvl="1" w:tplc="3FDAF7C8">
      <w:numFmt w:val="bullet"/>
      <w:lvlText w:val="•"/>
      <w:lvlJc w:val="left"/>
      <w:pPr>
        <w:ind w:left="1190" w:hanging="709"/>
      </w:pPr>
      <w:rPr>
        <w:rFonts w:hint="default"/>
      </w:rPr>
    </w:lvl>
    <w:lvl w:ilvl="2" w:tplc="368ACB38">
      <w:numFmt w:val="bullet"/>
      <w:lvlText w:val="•"/>
      <w:lvlJc w:val="left"/>
      <w:pPr>
        <w:ind w:left="2081" w:hanging="709"/>
      </w:pPr>
      <w:rPr>
        <w:rFonts w:hint="default"/>
      </w:rPr>
    </w:lvl>
    <w:lvl w:ilvl="3" w:tplc="C4069A76">
      <w:numFmt w:val="bullet"/>
      <w:lvlText w:val="•"/>
      <w:lvlJc w:val="left"/>
      <w:pPr>
        <w:ind w:left="2971" w:hanging="709"/>
      </w:pPr>
      <w:rPr>
        <w:rFonts w:hint="default"/>
      </w:rPr>
    </w:lvl>
    <w:lvl w:ilvl="4" w:tplc="4D307D88">
      <w:numFmt w:val="bullet"/>
      <w:lvlText w:val="•"/>
      <w:lvlJc w:val="left"/>
      <w:pPr>
        <w:ind w:left="3862" w:hanging="709"/>
      </w:pPr>
      <w:rPr>
        <w:rFonts w:hint="default"/>
      </w:rPr>
    </w:lvl>
    <w:lvl w:ilvl="5" w:tplc="2C94A8F6">
      <w:numFmt w:val="bullet"/>
      <w:lvlText w:val="•"/>
      <w:lvlJc w:val="left"/>
      <w:pPr>
        <w:ind w:left="4753" w:hanging="709"/>
      </w:pPr>
      <w:rPr>
        <w:rFonts w:hint="default"/>
      </w:rPr>
    </w:lvl>
    <w:lvl w:ilvl="6" w:tplc="554E1FA0">
      <w:numFmt w:val="bullet"/>
      <w:lvlText w:val="•"/>
      <w:lvlJc w:val="left"/>
      <w:pPr>
        <w:ind w:left="5643" w:hanging="709"/>
      </w:pPr>
      <w:rPr>
        <w:rFonts w:hint="default"/>
      </w:rPr>
    </w:lvl>
    <w:lvl w:ilvl="7" w:tplc="BCEC2668">
      <w:numFmt w:val="bullet"/>
      <w:lvlText w:val="•"/>
      <w:lvlJc w:val="left"/>
      <w:pPr>
        <w:ind w:left="6534" w:hanging="709"/>
      </w:pPr>
      <w:rPr>
        <w:rFonts w:hint="default"/>
      </w:rPr>
    </w:lvl>
    <w:lvl w:ilvl="8" w:tplc="B3B22C3C">
      <w:numFmt w:val="bullet"/>
      <w:lvlText w:val="•"/>
      <w:lvlJc w:val="left"/>
      <w:pPr>
        <w:ind w:left="7425" w:hanging="709"/>
      </w:pPr>
      <w:rPr>
        <w:rFonts w:hint="default"/>
      </w:rPr>
    </w:lvl>
  </w:abstractNum>
  <w:abstractNum w:abstractNumId="109">
    <w:nsid w:val="765C73A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7726470A"/>
    <w:multiLevelType w:val="hybridMultilevel"/>
    <w:tmpl w:val="F7D2E71C"/>
    <w:lvl w:ilvl="0" w:tplc="BC78FCAE">
      <w:numFmt w:val="bullet"/>
      <w:lvlText w:val="–"/>
      <w:lvlJc w:val="left"/>
      <w:pPr>
        <w:ind w:left="377" w:hanging="238"/>
      </w:pPr>
      <w:rPr>
        <w:rFonts w:ascii="Times New Roman" w:eastAsia="Times New Roman" w:hAnsi="Times New Roman" w:cs="Times New Roman" w:hint="default"/>
        <w:spacing w:val="-5"/>
        <w:w w:val="99"/>
        <w:sz w:val="24"/>
        <w:szCs w:val="24"/>
      </w:rPr>
    </w:lvl>
    <w:lvl w:ilvl="1" w:tplc="33A4838A">
      <w:numFmt w:val="bullet"/>
      <w:lvlText w:val="–"/>
      <w:lvlJc w:val="left"/>
      <w:pPr>
        <w:ind w:left="955" w:hanging="286"/>
      </w:pPr>
      <w:rPr>
        <w:rFonts w:ascii="Times New Roman" w:eastAsia="Times New Roman" w:hAnsi="Times New Roman" w:cs="Times New Roman" w:hint="default"/>
        <w:spacing w:val="-15"/>
        <w:w w:val="99"/>
        <w:sz w:val="24"/>
        <w:szCs w:val="24"/>
      </w:rPr>
    </w:lvl>
    <w:lvl w:ilvl="2" w:tplc="C256CF78">
      <w:numFmt w:val="bullet"/>
      <w:lvlText w:val="•"/>
      <w:lvlJc w:val="left"/>
      <w:pPr>
        <w:ind w:left="1720" w:hanging="286"/>
      </w:pPr>
      <w:rPr>
        <w:rFonts w:hint="default"/>
      </w:rPr>
    </w:lvl>
    <w:lvl w:ilvl="3" w:tplc="DF94CD8C">
      <w:numFmt w:val="bullet"/>
      <w:lvlText w:val="•"/>
      <w:lvlJc w:val="left"/>
      <w:pPr>
        <w:ind w:left="2480" w:hanging="286"/>
      </w:pPr>
      <w:rPr>
        <w:rFonts w:hint="default"/>
      </w:rPr>
    </w:lvl>
    <w:lvl w:ilvl="4" w:tplc="1CDA4888">
      <w:numFmt w:val="bullet"/>
      <w:lvlText w:val="•"/>
      <w:lvlJc w:val="left"/>
      <w:pPr>
        <w:ind w:left="3240" w:hanging="286"/>
      </w:pPr>
      <w:rPr>
        <w:rFonts w:hint="default"/>
      </w:rPr>
    </w:lvl>
    <w:lvl w:ilvl="5" w:tplc="FC5AA818">
      <w:numFmt w:val="bullet"/>
      <w:lvlText w:val="•"/>
      <w:lvlJc w:val="left"/>
      <w:pPr>
        <w:ind w:left="4000" w:hanging="286"/>
      </w:pPr>
      <w:rPr>
        <w:rFonts w:hint="default"/>
      </w:rPr>
    </w:lvl>
    <w:lvl w:ilvl="6" w:tplc="1F22AFD8">
      <w:numFmt w:val="bullet"/>
      <w:lvlText w:val="•"/>
      <w:lvlJc w:val="left"/>
      <w:pPr>
        <w:ind w:left="4761" w:hanging="286"/>
      </w:pPr>
      <w:rPr>
        <w:rFonts w:hint="default"/>
      </w:rPr>
    </w:lvl>
    <w:lvl w:ilvl="7" w:tplc="A394DA42">
      <w:numFmt w:val="bullet"/>
      <w:lvlText w:val="•"/>
      <w:lvlJc w:val="left"/>
      <w:pPr>
        <w:ind w:left="5521" w:hanging="286"/>
      </w:pPr>
      <w:rPr>
        <w:rFonts w:hint="default"/>
      </w:rPr>
    </w:lvl>
    <w:lvl w:ilvl="8" w:tplc="CF7ED562">
      <w:numFmt w:val="bullet"/>
      <w:lvlText w:val="•"/>
      <w:lvlJc w:val="left"/>
      <w:pPr>
        <w:ind w:left="6281" w:hanging="286"/>
      </w:pPr>
      <w:rPr>
        <w:rFonts w:hint="default"/>
      </w:rPr>
    </w:lvl>
  </w:abstractNum>
  <w:abstractNum w:abstractNumId="111">
    <w:nsid w:val="78121FF3"/>
    <w:multiLevelType w:val="hybridMultilevel"/>
    <w:tmpl w:val="E43EB38E"/>
    <w:lvl w:ilvl="0" w:tplc="D58006EA">
      <w:start w:val="1"/>
      <w:numFmt w:val="decimal"/>
      <w:lvlText w:val="%1."/>
      <w:lvlJc w:val="left"/>
      <w:pPr>
        <w:ind w:left="305" w:hanging="425"/>
      </w:pPr>
      <w:rPr>
        <w:rFonts w:ascii="Times New Roman" w:eastAsia="Times New Roman" w:hAnsi="Times New Roman" w:cs="Times New Roman" w:hint="default"/>
        <w:spacing w:val="-25"/>
        <w:w w:val="99"/>
        <w:sz w:val="24"/>
        <w:szCs w:val="24"/>
      </w:rPr>
    </w:lvl>
    <w:lvl w:ilvl="1" w:tplc="BDD62CC2">
      <w:numFmt w:val="bullet"/>
      <w:lvlText w:val="•"/>
      <w:lvlJc w:val="left"/>
      <w:pPr>
        <w:ind w:left="1190" w:hanging="425"/>
      </w:pPr>
      <w:rPr>
        <w:rFonts w:hint="default"/>
      </w:rPr>
    </w:lvl>
    <w:lvl w:ilvl="2" w:tplc="55D06492">
      <w:numFmt w:val="bullet"/>
      <w:lvlText w:val="•"/>
      <w:lvlJc w:val="left"/>
      <w:pPr>
        <w:ind w:left="2081" w:hanging="425"/>
      </w:pPr>
      <w:rPr>
        <w:rFonts w:hint="default"/>
      </w:rPr>
    </w:lvl>
    <w:lvl w:ilvl="3" w:tplc="CF348D88">
      <w:numFmt w:val="bullet"/>
      <w:lvlText w:val="•"/>
      <w:lvlJc w:val="left"/>
      <w:pPr>
        <w:ind w:left="2971" w:hanging="425"/>
      </w:pPr>
      <w:rPr>
        <w:rFonts w:hint="default"/>
      </w:rPr>
    </w:lvl>
    <w:lvl w:ilvl="4" w:tplc="0DEC978C">
      <w:numFmt w:val="bullet"/>
      <w:lvlText w:val="•"/>
      <w:lvlJc w:val="left"/>
      <w:pPr>
        <w:ind w:left="3862" w:hanging="425"/>
      </w:pPr>
      <w:rPr>
        <w:rFonts w:hint="default"/>
      </w:rPr>
    </w:lvl>
    <w:lvl w:ilvl="5" w:tplc="760E5FAA">
      <w:numFmt w:val="bullet"/>
      <w:lvlText w:val="•"/>
      <w:lvlJc w:val="left"/>
      <w:pPr>
        <w:ind w:left="4753" w:hanging="425"/>
      </w:pPr>
      <w:rPr>
        <w:rFonts w:hint="default"/>
      </w:rPr>
    </w:lvl>
    <w:lvl w:ilvl="6" w:tplc="6966D294">
      <w:numFmt w:val="bullet"/>
      <w:lvlText w:val="•"/>
      <w:lvlJc w:val="left"/>
      <w:pPr>
        <w:ind w:left="5643" w:hanging="425"/>
      </w:pPr>
      <w:rPr>
        <w:rFonts w:hint="default"/>
      </w:rPr>
    </w:lvl>
    <w:lvl w:ilvl="7" w:tplc="18E6AFC0">
      <w:numFmt w:val="bullet"/>
      <w:lvlText w:val="•"/>
      <w:lvlJc w:val="left"/>
      <w:pPr>
        <w:ind w:left="6534" w:hanging="425"/>
      </w:pPr>
      <w:rPr>
        <w:rFonts w:hint="default"/>
      </w:rPr>
    </w:lvl>
    <w:lvl w:ilvl="8" w:tplc="068A5B8E">
      <w:numFmt w:val="bullet"/>
      <w:lvlText w:val="•"/>
      <w:lvlJc w:val="left"/>
      <w:pPr>
        <w:ind w:left="7425" w:hanging="425"/>
      </w:pPr>
      <w:rPr>
        <w:rFonts w:hint="default"/>
      </w:rPr>
    </w:lvl>
  </w:abstractNum>
  <w:abstractNum w:abstractNumId="112">
    <w:nsid w:val="798422C4"/>
    <w:multiLevelType w:val="hybridMultilevel"/>
    <w:tmpl w:val="D772D844"/>
    <w:lvl w:ilvl="0" w:tplc="53BA58BC">
      <w:numFmt w:val="bullet"/>
      <w:lvlText w:val="–"/>
      <w:lvlJc w:val="left"/>
      <w:pPr>
        <w:ind w:left="103" w:hanging="224"/>
      </w:pPr>
      <w:rPr>
        <w:rFonts w:ascii="Times New Roman" w:eastAsia="Times New Roman" w:hAnsi="Times New Roman" w:cs="Times New Roman" w:hint="default"/>
        <w:spacing w:val="-22"/>
        <w:w w:val="99"/>
        <w:sz w:val="24"/>
        <w:szCs w:val="24"/>
      </w:rPr>
    </w:lvl>
    <w:lvl w:ilvl="1" w:tplc="92DA3D34">
      <w:numFmt w:val="bullet"/>
      <w:lvlText w:val="•"/>
      <w:lvlJc w:val="left"/>
      <w:pPr>
        <w:ind w:left="923" w:hanging="224"/>
      </w:pPr>
      <w:rPr>
        <w:rFonts w:hint="default"/>
      </w:rPr>
    </w:lvl>
    <w:lvl w:ilvl="2" w:tplc="6B702EC6">
      <w:numFmt w:val="bullet"/>
      <w:lvlText w:val="•"/>
      <w:lvlJc w:val="left"/>
      <w:pPr>
        <w:ind w:left="1746" w:hanging="224"/>
      </w:pPr>
      <w:rPr>
        <w:rFonts w:hint="default"/>
      </w:rPr>
    </w:lvl>
    <w:lvl w:ilvl="3" w:tplc="E4FE7782">
      <w:numFmt w:val="bullet"/>
      <w:lvlText w:val="•"/>
      <w:lvlJc w:val="left"/>
      <w:pPr>
        <w:ind w:left="2570" w:hanging="224"/>
      </w:pPr>
      <w:rPr>
        <w:rFonts w:hint="default"/>
      </w:rPr>
    </w:lvl>
    <w:lvl w:ilvl="4" w:tplc="54E2B87E">
      <w:numFmt w:val="bullet"/>
      <w:lvlText w:val="•"/>
      <w:lvlJc w:val="left"/>
      <w:pPr>
        <w:ind w:left="3393" w:hanging="224"/>
      </w:pPr>
      <w:rPr>
        <w:rFonts w:hint="default"/>
      </w:rPr>
    </w:lvl>
    <w:lvl w:ilvl="5" w:tplc="476A2EC8">
      <w:numFmt w:val="bullet"/>
      <w:lvlText w:val="•"/>
      <w:lvlJc w:val="left"/>
      <w:pPr>
        <w:ind w:left="4217" w:hanging="224"/>
      </w:pPr>
      <w:rPr>
        <w:rFonts w:hint="default"/>
      </w:rPr>
    </w:lvl>
    <w:lvl w:ilvl="6" w:tplc="3C8AE8B4">
      <w:numFmt w:val="bullet"/>
      <w:lvlText w:val="•"/>
      <w:lvlJc w:val="left"/>
      <w:pPr>
        <w:ind w:left="5040" w:hanging="224"/>
      </w:pPr>
      <w:rPr>
        <w:rFonts w:hint="default"/>
      </w:rPr>
    </w:lvl>
    <w:lvl w:ilvl="7" w:tplc="0248D6C2">
      <w:numFmt w:val="bullet"/>
      <w:lvlText w:val="•"/>
      <w:lvlJc w:val="left"/>
      <w:pPr>
        <w:ind w:left="5864" w:hanging="224"/>
      </w:pPr>
      <w:rPr>
        <w:rFonts w:hint="default"/>
      </w:rPr>
    </w:lvl>
    <w:lvl w:ilvl="8" w:tplc="5FF6F050">
      <w:numFmt w:val="bullet"/>
      <w:lvlText w:val="•"/>
      <w:lvlJc w:val="left"/>
      <w:pPr>
        <w:ind w:left="6687" w:hanging="224"/>
      </w:pPr>
      <w:rPr>
        <w:rFonts w:hint="default"/>
      </w:rPr>
    </w:lvl>
  </w:abstractNum>
  <w:abstractNum w:abstractNumId="113">
    <w:nsid w:val="7B361DB7"/>
    <w:multiLevelType w:val="hybridMultilevel"/>
    <w:tmpl w:val="6AB2A48C"/>
    <w:lvl w:ilvl="0" w:tplc="F886B37E">
      <w:numFmt w:val="bullet"/>
      <w:lvlText w:val=""/>
      <w:lvlJc w:val="left"/>
      <w:pPr>
        <w:ind w:left="305" w:hanging="425"/>
      </w:pPr>
      <w:rPr>
        <w:rFonts w:ascii="Symbol" w:eastAsia="Symbol" w:hAnsi="Symbol" w:cs="Symbol" w:hint="default"/>
        <w:w w:val="100"/>
        <w:sz w:val="24"/>
        <w:szCs w:val="24"/>
      </w:rPr>
    </w:lvl>
    <w:lvl w:ilvl="1" w:tplc="69E86F58">
      <w:numFmt w:val="bullet"/>
      <w:lvlText w:val="•"/>
      <w:lvlJc w:val="left"/>
      <w:pPr>
        <w:ind w:left="1190" w:hanging="425"/>
      </w:pPr>
      <w:rPr>
        <w:rFonts w:hint="default"/>
      </w:rPr>
    </w:lvl>
    <w:lvl w:ilvl="2" w:tplc="FAA8B792">
      <w:numFmt w:val="bullet"/>
      <w:lvlText w:val="•"/>
      <w:lvlJc w:val="left"/>
      <w:pPr>
        <w:ind w:left="2081" w:hanging="425"/>
      </w:pPr>
      <w:rPr>
        <w:rFonts w:hint="default"/>
      </w:rPr>
    </w:lvl>
    <w:lvl w:ilvl="3" w:tplc="EE083B4A">
      <w:numFmt w:val="bullet"/>
      <w:lvlText w:val="•"/>
      <w:lvlJc w:val="left"/>
      <w:pPr>
        <w:ind w:left="2971" w:hanging="425"/>
      </w:pPr>
      <w:rPr>
        <w:rFonts w:hint="default"/>
      </w:rPr>
    </w:lvl>
    <w:lvl w:ilvl="4" w:tplc="D92279D6">
      <w:numFmt w:val="bullet"/>
      <w:lvlText w:val="•"/>
      <w:lvlJc w:val="left"/>
      <w:pPr>
        <w:ind w:left="3862" w:hanging="425"/>
      </w:pPr>
      <w:rPr>
        <w:rFonts w:hint="default"/>
      </w:rPr>
    </w:lvl>
    <w:lvl w:ilvl="5" w:tplc="61C06530">
      <w:numFmt w:val="bullet"/>
      <w:lvlText w:val="•"/>
      <w:lvlJc w:val="left"/>
      <w:pPr>
        <w:ind w:left="4753" w:hanging="425"/>
      </w:pPr>
      <w:rPr>
        <w:rFonts w:hint="default"/>
      </w:rPr>
    </w:lvl>
    <w:lvl w:ilvl="6" w:tplc="664CCB64">
      <w:numFmt w:val="bullet"/>
      <w:lvlText w:val="•"/>
      <w:lvlJc w:val="left"/>
      <w:pPr>
        <w:ind w:left="5643" w:hanging="425"/>
      </w:pPr>
      <w:rPr>
        <w:rFonts w:hint="default"/>
      </w:rPr>
    </w:lvl>
    <w:lvl w:ilvl="7" w:tplc="760C4AA0">
      <w:numFmt w:val="bullet"/>
      <w:lvlText w:val="•"/>
      <w:lvlJc w:val="left"/>
      <w:pPr>
        <w:ind w:left="6534" w:hanging="425"/>
      </w:pPr>
      <w:rPr>
        <w:rFonts w:hint="default"/>
      </w:rPr>
    </w:lvl>
    <w:lvl w:ilvl="8" w:tplc="5B6C9DD4">
      <w:numFmt w:val="bullet"/>
      <w:lvlText w:val="•"/>
      <w:lvlJc w:val="left"/>
      <w:pPr>
        <w:ind w:left="7425" w:hanging="425"/>
      </w:pPr>
      <w:rPr>
        <w:rFonts w:hint="default"/>
      </w:rPr>
    </w:lvl>
  </w:abstractNum>
  <w:abstractNum w:abstractNumId="114">
    <w:nsid w:val="7B3E5159"/>
    <w:multiLevelType w:val="hybridMultilevel"/>
    <w:tmpl w:val="F63031D2"/>
    <w:lvl w:ilvl="0" w:tplc="D0A6F510">
      <w:numFmt w:val="bullet"/>
      <w:lvlText w:val=""/>
      <w:lvlJc w:val="left"/>
      <w:pPr>
        <w:ind w:left="267" w:hanging="286"/>
      </w:pPr>
      <w:rPr>
        <w:rFonts w:ascii="Symbol" w:eastAsia="Symbol" w:hAnsi="Symbol" w:cs="Symbol" w:hint="default"/>
        <w:w w:val="100"/>
        <w:sz w:val="24"/>
        <w:szCs w:val="24"/>
      </w:rPr>
    </w:lvl>
    <w:lvl w:ilvl="1" w:tplc="1452FBF4">
      <w:numFmt w:val="bullet"/>
      <w:lvlText w:val=""/>
      <w:lvlJc w:val="left"/>
      <w:pPr>
        <w:ind w:left="305" w:hanging="286"/>
      </w:pPr>
      <w:rPr>
        <w:rFonts w:ascii="Symbol" w:eastAsia="Symbol" w:hAnsi="Symbol" w:cs="Symbol" w:hint="default"/>
        <w:w w:val="100"/>
        <w:sz w:val="24"/>
        <w:szCs w:val="24"/>
      </w:rPr>
    </w:lvl>
    <w:lvl w:ilvl="2" w:tplc="68029B60">
      <w:numFmt w:val="bullet"/>
      <w:lvlText w:val="•"/>
      <w:lvlJc w:val="left"/>
      <w:pPr>
        <w:ind w:left="1175" w:hanging="286"/>
      </w:pPr>
      <w:rPr>
        <w:rFonts w:hint="default"/>
      </w:rPr>
    </w:lvl>
    <w:lvl w:ilvl="3" w:tplc="22EC294C">
      <w:numFmt w:val="bullet"/>
      <w:lvlText w:val="•"/>
      <w:lvlJc w:val="left"/>
      <w:pPr>
        <w:ind w:left="2050" w:hanging="286"/>
      </w:pPr>
      <w:rPr>
        <w:rFonts w:hint="default"/>
      </w:rPr>
    </w:lvl>
    <w:lvl w:ilvl="4" w:tplc="B9707FD6">
      <w:numFmt w:val="bullet"/>
      <w:lvlText w:val="•"/>
      <w:lvlJc w:val="left"/>
      <w:pPr>
        <w:ind w:left="2925" w:hanging="286"/>
      </w:pPr>
      <w:rPr>
        <w:rFonts w:hint="default"/>
      </w:rPr>
    </w:lvl>
    <w:lvl w:ilvl="5" w:tplc="DBA26ADC">
      <w:numFmt w:val="bullet"/>
      <w:lvlText w:val="•"/>
      <w:lvlJc w:val="left"/>
      <w:pPr>
        <w:ind w:left="3800" w:hanging="286"/>
      </w:pPr>
      <w:rPr>
        <w:rFonts w:hint="default"/>
      </w:rPr>
    </w:lvl>
    <w:lvl w:ilvl="6" w:tplc="F5B6E8F2">
      <w:numFmt w:val="bullet"/>
      <w:lvlText w:val="•"/>
      <w:lvlJc w:val="left"/>
      <w:pPr>
        <w:ind w:left="4675" w:hanging="286"/>
      </w:pPr>
      <w:rPr>
        <w:rFonts w:hint="default"/>
      </w:rPr>
    </w:lvl>
    <w:lvl w:ilvl="7" w:tplc="39C833DE">
      <w:numFmt w:val="bullet"/>
      <w:lvlText w:val="•"/>
      <w:lvlJc w:val="left"/>
      <w:pPr>
        <w:ind w:left="5550" w:hanging="286"/>
      </w:pPr>
      <w:rPr>
        <w:rFonts w:hint="default"/>
      </w:rPr>
    </w:lvl>
    <w:lvl w:ilvl="8" w:tplc="18FCC39C">
      <w:numFmt w:val="bullet"/>
      <w:lvlText w:val="•"/>
      <w:lvlJc w:val="left"/>
      <w:pPr>
        <w:ind w:left="6425" w:hanging="286"/>
      </w:pPr>
      <w:rPr>
        <w:rFonts w:hint="default"/>
      </w:rPr>
    </w:lvl>
  </w:abstractNum>
  <w:abstractNum w:abstractNumId="115">
    <w:nsid w:val="7B6F2C64"/>
    <w:multiLevelType w:val="hybridMultilevel"/>
    <w:tmpl w:val="83C6AB9E"/>
    <w:lvl w:ilvl="0" w:tplc="511ACD96">
      <w:numFmt w:val="bullet"/>
      <w:lvlText w:val=""/>
      <w:lvlJc w:val="left"/>
      <w:pPr>
        <w:ind w:left="1167" w:hanging="425"/>
      </w:pPr>
      <w:rPr>
        <w:rFonts w:ascii="Symbol" w:eastAsia="Symbol" w:hAnsi="Symbol" w:cs="Symbol" w:hint="default"/>
        <w:w w:val="100"/>
        <w:sz w:val="24"/>
        <w:szCs w:val="24"/>
      </w:rPr>
    </w:lvl>
    <w:lvl w:ilvl="1" w:tplc="6890EE84">
      <w:numFmt w:val="bullet"/>
      <w:lvlText w:val="•"/>
      <w:lvlJc w:val="left"/>
      <w:pPr>
        <w:ind w:left="1229" w:hanging="425"/>
      </w:pPr>
      <w:rPr>
        <w:rFonts w:hint="default"/>
      </w:rPr>
    </w:lvl>
    <w:lvl w:ilvl="2" w:tplc="FBBCEBAC">
      <w:numFmt w:val="bullet"/>
      <w:lvlText w:val="•"/>
      <w:lvlJc w:val="left"/>
      <w:pPr>
        <w:ind w:left="1298" w:hanging="425"/>
      </w:pPr>
      <w:rPr>
        <w:rFonts w:hint="default"/>
      </w:rPr>
    </w:lvl>
    <w:lvl w:ilvl="3" w:tplc="DFA8EDA0">
      <w:numFmt w:val="bullet"/>
      <w:lvlText w:val="•"/>
      <w:lvlJc w:val="left"/>
      <w:pPr>
        <w:ind w:left="1367" w:hanging="425"/>
      </w:pPr>
      <w:rPr>
        <w:rFonts w:hint="default"/>
      </w:rPr>
    </w:lvl>
    <w:lvl w:ilvl="4" w:tplc="9EB61C02">
      <w:numFmt w:val="bullet"/>
      <w:lvlText w:val="•"/>
      <w:lvlJc w:val="left"/>
      <w:pPr>
        <w:ind w:left="1436" w:hanging="425"/>
      </w:pPr>
      <w:rPr>
        <w:rFonts w:hint="default"/>
      </w:rPr>
    </w:lvl>
    <w:lvl w:ilvl="5" w:tplc="F96A13AE">
      <w:numFmt w:val="bullet"/>
      <w:lvlText w:val="•"/>
      <w:lvlJc w:val="left"/>
      <w:pPr>
        <w:ind w:left="1505" w:hanging="425"/>
      </w:pPr>
      <w:rPr>
        <w:rFonts w:hint="default"/>
      </w:rPr>
    </w:lvl>
    <w:lvl w:ilvl="6" w:tplc="3B685282">
      <w:numFmt w:val="bullet"/>
      <w:lvlText w:val="•"/>
      <w:lvlJc w:val="left"/>
      <w:pPr>
        <w:ind w:left="1574" w:hanging="425"/>
      </w:pPr>
      <w:rPr>
        <w:rFonts w:hint="default"/>
      </w:rPr>
    </w:lvl>
    <w:lvl w:ilvl="7" w:tplc="9B64E980">
      <w:numFmt w:val="bullet"/>
      <w:lvlText w:val="•"/>
      <w:lvlJc w:val="left"/>
      <w:pPr>
        <w:ind w:left="1643" w:hanging="425"/>
      </w:pPr>
      <w:rPr>
        <w:rFonts w:hint="default"/>
      </w:rPr>
    </w:lvl>
    <w:lvl w:ilvl="8" w:tplc="92AEAD1C">
      <w:numFmt w:val="bullet"/>
      <w:lvlText w:val="•"/>
      <w:lvlJc w:val="left"/>
      <w:pPr>
        <w:ind w:left="1713" w:hanging="425"/>
      </w:pPr>
      <w:rPr>
        <w:rFonts w:hint="default"/>
      </w:rPr>
    </w:lvl>
  </w:abstractNum>
  <w:abstractNum w:abstractNumId="116">
    <w:nsid w:val="7C411F40"/>
    <w:multiLevelType w:val="hybridMultilevel"/>
    <w:tmpl w:val="117C28E4"/>
    <w:lvl w:ilvl="0" w:tplc="2184463E">
      <w:start w:val="7"/>
      <w:numFmt w:val="decimal"/>
      <w:lvlText w:val="%1."/>
      <w:lvlJc w:val="left"/>
      <w:pPr>
        <w:ind w:left="305" w:hanging="346"/>
      </w:pPr>
      <w:rPr>
        <w:rFonts w:ascii="Times New Roman" w:eastAsia="Times New Roman" w:hAnsi="Times New Roman" w:cs="Times New Roman" w:hint="default"/>
        <w:spacing w:val="-18"/>
        <w:w w:val="99"/>
        <w:sz w:val="24"/>
        <w:szCs w:val="24"/>
      </w:rPr>
    </w:lvl>
    <w:lvl w:ilvl="1" w:tplc="2B061384">
      <w:numFmt w:val="bullet"/>
      <w:lvlText w:val="•"/>
      <w:lvlJc w:val="left"/>
      <w:pPr>
        <w:ind w:left="1190" w:hanging="346"/>
      </w:pPr>
      <w:rPr>
        <w:rFonts w:hint="default"/>
      </w:rPr>
    </w:lvl>
    <w:lvl w:ilvl="2" w:tplc="2E908F3A">
      <w:numFmt w:val="bullet"/>
      <w:lvlText w:val="•"/>
      <w:lvlJc w:val="left"/>
      <w:pPr>
        <w:ind w:left="2081" w:hanging="346"/>
      </w:pPr>
      <w:rPr>
        <w:rFonts w:hint="default"/>
      </w:rPr>
    </w:lvl>
    <w:lvl w:ilvl="3" w:tplc="319A4002">
      <w:numFmt w:val="bullet"/>
      <w:lvlText w:val="•"/>
      <w:lvlJc w:val="left"/>
      <w:pPr>
        <w:ind w:left="2971" w:hanging="346"/>
      </w:pPr>
      <w:rPr>
        <w:rFonts w:hint="default"/>
      </w:rPr>
    </w:lvl>
    <w:lvl w:ilvl="4" w:tplc="EF262244">
      <w:numFmt w:val="bullet"/>
      <w:lvlText w:val="•"/>
      <w:lvlJc w:val="left"/>
      <w:pPr>
        <w:ind w:left="3862" w:hanging="346"/>
      </w:pPr>
      <w:rPr>
        <w:rFonts w:hint="default"/>
      </w:rPr>
    </w:lvl>
    <w:lvl w:ilvl="5" w:tplc="0AEEC7C8">
      <w:numFmt w:val="bullet"/>
      <w:lvlText w:val="•"/>
      <w:lvlJc w:val="left"/>
      <w:pPr>
        <w:ind w:left="4753" w:hanging="346"/>
      </w:pPr>
      <w:rPr>
        <w:rFonts w:hint="default"/>
      </w:rPr>
    </w:lvl>
    <w:lvl w:ilvl="6" w:tplc="B80E9BA2">
      <w:numFmt w:val="bullet"/>
      <w:lvlText w:val="•"/>
      <w:lvlJc w:val="left"/>
      <w:pPr>
        <w:ind w:left="5643" w:hanging="346"/>
      </w:pPr>
      <w:rPr>
        <w:rFonts w:hint="default"/>
      </w:rPr>
    </w:lvl>
    <w:lvl w:ilvl="7" w:tplc="FE52573C">
      <w:numFmt w:val="bullet"/>
      <w:lvlText w:val="•"/>
      <w:lvlJc w:val="left"/>
      <w:pPr>
        <w:ind w:left="6534" w:hanging="346"/>
      </w:pPr>
      <w:rPr>
        <w:rFonts w:hint="default"/>
      </w:rPr>
    </w:lvl>
    <w:lvl w:ilvl="8" w:tplc="E9DA09E0">
      <w:numFmt w:val="bullet"/>
      <w:lvlText w:val="•"/>
      <w:lvlJc w:val="left"/>
      <w:pPr>
        <w:ind w:left="7425" w:hanging="346"/>
      </w:pPr>
      <w:rPr>
        <w:rFonts w:hint="default"/>
      </w:rPr>
    </w:lvl>
  </w:abstractNum>
  <w:num w:numId="1">
    <w:abstractNumId w:val="75"/>
  </w:num>
  <w:num w:numId="2">
    <w:abstractNumId w:val="113"/>
  </w:num>
  <w:num w:numId="3">
    <w:abstractNumId w:val="36"/>
  </w:num>
  <w:num w:numId="4">
    <w:abstractNumId w:val="15"/>
  </w:num>
  <w:num w:numId="5">
    <w:abstractNumId w:val="16"/>
  </w:num>
  <w:num w:numId="6">
    <w:abstractNumId w:val="34"/>
  </w:num>
  <w:num w:numId="7">
    <w:abstractNumId w:val="45"/>
  </w:num>
  <w:num w:numId="8">
    <w:abstractNumId w:val="62"/>
  </w:num>
  <w:num w:numId="9">
    <w:abstractNumId w:val="28"/>
  </w:num>
  <w:num w:numId="10">
    <w:abstractNumId w:val="32"/>
  </w:num>
  <w:num w:numId="11">
    <w:abstractNumId w:val="85"/>
  </w:num>
  <w:num w:numId="12">
    <w:abstractNumId w:val="103"/>
  </w:num>
  <w:num w:numId="13">
    <w:abstractNumId w:val="101"/>
  </w:num>
  <w:num w:numId="14">
    <w:abstractNumId w:val="4"/>
  </w:num>
  <w:num w:numId="15">
    <w:abstractNumId w:val="76"/>
  </w:num>
  <w:num w:numId="16">
    <w:abstractNumId w:val="11"/>
  </w:num>
  <w:num w:numId="17">
    <w:abstractNumId w:val="107"/>
  </w:num>
  <w:num w:numId="18">
    <w:abstractNumId w:val="80"/>
  </w:num>
  <w:num w:numId="19">
    <w:abstractNumId w:val="23"/>
  </w:num>
  <w:num w:numId="20">
    <w:abstractNumId w:val="14"/>
  </w:num>
  <w:num w:numId="21">
    <w:abstractNumId w:val="79"/>
  </w:num>
  <w:num w:numId="22">
    <w:abstractNumId w:val="71"/>
  </w:num>
  <w:num w:numId="23">
    <w:abstractNumId w:val="70"/>
  </w:num>
  <w:num w:numId="24">
    <w:abstractNumId w:val="111"/>
  </w:num>
  <w:num w:numId="25">
    <w:abstractNumId w:val="106"/>
  </w:num>
  <w:num w:numId="26">
    <w:abstractNumId w:val="108"/>
  </w:num>
  <w:num w:numId="27">
    <w:abstractNumId w:val="47"/>
  </w:num>
  <w:num w:numId="28">
    <w:abstractNumId w:val="98"/>
  </w:num>
  <w:num w:numId="29">
    <w:abstractNumId w:val="39"/>
  </w:num>
  <w:num w:numId="30">
    <w:abstractNumId w:val="100"/>
  </w:num>
  <w:num w:numId="31">
    <w:abstractNumId w:val="44"/>
  </w:num>
  <w:num w:numId="32">
    <w:abstractNumId w:val="38"/>
  </w:num>
  <w:num w:numId="33">
    <w:abstractNumId w:val="20"/>
  </w:num>
  <w:num w:numId="34">
    <w:abstractNumId w:val="1"/>
  </w:num>
  <w:num w:numId="35">
    <w:abstractNumId w:val="13"/>
  </w:num>
  <w:num w:numId="36">
    <w:abstractNumId w:val="102"/>
  </w:num>
  <w:num w:numId="37">
    <w:abstractNumId w:val="49"/>
  </w:num>
  <w:num w:numId="38">
    <w:abstractNumId w:val="66"/>
  </w:num>
  <w:num w:numId="39">
    <w:abstractNumId w:val="51"/>
  </w:num>
  <w:num w:numId="40">
    <w:abstractNumId w:val="115"/>
  </w:num>
  <w:num w:numId="41">
    <w:abstractNumId w:val="63"/>
  </w:num>
  <w:num w:numId="42">
    <w:abstractNumId w:val="3"/>
  </w:num>
  <w:num w:numId="43">
    <w:abstractNumId w:val="25"/>
  </w:num>
  <w:num w:numId="44">
    <w:abstractNumId w:val="24"/>
  </w:num>
  <w:num w:numId="45">
    <w:abstractNumId w:val="7"/>
  </w:num>
  <w:num w:numId="46">
    <w:abstractNumId w:val="95"/>
  </w:num>
  <w:num w:numId="47">
    <w:abstractNumId w:val="18"/>
  </w:num>
  <w:num w:numId="48">
    <w:abstractNumId w:val="110"/>
  </w:num>
  <w:num w:numId="49">
    <w:abstractNumId w:val="88"/>
  </w:num>
  <w:num w:numId="50">
    <w:abstractNumId w:val="2"/>
  </w:num>
  <w:num w:numId="51">
    <w:abstractNumId w:val="68"/>
  </w:num>
  <w:num w:numId="52">
    <w:abstractNumId w:val="26"/>
  </w:num>
  <w:num w:numId="53">
    <w:abstractNumId w:val="37"/>
  </w:num>
  <w:num w:numId="54">
    <w:abstractNumId w:val="112"/>
  </w:num>
  <w:num w:numId="55">
    <w:abstractNumId w:val="86"/>
  </w:num>
  <w:num w:numId="56">
    <w:abstractNumId w:val="43"/>
  </w:num>
  <w:num w:numId="57">
    <w:abstractNumId w:val="96"/>
  </w:num>
  <w:num w:numId="58">
    <w:abstractNumId w:val="69"/>
  </w:num>
  <w:num w:numId="59">
    <w:abstractNumId w:val="41"/>
  </w:num>
  <w:num w:numId="60">
    <w:abstractNumId w:val="31"/>
  </w:num>
  <w:num w:numId="61">
    <w:abstractNumId w:val="74"/>
  </w:num>
  <w:num w:numId="62">
    <w:abstractNumId w:val="99"/>
  </w:num>
  <w:num w:numId="63">
    <w:abstractNumId w:val="57"/>
  </w:num>
  <w:num w:numId="64">
    <w:abstractNumId w:val="19"/>
  </w:num>
  <w:num w:numId="65">
    <w:abstractNumId w:val="78"/>
  </w:num>
  <w:num w:numId="66">
    <w:abstractNumId w:val="73"/>
  </w:num>
  <w:num w:numId="67">
    <w:abstractNumId w:val="40"/>
  </w:num>
  <w:num w:numId="68">
    <w:abstractNumId w:val="61"/>
  </w:num>
  <w:num w:numId="69">
    <w:abstractNumId w:val="90"/>
  </w:num>
  <w:num w:numId="70">
    <w:abstractNumId w:val="29"/>
  </w:num>
  <w:num w:numId="71">
    <w:abstractNumId w:val="93"/>
  </w:num>
  <w:num w:numId="72">
    <w:abstractNumId w:val="105"/>
  </w:num>
  <w:num w:numId="73">
    <w:abstractNumId w:val="114"/>
  </w:num>
  <w:num w:numId="74">
    <w:abstractNumId w:val="94"/>
  </w:num>
  <w:num w:numId="75">
    <w:abstractNumId w:val="9"/>
  </w:num>
  <w:num w:numId="76">
    <w:abstractNumId w:val="77"/>
  </w:num>
  <w:num w:numId="77">
    <w:abstractNumId w:val="116"/>
  </w:num>
  <w:num w:numId="78">
    <w:abstractNumId w:val="35"/>
  </w:num>
  <w:num w:numId="79">
    <w:abstractNumId w:val="30"/>
  </w:num>
  <w:num w:numId="80">
    <w:abstractNumId w:val="56"/>
  </w:num>
  <w:num w:numId="81">
    <w:abstractNumId w:val="46"/>
  </w:num>
  <w:num w:numId="82">
    <w:abstractNumId w:val="42"/>
  </w:num>
  <w:num w:numId="83">
    <w:abstractNumId w:val="72"/>
  </w:num>
  <w:num w:numId="84">
    <w:abstractNumId w:val="81"/>
  </w:num>
  <w:num w:numId="85">
    <w:abstractNumId w:val="53"/>
  </w:num>
  <w:num w:numId="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3"/>
  </w:num>
  <w:num w:numId="88">
    <w:abstractNumId w:val="17"/>
  </w:num>
  <w:num w:numId="89">
    <w:abstractNumId w:val="54"/>
  </w:num>
  <w:num w:numId="90">
    <w:abstractNumId w:val="89"/>
  </w:num>
  <w:num w:numId="91">
    <w:abstractNumId w:val="52"/>
  </w:num>
  <w:num w:numId="92">
    <w:abstractNumId w:val="50"/>
  </w:num>
  <w:num w:numId="93">
    <w:abstractNumId w:val="12"/>
  </w:num>
  <w:num w:numId="94">
    <w:abstractNumId w:val="5"/>
  </w:num>
  <w:num w:numId="95">
    <w:abstractNumId w:val="87"/>
  </w:num>
  <w:num w:numId="96">
    <w:abstractNumId w:val="48"/>
  </w:num>
  <w:num w:numId="97">
    <w:abstractNumId w:val="0"/>
  </w:num>
  <w:num w:numId="98">
    <w:abstractNumId w:val="92"/>
  </w:num>
  <w:num w:numId="99">
    <w:abstractNumId w:val="65"/>
  </w:num>
  <w:num w:numId="100">
    <w:abstractNumId w:val="109"/>
  </w:num>
  <w:num w:numId="101">
    <w:abstractNumId w:val="60"/>
  </w:num>
  <w:num w:numId="102">
    <w:abstractNumId w:val="64"/>
  </w:num>
  <w:num w:numId="103">
    <w:abstractNumId w:val="8"/>
  </w:num>
  <w:num w:numId="104">
    <w:abstractNumId w:val="59"/>
  </w:num>
  <w:num w:numId="105">
    <w:abstractNumId w:val="67"/>
  </w:num>
  <w:num w:numId="106">
    <w:abstractNumId w:val="84"/>
  </w:num>
  <w:num w:numId="107">
    <w:abstractNumId w:val="58"/>
  </w:num>
  <w:num w:numId="108">
    <w:abstractNumId w:val="91"/>
  </w:num>
  <w:num w:numId="109">
    <w:abstractNumId w:val="97"/>
  </w:num>
  <w:num w:numId="110">
    <w:abstractNumId w:val="104"/>
  </w:num>
  <w:num w:numId="111">
    <w:abstractNumId w:val="27"/>
  </w:num>
  <w:num w:numId="112">
    <w:abstractNumId w:val="55"/>
  </w:num>
  <w:num w:numId="113">
    <w:abstractNumId w:val="6"/>
  </w:num>
  <w:num w:numId="114">
    <w:abstractNumId w:val="33"/>
  </w:num>
  <w:num w:numId="115">
    <w:abstractNumId w:val="22"/>
  </w:num>
  <w:num w:numId="116">
    <w:abstractNumId w:val="82"/>
  </w:num>
  <w:num w:numId="117">
    <w:abstractNumId w:val="2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17"/>
    <w:rsid w:val="00010ABE"/>
    <w:rsid w:val="000307FD"/>
    <w:rsid w:val="00036FEC"/>
    <w:rsid w:val="0006148A"/>
    <w:rsid w:val="000743C7"/>
    <w:rsid w:val="0008763F"/>
    <w:rsid w:val="000957BE"/>
    <w:rsid w:val="000A24D1"/>
    <w:rsid w:val="000B47EF"/>
    <w:rsid w:val="000E7F01"/>
    <w:rsid w:val="000F1568"/>
    <w:rsid w:val="000F2F84"/>
    <w:rsid w:val="00151CAC"/>
    <w:rsid w:val="001778FC"/>
    <w:rsid w:val="0018254B"/>
    <w:rsid w:val="00193FBC"/>
    <w:rsid w:val="001942D7"/>
    <w:rsid w:val="001A12F2"/>
    <w:rsid w:val="00200A7E"/>
    <w:rsid w:val="00224759"/>
    <w:rsid w:val="00257777"/>
    <w:rsid w:val="002B21B6"/>
    <w:rsid w:val="002B2F8A"/>
    <w:rsid w:val="00350156"/>
    <w:rsid w:val="0037386B"/>
    <w:rsid w:val="00384760"/>
    <w:rsid w:val="00453AF7"/>
    <w:rsid w:val="00457D76"/>
    <w:rsid w:val="0047726E"/>
    <w:rsid w:val="004A693F"/>
    <w:rsid w:val="004B4B11"/>
    <w:rsid w:val="004E5C05"/>
    <w:rsid w:val="00544161"/>
    <w:rsid w:val="00622B33"/>
    <w:rsid w:val="00630ACA"/>
    <w:rsid w:val="0063544A"/>
    <w:rsid w:val="00640025"/>
    <w:rsid w:val="00660792"/>
    <w:rsid w:val="00665008"/>
    <w:rsid w:val="0067384E"/>
    <w:rsid w:val="00680620"/>
    <w:rsid w:val="006B2E62"/>
    <w:rsid w:val="006C08A9"/>
    <w:rsid w:val="007B624E"/>
    <w:rsid w:val="007C3EB2"/>
    <w:rsid w:val="008226A0"/>
    <w:rsid w:val="00822736"/>
    <w:rsid w:val="00823F49"/>
    <w:rsid w:val="008B0667"/>
    <w:rsid w:val="008D1F95"/>
    <w:rsid w:val="008D7D3A"/>
    <w:rsid w:val="009301F2"/>
    <w:rsid w:val="009C6E58"/>
    <w:rsid w:val="009F6C92"/>
    <w:rsid w:val="00A3381A"/>
    <w:rsid w:val="00A919DE"/>
    <w:rsid w:val="00AD7075"/>
    <w:rsid w:val="00AF1C0C"/>
    <w:rsid w:val="00B47569"/>
    <w:rsid w:val="00B52E6B"/>
    <w:rsid w:val="00B969FE"/>
    <w:rsid w:val="00BC0A4E"/>
    <w:rsid w:val="00C261F0"/>
    <w:rsid w:val="00C606EB"/>
    <w:rsid w:val="00C62EBA"/>
    <w:rsid w:val="00C725D6"/>
    <w:rsid w:val="00C80B3B"/>
    <w:rsid w:val="00C85D17"/>
    <w:rsid w:val="00CA12AC"/>
    <w:rsid w:val="00CA5B7B"/>
    <w:rsid w:val="00CE6307"/>
    <w:rsid w:val="00D03C1F"/>
    <w:rsid w:val="00D10832"/>
    <w:rsid w:val="00D24675"/>
    <w:rsid w:val="00D34317"/>
    <w:rsid w:val="00D51CCD"/>
    <w:rsid w:val="00D60BFE"/>
    <w:rsid w:val="00D75FC1"/>
    <w:rsid w:val="00D854A8"/>
    <w:rsid w:val="00DE7900"/>
    <w:rsid w:val="00E7312F"/>
    <w:rsid w:val="00ED465F"/>
    <w:rsid w:val="00F33CC7"/>
    <w:rsid w:val="00F73C3A"/>
    <w:rsid w:val="00FA5EBC"/>
    <w:rsid w:val="00FA75B1"/>
    <w:rsid w:val="00FF0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05"/>
      <w:outlineLvl w:val="0"/>
    </w:pPr>
    <w:rPr>
      <w:b/>
      <w:bCs/>
      <w:sz w:val="28"/>
      <w:szCs w:val="28"/>
    </w:rPr>
  </w:style>
  <w:style w:type="paragraph" w:styleId="2">
    <w:name w:val="heading 2"/>
    <w:basedOn w:val="a"/>
    <w:uiPriority w:val="1"/>
    <w:qFormat/>
    <w:pPr>
      <w:spacing w:line="307" w:lineRule="exact"/>
      <w:ind w:left="40"/>
      <w:outlineLvl w:val="1"/>
    </w:pPr>
    <w:rPr>
      <w:sz w:val="28"/>
      <w:szCs w:val="28"/>
    </w:rPr>
  </w:style>
  <w:style w:type="paragraph" w:styleId="3">
    <w:name w:val="heading 3"/>
    <w:basedOn w:val="a"/>
    <w:uiPriority w:val="1"/>
    <w:qFormat/>
    <w:pPr>
      <w:spacing w:before="5" w:line="274" w:lineRule="exact"/>
      <w:ind w:left="1013" w:right="181"/>
      <w:outlineLvl w:val="2"/>
    </w:pPr>
    <w:rPr>
      <w:b/>
      <w:bCs/>
      <w:sz w:val="24"/>
      <w:szCs w:val="24"/>
    </w:rPr>
  </w:style>
  <w:style w:type="paragraph" w:styleId="4">
    <w:name w:val="heading 4"/>
    <w:basedOn w:val="a"/>
    <w:uiPriority w:val="1"/>
    <w:qFormat/>
    <w:pPr>
      <w:spacing w:before="5" w:line="274" w:lineRule="exact"/>
      <w:ind w:left="1013" w:right="181"/>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5" w:firstLine="708"/>
      <w:jc w:val="both"/>
    </w:pPr>
    <w:rPr>
      <w:sz w:val="24"/>
      <w:szCs w:val="24"/>
    </w:rPr>
  </w:style>
  <w:style w:type="paragraph" w:styleId="a4">
    <w:name w:val="List Paragraph"/>
    <w:basedOn w:val="a"/>
    <w:uiPriority w:val="34"/>
    <w:qFormat/>
    <w:pPr>
      <w:ind w:left="305" w:firstLine="708"/>
      <w:jc w:val="both"/>
    </w:pPr>
  </w:style>
  <w:style w:type="paragraph" w:customStyle="1" w:styleId="TableParagraph">
    <w:name w:val="Table Paragraph"/>
    <w:basedOn w:val="a"/>
    <w:uiPriority w:val="1"/>
    <w:qFormat/>
    <w:pPr>
      <w:ind w:left="103"/>
    </w:pPr>
  </w:style>
  <w:style w:type="paragraph" w:styleId="a5">
    <w:name w:val="Balloon Text"/>
    <w:basedOn w:val="a"/>
    <w:link w:val="a6"/>
    <w:uiPriority w:val="99"/>
    <w:semiHidden/>
    <w:unhideWhenUsed/>
    <w:rsid w:val="00010ABE"/>
    <w:rPr>
      <w:rFonts w:ascii="Tahoma" w:hAnsi="Tahoma" w:cs="Tahoma"/>
      <w:sz w:val="16"/>
      <w:szCs w:val="16"/>
    </w:rPr>
  </w:style>
  <w:style w:type="character" w:customStyle="1" w:styleId="a6">
    <w:name w:val="Текст выноски Знак"/>
    <w:basedOn w:val="a0"/>
    <w:link w:val="a5"/>
    <w:uiPriority w:val="99"/>
    <w:semiHidden/>
    <w:rsid w:val="00010ABE"/>
    <w:rPr>
      <w:rFonts w:ascii="Tahoma" w:eastAsia="Times New Roman" w:hAnsi="Tahoma" w:cs="Tahoma"/>
      <w:sz w:val="16"/>
      <w:szCs w:val="16"/>
    </w:rPr>
  </w:style>
  <w:style w:type="paragraph" w:customStyle="1" w:styleId="ConsPlusNormal">
    <w:name w:val="ConsPlusNormal"/>
    <w:rsid w:val="000743C7"/>
    <w:pPr>
      <w:autoSpaceDE w:val="0"/>
      <w:autoSpaceDN w:val="0"/>
      <w:adjustRightInd w:val="0"/>
    </w:pPr>
    <w:rPr>
      <w:rFonts w:ascii="Arial" w:eastAsia="Times New Roman" w:hAnsi="Arial" w:cs="Arial"/>
      <w:sz w:val="20"/>
      <w:szCs w:val="20"/>
      <w:lang w:val="ru-RU" w:eastAsia="ru-RU"/>
    </w:rPr>
  </w:style>
  <w:style w:type="paragraph" w:customStyle="1" w:styleId="ConsPlusNonformat">
    <w:name w:val="ConsPlusNonformat"/>
    <w:uiPriority w:val="99"/>
    <w:rsid w:val="00A3381A"/>
    <w:pPr>
      <w:autoSpaceDE w:val="0"/>
      <w:autoSpaceDN w:val="0"/>
      <w:adjustRightInd w:val="0"/>
    </w:pPr>
    <w:rPr>
      <w:rFonts w:ascii="Courier New" w:eastAsia="Times New Roman" w:hAnsi="Courier New" w:cs="Courier New"/>
      <w:sz w:val="20"/>
      <w:szCs w:val="20"/>
      <w:lang w:val="ru-RU" w:eastAsia="ru-RU"/>
    </w:rPr>
  </w:style>
  <w:style w:type="paragraph" w:customStyle="1" w:styleId="a7">
    <w:name w:val="Базовый"/>
    <w:rsid w:val="00457D76"/>
    <w:pPr>
      <w:tabs>
        <w:tab w:val="left" w:pos="454"/>
      </w:tabs>
      <w:suppressAutoHyphens/>
      <w:autoSpaceDE w:val="0"/>
    </w:pPr>
    <w:rPr>
      <w:rFonts w:ascii="Times New Roman" w:eastAsia="Times New Roman" w:hAnsi="Times New Roman" w:cs="Times New Roman"/>
      <w:sz w:val="24"/>
      <w:szCs w:val="24"/>
      <w:lang w:eastAsia="zh-CN"/>
    </w:rPr>
  </w:style>
  <w:style w:type="paragraph" w:customStyle="1" w:styleId="c29">
    <w:name w:val="c29"/>
    <w:basedOn w:val="a"/>
    <w:qFormat/>
    <w:rsid w:val="00457D76"/>
    <w:pPr>
      <w:widowControl/>
      <w:suppressAutoHyphens/>
      <w:spacing w:beforeAutospacing="1" w:after="200" w:afterAutospacing="1"/>
    </w:pPr>
    <w:rPr>
      <w:sz w:val="24"/>
      <w:szCs w:val="24"/>
      <w:lang w:val="ru-RU" w:eastAsia="ru-RU"/>
    </w:rPr>
  </w:style>
  <w:style w:type="paragraph" w:styleId="a8">
    <w:name w:val="header"/>
    <w:basedOn w:val="a7"/>
    <w:link w:val="a9"/>
    <w:rsid w:val="00DE7900"/>
    <w:pPr>
      <w:tabs>
        <w:tab w:val="center" w:pos="4677"/>
        <w:tab w:val="right" w:pos="9355"/>
      </w:tabs>
    </w:pPr>
  </w:style>
  <w:style w:type="character" w:customStyle="1" w:styleId="a9">
    <w:name w:val="Верхний колонтитул Знак"/>
    <w:basedOn w:val="a0"/>
    <w:link w:val="a8"/>
    <w:rsid w:val="00DE7900"/>
    <w:rPr>
      <w:rFonts w:ascii="Times New Roman" w:eastAsia="Times New Roman" w:hAnsi="Times New Roman" w:cs="Times New Roman"/>
      <w:sz w:val="24"/>
      <w:szCs w:val="24"/>
      <w:lang w:eastAsia="zh-CN"/>
    </w:rPr>
  </w:style>
  <w:style w:type="character" w:customStyle="1" w:styleId="aa">
    <w:name w:val="Подпись к таблице_"/>
    <w:link w:val="ab"/>
    <w:locked/>
    <w:rsid w:val="00DE7900"/>
    <w:rPr>
      <w:sz w:val="27"/>
      <w:szCs w:val="27"/>
      <w:shd w:val="clear" w:color="auto" w:fill="FFFFFF"/>
    </w:rPr>
  </w:style>
  <w:style w:type="paragraph" w:customStyle="1" w:styleId="ab">
    <w:name w:val="Подпись к таблице"/>
    <w:basedOn w:val="a"/>
    <w:link w:val="aa"/>
    <w:rsid w:val="00DE7900"/>
    <w:pPr>
      <w:widowControl/>
      <w:shd w:val="clear" w:color="auto" w:fill="FFFFFF"/>
      <w:spacing w:line="240" w:lineRule="atLeast"/>
    </w:pPr>
    <w:rPr>
      <w:rFonts w:asciiTheme="minorHAnsi" w:eastAsiaTheme="minorHAnsi" w:hAnsiTheme="minorHAnsi" w:cstheme="minorBidi"/>
      <w:sz w:val="27"/>
      <w:szCs w:val="27"/>
    </w:rPr>
  </w:style>
  <w:style w:type="character" w:customStyle="1" w:styleId="ac">
    <w:name w:val="Основной текст + Полужирный"/>
    <w:rsid w:val="00DE7900"/>
    <w:rPr>
      <w:rFonts w:ascii="Times New Roman" w:hAnsi="Times New Roman" w:cs="Times New Roman"/>
      <w:b/>
      <w:bCs/>
      <w:spacing w:val="0"/>
      <w:sz w:val="27"/>
      <w:szCs w:val="27"/>
    </w:rPr>
  </w:style>
  <w:style w:type="character" w:customStyle="1" w:styleId="30">
    <w:name w:val="Основной текст (3)_"/>
    <w:link w:val="31"/>
    <w:locked/>
    <w:rsid w:val="00DE7900"/>
    <w:rPr>
      <w:sz w:val="27"/>
      <w:szCs w:val="27"/>
      <w:shd w:val="clear" w:color="auto" w:fill="FFFFFF"/>
    </w:rPr>
  </w:style>
  <w:style w:type="character" w:customStyle="1" w:styleId="10">
    <w:name w:val="Основной текст + Полужирный1"/>
    <w:aliases w:val="Курсив1"/>
    <w:rsid w:val="00DE7900"/>
    <w:rPr>
      <w:rFonts w:ascii="Times New Roman" w:hAnsi="Times New Roman" w:cs="Times New Roman"/>
      <w:b/>
      <w:bCs/>
      <w:i/>
      <w:iCs/>
      <w:spacing w:val="0"/>
      <w:sz w:val="27"/>
      <w:szCs w:val="27"/>
    </w:rPr>
  </w:style>
  <w:style w:type="paragraph" w:customStyle="1" w:styleId="31">
    <w:name w:val="Основной текст (3)"/>
    <w:basedOn w:val="a"/>
    <w:link w:val="30"/>
    <w:rsid w:val="00DE7900"/>
    <w:pPr>
      <w:widowControl/>
      <w:shd w:val="clear" w:color="auto" w:fill="FFFFFF"/>
      <w:spacing w:line="480" w:lineRule="exact"/>
      <w:ind w:firstLine="720"/>
      <w:jc w:val="both"/>
    </w:pPr>
    <w:rPr>
      <w:rFonts w:asciiTheme="minorHAnsi" w:eastAsiaTheme="minorHAnsi" w:hAnsiTheme="minorHAnsi" w:cstheme="minorBidi"/>
      <w:sz w:val="27"/>
      <w:szCs w:val="27"/>
    </w:rPr>
  </w:style>
  <w:style w:type="character" w:customStyle="1" w:styleId="ad">
    <w:name w:val="Основной текст_"/>
    <w:link w:val="11"/>
    <w:rsid w:val="00DE7900"/>
    <w:rPr>
      <w:sz w:val="26"/>
      <w:szCs w:val="26"/>
      <w:shd w:val="clear" w:color="auto" w:fill="FFFFFF"/>
    </w:rPr>
  </w:style>
  <w:style w:type="paragraph" w:customStyle="1" w:styleId="11">
    <w:name w:val="Основной текст1"/>
    <w:basedOn w:val="a"/>
    <w:link w:val="ad"/>
    <w:rsid w:val="00DE7900"/>
    <w:pPr>
      <w:shd w:val="clear" w:color="auto" w:fill="FFFFFF"/>
      <w:spacing w:line="480" w:lineRule="exact"/>
      <w:jc w:val="both"/>
    </w:pPr>
    <w:rPr>
      <w:rFonts w:asciiTheme="minorHAnsi" w:eastAsiaTheme="minorHAnsi" w:hAnsiTheme="minorHAnsi" w:cstheme="minorBidi"/>
      <w:sz w:val="26"/>
      <w:szCs w:val="26"/>
    </w:rPr>
  </w:style>
  <w:style w:type="character" w:customStyle="1" w:styleId="105pt">
    <w:name w:val="Основной текст + 10;5 pt;Полужирный"/>
    <w:rsid w:val="00DE79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Курсив"/>
    <w:rsid w:val="00DE790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05pt1">
    <w:name w:val="Основной текст + 10;5 pt"/>
    <w:rsid w:val="00DE79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5pt1pt">
    <w:name w:val="Подпись к таблице + 4;5 pt;Не полужирный;Не курсив;Интервал 1 pt"/>
    <w:rsid w:val="00DE7900"/>
    <w:rPr>
      <w:rFonts w:ascii="Times New Roman" w:eastAsia="Times New Roman" w:hAnsi="Times New Roman" w:cs="Times New Roman"/>
      <w:b/>
      <w:bCs/>
      <w:i/>
      <w:iCs/>
      <w:smallCaps w:val="0"/>
      <w:strike w:val="0"/>
      <w:color w:val="000000"/>
      <w:spacing w:val="30"/>
      <w:w w:val="100"/>
      <w:position w:val="0"/>
      <w:sz w:val="9"/>
      <w:szCs w:val="9"/>
      <w:u w:val="none"/>
      <w:lang w:val="ru-RU" w:eastAsia="ru-RU" w:bidi="ru-RU"/>
    </w:rPr>
  </w:style>
  <w:style w:type="character" w:customStyle="1" w:styleId="maintext1">
    <w:name w:val="maintext1"/>
    <w:rsid w:val="00FA75B1"/>
    <w:rPr>
      <w:rFonts w:cs="Times New Roman"/>
      <w:sz w:val="24"/>
      <w:szCs w:val="24"/>
    </w:rPr>
  </w:style>
  <w:style w:type="paragraph" w:styleId="ae">
    <w:name w:val="footer"/>
    <w:basedOn w:val="a7"/>
    <w:link w:val="af"/>
    <w:uiPriority w:val="99"/>
    <w:rsid w:val="00FA75B1"/>
    <w:pPr>
      <w:tabs>
        <w:tab w:val="center" w:pos="4677"/>
        <w:tab w:val="right" w:pos="9355"/>
      </w:tabs>
    </w:pPr>
  </w:style>
  <w:style w:type="character" w:customStyle="1" w:styleId="af">
    <w:name w:val="Нижний колонтитул Знак"/>
    <w:basedOn w:val="a0"/>
    <w:link w:val="ae"/>
    <w:uiPriority w:val="99"/>
    <w:rsid w:val="00FA75B1"/>
    <w:rPr>
      <w:rFonts w:ascii="Times New Roman" w:eastAsia="Times New Roman" w:hAnsi="Times New Roman" w:cs="Times New Roman"/>
      <w:sz w:val="24"/>
      <w:szCs w:val="24"/>
      <w:lang w:eastAsia="zh-CN"/>
    </w:rPr>
  </w:style>
  <w:style w:type="paragraph" w:customStyle="1" w:styleId="dash041e005f0431005f044b005f0447005f043d005f044b005f0439">
    <w:name w:val="dash041e_005f0431_005f044b_005f0447_005f043d_005f044b_005f0439"/>
    <w:basedOn w:val="a7"/>
    <w:rsid w:val="00FA75B1"/>
    <w:pPr>
      <w:widowControl/>
      <w:autoSpaceDE/>
    </w:pPr>
    <w:rPr>
      <w:lang w:val="ru-RU"/>
    </w:rPr>
  </w:style>
  <w:style w:type="character" w:customStyle="1" w:styleId="20">
    <w:name w:val="Основной текст (2)_"/>
    <w:link w:val="21"/>
    <w:locked/>
    <w:rsid w:val="00FA75B1"/>
    <w:rPr>
      <w:sz w:val="27"/>
      <w:szCs w:val="27"/>
      <w:shd w:val="clear" w:color="auto" w:fill="FFFFFF"/>
    </w:rPr>
  </w:style>
  <w:style w:type="character" w:customStyle="1" w:styleId="40">
    <w:name w:val="Основной текст + Полужирный4"/>
    <w:aliases w:val="Курсив4"/>
    <w:rsid w:val="00FA75B1"/>
    <w:rPr>
      <w:rFonts w:ascii="Times New Roman" w:hAnsi="Times New Roman" w:cs="Times New Roman"/>
      <w:b/>
      <w:bCs/>
      <w:i/>
      <w:iCs/>
      <w:spacing w:val="0"/>
      <w:sz w:val="27"/>
      <w:szCs w:val="27"/>
    </w:rPr>
  </w:style>
  <w:style w:type="character" w:customStyle="1" w:styleId="32">
    <w:name w:val="Основной текст + Полужирный3"/>
    <w:aliases w:val="Курсив3"/>
    <w:rsid w:val="00FA75B1"/>
    <w:rPr>
      <w:rFonts w:ascii="Times New Roman" w:hAnsi="Times New Roman" w:cs="Times New Roman"/>
      <w:b/>
      <w:bCs/>
      <w:i/>
      <w:iCs/>
      <w:spacing w:val="0"/>
      <w:sz w:val="27"/>
      <w:szCs w:val="27"/>
    </w:rPr>
  </w:style>
  <w:style w:type="character" w:customStyle="1" w:styleId="22">
    <w:name w:val="Основной текст + Полужирный2"/>
    <w:aliases w:val="Курсив2"/>
    <w:rsid w:val="00FA75B1"/>
    <w:rPr>
      <w:rFonts w:ascii="Times New Roman" w:hAnsi="Times New Roman" w:cs="Times New Roman"/>
      <w:b/>
      <w:bCs/>
      <w:i/>
      <w:iCs/>
      <w:spacing w:val="0"/>
      <w:sz w:val="27"/>
      <w:szCs w:val="27"/>
    </w:rPr>
  </w:style>
  <w:style w:type="paragraph" w:customStyle="1" w:styleId="21">
    <w:name w:val="Основной текст (2)"/>
    <w:basedOn w:val="a"/>
    <w:link w:val="20"/>
    <w:rsid w:val="00FA75B1"/>
    <w:pPr>
      <w:widowControl/>
      <w:shd w:val="clear" w:color="auto" w:fill="FFFFFF"/>
      <w:spacing w:line="480" w:lineRule="exact"/>
      <w:jc w:val="center"/>
    </w:pPr>
    <w:rPr>
      <w:rFonts w:asciiTheme="minorHAnsi" w:eastAsiaTheme="minorHAnsi" w:hAnsiTheme="minorHAnsi" w:cstheme="minorBidi"/>
      <w:sz w:val="27"/>
      <w:szCs w:val="27"/>
    </w:rPr>
  </w:style>
  <w:style w:type="paragraph" w:customStyle="1" w:styleId="12">
    <w:name w:val="Заголовок №1"/>
    <w:basedOn w:val="a"/>
    <w:rsid w:val="00FA75B1"/>
    <w:pPr>
      <w:widowControl/>
      <w:shd w:val="clear" w:color="auto" w:fill="FFFFFF"/>
      <w:spacing w:line="480" w:lineRule="exact"/>
      <w:ind w:firstLine="700"/>
      <w:jc w:val="both"/>
      <w:outlineLvl w:val="0"/>
    </w:pPr>
    <w:rPr>
      <w:rFonts w:eastAsia="Arial Unicode MS"/>
      <w:b/>
      <w:bCs/>
      <w:i/>
      <w:iCs/>
      <w:color w:val="000000"/>
      <w:sz w:val="27"/>
      <w:szCs w:val="27"/>
      <w:lang w:val="ru" w:eastAsia="ru-RU"/>
    </w:rPr>
  </w:style>
  <w:style w:type="character" w:customStyle="1" w:styleId="af0">
    <w:name w:val="Основной текст + Курсив"/>
    <w:aliases w:val="Интервал 1 pt"/>
    <w:rsid w:val="00FA75B1"/>
    <w:rPr>
      <w:i/>
      <w:iCs/>
      <w:sz w:val="27"/>
      <w:szCs w:val="27"/>
      <w:lang w:bidi="ar-SA"/>
    </w:rPr>
  </w:style>
  <w:style w:type="character" w:customStyle="1" w:styleId="dash041e005f0431005f044b005f0447005f043d005f044b005f0439005f005fchar1char1">
    <w:name w:val="dash041e_005f0431_005f044b_005f0447_005f043d_005f044b_005f0439_005f_005fchar1__char1"/>
    <w:rsid w:val="00680620"/>
    <w:rPr>
      <w:rFonts w:ascii="Times New Roman" w:hAnsi="Times New Roman" w:cs="Times New Roman"/>
      <w:sz w:val="24"/>
      <w:szCs w:val="24"/>
      <w:u w:val="none"/>
    </w:rPr>
  </w:style>
  <w:style w:type="paragraph" w:customStyle="1" w:styleId="af1">
    <w:name w:val="А_основной"/>
    <w:basedOn w:val="a7"/>
    <w:rsid w:val="00680620"/>
    <w:pPr>
      <w:widowControl/>
      <w:autoSpaceDE/>
      <w:spacing w:line="360" w:lineRule="atLeast"/>
      <w:ind w:firstLine="454"/>
      <w:jc w:val="both"/>
    </w:pPr>
    <w:rPr>
      <w:sz w:val="28"/>
      <w:szCs w:val="28"/>
      <w:lang w:val="ru-RU"/>
    </w:rPr>
  </w:style>
  <w:style w:type="paragraph" w:customStyle="1" w:styleId="Style4">
    <w:name w:val="Style4"/>
    <w:basedOn w:val="a"/>
    <w:uiPriority w:val="99"/>
    <w:rsid w:val="002B2F8A"/>
    <w:pPr>
      <w:autoSpaceDE w:val="0"/>
      <w:autoSpaceDN w:val="0"/>
      <w:adjustRightInd w:val="0"/>
      <w:spacing w:line="1241" w:lineRule="exact"/>
      <w:ind w:firstLine="2294"/>
    </w:pPr>
    <w:rPr>
      <w:rFonts w:eastAsiaTheme="minorEastAsia"/>
      <w:sz w:val="24"/>
      <w:szCs w:val="24"/>
      <w:lang w:val="ru-RU" w:eastAsia="ru-RU"/>
    </w:rPr>
  </w:style>
  <w:style w:type="character" w:customStyle="1" w:styleId="Zag11">
    <w:name w:val="Zag_11"/>
    <w:rsid w:val="00193FBC"/>
  </w:style>
  <w:style w:type="paragraph" w:customStyle="1" w:styleId="Zag3">
    <w:name w:val="Zag_3"/>
    <w:basedOn w:val="a7"/>
    <w:rsid w:val="009301F2"/>
    <w:pPr>
      <w:spacing w:after="68" w:line="282" w:lineRule="exact"/>
      <w:jc w:val="center"/>
    </w:pPr>
    <w:rPr>
      <w:i/>
      <w:iCs/>
      <w:color w:val="000000"/>
    </w:rPr>
  </w:style>
  <w:style w:type="paragraph" w:customStyle="1" w:styleId="af2">
    <w:name w:val="Новый"/>
    <w:basedOn w:val="a7"/>
    <w:rsid w:val="009301F2"/>
    <w:pPr>
      <w:widowControl/>
      <w:autoSpaceDE/>
      <w:spacing w:line="360" w:lineRule="atLeast"/>
      <w:ind w:firstLine="454"/>
      <w:jc w:val="both"/>
    </w:pPr>
    <w:rPr>
      <w:sz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05"/>
      <w:outlineLvl w:val="0"/>
    </w:pPr>
    <w:rPr>
      <w:b/>
      <w:bCs/>
      <w:sz w:val="28"/>
      <w:szCs w:val="28"/>
    </w:rPr>
  </w:style>
  <w:style w:type="paragraph" w:styleId="2">
    <w:name w:val="heading 2"/>
    <w:basedOn w:val="a"/>
    <w:uiPriority w:val="1"/>
    <w:qFormat/>
    <w:pPr>
      <w:spacing w:line="307" w:lineRule="exact"/>
      <w:ind w:left="40"/>
      <w:outlineLvl w:val="1"/>
    </w:pPr>
    <w:rPr>
      <w:sz w:val="28"/>
      <w:szCs w:val="28"/>
    </w:rPr>
  </w:style>
  <w:style w:type="paragraph" w:styleId="3">
    <w:name w:val="heading 3"/>
    <w:basedOn w:val="a"/>
    <w:uiPriority w:val="1"/>
    <w:qFormat/>
    <w:pPr>
      <w:spacing w:before="5" w:line="274" w:lineRule="exact"/>
      <w:ind w:left="1013" w:right="181"/>
      <w:outlineLvl w:val="2"/>
    </w:pPr>
    <w:rPr>
      <w:b/>
      <w:bCs/>
      <w:sz w:val="24"/>
      <w:szCs w:val="24"/>
    </w:rPr>
  </w:style>
  <w:style w:type="paragraph" w:styleId="4">
    <w:name w:val="heading 4"/>
    <w:basedOn w:val="a"/>
    <w:uiPriority w:val="1"/>
    <w:qFormat/>
    <w:pPr>
      <w:spacing w:before="5" w:line="274" w:lineRule="exact"/>
      <w:ind w:left="1013" w:right="181"/>
      <w:outlineLvl w:val="3"/>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5" w:firstLine="708"/>
      <w:jc w:val="both"/>
    </w:pPr>
    <w:rPr>
      <w:sz w:val="24"/>
      <w:szCs w:val="24"/>
    </w:rPr>
  </w:style>
  <w:style w:type="paragraph" w:styleId="a4">
    <w:name w:val="List Paragraph"/>
    <w:basedOn w:val="a"/>
    <w:uiPriority w:val="34"/>
    <w:qFormat/>
    <w:pPr>
      <w:ind w:left="305" w:firstLine="708"/>
      <w:jc w:val="both"/>
    </w:pPr>
  </w:style>
  <w:style w:type="paragraph" w:customStyle="1" w:styleId="TableParagraph">
    <w:name w:val="Table Paragraph"/>
    <w:basedOn w:val="a"/>
    <w:uiPriority w:val="1"/>
    <w:qFormat/>
    <w:pPr>
      <w:ind w:left="103"/>
    </w:pPr>
  </w:style>
  <w:style w:type="paragraph" w:styleId="a5">
    <w:name w:val="Balloon Text"/>
    <w:basedOn w:val="a"/>
    <w:link w:val="a6"/>
    <w:uiPriority w:val="99"/>
    <w:semiHidden/>
    <w:unhideWhenUsed/>
    <w:rsid w:val="00010ABE"/>
    <w:rPr>
      <w:rFonts w:ascii="Tahoma" w:hAnsi="Tahoma" w:cs="Tahoma"/>
      <w:sz w:val="16"/>
      <w:szCs w:val="16"/>
    </w:rPr>
  </w:style>
  <w:style w:type="character" w:customStyle="1" w:styleId="a6">
    <w:name w:val="Текст выноски Знак"/>
    <w:basedOn w:val="a0"/>
    <w:link w:val="a5"/>
    <w:uiPriority w:val="99"/>
    <w:semiHidden/>
    <w:rsid w:val="00010ABE"/>
    <w:rPr>
      <w:rFonts w:ascii="Tahoma" w:eastAsia="Times New Roman" w:hAnsi="Tahoma" w:cs="Tahoma"/>
      <w:sz w:val="16"/>
      <w:szCs w:val="16"/>
    </w:rPr>
  </w:style>
  <w:style w:type="paragraph" w:customStyle="1" w:styleId="ConsPlusNormal">
    <w:name w:val="ConsPlusNormal"/>
    <w:rsid w:val="000743C7"/>
    <w:pPr>
      <w:autoSpaceDE w:val="0"/>
      <w:autoSpaceDN w:val="0"/>
      <w:adjustRightInd w:val="0"/>
    </w:pPr>
    <w:rPr>
      <w:rFonts w:ascii="Arial" w:eastAsia="Times New Roman" w:hAnsi="Arial" w:cs="Arial"/>
      <w:sz w:val="20"/>
      <w:szCs w:val="20"/>
      <w:lang w:val="ru-RU" w:eastAsia="ru-RU"/>
    </w:rPr>
  </w:style>
  <w:style w:type="paragraph" w:customStyle="1" w:styleId="ConsPlusNonformat">
    <w:name w:val="ConsPlusNonformat"/>
    <w:uiPriority w:val="99"/>
    <w:rsid w:val="00A3381A"/>
    <w:pPr>
      <w:autoSpaceDE w:val="0"/>
      <w:autoSpaceDN w:val="0"/>
      <w:adjustRightInd w:val="0"/>
    </w:pPr>
    <w:rPr>
      <w:rFonts w:ascii="Courier New" w:eastAsia="Times New Roman" w:hAnsi="Courier New" w:cs="Courier New"/>
      <w:sz w:val="20"/>
      <w:szCs w:val="20"/>
      <w:lang w:val="ru-RU" w:eastAsia="ru-RU"/>
    </w:rPr>
  </w:style>
  <w:style w:type="paragraph" w:customStyle="1" w:styleId="a7">
    <w:name w:val="Базовый"/>
    <w:rsid w:val="00457D76"/>
    <w:pPr>
      <w:tabs>
        <w:tab w:val="left" w:pos="454"/>
      </w:tabs>
      <w:suppressAutoHyphens/>
      <w:autoSpaceDE w:val="0"/>
    </w:pPr>
    <w:rPr>
      <w:rFonts w:ascii="Times New Roman" w:eastAsia="Times New Roman" w:hAnsi="Times New Roman" w:cs="Times New Roman"/>
      <w:sz w:val="24"/>
      <w:szCs w:val="24"/>
      <w:lang w:eastAsia="zh-CN"/>
    </w:rPr>
  </w:style>
  <w:style w:type="paragraph" w:customStyle="1" w:styleId="c29">
    <w:name w:val="c29"/>
    <w:basedOn w:val="a"/>
    <w:qFormat/>
    <w:rsid w:val="00457D76"/>
    <w:pPr>
      <w:widowControl/>
      <w:suppressAutoHyphens/>
      <w:spacing w:beforeAutospacing="1" w:after="200" w:afterAutospacing="1"/>
    </w:pPr>
    <w:rPr>
      <w:sz w:val="24"/>
      <w:szCs w:val="24"/>
      <w:lang w:val="ru-RU" w:eastAsia="ru-RU"/>
    </w:rPr>
  </w:style>
  <w:style w:type="paragraph" w:styleId="a8">
    <w:name w:val="header"/>
    <w:basedOn w:val="a7"/>
    <w:link w:val="a9"/>
    <w:rsid w:val="00DE7900"/>
    <w:pPr>
      <w:tabs>
        <w:tab w:val="center" w:pos="4677"/>
        <w:tab w:val="right" w:pos="9355"/>
      </w:tabs>
    </w:pPr>
  </w:style>
  <w:style w:type="character" w:customStyle="1" w:styleId="a9">
    <w:name w:val="Верхний колонтитул Знак"/>
    <w:basedOn w:val="a0"/>
    <w:link w:val="a8"/>
    <w:rsid w:val="00DE7900"/>
    <w:rPr>
      <w:rFonts w:ascii="Times New Roman" w:eastAsia="Times New Roman" w:hAnsi="Times New Roman" w:cs="Times New Roman"/>
      <w:sz w:val="24"/>
      <w:szCs w:val="24"/>
      <w:lang w:eastAsia="zh-CN"/>
    </w:rPr>
  </w:style>
  <w:style w:type="character" w:customStyle="1" w:styleId="aa">
    <w:name w:val="Подпись к таблице_"/>
    <w:link w:val="ab"/>
    <w:locked/>
    <w:rsid w:val="00DE7900"/>
    <w:rPr>
      <w:sz w:val="27"/>
      <w:szCs w:val="27"/>
      <w:shd w:val="clear" w:color="auto" w:fill="FFFFFF"/>
    </w:rPr>
  </w:style>
  <w:style w:type="paragraph" w:customStyle="1" w:styleId="ab">
    <w:name w:val="Подпись к таблице"/>
    <w:basedOn w:val="a"/>
    <w:link w:val="aa"/>
    <w:rsid w:val="00DE7900"/>
    <w:pPr>
      <w:widowControl/>
      <w:shd w:val="clear" w:color="auto" w:fill="FFFFFF"/>
      <w:spacing w:line="240" w:lineRule="atLeast"/>
    </w:pPr>
    <w:rPr>
      <w:rFonts w:asciiTheme="minorHAnsi" w:eastAsiaTheme="minorHAnsi" w:hAnsiTheme="minorHAnsi" w:cstheme="minorBidi"/>
      <w:sz w:val="27"/>
      <w:szCs w:val="27"/>
    </w:rPr>
  </w:style>
  <w:style w:type="character" w:customStyle="1" w:styleId="ac">
    <w:name w:val="Основной текст + Полужирный"/>
    <w:rsid w:val="00DE7900"/>
    <w:rPr>
      <w:rFonts w:ascii="Times New Roman" w:hAnsi="Times New Roman" w:cs="Times New Roman"/>
      <w:b/>
      <w:bCs/>
      <w:spacing w:val="0"/>
      <w:sz w:val="27"/>
      <w:szCs w:val="27"/>
    </w:rPr>
  </w:style>
  <w:style w:type="character" w:customStyle="1" w:styleId="30">
    <w:name w:val="Основной текст (3)_"/>
    <w:link w:val="31"/>
    <w:locked/>
    <w:rsid w:val="00DE7900"/>
    <w:rPr>
      <w:sz w:val="27"/>
      <w:szCs w:val="27"/>
      <w:shd w:val="clear" w:color="auto" w:fill="FFFFFF"/>
    </w:rPr>
  </w:style>
  <w:style w:type="character" w:customStyle="1" w:styleId="10">
    <w:name w:val="Основной текст + Полужирный1"/>
    <w:aliases w:val="Курсив1"/>
    <w:rsid w:val="00DE7900"/>
    <w:rPr>
      <w:rFonts w:ascii="Times New Roman" w:hAnsi="Times New Roman" w:cs="Times New Roman"/>
      <w:b/>
      <w:bCs/>
      <w:i/>
      <w:iCs/>
      <w:spacing w:val="0"/>
      <w:sz w:val="27"/>
      <w:szCs w:val="27"/>
    </w:rPr>
  </w:style>
  <w:style w:type="paragraph" w:customStyle="1" w:styleId="31">
    <w:name w:val="Основной текст (3)"/>
    <w:basedOn w:val="a"/>
    <w:link w:val="30"/>
    <w:rsid w:val="00DE7900"/>
    <w:pPr>
      <w:widowControl/>
      <w:shd w:val="clear" w:color="auto" w:fill="FFFFFF"/>
      <w:spacing w:line="480" w:lineRule="exact"/>
      <w:ind w:firstLine="720"/>
      <w:jc w:val="both"/>
    </w:pPr>
    <w:rPr>
      <w:rFonts w:asciiTheme="minorHAnsi" w:eastAsiaTheme="minorHAnsi" w:hAnsiTheme="minorHAnsi" w:cstheme="minorBidi"/>
      <w:sz w:val="27"/>
      <w:szCs w:val="27"/>
    </w:rPr>
  </w:style>
  <w:style w:type="character" w:customStyle="1" w:styleId="ad">
    <w:name w:val="Основной текст_"/>
    <w:link w:val="11"/>
    <w:rsid w:val="00DE7900"/>
    <w:rPr>
      <w:sz w:val="26"/>
      <w:szCs w:val="26"/>
      <w:shd w:val="clear" w:color="auto" w:fill="FFFFFF"/>
    </w:rPr>
  </w:style>
  <w:style w:type="paragraph" w:customStyle="1" w:styleId="11">
    <w:name w:val="Основной текст1"/>
    <w:basedOn w:val="a"/>
    <w:link w:val="ad"/>
    <w:rsid w:val="00DE7900"/>
    <w:pPr>
      <w:shd w:val="clear" w:color="auto" w:fill="FFFFFF"/>
      <w:spacing w:line="480" w:lineRule="exact"/>
      <w:jc w:val="both"/>
    </w:pPr>
    <w:rPr>
      <w:rFonts w:asciiTheme="minorHAnsi" w:eastAsiaTheme="minorHAnsi" w:hAnsiTheme="minorHAnsi" w:cstheme="minorBidi"/>
      <w:sz w:val="26"/>
      <w:szCs w:val="26"/>
    </w:rPr>
  </w:style>
  <w:style w:type="character" w:customStyle="1" w:styleId="105pt">
    <w:name w:val="Основной текст + 10;5 pt;Полужирный"/>
    <w:rsid w:val="00DE790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05pt0">
    <w:name w:val="Основной текст + 10;5 pt;Курсив"/>
    <w:rsid w:val="00DE7900"/>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05pt1">
    <w:name w:val="Основной текст + 10;5 pt"/>
    <w:rsid w:val="00DE790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5pt1pt">
    <w:name w:val="Подпись к таблице + 4;5 pt;Не полужирный;Не курсив;Интервал 1 pt"/>
    <w:rsid w:val="00DE7900"/>
    <w:rPr>
      <w:rFonts w:ascii="Times New Roman" w:eastAsia="Times New Roman" w:hAnsi="Times New Roman" w:cs="Times New Roman"/>
      <w:b/>
      <w:bCs/>
      <w:i/>
      <w:iCs/>
      <w:smallCaps w:val="0"/>
      <w:strike w:val="0"/>
      <w:color w:val="000000"/>
      <w:spacing w:val="30"/>
      <w:w w:val="100"/>
      <w:position w:val="0"/>
      <w:sz w:val="9"/>
      <w:szCs w:val="9"/>
      <w:u w:val="none"/>
      <w:lang w:val="ru-RU" w:eastAsia="ru-RU" w:bidi="ru-RU"/>
    </w:rPr>
  </w:style>
  <w:style w:type="character" w:customStyle="1" w:styleId="maintext1">
    <w:name w:val="maintext1"/>
    <w:rsid w:val="00FA75B1"/>
    <w:rPr>
      <w:rFonts w:cs="Times New Roman"/>
      <w:sz w:val="24"/>
      <w:szCs w:val="24"/>
    </w:rPr>
  </w:style>
  <w:style w:type="paragraph" w:styleId="ae">
    <w:name w:val="footer"/>
    <w:basedOn w:val="a7"/>
    <w:link w:val="af"/>
    <w:uiPriority w:val="99"/>
    <w:rsid w:val="00FA75B1"/>
    <w:pPr>
      <w:tabs>
        <w:tab w:val="center" w:pos="4677"/>
        <w:tab w:val="right" w:pos="9355"/>
      </w:tabs>
    </w:pPr>
  </w:style>
  <w:style w:type="character" w:customStyle="1" w:styleId="af">
    <w:name w:val="Нижний колонтитул Знак"/>
    <w:basedOn w:val="a0"/>
    <w:link w:val="ae"/>
    <w:uiPriority w:val="99"/>
    <w:rsid w:val="00FA75B1"/>
    <w:rPr>
      <w:rFonts w:ascii="Times New Roman" w:eastAsia="Times New Roman" w:hAnsi="Times New Roman" w:cs="Times New Roman"/>
      <w:sz w:val="24"/>
      <w:szCs w:val="24"/>
      <w:lang w:eastAsia="zh-CN"/>
    </w:rPr>
  </w:style>
  <w:style w:type="paragraph" w:customStyle="1" w:styleId="dash041e005f0431005f044b005f0447005f043d005f044b005f0439">
    <w:name w:val="dash041e_005f0431_005f044b_005f0447_005f043d_005f044b_005f0439"/>
    <w:basedOn w:val="a7"/>
    <w:rsid w:val="00FA75B1"/>
    <w:pPr>
      <w:widowControl/>
      <w:autoSpaceDE/>
    </w:pPr>
    <w:rPr>
      <w:lang w:val="ru-RU"/>
    </w:rPr>
  </w:style>
  <w:style w:type="character" w:customStyle="1" w:styleId="20">
    <w:name w:val="Основной текст (2)_"/>
    <w:link w:val="21"/>
    <w:locked/>
    <w:rsid w:val="00FA75B1"/>
    <w:rPr>
      <w:sz w:val="27"/>
      <w:szCs w:val="27"/>
      <w:shd w:val="clear" w:color="auto" w:fill="FFFFFF"/>
    </w:rPr>
  </w:style>
  <w:style w:type="character" w:customStyle="1" w:styleId="40">
    <w:name w:val="Основной текст + Полужирный4"/>
    <w:aliases w:val="Курсив4"/>
    <w:rsid w:val="00FA75B1"/>
    <w:rPr>
      <w:rFonts w:ascii="Times New Roman" w:hAnsi="Times New Roman" w:cs="Times New Roman"/>
      <w:b/>
      <w:bCs/>
      <w:i/>
      <w:iCs/>
      <w:spacing w:val="0"/>
      <w:sz w:val="27"/>
      <w:szCs w:val="27"/>
    </w:rPr>
  </w:style>
  <w:style w:type="character" w:customStyle="1" w:styleId="32">
    <w:name w:val="Основной текст + Полужирный3"/>
    <w:aliases w:val="Курсив3"/>
    <w:rsid w:val="00FA75B1"/>
    <w:rPr>
      <w:rFonts w:ascii="Times New Roman" w:hAnsi="Times New Roman" w:cs="Times New Roman"/>
      <w:b/>
      <w:bCs/>
      <w:i/>
      <w:iCs/>
      <w:spacing w:val="0"/>
      <w:sz w:val="27"/>
      <w:szCs w:val="27"/>
    </w:rPr>
  </w:style>
  <w:style w:type="character" w:customStyle="1" w:styleId="22">
    <w:name w:val="Основной текст + Полужирный2"/>
    <w:aliases w:val="Курсив2"/>
    <w:rsid w:val="00FA75B1"/>
    <w:rPr>
      <w:rFonts w:ascii="Times New Roman" w:hAnsi="Times New Roman" w:cs="Times New Roman"/>
      <w:b/>
      <w:bCs/>
      <w:i/>
      <w:iCs/>
      <w:spacing w:val="0"/>
      <w:sz w:val="27"/>
      <w:szCs w:val="27"/>
    </w:rPr>
  </w:style>
  <w:style w:type="paragraph" w:customStyle="1" w:styleId="21">
    <w:name w:val="Основной текст (2)"/>
    <w:basedOn w:val="a"/>
    <w:link w:val="20"/>
    <w:rsid w:val="00FA75B1"/>
    <w:pPr>
      <w:widowControl/>
      <w:shd w:val="clear" w:color="auto" w:fill="FFFFFF"/>
      <w:spacing w:line="480" w:lineRule="exact"/>
      <w:jc w:val="center"/>
    </w:pPr>
    <w:rPr>
      <w:rFonts w:asciiTheme="minorHAnsi" w:eastAsiaTheme="minorHAnsi" w:hAnsiTheme="minorHAnsi" w:cstheme="minorBidi"/>
      <w:sz w:val="27"/>
      <w:szCs w:val="27"/>
    </w:rPr>
  </w:style>
  <w:style w:type="paragraph" w:customStyle="1" w:styleId="12">
    <w:name w:val="Заголовок №1"/>
    <w:basedOn w:val="a"/>
    <w:rsid w:val="00FA75B1"/>
    <w:pPr>
      <w:widowControl/>
      <w:shd w:val="clear" w:color="auto" w:fill="FFFFFF"/>
      <w:spacing w:line="480" w:lineRule="exact"/>
      <w:ind w:firstLine="700"/>
      <w:jc w:val="both"/>
      <w:outlineLvl w:val="0"/>
    </w:pPr>
    <w:rPr>
      <w:rFonts w:eastAsia="Arial Unicode MS"/>
      <w:b/>
      <w:bCs/>
      <w:i/>
      <w:iCs/>
      <w:color w:val="000000"/>
      <w:sz w:val="27"/>
      <w:szCs w:val="27"/>
      <w:lang w:val="ru" w:eastAsia="ru-RU"/>
    </w:rPr>
  </w:style>
  <w:style w:type="character" w:customStyle="1" w:styleId="af0">
    <w:name w:val="Основной текст + Курсив"/>
    <w:aliases w:val="Интервал 1 pt"/>
    <w:rsid w:val="00FA75B1"/>
    <w:rPr>
      <w:i/>
      <w:iCs/>
      <w:sz w:val="27"/>
      <w:szCs w:val="27"/>
      <w:lang w:bidi="ar-SA"/>
    </w:rPr>
  </w:style>
  <w:style w:type="character" w:customStyle="1" w:styleId="dash041e005f0431005f044b005f0447005f043d005f044b005f0439005f005fchar1char1">
    <w:name w:val="dash041e_005f0431_005f044b_005f0447_005f043d_005f044b_005f0439_005f_005fchar1__char1"/>
    <w:rsid w:val="00680620"/>
    <w:rPr>
      <w:rFonts w:ascii="Times New Roman" w:hAnsi="Times New Roman" w:cs="Times New Roman"/>
      <w:sz w:val="24"/>
      <w:szCs w:val="24"/>
      <w:u w:val="none"/>
    </w:rPr>
  </w:style>
  <w:style w:type="paragraph" w:customStyle="1" w:styleId="af1">
    <w:name w:val="А_основной"/>
    <w:basedOn w:val="a7"/>
    <w:rsid w:val="00680620"/>
    <w:pPr>
      <w:widowControl/>
      <w:autoSpaceDE/>
      <w:spacing w:line="360" w:lineRule="atLeast"/>
      <w:ind w:firstLine="454"/>
      <w:jc w:val="both"/>
    </w:pPr>
    <w:rPr>
      <w:sz w:val="28"/>
      <w:szCs w:val="28"/>
      <w:lang w:val="ru-RU"/>
    </w:rPr>
  </w:style>
  <w:style w:type="paragraph" w:customStyle="1" w:styleId="Style4">
    <w:name w:val="Style4"/>
    <w:basedOn w:val="a"/>
    <w:uiPriority w:val="99"/>
    <w:rsid w:val="002B2F8A"/>
    <w:pPr>
      <w:autoSpaceDE w:val="0"/>
      <w:autoSpaceDN w:val="0"/>
      <w:adjustRightInd w:val="0"/>
      <w:spacing w:line="1241" w:lineRule="exact"/>
      <w:ind w:firstLine="2294"/>
    </w:pPr>
    <w:rPr>
      <w:rFonts w:eastAsiaTheme="minorEastAsia"/>
      <w:sz w:val="24"/>
      <w:szCs w:val="24"/>
      <w:lang w:val="ru-RU" w:eastAsia="ru-RU"/>
    </w:rPr>
  </w:style>
  <w:style w:type="character" w:customStyle="1" w:styleId="Zag11">
    <w:name w:val="Zag_11"/>
    <w:rsid w:val="00193FBC"/>
  </w:style>
  <w:style w:type="paragraph" w:customStyle="1" w:styleId="Zag3">
    <w:name w:val="Zag_3"/>
    <w:basedOn w:val="a7"/>
    <w:rsid w:val="009301F2"/>
    <w:pPr>
      <w:spacing w:after="68" w:line="282" w:lineRule="exact"/>
      <w:jc w:val="center"/>
    </w:pPr>
    <w:rPr>
      <w:i/>
      <w:iCs/>
      <w:color w:val="000000"/>
    </w:rPr>
  </w:style>
  <w:style w:type="paragraph" w:customStyle="1" w:styleId="af2">
    <w:name w:val="Новый"/>
    <w:basedOn w:val="a7"/>
    <w:rsid w:val="009301F2"/>
    <w:pPr>
      <w:widowControl/>
      <w:autoSpaceDE/>
      <w:spacing w:line="360" w:lineRule="atLeast"/>
      <w:ind w:firstLine="454"/>
      <w:jc w:val="both"/>
    </w:pPr>
    <w:rPr>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oter" Target="footer12.xml"/><Relationship Id="rId47" Type="http://schemas.openxmlformats.org/officeDocument/2006/relationships/header" Target="header1.xml"/><Relationship Id="rId50"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14.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0.xm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5.png"/><Relationship Id="rId44" Type="http://schemas.openxmlformats.org/officeDocument/2006/relationships/hyperlink" Target="http://www.consultant.ru/document/cons_doc_LAW_99661/?dst=10000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8.xml"/><Relationship Id="rId35" Type="http://schemas.openxmlformats.org/officeDocument/2006/relationships/image" Target="media/image19.png"/><Relationship Id="rId43" Type="http://schemas.openxmlformats.org/officeDocument/2006/relationships/hyperlink" Target="http://www.consultant.ru/document/cons_doc_LAW_99661/?dst=100004" TargetMode="External"/><Relationship Id="rId48"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8BB9F-4D8E-481D-970A-1A6E6DD80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359</Pages>
  <Words>151305</Words>
  <Characters>862440</Characters>
  <Application>Microsoft Office Word</Application>
  <DocSecurity>0</DocSecurity>
  <Lines>7187</Lines>
  <Paragraphs>2023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1011722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Шарафутдинов</cp:lastModifiedBy>
  <cp:revision>6</cp:revision>
  <cp:lastPrinted>2018-10-08T11:01:00Z</cp:lastPrinted>
  <dcterms:created xsi:type="dcterms:W3CDTF">2018-10-06T08:46:00Z</dcterms:created>
  <dcterms:modified xsi:type="dcterms:W3CDTF">2018-10-08T11:03:00Z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Microsoft® Word 2010</vt:lpwstr>
  </property>
  <property fmtid="{D5CDD505-2E9C-101B-9397-08002B2CF9AE}" pid="4" name="LastSaved">
    <vt:filetime>2016-11-21T00:00:00Z</vt:filetime>
  </property>
</Properties>
</file>